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0B63B" w14:textId="08363730" w:rsidR="0085566B" w:rsidRDefault="0085566B" w:rsidP="0085566B">
      <w:pPr>
        <w:pStyle w:val="Heading1"/>
        <w:jc w:val="center"/>
        <w:rPr>
          <w:b/>
          <w:bCs/>
          <w:color w:val="000000" w:themeColor="text1"/>
          <w:sz w:val="44"/>
          <w:szCs w:val="44"/>
        </w:rPr>
      </w:pPr>
      <w:r>
        <w:rPr>
          <w:b/>
          <w:bCs/>
          <w:color w:val="000000" w:themeColor="text1"/>
          <w:sz w:val="44"/>
          <w:szCs w:val="44"/>
        </w:rPr>
        <w:t>Bank Configuration Portal</w:t>
      </w:r>
      <w:r w:rsidRPr="00BA017E">
        <w:rPr>
          <w:b/>
          <w:bCs/>
          <w:color w:val="000000" w:themeColor="text1"/>
          <w:sz w:val="44"/>
          <w:szCs w:val="44"/>
        </w:rPr>
        <w:t xml:space="preserve"> </w:t>
      </w:r>
      <w:r>
        <w:rPr>
          <w:b/>
          <w:bCs/>
          <w:color w:val="000000" w:themeColor="text1"/>
          <w:sz w:val="44"/>
          <w:szCs w:val="44"/>
        </w:rPr>
        <w:t>Deployment’s</w:t>
      </w:r>
      <w:r w:rsidRPr="00BA017E">
        <w:rPr>
          <w:b/>
          <w:bCs/>
          <w:color w:val="000000" w:themeColor="text1"/>
          <w:sz w:val="44"/>
          <w:szCs w:val="44"/>
        </w:rPr>
        <w:t xml:space="preserve"> Manual</w:t>
      </w:r>
    </w:p>
    <w:p w14:paraId="6FF77E0B" w14:textId="22EFF066" w:rsidR="00285622" w:rsidRDefault="00285622"/>
    <w:p w14:paraId="6A03821C" w14:textId="77777777" w:rsidR="0085566B" w:rsidRDefault="0085566B" w:rsidP="0085566B">
      <w:pPr>
        <w:pStyle w:val="Heading2"/>
        <w:numPr>
          <w:ilvl w:val="0"/>
          <w:numId w:val="1"/>
        </w:numPr>
        <w:rPr>
          <w:b/>
          <w:bCs/>
          <w:color w:val="000000" w:themeColor="text1"/>
          <w:sz w:val="28"/>
          <w:szCs w:val="28"/>
        </w:rPr>
      </w:pPr>
      <w:r>
        <w:rPr>
          <w:b/>
          <w:bCs/>
          <w:color w:val="000000" w:themeColor="text1"/>
          <w:sz w:val="28"/>
          <w:szCs w:val="28"/>
        </w:rPr>
        <w:t>Summary</w:t>
      </w:r>
    </w:p>
    <w:p w14:paraId="23A35287" w14:textId="77777777" w:rsidR="0085566B" w:rsidRDefault="0085566B" w:rsidP="0085566B">
      <w:pPr>
        <w:rPr>
          <w:sz w:val="24"/>
          <w:szCs w:val="24"/>
        </w:rPr>
      </w:pPr>
    </w:p>
    <w:p w14:paraId="58E865E2" w14:textId="71E6DF7E" w:rsidR="0085566B" w:rsidRDefault="0085566B" w:rsidP="0085566B">
      <w:pPr>
        <w:ind w:left="360"/>
        <w:rPr>
          <w:sz w:val="24"/>
          <w:szCs w:val="24"/>
        </w:rPr>
      </w:pPr>
      <w:r w:rsidRPr="0085566B">
        <w:rPr>
          <w:sz w:val="24"/>
          <w:szCs w:val="24"/>
        </w:rPr>
        <w:t>This manual guides users through deploying an ASP.NET MVC 5 project using IIS. It covers publishing the project folder, configuring IIS virtual account read/write permissions for the database, and setting up the IIS configuration.</w:t>
      </w:r>
    </w:p>
    <w:p w14:paraId="6BEF46C1" w14:textId="4CCBC1F1" w:rsidR="0085566B" w:rsidRPr="0085566B" w:rsidRDefault="0085566B" w:rsidP="0085566B">
      <w:pPr>
        <w:ind w:left="360"/>
        <w:rPr>
          <w:sz w:val="24"/>
          <w:szCs w:val="24"/>
        </w:rPr>
      </w:pPr>
      <w:r>
        <w:rPr>
          <w:sz w:val="24"/>
          <w:szCs w:val="24"/>
        </w:rPr>
        <w:t xml:space="preserve"> </w:t>
      </w:r>
    </w:p>
    <w:p w14:paraId="23B71F7D" w14:textId="625E9784" w:rsidR="0085566B" w:rsidRDefault="0085566B" w:rsidP="0085566B">
      <w:pPr>
        <w:pStyle w:val="Heading2"/>
        <w:numPr>
          <w:ilvl w:val="0"/>
          <w:numId w:val="1"/>
        </w:numPr>
        <w:rPr>
          <w:b/>
          <w:bCs/>
          <w:color w:val="000000" w:themeColor="text1"/>
          <w:sz w:val="28"/>
          <w:szCs w:val="28"/>
        </w:rPr>
      </w:pPr>
      <w:r>
        <w:rPr>
          <w:b/>
          <w:bCs/>
          <w:color w:val="000000" w:themeColor="text1"/>
          <w:sz w:val="28"/>
          <w:szCs w:val="28"/>
        </w:rPr>
        <w:t>Publish MVC5 Project folder</w:t>
      </w:r>
    </w:p>
    <w:p w14:paraId="61E78CC0" w14:textId="77777777" w:rsidR="0085566B" w:rsidRPr="0085566B" w:rsidRDefault="0085566B" w:rsidP="00EB688B"/>
    <w:p w14:paraId="45203721" w14:textId="05212474" w:rsidR="0085566B" w:rsidRDefault="0085566B" w:rsidP="00EB688B">
      <w:pPr>
        <w:pStyle w:val="ListParagraph"/>
        <w:numPr>
          <w:ilvl w:val="0"/>
          <w:numId w:val="2"/>
        </w:numPr>
        <w:ind w:left="720"/>
        <w:rPr>
          <w:sz w:val="24"/>
          <w:szCs w:val="24"/>
        </w:rPr>
      </w:pPr>
      <w:r w:rsidRPr="003D5394">
        <w:rPr>
          <w:sz w:val="24"/>
          <w:szCs w:val="24"/>
        </w:rPr>
        <w:t xml:space="preserve">Open solution’s folder in visual studio then right click on the mvc5 project folder named “WebPortal.ASP” choose </w:t>
      </w:r>
      <w:r w:rsidR="00C013C7">
        <w:rPr>
          <w:sz w:val="24"/>
          <w:szCs w:val="24"/>
        </w:rPr>
        <w:t>P</w:t>
      </w:r>
      <w:r w:rsidRPr="003D5394">
        <w:rPr>
          <w:sz w:val="24"/>
          <w:szCs w:val="24"/>
        </w:rPr>
        <w:t>ublish option</w:t>
      </w:r>
      <w:r w:rsidR="003D5394" w:rsidRPr="003D5394">
        <w:rPr>
          <w:sz w:val="24"/>
          <w:szCs w:val="24"/>
        </w:rPr>
        <w:t>.</w:t>
      </w:r>
    </w:p>
    <w:p w14:paraId="5AA806DB" w14:textId="77777777" w:rsidR="003709E4" w:rsidRDefault="003709E4" w:rsidP="00EB688B">
      <w:pPr>
        <w:pStyle w:val="ListParagraph"/>
        <w:rPr>
          <w:sz w:val="24"/>
          <w:szCs w:val="24"/>
        </w:rPr>
      </w:pPr>
    </w:p>
    <w:p w14:paraId="0E08B262" w14:textId="4E72F7FD" w:rsidR="003D5394" w:rsidRDefault="003709E4" w:rsidP="00EB688B">
      <w:pPr>
        <w:pStyle w:val="ListParagraph"/>
        <w:numPr>
          <w:ilvl w:val="0"/>
          <w:numId w:val="2"/>
        </w:numPr>
        <w:ind w:left="720"/>
        <w:rPr>
          <w:sz w:val="24"/>
          <w:szCs w:val="24"/>
        </w:rPr>
      </w:pPr>
      <w:r>
        <w:rPr>
          <w:sz w:val="24"/>
          <w:szCs w:val="24"/>
        </w:rPr>
        <w:t>Choose Folder then press Next.</w:t>
      </w:r>
    </w:p>
    <w:p w14:paraId="59B19650" w14:textId="2BA07203" w:rsidR="003709E4" w:rsidRPr="003709E4" w:rsidRDefault="003709E4" w:rsidP="003709E4">
      <w:pPr>
        <w:pStyle w:val="ListParagraph"/>
        <w:rPr>
          <w:sz w:val="24"/>
          <w:szCs w:val="24"/>
        </w:rPr>
      </w:pPr>
      <w:r w:rsidRPr="003709E4">
        <w:rPr>
          <w:noProof/>
          <w:sz w:val="24"/>
          <w:szCs w:val="24"/>
        </w:rPr>
        <w:drawing>
          <wp:anchor distT="0" distB="0" distL="114300" distR="114300" simplePos="0" relativeHeight="251658240" behindDoc="0" locked="0" layoutInCell="1" allowOverlap="1" wp14:anchorId="18018CBB" wp14:editId="4542B368">
            <wp:simplePos x="0" y="0"/>
            <wp:positionH relativeFrom="margin">
              <wp:align>center</wp:align>
            </wp:positionH>
            <wp:positionV relativeFrom="paragraph">
              <wp:posOffset>216315</wp:posOffset>
            </wp:positionV>
            <wp:extent cx="4651375" cy="32486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51375" cy="3248660"/>
                    </a:xfrm>
                    <a:prstGeom prst="rect">
                      <a:avLst/>
                    </a:prstGeom>
                  </pic:spPr>
                </pic:pic>
              </a:graphicData>
            </a:graphic>
            <wp14:sizeRelH relativeFrom="margin">
              <wp14:pctWidth>0</wp14:pctWidth>
            </wp14:sizeRelH>
            <wp14:sizeRelV relativeFrom="margin">
              <wp14:pctHeight>0</wp14:pctHeight>
            </wp14:sizeRelV>
          </wp:anchor>
        </w:drawing>
      </w:r>
    </w:p>
    <w:p w14:paraId="572FA3F3" w14:textId="6EA64DE4" w:rsidR="003709E4" w:rsidRDefault="003709E4" w:rsidP="003709E4">
      <w:pPr>
        <w:rPr>
          <w:sz w:val="24"/>
          <w:szCs w:val="24"/>
        </w:rPr>
      </w:pPr>
    </w:p>
    <w:p w14:paraId="7D072168" w14:textId="517A229E" w:rsidR="003709E4" w:rsidRDefault="003709E4" w:rsidP="003709E4">
      <w:pPr>
        <w:pStyle w:val="ListParagraph"/>
        <w:numPr>
          <w:ilvl w:val="0"/>
          <w:numId w:val="3"/>
        </w:numPr>
        <w:rPr>
          <w:sz w:val="24"/>
          <w:szCs w:val="24"/>
        </w:rPr>
      </w:pPr>
      <w:r w:rsidRPr="003709E4">
        <w:rPr>
          <w:sz w:val="24"/>
          <w:szCs w:val="24"/>
        </w:rPr>
        <w:t>Define any file path you prefer. To avoid permission issues, choose a location outside of the C:/Users folder.</w:t>
      </w:r>
    </w:p>
    <w:p w14:paraId="3C81E9EF" w14:textId="1CBABCEB" w:rsidR="003709E4" w:rsidRDefault="003709E4" w:rsidP="003709E4">
      <w:pPr>
        <w:pStyle w:val="ListParagraph"/>
        <w:rPr>
          <w:sz w:val="24"/>
          <w:szCs w:val="24"/>
        </w:rPr>
      </w:pPr>
    </w:p>
    <w:p w14:paraId="4625BBEA" w14:textId="1AC9B606" w:rsidR="003709E4" w:rsidRDefault="003709E4" w:rsidP="003709E4">
      <w:pPr>
        <w:pStyle w:val="ListParagraph"/>
        <w:numPr>
          <w:ilvl w:val="0"/>
          <w:numId w:val="3"/>
        </w:numPr>
        <w:rPr>
          <w:sz w:val="24"/>
          <w:szCs w:val="24"/>
        </w:rPr>
      </w:pPr>
      <w:r>
        <w:rPr>
          <w:sz w:val="24"/>
          <w:szCs w:val="24"/>
        </w:rPr>
        <w:lastRenderedPageBreak/>
        <w:t>After finishing setting the publish folder up press on publish button on top right corner.</w:t>
      </w:r>
    </w:p>
    <w:p w14:paraId="30EC60D1" w14:textId="77777777" w:rsidR="003709E4" w:rsidRPr="003709E4" w:rsidRDefault="003709E4" w:rsidP="003709E4">
      <w:pPr>
        <w:pStyle w:val="ListParagraph"/>
        <w:rPr>
          <w:sz w:val="24"/>
          <w:szCs w:val="24"/>
        </w:rPr>
      </w:pPr>
    </w:p>
    <w:p w14:paraId="4758B389" w14:textId="18A05DDE" w:rsidR="003709E4" w:rsidRPr="003709E4" w:rsidRDefault="003709E4" w:rsidP="003709E4">
      <w:pPr>
        <w:pStyle w:val="ListParagraph"/>
        <w:numPr>
          <w:ilvl w:val="0"/>
          <w:numId w:val="3"/>
        </w:numPr>
        <w:rPr>
          <w:sz w:val="24"/>
          <w:szCs w:val="24"/>
        </w:rPr>
      </w:pPr>
      <w:r>
        <w:rPr>
          <w:sz w:val="24"/>
          <w:szCs w:val="24"/>
        </w:rPr>
        <w:t xml:space="preserve">It must show </w:t>
      </w:r>
      <w:r w:rsidR="00743F6A">
        <w:rPr>
          <w:sz w:val="24"/>
          <w:szCs w:val="24"/>
        </w:rPr>
        <w:t>Publish</w:t>
      </w:r>
      <w:r>
        <w:rPr>
          <w:sz w:val="24"/>
          <w:szCs w:val="24"/>
        </w:rPr>
        <w:t xml:space="preserve"> succeeded message</w:t>
      </w:r>
    </w:p>
    <w:p w14:paraId="69E6493A" w14:textId="17CF2559" w:rsidR="0085566B" w:rsidRDefault="0085566B">
      <w:pPr>
        <w:rPr>
          <w:sz w:val="24"/>
          <w:szCs w:val="24"/>
        </w:rPr>
      </w:pPr>
    </w:p>
    <w:p w14:paraId="0FDFFB5A" w14:textId="045FCFB3" w:rsidR="003F2C3E" w:rsidRDefault="003F2C3E" w:rsidP="003F2C3E">
      <w:pPr>
        <w:pStyle w:val="Heading2"/>
        <w:numPr>
          <w:ilvl w:val="0"/>
          <w:numId w:val="1"/>
        </w:numPr>
        <w:rPr>
          <w:b/>
          <w:bCs/>
          <w:color w:val="000000" w:themeColor="text1"/>
          <w:sz w:val="28"/>
          <w:szCs w:val="28"/>
        </w:rPr>
      </w:pPr>
      <w:r>
        <w:rPr>
          <w:b/>
          <w:bCs/>
          <w:color w:val="000000" w:themeColor="text1"/>
          <w:sz w:val="28"/>
          <w:szCs w:val="28"/>
        </w:rPr>
        <w:t>Setting up connection string</w:t>
      </w:r>
    </w:p>
    <w:p w14:paraId="1EBA65EB" w14:textId="77777777" w:rsidR="003F2C3E" w:rsidRPr="0085566B" w:rsidRDefault="003F2C3E" w:rsidP="003F2C3E"/>
    <w:p w14:paraId="00D89530" w14:textId="4BA34FF8" w:rsidR="003F2C3E" w:rsidRDefault="009C2B2B" w:rsidP="00EB688B">
      <w:pPr>
        <w:pStyle w:val="ListParagraph"/>
        <w:numPr>
          <w:ilvl w:val="0"/>
          <w:numId w:val="2"/>
        </w:numPr>
        <w:ind w:left="720"/>
        <w:rPr>
          <w:sz w:val="24"/>
          <w:szCs w:val="24"/>
        </w:rPr>
      </w:pPr>
      <w:r w:rsidRPr="009C2B2B">
        <w:rPr>
          <w:sz w:val="24"/>
          <w:szCs w:val="24"/>
        </w:rPr>
        <w:t xml:space="preserve">Navigate to the published root folder of the project and open the </w:t>
      </w:r>
      <w:proofErr w:type="spellStart"/>
      <w:r w:rsidRPr="009C2B2B">
        <w:rPr>
          <w:sz w:val="24"/>
          <w:szCs w:val="24"/>
        </w:rPr>
        <w:t>web.config</w:t>
      </w:r>
      <w:proofErr w:type="spellEnd"/>
      <w:r w:rsidRPr="009C2B2B">
        <w:rPr>
          <w:sz w:val="24"/>
          <w:szCs w:val="24"/>
        </w:rPr>
        <w:t xml:space="preserve"> file.</w:t>
      </w:r>
    </w:p>
    <w:p w14:paraId="7511BC34" w14:textId="5DDD4DC8" w:rsidR="009C2B2B" w:rsidRDefault="009C2B2B" w:rsidP="00EB688B">
      <w:pPr>
        <w:pStyle w:val="ListParagraph"/>
        <w:rPr>
          <w:sz w:val="24"/>
          <w:szCs w:val="24"/>
        </w:rPr>
      </w:pPr>
    </w:p>
    <w:p w14:paraId="6CDDFDC0" w14:textId="6D443082" w:rsidR="009C2B2B" w:rsidRDefault="009C2B2B" w:rsidP="00EB688B">
      <w:pPr>
        <w:pStyle w:val="ListParagraph"/>
        <w:numPr>
          <w:ilvl w:val="0"/>
          <w:numId w:val="2"/>
        </w:numPr>
        <w:ind w:left="720"/>
        <w:rPr>
          <w:sz w:val="24"/>
          <w:szCs w:val="24"/>
        </w:rPr>
      </w:pPr>
      <w:r>
        <w:rPr>
          <w:sz w:val="24"/>
          <w:szCs w:val="24"/>
        </w:rPr>
        <w:t>You have two options either use SQL server authentication when we want to use a user ID and a password and the database is on a different domain or outside our local network</w:t>
      </w:r>
      <w:r w:rsidR="00026A62">
        <w:rPr>
          <w:sz w:val="24"/>
          <w:szCs w:val="24"/>
        </w:rPr>
        <w:t>,</w:t>
      </w:r>
      <w:r>
        <w:rPr>
          <w:sz w:val="24"/>
          <w:szCs w:val="24"/>
        </w:rPr>
        <w:t xml:space="preserve"> or Windows authentication if we want to use windows login info and the database is on the same network domain or local network.</w:t>
      </w:r>
    </w:p>
    <w:p w14:paraId="6AC20102" w14:textId="77777777" w:rsidR="009C2B2B" w:rsidRPr="009C2B2B" w:rsidRDefault="009C2B2B" w:rsidP="00EB688B">
      <w:pPr>
        <w:pStyle w:val="ListParagraph"/>
        <w:ind w:left="360"/>
        <w:rPr>
          <w:sz w:val="24"/>
          <w:szCs w:val="24"/>
        </w:rPr>
      </w:pPr>
    </w:p>
    <w:p w14:paraId="72020493" w14:textId="5951B9AA" w:rsidR="003D425A" w:rsidRDefault="003D425A" w:rsidP="00EB688B">
      <w:pPr>
        <w:pStyle w:val="ListParagraph"/>
        <w:numPr>
          <w:ilvl w:val="0"/>
          <w:numId w:val="2"/>
        </w:numPr>
        <w:ind w:left="720"/>
        <w:rPr>
          <w:sz w:val="24"/>
          <w:szCs w:val="24"/>
        </w:rPr>
      </w:pPr>
      <w:r w:rsidRPr="003D425A">
        <w:rPr>
          <w:sz w:val="24"/>
          <w:szCs w:val="24"/>
        </w:rPr>
        <w:t>If Windows Authentication is chosen:</w:t>
      </w:r>
      <w:r>
        <w:rPr>
          <w:sz w:val="24"/>
          <w:szCs w:val="24"/>
        </w:rPr>
        <w:t xml:space="preserve"> </w:t>
      </w:r>
      <w:r w:rsidRPr="003D425A">
        <w:rPr>
          <w:sz w:val="24"/>
          <w:szCs w:val="24"/>
        </w:rPr>
        <w:t xml:space="preserve">Update the template string by providing your server name (Data Source) and database name (Initial Catalog) directly after their respective equals (=) signs, and ensure Integrated Security=True is included. Do not add spaces, usernames, passwords, or alter the template structure. Copy the resulting string and paste it into the quotes of the </w:t>
      </w:r>
      <w:proofErr w:type="spellStart"/>
      <w:r w:rsidRPr="003D425A">
        <w:rPr>
          <w:sz w:val="24"/>
          <w:szCs w:val="24"/>
        </w:rPr>
        <w:t>connectionString</w:t>
      </w:r>
      <w:proofErr w:type="spellEnd"/>
      <w:r w:rsidRPr="003D425A">
        <w:rPr>
          <w:sz w:val="24"/>
          <w:szCs w:val="24"/>
        </w:rPr>
        <w:t xml:space="preserve"> attribute inside your </w:t>
      </w:r>
      <w:proofErr w:type="spellStart"/>
      <w:r w:rsidRPr="003D425A">
        <w:rPr>
          <w:sz w:val="24"/>
          <w:szCs w:val="24"/>
        </w:rPr>
        <w:t>web.config</w:t>
      </w:r>
      <w:proofErr w:type="spellEnd"/>
      <w:r w:rsidRPr="003D425A">
        <w:rPr>
          <w:sz w:val="24"/>
          <w:szCs w:val="24"/>
        </w:rPr>
        <w:t xml:space="preserve"> file.</w:t>
      </w:r>
    </w:p>
    <w:p w14:paraId="7515725D" w14:textId="77777777" w:rsidR="003D425A" w:rsidRPr="003D425A" w:rsidRDefault="003D425A" w:rsidP="00EB688B">
      <w:pPr>
        <w:pStyle w:val="ListParagraph"/>
        <w:rPr>
          <w:sz w:val="24"/>
          <w:szCs w:val="24"/>
        </w:rPr>
      </w:pPr>
    </w:p>
    <w:p w14:paraId="165362BA" w14:textId="24CB35D1" w:rsidR="00C013C7" w:rsidRDefault="007E670C" w:rsidP="00EB688B">
      <w:pPr>
        <w:pStyle w:val="ListParagraph"/>
        <w:numPr>
          <w:ilvl w:val="1"/>
          <w:numId w:val="2"/>
        </w:numPr>
        <w:ind w:left="1440"/>
        <w:rPr>
          <w:sz w:val="24"/>
          <w:szCs w:val="24"/>
        </w:rPr>
      </w:pPr>
      <w:r>
        <w:rPr>
          <w:sz w:val="24"/>
          <w:szCs w:val="24"/>
        </w:rPr>
        <w:t>“</w:t>
      </w:r>
      <w:r w:rsidRPr="007E670C">
        <w:rPr>
          <w:sz w:val="24"/>
          <w:szCs w:val="24"/>
        </w:rPr>
        <w:t>Data Source</w:t>
      </w:r>
      <w:proofErr w:type="gramStart"/>
      <w:r w:rsidRPr="007E670C">
        <w:rPr>
          <w:sz w:val="24"/>
          <w:szCs w:val="24"/>
        </w:rPr>
        <w:t>=;Initial</w:t>
      </w:r>
      <w:proofErr w:type="gramEnd"/>
      <w:r w:rsidRPr="007E670C">
        <w:rPr>
          <w:sz w:val="24"/>
          <w:szCs w:val="24"/>
        </w:rPr>
        <w:t xml:space="preserve"> Catalog=;Integrated Security=</w:t>
      </w:r>
      <w:proofErr w:type="spellStart"/>
      <w:r w:rsidR="00DC644C">
        <w:rPr>
          <w:sz w:val="24"/>
          <w:szCs w:val="24"/>
        </w:rPr>
        <w:t>True</w:t>
      </w:r>
      <w:r w:rsidRPr="007E670C">
        <w:rPr>
          <w:sz w:val="24"/>
          <w:szCs w:val="24"/>
        </w:rPr>
        <w:t>;Current</w:t>
      </w:r>
      <w:proofErr w:type="spellEnd"/>
      <w:r w:rsidRPr="007E670C">
        <w:rPr>
          <w:sz w:val="24"/>
          <w:szCs w:val="24"/>
        </w:rPr>
        <w:t xml:space="preserve"> Language=English;</w:t>
      </w:r>
      <w:r>
        <w:rPr>
          <w:sz w:val="24"/>
          <w:szCs w:val="24"/>
        </w:rPr>
        <w:t>”</w:t>
      </w:r>
    </w:p>
    <w:p w14:paraId="22DC68DF" w14:textId="77777777" w:rsidR="00C013C7" w:rsidRPr="00C013C7" w:rsidRDefault="00C013C7" w:rsidP="00EB688B">
      <w:pPr>
        <w:pStyle w:val="ListParagraph"/>
        <w:ind w:left="1440"/>
        <w:rPr>
          <w:sz w:val="24"/>
          <w:szCs w:val="24"/>
        </w:rPr>
      </w:pPr>
    </w:p>
    <w:p w14:paraId="61630802" w14:textId="39800A5D" w:rsidR="007E670C" w:rsidRDefault="002B38FC" w:rsidP="00EB688B">
      <w:pPr>
        <w:pStyle w:val="ListParagraph"/>
        <w:numPr>
          <w:ilvl w:val="0"/>
          <w:numId w:val="2"/>
        </w:numPr>
        <w:ind w:left="720"/>
        <w:rPr>
          <w:sz w:val="24"/>
          <w:szCs w:val="24"/>
        </w:rPr>
      </w:pPr>
      <w:r w:rsidRPr="002B38FC">
        <w:rPr>
          <w:sz w:val="24"/>
          <w:szCs w:val="24"/>
        </w:rPr>
        <w:t>If SQL Server Authentication is chosen:</w:t>
      </w:r>
      <w:r>
        <w:rPr>
          <w:sz w:val="24"/>
          <w:szCs w:val="24"/>
        </w:rPr>
        <w:t xml:space="preserve"> </w:t>
      </w:r>
      <w:r w:rsidRPr="002B38FC">
        <w:rPr>
          <w:sz w:val="24"/>
          <w:szCs w:val="24"/>
        </w:rPr>
        <w:t xml:space="preserve">Update the template string by providing your server name (Data Source), database name (Initial Catalog), username (User ID), and password (Password) directly after their respective equals (=) signs. Do not add spaces or alter the template structure. Copy the resulting string and paste it into the quotes of the </w:t>
      </w:r>
      <w:proofErr w:type="spellStart"/>
      <w:r w:rsidRPr="002B38FC">
        <w:rPr>
          <w:sz w:val="24"/>
          <w:szCs w:val="24"/>
        </w:rPr>
        <w:t>connectionString</w:t>
      </w:r>
      <w:proofErr w:type="spellEnd"/>
      <w:r w:rsidRPr="002B38FC">
        <w:rPr>
          <w:sz w:val="24"/>
          <w:szCs w:val="24"/>
        </w:rPr>
        <w:t xml:space="preserve"> attribute inside your </w:t>
      </w:r>
      <w:proofErr w:type="spellStart"/>
      <w:r w:rsidRPr="002B38FC">
        <w:rPr>
          <w:sz w:val="24"/>
          <w:szCs w:val="24"/>
        </w:rPr>
        <w:t>web.config</w:t>
      </w:r>
      <w:proofErr w:type="spellEnd"/>
      <w:r w:rsidRPr="002B38FC">
        <w:rPr>
          <w:sz w:val="24"/>
          <w:szCs w:val="24"/>
        </w:rPr>
        <w:t xml:space="preserve"> file.</w:t>
      </w:r>
    </w:p>
    <w:p w14:paraId="1C2E5BAF" w14:textId="77777777" w:rsidR="002B38FC" w:rsidRDefault="002B38FC" w:rsidP="00EB688B">
      <w:pPr>
        <w:pStyle w:val="ListParagraph"/>
        <w:rPr>
          <w:sz w:val="24"/>
          <w:szCs w:val="24"/>
        </w:rPr>
      </w:pPr>
    </w:p>
    <w:p w14:paraId="2491D92C" w14:textId="4C22CDE6" w:rsidR="002B38FC" w:rsidRDefault="002B38FC" w:rsidP="00EB688B">
      <w:pPr>
        <w:pStyle w:val="ListParagraph"/>
        <w:numPr>
          <w:ilvl w:val="1"/>
          <w:numId w:val="2"/>
        </w:numPr>
        <w:ind w:left="1440"/>
        <w:rPr>
          <w:sz w:val="24"/>
          <w:szCs w:val="24"/>
        </w:rPr>
      </w:pPr>
      <w:r>
        <w:rPr>
          <w:sz w:val="24"/>
          <w:szCs w:val="24"/>
        </w:rPr>
        <w:t>“</w:t>
      </w:r>
      <w:r w:rsidRPr="007E670C">
        <w:rPr>
          <w:sz w:val="24"/>
          <w:szCs w:val="24"/>
        </w:rPr>
        <w:t>Data Source</w:t>
      </w:r>
      <w:proofErr w:type="gramStart"/>
      <w:r w:rsidRPr="007E670C">
        <w:rPr>
          <w:sz w:val="24"/>
          <w:szCs w:val="24"/>
        </w:rPr>
        <w:t>=;Initial</w:t>
      </w:r>
      <w:proofErr w:type="gramEnd"/>
      <w:r w:rsidRPr="007E670C">
        <w:rPr>
          <w:sz w:val="24"/>
          <w:szCs w:val="24"/>
        </w:rPr>
        <w:t xml:space="preserve"> Catalog=;</w:t>
      </w:r>
      <w:r w:rsidR="007F3270" w:rsidRPr="007F3270">
        <w:rPr>
          <w:sz w:val="24"/>
          <w:szCs w:val="24"/>
        </w:rPr>
        <w:t>User Id=;Password=;</w:t>
      </w:r>
      <w:r w:rsidRPr="007E670C">
        <w:rPr>
          <w:sz w:val="24"/>
          <w:szCs w:val="24"/>
        </w:rPr>
        <w:t>Current Language=English;</w:t>
      </w:r>
      <w:r>
        <w:rPr>
          <w:sz w:val="24"/>
          <w:szCs w:val="24"/>
        </w:rPr>
        <w:t>”</w:t>
      </w:r>
    </w:p>
    <w:p w14:paraId="3014AF32" w14:textId="77777777" w:rsidR="002B38FC" w:rsidRPr="003D425A" w:rsidRDefault="002B38FC" w:rsidP="00EB688B">
      <w:pPr>
        <w:ind w:left="1080"/>
        <w:rPr>
          <w:sz w:val="24"/>
          <w:szCs w:val="24"/>
        </w:rPr>
      </w:pPr>
    </w:p>
    <w:p w14:paraId="7FDFD1F9" w14:textId="6F570BD7" w:rsidR="007E4891" w:rsidRPr="00036543" w:rsidRDefault="007E4891" w:rsidP="00EB688B">
      <w:pPr>
        <w:pStyle w:val="ListParagraph"/>
        <w:numPr>
          <w:ilvl w:val="0"/>
          <w:numId w:val="2"/>
        </w:numPr>
        <w:ind w:left="720"/>
        <w:rPr>
          <w:color w:val="FF0000"/>
          <w:sz w:val="24"/>
          <w:szCs w:val="24"/>
        </w:rPr>
      </w:pPr>
      <w:r w:rsidRPr="00036543">
        <w:rPr>
          <w:color w:val="FF0000"/>
          <w:sz w:val="24"/>
          <w:szCs w:val="24"/>
        </w:rPr>
        <w:t xml:space="preserve">Make sure that result connection string is not </w:t>
      </w:r>
      <w:r w:rsidR="003622AC" w:rsidRPr="00036543">
        <w:rPr>
          <w:color w:val="FF0000"/>
          <w:sz w:val="24"/>
          <w:szCs w:val="24"/>
        </w:rPr>
        <w:t>nested in double quotation like this “” “”.</w:t>
      </w:r>
    </w:p>
    <w:p w14:paraId="1C983B33" w14:textId="77777777" w:rsidR="007E4891" w:rsidRDefault="007E4891" w:rsidP="007E4891">
      <w:pPr>
        <w:pStyle w:val="ListParagraph"/>
        <w:rPr>
          <w:sz w:val="24"/>
          <w:szCs w:val="24"/>
        </w:rPr>
      </w:pPr>
    </w:p>
    <w:p w14:paraId="3A88D1BA" w14:textId="0F3BB01C" w:rsidR="007E670C" w:rsidRDefault="00EB688B" w:rsidP="00EB688B">
      <w:pPr>
        <w:pStyle w:val="ListParagraph"/>
        <w:numPr>
          <w:ilvl w:val="0"/>
          <w:numId w:val="2"/>
        </w:numPr>
        <w:ind w:left="720"/>
        <w:rPr>
          <w:sz w:val="24"/>
          <w:szCs w:val="24"/>
        </w:rPr>
      </w:pPr>
      <w:r w:rsidRPr="00EB688B">
        <w:rPr>
          <w:sz w:val="24"/>
          <w:szCs w:val="24"/>
        </w:rPr>
        <w:t>Save your changes and ensure no XML tags or required information were accidentally modified or deleted.</w:t>
      </w:r>
    </w:p>
    <w:p w14:paraId="08DF1996" w14:textId="77777777" w:rsidR="00EB688B" w:rsidRDefault="00EB688B" w:rsidP="00EB688B">
      <w:pPr>
        <w:pStyle w:val="ListParagraph"/>
        <w:ind w:left="1080"/>
        <w:rPr>
          <w:sz w:val="24"/>
          <w:szCs w:val="24"/>
        </w:rPr>
      </w:pPr>
    </w:p>
    <w:p w14:paraId="490E2BD2" w14:textId="1225F3A2" w:rsidR="00EB688B" w:rsidRDefault="00EB688B" w:rsidP="00EB688B">
      <w:pPr>
        <w:rPr>
          <w:sz w:val="24"/>
          <w:szCs w:val="24"/>
        </w:rPr>
      </w:pPr>
    </w:p>
    <w:p w14:paraId="5500466C" w14:textId="069A7C66" w:rsidR="00EB688B" w:rsidRDefault="00EB688B" w:rsidP="00EB688B">
      <w:pPr>
        <w:rPr>
          <w:sz w:val="24"/>
          <w:szCs w:val="24"/>
        </w:rPr>
      </w:pPr>
    </w:p>
    <w:p w14:paraId="5A388D50" w14:textId="2A8E4C83" w:rsidR="00EB688B" w:rsidRDefault="00EB688B" w:rsidP="00EB688B">
      <w:pPr>
        <w:pStyle w:val="Heading2"/>
        <w:numPr>
          <w:ilvl w:val="0"/>
          <w:numId w:val="1"/>
        </w:numPr>
        <w:rPr>
          <w:b/>
          <w:bCs/>
          <w:color w:val="000000" w:themeColor="text1"/>
          <w:sz w:val="28"/>
          <w:szCs w:val="28"/>
        </w:rPr>
      </w:pPr>
      <w:r>
        <w:rPr>
          <w:b/>
          <w:bCs/>
          <w:color w:val="000000" w:themeColor="text1"/>
          <w:sz w:val="28"/>
          <w:szCs w:val="28"/>
        </w:rPr>
        <w:lastRenderedPageBreak/>
        <w:t>Setting up project</w:t>
      </w:r>
      <w:r w:rsidR="00B555C5">
        <w:rPr>
          <w:b/>
          <w:bCs/>
          <w:color w:val="000000" w:themeColor="text1"/>
          <w:sz w:val="28"/>
          <w:szCs w:val="28"/>
        </w:rPr>
        <w:t>’s</w:t>
      </w:r>
      <w:r>
        <w:rPr>
          <w:b/>
          <w:bCs/>
          <w:color w:val="000000" w:themeColor="text1"/>
          <w:sz w:val="28"/>
          <w:szCs w:val="28"/>
        </w:rPr>
        <w:t xml:space="preserve"> IIS deployment.</w:t>
      </w:r>
    </w:p>
    <w:p w14:paraId="73A155B3" w14:textId="0F6196A3" w:rsidR="00EB688B" w:rsidRPr="00EB688B" w:rsidRDefault="00EB688B" w:rsidP="00EB688B">
      <w:pPr>
        <w:rPr>
          <w:sz w:val="24"/>
          <w:szCs w:val="24"/>
        </w:rPr>
      </w:pPr>
    </w:p>
    <w:p w14:paraId="2DDCA031" w14:textId="503C774F" w:rsidR="00EB688B" w:rsidRPr="00F222DA" w:rsidRDefault="00EB688B" w:rsidP="00EB688B">
      <w:pPr>
        <w:pStyle w:val="ListParagraph"/>
        <w:numPr>
          <w:ilvl w:val="0"/>
          <w:numId w:val="4"/>
        </w:numPr>
        <w:rPr>
          <w:sz w:val="24"/>
          <w:szCs w:val="24"/>
        </w:rPr>
      </w:pPr>
      <w:r w:rsidRPr="00F222DA">
        <w:rPr>
          <w:sz w:val="24"/>
          <w:szCs w:val="24"/>
        </w:rPr>
        <w:t>Open IIS through searching IIS in windows search.</w:t>
      </w:r>
    </w:p>
    <w:p w14:paraId="3AB9FD39" w14:textId="10BEF1E4" w:rsidR="00EB688B" w:rsidRPr="00F222DA" w:rsidRDefault="00EB688B" w:rsidP="00EB688B">
      <w:pPr>
        <w:pStyle w:val="ListParagraph"/>
        <w:ind w:left="1080"/>
        <w:rPr>
          <w:sz w:val="24"/>
          <w:szCs w:val="24"/>
        </w:rPr>
      </w:pPr>
    </w:p>
    <w:p w14:paraId="60EA9526" w14:textId="60992D84" w:rsidR="00EB688B" w:rsidRPr="00F222DA" w:rsidRDefault="0082076B" w:rsidP="00EB688B">
      <w:pPr>
        <w:pStyle w:val="ListParagraph"/>
        <w:numPr>
          <w:ilvl w:val="0"/>
          <w:numId w:val="4"/>
        </w:numPr>
        <w:rPr>
          <w:sz w:val="24"/>
          <w:szCs w:val="24"/>
        </w:rPr>
      </w:pPr>
      <w:r w:rsidRPr="00F222DA">
        <w:rPr>
          <w:sz w:val="24"/>
          <w:szCs w:val="24"/>
        </w:rPr>
        <w:t>Right click on Sites and choose Add website.</w:t>
      </w:r>
    </w:p>
    <w:p w14:paraId="6B0834A5" w14:textId="77777777" w:rsidR="0082076B" w:rsidRPr="00F222DA" w:rsidRDefault="0082076B" w:rsidP="0082076B">
      <w:pPr>
        <w:pStyle w:val="ListParagraph"/>
        <w:rPr>
          <w:sz w:val="24"/>
          <w:szCs w:val="24"/>
        </w:rPr>
      </w:pPr>
    </w:p>
    <w:p w14:paraId="2458502B" w14:textId="018BFC00" w:rsidR="0082076B" w:rsidRPr="00F222DA" w:rsidRDefault="0082076B" w:rsidP="00EB688B">
      <w:pPr>
        <w:pStyle w:val="ListParagraph"/>
        <w:numPr>
          <w:ilvl w:val="0"/>
          <w:numId w:val="4"/>
        </w:numPr>
        <w:rPr>
          <w:sz w:val="24"/>
          <w:szCs w:val="24"/>
        </w:rPr>
      </w:pPr>
      <w:r w:rsidRPr="00F222DA">
        <w:rPr>
          <w:sz w:val="24"/>
          <w:szCs w:val="24"/>
        </w:rPr>
        <w:t>Enter your preferred name in the Site name field.</w:t>
      </w:r>
    </w:p>
    <w:p w14:paraId="63E44CC5" w14:textId="77777777" w:rsidR="0082076B" w:rsidRPr="00F222DA" w:rsidRDefault="0082076B" w:rsidP="0082076B">
      <w:pPr>
        <w:pStyle w:val="ListParagraph"/>
        <w:rPr>
          <w:sz w:val="24"/>
          <w:szCs w:val="24"/>
        </w:rPr>
      </w:pPr>
    </w:p>
    <w:p w14:paraId="724F3655" w14:textId="6F73FCAA" w:rsidR="0082076B" w:rsidRPr="00F222DA" w:rsidRDefault="0082076B" w:rsidP="00EB688B">
      <w:pPr>
        <w:pStyle w:val="ListParagraph"/>
        <w:numPr>
          <w:ilvl w:val="0"/>
          <w:numId w:val="4"/>
        </w:numPr>
        <w:rPr>
          <w:sz w:val="24"/>
          <w:szCs w:val="24"/>
        </w:rPr>
      </w:pPr>
      <w:r w:rsidRPr="00F222DA">
        <w:rPr>
          <w:sz w:val="24"/>
          <w:szCs w:val="24"/>
        </w:rPr>
        <w:t>Fill the physical path with the root direction of the published folder from before.</w:t>
      </w:r>
    </w:p>
    <w:p w14:paraId="5161AC9A" w14:textId="77777777" w:rsidR="0082076B" w:rsidRPr="00F222DA" w:rsidRDefault="0082076B" w:rsidP="0082076B">
      <w:pPr>
        <w:pStyle w:val="ListParagraph"/>
        <w:rPr>
          <w:sz w:val="24"/>
          <w:szCs w:val="24"/>
        </w:rPr>
      </w:pPr>
    </w:p>
    <w:p w14:paraId="4FB0EC2F" w14:textId="46BA89D0" w:rsidR="0082076B" w:rsidRPr="00F222DA" w:rsidRDefault="0082076B" w:rsidP="00EB688B">
      <w:pPr>
        <w:pStyle w:val="ListParagraph"/>
        <w:numPr>
          <w:ilvl w:val="0"/>
          <w:numId w:val="4"/>
        </w:numPr>
        <w:rPr>
          <w:sz w:val="24"/>
          <w:szCs w:val="24"/>
        </w:rPr>
      </w:pPr>
      <w:r w:rsidRPr="00F222DA">
        <w:rPr>
          <w:sz w:val="24"/>
          <w:szCs w:val="24"/>
        </w:rPr>
        <w:t>Enter an unassigned port number that is not currently in use by other websites or reserved by the system. It is best to choose a custom port within the range of 1024 to 65535.</w:t>
      </w:r>
    </w:p>
    <w:p w14:paraId="79B4C01D" w14:textId="77777777" w:rsidR="004F449C" w:rsidRPr="00F222DA" w:rsidRDefault="004F449C" w:rsidP="004F449C">
      <w:pPr>
        <w:pStyle w:val="ListParagraph"/>
        <w:rPr>
          <w:sz w:val="24"/>
          <w:szCs w:val="24"/>
        </w:rPr>
      </w:pPr>
    </w:p>
    <w:p w14:paraId="7D45CC1F" w14:textId="754A29A9" w:rsidR="004F449C" w:rsidRDefault="00F222DA" w:rsidP="00EB688B">
      <w:pPr>
        <w:pStyle w:val="ListParagraph"/>
        <w:numPr>
          <w:ilvl w:val="0"/>
          <w:numId w:val="4"/>
        </w:numPr>
        <w:rPr>
          <w:sz w:val="24"/>
          <w:szCs w:val="24"/>
        </w:rPr>
      </w:pPr>
      <w:r>
        <w:rPr>
          <w:sz w:val="24"/>
          <w:szCs w:val="24"/>
        </w:rPr>
        <w:t>Entered your preferred name in the host name field.</w:t>
      </w:r>
    </w:p>
    <w:p w14:paraId="158826DA" w14:textId="77777777" w:rsidR="0041593B" w:rsidRPr="0041593B" w:rsidRDefault="0041593B" w:rsidP="0041593B">
      <w:pPr>
        <w:pStyle w:val="ListParagraph"/>
        <w:rPr>
          <w:sz w:val="24"/>
          <w:szCs w:val="24"/>
        </w:rPr>
      </w:pPr>
    </w:p>
    <w:p w14:paraId="392D2F9B" w14:textId="38D868AB" w:rsidR="0041593B" w:rsidRPr="00F222DA" w:rsidRDefault="0041593B" w:rsidP="00EB688B">
      <w:pPr>
        <w:pStyle w:val="ListParagraph"/>
        <w:numPr>
          <w:ilvl w:val="0"/>
          <w:numId w:val="4"/>
        </w:numPr>
        <w:rPr>
          <w:sz w:val="24"/>
          <w:szCs w:val="24"/>
        </w:rPr>
      </w:pPr>
      <w:r>
        <w:rPr>
          <w:sz w:val="24"/>
          <w:szCs w:val="24"/>
        </w:rPr>
        <w:t>Press Ok</w:t>
      </w:r>
    </w:p>
    <w:p w14:paraId="63E399CE" w14:textId="77777777" w:rsidR="00F222DA" w:rsidRPr="00F222DA" w:rsidRDefault="00F222DA" w:rsidP="00F222DA">
      <w:pPr>
        <w:rPr>
          <w:sz w:val="24"/>
          <w:szCs w:val="24"/>
        </w:rPr>
      </w:pPr>
    </w:p>
    <w:p w14:paraId="3CE7F933" w14:textId="06E39235" w:rsidR="0041593B" w:rsidRDefault="008E731A" w:rsidP="0041593B">
      <w:pPr>
        <w:pStyle w:val="Heading2"/>
        <w:numPr>
          <w:ilvl w:val="0"/>
          <w:numId w:val="1"/>
        </w:numPr>
        <w:rPr>
          <w:b/>
          <w:bCs/>
          <w:color w:val="000000" w:themeColor="text1"/>
          <w:sz w:val="28"/>
          <w:szCs w:val="28"/>
        </w:rPr>
      </w:pPr>
      <w:r w:rsidRPr="008E731A">
        <w:rPr>
          <w:b/>
          <w:bCs/>
          <w:color w:val="000000" w:themeColor="text1"/>
          <w:sz w:val="28"/>
          <w:szCs w:val="28"/>
        </w:rPr>
        <w:t>Granting Database Permissions to the IIS Virtual Account</w:t>
      </w:r>
    </w:p>
    <w:p w14:paraId="5916A905" w14:textId="77777777" w:rsidR="008E731A" w:rsidRPr="00EB688B" w:rsidRDefault="008E731A" w:rsidP="008E731A">
      <w:pPr>
        <w:rPr>
          <w:sz w:val="24"/>
          <w:szCs w:val="24"/>
        </w:rPr>
      </w:pPr>
    </w:p>
    <w:p w14:paraId="244FB6C7" w14:textId="2AC46DAE" w:rsidR="008E731A" w:rsidRPr="008E731A" w:rsidRDefault="008E731A" w:rsidP="00076685">
      <w:pPr>
        <w:pStyle w:val="ListParagraph"/>
        <w:numPr>
          <w:ilvl w:val="0"/>
          <w:numId w:val="4"/>
        </w:numPr>
        <w:rPr>
          <w:color w:val="FF0000"/>
          <w:sz w:val="24"/>
          <w:szCs w:val="24"/>
        </w:rPr>
      </w:pPr>
      <w:r w:rsidRPr="008E731A">
        <w:rPr>
          <w:color w:val="FF0000"/>
          <w:sz w:val="24"/>
          <w:szCs w:val="24"/>
        </w:rPr>
        <w:t>These steps are required when using Windows Authentication. Because the system authenticates connections using the application identity, you must create a SQL Server login for your IIS Application Pool and grant it the necessary database privileges.</w:t>
      </w:r>
    </w:p>
    <w:p w14:paraId="4CB0641B" w14:textId="77777777" w:rsidR="008E731A" w:rsidRPr="008E731A" w:rsidRDefault="008E731A" w:rsidP="008E731A">
      <w:pPr>
        <w:pStyle w:val="ListParagraph"/>
        <w:ind w:left="1080"/>
        <w:rPr>
          <w:sz w:val="24"/>
          <w:szCs w:val="24"/>
        </w:rPr>
      </w:pPr>
    </w:p>
    <w:p w14:paraId="636C9ED8" w14:textId="4D38F800" w:rsidR="008E731A" w:rsidRDefault="008E731A" w:rsidP="00B50D5F">
      <w:pPr>
        <w:pStyle w:val="ListParagraph"/>
        <w:numPr>
          <w:ilvl w:val="0"/>
          <w:numId w:val="4"/>
        </w:numPr>
        <w:rPr>
          <w:sz w:val="24"/>
          <w:szCs w:val="24"/>
        </w:rPr>
      </w:pPr>
      <w:r w:rsidRPr="008E731A">
        <w:rPr>
          <w:sz w:val="24"/>
          <w:szCs w:val="24"/>
        </w:rPr>
        <w:t>Open SQL Server Management Studio.</w:t>
      </w:r>
    </w:p>
    <w:p w14:paraId="10117495" w14:textId="77777777" w:rsidR="008E731A" w:rsidRPr="008E731A" w:rsidRDefault="008E731A" w:rsidP="008E731A">
      <w:pPr>
        <w:pStyle w:val="ListParagraph"/>
        <w:rPr>
          <w:sz w:val="24"/>
          <w:szCs w:val="24"/>
        </w:rPr>
      </w:pPr>
    </w:p>
    <w:p w14:paraId="4BD5076A" w14:textId="26BBA02D" w:rsidR="008E731A" w:rsidRDefault="00E13204" w:rsidP="00DE6823">
      <w:pPr>
        <w:pStyle w:val="ListParagraph"/>
        <w:numPr>
          <w:ilvl w:val="0"/>
          <w:numId w:val="4"/>
        </w:numPr>
        <w:rPr>
          <w:sz w:val="24"/>
          <w:szCs w:val="24"/>
        </w:rPr>
      </w:pPr>
      <w:r w:rsidRPr="00E13204">
        <w:rPr>
          <w:sz w:val="24"/>
          <w:szCs w:val="24"/>
        </w:rPr>
        <w:t>Open a new query in SQL Server Management Studio (SSMS) and paste the SQL script. Locate the backslash (\) characters in the script and append your exact IIS Application Pool name immediately after them. To avoid mismatches, copy the pool name directly from the Application Pools menu in IIS Manager. Ensure no trailing spaces or formatting changes are introduced.</w:t>
      </w:r>
    </w:p>
    <w:p w14:paraId="236A5234" w14:textId="77777777" w:rsidR="00E13204" w:rsidRPr="00E13204" w:rsidRDefault="00E13204" w:rsidP="00E13204">
      <w:pPr>
        <w:pStyle w:val="ListParagraph"/>
        <w:rPr>
          <w:sz w:val="24"/>
          <w:szCs w:val="24"/>
        </w:rPr>
      </w:pPr>
    </w:p>
    <w:p w14:paraId="06FC9845" w14:textId="77777777" w:rsidR="00E13204" w:rsidRPr="00E13204" w:rsidRDefault="00E13204" w:rsidP="00E13204">
      <w:pPr>
        <w:pStyle w:val="ListParagraph"/>
        <w:ind w:left="1080"/>
        <w:rPr>
          <w:sz w:val="24"/>
          <w:szCs w:val="24"/>
        </w:rPr>
      </w:pPr>
    </w:p>
    <w:p w14:paraId="2F28D08A" w14:textId="7CA9F0BD" w:rsidR="008E731A" w:rsidRDefault="008E731A" w:rsidP="00D038F3">
      <w:pPr>
        <w:pStyle w:val="ListParagraph"/>
        <w:ind w:left="1440"/>
        <w:rPr>
          <w:sz w:val="24"/>
          <w:szCs w:val="24"/>
        </w:rPr>
      </w:pPr>
      <w:r>
        <w:rPr>
          <w:sz w:val="24"/>
          <w:szCs w:val="24"/>
        </w:rPr>
        <w:t>CREATE LOGIN [IIS APPPOOL\]</w:t>
      </w:r>
      <w:r w:rsidR="00E13204">
        <w:rPr>
          <w:sz w:val="24"/>
          <w:szCs w:val="24"/>
        </w:rPr>
        <w:t xml:space="preserve"> FROM WINDOWS </w:t>
      </w:r>
    </w:p>
    <w:p w14:paraId="1E858809" w14:textId="0CDDABF0" w:rsidR="00E13204" w:rsidRDefault="00E13204" w:rsidP="00D038F3">
      <w:pPr>
        <w:pStyle w:val="ListParagraph"/>
        <w:ind w:left="1440"/>
        <w:rPr>
          <w:sz w:val="24"/>
          <w:szCs w:val="24"/>
        </w:rPr>
      </w:pPr>
      <w:r>
        <w:rPr>
          <w:sz w:val="24"/>
          <w:szCs w:val="24"/>
        </w:rPr>
        <w:t>GO</w:t>
      </w:r>
    </w:p>
    <w:p w14:paraId="0E5C13A7" w14:textId="37B2C1FE" w:rsidR="00E13204" w:rsidRDefault="00E13204" w:rsidP="00D038F3">
      <w:pPr>
        <w:pStyle w:val="ListParagraph"/>
        <w:ind w:left="1440"/>
        <w:rPr>
          <w:sz w:val="24"/>
          <w:szCs w:val="24"/>
        </w:rPr>
      </w:pPr>
      <w:r>
        <w:rPr>
          <w:sz w:val="24"/>
          <w:szCs w:val="24"/>
        </w:rPr>
        <w:t>ALTER SERVER ROLE [</w:t>
      </w:r>
      <w:proofErr w:type="spellStart"/>
      <w:r>
        <w:rPr>
          <w:sz w:val="24"/>
          <w:szCs w:val="24"/>
        </w:rPr>
        <w:t>dbcreator</w:t>
      </w:r>
      <w:proofErr w:type="spellEnd"/>
      <w:r>
        <w:rPr>
          <w:sz w:val="24"/>
          <w:szCs w:val="24"/>
        </w:rPr>
        <w:t>] ADD MEMBER [IIS APPPOOL\]</w:t>
      </w:r>
    </w:p>
    <w:p w14:paraId="5FC904F0" w14:textId="56948CD0" w:rsidR="00E13204" w:rsidRPr="008E731A" w:rsidRDefault="00E13204" w:rsidP="00D038F3">
      <w:pPr>
        <w:pStyle w:val="ListParagraph"/>
        <w:ind w:left="1440"/>
        <w:rPr>
          <w:sz w:val="24"/>
          <w:szCs w:val="24"/>
        </w:rPr>
      </w:pPr>
      <w:r>
        <w:rPr>
          <w:sz w:val="24"/>
          <w:szCs w:val="24"/>
        </w:rPr>
        <w:t>GO</w:t>
      </w:r>
    </w:p>
    <w:p w14:paraId="6DE30619" w14:textId="5E2AF77D" w:rsidR="008E731A" w:rsidRPr="00FD4758" w:rsidRDefault="00FD4758" w:rsidP="00FD4758">
      <w:pPr>
        <w:pStyle w:val="ListParagraph"/>
        <w:numPr>
          <w:ilvl w:val="0"/>
          <w:numId w:val="4"/>
        </w:numPr>
        <w:rPr>
          <w:sz w:val="24"/>
          <w:szCs w:val="24"/>
        </w:rPr>
      </w:pPr>
      <w:r>
        <w:rPr>
          <w:sz w:val="24"/>
          <w:szCs w:val="24"/>
        </w:rPr>
        <w:lastRenderedPageBreak/>
        <w:t xml:space="preserve">Press </w:t>
      </w:r>
      <w:r w:rsidR="001D7175">
        <w:rPr>
          <w:sz w:val="24"/>
          <w:szCs w:val="24"/>
        </w:rPr>
        <w:t>E</w:t>
      </w:r>
      <w:r>
        <w:rPr>
          <w:sz w:val="24"/>
          <w:szCs w:val="24"/>
        </w:rPr>
        <w:t>xecute.</w:t>
      </w:r>
    </w:p>
    <w:p w14:paraId="6D8BC6DF" w14:textId="77777777" w:rsidR="00FD4758" w:rsidRPr="008E731A" w:rsidRDefault="00FD4758" w:rsidP="008E731A">
      <w:pPr>
        <w:pStyle w:val="ListParagraph"/>
        <w:ind w:left="1080"/>
        <w:rPr>
          <w:sz w:val="24"/>
          <w:szCs w:val="24"/>
        </w:rPr>
      </w:pPr>
    </w:p>
    <w:p w14:paraId="0C49147E" w14:textId="193C690D" w:rsidR="008E731A" w:rsidRDefault="008E731A" w:rsidP="00B50D5F">
      <w:pPr>
        <w:pStyle w:val="ListParagraph"/>
        <w:numPr>
          <w:ilvl w:val="0"/>
          <w:numId w:val="4"/>
        </w:numPr>
        <w:rPr>
          <w:sz w:val="24"/>
          <w:szCs w:val="24"/>
        </w:rPr>
      </w:pPr>
      <w:r>
        <w:rPr>
          <w:sz w:val="24"/>
          <w:szCs w:val="24"/>
        </w:rPr>
        <w:t>Expand Security inside the required server</w:t>
      </w:r>
      <w:r w:rsidR="0060245F">
        <w:rPr>
          <w:sz w:val="24"/>
          <w:szCs w:val="24"/>
        </w:rPr>
        <w:t xml:space="preserve"> then expand Logins search for the newly created login it should start with IISAPPPOOL</w:t>
      </w:r>
      <w:proofErr w:type="gramStart"/>
      <w:r w:rsidR="0060245F">
        <w:rPr>
          <w:sz w:val="24"/>
          <w:szCs w:val="24"/>
        </w:rPr>
        <w:t>\”your</w:t>
      </w:r>
      <w:proofErr w:type="gramEnd"/>
      <w:r w:rsidR="0060245F">
        <w:rPr>
          <w:sz w:val="24"/>
          <w:szCs w:val="24"/>
        </w:rPr>
        <w:t xml:space="preserve"> site name” if not right click on Logins and press refresh.</w:t>
      </w:r>
    </w:p>
    <w:p w14:paraId="3A62512C" w14:textId="77777777" w:rsidR="0060245F" w:rsidRPr="0060245F" w:rsidRDefault="0060245F" w:rsidP="0060245F">
      <w:pPr>
        <w:pStyle w:val="ListParagraph"/>
        <w:rPr>
          <w:sz w:val="24"/>
          <w:szCs w:val="24"/>
        </w:rPr>
      </w:pPr>
    </w:p>
    <w:p w14:paraId="32E5F12E" w14:textId="59170EA6" w:rsidR="0060245F" w:rsidRDefault="0060245F" w:rsidP="00B50D5F">
      <w:pPr>
        <w:pStyle w:val="ListParagraph"/>
        <w:numPr>
          <w:ilvl w:val="0"/>
          <w:numId w:val="4"/>
        </w:numPr>
        <w:rPr>
          <w:sz w:val="24"/>
          <w:szCs w:val="24"/>
        </w:rPr>
      </w:pPr>
      <w:r>
        <w:rPr>
          <w:sz w:val="24"/>
          <w:szCs w:val="24"/>
        </w:rPr>
        <w:t>Right click on this specific login and choose properties then choose User mapping.</w:t>
      </w:r>
    </w:p>
    <w:p w14:paraId="7BE70C34" w14:textId="77777777" w:rsidR="00E1283A" w:rsidRPr="00E1283A" w:rsidRDefault="00E1283A" w:rsidP="00E1283A">
      <w:pPr>
        <w:pStyle w:val="ListParagraph"/>
        <w:rPr>
          <w:sz w:val="24"/>
          <w:szCs w:val="24"/>
        </w:rPr>
      </w:pPr>
    </w:p>
    <w:p w14:paraId="6499D0AB" w14:textId="08223D56" w:rsidR="00E1283A" w:rsidRDefault="00E1283A" w:rsidP="00B50D5F">
      <w:pPr>
        <w:pStyle w:val="ListParagraph"/>
        <w:numPr>
          <w:ilvl w:val="0"/>
          <w:numId w:val="4"/>
        </w:numPr>
        <w:rPr>
          <w:sz w:val="24"/>
          <w:szCs w:val="24"/>
        </w:rPr>
      </w:pPr>
      <w:r>
        <w:rPr>
          <w:sz w:val="24"/>
          <w:szCs w:val="24"/>
        </w:rPr>
        <w:t xml:space="preserve">Choose the </w:t>
      </w:r>
      <w:r w:rsidRPr="00E1283A">
        <w:rPr>
          <w:sz w:val="24"/>
          <w:szCs w:val="24"/>
        </w:rPr>
        <w:t xml:space="preserve">Dedicated </w:t>
      </w:r>
      <w:r>
        <w:rPr>
          <w:sz w:val="24"/>
          <w:szCs w:val="24"/>
        </w:rPr>
        <w:t xml:space="preserve">database Check its column map and check both </w:t>
      </w:r>
      <w:proofErr w:type="spellStart"/>
      <w:r>
        <w:rPr>
          <w:sz w:val="24"/>
          <w:szCs w:val="24"/>
        </w:rPr>
        <w:t>db_reader</w:t>
      </w:r>
      <w:proofErr w:type="spellEnd"/>
      <w:r>
        <w:rPr>
          <w:sz w:val="24"/>
          <w:szCs w:val="24"/>
        </w:rPr>
        <w:t xml:space="preserve"> and </w:t>
      </w:r>
      <w:proofErr w:type="spellStart"/>
      <w:r>
        <w:rPr>
          <w:sz w:val="24"/>
          <w:szCs w:val="24"/>
        </w:rPr>
        <w:t>db_writer</w:t>
      </w:r>
      <w:proofErr w:type="spellEnd"/>
      <w:r>
        <w:rPr>
          <w:sz w:val="24"/>
          <w:szCs w:val="24"/>
        </w:rPr>
        <w:t xml:space="preserve"> in database role membership for the database you chose</w:t>
      </w:r>
      <w:r w:rsidR="008D5588">
        <w:rPr>
          <w:sz w:val="24"/>
          <w:szCs w:val="24"/>
        </w:rPr>
        <w:t xml:space="preserve"> then press Ok</w:t>
      </w:r>
      <w:r>
        <w:rPr>
          <w:sz w:val="24"/>
          <w:szCs w:val="24"/>
        </w:rPr>
        <w:t>.</w:t>
      </w:r>
    </w:p>
    <w:p w14:paraId="6F93E5A1" w14:textId="77777777" w:rsidR="000B7AB7" w:rsidRPr="000B7AB7" w:rsidRDefault="000B7AB7" w:rsidP="000B7AB7">
      <w:pPr>
        <w:pStyle w:val="ListParagraph"/>
        <w:rPr>
          <w:sz w:val="24"/>
          <w:szCs w:val="24"/>
        </w:rPr>
      </w:pPr>
    </w:p>
    <w:p w14:paraId="2497D35A" w14:textId="50D85B42" w:rsidR="000B7AB7" w:rsidRPr="008E731A" w:rsidRDefault="000B7AB7" w:rsidP="00B50D5F">
      <w:pPr>
        <w:pStyle w:val="ListParagraph"/>
        <w:numPr>
          <w:ilvl w:val="0"/>
          <w:numId w:val="4"/>
        </w:numPr>
        <w:rPr>
          <w:sz w:val="24"/>
          <w:szCs w:val="24"/>
        </w:rPr>
      </w:pPr>
      <w:r>
        <w:rPr>
          <w:sz w:val="24"/>
          <w:szCs w:val="24"/>
        </w:rPr>
        <w:t>Check the user’s manual in order to know how to use the application</w:t>
      </w:r>
    </w:p>
    <w:p w14:paraId="6FA2FC64" w14:textId="596727E8" w:rsidR="00EB688B" w:rsidRPr="00F222DA" w:rsidRDefault="00EB688B" w:rsidP="00EB688B">
      <w:pPr>
        <w:rPr>
          <w:sz w:val="24"/>
          <w:szCs w:val="24"/>
        </w:rPr>
      </w:pPr>
    </w:p>
    <w:p w14:paraId="2D49B219" w14:textId="74AF65EC" w:rsidR="00A462A7" w:rsidRDefault="00A462A7" w:rsidP="00A462A7">
      <w:pPr>
        <w:pStyle w:val="Heading2"/>
        <w:numPr>
          <w:ilvl w:val="0"/>
          <w:numId w:val="1"/>
        </w:numPr>
        <w:rPr>
          <w:b/>
          <w:bCs/>
          <w:color w:val="000000" w:themeColor="text1"/>
          <w:sz w:val="28"/>
          <w:szCs w:val="28"/>
        </w:rPr>
      </w:pPr>
      <w:r>
        <w:rPr>
          <w:b/>
          <w:bCs/>
          <w:color w:val="000000" w:themeColor="text1"/>
          <w:sz w:val="28"/>
          <w:szCs w:val="28"/>
        </w:rPr>
        <w:t>Setting up</w:t>
      </w:r>
      <w:r w:rsidR="00902BFC">
        <w:rPr>
          <w:b/>
          <w:bCs/>
          <w:color w:val="000000" w:themeColor="text1"/>
          <w:sz w:val="28"/>
          <w:szCs w:val="28"/>
        </w:rPr>
        <w:t xml:space="preserve"> Windows Event logg</w:t>
      </w:r>
      <w:r w:rsidR="006A13CD">
        <w:rPr>
          <w:b/>
          <w:bCs/>
          <w:color w:val="000000" w:themeColor="text1"/>
          <w:sz w:val="28"/>
          <w:szCs w:val="28"/>
        </w:rPr>
        <w:t>ing</w:t>
      </w:r>
      <w:r>
        <w:rPr>
          <w:b/>
          <w:bCs/>
          <w:color w:val="000000" w:themeColor="text1"/>
          <w:sz w:val="28"/>
          <w:szCs w:val="28"/>
        </w:rPr>
        <w:t>.</w:t>
      </w:r>
    </w:p>
    <w:p w14:paraId="7F42222D" w14:textId="77777777" w:rsidR="00A462A7" w:rsidRPr="00EB688B" w:rsidRDefault="00A462A7" w:rsidP="00A462A7">
      <w:pPr>
        <w:rPr>
          <w:sz w:val="24"/>
          <w:szCs w:val="24"/>
        </w:rPr>
      </w:pPr>
    </w:p>
    <w:p w14:paraId="6572DF86" w14:textId="6EDF253A" w:rsidR="00F222DA" w:rsidRPr="000E600E" w:rsidRDefault="00A462A7" w:rsidP="00FE72F9">
      <w:pPr>
        <w:pStyle w:val="ListParagraph"/>
        <w:numPr>
          <w:ilvl w:val="0"/>
          <w:numId w:val="4"/>
        </w:numPr>
        <w:rPr>
          <w:sz w:val="24"/>
          <w:szCs w:val="24"/>
        </w:rPr>
      </w:pPr>
      <w:r w:rsidRPr="000E600E">
        <w:rPr>
          <w:sz w:val="24"/>
          <w:szCs w:val="24"/>
        </w:rPr>
        <w:t>O</w:t>
      </w:r>
      <w:r w:rsidR="006A13CD" w:rsidRPr="000E600E">
        <w:rPr>
          <w:sz w:val="24"/>
          <w:szCs w:val="24"/>
        </w:rPr>
        <w:t>pen</w:t>
      </w:r>
      <w:r w:rsidR="0079363A" w:rsidRPr="000E600E">
        <w:rPr>
          <w:sz w:val="24"/>
          <w:szCs w:val="24"/>
        </w:rPr>
        <w:t xml:space="preserve"> </w:t>
      </w:r>
      <w:r w:rsidR="00A94E4C" w:rsidRPr="000E600E">
        <w:rPr>
          <w:sz w:val="24"/>
          <w:szCs w:val="24"/>
        </w:rPr>
        <w:t>“</w:t>
      </w:r>
      <w:r w:rsidR="006A13CD" w:rsidRPr="000E600E">
        <w:rPr>
          <w:sz w:val="24"/>
          <w:szCs w:val="24"/>
        </w:rPr>
        <w:t>windows Power shell</w:t>
      </w:r>
      <w:r w:rsidR="0054783A" w:rsidRPr="000E600E">
        <w:rPr>
          <w:sz w:val="24"/>
          <w:szCs w:val="24"/>
        </w:rPr>
        <w:t>”</w:t>
      </w:r>
      <w:r w:rsidR="006A13CD" w:rsidRPr="000E600E">
        <w:rPr>
          <w:sz w:val="24"/>
          <w:szCs w:val="24"/>
        </w:rPr>
        <w:t xml:space="preserve"> as an admin, can be found through windows search in task bar.</w:t>
      </w:r>
    </w:p>
    <w:p w14:paraId="2B60E46E" w14:textId="6ECDBC17" w:rsidR="006A13CD" w:rsidRPr="000E600E" w:rsidRDefault="006A13CD" w:rsidP="006A13CD">
      <w:pPr>
        <w:pStyle w:val="ListParagraph"/>
        <w:ind w:left="1080"/>
        <w:rPr>
          <w:sz w:val="24"/>
          <w:szCs w:val="24"/>
        </w:rPr>
      </w:pPr>
    </w:p>
    <w:p w14:paraId="32D0790B" w14:textId="59CD1655" w:rsidR="006A13CD" w:rsidRPr="000E600E" w:rsidRDefault="006A13CD" w:rsidP="00FE72F9">
      <w:pPr>
        <w:pStyle w:val="ListParagraph"/>
        <w:numPr>
          <w:ilvl w:val="0"/>
          <w:numId w:val="4"/>
        </w:numPr>
        <w:rPr>
          <w:sz w:val="24"/>
          <w:szCs w:val="24"/>
        </w:rPr>
      </w:pPr>
      <w:r w:rsidRPr="000E600E">
        <w:rPr>
          <w:sz w:val="24"/>
          <w:szCs w:val="24"/>
        </w:rPr>
        <w:t>Copy this command and paste it into power shell then press enter.</w:t>
      </w:r>
    </w:p>
    <w:p w14:paraId="1494AD2D" w14:textId="77777777" w:rsidR="006A13CD" w:rsidRPr="000E600E" w:rsidRDefault="006A13CD" w:rsidP="006A13CD">
      <w:pPr>
        <w:pStyle w:val="ListParagraph"/>
        <w:rPr>
          <w:sz w:val="24"/>
          <w:szCs w:val="24"/>
        </w:rPr>
      </w:pPr>
    </w:p>
    <w:p w14:paraId="2BDE9206" w14:textId="27641B5F" w:rsidR="006A13CD" w:rsidRPr="000E600E" w:rsidRDefault="006A13CD" w:rsidP="006A13CD">
      <w:pPr>
        <w:pStyle w:val="ListParagraph"/>
        <w:ind w:left="1080"/>
      </w:pPr>
      <w:r w:rsidRPr="000E600E">
        <w:t>New-</w:t>
      </w:r>
      <w:proofErr w:type="spellStart"/>
      <w:r w:rsidRPr="000E600E">
        <w:t>EventLog</w:t>
      </w:r>
      <w:proofErr w:type="spellEnd"/>
      <w:r w:rsidRPr="000E600E">
        <w:t xml:space="preserve"> -</w:t>
      </w:r>
      <w:proofErr w:type="spellStart"/>
      <w:r w:rsidRPr="000E600E">
        <w:t>LogName</w:t>
      </w:r>
      <w:proofErr w:type="spellEnd"/>
      <w:r w:rsidRPr="000E600E">
        <w:t xml:space="preserve"> "</w:t>
      </w:r>
      <w:proofErr w:type="spellStart"/>
      <w:r w:rsidRPr="000E600E">
        <w:t>BankPortalLog</w:t>
      </w:r>
      <w:proofErr w:type="spellEnd"/>
      <w:r w:rsidRPr="000E600E">
        <w:t>" -Source "Bank Configuration Portal"</w:t>
      </w:r>
    </w:p>
    <w:p w14:paraId="3B1DA91B" w14:textId="77777777" w:rsidR="006A13CD" w:rsidRPr="000E600E" w:rsidRDefault="006A13CD" w:rsidP="006A13CD">
      <w:pPr>
        <w:pStyle w:val="ListParagraph"/>
        <w:rPr>
          <w:sz w:val="24"/>
          <w:szCs w:val="24"/>
        </w:rPr>
      </w:pPr>
    </w:p>
    <w:p w14:paraId="0A3C01CC" w14:textId="7FD482B7" w:rsidR="006A13CD" w:rsidRPr="000E600E" w:rsidRDefault="006A13CD" w:rsidP="00FE72F9">
      <w:pPr>
        <w:pStyle w:val="ListParagraph"/>
        <w:numPr>
          <w:ilvl w:val="0"/>
          <w:numId w:val="4"/>
        </w:numPr>
        <w:rPr>
          <w:sz w:val="24"/>
          <w:szCs w:val="24"/>
        </w:rPr>
      </w:pPr>
      <w:r w:rsidRPr="000E600E">
        <w:rPr>
          <w:sz w:val="24"/>
          <w:szCs w:val="24"/>
        </w:rPr>
        <w:t>Then copy this command and paste into power shell then press Enter.</w:t>
      </w:r>
    </w:p>
    <w:p w14:paraId="16A79A9F" w14:textId="6DEE9860" w:rsidR="006A13CD" w:rsidRPr="000E600E" w:rsidRDefault="006A13CD" w:rsidP="006A13CD">
      <w:pPr>
        <w:pStyle w:val="ListParagraph"/>
        <w:ind w:left="1080"/>
        <w:rPr>
          <w:sz w:val="24"/>
          <w:szCs w:val="24"/>
        </w:rPr>
      </w:pPr>
    </w:p>
    <w:p w14:paraId="416B2734" w14:textId="27F7F2BE" w:rsidR="0054783A" w:rsidRPr="000E600E" w:rsidRDefault="006A13CD" w:rsidP="0054783A">
      <w:pPr>
        <w:pStyle w:val="ListParagraph"/>
        <w:ind w:left="1080"/>
      </w:pPr>
      <w:r w:rsidRPr="000E600E">
        <w:t>Restart-Service -Name "</w:t>
      </w:r>
      <w:proofErr w:type="spellStart"/>
      <w:r w:rsidRPr="000E600E">
        <w:t>EventLog</w:t>
      </w:r>
      <w:proofErr w:type="spellEnd"/>
      <w:r w:rsidRPr="000E600E">
        <w:t>" -Force</w:t>
      </w:r>
    </w:p>
    <w:p w14:paraId="3B3E80BF" w14:textId="77777777" w:rsidR="0054783A" w:rsidRPr="000E600E" w:rsidRDefault="0054783A" w:rsidP="0054783A">
      <w:pPr>
        <w:pStyle w:val="ListParagraph"/>
        <w:ind w:left="1080"/>
        <w:rPr>
          <w:sz w:val="24"/>
          <w:szCs w:val="24"/>
        </w:rPr>
      </w:pPr>
    </w:p>
    <w:p w14:paraId="1617D1A6" w14:textId="63C79134" w:rsidR="0054783A" w:rsidRPr="000E600E" w:rsidRDefault="0054783A" w:rsidP="007763A1">
      <w:pPr>
        <w:pStyle w:val="ListParagraph"/>
        <w:numPr>
          <w:ilvl w:val="0"/>
          <w:numId w:val="4"/>
        </w:numPr>
        <w:rPr>
          <w:sz w:val="24"/>
          <w:szCs w:val="24"/>
        </w:rPr>
      </w:pPr>
      <w:r w:rsidRPr="000E600E">
        <w:rPr>
          <w:sz w:val="24"/>
          <w:szCs w:val="24"/>
        </w:rPr>
        <w:t>All Logged Error in Logs folder can also be found in “Event Viewer”.</w:t>
      </w:r>
    </w:p>
    <w:p w14:paraId="7A1A5566" w14:textId="0A8D9273" w:rsidR="00B64E9B" w:rsidRPr="000E600E" w:rsidRDefault="00B64E9B" w:rsidP="00B64E9B">
      <w:pPr>
        <w:pStyle w:val="ListParagraph"/>
        <w:ind w:left="1080"/>
        <w:rPr>
          <w:sz w:val="24"/>
          <w:szCs w:val="24"/>
        </w:rPr>
      </w:pPr>
    </w:p>
    <w:p w14:paraId="0B4A2610" w14:textId="3DC252F2" w:rsidR="00B64E9B" w:rsidRPr="000E600E" w:rsidRDefault="00B64E9B" w:rsidP="007763A1">
      <w:pPr>
        <w:pStyle w:val="ListParagraph"/>
        <w:numPr>
          <w:ilvl w:val="0"/>
          <w:numId w:val="4"/>
        </w:numPr>
        <w:rPr>
          <w:sz w:val="24"/>
          <w:szCs w:val="24"/>
        </w:rPr>
      </w:pPr>
      <w:r w:rsidRPr="000E600E">
        <w:rPr>
          <w:sz w:val="24"/>
          <w:szCs w:val="24"/>
        </w:rPr>
        <w:t xml:space="preserve">Open it then navigate to </w:t>
      </w:r>
      <w:r w:rsidR="00A94E4C" w:rsidRPr="000E600E">
        <w:rPr>
          <w:sz w:val="24"/>
          <w:szCs w:val="24"/>
        </w:rPr>
        <w:t>“</w:t>
      </w:r>
      <w:r w:rsidRPr="000E600E">
        <w:rPr>
          <w:sz w:val="24"/>
          <w:szCs w:val="24"/>
        </w:rPr>
        <w:t>Applications and Services Logs</w:t>
      </w:r>
      <w:r w:rsidR="00A94E4C" w:rsidRPr="000E600E">
        <w:rPr>
          <w:sz w:val="24"/>
          <w:szCs w:val="24"/>
        </w:rPr>
        <w:t>”</w:t>
      </w:r>
      <w:r w:rsidRPr="000E600E">
        <w:rPr>
          <w:sz w:val="24"/>
          <w:szCs w:val="24"/>
        </w:rPr>
        <w:t>, search for “</w:t>
      </w:r>
      <w:proofErr w:type="spellStart"/>
      <w:r w:rsidRPr="000E600E">
        <w:rPr>
          <w:sz w:val="24"/>
          <w:szCs w:val="24"/>
        </w:rPr>
        <w:t>BankPortalLog</w:t>
      </w:r>
      <w:proofErr w:type="spellEnd"/>
      <w:r w:rsidRPr="000E600E">
        <w:rPr>
          <w:sz w:val="24"/>
          <w:szCs w:val="24"/>
        </w:rPr>
        <w:t>” and press on it.</w:t>
      </w:r>
    </w:p>
    <w:p w14:paraId="6A1515A5" w14:textId="77777777" w:rsidR="000E600E" w:rsidRPr="000E600E" w:rsidRDefault="000E600E" w:rsidP="000E600E">
      <w:pPr>
        <w:pStyle w:val="ListParagraph"/>
        <w:rPr>
          <w:sz w:val="24"/>
          <w:szCs w:val="24"/>
        </w:rPr>
      </w:pPr>
    </w:p>
    <w:p w14:paraId="62F4F2D7" w14:textId="1E227803" w:rsidR="000E600E" w:rsidRPr="000E600E" w:rsidRDefault="000E600E" w:rsidP="007763A1">
      <w:pPr>
        <w:pStyle w:val="ListParagraph"/>
        <w:numPr>
          <w:ilvl w:val="0"/>
          <w:numId w:val="4"/>
        </w:numPr>
        <w:rPr>
          <w:color w:val="FF0000"/>
          <w:sz w:val="24"/>
          <w:szCs w:val="24"/>
        </w:rPr>
      </w:pPr>
      <w:r w:rsidRPr="000E600E">
        <w:rPr>
          <w:color w:val="FF0000"/>
          <w:sz w:val="24"/>
          <w:szCs w:val="24"/>
        </w:rPr>
        <w:t>If later User wanted to remove the Custom event log this can be done by copying this command and pasting it into power shell as Admin</w:t>
      </w:r>
      <w:r w:rsidR="00A476DE">
        <w:rPr>
          <w:color w:val="FF0000"/>
          <w:sz w:val="24"/>
          <w:szCs w:val="24"/>
        </w:rPr>
        <w:t xml:space="preserve"> </w:t>
      </w:r>
      <w:bookmarkStart w:id="0" w:name="_GoBack"/>
      <w:bookmarkEnd w:id="0"/>
    </w:p>
    <w:p w14:paraId="137B22BD" w14:textId="77777777" w:rsidR="000E600E" w:rsidRPr="000E600E" w:rsidRDefault="000E600E" w:rsidP="000E600E">
      <w:pPr>
        <w:pStyle w:val="ListParagraph"/>
        <w:rPr>
          <w:color w:val="FF0000"/>
          <w:sz w:val="24"/>
          <w:szCs w:val="24"/>
        </w:rPr>
      </w:pPr>
    </w:p>
    <w:p w14:paraId="0FC85540" w14:textId="55A01AF5" w:rsidR="000E600E" w:rsidRPr="000E600E" w:rsidRDefault="000E600E" w:rsidP="000E600E">
      <w:pPr>
        <w:pStyle w:val="ListParagraph"/>
        <w:ind w:left="1080"/>
        <w:rPr>
          <w:color w:val="FF0000"/>
        </w:rPr>
      </w:pPr>
      <w:r w:rsidRPr="000E600E">
        <w:rPr>
          <w:color w:val="FF0000"/>
        </w:rPr>
        <w:t>Remove-</w:t>
      </w:r>
      <w:proofErr w:type="spellStart"/>
      <w:r w:rsidRPr="000E600E">
        <w:rPr>
          <w:color w:val="FF0000"/>
        </w:rPr>
        <w:t>EventLog</w:t>
      </w:r>
      <w:proofErr w:type="spellEnd"/>
      <w:r w:rsidRPr="000E600E">
        <w:rPr>
          <w:color w:val="FF0000"/>
        </w:rPr>
        <w:t xml:space="preserve"> -</w:t>
      </w:r>
      <w:proofErr w:type="spellStart"/>
      <w:r w:rsidRPr="000E600E">
        <w:rPr>
          <w:color w:val="FF0000"/>
        </w:rPr>
        <w:t>LogName</w:t>
      </w:r>
      <w:proofErr w:type="spellEnd"/>
      <w:r w:rsidRPr="000E600E">
        <w:rPr>
          <w:color w:val="FF0000"/>
        </w:rPr>
        <w:t xml:space="preserve"> "</w:t>
      </w:r>
      <w:proofErr w:type="spellStart"/>
      <w:r w:rsidRPr="000E600E">
        <w:rPr>
          <w:color w:val="FF0000"/>
        </w:rPr>
        <w:t>BankPortalLog</w:t>
      </w:r>
      <w:proofErr w:type="spellEnd"/>
      <w:r w:rsidRPr="000E600E">
        <w:rPr>
          <w:color w:val="FF0000"/>
        </w:rPr>
        <w:t>"</w:t>
      </w:r>
    </w:p>
    <w:p w14:paraId="70E33511" w14:textId="5777C0DD" w:rsidR="0054783A" w:rsidRDefault="0054783A" w:rsidP="006A13CD">
      <w:pPr>
        <w:pStyle w:val="ListParagraph"/>
        <w:ind w:left="1080"/>
      </w:pPr>
    </w:p>
    <w:p w14:paraId="282EC982" w14:textId="77777777" w:rsidR="0054783A" w:rsidRPr="006A13CD" w:rsidRDefault="0054783A" w:rsidP="006A13CD">
      <w:pPr>
        <w:pStyle w:val="ListParagraph"/>
        <w:ind w:left="1080"/>
      </w:pPr>
    </w:p>
    <w:p w14:paraId="7BF36493" w14:textId="77777777" w:rsidR="006A13CD" w:rsidRPr="006A13CD" w:rsidRDefault="006A13CD" w:rsidP="006A13CD">
      <w:pPr>
        <w:rPr>
          <w:sz w:val="24"/>
          <w:szCs w:val="24"/>
        </w:rPr>
      </w:pPr>
    </w:p>
    <w:sectPr w:rsidR="006A13CD" w:rsidRPr="006A1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A31C4"/>
    <w:multiLevelType w:val="hybridMultilevel"/>
    <w:tmpl w:val="C55E506E"/>
    <w:lvl w:ilvl="0" w:tplc="9B8CBDFA">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7EA3FE5"/>
    <w:multiLevelType w:val="hybridMultilevel"/>
    <w:tmpl w:val="952E79BA"/>
    <w:lvl w:ilvl="0" w:tplc="9B8CBDFA">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993C60"/>
    <w:multiLevelType w:val="hybridMultilevel"/>
    <w:tmpl w:val="F544BBE0"/>
    <w:lvl w:ilvl="0" w:tplc="9B8CBDF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0E288A"/>
    <w:multiLevelType w:val="hybridMultilevel"/>
    <w:tmpl w:val="F0CAFD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00"/>
    <w:rsid w:val="00026A62"/>
    <w:rsid w:val="00036543"/>
    <w:rsid w:val="000460A1"/>
    <w:rsid w:val="000B7AB7"/>
    <w:rsid w:val="000E600E"/>
    <w:rsid w:val="001D7175"/>
    <w:rsid w:val="0027349E"/>
    <w:rsid w:val="00285622"/>
    <w:rsid w:val="002B38FC"/>
    <w:rsid w:val="003622AC"/>
    <w:rsid w:val="003709E4"/>
    <w:rsid w:val="003A2818"/>
    <w:rsid w:val="003D425A"/>
    <w:rsid w:val="003D5394"/>
    <w:rsid w:val="003F2C3E"/>
    <w:rsid w:val="0041593B"/>
    <w:rsid w:val="00443BB4"/>
    <w:rsid w:val="004F449C"/>
    <w:rsid w:val="0054783A"/>
    <w:rsid w:val="00601982"/>
    <w:rsid w:val="0060245F"/>
    <w:rsid w:val="006A13CD"/>
    <w:rsid w:val="00743F6A"/>
    <w:rsid w:val="0079363A"/>
    <w:rsid w:val="007D1738"/>
    <w:rsid w:val="007E4891"/>
    <w:rsid w:val="007E670C"/>
    <w:rsid w:val="007F3270"/>
    <w:rsid w:val="0082076B"/>
    <w:rsid w:val="0085566B"/>
    <w:rsid w:val="008D5588"/>
    <w:rsid w:val="008E731A"/>
    <w:rsid w:val="00902BFC"/>
    <w:rsid w:val="009C2B2B"/>
    <w:rsid w:val="00A462A7"/>
    <w:rsid w:val="00A476DE"/>
    <w:rsid w:val="00A94E4C"/>
    <w:rsid w:val="00AB3E00"/>
    <w:rsid w:val="00B555C5"/>
    <w:rsid w:val="00B64E9B"/>
    <w:rsid w:val="00BB6FE3"/>
    <w:rsid w:val="00BD3469"/>
    <w:rsid w:val="00C013C7"/>
    <w:rsid w:val="00D038F3"/>
    <w:rsid w:val="00DC644C"/>
    <w:rsid w:val="00E1283A"/>
    <w:rsid w:val="00E13204"/>
    <w:rsid w:val="00EB688B"/>
    <w:rsid w:val="00F222DA"/>
    <w:rsid w:val="00F4542F"/>
    <w:rsid w:val="00FD47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B50C"/>
  <w15:chartTrackingRefBased/>
  <w15:docId w15:val="{893A7F3F-4CEA-4D56-8BFE-021DFF85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56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5566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556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448025">
      <w:bodyDiv w:val="1"/>
      <w:marLeft w:val="0"/>
      <w:marRight w:val="0"/>
      <w:marTop w:val="0"/>
      <w:marBottom w:val="0"/>
      <w:divBdr>
        <w:top w:val="none" w:sz="0" w:space="0" w:color="auto"/>
        <w:left w:val="none" w:sz="0" w:space="0" w:color="auto"/>
        <w:bottom w:val="none" w:sz="0" w:space="0" w:color="auto"/>
        <w:right w:val="none" w:sz="0" w:space="0" w:color="auto"/>
      </w:divBdr>
      <w:divsChild>
        <w:div w:id="97487660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401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5754">
      <w:bodyDiv w:val="1"/>
      <w:marLeft w:val="0"/>
      <w:marRight w:val="0"/>
      <w:marTop w:val="0"/>
      <w:marBottom w:val="0"/>
      <w:divBdr>
        <w:top w:val="none" w:sz="0" w:space="0" w:color="auto"/>
        <w:left w:val="none" w:sz="0" w:space="0" w:color="auto"/>
        <w:bottom w:val="none" w:sz="0" w:space="0" w:color="auto"/>
        <w:right w:val="none" w:sz="0" w:space="0" w:color="auto"/>
      </w:divBdr>
      <w:divsChild>
        <w:div w:id="35449893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0312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Obaidallah</dc:creator>
  <cp:keywords/>
  <dc:description/>
  <cp:lastModifiedBy>Ali Obaidallah</cp:lastModifiedBy>
  <cp:revision>40</cp:revision>
  <dcterms:created xsi:type="dcterms:W3CDTF">2026-08-20T08:55:00Z</dcterms:created>
  <dcterms:modified xsi:type="dcterms:W3CDTF">2026-08-24T09:26:00Z</dcterms:modified>
</cp:coreProperties>
</file>