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69EC" w:rsidRPr="00BA017E" w:rsidRDefault="006644DD" w:rsidP="00815DAD">
      <w:pPr>
        <w:pStyle w:val="Heading1"/>
        <w:jc w:val="center"/>
        <w:rPr>
          <w:b/>
          <w:bCs/>
          <w:color w:val="000000" w:themeColor="text1"/>
          <w:sz w:val="44"/>
          <w:szCs w:val="44"/>
        </w:rPr>
      </w:pPr>
      <w:r w:rsidRPr="00BA017E">
        <w:rPr>
          <w:b/>
          <w:bCs/>
          <w:color w:val="000000" w:themeColor="text1"/>
          <w:sz w:val="44"/>
          <w:szCs w:val="44"/>
        </w:rPr>
        <w:t>Ticket Designer System User Manual</w:t>
      </w:r>
    </w:p>
    <w:p w:rsidR="006644DD" w:rsidRPr="00074217" w:rsidRDefault="006644DD" w:rsidP="006644DD">
      <w:pPr>
        <w:jc w:val="center"/>
        <w:rPr>
          <w:sz w:val="28"/>
          <w:szCs w:val="28"/>
        </w:rPr>
      </w:pPr>
    </w:p>
    <w:p w:rsidR="00815DAD" w:rsidRDefault="00815DAD" w:rsidP="00815DAD">
      <w:pPr>
        <w:pStyle w:val="Heading2"/>
        <w:numPr>
          <w:ilvl w:val="0"/>
          <w:numId w:val="5"/>
        </w:numPr>
        <w:rPr>
          <w:b/>
          <w:bCs/>
          <w:color w:val="000000" w:themeColor="text1"/>
          <w:sz w:val="32"/>
          <w:szCs w:val="32"/>
        </w:rPr>
      </w:pPr>
      <w:r w:rsidRPr="00074217">
        <w:rPr>
          <w:b/>
          <w:bCs/>
          <w:color w:val="000000" w:themeColor="text1"/>
          <w:sz w:val="28"/>
          <w:szCs w:val="28"/>
        </w:rPr>
        <w:t>Data</w:t>
      </w:r>
      <w:r w:rsidR="00074217">
        <w:rPr>
          <w:b/>
          <w:bCs/>
          <w:color w:val="000000" w:themeColor="text1"/>
          <w:sz w:val="28"/>
          <w:szCs w:val="28"/>
        </w:rPr>
        <w:t>b</w:t>
      </w:r>
      <w:r w:rsidRPr="00074217">
        <w:rPr>
          <w:b/>
          <w:bCs/>
          <w:color w:val="000000" w:themeColor="text1"/>
          <w:sz w:val="28"/>
          <w:szCs w:val="28"/>
        </w:rPr>
        <w:t>ase configuration</w:t>
      </w:r>
    </w:p>
    <w:p w:rsidR="00815DAD" w:rsidRDefault="00815DAD" w:rsidP="00815DAD"/>
    <w:p w:rsidR="00815DAD" w:rsidRDefault="00815DAD" w:rsidP="00075CAA">
      <w:pPr>
        <w:pStyle w:val="ListParagraph"/>
        <w:numPr>
          <w:ilvl w:val="0"/>
          <w:numId w:val="6"/>
        </w:numPr>
        <w:rPr>
          <w:sz w:val="24"/>
          <w:szCs w:val="24"/>
        </w:rPr>
      </w:pPr>
      <w:r>
        <w:rPr>
          <w:sz w:val="24"/>
          <w:szCs w:val="24"/>
        </w:rPr>
        <w:t xml:space="preserve">Execute SQL </w:t>
      </w:r>
      <w:r w:rsidR="00BA017E">
        <w:rPr>
          <w:sz w:val="24"/>
          <w:szCs w:val="24"/>
        </w:rPr>
        <w:t xml:space="preserve">file </w:t>
      </w:r>
      <w:r>
        <w:rPr>
          <w:sz w:val="24"/>
          <w:szCs w:val="24"/>
        </w:rPr>
        <w:t>script named</w:t>
      </w:r>
      <w:r w:rsidR="00BA017E">
        <w:rPr>
          <w:sz w:val="24"/>
          <w:szCs w:val="24"/>
        </w:rPr>
        <w:t xml:space="preserve"> “</w:t>
      </w:r>
      <w:proofErr w:type="spellStart"/>
      <w:r w:rsidR="00BA017E">
        <w:rPr>
          <w:sz w:val="24"/>
          <w:szCs w:val="24"/>
        </w:rPr>
        <w:t>TicketDesignerSchema.sql</w:t>
      </w:r>
      <w:proofErr w:type="spellEnd"/>
      <w:r w:rsidR="00BA017E">
        <w:rPr>
          <w:sz w:val="24"/>
          <w:szCs w:val="24"/>
        </w:rPr>
        <w:t>” located in “</w:t>
      </w:r>
      <w:r w:rsidR="00074217">
        <w:rPr>
          <w:sz w:val="24"/>
          <w:szCs w:val="24"/>
        </w:rPr>
        <w:t>\</w:t>
      </w:r>
      <w:proofErr w:type="spellStart"/>
      <w:r w:rsidR="00BA017E" w:rsidRPr="00BA017E">
        <w:rPr>
          <w:sz w:val="24"/>
          <w:szCs w:val="24"/>
        </w:rPr>
        <w:t>App.Infrastructure</w:t>
      </w:r>
      <w:proofErr w:type="spellEnd"/>
      <w:r w:rsidR="00BA017E" w:rsidRPr="00BA017E">
        <w:rPr>
          <w:sz w:val="24"/>
          <w:szCs w:val="24"/>
        </w:rPr>
        <w:t>\Database</w:t>
      </w:r>
      <w:r w:rsidR="00BA017E">
        <w:rPr>
          <w:sz w:val="24"/>
          <w:szCs w:val="24"/>
        </w:rPr>
        <w:t xml:space="preserve">”.  </w:t>
      </w:r>
    </w:p>
    <w:p w:rsidR="00BA017E" w:rsidRDefault="00074217" w:rsidP="00074217">
      <w:pPr>
        <w:pStyle w:val="Heading2"/>
        <w:numPr>
          <w:ilvl w:val="0"/>
          <w:numId w:val="5"/>
        </w:numPr>
        <w:rPr>
          <w:b/>
          <w:bCs/>
          <w:color w:val="000000" w:themeColor="text1"/>
          <w:sz w:val="28"/>
          <w:szCs w:val="28"/>
        </w:rPr>
      </w:pPr>
      <w:r w:rsidRPr="00074217">
        <w:rPr>
          <w:b/>
          <w:bCs/>
          <w:color w:val="000000" w:themeColor="text1"/>
          <w:sz w:val="28"/>
          <w:szCs w:val="28"/>
        </w:rPr>
        <w:t>Setting up Data</w:t>
      </w:r>
      <w:r>
        <w:rPr>
          <w:b/>
          <w:bCs/>
          <w:color w:val="000000" w:themeColor="text1"/>
          <w:sz w:val="28"/>
          <w:szCs w:val="28"/>
        </w:rPr>
        <w:t>base Connection</w:t>
      </w:r>
    </w:p>
    <w:p w:rsidR="00074217" w:rsidRDefault="00074217" w:rsidP="00074217"/>
    <w:p w:rsidR="00074217" w:rsidRDefault="00074217" w:rsidP="00074217">
      <w:pPr>
        <w:pStyle w:val="ListParagraph"/>
        <w:numPr>
          <w:ilvl w:val="0"/>
          <w:numId w:val="6"/>
        </w:numPr>
        <w:rPr>
          <w:sz w:val="24"/>
          <w:szCs w:val="24"/>
        </w:rPr>
      </w:pPr>
      <w:r>
        <w:rPr>
          <w:sz w:val="24"/>
          <w:szCs w:val="24"/>
        </w:rPr>
        <w:t xml:space="preserve">Configure Database connection string based on your </w:t>
      </w:r>
      <w:r w:rsidRPr="00074217">
        <w:rPr>
          <w:sz w:val="24"/>
          <w:szCs w:val="24"/>
        </w:rPr>
        <w:t>information</w:t>
      </w:r>
      <w:r>
        <w:rPr>
          <w:sz w:val="24"/>
          <w:szCs w:val="24"/>
        </w:rPr>
        <w:t xml:space="preserve"> and </w:t>
      </w:r>
      <w:r w:rsidRPr="00074217">
        <w:rPr>
          <w:sz w:val="24"/>
          <w:szCs w:val="24"/>
        </w:rPr>
        <w:t>credentials</w:t>
      </w:r>
      <w:r>
        <w:rPr>
          <w:sz w:val="24"/>
          <w:szCs w:val="24"/>
        </w:rPr>
        <w:t xml:space="preserve"> in json file named “</w:t>
      </w:r>
      <w:proofErr w:type="spellStart"/>
      <w:r>
        <w:rPr>
          <w:sz w:val="24"/>
          <w:szCs w:val="24"/>
        </w:rPr>
        <w:t>DBconfig</w:t>
      </w:r>
      <w:proofErr w:type="spellEnd"/>
      <w:r>
        <w:rPr>
          <w:sz w:val="24"/>
          <w:szCs w:val="24"/>
        </w:rPr>
        <w:t>” located in “\</w:t>
      </w:r>
      <w:proofErr w:type="spellStart"/>
      <w:r w:rsidRPr="00074217">
        <w:rPr>
          <w:sz w:val="24"/>
          <w:szCs w:val="24"/>
        </w:rPr>
        <w:t>App.WinForms</w:t>
      </w:r>
      <w:proofErr w:type="spellEnd"/>
      <w:r w:rsidRPr="00074217">
        <w:rPr>
          <w:sz w:val="24"/>
          <w:szCs w:val="24"/>
        </w:rPr>
        <w:t>\Config</w:t>
      </w:r>
      <w:r>
        <w:rPr>
          <w:sz w:val="24"/>
          <w:szCs w:val="24"/>
        </w:rPr>
        <w:t>” by filling what is in between “”</w:t>
      </w:r>
      <w:r w:rsidR="00557BCF">
        <w:rPr>
          <w:sz w:val="24"/>
          <w:szCs w:val="24"/>
        </w:rPr>
        <w:t>.</w:t>
      </w:r>
    </w:p>
    <w:p w:rsidR="00074217" w:rsidRPr="00074217" w:rsidRDefault="00074217" w:rsidP="00074217">
      <w:pPr>
        <w:rPr>
          <w:sz w:val="24"/>
          <w:szCs w:val="24"/>
        </w:rPr>
      </w:pPr>
      <w:r w:rsidRPr="00074217">
        <w:rPr>
          <w:sz w:val="24"/>
          <w:szCs w:val="24"/>
        </w:rPr>
        <w:drawing>
          <wp:anchor distT="0" distB="0" distL="114300" distR="114300" simplePos="0" relativeHeight="251658240" behindDoc="1" locked="0" layoutInCell="1" allowOverlap="1" wp14:anchorId="60B215CD">
            <wp:simplePos x="0" y="0"/>
            <wp:positionH relativeFrom="column">
              <wp:posOffset>1648415</wp:posOffset>
            </wp:positionH>
            <wp:positionV relativeFrom="paragraph">
              <wp:posOffset>6985</wp:posOffset>
            </wp:positionV>
            <wp:extent cx="2541270" cy="2200275"/>
            <wp:effectExtent l="0" t="0" r="0" b="9525"/>
            <wp:wrapTight wrapText="bothSides">
              <wp:wrapPolygon edited="0">
                <wp:start x="0" y="0"/>
                <wp:lineTo x="0" y="21506"/>
                <wp:lineTo x="21373" y="21506"/>
                <wp:lineTo x="2137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541270" cy="2200275"/>
                    </a:xfrm>
                    <a:prstGeom prst="rect">
                      <a:avLst/>
                    </a:prstGeom>
                  </pic:spPr>
                </pic:pic>
              </a:graphicData>
            </a:graphic>
            <wp14:sizeRelH relativeFrom="margin">
              <wp14:pctWidth>0</wp14:pctWidth>
            </wp14:sizeRelH>
            <wp14:sizeRelV relativeFrom="margin">
              <wp14:pctHeight>0</wp14:pctHeight>
            </wp14:sizeRelV>
          </wp:anchor>
        </w:drawing>
      </w:r>
    </w:p>
    <w:p w:rsidR="00074217" w:rsidRDefault="00074217" w:rsidP="00074217">
      <w:r>
        <w:t xml:space="preserve"> </w:t>
      </w:r>
    </w:p>
    <w:p w:rsidR="00074217" w:rsidRDefault="00074217" w:rsidP="00074217"/>
    <w:p w:rsidR="00074217" w:rsidRDefault="00074217" w:rsidP="00074217"/>
    <w:p w:rsidR="00074217" w:rsidRDefault="00074217" w:rsidP="00074217"/>
    <w:p w:rsidR="00074217" w:rsidRDefault="00074217" w:rsidP="00074217"/>
    <w:p w:rsidR="00074217" w:rsidRDefault="00074217" w:rsidP="00074217"/>
    <w:p w:rsidR="00074217" w:rsidRDefault="00074217" w:rsidP="00074217"/>
    <w:p w:rsidR="00074217" w:rsidRDefault="00074217" w:rsidP="00074217"/>
    <w:p w:rsidR="00074217" w:rsidRPr="00272A44" w:rsidRDefault="00557BCF" w:rsidP="00074217">
      <w:pPr>
        <w:pStyle w:val="ListParagraph"/>
        <w:numPr>
          <w:ilvl w:val="0"/>
          <w:numId w:val="7"/>
        </w:numPr>
        <w:rPr>
          <w:sz w:val="24"/>
          <w:szCs w:val="24"/>
        </w:rPr>
      </w:pPr>
      <w:r w:rsidRPr="00557BCF">
        <w:rPr>
          <w:sz w:val="24"/>
          <w:szCs w:val="24"/>
        </w:rPr>
        <w:t>“</w:t>
      </w:r>
      <w:proofErr w:type="spellStart"/>
      <w:r w:rsidRPr="00557BCF">
        <w:rPr>
          <w:sz w:val="24"/>
          <w:szCs w:val="24"/>
        </w:rPr>
        <w:t>AuthenticationMode</w:t>
      </w:r>
      <w:proofErr w:type="spellEnd"/>
      <w:r w:rsidRPr="00557BCF">
        <w:rPr>
          <w:sz w:val="24"/>
          <w:szCs w:val="24"/>
        </w:rPr>
        <w:t>” must be filled with either “Windows Authentication”</w:t>
      </w:r>
      <w:r>
        <w:rPr>
          <w:sz w:val="24"/>
          <w:szCs w:val="24"/>
        </w:rPr>
        <w:t xml:space="preserve"> when we want to use windows login info and the database is on the same network domain or local network </w:t>
      </w:r>
      <w:r w:rsidRPr="00557BCF">
        <w:rPr>
          <w:sz w:val="24"/>
          <w:szCs w:val="24"/>
        </w:rPr>
        <w:t>or “Server Authentication”</w:t>
      </w:r>
      <w:r>
        <w:rPr>
          <w:sz w:val="24"/>
          <w:szCs w:val="24"/>
        </w:rPr>
        <w:t xml:space="preserve"> when we want to use a user ID and a password and the database is on a different domain or outside our local network</w:t>
      </w:r>
      <w:r w:rsidR="00FF3462">
        <w:rPr>
          <w:sz w:val="24"/>
          <w:szCs w:val="24"/>
        </w:rPr>
        <w:t>. It must be filled</w:t>
      </w:r>
      <w:r w:rsidRPr="00557BCF">
        <w:rPr>
          <w:sz w:val="24"/>
          <w:szCs w:val="24"/>
        </w:rPr>
        <w:t xml:space="preserve"> exactly the same string. </w:t>
      </w:r>
      <w:r w:rsidRPr="00557BCF">
        <w:rPr>
          <w:color w:val="FF0000"/>
          <w:sz w:val="24"/>
          <w:szCs w:val="24"/>
        </w:rPr>
        <w:t>Note (this is case sensitive).</w:t>
      </w:r>
    </w:p>
    <w:p w:rsidR="00272A44" w:rsidRPr="00FF3462" w:rsidRDefault="00272A44" w:rsidP="00272A44">
      <w:pPr>
        <w:pStyle w:val="ListParagraph"/>
        <w:rPr>
          <w:sz w:val="24"/>
          <w:szCs w:val="24"/>
        </w:rPr>
      </w:pPr>
    </w:p>
    <w:p w:rsidR="00FF3462" w:rsidRDefault="00272A44" w:rsidP="00074217">
      <w:pPr>
        <w:pStyle w:val="ListParagraph"/>
        <w:numPr>
          <w:ilvl w:val="0"/>
          <w:numId w:val="7"/>
        </w:numPr>
        <w:rPr>
          <w:sz w:val="24"/>
          <w:szCs w:val="24"/>
        </w:rPr>
      </w:pPr>
      <w:r>
        <w:rPr>
          <w:sz w:val="24"/>
          <w:szCs w:val="24"/>
        </w:rPr>
        <w:t xml:space="preserve">If we choose </w:t>
      </w:r>
      <w:r w:rsidRPr="00557BCF">
        <w:rPr>
          <w:sz w:val="24"/>
          <w:szCs w:val="24"/>
        </w:rPr>
        <w:t>“Windows Authentication”</w:t>
      </w:r>
      <w:r>
        <w:rPr>
          <w:sz w:val="24"/>
          <w:szCs w:val="24"/>
        </w:rPr>
        <w:t xml:space="preserve"> we don’t have to fill any other Information in the config file</w:t>
      </w:r>
    </w:p>
    <w:p w:rsidR="00272A44" w:rsidRPr="00272A44" w:rsidRDefault="00272A44" w:rsidP="00272A44">
      <w:pPr>
        <w:pStyle w:val="ListParagraph"/>
        <w:rPr>
          <w:sz w:val="24"/>
          <w:szCs w:val="24"/>
        </w:rPr>
      </w:pPr>
    </w:p>
    <w:p w:rsidR="00272A44" w:rsidRDefault="00272A44" w:rsidP="00074217">
      <w:pPr>
        <w:pStyle w:val="ListParagraph"/>
        <w:numPr>
          <w:ilvl w:val="0"/>
          <w:numId w:val="7"/>
        </w:numPr>
        <w:rPr>
          <w:sz w:val="24"/>
          <w:szCs w:val="24"/>
        </w:rPr>
      </w:pPr>
      <w:r>
        <w:rPr>
          <w:sz w:val="24"/>
          <w:szCs w:val="24"/>
        </w:rPr>
        <w:t xml:space="preserve">If we choose </w:t>
      </w:r>
      <w:r w:rsidRPr="00557BCF">
        <w:rPr>
          <w:sz w:val="24"/>
          <w:szCs w:val="24"/>
        </w:rPr>
        <w:t>“Server Authentication”</w:t>
      </w:r>
      <w:r>
        <w:rPr>
          <w:sz w:val="24"/>
          <w:szCs w:val="24"/>
        </w:rPr>
        <w:t xml:space="preserve"> we must fill “S</w:t>
      </w:r>
      <w:r>
        <w:rPr>
          <w:sz w:val="24"/>
          <w:szCs w:val="24"/>
        </w:rPr>
        <w:t>erver</w:t>
      </w:r>
      <w:r>
        <w:rPr>
          <w:sz w:val="24"/>
          <w:szCs w:val="24"/>
        </w:rPr>
        <w:t>” with our server name</w:t>
      </w:r>
      <w:r w:rsidR="00AD4576">
        <w:rPr>
          <w:sz w:val="24"/>
          <w:szCs w:val="24"/>
        </w:rPr>
        <w:t xml:space="preserve">, </w:t>
      </w:r>
      <w:r>
        <w:rPr>
          <w:sz w:val="24"/>
          <w:szCs w:val="24"/>
        </w:rPr>
        <w:t>“D</w:t>
      </w:r>
      <w:r>
        <w:rPr>
          <w:sz w:val="24"/>
          <w:szCs w:val="24"/>
        </w:rPr>
        <w:t>ata</w:t>
      </w:r>
      <w:r>
        <w:rPr>
          <w:sz w:val="24"/>
          <w:szCs w:val="24"/>
        </w:rPr>
        <w:t>b</w:t>
      </w:r>
      <w:r>
        <w:rPr>
          <w:sz w:val="24"/>
          <w:szCs w:val="24"/>
        </w:rPr>
        <w:t>ase</w:t>
      </w:r>
      <w:r>
        <w:rPr>
          <w:sz w:val="24"/>
          <w:szCs w:val="24"/>
        </w:rPr>
        <w:t>” with database name</w:t>
      </w:r>
      <w:r w:rsidR="00AD4576">
        <w:rPr>
          <w:sz w:val="24"/>
          <w:szCs w:val="24"/>
        </w:rPr>
        <w:t>,</w:t>
      </w:r>
      <w:r>
        <w:rPr>
          <w:sz w:val="24"/>
          <w:szCs w:val="24"/>
        </w:rPr>
        <w:t xml:space="preserve"> </w:t>
      </w:r>
      <w:r w:rsidR="00AD4576">
        <w:rPr>
          <w:sz w:val="24"/>
          <w:szCs w:val="24"/>
        </w:rPr>
        <w:t>“</w:t>
      </w:r>
      <w:proofErr w:type="spellStart"/>
      <w:r w:rsidR="00AD4576">
        <w:rPr>
          <w:sz w:val="24"/>
          <w:szCs w:val="24"/>
        </w:rPr>
        <w:t>TrustServerCertificate</w:t>
      </w:r>
      <w:proofErr w:type="spellEnd"/>
      <w:r w:rsidR="00AD4576">
        <w:rPr>
          <w:sz w:val="24"/>
          <w:szCs w:val="24"/>
        </w:rPr>
        <w:t xml:space="preserve">” with either “True” when we </w:t>
      </w:r>
      <w:r w:rsidR="00AD4576">
        <w:rPr>
          <w:sz w:val="24"/>
          <w:szCs w:val="24"/>
        </w:rPr>
        <w:lastRenderedPageBreak/>
        <w:t>trust our server or use self-signed certificates or “False” when force strict check for certificates,</w:t>
      </w:r>
      <w:r w:rsidR="001A78C7">
        <w:rPr>
          <w:sz w:val="24"/>
          <w:szCs w:val="24"/>
        </w:rPr>
        <w:t xml:space="preserve"> </w:t>
      </w:r>
      <w:r w:rsidR="00AD4576">
        <w:rPr>
          <w:sz w:val="24"/>
          <w:szCs w:val="24"/>
        </w:rPr>
        <w:t>also fill “</w:t>
      </w:r>
      <w:proofErr w:type="spellStart"/>
      <w:r w:rsidR="00AD4576">
        <w:rPr>
          <w:sz w:val="24"/>
          <w:szCs w:val="24"/>
        </w:rPr>
        <w:t>UserId</w:t>
      </w:r>
      <w:proofErr w:type="spellEnd"/>
      <w:r w:rsidR="00AD4576">
        <w:rPr>
          <w:sz w:val="24"/>
          <w:szCs w:val="24"/>
        </w:rPr>
        <w:t xml:space="preserve">” with your user ID in server </w:t>
      </w:r>
      <w:proofErr w:type="gramStart"/>
      <w:r w:rsidR="00AD4576">
        <w:rPr>
          <w:sz w:val="24"/>
          <w:szCs w:val="24"/>
        </w:rPr>
        <w:t>and</w:t>
      </w:r>
      <w:r w:rsidR="00CE1541">
        <w:rPr>
          <w:sz w:val="24"/>
          <w:szCs w:val="24"/>
        </w:rPr>
        <w:t xml:space="preserve"> </w:t>
      </w:r>
      <w:r w:rsidR="00AD4576">
        <w:rPr>
          <w:sz w:val="24"/>
          <w:szCs w:val="24"/>
        </w:rPr>
        <w:t>”P</w:t>
      </w:r>
      <w:r w:rsidR="00AD4576">
        <w:rPr>
          <w:sz w:val="24"/>
          <w:szCs w:val="24"/>
        </w:rPr>
        <w:t>assword</w:t>
      </w:r>
      <w:proofErr w:type="gramEnd"/>
      <w:r w:rsidR="00AD4576">
        <w:rPr>
          <w:sz w:val="24"/>
          <w:szCs w:val="24"/>
        </w:rPr>
        <w:t>”.</w:t>
      </w:r>
    </w:p>
    <w:p w:rsidR="00AD4576" w:rsidRPr="00AD4576" w:rsidRDefault="00AD4576" w:rsidP="00AD4576">
      <w:pPr>
        <w:pStyle w:val="ListParagraph"/>
        <w:rPr>
          <w:sz w:val="24"/>
          <w:szCs w:val="24"/>
        </w:rPr>
      </w:pPr>
    </w:p>
    <w:p w:rsidR="001A78C7" w:rsidRDefault="001A78C7" w:rsidP="001A78C7">
      <w:pPr>
        <w:pStyle w:val="Heading2"/>
        <w:numPr>
          <w:ilvl w:val="0"/>
          <w:numId w:val="5"/>
        </w:numPr>
        <w:rPr>
          <w:b/>
          <w:bCs/>
          <w:color w:val="000000" w:themeColor="text1"/>
          <w:sz w:val="28"/>
          <w:szCs w:val="28"/>
        </w:rPr>
      </w:pPr>
      <w:r>
        <w:rPr>
          <w:b/>
          <w:bCs/>
          <w:color w:val="000000" w:themeColor="text1"/>
          <w:sz w:val="28"/>
          <w:szCs w:val="28"/>
        </w:rPr>
        <w:t>Opening the App</w:t>
      </w:r>
      <w:r w:rsidR="00CE1541">
        <w:rPr>
          <w:b/>
          <w:bCs/>
          <w:color w:val="000000" w:themeColor="text1"/>
          <w:sz w:val="28"/>
          <w:szCs w:val="28"/>
        </w:rPr>
        <w:t xml:space="preserve"> (Login and Register)</w:t>
      </w:r>
    </w:p>
    <w:p w:rsidR="001A78C7" w:rsidRPr="001A78C7" w:rsidRDefault="001A78C7" w:rsidP="001A78C7"/>
    <w:p w:rsidR="00CE1541" w:rsidRDefault="00CE1541" w:rsidP="00CE1541">
      <w:pPr>
        <w:pStyle w:val="ListParagraph"/>
        <w:numPr>
          <w:ilvl w:val="0"/>
          <w:numId w:val="7"/>
        </w:numPr>
        <w:rPr>
          <w:sz w:val="24"/>
          <w:szCs w:val="24"/>
        </w:rPr>
      </w:pPr>
      <w:r w:rsidRPr="00CE1541">
        <w:rPr>
          <w:sz w:val="24"/>
          <w:szCs w:val="24"/>
        </w:rPr>
        <w:t>Login</w:t>
      </w:r>
      <w:r w:rsidRPr="00CE1541">
        <w:t xml:space="preserve"> </w:t>
      </w:r>
      <w:r w:rsidRPr="00CE1541">
        <w:rPr>
          <w:sz w:val="24"/>
          <w:szCs w:val="24"/>
        </w:rPr>
        <w:t xml:space="preserve">with your bank ID, if </w:t>
      </w:r>
      <w:r>
        <w:rPr>
          <w:sz w:val="24"/>
          <w:szCs w:val="24"/>
        </w:rPr>
        <w:t xml:space="preserve">the </w:t>
      </w:r>
      <w:r w:rsidRPr="00CE1541">
        <w:rPr>
          <w:sz w:val="24"/>
          <w:szCs w:val="24"/>
        </w:rPr>
        <w:t>bank is not registered yet, Click register and fill the text box with the bank name</w:t>
      </w:r>
      <w:r>
        <w:rPr>
          <w:sz w:val="24"/>
          <w:szCs w:val="24"/>
        </w:rPr>
        <w:t>.</w:t>
      </w:r>
    </w:p>
    <w:p w:rsidR="00CE1541" w:rsidRDefault="00CE1541" w:rsidP="00CE1541">
      <w:pPr>
        <w:pStyle w:val="ListParagraph"/>
        <w:rPr>
          <w:sz w:val="24"/>
          <w:szCs w:val="24"/>
        </w:rPr>
      </w:pPr>
    </w:p>
    <w:p w:rsidR="00CE1541" w:rsidRPr="00CE1541" w:rsidRDefault="00CE1541" w:rsidP="00CE1541">
      <w:pPr>
        <w:pStyle w:val="ListParagraph"/>
        <w:numPr>
          <w:ilvl w:val="0"/>
          <w:numId w:val="7"/>
        </w:numPr>
        <w:rPr>
          <w:sz w:val="24"/>
          <w:szCs w:val="24"/>
        </w:rPr>
      </w:pPr>
      <w:r>
        <w:rPr>
          <w:sz w:val="24"/>
          <w:szCs w:val="24"/>
        </w:rPr>
        <w:t>A pop-up with show your bank’s ID to use it for future logins.</w:t>
      </w:r>
      <w:r w:rsidRPr="00CE1541">
        <w:rPr>
          <w:noProof/>
        </w:rPr>
        <w:t xml:space="preserve"> </w:t>
      </w:r>
    </w:p>
    <w:p w:rsidR="001A78C7" w:rsidRDefault="00CE1541" w:rsidP="00CE1541">
      <w:pPr>
        <w:pStyle w:val="ListParagraph"/>
        <w:rPr>
          <w:sz w:val="24"/>
          <w:szCs w:val="24"/>
        </w:rPr>
      </w:pPr>
      <w:r w:rsidRPr="00CE1541">
        <w:rPr>
          <w:sz w:val="24"/>
          <w:szCs w:val="24"/>
        </w:rPr>
        <w:drawing>
          <wp:anchor distT="0" distB="0" distL="114300" distR="114300" simplePos="0" relativeHeight="251660288" behindDoc="1" locked="0" layoutInCell="1" allowOverlap="1" wp14:anchorId="2C5B2690">
            <wp:simplePos x="0" y="0"/>
            <wp:positionH relativeFrom="column">
              <wp:posOffset>337820</wp:posOffset>
            </wp:positionH>
            <wp:positionV relativeFrom="paragraph">
              <wp:posOffset>377825</wp:posOffset>
            </wp:positionV>
            <wp:extent cx="2922905" cy="1791335"/>
            <wp:effectExtent l="0" t="0" r="0" b="0"/>
            <wp:wrapTight wrapText="bothSides">
              <wp:wrapPolygon edited="0">
                <wp:start x="0" y="0"/>
                <wp:lineTo x="0" y="21363"/>
                <wp:lineTo x="21398" y="21363"/>
                <wp:lineTo x="2139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922905" cy="1791335"/>
                    </a:xfrm>
                    <a:prstGeom prst="rect">
                      <a:avLst/>
                    </a:prstGeom>
                  </pic:spPr>
                </pic:pic>
              </a:graphicData>
            </a:graphic>
            <wp14:sizeRelH relativeFrom="margin">
              <wp14:pctWidth>0</wp14:pctWidth>
            </wp14:sizeRelH>
            <wp14:sizeRelV relativeFrom="margin">
              <wp14:pctHeight>0</wp14:pctHeight>
            </wp14:sizeRelV>
          </wp:anchor>
        </w:drawing>
      </w:r>
      <w:r w:rsidRPr="00CE1541">
        <w:rPr>
          <w:sz w:val="24"/>
          <w:szCs w:val="24"/>
        </w:rPr>
        <w:drawing>
          <wp:anchor distT="0" distB="0" distL="114300" distR="114300" simplePos="0" relativeHeight="251659264" behindDoc="1" locked="0" layoutInCell="1" allowOverlap="1" wp14:anchorId="27946954">
            <wp:simplePos x="0" y="0"/>
            <wp:positionH relativeFrom="column">
              <wp:posOffset>3576945</wp:posOffset>
            </wp:positionH>
            <wp:positionV relativeFrom="paragraph">
              <wp:posOffset>363570</wp:posOffset>
            </wp:positionV>
            <wp:extent cx="2880610" cy="1806097"/>
            <wp:effectExtent l="0" t="0" r="0" b="3810"/>
            <wp:wrapTight wrapText="bothSides">
              <wp:wrapPolygon edited="0">
                <wp:start x="0" y="0"/>
                <wp:lineTo x="0" y="21418"/>
                <wp:lineTo x="21429" y="21418"/>
                <wp:lineTo x="21429"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880610" cy="1806097"/>
                    </a:xfrm>
                    <a:prstGeom prst="rect">
                      <a:avLst/>
                    </a:prstGeom>
                  </pic:spPr>
                </pic:pic>
              </a:graphicData>
            </a:graphic>
          </wp:anchor>
        </w:drawing>
      </w:r>
    </w:p>
    <w:p w:rsidR="00CE1541" w:rsidRDefault="00CE1541" w:rsidP="001A78C7">
      <w:pPr>
        <w:rPr>
          <w:sz w:val="24"/>
          <w:szCs w:val="24"/>
        </w:rPr>
      </w:pPr>
    </w:p>
    <w:p w:rsidR="00CE1541" w:rsidRDefault="00CE1541" w:rsidP="001A78C7">
      <w:pPr>
        <w:rPr>
          <w:sz w:val="24"/>
          <w:szCs w:val="24"/>
        </w:rPr>
      </w:pPr>
    </w:p>
    <w:p w:rsidR="00CE1541" w:rsidRDefault="000063AB" w:rsidP="00CE1541">
      <w:pPr>
        <w:pStyle w:val="Heading2"/>
        <w:numPr>
          <w:ilvl w:val="0"/>
          <w:numId w:val="5"/>
        </w:numPr>
        <w:rPr>
          <w:b/>
          <w:bCs/>
          <w:color w:val="000000" w:themeColor="text1"/>
          <w:sz w:val="28"/>
          <w:szCs w:val="28"/>
        </w:rPr>
      </w:pPr>
      <w:r>
        <w:rPr>
          <w:b/>
          <w:bCs/>
          <w:color w:val="000000" w:themeColor="text1"/>
          <w:sz w:val="28"/>
          <w:szCs w:val="28"/>
        </w:rPr>
        <w:t xml:space="preserve">Screen </w:t>
      </w:r>
      <w:bookmarkStart w:id="0" w:name="_Hlk236296835"/>
      <w:r>
        <w:rPr>
          <w:b/>
          <w:bCs/>
          <w:color w:val="000000" w:themeColor="text1"/>
          <w:sz w:val="28"/>
          <w:szCs w:val="28"/>
        </w:rPr>
        <w:t>Management</w:t>
      </w:r>
      <w:r w:rsidR="00CE1541">
        <w:rPr>
          <w:b/>
          <w:bCs/>
          <w:color w:val="000000" w:themeColor="text1"/>
          <w:sz w:val="28"/>
          <w:szCs w:val="28"/>
        </w:rPr>
        <w:t xml:space="preserve"> </w:t>
      </w:r>
      <w:bookmarkEnd w:id="0"/>
      <w:r w:rsidR="00CE1541">
        <w:rPr>
          <w:b/>
          <w:bCs/>
          <w:color w:val="000000" w:themeColor="text1"/>
          <w:sz w:val="28"/>
          <w:szCs w:val="28"/>
        </w:rPr>
        <w:t xml:space="preserve">Form </w:t>
      </w:r>
    </w:p>
    <w:p w:rsidR="00CE1541" w:rsidRPr="001A78C7" w:rsidRDefault="00CE1541" w:rsidP="00CE1541"/>
    <w:p w:rsidR="00CE1541" w:rsidRDefault="00CE1541" w:rsidP="00CE1541">
      <w:pPr>
        <w:pStyle w:val="ListParagraph"/>
        <w:numPr>
          <w:ilvl w:val="0"/>
          <w:numId w:val="7"/>
        </w:numPr>
        <w:rPr>
          <w:sz w:val="24"/>
          <w:szCs w:val="24"/>
        </w:rPr>
      </w:pPr>
      <w:r>
        <w:rPr>
          <w:sz w:val="24"/>
          <w:szCs w:val="24"/>
        </w:rPr>
        <w:t xml:space="preserve">This Form contains </w:t>
      </w:r>
      <w:r w:rsidR="008E4FE1">
        <w:rPr>
          <w:sz w:val="24"/>
          <w:szCs w:val="24"/>
        </w:rPr>
        <w:t>All Screens created in the bank.</w:t>
      </w:r>
    </w:p>
    <w:p w:rsidR="008E4FE1" w:rsidRDefault="008E4FE1" w:rsidP="008E4FE1">
      <w:pPr>
        <w:pStyle w:val="ListParagraph"/>
        <w:rPr>
          <w:sz w:val="24"/>
          <w:szCs w:val="24"/>
        </w:rPr>
      </w:pPr>
    </w:p>
    <w:p w:rsidR="008E4FE1" w:rsidRDefault="008E4FE1" w:rsidP="00CE1541">
      <w:pPr>
        <w:pStyle w:val="ListParagraph"/>
        <w:numPr>
          <w:ilvl w:val="0"/>
          <w:numId w:val="7"/>
        </w:numPr>
        <w:rPr>
          <w:sz w:val="24"/>
          <w:szCs w:val="24"/>
        </w:rPr>
      </w:pPr>
      <w:r>
        <w:rPr>
          <w:sz w:val="24"/>
          <w:szCs w:val="24"/>
        </w:rPr>
        <w:t>You can Add, Edit and Delete Screens by press</w:t>
      </w:r>
      <w:r w:rsidR="00795391">
        <w:rPr>
          <w:sz w:val="24"/>
          <w:szCs w:val="24"/>
        </w:rPr>
        <w:t>ing</w:t>
      </w:r>
      <w:r>
        <w:rPr>
          <w:sz w:val="24"/>
          <w:szCs w:val="24"/>
        </w:rPr>
        <w:t xml:space="preserve"> the corresponding buttons </w:t>
      </w:r>
    </w:p>
    <w:p w:rsidR="008E4FE1" w:rsidRPr="008E4FE1" w:rsidRDefault="008E4FE1" w:rsidP="008E4FE1">
      <w:pPr>
        <w:pStyle w:val="ListParagraph"/>
        <w:rPr>
          <w:sz w:val="24"/>
          <w:szCs w:val="24"/>
        </w:rPr>
      </w:pPr>
    </w:p>
    <w:p w:rsidR="008E4FE1" w:rsidRDefault="000063AB" w:rsidP="00CE1541">
      <w:pPr>
        <w:pStyle w:val="ListParagraph"/>
        <w:numPr>
          <w:ilvl w:val="0"/>
          <w:numId w:val="7"/>
        </w:numPr>
        <w:rPr>
          <w:sz w:val="24"/>
          <w:szCs w:val="24"/>
        </w:rPr>
      </w:pPr>
      <w:r>
        <w:rPr>
          <w:sz w:val="24"/>
          <w:szCs w:val="24"/>
        </w:rPr>
        <w:t xml:space="preserve">Screen </w:t>
      </w:r>
      <w:r w:rsidRPr="000063AB">
        <w:rPr>
          <w:sz w:val="24"/>
          <w:szCs w:val="24"/>
        </w:rPr>
        <w:t xml:space="preserve">Management </w:t>
      </w:r>
      <w:r w:rsidR="008E4FE1">
        <w:rPr>
          <w:sz w:val="24"/>
          <w:szCs w:val="24"/>
        </w:rPr>
        <w:t>Form refreshes every 5 – minutes to sync data. you can refresh manually if you press refresh button</w:t>
      </w:r>
      <w:r w:rsidR="00893593">
        <w:rPr>
          <w:sz w:val="24"/>
          <w:szCs w:val="24"/>
        </w:rPr>
        <w:t>.</w:t>
      </w:r>
    </w:p>
    <w:p w:rsidR="00AD4576" w:rsidRDefault="00AD4576"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CE1541" w:rsidRDefault="002D1FEB" w:rsidP="001A78C7">
      <w:pPr>
        <w:rPr>
          <w:sz w:val="24"/>
          <w:szCs w:val="24"/>
        </w:rPr>
      </w:pPr>
      <w:r w:rsidRPr="002D1FEB">
        <w:rPr>
          <w:sz w:val="24"/>
          <w:szCs w:val="24"/>
        </w:rPr>
        <w:lastRenderedPageBreak/>
        <w:drawing>
          <wp:anchor distT="0" distB="0" distL="114300" distR="114300" simplePos="0" relativeHeight="251661312" behindDoc="1" locked="0" layoutInCell="1" allowOverlap="1" wp14:anchorId="7AE4CA84">
            <wp:simplePos x="0" y="0"/>
            <wp:positionH relativeFrom="margin">
              <wp:align>center</wp:align>
            </wp:positionH>
            <wp:positionV relativeFrom="paragraph">
              <wp:posOffset>155</wp:posOffset>
            </wp:positionV>
            <wp:extent cx="4485005" cy="3451860"/>
            <wp:effectExtent l="0" t="0" r="0" b="0"/>
            <wp:wrapTight wrapText="bothSides">
              <wp:wrapPolygon edited="0">
                <wp:start x="0" y="0"/>
                <wp:lineTo x="0" y="21457"/>
                <wp:lineTo x="21468" y="21457"/>
                <wp:lineTo x="2146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485005" cy="345186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 </w:t>
      </w: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2D1FEB" w:rsidRDefault="002D1FEB" w:rsidP="001A78C7">
      <w:pPr>
        <w:rPr>
          <w:sz w:val="24"/>
          <w:szCs w:val="24"/>
        </w:rPr>
      </w:pPr>
    </w:p>
    <w:p w:rsidR="00C15068" w:rsidRDefault="00C15068" w:rsidP="00C15068">
      <w:pPr>
        <w:pStyle w:val="Heading2"/>
        <w:numPr>
          <w:ilvl w:val="0"/>
          <w:numId w:val="5"/>
        </w:numPr>
        <w:rPr>
          <w:b/>
          <w:bCs/>
          <w:color w:val="000000" w:themeColor="text1"/>
          <w:sz w:val="28"/>
          <w:szCs w:val="28"/>
        </w:rPr>
      </w:pPr>
      <w:r>
        <w:rPr>
          <w:b/>
          <w:bCs/>
          <w:color w:val="000000" w:themeColor="text1"/>
          <w:sz w:val="28"/>
          <w:szCs w:val="28"/>
        </w:rPr>
        <w:t>Add/Edit Screen</w:t>
      </w:r>
      <w:r>
        <w:rPr>
          <w:b/>
          <w:bCs/>
          <w:color w:val="000000" w:themeColor="text1"/>
          <w:sz w:val="28"/>
          <w:szCs w:val="28"/>
        </w:rPr>
        <w:t xml:space="preserve"> Form </w:t>
      </w:r>
      <w:proofErr w:type="gramStart"/>
      <w:r w:rsidR="00176889">
        <w:rPr>
          <w:b/>
          <w:bCs/>
          <w:color w:val="000000" w:themeColor="text1"/>
          <w:sz w:val="28"/>
          <w:szCs w:val="28"/>
        </w:rPr>
        <w:t>And</w:t>
      </w:r>
      <w:proofErr w:type="gramEnd"/>
      <w:r w:rsidR="00176889">
        <w:rPr>
          <w:b/>
          <w:bCs/>
          <w:color w:val="000000" w:themeColor="text1"/>
          <w:sz w:val="28"/>
          <w:szCs w:val="28"/>
        </w:rPr>
        <w:t xml:space="preserve"> Add/Edit Button Form</w:t>
      </w:r>
    </w:p>
    <w:p w:rsidR="00C15068" w:rsidRDefault="00C15068" w:rsidP="001A78C7">
      <w:pPr>
        <w:rPr>
          <w:sz w:val="24"/>
          <w:szCs w:val="24"/>
        </w:rPr>
      </w:pPr>
    </w:p>
    <w:p w:rsidR="002D1FEB" w:rsidRDefault="002D1FEB" w:rsidP="002D1FEB">
      <w:pPr>
        <w:pStyle w:val="ListParagraph"/>
        <w:numPr>
          <w:ilvl w:val="0"/>
          <w:numId w:val="7"/>
        </w:numPr>
        <w:rPr>
          <w:sz w:val="24"/>
          <w:szCs w:val="24"/>
        </w:rPr>
      </w:pPr>
      <w:r>
        <w:rPr>
          <w:sz w:val="24"/>
          <w:szCs w:val="24"/>
        </w:rPr>
        <w:t xml:space="preserve">In order to create a new screen </w:t>
      </w:r>
      <w:proofErr w:type="gramStart"/>
      <w:r>
        <w:rPr>
          <w:sz w:val="24"/>
          <w:szCs w:val="24"/>
        </w:rPr>
        <w:t>press</w:t>
      </w:r>
      <w:proofErr w:type="gramEnd"/>
      <w:r>
        <w:rPr>
          <w:sz w:val="24"/>
          <w:szCs w:val="24"/>
        </w:rPr>
        <w:t xml:space="preserve"> Add Screen</w:t>
      </w:r>
      <w:r w:rsidR="000839EA">
        <w:rPr>
          <w:sz w:val="24"/>
          <w:szCs w:val="24"/>
        </w:rPr>
        <w:t>, a Add Screen Form appears must be filled with the screen name and checking the status of screen Active or Inactive and you must at least create one button to be able to save the</w:t>
      </w:r>
      <w:r w:rsidR="00EB51AC">
        <w:rPr>
          <w:sz w:val="24"/>
          <w:szCs w:val="24"/>
        </w:rPr>
        <w:t xml:space="preserve"> new</w:t>
      </w:r>
      <w:r w:rsidR="000839EA">
        <w:rPr>
          <w:sz w:val="24"/>
          <w:szCs w:val="24"/>
        </w:rPr>
        <w:t xml:space="preserve"> screen</w:t>
      </w:r>
      <w:r>
        <w:rPr>
          <w:sz w:val="24"/>
          <w:szCs w:val="24"/>
        </w:rPr>
        <w:t>.</w:t>
      </w:r>
    </w:p>
    <w:p w:rsidR="00B41CD0" w:rsidRDefault="00B41CD0" w:rsidP="00B41CD0">
      <w:pPr>
        <w:pStyle w:val="ListParagraph"/>
        <w:rPr>
          <w:sz w:val="24"/>
          <w:szCs w:val="24"/>
        </w:rPr>
      </w:pPr>
    </w:p>
    <w:p w:rsidR="00B41CD0" w:rsidRDefault="00B41CD0" w:rsidP="002D1FEB">
      <w:pPr>
        <w:pStyle w:val="ListParagraph"/>
        <w:numPr>
          <w:ilvl w:val="0"/>
          <w:numId w:val="7"/>
        </w:numPr>
        <w:rPr>
          <w:sz w:val="24"/>
          <w:szCs w:val="24"/>
        </w:rPr>
      </w:pPr>
      <w:r>
        <w:rPr>
          <w:sz w:val="24"/>
          <w:szCs w:val="24"/>
        </w:rPr>
        <w:t xml:space="preserve">Add A button by pressing Add Button and fill all boxes, </w:t>
      </w:r>
      <w:proofErr w:type="gramStart"/>
      <w:r>
        <w:rPr>
          <w:sz w:val="24"/>
          <w:szCs w:val="24"/>
        </w:rPr>
        <w:t>If</w:t>
      </w:r>
      <w:proofErr w:type="gramEnd"/>
      <w:r>
        <w:rPr>
          <w:sz w:val="24"/>
          <w:szCs w:val="24"/>
        </w:rPr>
        <w:t xml:space="preserve"> chosen Issue ticket you can chose the type of the service that corresponds to the button or Show message You use the message boxes in English And Arabic press save to create a pending button still to be saved on Screen Form.</w:t>
      </w:r>
    </w:p>
    <w:p w:rsidR="00B41CD0" w:rsidRPr="00C15068" w:rsidRDefault="00C15068" w:rsidP="00C15068">
      <w:pPr>
        <w:rPr>
          <w:sz w:val="24"/>
          <w:szCs w:val="24"/>
        </w:rPr>
      </w:pPr>
      <w:r w:rsidRPr="00B41CD0">
        <w:drawing>
          <wp:anchor distT="0" distB="0" distL="114300" distR="114300" simplePos="0" relativeHeight="251662336" behindDoc="1" locked="0" layoutInCell="1" allowOverlap="1" wp14:anchorId="424B0465">
            <wp:simplePos x="0" y="0"/>
            <wp:positionH relativeFrom="margin">
              <wp:align>left</wp:align>
            </wp:positionH>
            <wp:positionV relativeFrom="paragraph">
              <wp:posOffset>49355</wp:posOffset>
            </wp:positionV>
            <wp:extent cx="3653877" cy="2296800"/>
            <wp:effectExtent l="0" t="0" r="3810" b="8255"/>
            <wp:wrapTight wrapText="bothSides">
              <wp:wrapPolygon edited="0">
                <wp:start x="0" y="0"/>
                <wp:lineTo x="0" y="21498"/>
                <wp:lineTo x="21510" y="21498"/>
                <wp:lineTo x="21510"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53877" cy="2296800"/>
                    </a:xfrm>
                    <a:prstGeom prst="rect">
                      <a:avLst/>
                    </a:prstGeom>
                  </pic:spPr>
                </pic:pic>
              </a:graphicData>
            </a:graphic>
            <wp14:sizeRelH relativeFrom="margin">
              <wp14:pctWidth>0</wp14:pctWidth>
            </wp14:sizeRelH>
            <wp14:sizeRelV relativeFrom="margin">
              <wp14:pctHeight>0</wp14:pctHeight>
            </wp14:sizeRelV>
          </wp:anchor>
        </w:drawing>
      </w:r>
    </w:p>
    <w:p w:rsidR="002D1FEB" w:rsidRDefault="00C15068" w:rsidP="002D1FEB">
      <w:pPr>
        <w:rPr>
          <w:sz w:val="24"/>
          <w:szCs w:val="24"/>
        </w:rPr>
      </w:pPr>
      <w:r w:rsidRPr="00C15068">
        <w:rPr>
          <w:sz w:val="24"/>
          <w:szCs w:val="24"/>
        </w:rPr>
        <w:drawing>
          <wp:anchor distT="0" distB="0" distL="114300" distR="114300" simplePos="0" relativeHeight="251663360" behindDoc="1" locked="0" layoutInCell="1" allowOverlap="1" wp14:anchorId="66C49847">
            <wp:simplePos x="0" y="0"/>
            <wp:positionH relativeFrom="margin">
              <wp:posOffset>3688150</wp:posOffset>
            </wp:positionH>
            <wp:positionV relativeFrom="paragraph">
              <wp:posOffset>199485</wp:posOffset>
            </wp:positionV>
            <wp:extent cx="3030855" cy="1596390"/>
            <wp:effectExtent l="0" t="0" r="0" b="3810"/>
            <wp:wrapTight wrapText="bothSides">
              <wp:wrapPolygon edited="0">
                <wp:start x="0" y="0"/>
                <wp:lineTo x="0" y="21394"/>
                <wp:lineTo x="21451" y="21394"/>
                <wp:lineTo x="21451"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30855" cy="1596390"/>
                    </a:xfrm>
                    <a:prstGeom prst="rect">
                      <a:avLst/>
                    </a:prstGeom>
                  </pic:spPr>
                </pic:pic>
              </a:graphicData>
            </a:graphic>
            <wp14:sizeRelH relativeFrom="margin">
              <wp14:pctWidth>0</wp14:pctWidth>
            </wp14:sizeRelH>
            <wp14:sizeRelV relativeFrom="margin">
              <wp14:pctHeight>0</wp14:pctHeight>
            </wp14:sizeRelV>
          </wp:anchor>
        </w:drawing>
      </w:r>
    </w:p>
    <w:p w:rsidR="00C15068" w:rsidRDefault="00C15068" w:rsidP="002D1FEB">
      <w:pPr>
        <w:rPr>
          <w:sz w:val="24"/>
          <w:szCs w:val="24"/>
        </w:rPr>
      </w:pPr>
    </w:p>
    <w:p w:rsidR="00C15068" w:rsidRDefault="00C15068" w:rsidP="00176889">
      <w:pPr>
        <w:pStyle w:val="ListParagraph"/>
        <w:numPr>
          <w:ilvl w:val="0"/>
          <w:numId w:val="7"/>
        </w:numPr>
        <w:rPr>
          <w:sz w:val="24"/>
          <w:szCs w:val="24"/>
        </w:rPr>
      </w:pPr>
      <w:r>
        <w:rPr>
          <w:sz w:val="24"/>
          <w:szCs w:val="24"/>
        </w:rPr>
        <w:lastRenderedPageBreak/>
        <w:t xml:space="preserve">If we wanted to cancel creating a button after saving it you can simply delete it or you can edit a created button but still pending or edit </w:t>
      </w:r>
      <w:proofErr w:type="spellStart"/>
      <w:proofErr w:type="gramStart"/>
      <w:r>
        <w:rPr>
          <w:sz w:val="24"/>
          <w:szCs w:val="24"/>
        </w:rPr>
        <w:t>a</w:t>
      </w:r>
      <w:proofErr w:type="spellEnd"/>
      <w:proofErr w:type="gramEnd"/>
      <w:r>
        <w:rPr>
          <w:sz w:val="24"/>
          <w:szCs w:val="24"/>
        </w:rPr>
        <w:t xml:space="preserve"> already created and saved button as much as you want before saving</w:t>
      </w:r>
      <w:r>
        <w:rPr>
          <w:sz w:val="24"/>
          <w:szCs w:val="24"/>
        </w:rPr>
        <w:t>.</w:t>
      </w:r>
    </w:p>
    <w:p w:rsidR="00C15068" w:rsidRDefault="00C15068" w:rsidP="00176889">
      <w:pPr>
        <w:pStyle w:val="ListParagraph"/>
        <w:rPr>
          <w:sz w:val="24"/>
          <w:szCs w:val="24"/>
        </w:rPr>
      </w:pPr>
    </w:p>
    <w:p w:rsidR="00C15068" w:rsidRDefault="00C15068" w:rsidP="00176889">
      <w:pPr>
        <w:pStyle w:val="ListParagraph"/>
        <w:numPr>
          <w:ilvl w:val="0"/>
          <w:numId w:val="7"/>
        </w:numPr>
        <w:rPr>
          <w:sz w:val="24"/>
          <w:szCs w:val="24"/>
        </w:rPr>
      </w:pPr>
      <w:r>
        <w:rPr>
          <w:sz w:val="24"/>
          <w:szCs w:val="24"/>
        </w:rPr>
        <w:t>You can’t Add buttons in the same screen with either the same Arabic name or English name.</w:t>
      </w:r>
    </w:p>
    <w:p w:rsidR="00C15068" w:rsidRPr="00C15068" w:rsidRDefault="00C15068" w:rsidP="00176889">
      <w:pPr>
        <w:pStyle w:val="ListParagraph"/>
        <w:rPr>
          <w:sz w:val="24"/>
          <w:szCs w:val="24"/>
        </w:rPr>
      </w:pPr>
    </w:p>
    <w:p w:rsidR="00C15068" w:rsidRDefault="00C15068" w:rsidP="00176889">
      <w:pPr>
        <w:pStyle w:val="ListParagraph"/>
        <w:numPr>
          <w:ilvl w:val="0"/>
          <w:numId w:val="7"/>
        </w:numPr>
        <w:rPr>
          <w:sz w:val="24"/>
          <w:szCs w:val="24"/>
        </w:rPr>
      </w:pPr>
      <w:r>
        <w:rPr>
          <w:sz w:val="24"/>
          <w:szCs w:val="24"/>
        </w:rPr>
        <w:t>Deleting a pending button when it was already saved deletes the whole button not just the update.</w:t>
      </w:r>
    </w:p>
    <w:p w:rsidR="00C15068" w:rsidRPr="00C15068" w:rsidRDefault="00C15068" w:rsidP="00176889">
      <w:pPr>
        <w:pStyle w:val="ListParagraph"/>
        <w:rPr>
          <w:sz w:val="24"/>
          <w:szCs w:val="24"/>
        </w:rPr>
      </w:pPr>
    </w:p>
    <w:p w:rsidR="00C15068" w:rsidRDefault="00C15068" w:rsidP="00176889">
      <w:pPr>
        <w:pStyle w:val="ListParagraph"/>
        <w:numPr>
          <w:ilvl w:val="0"/>
          <w:numId w:val="7"/>
        </w:numPr>
        <w:rPr>
          <w:sz w:val="24"/>
          <w:szCs w:val="24"/>
        </w:rPr>
      </w:pPr>
      <w:r>
        <w:rPr>
          <w:sz w:val="24"/>
          <w:szCs w:val="24"/>
        </w:rPr>
        <w:t>If Another user updated the same screen you will be out of sync if you try to save you can either refresh by pressing the button or press save will show you that your out of sync u can either Press Ok to sync or cancel to leave your editing screen and discard what you have done by far.</w:t>
      </w:r>
    </w:p>
    <w:p w:rsidR="00C15068" w:rsidRPr="00C15068" w:rsidRDefault="00C15068" w:rsidP="00176889">
      <w:pPr>
        <w:pStyle w:val="ListParagraph"/>
        <w:rPr>
          <w:sz w:val="24"/>
          <w:szCs w:val="24"/>
        </w:rPr>
      </w:pPr>
    </w:p>
    <w:p w:rsidR="00C15068" w:rsidRDefault="00C15068" w:rsidP="00176889">
      <w:pPr>
        <w:pStyle w:val="ListParagraph"/>
        <w:numPr>
          <w:ilvl w:val="0"/>
          <w:numId w:val="7"/>
        </w:numPr>
        <w:rPr>
          <w:sz w:val="24"/>
          <w:szCs w:val="24"/>
        </w:rPr>
      </w:pPr>
      <w:r>
        <w:rPr>
          <w:sz w:val="24"/>
          <w:szCs w:val="24"/>
        </w:rPr>
        <w:t>If You update a button and another user deletes the delete wins</w:t>
      </w:r>
      <w:r w:rsidR="00407F47">
        <w:rPr>
          <w:sz w:val="24"/>
          <w:szCs w:val="24"/>
        </w:rPr>
        <w:t>.</w:t>
      </w:r>
    </w:p>
    <w:p w:rsidR="00176889" w:rsidRPr="00176889" w:rsidRDefault="00176889" w:rsidP="00176889">
      <w:pPr>
        <w:pStyle w:val="ListParagraph"/>
        <w:rPr>
          <w:sz w:val="24"/>
          <w:szCs w:val="24"/>
        </w:rPr>
      </w:pPr>
    </w:p>
    <w:p w:rsidR="00176889" w:rsidRDefault="00176889" w:rsidP="00176889">
      <w:pPr>
        <w:pStyle w:val="ListParagraph"/>
        <w:numPr>
          <w:ilvl w:val="0"/>
          <w:numId w:val="7"/>
        </w:numPr>
        <w:rPr>
          <w:sz w:val="24"/>
          <w:szCs w:val="24"/>
        </w:rPr>
      </w:pPr>
      <w:r>
        <w:rPr>
          <w:sz w:val="24"/>
          <w:szCs w:val="24"/>
        </w:rPr>
        <w:t xml:space="preserve">If more than one </w:t>
      </w:r>
      <w:r w:rsidR="00407F47">
        <w:rPr>
          <w:sz w:val="24"/>
          <w:szCs w:val="24"/>
        </w:rPr>
        <w:t>Update</w:t>
      </w:r>
      <w:r>
        <w:rPr>
          <w:sz w:val="24"/>
          <w:szCs w:val="24"/>
        </w:rPr>
        <w:t xml:space="preserve"> the same button the latest save wins</w:t>
      </w:r>
      <w:r w:rsidR="00407F47">
        <w:rPr>
          <w:sz w:val="24"/>
          <w:szCs w:val="24"/>
        </w:rPr>
        <w:t>.</w:t>
      </w:r>
    </w:p>
    <w:p w:rsidR="00F04E3D" w:rsidRPr="00F04E3D" w:rsidRDefault="00F04E3D" w:rsidP="00F04E3D">
      <w:pPr>
        <w:pStyle w:val="ListParagraph"/>
        <w:rPr>
          <w:sz w:val="24"/>
          <w:szCs w:val="24"/>
        </w:rPr>
      </w:pPr>
    </w:p>
    <w:p w:rsidR="00F04E3D" w:rsidRDefault="00F04E3D" w:rsidP="00176889">
      <w:pPr>
        <w:pStyle w:val="ListParagraph"/>
        <w:numPr>
          <w:ilvl w:val="0"/>
          <w:numId w:val="7"/>
        </w:numPr>
        <w:rPr>
          <w:sz w:val="24"/>
          <w:szCs w:val="24"/>
        </w:rPr>
      </w:pPr>
      <w:r>
        <w:rPr>
          <w:sz w:val="24"/>
          <w:szCs w:val="24"/>
        </w:rPr>
        <w:t>You can’t activate more than one screen at a time you must deactivate the screen first then add or edit a screen with active status.</w:t>
      </w:r>
    </w:p>
    <w:p w:rsidR="00407F47" w:rsidRPr="00407F47" w:rsidRDefault="00407F47" w:rsidP="00407F47">
      <w:pPr>
        <w:pStyle w:val="ListParagraph"/>
        <w:rPr>
          <w:sz w:val="24"/>
          <w:szCs w:val="24"/>
        </w:rPr>
      </w:pPr>
    </w:p>
    <w:p w:rsidR="00407F47" w:rsidRDefault="00407F47" w:rsidP="00407F47">
      <w:pPr>
        <w:pStyle w:val="ListParagraph"/>
        <w:rPr>
          <w:sz w:val="24"/>
          <w:szCs w:val="24"/>
        </w:rPr>
      </w:pPr>
    </w:p>
    <w:p w:rsidR="00407F47" w:rsidRDefault="00407F47" w:rsidP="00615F0F">
      <w:pPr>
        <w:pStyle w:val="Heading2"/>
        <w:numPr>
          <w:ilvl w:val="0"/>
          <w:numId w:val="5"/>
        </w:numPr>
        <w:rPr>
          <w:b/>
          <w:bCs/>
          <w:color w:val="000000" w:themeColor="text1"/>
          <w:sz w:val="28"/>
          <w:szCs w:val="28"/>
        </w:rPr>
      </w:pPr>
      <w:r>
        <w:rPr>
          <w:b/>
          <w:bCs/>
          <w:color w:val="000000" w:themeColor="text1"/>
          <w:sz w:val="28"/>
          <w:szCs w:val="28"/>
        </w:rPr>
        <w:t>Notes</w:t>
      </w:r>
    </w:p>
    <w:p w:rsidR="00407F47" w:rsidRPr="00407F47" w:rsidRDefault="00407F47" w:rsidP="00407F47"/>
    <w:p w:rsidR="00407F47" w:rsidRDefault="00407F47" w:rsidP="00407F47">
      <w:pPr>
        <w:pStyle w:val="ListParagraph"/>
        <w:numPr>
          <w:ilvl w:val="0"/>
          <w:numId w:val="7"/>
        </w:numPr>
        <w:rPr>
          <w:color w:val="FF0000"/>
          <w:sz w:val="24"/>
          <w:szCs w:val="24"/>
        </w:rPr>
      </w:pPr>
      <w:r w:rsidRPr="00407F47">
        <w:rPr>
          <w:color w:val="FF0000"/>
          <w:sz w:val="24"/>
          <w:szCs w:val="24"/>
        </w:rPr>
        <w:t>Always Read pop-ups in order to either know what is wrong or report an issue</w:t>
      </w:r>
      <w:r w:rsidRPr="00407F47">
        <w:rPr>
          <w:color w:val="FF0000"/>
          <w:sz w:val="24"/>
          <w:szCs w:val="24"/>
        </w:rPr>
        <w:t>.</w:t>
      </w:r>
    </w:p>
    <w:p w:rsidR="00407F47" w:rsidRDefault="00407F47" w:rsidP="00407F47">
      <w:pPr>
        <w:pStyle w:val="ListParagraph"/>
        <w:rPr>
          <w:color w:val="FF0000"/>
          <w:sz w:val="24"/>
          <w:szCs w:val="24"/>
        </w:rPr>
      </w:pPr>
    </w:p>
    <w:p w:rsidR="00407F47" w:rsidRDefault="00407F47" w:rsidP="00407F47">
      <w:pPr>
        <w:pStyle w:val="ListParagraph"/>
        <w:numPr>
          <w:ilvl w:val="0"/>
          <w:numId w:val="7"/>
        </w:numPr>
        <w:rPr>
          <w:color w:val="FF0000"/>
          <w:sz w:val="24"/>
          <w:szCs w:val="24"/>
        </w:rPr>
      </w:pPr>
      <w:r>
        <w:rPr>
          <w:color w:val="FF0000"/>
          <w:sz w:val="24"/>
          <w:szCs w:val="24"/>
        </w:rPr>
        <w:t xml:space="preserve">You can’t save a screen without any buttons in it whether an </w:t>
      </w:r>
      <w:proofErr w:type="spellStart"/>
      <w:r>
        <w:rPr>
          <w:color w:val="FF0000"/>
          <w:sz w:val="24"/>
          <w:szCs w:val="24"/>
        </w:rPr>
        <w:t>edit or</w:t>
      </w:r>
      <w:proofErr w:type="spellEnd"/>
      <w:r>
        <w:rPr>
          <w:color w:val="FF0000"/>
          <w:sz w:val="24"/>
          <w:szCs w:val="24"/>
        </w:rPr>
        <w:t xml:space="preserve"> add screen.</w:t>
      </w:r>
    </w:p>
    <w:p w:rsidR="00D2144E" w:rsidRPr="00D2144E" w:rsidRDefault="00D2144E" w:rsidP="00D2144E">
      <w:pPr>
        <w:pStyle w:val="ListParagraph"/>
        <w:rPr>
          <w:color w:val="FF0000"/>
          <w:sz w:val="24"/>
          <w:szCs w:val="24"/>
        </w:rPr>
      </w:pPr>
    </w:p>
    <w:p w:rsidR="00D2144E" w:rsidRDefault="00D2144E" w:rsidP="00407F47">
      <w:pPr>
        <w:pStyle w:val="ListParagraph"/>
        <w:numPr>
          <w:ilvl w:val="0"/>
          <w:numId w:val="7"/>
        </w:numPr>
        <w:rPr>
          <w:color w:val="FF0000"/>
          <w:sz w:val="24"/>
          <w:szCs w:val="24"/>
        </w:rPr>
      </w:pPr>
      <w:r>
        <w:rPr>
          <w:color w:val="FF0000"/>
          <w:sz w:val="24"/>
          <w:szCs w:val="24"/>
        </w:rPr>
        <w:t>Saving a button in Add/Edit button does not mean it’s saved fully</w:t>
      </w:r>
      <w:r w:rsidR="00795391">
        <w:rPr>
          <w:color w:val="FF0000"/>
          <w:sz w:val="24"/>
          <w:szCs w:val="24"/>
        </w:rPr>
        <w:t xml:space="preserve">. It’s </w:t>
      </w:r>
      <w:r>
        <w:rPr>
          <w:color w:val="FF0000"/>
          <w:sz w:val="24"/>
          <w:szCs w:val="24"/>
        </w:rPr>
        <w:t>just on a pending state ready to be saved after saving the screen.</w:t>
      </w:r>
    </w:p>
    <w:p w:rsidR="00795391" w:rsidRPr="00795391" w:rsidRDefault="00795391" w:rsidP="00795391">
      <w:pPr>
        <w:pStyle w:val="ListParagraph"/>
        <w:rPr>
          <w:color w:val="FF0000"/>
          <w:sz w:val="24"/>
          <w:szCs w:val="24"/>
        </w:rPr>
      </w:pPr>
    </w:p>
    <w:p w:rsidR="00795391" w:rsidRDefault="00795391" w:rsidP="00407F47">
      <w:pPr>
        <w:pStyle w:val="ListParagraph"/>
        <w:numPr>
          <w:ilvl w:val="0"/>
          <w:numId w:val="7"/>
        </w:numPr>
        <w:rPr>
          <w:color w:val="FF0000"/>
          <w:sz w:val="24"/>
          <w:szCs w:val="24"/>
        </w:rPr>
      </w:pPr>
      <w:r>
        <w:rPr>
          <w:color w:val="FF0000"/>
          <w:sz w:val="24"/>
          <w:szCs w:val="24"/>
        </w:rPr>
        <w:t xml:space="preserve">If no changes Made on screen or a button pressing save will </w:t>
      </w:r>
      <w:r w:rsidR="000F75DA">
        <w:rPr>
          <w:color w:val="FF0000"/>
          <w:sz w:val="24"/>
          <w:szCs w:val="24"/>
        </w:rPr>
        <w:t>take place.</w:t>
      </w:r>
      <w:bookmarkStart w:id="1" w:name="_GoBack"/>
      <w:bookmarkEnd w:id="1"/>
    </w:p>
    <w:p w:rsidR="00407F47" w:rsidRPr="00407F47" w:rsidRDefault="00407F47" w:rsidP="00407F47">
      <w:pPr>
        <w:pStyle w:val="ListParagraph"/>
        <w:rPr>
          <w:color w:val="FF0000"/>
          <w:sz w:val="24"/>
          <w:szCs w:val="24"/>
        </w:rPr>
      </w:pPr>
    </w:p>
    <w:p w:rsidR="00407F47" w:rsidRPr="00407F47" w:rsidRDefault="00407F47" w:rsidP="00407F47">
      <w:pPr>
        <w:pStyle w:val="ListParagraph"/>
        <w:rPr>
          <w:color w:val="FF0000"/>
          <w:sz w:val="24"/>
          <w:szCs w:val="24"/>
        </w:rPr>
      </w:pPr>
    </w:p>
    <w:p w:rsidR="00407F47" w:rsidRDefault="00407F47" w:rsidP="002D1FEB">
      <w:pPr>
        <w:rPr>
          <w:sz w:val="24"/>
          <w:szCs w:val="24"/>
        </w:rPr>
      </w:pPr>
    </w:p>
    <w:p w:rsidR="00C15068" w:rsidRDefault="00C15068" w:rsidP="002D1FEB">
      <w:pPr>
        <w:rPr>
          <w:sz w:val="24"/>
          <w:szCs w:val="24"/>
        </w:rPr>
      </w:pPr>
    </w:p>
    <w:p w:rsidR="00C15068" w:rsidRDefault="00C15068" w:rsidP="002D1FEB">
      <w:pPr>
        <w:rPr>
          <w:sz w:val="24"/>
          <w:szCs w:val="24"/>
        </w:rPr>
      </w:pPr>
    </w:p>
    <w:p w:rsidR="00C15068" w:rsidRPr="001A78C7" w:rsidRDefault="00C15068" w:rsidP="002D1FEB">
      <w:pPr>
        <w:rPr>
          <w:sz w:val="24"/>
          <w:szCs w:val="24"/>
        </w:rPr>
      </w:pPr>
    </w:p>
    <w:sectPr w:rsidR="00C15068" w:rsidRPr="001A7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33154"/>
    <w:multiLevelType w:val="hybridMultilevel"/>
    <w:tmpl w:val="664CD0F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3351DA9"/>
    <w:multiLevelType w:val="hybridMultilevel"/>
    <w:tmpl w:val="24B2213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4221AC0"/>
    <w:multiLevelType w:val="hybridMultilevel"/>
    <w:tmpl w:val="8A52F308"/>
    <w:lvl w:ilvl="0" w:tplc="7A6AAD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A771CD"/>
    <w:multiLevelType w:val="hybridMultilevel"/>
    <w:tmpl w:val="1D36044A"/>
    <w:lvl w:ilvl="0" w:tplc="9B8CBDFA">
      <w:numFmt w:val="bullet"/>
      <w:lvlText w:val=""/>
      <w:lvlJc w:val="left"/>
      <w:pPr>
        <w:ind w:left="1080" w:hanging="360"/>
      </w:pPr>
      <w:rPr>
        <w:rFonts w:ascii="Wingdings" w:eastAsiaTheme="minorHAnsi" w:hAnsi="Wingdings" w:cstheme="min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5206515"/>
    <w:multiLevelType w:val="hybridMultilevel"/>
    <w:tmpl w:val="073246F0"/>
    <w:lvl w:ilvl="0" w:tplc="98903C9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0E288A"/>
    <w:multiLevelType w:val="hybridMultilevel"/>
    <w:tmpl w:val="F0CAFDB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CA766B0"/>
    <w:multiLevelType w:val="hybridMultilevel"/>
    <w:tmpl w:val="F3F498BA"/>
    <w:lvl w:ilvl="0" w:tplc="9B8CBDF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0"/>
  </w:num>
  <w:num w:numId="5">
    <w:abstractNumId w:val="5"/>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4DD"/>
    <w:rsid w:val="000063AB"/>
    <w:rsid w:val="00074217"/>
    <w:rsid w:val="00075CAA"/>
    <w:rsid w:val="000839EA"/>
    <w:rsid w:val="000A69EC"/>
    <w:rsid w:val="000D63BB"/>
    <w:rsid w:val="000F75DA"/>
    <w:rsid w:val="00176889"/>
    <w:rsid w:val="001A78C7"/>
    <w:rsid w:val="001D79A4"/>
    <w:rsid w:val="002713A1"/>
    <w:rsid w:val="00272A44"/>
    <w:rsid w:val="002C5190"/>
    <w:rsid w:val="002D1FEB"/>
    <w:rsid w:val="00340C96"/>
    <w:rsid w:val="00407F47"/>
    <w:rsid w:val="0045262C"/>
    <w:rsid w:val="00557BCF"/>
    <w:rsid w:val="005C2155"/>
    <w:rsid w:val="005D7D50"/>
    <w:rsid w:val="006644DD"/>
    <w:rsid w:val="006C5EC7"/>
    <w:rsid w:val="006D2BD8"/>
    <w:rsid w:val="00795391"/>
    <w:rsid w:val="00815DAD"/>
    <w:rsid w:val="00886251"/>
    <w:rsid w:val="00893593"/>
    <w:rsid w:val="008E4FE1"/>
    <w:rsid w:val="00941C4D"/>
    <w:rsid w:val="00A5410F"/>
    <w:rsid w:val="00AC14F9"/>
    <w:rsid w:val="00AD4576"/>
    <w:rsid w:val="00B26F50"/>
    <w:rsid w:val="00B274EC"/>
    <w:rsid w:val="00B41CD0"/>
    <w:rsid w:val="00BA017E"/>
    <w:rsid w:val="00C15068"/>
    <w:rsid w:val="00CE1541"/>
    <w:rsid w:val="00D2144E"/>
    <w:rsid w:val="00D90C51"/>
    <w:rsid w:val="00E9127D"/>
    <w:rsid w:val="00EB51AC"/>
    <w:rsid w:val="00F04E3D"/>
    <w:rsid w:val="00F141BD"/>
    <w:rsid w:val="00F67A34"/>
    <w:rsid w:val="00FF258A"/>
    <w:rsid w:val="00FF34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F6D1D"/>
  <w15:chartTrackingRefBased/>
  <w15:docId w15:val="{45B771DA-2820-467C-B3F6-878045BD6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15D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44DD"/>
    <w:pPr>
      <w:ind w:left="720"/>
      <w:contextualSpacing/>
    </w:pPr>
  </w:style>
  <w:style w:type="character" w:customStyle="1" w:styleId="Heading1Char">
    <w:name w:val="Heading 1 Char"/>
    <w:basedOn w:val="DefaultParagraphFont"/>
    <w:link w:val="Heading1"/>
    <w:uiPriority w:val="9"/>
    <w:rsid w:val="00815DA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15DAD"/>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815DA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5DA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50621">
      <w:bodyDiv w:val="1"/>
      <w:marLeft w:val="0"/>
      <w:marRight w:val="0"/>
      <w:marTop w:val="0"/>
      <w:marBottom w:val="0"/>
      <w:divBdr>
        <w:top w:val="none" w:sz="0" w:space="0" w:color="auto"/>
        <w:left w:val="none" w:sz="0" w:space="0" w:color="auto"/>
        <w:bottom w:val="none" w:sz="0" w:space="0" w:color="auto"/>
        <w:right w:val="none" w:sz="0" w:space="0" w:color="auto"/>
      </w:divBdr>
    </w:div>
    <w:div w:id="682130106">
      <w:bodyDiv w:val="1"/>
      <w:marLeft w:val="0"/>
      <w:marRight w:val="0"/>
      <w:marTop w:val="0"/>
      <w:marBottom w:val="0"/>
      <w:divBdr>
        <w:top w:val="none" w:sz="0" w:space="0" w:color="auto"/>
        <w:left w:val="none" w:sz="0" w:space="0" w:color="auto"/>
        <w:bottom w:val="none" w:sz="0" w:space="0" w:color="auto"/>
        <w:right w:val="none" w:sz="0" w:space="0" w:color="auto"/>
      </w:divBdr>
    </w:div>
    <w:div w:id="1033505868">
      <w:bodyDiv w:val="1"/>
      <w:marLeft w:val="0"/>
      <w:marRight w:val="0"/>
      <w:marTop w:val="0"/>
      <w:marBottom w:val="0"/>
      <w:divBdr>
        <w:top w:val="none" w:sz="0" w:space="0" w:color="auto"/>
        <w:left w:val="none" w:sz="0" w:space="0" w:color="auto"/>
        <w:bottom w:val="none" w:sz="0" w:space="0" w:color="auto"/>
        <w:right w:val="none" w:sz="0" w:space="0" w:color="auto"/>
      </w:divBdr>
    </w:div>
    <w:div w:id="1662537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5</Pages>
  <Words>544</Words>
  <Characters>3101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30</cp:revision>
  <dcterms:created xsi:type="dcterms:W3CDTF">2026-07-16T10:14:00Z</dcterms:created>
  <dcterms:modified xsi:type="dcterms:W3CDTF">2026-07-30T07:19:00Z</dcterms:modified>
</cp:coreProperties>
</file>