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22" w:rsidRDefault="00235122" w:rsidP="00235122">
      <w:pPr>
        <w:pStyle w:val="Title"/>
      </w:pPr>
      <w:r>
        <w:t>Microsoft IoT Hackathon DX</w:t>
      </w:r>
    </w:p>
    <w:p w:rsidR="00235122" w:rsidRDefault="00235122" w:rsidP="00235122">
      <w:pPr>
        <w:pStyle w:val="TitleSubHeading"/>
      </w:pPr>
      <w:r>
        <w:t>Scenario 3 – Industrial</w:t>
      </w:r>
    </w:p>
    <w:p w:rsidR="00235122" w:rsidRDefault="00235122" w:rsidP="00235122">
      <w:pPr>
        <w:pStyle w:val="TitleSubHeading"/>
      </w:pPr>
      <w:r>
        <w:t>Proposal</w:t>
      </w:r>
    </w:p>
    <w:p w:rsidR="00235122" w:rsidRDefault="00235122" w:rsidP="00235122">
      <w:r>
        <w:t>The purpose of this scenario is to demonstrate real world sensors in action with Azure IoT Suite and Azure ML.</w:t>
      </w:r>
    </w:p>
    <w:p w:rsidR="00235122" w:rsidRDefault="00235122" w:rsidP="00235122">
      <w:r>
        <w:t xml:space="preserve">For this scenario we can use sensor data to simulate a machine fault and use cloud to device messages to simulate a reset of the machine, fixing the fault. </w:t>
      </w:r>
    </w:p>
    <w:p w:rsidR="00235122" w:rsidRDefault="00235122" w:rsidP="00235122">
      <w:pPr>
        <w:pStyle w:val="Heading2"/>
      </w:pPr>
      <w:r>
        <w:t xml:space="preserve">Device </w:t>
      </w:r>
    </w:p>
    <w:p w:rsidR="00235122" w:rsidRDefault="00235122" w:rsidP="00235122">
      <w:r>
        <w:t xml:space="preserve">We will use a Raspberry Pi running windows 10 IoT Core. Connected to the Pi will be a temperature and humidity sensor. Readings will be taken every 2 seconds and sent to an IoT Hub. </w:t>
      </w:r>
      <w:r w:rsidR="00DD7E10">
        <w:t>For the first x seconds the readings will be the real readings then a</w:t>
      </w:r>
      <w:r>
        <w:t>fter</w:t>
      </w:r>
      <w:r w:rsidR="00DD7E10">
        <w:t xml:space="preserve"> </w:t>
      </w:r>
      <w:r>
        <w:t xml:space="preserve">every reading we will increment an offset variable for each sensor by 1 which will be added to the real world temperature and humidity readings and sent to the IoT Hub. </w:t>
      </w:r>
    </w:p>
    <w:p w:rsidR="00663149" w:rsidRDefault="00235122" w:rsidP="00235122">
      <w:r>
        <w:t xml:space="preserve">The device will listen for cloud to device messages and will accept </w:t>
      </w:r>
      <w:r w:rsidR="00663149">
        <w:t>7</w:t>
      </w:r>
      <w:r>
        <w:t xml:space="preserve"> different messages: - Reset temperature, reset humidity, reset all,</w:t>
      </w:r>
      <w:r w:rsidR="00663149">
        <w:t xml:space="preserve"> pause temperature offset, pause humidity offset,</w:t>
      </w:r>
      <w:r>
        <w:t xml:space="preserve"> change poll</w:t>
      </w:r>
      <w:r w:rsidR="00984DA8">
        <w:t>, flash (/warn)</w:t>
      </w:r>
      <w:r>
        <w:t>. The reset temperature message will reset the temperature offset variable, the reset humidity message will reset the humidity offset, the reset all will reset both offset variables</w:t>
      </w:r>
      <w:r w:rsidR="00663149">
        <w:t>. The pause messages will be used to notify the device not to use the offset allowing different situations to simulated.</w:t>
      </w:r>
      <w:r>
        <w:t xml:space="preserve"> </w:t>
      </w:r>
      <w:r w:rsidR="00663149">
        <w:t>T</w:t>
      </w:r>
      <w:r>
        <w:t xml:space="preserve">he change poll message will allow the user to change the number of seconds between each IoT hub message. </w:t>
      </w:r>
    </w:p>
    <w:p w:rsidR="00235122" w:rsidRDefault="00984DA8" w:rsidP="00235122">
      <w:r>
        <w:t xml:space="preserve">The flash message will be sent automatically by a web job when Azure ML detects that a fault (temp or humidity reading) has occurred to alert the device user to the problem. </w:t>
      </w:r>
    </w:p>
    <w:p w:rsidR="00984DA8" w:rsidRDefault="00984DA8" w:rsidP="00235122"/>
    <w:p w:rsidR="00235122" w:rsidRDefault="00984DA8" w:rsidP="00984DA8">
      <w:pPr>
        <w:pStyle w:val="Heading2"/>
      </w:pPr>
      <w:r>
        <w:t>Cloud options</w:t>
      </w:r>
    </w:p>
    <w:p w:rsidR="00984DA8" w:rsidRDefault="00984DA8" w:rsidP="00984DA8">
      <w:r>
        <w:t xml:space="preserve">There are two routes we could take with this for our cloud services. We could use a customised version of one of the predictive maintenance IoT suite template </w:t>
      </w:r>
      <w:r>
        <w:t>(</w:t>
      </w:r>
      <w:hyperlink r:id="rId5" w:history="1">
        <w:r w:rsidRPr="0002703E">
          <w:rPr>
            <w:rStyle w:val="Hyperlink"/>
          </w:rPr>
          <w:t>https://www.azureiotsuite.com/</w:t>
        </w:r>
      </w:hyperlink>
      <w:r>
        <w:t xml:space="preserve">) </w:t>
      </w:r>
      <w:r>
        <w:t xml:space="preserve"> or we could build our own suite of services. </w:t>
      </w:r>
    </w:p>
    <w:p w:rsidR="00984DA8" w:rsidRDefault="00984DA8" w:rsidP="00984DA8">
      <w:r>
        <w:t>I think building our own set of services is probably the best method</w:t>
      </w:r>
      <w:r w:rsidR="00663149">
        <w:t xml:space="preserve"> as the preconfigured scenarios are very basic and would need a lot of extending</w:t>
      </w:r>
      <w:r>
        <w:t>. Based on this method we will use/ create the following services: -</w:t>
      </w:r>
    </w:p>
    <w:p w:rsidR="00984DA8" w:rsidRDefault="00984DA8" w:rsidP="00984DA8">
      <w:pPr>
        <w:pStyle w:val="ListParagraph"/>
        <w:numPr>
          <w:ilvl w:val="0"/>
          <w:numId w:val="1"/>
        </w:numPr>
      </w:pPr>
      <w:r>
        <w:t>IoT Hub</w:t>
      </w:r>
    </w:p>
    <w:p w:rsidR="00984DA8" w:rsidRDefault="00984DA8" w:rsidP="00984DA8">
      <w:pPr>
        <w:pStyle w:val="ListParagraph"/>
        <w:numPr>
          <w:ilvl w:val="0"/>
          <w:numId w:val="1"/>
        </w:numPr>
      </w:pPr>
      <w:r>
        <w:t>Machine Learning</w:t>
      </w:r>
    </w:p>
    <w:p w:rsidR="00984DA8" w:rsidRDefault="00984DA8" w:rsidP="00984DA8">
      <w:pPr>
        <w:pStyle w:val="ListParagraph"/>
        <w:numPr>
          <w:ilvl w:val="0"/>
          <w:numId w:val="1"/>
        </w:numPr>
      </w:pPr>
      <w:r>
        <w:t xml:space="preserve">Azure Stream Analytics. This will be used to call the Machine Learning function and create an event when </w:t>
      </w:r>
      <w:r w:rsidR="00CC4FD1">
        <w:t>an issue is detected by ML</w:t>
      </w:r>
      <w:r>
        <w:t xml:space="preserve"> for the Web Job.</w:t>
      </w:r>
      <w:r w:rsidR="00CC4FD1">
        <w:t xml:space="preserve"> Azure Stream Analytics will also output the temperature and humidity readings for </w:t>
      </w:r>
      <w:proofErr w:type="spellStart"/>
      <w:r w:rsidR="00CC4FD1">
        <w:t>PowerBi</w:t>
      </w:r>
      <w:proofErr w:type="spellEnd"/>
      <w:r w:rsidR="00CC4FD1">
        <w:t xml:space="preserve"> (Azure SQL DB).</w:t>
      </w:r>
    </w:p>
    <w:p w:rsidR="00984DA8" w:rsidRDefault="00984DA8" w:rsidP="00984DA8">
      <w:pPr>
        <w:pStyle w:val="ListParagraph"/>
        <w:numPr>
          <w:ilvl w:val="0"/>
          <w:numId w:val="1"/>
        </w:numPr>
      </w:pPr>
      <w:r>
        <w:t xml:space="preserve">Web Job. This will read messages from the ASA output </w:t>
      </w:r>
      <w:r w:rsidR="00CC4FD1">
        <w:t xml:space="preserve">event hub and send the flash command to the device. </w:t>
      </w:r>
    </w:p>
    <w:p w:rsidR="00235122" w:rsidRPr="00235122" w:rsidRDefault="00CC4FD1" w:rsidP="00235122">
      <w:pPr>
        <w:pStyle w:val="ListParagraph"/>
        <w:numPr>
          <w:ilvl w:val="0"/>
          <w:numId w:val="1"/>
        </w:numPr>
      </w:pPr>
      <w:r>
        <w:t>Web App. This will provide a very simple interface for the user to issue cloud to device commands i.e. Reset temperature, reset humidity etc.</w:t>
      </w:r>
      <w:r w:rsidR="00663149">
        <w:t xml:space="preserve"> The web app could also show the current reading for temperature and humidity. </w:t>
      </w:r>
      <w:bookmarkStart w:id="0" w:name="_GoBack"/>
      <w:bookmarkEnd w:id="0"/>
    </w:p>
    <w:sectPr w:rsidR="00235122" w:rsidRPr="002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551E"/>
    <w:multiLevelType w:val="hybridMultilevel"/>
    <w:tmpl w:val="2DD82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22"/>
    <w:rsid w:val="000375E9"/>
    <w:rsid w:val="00235122"/>
    <w:rsid w:val="00663149"/>
    <w:rsid w:val="00984DA8"/>
    <w:rsid w:val="00CC4FD1"/>
    <w:rsid w:val="00D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341B"/>
  <w15:chartTrackingRefBased/>
  <w15:docId w15:val="{ADD03FA7-3E96-4E2B-BD37-36DDB6D4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235122"/>
    <w:pPr>
      <w:spacing w:before="120" w:after="0" w:line="240" w:lineRule="auto"/>
      <w:contextualSpacing/>
    </w:pPr>
    <w:rPr>
      <w:rFonts w:ascii="Tahoma" w:eastAsiaTheme="majorEastAsia" w:hAnsi="Tahoma" w:cs="Tahoma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35122"/>
    <w:rPr>
      <w:rFonts w:ascii="Tahoma" w:eastAsiaTheme="majorEastAsia" w:hAnsi="Tahoma" w:cs="Tahoma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leSubHeading">
    <w:name w:val="Title Sub Heading"/>
    <w:basedOn w:val="Heading1"/>
    <w:link w:val="TitleSubHeadingChar"/>
    <w:qFormat/>
    <w:rsid w:val="00235122"/>
    <w:pPr>
      <w:spacing w:before="0" w:line="240" w:lineRule="auto"/>
    </w:pPr>
    <w:rPr>
      <w:b/>
      <w:sz w:val="36"/>
      <w:lang w:val="en-US"/>
    </w:rPr>
  </w:style>
  <w:style w:type="character" w:customStyle="1" w:styleId="TitleSubHeadingChar">
    <w:name w:val="Title Sub Heading Char"/>
    <w:basedOn w:val="Heading1Char"/>
    <w:link w:val="TitleSubHeading"/>
    <w:rsid w:val="0023512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84D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4D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zureiotsu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Brand</dc:creator>
  <cp:keywords/>
  <dc:description/>
  <cp:lastModifiedBy>James Brand</cp:lastModifiedBy>
  <cp:revision>3</cp:revision>
  <dcterms:created xsi:type="dcterms:W3CDTF">2016-02-12T22:24:00Z</dcterms:created>
  <dcterms:modified xsi:type="dcterms:W3CDTF">2016-02-12T23:00:00Z</dcterms:modified>
</cp:coreProperties>
</file>