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B674" w14:textId="06BAAEAA" w:rsidR="005F7AF6" w:rsidRDefault="00DD3889">
      <w:hyperlink r:id="rId4" w:history="1">
        <w:r>
          <w:rPr>
            <w:rStyle w:val="Hyperlink"/>
          </w:rPr>
          <w:t>https://blog.dynamsoft.com/imaging/capture/webcam-in-c-easiest-way-to-capture-images-from-your-webcams/</w:t>
        </w:r>
      </w:hyperlink>
    </w:p>
    <w:p w14:paraId="42CB645C" w14:textId="3829F72D" w:rsidR="00FF2370" w:rsidRPr="00FF2370" w:rsidRDefault="00FF2370">
      <w:pPr>
        <w:rPr>
          <w:lang w:val="en-US"/>
        </w:rPr>
      </w:pPr>
      <w:hyperlink r:id="rId5" w:history="1">
        <w:r>
          <w:rPr>
            <w:rStyle w:val="Hyperlink"/>
          </w:rPr>
          <w:t>http://csharp.net-informations.com/gui/cs-picturebox.htm</w:t>
        </w:r>
      </w:hyperlink>
      <w:bookmarkStart w:id="0" w:name="_GoBack"/>
      <w:bookmarkEnd w:id="0"/>
    </w:p>
    <w:sectPr w:rsidR="00FF2370" w:rsidRPr="00FF23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6"/>
    <w:rsid w:val="005F7AF6"/>
    <w:rsid w:val="00DD3889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ABB"/>
  <w15:chartTrackingRefBased/>
  <w15:docId w15:val="{4D648DC2-748A-447B-961F-94FBAED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.net-informations.com/gui/cs-picturebox.htm" TargetMode="External"/><Relationship Id="rId4" Type="http://schemas.openxmlformats.org/officeDocument/2006/relationships/hyperlink" Target="https://blog.dynamsoft.com/imaging/capture/webcam-in-c-easiest-way-to-capture-images-from-your-webc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2019-11-24T05:00:00Z</dcterms:created>
  <dcterms:modified xsi:type="dcterms:W3CDTF">2019-11-24T05:03:00Z</dcterms:modified>
</cp:coreProperties>
</file>