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1984"/>
        <w:gridCol w:w="1984"/>
        <w:gridCol w:w="1984"/>
        <w:gridCol w:w="1984"/>
        <w:gridCol w:w="1984"/>
        <w:gridCol w:w="1984"/>
        <w:gridCol w:w="1984"/>
      </w:tblGrid>
      <w:tr>
        <w:trPr>
          <w:trHeight w:hRule="exact" w:val="296"/>
        </w:trPr>
        <w:tc>
          <w:tcPr>
            <w:tcW w:type="dxa" w:w="472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754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18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30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06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26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34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6"/>
        </w:trPr>
        <w:tc>
          <w:tcPr>
            <w:tcW w:type="dxa" w:w="472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754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18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30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06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26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34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6"/>
        </w:trPr>
        <w:tc>
          <w:tcPr>
            <w:tcW w:type="dxa" w:w="472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754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18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30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06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26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34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6"/>
        </w:trPr>
        <w:tc>
          <w:tcPr>
            <w:tcW w:type="dxa" w:w="472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754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18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30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06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26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34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472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754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816089" cy="11175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6089" cy="11175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8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816089" cy="111759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6089" cy="11175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30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816089" cy="111759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6089" cy="11175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6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26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34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6"/>
        </w:trPr>
        <w:tc>
          <w:tcPr>
            <w:tcW w:type="dxa" w:w="472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754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816089" cy="111759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6089" cy="11175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8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816089" cy="111759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6089" cy="11175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30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816089" cy="111759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6089" cy="11175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6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26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34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90"/>
        </w:trPr>
        <w:tc>
          <w:tcPr>
            <w:tcW w:type="dxa" w:w="13840"/>
            <w:gridSpan w:val="7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4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816089" cy="111759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6089" cy="11175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98"/>
        </w:trPr>
        <w:tc>
          <w:tcPr>
            <w:tcW w:type="dxa" w:w="12080"/>
            <w:gridSpan w:val="5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4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816089" cy="111759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6089" cy="11175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6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34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6"/>
        </w:trPr>
        <w:tc>
          <w:tcPr>
            <w:tcW w:type="dxa" w:w="12080"/>
            <w:gridSpan w:val="5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26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34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472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44" w:right="0" w:firstLine="0"/>
              <w:jc w:val="left"/>
            </w:pPr>
            <w:r>
              <w:rPr>
                <w:w w:val="98.52203889326616"/>
                <w:rFonts w:ascii="Calibri" w:hAnsi="Calibri" w:eastAsia="Calibri"/>
                <w:b/>
                <w:i w:val="0"/>
                <w:color w:val="000000"/>
                <w:sz w:val="22"/>
              </w:rPr>
              <w:t>No</w:t>
            </w:r>
          </w:p>
        </w:tc>
        <w:tc>
          <w:tcPr>
            <w:tcW w:type="dxa" w:w="8754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44" w:right="0" w:firstLine="0"/>
              <w:jc w:val="left"/>
            </w:pPr>
            <w:r>
              <w:rPr>
                <w:w w:val="98.52203889326616"/>
                <w:rFonts w:ascii="Calibri" w:hAnsi="Calibri" w:eastAsia="Calibri"/>
                <w:b/>
                <w:i w:val="0"/>
                <w:color w:val="000000"/>
                <w:sz w:val="22"/>
              </w:rPr>
              <w:t>Description</w:t>
            </w:r>
          </w:p>
        </w:tc>
        <w:tc>
          <w:tcPr>
            <w:tcW w:type="dxa" w:w="918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44" w:right="0" w:firstLine="0"/>
              <w:jc w:val="left"/>
            </w:pPr>
            <w:r>
              <w:rPr>
                <w:w w:val="98.52203889326616"/>
                <w:rFonts w:ascii="Calibri" w:hAnsi="Calibri" w:eastAsia="Calibri"/>
                <w:b/>
                <w:i w:val="0"/>
                <w:color w:val="000000"/>
                <w:sz w:val="22"/>
              </w:rPr>
              <w:t>Size</w:t>
            </w:r>
          </w:p>
        </w:tc>
        <w:tc>
          <w:tcPr>
            <w:tcW w:type="dxa" w:w="930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42" w:right="0" w:firstLine="0"/>
              <w:jc w:val="left"/>
            </w:pPr>
            <w:r>
              <w:rPr>
                <w:w w:val="98.52203889326616"/>
                <w:rFonts w:ascii="Calibri" w:hAnsi="Calibri" w:eastAsia="Calibri"/>
                <w:b/>
                <w:i w:val="0"/>
                <w:color w:val="000000"/>
                <w:sz w:val="22"/>
              </w:rPr>
              <w:t>Rate</w:t>
            </w:r>
          </w:p>
        </w:tc>
        <w:tc>
          <w:tcPr>
            <w:tcW w:type="dxa" w:w="1006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44" w:right="0" w:firstLine="0"/>
              <w:jc w:val="left"/>
            </w:pPr>
            <w:r>
              <w:rPr>
                <w:w w:val="98.52203889326616"/>
                <w:rFonts w:ascii="Calibri" w:hAnsi="Calibri" w:eastAsia="Calibri"/>
                <w:b/>
                <w:i w:val="0"/>
                <w:color w:val="000000"/>
                <w:sz w:val="22"/>
              </w:rPr>
              <w:t>Amount</w:t>
            </w:r>
          </w:p>
        </w:tc>
        <w:tc>
          <w:tcPr>
            <w:tcW w:type="dxa" w:w="826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34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6"/>
        </w:trPr>
        <w:tc>
          <w:tcPr>
            <w:tcW w:type="dxa" w:w="472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42" w:firstLine="0"/>
              <w:jc w:val="right"/>
            </w:pPr>
            <w:r>
              <w:rPr>
                <w:w w:val="98.52203889326616"/>
                <w:rFonts w:ascii="Calibri" w:hAnsi="Calibri" w:eastAsia="Calibri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8754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left"/>
            </w:pPr>
            <w:r>
              <w:rPr>
                <w:w w:val="98.52203889326616"/>
                <w:rFonts w:ascii="Calibri" w:hAnsi="Calibri" w:eastAsia="Calibri"/>
                <w:b w:val="0"/>
                <w:i w:val="0"/>
                <w:color w:val="000000"/>
                <w:sz w:val="22"/>
              </w:rPr>
              <w:t>1</w:t>
            </w:r>
            <w:r>
              <w:rPr>
                <w:w w:val="98.52203889326616"/>
                <w:rFonts w:ascii="Calibri" w:hAnsi="Calibri" w:eastAsia="Calibri"/>
                <w:b w:val="0"/>
                <w:i w:val="0"/>
                <w:color w:val="000000"/>
                <w:sz w:val="22"/>
              </w:rPr>
              <w:t>OLD work</w:t>
            </w:r>
          </w:p>
        </w:tc>
        <w:tc>
          <w:tcPr>
            <w:tcW w:type="dxa" w:w="918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30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06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232" w:right="0" w:firstLine="0"/>
              <w:jc w:val="left"/>
            </w:pPr>
            <w:r>
              <w:rPr>
                <w:w w:val="98.52203889326616"/>
                <w:rFonts w:ascii="Calibri" w:hAnsi="Calibri" w:eastAsia="Calibri"/>
                <w:b w:val="0"/>
                <w:i w:val="0"/>
                <w:color w:val="000000"/>
                <w:sz w:val="22"/>
              </w:rPr>
              <w:t>300,000</w:t>
            </w:r>
          </w:p>
        </w:tc>
        <w:tc>
          <w:tcPr>
            <w:tcW w:type="dxa" w:w="826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34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6"/>
        </w:trPr>
        <w:tc>
          <w:tcPr>
            <w:tcW w:type="dxa" w:w="472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42" w:firstLine="0"/>
              <w:jc w:val="right"/>
            </w:pPr>
            <w:r>
              <w:rPr>
                <w:w w:val="98.52203889326616"/>
                <w:rFonts w:ascii="Calibri" w:hAnsi="Calibri" w:eastAsia="Calibri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8754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left"/>
            </w:pPr>
            <w:r>
              <w:rPr>
                <w:w w:val="98.52203889326616"/>
                <w:rFonts w:ascii="Calibri" w:hAnsi="Calibri" w:eastAsia="Calibri"/>
                <w:b w:val="0"/>
                <w:i w:val="0"/>
                <w:color w:val="000000"/>
                <w:sz w:val="22"/>
              </w:rPr>
              <w:t>2</w:t>
            </w:r>
            <w:r>
              <w:rPr>
                <w:w w:val="98.52203889326616"/>
                <w:rFonts w:ascii="Calibri" w:hAnsi="Calibri" w:eastAsia="Calibri"/>
                <w:b w:val="0"/>
                <w:i w:val="0"/>
                <w:color w:val="000000"/>
                <w:sz w:val="22"/>
              </w:rPr>
              <w:t>Silage + Washing area</w:t>
            </w:r>
          </w:p>
        </w:tc>
        <w:tc>
          <w:tcPr>
            <w:tcW w:type="dxa" w:w="918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30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06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w w:val="98.52203889326616"/>
                <w:rFonts w:ascii="Calibri" w:hAnsi="Calibri" w:eastAsia="Calibri"/>
                <w:b w:val="0"/>
                <w:i w:val="0"/>
                <w:color w:val="000000"/>
                <w:sz w:val="22"/>
              </w:rPr>
              <w:t>1,157,000</w:t>
            </w:r>
          </w:p>
        </w:tc>
        <w:tc>
          <w:tcPr>
            <w:tcW w:type="dxa" w:w="826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34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6"/>
        </w:trPr>
        <w:tc>
          <w:tcPr>
            <w:tcW w:type="dxa" w:w="472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42" w:firstLine="0"/>
              <w:jc w:val="right"/>
            </w:pPr>
            <w:r>
              <w:rPr>
                <w:w w:val="98.52203889326616"/>
                <w:rFonts w:ascii="Calibri" w:hAnsi="Calibri" w:eastAsia="Calibri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8754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left"/>
            </w:pPr>
            <w:r>
              <w:rPr>
                <w:w w:val="98.52203889326616"/>
                <w:rFonts w:ascii="Calibri" w:hAnsi="Calibri" w:eastAsia="Calibri"/>
                <w:b w:val="0"/>
                <w:i w:val="0"/>
                <w:color w:val="000000"/>
                <w:sz w:val="22"/>
              </w:rPr>
              <w:t>3</w:t>
            </w:r>
            <w:r>
              <w:rPr>
                <w:w w:val="98.52203889326616"/>
                <w:rFonts w:ascii="Calibri" w:hAnsi="Calibri" w:eastAsia="Calibri"/>
                <w:b w:val="0"/>
                <w:i w:val="0"/>
                <w:color w:val="000000"/>
                <w:sz w:val="22"/>
              </w:rPr>
              <w:t>Maize(corn) + Silage loading unloading labour + collecting</w:t>
            </w:r>
          </w:p>
        </w:tc>
        <w:tc>
          <w:tcPr>
            <w:tcW w:type="dxa" w:w="918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30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06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32" w:right="0" w:firstLine="0"/>
              <w:jc w:val="left"/>
            </w:pPr>
            <w:r>
              <w:rPr>
                <w:w w:val="98.52203889326616"/>
                <w:rFonts w:ascii="Calibri" w:hAnsi="Calibri" w:eastAsia="Calibri"/>
                <w:b w:val="0"/>
                <w:i w:val="0"/>
                <w:color w:val="000000"/>
                <w:sz w:val="22"/>
              </w:rPr>
              <w:t>173,500</w:t>
            </w:r>
          </w:p>
        </w:tc>
        <w:tc>
          <w:tcPr>
            <w:tcW w:type="dxa" w:w="826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34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6"/>
        </w:trPr>
        <w:tc>
          <w:tcPr>
            <w:tcW w:type="dxa" w:w="472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42" w:firstLine="0"/>
              <w:jc w:val="right"/>
            </w:pPr>
            <w:r>
              <w:rPr>
                <w:w w:val="98.52203889326616"/>
                <w:rFonts w:ascii="Calibri" w:hAnsi="Calibri" w:eastAsia="Calibri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8754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left"/>
            </w:pPr>
            <w:r>
              <w:rPr>
                <w:w w:val="98.52203889326616"/>
                <w:rFonts w:ascii="Calibri" w:hAnsi="Calibri" w:eastAsia="Calibri"/>
                <w:b w:val="0"/>
                <w:i w:val="0"/>
                <w:color w:val="000000"/>
                <w:sz w:val="22"/>
              </w:rPr>
              <w:t>4</w:t>
            </w:r>
            <w:r>
              <w:rPr>
                <w:w w:val="98.52203889326616"/>
                <w:rFonts w:ascii="Calibri" w:hAnsi="Calibri" w:eastAsia="Calibri"/>
                <w:b w:val="0"/>
                <w:i w:val="0"/>
                <w:color w:val="000000"/>
                <w:sz w:val="22"/>
              </w:rPr>
              <w:t>5 motor winding</w:t>
            </w:r>
          </w:p>
        </w:tc>
        <w:tc>
          <w:tcPr>
            <w:tcW w:type="dxa" w:w="918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30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06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44" w:firstLine="0"/>
              <w:jc w:val="right"/>
            </w:pPr>
            <w:r>
              <w:rPr>
                <w:w w:val="98.52203889326616"/>
                <w:rFonts w:ascii="Calibri" w:hAnsi="Calibri" w:eastAsia="Calibri"/>
                <w:b w:val="0"/>
                <w:i w:val="0"/>
                <w:color w:val="000000"/>
                <w:sz w:val="22"/>
              </w:rPr>
              <w:t>45,000</w:t>
            </w:r>
          </w:p>
        </w:tc>
        <w:tc>
          <w:tcPr>
            <w:tcW w:type="dxa" w:w="826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34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472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42" w:firstLine="0"/>
              <w:jc w:val="right"/>
            </w:pPr>
            <w:r>
              <w:rPr>
                <w:w w:val="98.52203889326616"/>
                <w:rFonts w:ascii="Calibri" w:hAnsi="Calibri" w:eastAsia="Calibri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8754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left"/>
            </w:pPr>
            <w:r>
              <w:rPr>
                <w:w w:val="98.52203889326616"/>
                <w:rFonts w:ascii="Calibri" w:hAnsi="Calibri" w:eastAsia="Calibri"/>
                <w:b w:val="0"/>
                <w:i w:val="0"/>
                <w:color w:val="000000"/>
                <w:sz w:val="22"/>
              </w:rPr>
              <w:t>5</w:t>
            </w:r>
            <w:r>
              <w:rPr>
                <w:w w:val="98.52203889326616"/>
                <w:rFonts w:ascii="Calibri" w:hAnsi="Calibri" w:eastAsia="Calibri"/>
                <w:b w:val="0"/>
                <w:i w:val="0"/>
                <w:color w:val="000000"/>
                <w:sz w:val="22"/>
              </w:rPr>
              <w:t>Electric work labour</w:t>
            </w:r>
          </w:p>
        </w:tc>
        <w:tc>
          <w:tcPr>
            <w:tcW w:type="dxa" w:w="918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30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06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44" w:firstLine="0"/>
              <w:jc w:val="right"/>
            </w:pPr>
            <w:r>
              <w:rPr>
                <w:w w:val="98.52203889326616"/>
                <w:rFonts w:ascii="Calibri" w:hAnsi="Calibri" w:eastAsia="Calibri"/>
                <w:b w:val="0"/>
                <w:i w:val="0"/>
                <w:color w:val="000000"/>
                <w:sz w:val="22"/>
              </w:rPr>
              <w:t>15,000</w:t>
            </w:r>
          </w:p>
        </w:tc>
        <w:tc>
          <w:tcPr>
            <w:tcW w:type="dxa" w:w="826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34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6"/>
        </w:trPr>
        <w:tc>
          <w:tcPr>
            <w:tcW w:type="dxa" w:w="472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754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18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30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06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26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34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8"/>
        </w:trPr>
        <w:tc>
          <w:tcPr>
            <w:tcW w:type="dxa" w:w="472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754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18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30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06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BF4F4D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26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34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2"/>
        </w:trPr>
        <w:tc>
          <w:tcPr>
            <w:tcW w:type="dxa" w:w="472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602"/>
            <w:gridSpan w:val="3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w w:val="98.52203889326616"/>
                <w:rFonts w:ascii="Calibri" w:hAnsi="Calibri" w:eastAsia="Calibri"/>
                <w:b w:val="0"/>
                <w:i w:val="0"/>
                <w:color w:val="000000"/>
                <w:sz w:val="22"/>
              </w:rPr>
              <w:t>TOTAL AMOUNT</w:t>
            </w:r>
          </w:p>
        </w:tc>
        <w:tc>
          <w:tcPr>
            <w:tcW w:type="dxa" w:w="1006"/>
            <w:tcBorders>
              <w:start w:sz="5.914010524749756" w:val="single" w:color="#000000"/>
              <w:top w:sz="5.914010524749756" w:val="single" w:color="#BF4F4D"/>
              <w:end w:sz="5.914010524749756" w:val="single" w:color="#000000"/>
              <w:bottom w:sz="5.914010524749756" w:val="single" w:color="#BF4F4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98.52203889326616"/>
                <w:rFonts w:ascii="Calibri" w:hAnsi="Calibri" w:eastAsia="Calibri"/>
                <w:b/>
                <w:i w:val="0"/>
                <w:color w:val="000000"/>
                <w:sz w:val="22"/>
              </w:rPr>
              <w:t>1,690,500</w:t>
            </w:r>
          </w:p>
        </w:tc>
        <w:tc>
          <w:tcPr>
            <w:tcW w:type="dxa" w:w="826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34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3"/>
        </w:trPr>
        <w:tc>
          <w:tcPr>
            <w:tcW w:type="dxa" w:w="472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602"/>
            <w:gridSpan w:val="3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w w:val="98.52203889326616"/>
                <w:rFonts w:ascii="Calibri" w:hAnsi="Calibri" w:eastAsia="Calibri"/>
                <w:b w:val="0"/>
                <w:i w:val="0"/>
                <w:color w:val="000000"/>
                <w:sz w:val="22"/>
              </w:rPr>
              <w:t>Receive</w:t>
            </w:r>
          </w:p>
        </w:tc>
        <w:tc>
          <w:tcPr>
            <w:tcW w:type="dxa" w:w="1006"/>
            <w:tcBorders>
              <w:start w:sz="5.914010524749756" w:val="single" w:color="#000000"/>
              <w:top w:sz="5.914010524749756" w:val="single" w:color="#BF4F4D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5.99999999999909" w:type="dxa"/>
            </w:tblPr>
            <w:tblGrid>
              <w:gridCol w:w="1006"/>
            </w:tblGrid>
            <w:tr>
              <w:trPr>
                <w:trHeight w:hRule="exact" w:val="290"/>
              </w:trPr>
              <w:tc>
                <w:tcPr>
                  <w:tcW w:type="dxa" w:w="1020"/>
                  <w:tcBorders/>
                  <w:shd w:fill="00ff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248" w:right="0" w:firstLine="0"/>
                    <w:jc w:val="left"/>
                  </w:pPr>
                  <w:r>
                    <w:rPr>
                      <w:w w:val="98.52203889326616"/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500,000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26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34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6"/>
        </w:trPr>
        <w:tc>
          <w:tcPr>
            <w:tcW w:type="dxa" w:w="472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602"/>
            <w:gridSpan w:val="3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w w:val="98.52203889326616"/>
                <w:rFonts w:ascii="Calibri" w:hAnsi="Calibri" w:eastAsia="Calibri"/>
                <w:b w:val="0"/>
                <w:i w:val="0"/>
                <w:color w:val="000000"/>
                <w:sz w:val="22"/>
              </w:rPr>
              <w:t>Remaining Amount</w:t>
            </w:r>
          </w:p>
        </w:tc>
        <w:tc>
          <w:tcPr>
            <w:tcW w:type="dxa" w:w="1006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5.99999999999909" w:type="dxa"/>
            </w:tblPr>
            <w:tblGrid>
              <w:gridCol w:w="1006"/>
            </w:tblGrid>
            <w:tr>
              <w:trPr>
                <w:trHeight w:hRule="exact" w:val="290"/>
              </w:trPr>
              <w:tc>
                <w:tcPr>
                  <w:tcW w:type="dxa" w:w="1020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0" w:right="0" w:firstLine="0"/>
                    <w:jc w:val="center"/>
                  </w:pPr>
                  <w:r>
                    <w:rPr>
                      <w:w w:val="98.52203889326616"/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>1,190,500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26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34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472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754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18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30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06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26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34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472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754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18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30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06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26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34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472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754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18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30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06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26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34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472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754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18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30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06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26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34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2"/>
        </w:trPr>
        <w:tc>
          <w:tcPr>
            <w:tcW w:type="dxa" w:w="472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754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18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30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06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26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34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472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754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18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30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06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26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34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2"/>
        </w:trPr>
        <w:tc>
          <w:tcPr>
            <w:tcW w:type="dxa" w:w="472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754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18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30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06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26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34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8"/>
        </w:trPr>
        <w:tc>
          <w:tcPr>
            <w:tcW w:type="dxa" w:w="472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754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18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30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06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26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34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2"/>
        </w:trPr>
        <w:tc>
          <w:tcPr>
            <w:tcW w:type="dxa" w:w="472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754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18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30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06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26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34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2"/>
        </w:trPr>
        <w:tc>
          <w:tcPr>
            <w:tcW w:type="dxa" w:w="472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754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18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30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06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26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34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472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754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18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30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06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26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34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472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602"/>
            <w:gridSpan w:val="3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06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26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34"/>
            <w:tcBorders>
              <w:start w:sz="5.914010524749756" w:val="single" w:color="#000000"/>
              <w:top w:sz="5.914010524749756" w:val="single" w:color="#000000"/>
              <w:end w:sz="5.914010524749756" w:val="single" w:color="#000000"/>
              <w:bottom w:sz="5.91401052474975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5840" w:h="12240"/>
      <w:pgMar w:top="532" w:right="968" w:bottom="612" w:left="98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