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2E74B5" w:themeColor="accent1" w:themeShade="BF"/>
          <w:spacing w:val="0"/>
          <w:kern w:val="0"/>
          <w:sz w:val="32"/>
          <w:szCs w:val="32"/>
        </w:rPr>
        <w:id w:val="-1611667617"/>
        <w:docPartObj>
          <w:docPartGallery w:val="Cover Pages"/>
          <w:docPartUnique/>
        </w:docPartObj>
      </w:sdtPr>
      <w:sdtEndPr/>
      <w:sdtContent>
        <w:p w:rsidR="0034235D" w:rsidRDefault="0034235D" w:rsidP="0034235D">
          <w:pPr>
            <w:pStyle w:val="Title"/>
            <w:ind w:left="360"/>
          </w:pPr>
          <w:r w:rsidRPr="0034235D">
            <w:rPr>
              <w:rFonts w:ascii="Times New Roman" w:hAnsi="Times New Roman" w:cs="Times New Roman"/>
              <w:sz w:val="28"/>
              <w:szCs w:val="28"/>
            </w:rPr>
            <w:t>Title:</w:t>
          </w:r>
          <w:bookmarkStart w:id="0" w:name="_GoBack"/>
          <w:bookmarkEnd w:id="0"/>
          <w:r w:rsidRPr="0034235D">
            <w:rPr>
              <w:rFonts w:ascii="Times New Roman" w:hAnsi="Times New Roman" w:cs="Times New Roman"/>
              <w:sz w:val="28"/>
              <w:szCs w:val="28"/>
            </w:rPr>
            <w:tab/>
          </w:r>
          <w:r>
            <w:tab/>
          </w:r>
        </w:p>
        <w:p w:rsidR="0034235D" w:rsidRPr="0034235D" w:rsidRDefault="0034235D" w:rsidP="0034235D">
          <w:pPr>
            <w:pStyle w:val="NoSpacing"/>
            <w:pBdr>
              <w:top w:val="single" w:sz="6" w:space="6" w:color="5B9BD5" w:themeColor="accent1"/>
              <w:bottom w:val="single" w:sz="6" w:space="6" w:color="5B9BD5" w:themeColor="accent1"/>
            </w:pBdr>
            <w:tabs>
              <w:tab w:val="left" w:pos="816"/>
              <w:tab w:val="center" w:pos="4680"/>
            </w:tabs>
            <w:spacing w:after="240"/>
            <w:rPr>
              <w:rFonts w:ascii="Times New Roman" w:eastAsiaTheme="majorEastAsia" w:hAnsi="Times New Roman" w:cs="Times New Roman"/>
              <w:caps/>
              <w:color w:val="5B9BD5" w:themeColor="accent1"/>
              <w:sz w:val="24"/>
              <w:szCs w:val="24"/>
            </w:rPr>
          </w:pPr>
          <w:r>
            <w:rPr>
              <w:rFonts w:asciiTheme="majorHAnsi" w:eastAsiaTheme="majorEastAsia" w:hAnsiTheme="majorHAnsi" w:cstheme="majorBidi"/>
              <w:caps/>
              <w:color w:val="5B9BD5" w:themeColor="accent1"/>
              <w:sz w:val="72"/>
              <w:szCs w:val="72"/>
            </w:rPr>
            <w:t xml:space="preserve">           </w:t>
          </w:r>
          <w:r w:rsidRPr="0034235D">
            <w:rPr>
              <w:rFonts w:ascii="Times New Roman" w:eastAsiaTheme="majorEastAsia" w:hAnsi="Times New Roman" w:cs="Times New Roman"/>
              <w:caps/>
              <w:color w:val="5B9BD5" w:themeColor="accent1"/>
              <w:sz w:val="24"/>
              <w:szCs w:val="24"/>
            </w:rPr>
            <w:t>Simon</w:t>
          </w:r>
          <w:r>
            <w:rPr>
              <w:noProof/>
              <w:color w:val="5B9BD5" w:themeColor="accent1"/>
            </w:rPr>
            <mc:AlternateContent>
              <mc:Choice Requires="wps">
                <w:drawing>
                  <wp:anchor distT="0" distB="0" distL="114300" distR="114300" simplePos="0" relativeHeight="251659264" behindDoc="0" locked="0" layoutInCell="1" allowOverlap="1" wp14:anchorId="3C6808FB" wp14:editId="7E2D519B">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49570715"/>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4235D" w:rsidRDefault="0034235D" w:rsidP="0034235D">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34235D" w:rsidRDefault="000D5AD6" w:rsidP="0034235D">
                                <w:pPr>
                                  <w:pStyle w:val="Title"/>
                                </w:pPr>
                                <w:sdt>
                                  <w:sdtPr>
                                    <w:alias w:val="Company"/>
                                    <w:tag w:val=""/>
                                    <w:id w:val="1127350096"/>
                                    <w:showingPlcHdr/>
                                    <w:dataBinding w:prefixMappings="xmlns:ns0='http://schemas.openxmlformats.org/officeDocument/2006/extended-properties' " w:xpath="/ns0:Properties[1]/ns0:Company[1]" w:storeItemID="{6668398D-A668-4E3E-A5EB-62B293D839F1}"/>
                                    <w:text/>
                                  </w:sdtPr>
                                  <w:sdtEndPr/>
                                  <w:sdtContent>
                                    <w:r w:rsidR="0034235D">
                                      <w:t xml:space="preserve">     </w:t>
                                    </w:r>
                                  </w:sdtContent>
                                </w:sdt>
                                <w:r w:rsidR="0034235D">
                                  <w:t xml:space="preserve"> </w:t>
                                </w:r>
                              </w:p>
                              <w:p w:rsidR="0034235D" w:rsidRDefault="000D5AD6" w:rsidP="0034235D">
                                <w:pPr>
                                  <w:pStyle w:val="NoSpacing"/>
                                  <w:jc w:val="center"/>
                                  <w:rPr>
                                    <w:color w:val="5B9BD5" w:themeColor="accent1"/>
                                  </w:rPr>
                                </w:pPr>
                                <w:sdt>
                                  <w:sdtPr>
                                    <w:rPr>
                                      <w:color w:val="5B9BD5" w:themeColor="accent1"/>
                                    </w:rPr>
                                    <w:alias w:val="Address"/>
                                    <w:tag w:val=""/>
                                    <w:id w:val="227657638"/>
                                    <w:showingPlcHdr/>
                                    <w:dataBinding w:prefixMappings="xmlns:ns0='http://schemas.microsoft.com/office/2006/coverPageProps' " w:xpath="/ns0:CoverPageProperties[1]/ns0:CompanyAddress[1]" w:storeItemID="{55AF091B-3C7A-41E3-B477-F2FDAA23CFDA}"/>
                                    <w:text/>
                                  </w:sdtPr>
                                  <w:sdtEndPr/>
                                  <w:sdtContent>
                                    <w:r w:rsidR="0034235D">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C6808FB" id="_x0000_t202" coordsize="21600,21600" o:spt="202" path="m,l,21600r21600,l21600,xe">
                    <v:stroke joinstyle="miter"/>
                    <v:path gradientshapeok="t" o:connecttype="rect"/>
                  </v:shapetype>
                  <v:shape id="Text Box 142" o:spid="_x0000_s1026" type="#_x0000_t202" style="position:absolute;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49570715"/>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34235D" w:rsidRDefault="0034235D" w:rsidP="0034235D">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34235D" w:rsidRDefault="0034235D" w:rsidP="0034235D">
                          <w:pPr>
                            <w:pStyle w:val="Title"/>
                          </w:pPr>
                          <w:sdt>
                            <w:sdtPr>
                              <w:alias w:val="Company"/>
                              <w:tag w:val=""/>
                              <w:id w:val="1127350096"/>
                              <w:showingPlcHdr/>
                              <w:dataBinding w:prefixMappings="xmlns:ns0='http://schemas.openxmlformats.org/officeDocument/2006/extended-properties' " w:xpath="/ns0:Properties[1]/ns0:Company[1]" w:storeItemID="{6668398D-A668-4E3E-A5EB-62B293D839F1}"/>
                              <w:text/>
                            </w:sdtPr>
                            <w:sdtContent>
                              <w:r>
                                <w:t xml:space="preserve">     </w:t>
                              </w:r>
                            </w:sdtContent>
                          </w:sdt>
                          <w:r>
                            <w:t xml:space="preserve"> </w:t>
                          </w:r>
                        </w:p>
                        <w:p w:rsidR="0034235D" w:rsidRDefault="0034235D" w:rsidP="0034235D">
                          <w:pPr>
                            <w:pStyle w:val="NoSpacing"/>
                            <w:jc w:val="center"/>
                            <w:rPr>
                              <w:color w:val="5B9BD5" w:themeColor="accent1"/>
                            </w:rPr>
                          </w:pPr>
                          <w:sdt>
                            <w:sdtPr>
                              <w:rPr>
                                <w:color w:val="5B9BD5" w:themeColor="accent1"/>
                              </w:rPr>
                              <w:alias w:val="Address"/>
                              <w:tag w:val=""/>
                              <w:id w:val="227657638"/>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p>
        <w:p w:rsidR="00633455" w:rsidRDefault="00633455" w:rsidP="0034235D">
          <w:pPr>
            <w:pStyle w:val="Heading1"/>
            <w:numPr>
              <w:ilvl w:val="0"/>
              <w:numId w:val="1"/>
            </w:numPr>
            <w:rPr>
              <w:rFonts w:ascii="Times New Roman" w:hAnsi="Times New Roman" w:cs="Times New Roman"/>
              <w:sz w:val="28"/>
              <w:szCs w:val="28"/>
            </w:rPr>
          </w:pPr>
          <w:r>
            <w:rPr>
              <w:rFonts w:ascii="Times New Roman" w:hAnsi="Times New Roman" w:cs="Times New Roman"/>
              <w:sz w:val="28"/>
              <w:szCs w:val="28"/>
            </w:rPr>
            <w:t>Supervised by</w:t>
          </w:r>
          <w:r w:rsidR="0034235D" w:rsidRPr="0034235D">
            <w:rPr>
              <w:rFonts w:ascii="Times New Roman" w:hAnsi="Times New Roman" w:cs="Times New Roman"/>
              <w:sz w:val="28"/>
              <w:szCs w:val="28"/>
            </w:rPr>
            <w:t xml:space="preserve">:  </w:t>
          </w:r>
          <w:r w:rsidR="00452E5C" w:rsidRPr="0034235D">
            <w:rPr>
              <w:rFonts w:ascii="Times New Roman" w:hAnsi="Times New Roman" w:cs="Times New Roman"/>
              <w:sz w:val="28"/>
              <w:szCs w:val="28"/>
            </w:rPr>
            <w:t xml:space="preserve">Mr. </w:t>
          </w:r>
          <w:proofErr w:type="spellStart"/>
          <w:r w:rsidR="00452E5C" w:rsidRPr="0034235D">
            <w:rPr>
              <w:rFonts w:ascii="Times New Roman" w:hAnsi="Times New Roman" w:cs="Times New Roman"/>
              <w:sz w:val="28"/>
              <w:szCs w:val="28"/>
            </w:rPr>
            <w:t>Saqib</w:t>
          </w:r>
          <w:proofErr w:type="spellEnd"/>
          <w:r w:rsidR="0034235D" w:rsidRPr="0034235D">
            <w:rPr>
              <w:rFonts w:ascii="Times New Roman" w:hAnsi="Times New Roman" w:cs="Times New Roman"/>
              <w:sz w:val="28"/>
              <w:szCs w:val="28"/>
            </w:rPr>
            <w:t xml:space="preserve"> Ubaid     </w:t>
          </w:r>
        </w:p>
        <w:p w:rsidR="0034235D" w:rsidRPr="0034235D" w:rsidRDefault="00633455" w:rsidP="0034235D">
          <w:pPr>
            <w:pStyle w:val="Heading1"/>
            <w:numPr>
              <w:ilvl w:val="0"/>
              <w:numId w:val="1"/>
            </w:numPr>
            <w:rPr>
              <w:rFonts w:ascii="Times New Roman" w:hAnsi="Times New Roman" w:cs="Times New Roman"/>
              <w:sz w:val="28"/>
              <w:szCs w:val="28"/>
            </w:rPr>
          </w:pPr>
          <w:r>
            <w:rPr>
              <w:rFonts w:ascii="Times New Roman" w:hAnsi="Times New Roman" w:cs="Times New Roman"/>
              <w:sz w:val="28"/>
              <w:szCs w:val="28"/>
            </w:rPr>
            <w:t>Subject:            DSA</w:t>
          </w:r>
          <w:r w:rsidR="0034235D" w:rsidRPr="0034235D">
            <w:rPr>
              <w:rFonts w:ascii="Times New Roman" w:hAnsi="Times New Roman" w:cs="Times New Roman"/>
              <w:sz w:val="28"/>
              <w:szCs w:val="28"/>
            </w:rPr>
            <w:t xml:space="preserve"> </w:t>
          </w:r>
          <w:r w:rsidR="000D5AD6">
            <w:rPr>
              <w:rFonts w:ascii="Times New Roman" w:hAnsi="Times New Roman" w:cs="Times New Roman"/>
              <w:sz w:val="28"/>
              <w:szCs w:val="28"/>
            </w:rPr>
            <w:t>Project</w:t>
          </w:r>
          <w:r w:rsidR="0034235D" w:rsidRPr="0034235D">
            <w:rPr>
              <w:rFonts w:ascii="Times New Roman" w:hAnsi="Times New Roman" w:cs="Times New Roman"/>
              <w:sz w:val="28"/>
              <w:szCs w:val="28"/>
            </w:rPr>
            <w:t xml:space="preserve">                 </w:t>
          </w:r>
        </w:p>
        <w:p w:rsidR="0034235D" w:rsidRPr="0034235D" w:rsidRDefault="0034235D" w:rsidP="0034235D">
          <w:pPr>
            <w:pStyle w:val="Heading1"/>
            <w:numPr>
              <w:ilvl w:val="0"/>
              <w:numId w:val="1"/>
            </w:numPr>
            <w:rPr>
              <w:rFonts w:ascii="Times New Roman" w:hAnsi="Times New Roman" w:cs="Times New Roman"/>
              <w:sz w:val="28"/>
              <w:szCs w:val="28"/>
            </w:rPr>
          </w:pPr>
          <w:r w:rsidRPr="0034235D">
            <w:rPr>
              <w:rFonts w:ascii="Times New Roman" w:hAnsi="Times New Roman" w:cs="Times New Roman"/>
              <w:sz w:val="28"/>
              <w:szCs w:val="28"/>
            </w:rPr>
            <w:t>Group Members:</w:t>
          </w:r>
        </w:p>
        <w:p w:rsidR="0034235D" w:rsidRPr="0034235D" w:rsidRDefault="0034235D" w:rsidP="0034235D">
          <w:pPr>
            <w:rPr>
              <w:rFonts w:ascii="Times New Roman" w:hAnsi="Times New Roman" w:cs="Times New Roman"/>
              <w:sz w:val="24"/>
              <w:szCs w:val="24"/>
            </w:rPr>
          </w:pPr>
          <w:r w:rsidRPr="0034235D">
            <w:rPr>
              <w:rFonts w:ascii="Times New Roman" w:hAnsi="Times New Roman" w:cs="Times New Roman"/>
              <w:sz w:val="24"/>
              <w:szCs w:val="24"/>
            </w:rPr>
            <w:t xml:space="preserve">          Name                                                               </w:t>
          </w:r>
          <w:r w:rsidR="009C03FA">
            <w:rPr>
              <w:rFonts w:ascii="Times New Roman" w:hAnsi="Times New Roman" w:cs="Times New Roman"/>
              <w:sz w:val="24"/>
              <w:szCs w:val="24"/>
            </w:rPr>
            <w:t xml:space="preserve">                Enrollment    </w:t>
          </w:r>
          <w:r w:rsidRPr="0034235D">
            <w:rPr>
              <w:rFonts w:ascii="Times New Roman" w:hAnsi="Times New Roman" w:cs="Times New Roman"/>
              <w:sz w:val="24"/>
              <w:szCs w:val="24"/>
            </w:rPr>
            <w:t xml:space="preserve">                         </w:t>
          </w:r>
        </w:p>
        <w:p w:rsidR="009C03FA" w:rsidRDefault="00AE7C61" w:rsidP="0034235D">
          <w:pPr>
            <w:pStyle w:val="ListParagraph"/>
            <w:rPr>
              <w:rFonts w:ascii="Times New Roman" w:hAnsi="Times New Roman" w:cs="Times New Roman"/>
              <w:sz w:val="24"/>
              <w:szCs w:val="24"/>
            </w:rPr>
          </w:pPr>
          <w:proofErr w:type="spellStart"/>
          <w:r>
            <w:rPr>
              <w:rFonts w:ascii="Times New Roman" w:hAnsi="Times New Roman" w:cs="Times New Roman"/>
              <w:sz w:val="24"/>
              <w:szCs w:val="24"/>
            </w:rPr>
            <w:t>Faizan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w:t>
          </w:r>
          <w:r w:rsidR="009C03FA">
            <w:rPr>
              <w:rFonts w:ascii="Times New Roman" w:hAnsi="Times New Roman" w:cs="Times New Roman"/>
              <w:sz w:val="24"/>
              <w:szCs w:val="24"/>
            </w:rPr>
            <w:t>u</w:t>
          </w:r>
          <w:r>
            <w:rPr>
              <w:rFonts w:ascii="Times New Roman" w:hAnsi="Times New Roman" w:cs="Times New Roman"/>
              <w:sz w:val="24"/>
              <w:szCs w:val="24"/>
            </w:rPr>
            <w:t>na</w:t>
          </w:r>
          <w:r w:rsidR="009C03FA">
            <w:rPr>
              <w:rFonts w:ascii="Times New Roman" w:hAnsi="Times New Roman" w:cs="Times New Roman"/>
              <w:sz w:val="24"/>
              <w:szCs w:val="24"/>
            </w:rPr>
            <w:t>s</w:t>
          </w:r>
          <w:proofErr w:type="spellEnd"/>
          <w:r w:rsidR="009C03FA">
            <w:rPr>
              <w:rFonts w:ascii="Times New Roman" w:hAnsi="Times New Roman" w:cs="Times New Roman"/>
              <w:sz w:val="24"/>
              <w:szCs w:val="24"/>
            </w:rPr>
            <w:t xml:space="preserve">                                    </w:t>
          </w:r>
          <w:r>
            <w:rPr>
              <w:rFonts w:ascii="Times New Roman" w:hAnsi="Times New Roman" w:cs="Times New Roman"/>
              <w:sz w:val="24"/>
              <w:szCs w:val="24"/>
            </w:rPr>
            <w:t xml:space="preserve">                             </w:t>
          </w:r>
          <w:r w:rsidR="009C03FA">
            <w:rPr>
              <w:rFonts w:ascii="Times New Roman" w:hAnsi="Times New Roman" w:cs="Times New Roman"/>
              <w:sz w:val="24"/>
              <w:szCs w:val="24"/>
            </w:rPr>
            <w:t>CS172101</w:t>
          </w:r>
        </w:p>
        <w:p w:rsidR="0034235D" w:rsidRPr="0034235D" w:rsidRDefault="0034235D" w:rsidP="0034235D">
          <w:pPr>
            <w:pStyle w:val="ListParagraph"/>
            <w:rPr>
              <w:rFonts w:ascii="Times New Roman" w:hAnsi="Times New Roman" w:cs="Times New Roman"/>
              <w:sz w:val="24"/>
              <w:szCs w:val="24"/>
            </w:rPr>
          </w:pPr>
          <w:r w:rsidRPr="0034235D">
            <w:rPr>
              <w:rFonts w:ascii="Times New Roman" w:hAnsi="Times New Roman" w:cs="Times New Roman"/>
              <w:sz w:val="24"/>
              <w:szCs w:val="24"/>
            </w:rPr>
            <w:t xml:space="preserve">Ali Raza                                                                      </w:t>
          </w:r>
          <w:r>
            <w:rPr>
              <w:rFonts w:ascii="Times New Roman" w:hAnsi="Times New Roman" w:cs="Times New Roman"/>
              <w:sz w:val="24"/>
              <w:szCs w:val="24"/>
            </w:rPr>
            <w:t xml:space="preserve">     </w:t>
          </w:r>
          <w:r w:rsidRPr="0034235D">
            <w:rPr>
              <w:rFonts w:ascii="Times New Roman" w:hAnsi="Times New Roman" w:cs="Times New Roman"/>
              <w:sz w:val="24"/>
              <w:szCs w:val="24"/>
            </w:rPr>
            <w:t xml:space="preserve">CS172106           </w:t>
          </w:r>
        </w:p>
        <w:p w:rsidR="009C03FA" w:rsidRDefault="0034235D" w:rsidP="009C03FA">
          <w:pPr>
            <w:pStyle w:val="ListParagraph"/>
            <w:rPr>
              <w:rFonts w:ascii="Times New Roman" w:hAnsi="Times New Roman" w:cs="Times New Roman"/>
              <w:sz w:val="24"/>
              <w:szCs w:val="24"/>
            </w:rPr>
          </w:pPr>
          <w:proofErr w:type="spellStart"/>
          <w:r>
            <w:rPr>
              <w:rFonts w:ascii="Times New Roman" w:hAnsi="Times New Roman" w:cs="Times New Roman"/>
              <w:sz w:val="24"/>
              <w:szCs w:val="24"/>
            </w:rPr>
            <w:t>Ejaz</w:t>
          </w:r>
          <w:proofErr w:type="spellEnd"/>
          <w:r w:rsidR="002563CE">
            <w:rPr>
              <w:rFonts w:ascii="Times New Roman" w:hAnsi="Times New Roman" w:cs="Times New Roman"/>
              <w:sz w:val="24"/>
              <w:szCs w:val="24"/>
            </w:rPr>
            <w:t xml:space="preserve"> </w:t>
          </w:r>
          <w:proofErr w:type="spellStart"/>
          <w:r w:rsidR="002563CE">
            <w:rPr>
              <w:rFonts w:ascii="Times New Roman" w:hAnsi="Times New Roman" w:cs="Times New Roman"/>
              <w:sz w:val="24"/>
              <w:szCs w:val="24"/>
            </w:rPr>
            <w:t>Azmat</w:t>
          </w:r>
          <w:proofErr w:type="spellEnd"/>
          <w:r w:rsidRPr="0034235D">
            <w:rPr>
              <w:rFonts w:ascii="Times New Roman" w:hAnsi="Times New Roman" w:cs="Times New Roman"/>
              <w:sz w:val="24"/>
              <w:szCs w:val="24"/>
            </w:rPr>
            <w:t xml:space="preserve">                                                         </w:t>
          </w:r>
          <w:r w:rsidR="002563CE">
            <w:rPr>
              <w:rFonts w:ascii="Times New Roman" w:hAnsi="Times New Roman" w:cs="Times New Roman"/>
              <w:sz w:val="24"/>
              <w:szCs w:val="24"/>
            </w:rPr>
            <w:t xml:space="preserve">          </w:t>
          </w:r>
          <w:r w:rsidR="009C03FA">
            <w:rPr>
              <w:rFonts w:ascii="Times New Roman" w:hAnsi="Times New Roman" w:cs="Times New Roman"/>
              <w:sz w:val="24"/>
              <w:szCs w:val="24"/>
            </w:rPr>
            <w:t xml:space="preserve"> </w:t>
          </w:r>
          <w:r w:rsidR="002563CE">
            <w:rPr>
              <w:rFonts w:ascii="Times New Roman" w:hAnsi="Times New Roman" w:cs="Times New Roman"/>
              <w:sz w:val="24"/>
              <w:szCs w:val="24"/>
            </w:rPr>
            <w:t xml:space="preserve">  </w:t>
          </w:r>
          <w:r>
            <w:rPr>
              <w:rFonts w:ascii="Times New Roman" w:hAnsi="Times New Roman" w:cs="Times New Roman"/>
              <w:sz w:val="24"/>
              <w:szCs w:val="24"/>
            </w:rPr>
            <w:t>CS172132</w:t>
          </w:r>
          <w:r w:rsidRPr="0034235D">
            <w:rPr>
              <w:rFonts w:ascii="Times New Roman" w:hAnsi="Times New Roman" w:cs="Times New Roman"/>
              <w:sz w:val="24"/>
              <w:szCs w:val="24"/>
            </w:rPr>
            <w:t xml:space="preserve"> </w:t>
          </w:r>
        </w:p>
        <w:p w:rsidR="0034235D" w:rsidRPr="009C03FA" w:rsidRDefault="009C03FA" w:rsidP="009C03FA">
          <w:pPr>
            <w:pStyle w:val="ListParagraph"/>
            <w:rPr>
              <w:rFonts w:ascii="Times New Roman" w:hAnsi="Times New Roman" w:cs="Times New Roman"/>
              <w:noProof/>
              <w:sz w:val="24"/>
              <w:szCs w:val="24"/>
            </w:rPr>
          </w:pPr>
          <w:r>
            <w:rPr>
              <w:rFonts w:ascii="Times New Roman" w:hAnsi="Times New Roman" w:cs="Times New Roman"/>
              <w:noProof/>
              <w:sz w:val="24"/>
              <w:szCs w:val="24"/>
            </w:rPr>
            <w:t>Muneeb saeed                                                                  CS172140</w:t>
          </w:r>
          <w:r w:rsidR="0034235D" w:rsidRPr="009C03FA">
            <w:rPr>
              <w:rFonts w:ascii="Times New Roman" w:hAnsi="Times New Roman" w:cs="Times New Roman"/>
              <w:sz w:val="24"/>
              <w:szCs w:val="24"/>
            </w:rPr>
            <w:t xml:space="preserve">           </w:t>
          </w:r>
        </w:p>
        <w:p w:rsidR="00452E5C" w:rsidRDefault="0034235D" w:rsidP="0034235D">
          <w:pPr>
            <w:pStyle w:val="ListParagraph"/>
            <w:rPr>
              <w:rFonts w:ascii="Times New Roman" w:hAnsi="Times New Roman" w:cs="Times New Roman"/>
              <w:noProof/>
              <w:sz w:val="24"/>
              <w:szCs w:val="24"/>
            </w:rPr>
          </w:pPr>
          <w:proofErr w:type="spellStart"/>
          <w:r>
            <w:rPr>
              <w:rFonts w:ascii="Times New Roman" w:hAnsi="Times New Roman" w:cs="Times New Roman"/>
              <w:sz w:val="24"/>
              <w:szCs w:val="24"/>
            </w:rPr>
            <w:t>Shafey</w:t>
          </w:r>
          <w:proofErr w:type="spellEnd"/>
          <w:r>
            <w:rPr>
              <w:rFonts w:ascii="Times New Roman" w:hAnsi="Times New Roman" w:cs="Times New Roman"/>
              <w:sz w:val="24"/>
              <w:szCs w:val="24"/>
            </w:rPr>
            <w:t xml:space="preserve"> Islam</w:t>
          </w:r>
          <w:r w:rsidRPr="0034235D">
            <w:rPr>
              <w:rFonts w:ascii="Times New Roman" w:hAnsi="Times New Roman" w:cs="Times New Roman"/>
              <w:sz w:val="24"/>
              <w:szCs w:val="24"/>
            </w:rPr>
            <w:t xml:space="preserve">                                          </w:t>
          </w:r>
          <w:r w:rsidRPr="0034235D">
            <w:rPr>
              <w:rFonts w:ascii="Times New Roman" w:hAnsi="Times New Roman" w:cs="Times New Roman"/>
              <w:noProof/>
              <w:sz w:val="24"/>
              <w:szCs w:val="24"/>
            </w:rPr>
            <w:t xml:space="preserve">  </w:t>
          </w:r>
          <w:r>
            <w:rPr>
              <w:rFonts w:ascii="Times New Roman" w:hAnsi="Times New Roman" w:cs="Times New Roman"/>
              <w:noProof/>
              <w:sz w:val="24"/>
              <w:szCs w:val="24"/>
            </w:rPr>
            <w:t xml:space="preserve">                        CS172168</w:t>
          </w:r>
        </w:p>
        <w:p w:rsidR="0034235D" w:rsidRDefault="0034235D" w:rsidP="0034235D">
          <w:pPr>
            <w:pStyle w:val="ListParagraph"/>
            <w:rPr>
              <w:noProof/>
            </w:rPr>
          </w:pPr>
        </w:p>
        <w:p w:rsidR="0034235D" w:rsidRDefault="0034235D" w:rsidP="0034235D">
          <w:pPr>
            <w:pStyle w:val="ListParagraph"/>
            <w:rPr>
              <w:noProof/>
            </w:rPr>
          </w:pPr>
        </w:p>
        <w:p w:rsidR="0034235D" w:rsidRDefault="0034235D" w:rsidP="0034235D">
          <w:pPr>
            <w:pStyle w:val="ListParagraph"/>
            <w:rPr>
              <w:sz w:val="32"/>
              <w:szCs w:val="32"/>
            </w:rPr>
          </w:pPr>
          <w:r>
            <w:rPr>
              <w:sz w:val="32"/>
              <w:szCs w:val="32"/>
            </w:rPr>
            <w:t xml:space="preserve">                                                          </w:t>
          </w:r>
        </w:p>
        <w:p w:rsidR="0034235D" w:rsidRDefault="0034235D" w:rsidP="0034235D">
          <w:pPr>
            <w:pStyle w:val="ListParagraph"/>
            <w:rPr>
              <w:sz w:val="32"/>
              <w:szCs w:val="32"/>
            </w:rPr>
          </w:pPr>
        </w:p>
        <w:p w:rsidR="0034235D" w:rsidRDefault="0034235D" w:rsidP="00CD3EC6">
          <w:pPr>
            <w:pStyle w:val="ListParagraph"/>
            <w:jc w:val="center"/>
            <w:rPr>
              <w:sz w:val="32"/>
              <w:szCs w:val="32"/>
            </w:rPr>
          </w:pPr>
        </w:p>
        <w:p w:rsidR="009C03FA" w:rsidRDefault="009C03FA" w:rsidP="00CD3EC6">
          <w:pPr>
            <w:pStyle w:val="ListParagraph"/>
            <w:jc w:val="center"/>
            <w:rPr>
              <w:sz w:val="32"/>
              <w:szCs w:val="32"/>
            </w:rPr>
          </w:pPr>
        </w:p>
        <w:p w:rsidR="0034235D" w:rsidRDefault="0034235D" w:rsidP="0034235D">
          <w:pPr>
            <w:pStyle w:val="ListParagraph"/>
            <w:rPr>
              <w:sz w:val="32"/>
              <w:szCs w:val="32"/>
            </w:rPr>
          </w:pPr>
        </w:p>
        <w:p w:rsidR="0034235D" w:rsidRDefault="0034235D" w:rsidP="0034235D">
          <w:pPr>
            <w:pStyle w:val="ListParagraph"/>
            <w:rPr>
              <w:sz w:val="32"/>
              <w:szCs w:val="32"/>
            </w:rPr>
          </w:pPr>
        </w:p>
        <w:p w:rsidR="0034235D" w:rsidRPr="00CD3EC6" w:rsidRDefault="0034235D" w:rsidP="00CD3EC6">
          <w:pPr>
            <w:rPr>
              <w:sz w:val="32"/>
              <w:szCs w:val="32"/>
            </w:rPr>
          </w:pPr>
        </w:p>
        <w:p w:rsidR="0034235D" w:rsidRPr="00CD3EC6" w:rsidRDefault="0034235D" w:rsidP="00CD3EC6">
          <w:pPr>
            <w:rPr>
              <w:sz w:val="32"/>
              <w:szCs w:val="32"/>
            </w:rPr>
          </w:pPr>
        </w:p>
        <w:p w:rsidR="0034235D" w:rsidRDefault="0034235D" w:rsidP="0034235D">
          <w:pPr>
            <w:pStyle w:val="Heading1"/>
          </w:pPr>
          <w:r w:rsidRPr="004A3FD8">
            <w:rPr>
              <w:noProof/>
            </w:rPr>
            <w:drawing>
              <wp:inline distT="0" distB="0" distL="0" distR="0" wp14:anchorId="1B42D6F5" wp14:editId="6E3D2CC0">
                <wp:extent cx="5943260" cy="1635509"/>
                <wp:effectExtent l="0" t="0" r="635" b="3175"/>
                <wp:docPr id="1" name="Picture 1" descr="G:\ \logo KFUE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 \logo KFUEI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8822" cy="1645295"/>
                        </a:xfrm>
                        <a:prstGeom prst="rect">
                          <a:avLst/>
                        </a:prstGeom>
                        <a:noFill/>
                        <a:ln>
                          <a:noFill/>
                        </a:ln>
                      </pic:spPr>
                    </pic:pic>
                  </a:graphicData>
                </a:graphic>
              </wp:inline>
            </w:drawing>
          </w:r>
        </w:p>
      </w:sdtContent>
    </w:sdt>
    <w:p w:rsidR="000B0DF1" w:rsidRDefault="000B0DF1"/>
    <w:p w:rsidR="000A54D6" w:rsidRDefault="000A54D6"/>
    <w:p w:rsidR="009C03FA" w:rsidRDefault="009C03FA"/>
    <w:p w:rsidR="009C03FA" w:rsidRDefault="009C03FA"/>
    <w:p w:rsidR="00923401" w:rsidRDefault="00923401" w:rsidP="00EA471C">
      <w:pPr>
        <w:rPr>
          <w:rFonts w:ascii="Times New Roman" w:hAnsi="Times New Roman" w:cs="Times New Roman"/>
          <w:b/>
          <w:bCs/>
          <w:color w:val="2F5496" w:themeColor="accent5" w:themeShade="BF"/>
          <w:sz w:val="28"/>
          <w:szCs w:val="28"/>
        </w:rPr>
      </w:pPr>
      <w:r>
        <w:rPr>
          <w:rFonts w:ascii="Times New Roman" w:hAnsi="Times New Roman" w:cs="Times New Roman"/>
          <w:b/>
          <w:bCs/>
          <w:color w:val="2F5496" w:themeColor="accent5" w:themeShade="BF"/>
          <w:sz w:val="28"/>
          <w:szCs w:val="28"/>
        </w:rPr>
        <w:t>Simon means:</w:t>
      </w:r>
    </w:p>
    <w:p w:rsidR="00923401" w:rsidRPr="00923401" w:rsidRDefault="00923401" w:rsidP="00923401">
      <w:pPr>
        <w:rPr>
          <w:rFonts w:ascii="Times New Roman" w:hAnsi="Times New Roman" w:cs="Times New Roman"/>
          <w:b/>
          <w:bCs/>
          <w:color w:val="2F5496" w:themeColor="accent5" w:themeShade="BF"/>
          <w:sz w:val="24"/>
          <w:szCs w:val="24"/>
        </w:rPr>
      </w:pPr>
      <w:r w:rsidRPr="00923401">
        <w:rPr>
          <w:rFonts w:ascii="Times New Roman" w:hAnsi="Times New Roman" w:cs="Times New Roman"/>
          <w:b/>
          <w:bCs/>
          <w:color w:val="222222"/>
          <w:sz w:val="24"/>
          <w:szCs w:val="24"/>
          <w:shd w:val="clear" w:color="auto" w:fill="FFFFFF"/>
        </w:rPr>
        <w:t>Simon</w:t>
      </w:r>
      <w:r w:rsidR="009C03FA">
        <w:rPr>
          <w:rFonts w:ascii="Times New Roman" w:hAnsi="Times New Roman" w:cs="Times New Roman"/>
          <w:color w:val="222222"/>
          <w:sz w:val="24"/>
          <w:szCs w:val="24"/>
          <w:shd w:val="clear" w:color="auto" w:fill="FFFFFF"/>
        </w:rPr>
        <w:t xml:space="preserve"> is a </w:t>
      </w:r>
      <w:r w:rsidR="00452E5C" w:rsidRPr="00923401">
        <w:rPr>
          <w:rFonts w:ascii="Times New Roman" w:hAnsi="Times New Roman" w:cs="Times New Roman"/>
          <w:color w:val="222222"/>
          <w:sz w:val="24"/>
          <w:szCs w:val="24"/>
          <w:shd w:val="clear" w:color="auto" w:fill="FFFFFF"/>
        </w:rPr>
        <w:t>name, meaning “listen</w:t>
      </w:r>
      <w:r w:rsidR="00E37088">
        <w:rPr>
          <w:rFonts w:ascii="Times New Roman" w:hAnsi="Times New Roman" w:cs="Times New Roman"/>
          <w:color w:val="222222"/>
          <w:sz w:val="24"/>
          <w:szCs w:val="24"/>
          <w:shd w:val="clear" w:color="auto" w:fill="FFFFFF"/>
        </w:rPr>
        <w:t>"</w:t>
      </w:r>
      <w:r w:rsidRPr="00923401">
        <w:rPr>
          <w:rFonts w:ascii="Times New Roman" w:hAnsi="Times New Roman" w:cs="Times New Roman"/>
          <w:color w:val="222222"/>
          <w:sz w:val="24"/>
          <w:szCs w:val="24"/>
          <w:shd w:val="clear" w:color="auto" w:fill="FFFFFF"/>
        </w:rPr>
        <w:t xml:space="preserve">. </w:t>
      </w:r>
      <w:r w:rsidR="009C03FA">
        <w:rPr>
          <w:rFonts w:ascii="Times New Roman" w:hAnsi="Times New Roman" w:cs="Times New Roman"/>
          <w:color w:val="222222"/>
          <w:sz w:val="24"/>
          <w:szCs w:val="24"/>
          <w:shd w:val="clear" w:color="auto" w:fill="FFFFFF"/>
        </w:rPr>
        <w:t>In other meaning “</w:t>
      </w:r>
      <w:proofErr w:type="spellStart"/>
      <w:r w:rsidR="009C03FA">
        <w:rPr>
          <w:rFonts w:ascii="Times New Roman" w:hAnsi="Times New Roman" w:cs="Times New Roman"/>
          <w:color w:val="222222"/>
          <w:sz w:val="24"/>
          <w:szCs w:val="24"/>
          <w:shd w:val="clear" w:color="auto" w:fill="FFFFFF"/>
        </w:rPr>
        <w:t>Focus</w:t>
      </w:r>
      <w:proofErr w:type="gramStart"/>
      <w:r w:rsidR="009C03FA">
        <w:rPr>
          <w:rFonts w:ascii="Times New Roman" w:hAnsi="Times New Roman" w:cs="Times New Roman"/>
          <w:color w:val="222222"/>
          <w:sz w:val="24"/>
          <w:szCs w:val="24"/>
          <w:shd w:val="clear" w:color="auto" w:fill="FFFFFF"/>
        </w:rPr>
        <w:t>”.</w:t>
      </w:r>
      <w:r w:rsidRPr="00923401">
        <w:rPr>
          <w:rFonts w:ascii="Times New Roman" w:hAnsi="Times New Roman" w:cs="Times New Roman"/>
          <w:color w:val="222222"/>
          <w:sz w:val="24"/>
          <w:szCs w:val="24"/>
          <w:shd w:val="clear" w:color="auto" w:fill="FFFFFF"/>
        </w:rPr>
        <w:t>It</w:t>
      </w:r>
      <w:proofErr w:type="spellEnd"/>
      <w:proofErr w:type="gramEnd"/>
      <w:r w:rsidRPr="00923401">
        <w:rPr>
          <w:rFonts w:ascii="Times New Roman" w:hAnsi="Times New Roman" w:cs="Times New Roman"/>
          <w:color w:val="222222"/>
          <w:sz w:val="24"/>
          <w:szCs w:val="24"/>
          <w:shd w:val="clear" w:color="auto" w:fill="FFFFFF"/>
        </w:rPr>
        <w:t xml:space="preserve"> is also a classical Greek name, deriving from an adjective </w:t>
      </w:r>
      <w:r w:rsidRPr="00923401">
        <w:rPr>
          <w:rFonts w:ascii="Times New Roman" w:hAnsi="Times New Roman" w:cs="Times New Roman"/>
          <w:b/>
          <w:bCs/>
          <w:color w:val="222222"/>
          <w:sz w:val="24"/>
          <w:szCs w:val="24"/>
          <w:shd w:val="clear" w:color="auto" w:fill="FFFFFF"/>
        </w:rPr>
        <w:t>meaning</w:t>
      </w:r>
      <w:r w:rsidRPr="00923401">
        <w:rPr>
          <w:rFonts w:ascii="Times New Roman" w:hAnsi="Times New Roman" w:cs="Times New Roman"/>
          <w:color w:val="222222"/>
          <w:sz w:val="24"/>
          <w:szCs w:val="24"/>
          <w:shd w:val="clear" w:color="auto" w:fill="FFFFFF"/>
        </w:rPr>
        <w:t> "flat-nosed".</w:t>
      </w:r>
    </w:p>
    <w:p w:rsidR="00EA471C" w:rsidRDefault="00EA471C" w:rsidP="00EA471C">
      <w:pPr>
        <w:rPr>
          <w:rFonts w:ascii="Times New Roman" w:hAnsi="Times New Roman" w:cs="Times New Roman"/>
          <w:b/>
          <w:bCs/>
          <w:color w:val="2F5496" w:themeColor="accent5" w:themeShade="BF"/>
          <w:sz w:val="28"/>
          <w:szCs w:val="28"/>
        </w:rPr>
      </w:pPr>
      <w:r w:rsidRPr="00EA471C">
        <w:rPr>
          <w:rFonts w:ascii="Times New Roman" w:hAnsi="Times New Roman" w:cs="Times New Roman"/>
          <w:b/>
          <w:bCs/>
          <w:color w:val="2F5496" w:themeColor="accent5" w:themeShade="BF"/>
          <w:sz w:val="28"/>
          <w:szCs w:val="28"/>
        </w:rPr>
        <w:t>Project Over view:</w:t>
      </w:r>
    </w:p>
    <w:p w:rsidR="00EA471C" w:rsidRPr="00EA471C" w:rsidRDefault="00EA471C" w:rsidP="00EA471C">
      <w:pPr>
        <w:rPr>
          <w:rFonts w:ascii="Times New Roman" w:hAnsi="Times New Roman" w:cs="Times New Roman"/>
          <w:b/>
          <w:bCs/>
          <w:sz w:val="24"/>
          <w:szCs w:val="24"/>
        </w:rPr>
      </w:pPr>
      <w:r w:rsidRPr="00EA471C">
        <w:rPr>
          <w:rFonts w:ascii="Times New Roman" w:hAnsi="Times New Roman" w:cs="Times New Roman"/>
          <w:b/>
          <w:bCs/>
          <w:i/>
          <w:iCs/>
          <w:sz w:val="24"/>
          <w:szCs w:val="24"/>
          <w:shd w:val="clear" w:color="auto" w:fill="FFFFFF"/>
        </w:rPr>
        <w:t>Simon</w:t>
      </w:r>
      <w:r w:rsidRPr="00EA471C">
        <w:rPr>
          <w:rFonts w:ascii="Times New Roman" w:hAnsi="Times New Roman" w:cs="Times New Roman"/>
          <w:sz w:val="24"/>
          <w:szCs w:val="24"/>
          <w:shd w:val="clear" w:color="auto" w:fill="FFFFFF"/>
        </w:rPr>
        <w:t> is an </w:t>
      </w:r>
      <w:hyperlink r:id="rId8" w:tooltip="Electronic game" w:history="1">
        <w:r w:rsidRPr="00EA471C">
          <w:rPr>
            <w:rStyle w:val="Hyperlink"/>
            <w:rFonts w:ascii="Times New Roman" w:hAnsi="Times New Roman" w:cs="Times New Roman"/>
            <w:color w:val="auto"/>
            <w:sz w:val="24"/>
            <w:szCs w:val="24"/>
            <w:u w:val="none"/>
            <w:shd w:val="clear" w:color="auto" w:fill="FFFFFF"/>
          </w:rPr>
          <w:t>electronic game</w:t>
        </w:r>
      </w:hyperlink>
      <w:r w:rsidRPr="00EA471C">
        <w:rPr>
          <w:rFonts w:ascii="Times New Roman" w:hAnsi="Times New Roman" w:cs="Times New Roman"/>
          <w:sz w:val="24"/>
          <w:szCs w:val="24"/>
          <w:shd w:val="clear" w:color="auto" w:fill="FFFFFF"/>
        </w:rPr>
        <w:t> of memory skill invented by </w:t>
      </w:r>
      <w:hyperlink r:id="rId9" w:tooltip="Ralph H. Baer" w:history="1">
        <w:r w:rsidRPr="00EA471C">
          <w:rPr>
            <w:rStyle w:val="Hyperlink"/>
            <w:rFonts w:ascii="Times New Roman" w:hAnsi="Times New Roman" w:cs="Times New Roman"/>
            <w:color w:val="auto"/>
            <w:sz w:val="24"/>
            <w:szCs w:val="24"/>
            <w:u w:val="none"/>
            <w:shd w:val="clear" w:color="auto" w:fill="FFFFFF"/>
          </w:rPr>
          <w:t>Ralph H. Baer</w:t>
        </w:r>
      </w:hyperlink>
      <w:r w:rsidRPr="00EA471C">
        <w:rPr>
          <w:rFonts w:ascii="Times New Roman" w:hAnsi="Times New Roman" w:cs="Times New Roman"/>
          <w:sz w:val="24"/>
          <w:szCs w:val="24"/>
          <w:shd w:val="clear" w:color="auto" w:fill="FFFFFF"/>
        </w:rPr>
        <w:t> and </w:t>
      </w:r>
      <w:hyperlink r:id="rId10" w:tooltip="Howard J. Morrison" w:history="1">
        <w:r w:rsidRPr="00EA471C">
          <w:rPr>
            <w:rStyle w:val="Hyperlink"/>
            <w:rFonts w:ascii="Times New Roman" w:hAnsi="Times New Roman" w:cs="Times New Roman"/>
            <w:color w:val="auto"/>
            <w:sz w:val="24"/>
            <w:szCs w:val="24"/>
            <w:u w:val="none"/>
            <w:shd w:val="clear" w:color="auto" w:fill="FFFFFF"/>
          </w:rPr>
          <w:t>Howard J. Morrison</w:t>
        </w:r>
      </w:hyperlink>
      <w:r w:rsidRPr="00EA471C">
        <w:rPr>
          <w:rFonts w:ascii="Times New Roman" w:hAnsi="Times New Roman" w:cs="Times New Roman"/>
          <w:sz w:val="24"/>
          <w:szCs w:val="24"/>
          <w:shd w:val="clear" w:color="auto" w:fill="FFFFFF"/>
        </w:rPr>
        <w:t>, working for toy design firm </w:t>
      </w:r>
      <w:hyperlink r:id="rId11" w:tooltip="Marvin Glass and Associates" w:history="1">
        <w:r w:rsidRPr="00EA471C">
          <w:rPr>
            <w:rStyle w:val="Hyperlink"/>
            <w:rFonts w:ascii="Times New Roman" w:hAnsi="Times New Roman" w:cs="Times New Roman"/>
            <w:color w:val="auto"/>
            <w:sz w:val="24"/>
            <w:szCs w:val="24"/>
            <w:u w:val="none"/>
            <w:shd w:val="clear" w:color="auto" w:fill="FFFFFF"/>
          </w:rPr>
          <w:t>Marvin Glass and Associates</w:t>
        </w:r>
      </w:hyperlink>
      <w:r>
        <w:rPr>
          <w:rFonts w:ascii="Times New Roman" w:hAnsi="Times New Roman" w:cs="Times New Roman"/>
          <w:sz w:val="24"/>
          <w:szCs w:val="24"/>
          <w:shd w:val="clear" w:color="auto" w:fill="FFFFFF"/>
        </w:rPr>
        <w:t>.</w:t>
      </w:r>
      <w:r w:rsidRPr="00EA471C">
        <w:rPr>
          <w:rFonts w:ascii="Times New Roman" w:hAnsi="Times New Roman" w:cs="Times New Roman"/>
          <w:sz w:val="24"/>
          <w:szCs w:val="24"/>
          <w:shd w:val="clear" w:color="auto" w:fill="FFFFFF"/>
        </w:rPr>
        <w:t xml:space="preserve"> The device creates a series of tones and lights and requires a user to repeat the sequence. If the user succeeds, the series becomes progressively longer and more complex. Once the user fails or the time limit runs out, the game is over.</w:t>
      </w:r>
    </w:p>
    <w:p w:rsidR="000A54D6" w:rsidRDefault="00EA471C" w:rsidP="00EA471C">
      <w:pPr>
        <w:pStyle w:val="Heading1"/>
        <w:rPr>
          <w:rFonts w:ascii="Times New Roman" w:hAnsi="Times New Roman" w:cs="Times New Roman"/>
          <w:b/>
          <w:sz w:val="28"/>
          <w:szCs w:val="28"/>
        </w:rPr>
      </w:pPr>
      <w:r w:rsidRPr="00EA471C">
        <w:rPr>
          <w:rFonts w:ascii="Times New Roman" w:hAnsi="Times New Roman" w:cs="Times New Roman"/>
          <w:b/>
          <w:sz w:val="28"/>
          <w:szCs w:val="28"/>
        </w:rPr>
        <w:t>How to play:</w:t>
      </w:r>
    </w:p>
    <w:p w:rsidR="00EA471C" w:rsidRDefault="00EA471C" w:rsidP="00EA471C">
      <w:pPr>
        <w:rPr>
          <w:rFonts w:ascii="Times New Roman" w:hAnsi="Times New Roman" w:cs="Times New Roman"/>
          <w:color w:val="222222"/>
          <w:sz w:val="24"/>
          <w:szCs w:val="24"/>
          <w:shd w:val="clear" w:color="auto" w:fill="FFFFFF"/>
        </w:rPr>
      </w:pPr>
      <w:r w:rsidRPr="00EA471C">
        <w:rPr>
          <w:rFonts w:ascii="Times New Roman" w:hAnsi="Times New Roman" w:cs="Times New Roman"/>
          <w:color w:val="222222"/>
          <w:sz w:val="24"/>
          <w:szCs w:val="24"/>
          <w:shd w:val="clear" w:color="auto" w:fill="FFFFFF"/>
        </w:rPr>
        <w:t xml:space="preserve">The device has four colored buttons, each producing a particular tone when it is pressed or activated by the device. </w:t>
      </w:r>
      <w:r w:rsidR="009C03FA">
        <w:rPr>
          <w:rFonts w:ascii="Times New Roman" w:hAnsi="Times New Roman" w:cs="Times New Roman"/>
          <w:color w:val="222222"/>
          <w:sz w:val="24"/>
          <w:szCs w:val="24"/>
          <w:shd w:val="clear" w:color="auto" w:fill="FFFFFF"/>
        </w:rPr>
        <w:t xml:space="preserve">Also shuffle the </w:t>
      </w:r>
      <w:r w:rsidR="00AE7C61">
        <w:rPr>
          <w:rFonts w:ascii="Times New Roman" w:hAnsi="Times New Roman" w:cs="Times New Roman"/>
          <w:color w:val="222222"/>
          <w:sz w:val="24"/>
          <w:szCs w:val="24"/>
          <w:shd w:val="clear" w:color="auto" w:fill="FFFFFF"/>
        </w:rPr>
        <w:t>colors. A</w:t>
      </w:r>
      <w:r w:rsidRPr="00EA471C">
        <w:rPr>
          <w:rFonts w:ascii="Times New Roman" w:hAnsi="Times New Roman" w:cs="Times New Roman"/>
          <w:color w:val="222222"/>
          <w:sz w:val="24"/>
          <w:szCs w:val="24"/>
          <w:shd w:val="clear" w:color="auto" w:fill="FFFFFF"/>
        </w:rPr>
        <w:t xml:space="preserve"> round in the game consists of the device lighting up one or more buttons in a random order, after which the player must reproduce that order by pressing the buttons. As the game progresses, the number of buttons to be pressed increases. </w:t>
      </w:r>
    </w:p>
    <w:p w:rsidR="00EA471C" w:rsidRDefault="00923401" w:rsidP="00923401">
      <w:pPr>
        <w:pStyle w:val="Heading1"/>
        <w:rPr>
          <w:rFonts w:ascii="Times New Roman" w:hAnsi="Times New Roman" w:cs="Times New Roman"/>
          <w:b/>
          <w:sz w:val="28"/>
          <w:szCs w:val="28"/>
          <w:shd w:val="clear" w:color="auto" w:fill="FFFFFF"/>
        </w:rPr>
      </w:pPr>
      <w:r w:rsidRPr="00923401">
        <w:rPr>
          <w:rFonts w:ascii="Times New Roman" w:hAnsi="Times New Roman" w:cs="Times New Roman"/>
          <w:b/>
          <w:sz w:val="28"/>
          <w:szCs w:val="28"/>
          <w:shd w:val="clear" w:color="auto" w:fill="FFFFFF"/>
        </w:rPr>
        <w:t>DSA Topic:</w:t>
      </w:r>
    </w:p>
    <w:p w:rsidR="00923401" w:rsidRDefault="00923401" w:rsidP="00923401">
      <w:pPr>
        <w:pStyle w:val="Header"/>
        <w:rPr>
          <w:rFonts w:ascii="Times New Roman" w:hAnsi="Times New Roman" w:cs="Times New Roman"/>
          <w:b/>
          <w:bCs/>
          <w:sz w:val="24"/>
          <w:szCs w:val="24"/>
        </w:rPr>
      </w:pPr>
      <w:r w:rsidRPr="00923401">
        <w:rPr>
          <w:rFonts w:ascii="Times New Roman" w:hAnsi="Times New Roman" w:cs="Times New Roman"/>
          <w:sz w:val="24"/>
          <w:szCs w:val="24"/>
        </w:rPr>
        <w:t xml:space="preserve">This game is basically used </w:t>
      </w:r>
      <w:r w:rsidR="00452E5C" w:rsidRPr="00923401">
        <w:rPr>
          <w:rFonts w:ascii="Times New Roman" w:hAnsi="Times New Roman" w:cs="Times New Roman"/>
          <w:sz w:val="24"/>
          <w:szCs w:val="24"/>
        </w:rPr>
        <w:t>link list</w:t>
      </w:r>
      <w:r w:rsidR="003D055F">
        <w:rPr>
          <w:rFonts w:ascii="Times New Roman" w:hAnsi="Times New Roman" w:cs="Times New Roman"/>
          <w:sz w:val="24"/>
          <w:szCs w:val="24"/>
        </w:rPr>
        <w:t xml:space="preserve"> and Hash table </w:t>
      </w:r>
      <w:r w:rsidR="00452E5C" w:rsidRPr="00923401">
        <w:rPr>
          <w:rFonts w:ascii="Times New Roman" w:hAnsi="Times New Roman" w:cs="Times New Roman"/>
          <w:sz w:val="24"/>
          <w:szCs w:val="24"/>
        </w:rPr>
        <w:t>concept</w:t>
      </w:r>
      <w:r w:rsidR="003D055F">
        <w:rPr>
          <w:rFonts w:ascii="Times New Roman" w:hAnsi="Times New Roman" w:cs="Times New Roman"/>
          <w:sz w:val="24"/>
          <w:szCs w:val="24"/>
        </w:rPr>
        <w:t>s</w:t>
      </w:r>
      <w:r w:rsidRPr="00923401">
        <w:rPr>
          <w:rFonts w:ascii="Times New Roman" w:hAnsi="Times New Roman" w:cs="Times New Roman"/>
          <w:sz w:val="24"/>
          <w:szCs w:val="24"/>
        </w:rPr>
        <w:t xml:space="preserve"> that </w:t>
      </w:r>
      <w:r w:rsidR="00452E5C" w:rsidRPr="00923401">
        <w:rPr>
          <w:rFonts w:ascii="Times New Roman" w:hAnsi="Times New Roman" w:cs="Times New Roman"/>
          <w:sz w:val="24"/>
          <w:szCs w:val="24"/>
        </w:rPr>
        <w:t>was the</w:t>
      </w:r>
      <w:r w:rsidRPr="00923401">
        <w:rPr>
          <w:rFonts w:ascii="Times New Roman" w:hAnsi="Times New Roman" w:cs="Times New Roman"/>
          <w:sz w:val="24"/>
          <w:szCs w:val="24"/>
        </w:rPr>
        <w:t xml:space="preserve"> major topic </w:t>
      </w:r>
      <w:r w:rsidR="00452E5C" w:rsidRPr="00923401">
        <w:rPr>
          <w:rFonts w:ascii="Times New Roman" w:hAnsi="Times New Roman" w:cs="Times New Roman"/>
          <w:sz w:val="24"/>
          <w:szCs w:val="24"/>
        </w:rPr>
        <w:t xml:space="preserve">of </w:t>
      </w:r>
      <w:r w:rsidR="00452E5C">
        <w:rPr>
          <w:rFonts w:ascii="Times New Roman" w:hAnsi="Times New Roman" w:cs="Times New Roman"/>
          <w:b/>
          <w:bCs/>
          <w:sz w:val="24"/>
          <w:szCs w:val="24"/>
        </w:rPr>
        <w:t>Data</w:t>
      </w:r>
      <w:r w:rsidRPr="00923401">
        <w:rPr>
          <w:rFonts w:ascii="Times New Roman" w:hAnsi="Times New Roman" w:cs="Times New Roman"/>
          <w:b/>
          <w:bCs/>
          <w:sz w:val="24"/>
          <w:szCs w:val="24"/>
        </w:rPr>
        <w:t xml:space="preserve"> Structures and Algorithms</w:t>
      </w:r>
    </w:p>
    <w:p w:rsidR="009C03FA" w:rsidRDefault="00923401" w:rsidP="00923401">
      <w:pPr>
        <w:pStyle w:val="Header"/>
        <w:rPr>
          <w:rFonts w:ascii="Times New Roman" w:hAnsi="Times New Roman" w:cs="Times New Roman"/>
          <w:bCs/>
          <w:sz w:val="24"/>
          <w:szCs w:val="24"/>
        </w:rPr>
      </w:pPr>
      <w:r>
        <w:rPr>
          <w:rFonts w:ascii="Times New Roman" w:hAnsi="Times New Roman" w:cs="Times New Roman"/>
          <w:bCs/>
          <w:sz w:val="24"/>
          <w:szCs w:val="24"/>
        </w:rPr>
        <w:t xml:space="preserve">The game is GUI </w:t>
      </w:r>
      <w:r w:rsidR="00AE7C61">
        <w:rPr>
          <w:rFonts w:ascii="Times New Roman" w:hAnsi="Times New Roman" w:cs="Times New Roman"/>
          <w:bCs/>
          <w:sz w:val="24"/>
          <w:szCs w:val="24"/>
        </w:rPr>
        <w:t>based. The</w:t>
      </w:r>
      <w:r w:rsidR="009C03FA">
        <w:rPr>
          <w:rFonts w:ascii="Times New Roman" w:hAnsi="Times New Roman" w:cs="Times New Roman"/>
          <w:bCs/>
          <w:sz w:val="24"/>
          <w:szCs w:val="24"/>
        </w:rPr>
        <w:t xml:space="preserve"> frame work is Swing in java</w:t>
      </w:r>
    </w:p>
    <w:p w:rsidR="00923401" w:rsidRDefault="00923401" w:rsidP="00923401">
      <w:pPr>
        <w:pStyle w:val="Header"/>
        <w:rPr>
          <w:rFonts w:ascii="Times New Roman" w:hAnsi="Times New Roman" w:cs="Times New Roman"/>
          <w:bCs/>
          <w:sz w:val="24"/>
          <w:szCs w:val="24"/>
        </w:rPr>
      </w:pPr>
    </w:p>
    <w:p w:rsidR="00923401" w:rsidRDefault="00923401" w:rsidP="00923401">
      <w:pPr>
        <w:pStyle w:val="Heading1"/>
        <w:rPr>
          <w:rFonts w:ascii="Times New Roman" w:hAnsi="Times New Roman" w:cs="Times New Roman"/>
          <w:b/>
          <w:sz w:val="28"/>
          <w:szCs w:val="28"/>
        </w:rPr>
      </w:pPr>
      <w:r w:rsidRPr="00923401">
        <w:rPr>
          <w:rFonts w:ascii="Times New Roman" w:hAnsi="Times New Roman" w:cs="Times New Roman"/>
          <w:b/>
          <w:sz w:val="28"/>
          <w:szCs w:val="28"/>
        </w:rPr>
        <w:t>Conclusion:</w:t>
      </w:r>
    </w:p>
    <w:p w:rsidR="00923401" w:rsidRPr="00452E5C" w:rsidRDefault="00923401" w:rsidP="00923401">
      <w:pPr>
        <w:rPr>
          <w:rFonts w:ascii="Times New Roman" w:hAnsi="Times New Roman" w:cs="Times New Roman"/>
          <w:sz w:val="24"/>
          <w:szCs w:val="24"/>
        </w:rPr>
      </w:pPr>
      <w:r w:rsidRPr="00452E5C">
        <w:rPr>
          <w:rFonts w:ascii="Times New Roman" w:hAnsi="Times New Roman" w:cs="Times New Roman"/>
          <w:color w:val="161616"/>
          <w:sz w:val="24"/>
          <w:szCs w:val="24"/>
          <w:shd w:val="clear" w:color="auto" w:fill="FFFFFF"/>
        </w:rPr>
        <w:t xml:space="preserve">The game is basically a memory </w:t>
      </w:r>
      <w:r w:rsidR="00452E5C" w:rsidRPr="00452E5C">
        <w:rPr>
          <w:rFonts w:ascii="Times New Roman" w:hAnsi="Times New Roman" w:cs="Times New Roman"/>
          <w:color w:val="161616"/>
          <w:sz w:val="24"/>
          <w:szCs w:val="24"/>
          <w:shd w:val="clear" w:color="auto" w:fill="FFFFFF"/>
        </w:rPr>
        <w:t>game. It</w:t>
      </w:r>
      <w:r w:rsidRPr="00452E5C">
        <w:rPr>
          <w:rFonts w:ascii="Times New Roman" w:hAnsi="Times New Roman" w:cs="Times New Roman"/>
          <w:color w:val="161616"/>
          <w:sz w:val="24"/>
          <w:szCs w:val="24"/>
          <w:shd w:val="clear" w:color="auto" w:fill="FFFFFF"/>
        </w:rPr>
        <w:t xml:space="preserve"> </w:t>
      </w:r>
      <w:r w:rsidR="00452E5C" w:rsidRPr="00452E5C">
        <w:rPr>
          <w:rFonts w:ascii="Times New Roman" w:hAnsi="Times New Roman" w:cs="Times New Roman"/>
          <w:color w:val="161616"/>
          <w:sz w:val="24"/>
          <w:szCs w:val="24"/>
          <w:shd w:val="clear" w:color="auto" w:fill="FFFFFF"/>
        </w:rPr>
        <w:t>increases</w:t>
      </w:r>
      <w:r w:rsidRPr="00452E5C">
        <w:rPr>
          <w:rFonts w:ascii="Times New Roman" w:hAnsi="Times New Roman" w:cs="Times New Roman"/>
          <w:color w:val="161616"/>
          <w:sz w:val="24"/>
          <w:szCs w:val="24"/>
          <w:shd w:val="clear" w:color="auto" w:fill="FFFFFF"/>
        </w:rPr>
        <w:t xml:space="preserve"> </w:t>
      </w:r>
      <w:r w:rsidR="00452E5C" w:rsidRPr="00452E5C">
        <w:rPr>
          <w:rFonts w:ascii="Times New Roman" w:hAnsi="Times New Roman" w:cs="Times New Roman"/>
          <w:color w:val="161616"/>
          <w:sz w:val="24"/>
          <w:szCs w:val="24"/>
          <w:shd w:val="clear" w:color="auto" w:fill="FFFFFF"/>
        </w:rPr>
        <w:t>our</w:t>
      </w:r>
      <w:r w:rsidR="00452E5C" w:rsidRPr="00452E5C">
        <w:rPr>
          <w:rFonts w:ascii="Times New Roman" w:hAnsi="Times New Roman" w:cs="Times New Roman"/>
          <w:color w:val="545454"/>
          <w:sz w:val="24"/>
          <w:szCs w:val="24"/>
          <w:shd w:val="clear" w:color="auto" w:fill="FFFFFF"/>
        </w:rPr>
        <w:t xml:space="preserve"> remembering</w:t>
      </w:r>
      <w:r w:rsidRPr="00452E5C">
        <w:rPr>
          <w:rFonts w:ascii="Times New Roman" w:hAnsi="Times New Roman" w:cs="Times New Roman"/>
          <w:color w:val="545454"/>
          <w:sz w:val="24"/>
          <w:szCs w:val="24"/>
          <w:shd w:val="clear" w:color="auto" w:fill="FFFFFF"/>
        </w:rPr>
        <w:t xml:space="preserve"> </w:t>
      </w:r>
      <w:r w:rsidR="00452E5C" w:rsidRPr="00452E5C">
        <w:rPr>
          <w:rFonts w:ascii="Times New Roman" w:hAnsi="Times New Roman" w:cs="Times New Roman"/>
          <w:color w:val="545454"/>
          <w:sz w:val="24"/>
          <w:szCs w:val="24"/>
          <w:shd w:val="clear" w:color="auto" w:fill="FFFFFF"/>
        </w:rPr>
        <w:t>sense</w:t>
      </w:r>
    </w:p>
    <w:p w:rsidR="00923401" w:rsidRDefault="00923401" w:rsidP="00923401">
      <w:pPr>
        <w:pStyle w:val="Header"/>
        <w:rPr>
          <w:rFonts w:ascii="Times New Roman" w:hAnsi="Times New Roman" w:cs="Times New Roman"/>
          <w:b/>
          <w:bCs/>
          <w:sz w:val="24"/>
          <w:szCs w:val="24"/>
        </w:rPr>
      </w:pPr>
    </w:p>
    <w:p w:rsidR="00923401" w:rsidRPr="00923401" w:rsidRDefault="00923401" w:rsidP="00923401">
      <w:pPr>
        <w:pStyle w:val="Header"/>
        <w:rPr>
          <w:rFonts w:ascii="Times New Roman" w:hAnsi="Times New Roman" w:cs="Times New Roman"/>
          <w:sz w:val="24"/>
          <w:szCs w:val="24"/>
        </w:rPr>
      </w:pPr>
    </w:p>
    <w:p w:rsidR="00923401" w:rsidRPr="00923401" w:rsidRDefault="00923401" w:rsidP="00923401"/>
    <w:sectPr w:rsidR="00923401" w:rsidRPr="00923401" w:rsidSect="00900886">
      <w:head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3EBF" w:rsidRDefault="00E53EBF" w:rsidP="0034235D">
      <w:pPr>
        <w:spacing w:after="0" w:line="240" w:lineRule="auto"/>
      </w:pPr>
      <w:r>
        <w:separator/>
      </w:r>
    </w:p>
  </w:endnote>
  <w:endnote w:type="continuationSeparator" w:id="0">
    <w:p w:rsidR="00E53EBF" w:rsidRDefault="00E53EBF" w:rsidP="00342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toneSans-Semibold">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3EBF" w:rsidRDefault="00E53EBF" w:rsidP="0034235D">
      <w:pPr>
        <w:spacing w:after="0" w:line="240" w:lineRule="auto"/>
      </w:pPr>
      <w:r>
        <w:separator/>
      </w:r>
    </w:p>
  </w:footnote>
  <w:footnote w:type="continuationSeparator" w:id="0">
    <w:p w:rsidR="00E53EBF" w:rsidRDefault="00E53EBF" w:rsidP="003423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1A30" w:rsidRPr="0034235D" w:rsidRDefault="002031E9" w:rsidP="00421A30">
    <w:pPr>
      <w:pStyle w:val="Header"/>
      <w:rPr>
        <w:rFonts w:ascii="Times New Roman" w:hAnsi="Times New Roman" w:cs="Times New Roman"/>
        <w:sz w:val="28"/>
        <w:szCs w:val="28"/>
      </w:rPr>
    </w:pPr>
    <w:r>
      <w:rPr>
        <w:rFonts w:ascii="StoneSans-Semibold" w:hAnsi="StoneSans-Semibold" w:cs="StoneSans-Semibold"/>
        <w:b/>
        <w:bCs/>
        <w:sz w:val="28"/>
        <w:szCs w:val="28"/>
      </w:rPr>
      <w:t xml:space="preserve">      </w:t>
    </w:r>
    <w:r w:rsidRPr="0034235D">
      <w:rPr>
        <w:rFonts w:ascii="Times New Roman" w:hAnsi="Times New Roman" w:cs="Times New Roman"/>
        <w:b/>
        <w:bCs/>
        <w:sz w:val="28"/>
        <w:szCs w:val="28"/>
      </w:rPr>
      <w:t>Data Structures and Algorithms</w:t>
    </w:r>
  </w:p>
  <w:p w:rsidR="00900886" w:rsidRPr="00900886" w:rsidRDefault="000D5AD6" w:rsidP="00900886">
    <w:pPr>
      <w:pStyle w:val="Header"/>
      <w:rPr>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842C37"/>
    <w:multiLevelType w:val="hybridMultilevel"/>
    <w:tmpl w:val="977858C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35D"/>
    <w:rsid w:val="000A54D6"/>
    <w:rsid w:val="000B0DF1"/>
    <w:rsid w:val="000D5AD6"/>
    <w:rsid w:val="002031E9"/>
    <w:rsid w:val="002563CE"/>
    <w:rsid w:val="0034235D"/>
    <w:rsid w:val="003D055F"/>
    <w:rsid w:val="00452E5C"/>
    <w:rsid w:val="00633455"/>
    <w:rsid w:val="00923401"/>
    <w:rsid w:val="009C03FA"/>
    <w:rsid w:val="00AE7C61"/>
    <w:rsid w:val="00B05E22"/>
    <w:rsid w:val="00CD3EC6"/>
    <w:rsid w:val="00E37088"/>
    <w:rsid w:val="00E53EBF"/>
    <w:rsid w:val="00EA4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40BE4"/>
  <w15:chartTrackingRefBased/>
  <w15:docId w15:val="{15D7626B-0FCD-42B7-9F7B-0F6BE964A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4235D"/>
  </w:style>
  <w:style w:type="paragraph" w:styleId="Heading1">
    <w:name w:val="heading 1"/>
    <w:basedOn w:val="Normal"/>
    <w:next w:val="Normal"/>
    <w:link w:val="Heading1Char"/>
    <w:uiPriority w:val="9"/>
    <w:qFormat/>
    <w:rsid w:val="003423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47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35D"/>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34235D"/>
    <w:pPr>
      <w:spacing w:after="0" w:line="240" w:lineRule="auto"/>
    </w:pPr>
    <w:rPr>
      <w:rFonts w:eastAsiaTheme="minorEastAsia"/>
    </w:rPr>
  </w:style>
  <w:style w:type="character" w:customStyle="1" w:styleId="NoSpacingChar">
    <w:name w:val="No Spacing Char"/>
    <w:basedOn w:val="DefaultParagraphFont"/>
    <w:link w:val="NoSpacing"/>
    <w:uiPriority w:val="1"/>
    <w:rsid w:val="0034235D"/>
    <w:rPr>
      <w:rFonts w:eastAsiaTheme="minorEastAsia"/>
    </w:rPr>
  </w:style>
  <w:style w:type="paragraph" w:styleId="Header">
    <w:name w:val="header"/>
    <w:basedOn w:val="Normal"/>
    <w:link w:val="HeaderChar"/>
    <w:uiPriority w:val="99"/>
    <w:unhideWhenUsed/>
    <w:rsid w:val="003423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35D"/>
  </w:style>
  <w:style w:type="paragraph" w:styleId="Title">
    <w:name w:val="Title"/>
    <w:basedOn w:val="Normal"/>
    <w:next w:val="Normal"/>
    <w:link w:val="TitleChar"/>
    <w:uiPriority w:val="10"/>
    <w:qFormat/>
    <w:rsid w:val="003423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35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4235D"/>
    <w:pPr>
      <w:ind w:left="720"/>
      <w:contextualSpacing/>
    </w:pPr>
  </w:style>
  <w:style w:type="paragraph" w:styleId="Footer">
    <w:name w:val="footer"/>
    <w:basedOn w:val="Normal"/>
    <w:link w:val="FooterChar"/>
    <w:uiPriority w:val="99"/>
    <w:unhideWhenUsed/>
    <w:rsid w:val="003423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35D"/>
  </w:style>
  <w:style w:type="character" w:styleId="Hyperlink">
    <w:name w:val="Hyperlink"/>
    <w:basedOn w:val="DefaultParagraphFont"/>
    <w:uiPriority w:val="99"/>
    <w:semiHidden/>
    <w:unhideWhenUsed/>
    <w:rsid w:val="00EA471C"/>
    <w:rPr>
      <w:color w:val="0000FF"/>
      <w:u w:val="single"/>
    </w:rPr>
  </w:style>
  <w:style w:type="character" w:customStyle="1" w:styleId="Heading2Char">
    <w:name w:val="Heading 2 Char"/>
    <w:basedOn w:val="DefaultParagraphFont"/>
    <w:link w:val="Heading2"/>
    <w:uiPriority w:val="9"/>
    <w:rsid w:val="00EA471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lectronic_gam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arvin_Glass_and_Associates" TargetMode="External"/><Relationship Id="rId5" Type="http://schemas.openxmlformats.org/officeDocument/2006/relationships/footnotes" Target="footnotes.xml"/><Relationship Id="rId10" Type="http://schemas.openxmlformats.org/officeDocument/2006/relationships/hyperlink" Target="https://en.wikipedia.org/wiki/Howard_J._Morrison" TargetMode="External"/><Relationship Id="rId4" Type="http://schemas.openxmlformats.org/officeDocument/2006/relationships/webSettings" Target="webSettings.xml"/><Relationship Id="rId9" Type="http://schemas.openxmlformats.org/officeDocument/2006/relationships/hyperlink" Target="https://en.wikipedia.org/wiki/Ralph_H._Ba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Raza</dc:creator>
  <cp:keywords/>
  <dc:description/>
  <cp:lastModifiedBy>HP</cp:lastModifiedBy>
  <cp:revision>18</cp:revision>
  <dcterms:created xsi:type="dcterms:W3CDTF">2019-01-27T16:09:00Z</dcterms:created>
  <dcterms:modified xsi:type="dcterms:W3CDTF">2019-02-13T16:22:00Z</dcterms:modified>
</cp:coreProperties>
</file>