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F828" w14:textId="77777777" w:rsidR="00F245B0" w:rsidRPr="00F245B0" w:rsidRDefault="000E42A9" w:rsidP="00F245B0">
      <w:pPr>
        <w:spacing w:after="0" w:line="240" w:lineRule="auto"/>
        <w:rPr>
          <w:b/>
          <w:bCs/>
        </w:rPr>
      </w:pPr>
      <w:r w:rsidRPr="000E42A9">
        <w:rPr>
          <w:b/>
          <w:bCs/>
        </w:rPr>
        <w:t xml:space="preserve">Lesson </w:t>
      </w:r>
      <w:r w:rsidR="00F245B0">
        <w:rPr>
          <w:b/>
          <w:bCs/>
        </w:rPr>
        <w:t>6</w:t>
      </w:r>
      <w:r w:rsidRPr="000E42A9">
        <w:rPr>
          <w:b/>
          <w:bCs/>
        </w:rPr>
        <w:t xml:space="preserve">: </w:t>
      </w:r>
      <w:r w:rsidR="00F245B0" w:rsidRPr="00F245B0">
        <w:rPr>
          <w:b/>
          <w:bCs/>
        </w:rPr>
        <w:t>Digital FTE Business Strategy</w:t>
      </w:r>
    </w:p>
    <w:p w14:paraId="6D8B4FEE" w14:textId="7515598D" w:rsidR="000E42A9" w:rsidRDefault="00000000" w:rsidP="000E42A9">
      <w:pPr>
        <w:spacing w:after="0" w:line="240" w:lineRule="auto"/>
      </w:pPr>
      <w:r>
        <w:pict w14:anchorId="697BA312">
          <v:rect id="_x0000_i1088" style="width:0;height:1.5pt" o:hralign="center" o:bullet="t" o:hrstd="t" o:hr="t" fillcolor="#a0a0a0" stroked="f"/>
        </w:pict>
      </w:r>
    </w:p>
    <w:p w14:paraId="3211CAFB" w14:textId="77777777" w:rsidR="00F245B0" w:rsidRDefault="00F245B0" w:rsidP="00D8318F">
      <w:pPr>
        <w:spacing w:after="0" w:line="240" w:lineRule="auto"/>
        <w:rPr>
          <w:b/>
          <w:bCs/>
        </w:rPr>
      </w:pPr>
    </w:p>
    <w:p w14:paraId="1D695133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1. What is a Digital FTE?</w:t>
      </w:r>
    </w:p>
    <w:p w14:paraId="6C5CCCB8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A chatbot</w:t>
      </w:r>
      <w:r w:rsidRPr="00F245B0">
        <w:rPr>
          <w:b/>
          <w:bCs/>
        </w:rPr>
        <w:br/>
        <w:t>B. A database</w:t>
      </w:r>
      <w:r w:rsidRPr="00F245B0">
        <w:rPr>
          <w:b/>
          <w:bCs/>
        </w:rPr>
        <w:br/>
        <w:t>C. An AI agent performing full employee output</w:t>
      </w:r>
      <w:r w:rsidRPr="00F245B0">
        <w:rPr>
          <w:b/>
          <w:bCs/>
        </w:rPr>
        <w:br/>
        <w:t>D. A UI tool</w:t>
      </w:r>
    </w:p>
    <w:p w14:paraId="3F269BB7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C</w:t>
      </w:r>
      <w:r w:rsidRPr="00F245B0">
        <w:rPr>
          <w:b/>
          <w:bCs/>
        </w:rPr>
        <w:br/>
        <w:t>Explanation: Digital FTE executes complete work of a human role.</w:t>
      </w:r>
    </w:p>
    <w:p w14:paraId="47309279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26D90AE4">
          <v:rect id="_x0000_i1305" style="width:0;height:1.5pt" o:hralign="center" o:hrstd="t" o:hr="t" fillcolor="#a0a0a0" stroked="f"/>
        </w:pict>
      </w:r>
    </w:p>
    <w:p w14:paraId="2D700160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2. What differentiates Digital FTE from a tool?</w:t>
      </w:r>
    </w:p>
    <w:p w14:paraId="3CF19C69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Speed</w:t>
      </w:r>
      <w:r w:rsidRPr="00F245B0">
        <w:rPr>
          <w:b/>
          <w:bCs/>
        </w:rPr>
        <w:br/>
        <w:t>B. UI</w:t>
      </w:r>
      <w:r w:rsidRPr="00F245B0">
        <w:rPr>
          <w:b/>
          <w:bCs/>
        </w:rPr>
        <w:br/>
        <w:t>C. Outcome-based execution</w:t>
      </w:r>
      <w:r w:rsidRPr="00F245B0">
        <w:rPr>
          <w:b/>
          <w:bCs/>
        </w:rPr>
        <w:br/>
        <w:t>D. Cost</w:t>
      </w:r>
    </w:p>
    <w:p w14:paraId="1C0A4E80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C</w:t>
      </w:r>
      <w:r w:rsidRPr="00F245B0">
        <w:rPr>
          <w:b/>
          <w:bCs/>
        </w:rPr>
        <w:br/>
        <w:t>Explanation: Tools assist tasks; FTE delivers outcomes.</w:t>
      </w:r>
    </w:p>
    <w:p w14:paraId="52723C9F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6F8397D4">
          <v:rect id="_x0000_i1306" style="width:0;height:1.5pt" o:hralign="center" o:hrstd="t" o:hr="t" fillcolor="#a0a0a0" stroked="f"/>
        </w:pict>
      </w:r>
    </w:p>
    <w:p w14:paraId="038C7B7A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3. What is the new business model in AI era?</w:t>
      </w:r>
    </w:p>
    <w:p w14:paraId="3F69B762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Selling APIs</w:t>
      </w:r>
      <w:r w:rsidRPr="00F245B0">
        <w:rPr>
          <w:b/>
          <w:bCs/>
        </w:rPr>
        <w:br/>
        <w:t>B. Selling UI</w:t>
      </w:r>
      <w:r w:rsidRPr="00F245B0">
        <w:rPr>
          <w:b/>
          <w:bCs/>
        </w:rPr>
        <w:br/>
        <w:t>C. Building AI employees</w:t>
      </w:r>
      <w:r w:rsidRPr="00F245B0">
        <w:rPr>
          <w:b/>
          <w:bCs/>
        </w:rPr>
        <w:br/>
        <w:t>D. Selling databases</w:t>
      </w:r>
    </w:p>
    <w:p w14:paraId="55AD100E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C</w:t>
      </w:r>
      <w:r w:rsidRPr="00F245B0">
        <w:rPr>
          <w:b/>
          <w:bCs/>
        </w:rPr>
        <w:br/>
        <w:t>Explanation: Companies will create Digital FTEs as products.</w:t>
      </w:r>
    </w:p>
    <w:p w14:paraId="6B4DC0AD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26649967">
          <v:rect id="_x0000_i1307" style="width:0;height:1.5pt" o:hralign="center" o:hrstd="t" o:hr="t" fillcolor="#a0a0a0" stroked="f"/>
        </w:pict>
      </w:r>
    </w:p>
    <w:p w14:paraId="20E593A7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4. What does Digital FTE focus on?</w:t>
      </w:r>
    </w:p>
    <w:p w14:paraId="225E293D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Tasks</w:t>
      </w:r>
      <w:r w:rsidRPr="00F245B0">
        <w:rPr>
          <w:b/>
          <w:bCs/>
        </w:rPr>
        <w:br/>
        <w:t>B. UI</w:t>
      </w:r>
      <w:r w:rsidRPr="00F245B0">
        <w:rPr>
          <w:b/>
          <w:bCs/>
        </w:rPr>
        <w:br/>
        <w:t>C. Outcomes</w:t>
      </w:r>
      <w:r w:rsidRPr="00F245B0">
        <w:rPr>
          <w:b/>
          <w:bCs/>
        </w:rPr>
        <w:br/>
        <w:t>D. Code</w:t>
      </w:r>
    </w:p>
    <w:p w14:paraId="1160CC26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C</w:t>
      </w:r>
      <w:r w:rsidRPr="00F245B0">
        <w:rPr>
          <w:b/>
          <w:bCs/>
        </w:rPr>
        <w:br/>
        <w:t>Explanation: Focus is on delivering results.</w:t>
      </w:r>
    </w:p>
    <w:p w14:paraId="4984901E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7C5DC1C8">
          <v:rect id="_x0000_i1308" style="width:0;height:1.5pt" o:hralign="center" o:hrstd="t" o:hr="t" fillcolor="#a0a0a0" stroked="f"/>
        </w:pict>
      </w:r>
    </w:p>
    <w:p w14:paraId="7D999F38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5. What is the “productivity trap”?</w:t>
      </w:r>
    </w:p>
    <w:p w14:paraId="097E1CC3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Slow systems</w:t>
      </w:r>
      <w:r w:rsidRPr="00F245B0">
        <w:rPr>
          <w:b/>
          <w:bCs/>
        </w:rPr>
        <w:br/>
        <w:t>B. Using AI only for efficiency</w:t>
      </w:r>
      <w:r w:rsidRPr="00F245B0">
        <w:rPr>
          <w:b/>
          <w:bCs/>
        </w:rPr>
        <w:br/>
        <w:t>C. High cost</w:t>
      </w:r>
      <w:r w:rsidRPr="00F245B0">
        <w:rPr>
          <w:b/>
          <w:bCs/>
        </w:rPr>
        <w:br/>
        <w:t>D. UI issues</w:t>
      </w:r>
    </w:p>
    <w:p w14:paraId="46220A3B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Productivity gains don’t create ownership.</w:t>
      </w:r>
    </w:p>
    <w:p w14:paraId="22EF456A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33E00CCB">
          <v:rect id="_x0000_i1309" style="width:0;height:1.5pt" o:hralign="center" o:hrstd="t" o:hr="t" fillcolor="#a0a0a0" stroked="f"/>
        </w:pict>
      </w:r>
    </w:p>
    <w:p w14:paraId="5046AE07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lastRenderedPageBreak/>
        <w:t>6. What is the “ownership model”?</w:t>
      </w:r>
    </w:p>
    <w:p w14:paraId="428F1710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Renting tools</w:t>
      </w:r>
      <w:r w:rsidRPr="00F245B0">
        <w:rPr>
          <w:b/>
          <w:bCs/>
        </w:rPr>
        <w:br/>
        <w:t>B. Building AI assets</w:t>
      </w:r>
      <w:r w:rsidRPr="00F245B0">
        <w:rPr>
          <w:b/>
          <w:bCs/>
        </w:rPr>
        <w:br/>
        <w:t>C. Using UI</w:t>
      </w:r>
      <w:r w:rsidRPr="00F245B0">
        <w:rPr>
          <w:b/>
          <w:bCs/>
        </w:rPr>
        <w:br/>
        <w:t>D. Hiring developers</w:t>
      </w:r>
    </w:p>
    <w:p w14:paraId="06749676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Owning Digital FTE creates long-term value.</w:t>
      </w:r>
    </w:p>
    <w:p w14:paraId="41BCD195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35579A65">
          <v:rect id="_x0000_i1310" style="width:0;height:1.5pt" o:hralign="center" o:hrstd="t" o:hr="t" fillcolor="#a0a0a0" stroked="f"/>
        </w:pict>
      </w:r>
    </w:p>
    <w:p w14:paraId="03C11B1F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7. What do Digital FTEs enable?</w:t>
      </w:r>
    </w:p>
    <w:p w14:paraId="223A2D82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 design</w:t>
      </w:r>
      <w:r w:rsidRPr="00F245B0">
        <w:rPr>
          <w:b/>
          <w:bCs/>
        </w:rPr>
        <w:br/>
        <w:t>B. Autonomous work</w:t>
      </w:r>
      <w:r w:rsidRPr="00F245B0">
        <w:rPr>
          <w:b/>
          <w:bCs/>
        </w:rPr>
        <w:br/>
        <w:t>C. Storage</w:t>
      </w:r>
      <w:r w:rsidRPr="00F245B0">
        <w:rPr>
          <w:b/>
          <w:bCs/>
        </w:rPr>
        <w:br/>
        <w:t>D. Networking</w:t>
      </w:r>
    </w:p>
    <w:p w14:paraId="2CF0A560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They execute tasks independently.</w:t>
      </w:r>
    </w:p>
    <w:p w14:paraId="270522DA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7CCAD593">
          <v:rect id="_x0000_i1311" style="width:0;height:1.5pt" o:hralign="center" o:hrstd="t" o:hr="t" fillcolor="#a0a0a0" stroked="f"/>
        </w:pict>
      </w:r>
    </w:p>
    <w:p w14:paraId="0B16C9E8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8. What replaces traditional employees?</w:t>
      </w:r>
    </w:p>
    <w:p w14:paraId="044C926A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APIs</w:t>
      </w:r>
      <w:r w:rsidRPr="00F245B0">
        <w:rPr>
          <w:b/>
          <w:bCs/>
        </w:rPr>
        <w:br/>
        <w:t>B. UI</w:t>
      </w:r>
      <w:r w:rsidRPr="00F245B0">
        <w:rPr>
          <w:b/>
          <w:bCs/>
        </w:rPr>
        <w:br/>
        <w:t>C. Digital FTEs</w:t>
      </w:r>
      <w:r w:rsidRPr="00F245B0">
        <w:rPr>
          <w:b/>
          <w:bCs/>
        </w:rPr>
        <w:br/>
        <w:t>D. Databases</w:t>
      </w:r>
    </w:p>
    <w:p w14:paraId="0899AAC7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C</w:t>
      </w:r>
      <w:r w:rsidRPr="00F245B0">
        <w:rPr>
          <w:b/>
          <w:bCs/>
        </w:rPr>
        <w:br/>
        <w:t>Explanation: AI agents can replicate job outputs.</w:t>
      </w:r>
    </w:p>
    <w:p w14:paraId="0A394599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0C707426">
          <v:rect id="_x0000_i1312" style="width:0;height:1.5pt" o:hralign="center" o:hrstd="t" o:hr="t" fillcolor="#a0a0a0" stroked="f"/>
        </w:pict>
      </w:r>
    </w:p>
    <w:p w14:paraId="522FC5FD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9. What is the main advantage of Digital FTEs?</w:t>
      </w:r>
    </w:p>
    <w:p w14:paraId="0DCB58B9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</w:t>
      </w:r>
      <w:r w:rsidRPr="00F245B0">
        <w:rPr>
          <w:b/>
          <w:bCs/>
        </w:rPr>
        <w:br/>
        <w:t>B. 24/7 operation</w:t>
      </w:r>
      <w:r w:rsidRPr="00F245B0">
        <w:rPr>
          <w:b/>
          <w:bCs/>
        </w:rPr>
        <w:br/>
        <w:t>C. Storage</w:t>
      </w:r>
      <w:r w:rsidRPr="00F245B0">
        <w:rPr>
          <w:b/>
          <w:bCs/>
        </w:rPr>
        <w:br/>
        <w:t>D. Networking</w:t>
      </w:r>
    </w:p>
    <w:p w14:paraId="4D177491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They work continuously without breaks.</w:t>
      </w:r>
    </w:p>
    <w:p w14:paraId="17DFC3D5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51248023">
          <v:rect id="_x0000_i1313" style="width:0;height:1.5pt" o:hralign="center" o:hrstd="t" o:hr="t" fillcolor="#a0a0a0" stroked="f"/>
        </w:pict>
      </w:r>
    </w:p>
    <w:p w14:paraId="7E687E18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10. What is the Agent Factory?</w:t>
      </w:r>
    </w:p>
    <w:p w14:paraId="09BA5602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 tool</w:t>
      </w:r>
      <w:r w:rsidRPr="00F245B0">
        <w:rPr>
          <w:b/>
          <w:bCs/>
        </w:rPr>
        <w:br/>
        <w:t>B. System to build Digital FTEs</w:t>
      </w:r>
      <w:r w:rsidRPr="00F245B0">
        <w:rPr>
          <w:b/>
          <w:bCs/>
        </w:rPr>
        <w:br/>
        <w:t>C. Database</w:t>
      </w:r>
      <w:r w:rsidRPr="00F245B0">
        <w:rPr>
          <w:b/>
          <w:bCs/>
        </w:rPr>
        <w:br/>
        <w:t>D. API</w:t>
      </w:r>
    </w:p>
    <w:p w14:paraId="4C8244CC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It produces AI agents at scale.</w:t>
      </w:r>
    </w:p>
    <w:p w14:paraId="3C96172F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0054B09C">
          <v:rect id="_x0000_i1314" style="width:0;height:1.5pt" o:hralign="center" o:hrstd="t" o:hr="t" fillcolor="#a0a0a0" stroked="f"/>
        </w:pict>
      </w:r>
    </w:p>
    <w:p w14:paraId="65042E14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11. What is being “manufactured” in Agent Factory?</w:t>
      </w:r>
    </w:p>
    <w:p w14:paraId="6C68A475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Software</w:t>
      </w:r>
      <w:r w:rsidRPr="00F245B0">
        <w:rPr>
          <w:b/>
          <w:bCs/>
        </w:rPr>
        <w:br/>
        <w:t>B. APIs</w:t>
      </w:r>
      <w:r w:rsidRPr="00F245B0">
        <w:rPr>
          <w:b/>
          <w:bCs/>
        </w:rPr>
        <w:br/>
      </w:r>
      <w:r w:rsidRPr="00F245B0">
        <w:rPr>
          <w:b/>
          <w:bCs/>
        </w:rPr>
        <w:lastRenderedPageBreak/>
        <w:t>C. AI employees</w:t>
      </w:r>
      <w:r w:rsidRPr="00F245B0">
        <w:rPr>
          <w:b/>
          <w:bCs/>
        </w:rPr>
        <w:br/>
        <w:t>D. UI</w:t>
      </w:r>
    </w:p>
    <w:p w14:paraId="057A0BA0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C</w:t>
      </w:r>
      <w:r w:rsidRPr="00F245B0">
        <w:rPr>
          <w:b/>
          <w:bCs/>
        </w:rPr>
        <w:br/>
        <w:t>Explanation: Digital workers are the product.</w:t>
      </w:r>
    </w:p>
    <w:p w14:paraId="361CBAFD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4C0807BE">
          <v:rect id="_x0000_i1315" style="width:0;height:1.5pt" o:hralign="center" o:hrstd="t" o:hr="t" fillcolor="#a0a0a0" stroked="f"/>
        </w:pict>
      </w:r>
    </w:p>
    <w:p w14:paraId="073E48CA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12. What is the role of humans in this model?</w:t>
      </w:r>
    </w:p>
    <w:p w14:paraId="7B7B2ECB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Coding only</w:t>
      </w:r>
      <w:r w:rsidRPr="00F245B0">
        <w:rPr>
          <w:b/>
          <w:bCs/>
        </w:rPr>
        <w:br/>
        <w:t>B. Supervision and validation</w:t>
      </w:r>
      <w:r w:rsidRPr="00F245B0">
        <w:rPr>
          <w:b/>
          <w:bCs/>
        </w:rPr>
        <w:br/>
        <w:t>C. UI design</w:t>
      </w:r>
      <w:r w:rsidRPr="00F245B0">
        <w:rPr>
          <w:b/>
          <w:bCs/>
        </w:rPr>
        <w:br/>
        <w:t>D. Storage</w:t>
      </w:r>
    </w:p>
    <w:p w14:paraId="3FBF118A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Humans guide and verify AI work.</w:t>
      </w:r>
    </w:p>
    <w:p w14:paraId="2010B546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6B1DF145">
          <v:rect id="_x0000_i1316" style="width:0;height:1.5pt" o:hralign="center" o:hrstd="t" o:hr="t" fillcolor="#a0a0a0" stroked="f"/>
        </w:pict>
      </w:r>
    </w:p>
    <w:p w14:paraId="3C07059D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13. What is monetized in this strategy?</w:t>
      </w:r>
    </w:p>
    <w:p w14:paraId="746F20F0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</w:t>
      </w:r>
      <w:r w:rsidRPr="00F245B0">
        <w:rPr>
          <w:b/>
          <w:bCs/>
        </w:rPr>
        <w:br/>
        <w:t>B. Code</w:t>
      </w:r>
      <w:r w:rsidRPr="00F245B0">
        <w:rPr>
          <w:b/>
          <w:bCs/>
        </w:rPr>
        <w:br/>
        <w:t>C. Expertise</w:t>
      </w:r>
      <w:r w:rsidRPr="00F245B0">
        <w:rPr>
          <w:b/>
          <w:bCs/>
        </w:rPr>
        <w:br/>
        <w:t>D. Hardware</w:t>
      </w:r>
    </w:p>
    <w:p w14:paraId="664F8D46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C</w:t>
      </w:r>
      <w:r w:rsidRPr="00F245B0">
        <w:rPr>
          <w:b/>
          <w:bCs/>
        </w:rPr>
        <w:br/>
        <w:t>Explanation: Human knowledge becomes AI products.</w:t>
      </w:r>
    </w:p>
    <w:p w14:paraId="14EB9A76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76BDC5D8">
          <v:rect id="_x0000_i1317" style="width:0;height:1.5pt" o:hralign="center" o:hrstd="t" o:hr="t" fillcolor="#a0a0a0" stroked="f"/>
        </w:pict>
      </w:r>
    </w:p>
    <w:p w14:paraId="2D916727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14. What does scalability mean here?</w:t>
      </w:r>
    </w:p>
    <w:p w14:paraId="3E2F052E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 size</w:t>
      </w:r>
      <w:r w:rsidRPr="00F245B0">
        <w:rPr>
          <w:b/>
          <w:bCs/>
        </w:rPr>
        <w:br/>
        <w:t>B. Ability to replicate Digital FTEs</w:t>
      </w:r>
      <w:r w:rsidRPr="00F245B0">
        <w:rPr>
          <w:b/>
          <w:bCs/>
        </w:rPr>
        <w:br/>
        <w:t>C. Storage</w:t>
      </w:r>
      <w:r w:rsidRPr="00F245B0">
        <w:rPr>
          <w:b/>
          <w:bCs/>
        </w:rPr>
        <w:br/>
        <w:t>D. Speed</w:t>
      </w:r>
    </w:p>
    <w:p w14:paraId="2CE69087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AI agents can scale infinitely.</w:t>
      </w:r>
    </w:p>
    <w:p w14:paraId="24434437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695BF151">
          <v:rect id="_x0000_i1318" style="width:0;height:1.5pt" o:hralign="center" o:hrstd="t" o:hr="t" fillcolor="#a0a0a0" stroked="f"/>
        </w:pict>
      </w:r>
    </w:p>
    <w:p w14:paraId="439CBC29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15. What replaces traditional SaaS?</w:t>
      </w:r>
    </w:p>
    <w:p w14:paraId="6EEB43FD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 apps</w:t>
      </w:r>
      <w:r w:rsidRPr="00F245B0">
        <w:rPr>
          <w:b/>
          <w:bCs/>
        </w:rPr>
        <w:br/>
        <w:t>B. APIs</w:t>
      </w:r>
      <w:r w:rsidRPr="00F245B0">
        <w:rPr>
          <w:b/>
          <w:bCs/>
        </w:rPr>
        <w:br/>
        <w:t>C. AI agents</w:t>
      </w:r>
      <w:r w:rsidRPr="00F245B0">
        <w:rPr>
          <w:b/>
          <w:bCs/>
        </w:rPr>
        <w:br/>
        <w:t>D. Databases</w:t>
      </w:r>
    </w:p>
    <w:p w14:paraId="529C2B9B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C</w:t>
      </w:r>
      <w:r w:rsidRPr="00F245B0">
        <w:rPr>
          <w:b/>
          <w:bCs/>
        </w:rPr>
        <w:br/>
        <w:t>Explanation: Agents deliver outcomes directly.</w:t>
      </w:r>
    </w:p>
    <w:p w14:paraId="4C41CC53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0745A864">
          <v:rect id="_x0000_i1319" style="width:0;height:1.5pt" o:hralign="center" o:hrstd="t" o:hr="t" fillcolor="#a0a0a0" stroked="f"/>
        </w:pict>
      </w:r>
    </w:p>
    <w:p w14:paraId="13485F07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16. What is the key economic shift?</w:t>
      </w:r>
    </w:p>
    <w:p w14:paraId="5A723EF9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Cost reduction</w:t>
      </w:r>
      <w:r w:rsidRPr="00F245B0">
        <w:rPr>
          <w:b/>
          <w:bCs/>
        </w:rPr>
        <w:br/>
        <w:t>B. Labor to automation</w:t>
      </w:r>
      <w:r w:rsidRPr="00F245B0">
        <w:rPr>
          <w:b/>
          <w:bCs/>
        </w:rPr>
        <w:br/>
        <w:t>C. UI to API</w:t>
      </w:r>
      <w:r w:rsidRPr="00F245B0">
        <w:rPr>
          <w:b/>
          <w:bCs/>
        </w:rPr>
        <w:br/>
        <w:t>D. Cloud to local</w:t>
      </w:r>
    </w:p>
    <w:p w14:paraId="6BE6AF78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lastRenderedPageBreak/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Work moves from humans to AI agents.</w:t>
      </w:r>
    </w:p>
    <w:p w14:paraId="0BE686B5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1659B064">
          <v:rect id="_x0000_i1320" style="width:0;height:1.5pt" o:hralign="center" o:hrstd="t" o:hr="t" fillcolor="#a0a0a0" stroked="f"/>
        </w:pict>
      </w:r>
    </w:p>
    <w:p w14:paraId="25CA87D3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17. What type of work can Digital FTE perform?</w:t>
      </w:r>
    </w:p>
    <w:p w14:paraId="65C97AB9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Only coding</w:t>
      </w:r>
      <w:r w:rsidRPr="00F245B0">
        <w:rPr>
          <w:b/>
          <w:bCs/>
        </w:rPr>
        <w:br/>
        <w:t>B. Only UI</w:t>
      </w:r>
      <w:r w:rsidRPr="00F245B0">
        <w:rPr>
          <w:b/>
          <w:bCs/>
        </w:rPr>
        <w:br/>
        <w:t>C. Complete workflows</w:t>
      </w:r>
      <w:r w:rsidRPr="00F245B0">
        <w:rPr>
          <w:b/>
          <w:bCs/>
        </w:rPr>
        <w:br/>
        <w:t>D. Only storage</w:t>
      </w:r>
    </w:p>
    <w:p w14:paraId="7D75F993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C</w:t>
      </w:r>
      <w:r w:rsidRPr="00F245B0">
        <w:rPr>
          <w:b/>
          <w:bCs/>
        </w:rPr>
        <w:br/>
        <w:t>Explanation: They handle end-to-end processes.</w:t>
      </w:r>
    </w:p>
    <w:p w14:paraId="31F46B99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09D09851">
          <v:rect id="_x0000_i1321" style="width:0;height:1.5pt" o:hralign="center" o:hrstd="t" o:hr="t" fillcolor="#a0a0a0" stroked="f"/>
        </w:pict>
      </w:r>
    </w:p>
    <w:p w14:paraId="08D09557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18. What is the biggest advantage of ownership model?</w:t>
      </w:r>
    </w:p>
    <w:p w14:paraId="44FDEC64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</w:t>
      </w:r>
      <w:r w:rsidRPr="00F245B0">
        <w:rPr>
          <w:b/>
          <w:bCs/>
        </w:rPr>
        <w:br/>
        <w:t>B. Long-term revenue</w:t>
      </w:r>
      <w:r w:rsidRPr="00F245B0">
        <w:rPr>
          <w:b/>
          <w:bCs/>
        </w:rPr>
        <w:br/>
        <w:t>C. Speed</w:t>
      </w:r>
      <w:r w:rsidRPr="00F245B0">
        <w:rPr>
          <w:b/>
          <w:bCs/>
        </w:rPr>
        <w:br/>
        <w:t>D. Storage</w:t>
      </w:r>
    </w:p>
    <w:p w14:paraId="5C62A499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Owned AI assets generate recurring value.</w:t>
      </w:r>
    </w:p>
    <w:p w14:paraId="4F516D7A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22700071">
          <v:rect id="_x0000_i1322" style="width:0;height:1.5pt" o:hralign="center" o:hrstd="t" o:hr="t" fillcolor="#a0a0a0" stroked="f"/>
        </w:pict>
      </w:r>
    </w:p>
    <w:p w14:paraId="01E1D0BE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19. What is required to build Digital FTEs?</w:t>
      </w:r>
    </w:p>
    <w:p w14:paraId="4F11C052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 tools</w:t>
      </w:r>
      <w:r w:rsidRPr="00F245B0">
        <w:rPr>
          <w:b/>
          <w:bCs/>
        </w:rPr>
        <w:br/>
        <w:t>B. Structured systems (Agent Factory)</w:t>
      </w:r>
      <w:r w:rsidRPr="00F245B0">
        <w:rPr>
          <w:b/>
          <w:bCs/>
        </w:rPr>
        <w:br/>
        <w:t>C. Only coding</w:t>
      </w:r>
      <w:r w:rsidRPr="00F245B0">
        <w:rPr>
          <w:b/>
          <w:bCs/>
        </w:rPr>
        <w:br/>
        <w:t>D. Databases</w:t>
      </w:r>
    </w:p>
    <w:p w14:paraId="770BE593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Ad-hoc scripts are not enough.</w:t>
      </w:r>
    </w:p>
    <w:p w14:paraId="1E733CCE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3DCDBE8D">
          <v:rect id="_x0000_i1323" style="width:0;height:1.5pt" o:hralign="center" o:hrstd="t" o:hr="t" fillcolor="#a0a0a0" stroked="f"/>
        </w:pict>
      </w:r>
    </w:p>
    <w:p w14:paraId="45F05CD0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20. What is the role of specs in this model?</w:t>
      </w:r>
    </w:p>
    <w:p w14:paraId="31257752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</w:t>
      </w:r>
      <w:r w:rsidRPr="00F245B0">
        <w:rPr>
          <w:b/>
          <w:bCs/>
        </w:rPr>
        <w:br/>
        <w:t>B. Guide AI execution</w:t>
      </w:r>
      <w:r w:rsidRPr="00F245B0">
        <w:rPr>
          <w:b/>
          <w:bCs/>
        </w:rPr>
        <w:br/>
        <w:t>C. Storage</w:t>
      </w:r>
      <w:r w:rsidRPr="00F245B0">
        <w:rPr>
          <w:b/>
          <w:bCs/>
        </w:rPr>
        <w:br/>
        <w:t>D. Networking</w:t>
      </w:r>
    </w:p>
    <w:p w14:paraId="055F63E1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Specs define what AI should do.</w:t>
      </w:r>
    </w:p>
    <w:p w14:paraId="37874F1C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1913F65A">
          <v:rect id="_x0000_i1324" style="width:0;height:1.5pt" o:hralign="center" o:hrstd="t" o:hr="t" fillcolor="#a0a0a0" stroked="f"/>
        </w:pict>
      </w:r>
    </w:p>
    <w:p w14:paraId="5CF2AAA1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21. What replaces manual workflows?</w:t>
      </w:r>
    </w:p>
    <w:p w14:paraId="6488CAF0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</w:t>
      </w:r>
      <w:r w:rsidRPr="00F245B0">
        <w:rPr>
          <w:b/>
          <w:bCs/>
        </w:rPr>
        <w:br/>
        <w:t>B. Autonomous agents</w:t>
      </w:r>
      <w:r w:rsidRPr="00F245B0">
        <w:rPr>
          <w:b/>
          <w:bCs/>
        </w:rPr>
        <w:br/>
        <w:t>C. APIs</w:t>
      </w:r>
      <w:r w:rsidRPr="00F245B0">
        <w:rPr>
          <w:b/>
          <w:bCs/>
        </w:rPr>
        <w:br/>
        <w:t>D. Databases</w:t>
      </w:r>
    </w:p>
    <w:p w14:paraId="6EDE3AF7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Agents automate full workflows.</w:t>
      </w:r>
    </w:p>
    <w:p w14:paraId="5E891781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2DDE86FB">
          <v:rect id="_x0000_i1325" style="width:0;height:1.5pt" o:hralign="center" o:hrstd="t" o:hr="t" fillcolor="#a0a0a0" stroked="f"/>
        </w:pict>
      </w:r>
    </w:p>
    <w:p w14:paraId="4C57A0C8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lastRenderedPageBreak/>
        <w:t>22. What is the competitive advantage?</w:t>
      </w:r>
    </w:p>
    <w:p w14:paraId="58BFE83B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</w:t>
      </w:r>
      <w:r w:rsidRPr="00F245B0">
        <w:rPr>
          <w:b/>
          <w:bCs/>
        </w:rPr>
        <w:br/>
        <w:t>B. Owning Digital FTEs</w:t>
      </w:r>
      <w:r w:rsidRPr="00F245B0">
        <w:rPr>
          <w:b/>
          <w:bCs/>
        </w:rPr>
        <w:br/>
        <w:t>C. Storage</w:t>
      </w:r>
      <w:r w:rsidRPr="00F245B0">
        <w:rPr>
          <w:b/>
          <w:bCs/>
        </w:rPr>
        <w:br/>
        <w:t>D. Speed</w:t>
      </w:r>
    </w:p>
    <w:p w14:paraId="553CF586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Ownership creates differentiation.</w:t>
      </w:r>
    </w:p>
    <w:p w14:paraId="1EA40A92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4CED0C12">
          <v:rect id="_x0000_i1326" style="width:0;height:1.5pt" o:hralign="center" o:hrstd="t" o:hr="t" fillcolor="#a0a0a0" stroked="f"/>
        </w:pict>
      </w:r>
    </w:p>
    <w:p w14:paraId="1636444E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23. What is the risk of not adopting this model?</w:t>
      </w:r>
    </w:p>
    <w:p w14:paraId="3AE71FD4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Faster systems</w:t>
      </w:r>
      <w:r w:rsidRPr="00F245B0">
        <w:rPr>
          <w:b/>
          <w:bCs/>
        </w:rPr>
        <w:br/>
        <w:t>B. Falling behind competitors</w:t>
      </w:r>
      <w:r w:rsidRPr="00F245B0">
        <w:rPr>
          <w:b/>
          <w:bCs/>
        </w:rPr>
        <w:br/>
        <w:t>C. Better UI</w:t>
      </w:r>
      <w:r w:rsidRPr="00F245B0">
        <w:rPr>
          <w:b/>
          <w:bCs/>
        </w:rPr>
        <w:br/>
        <w:t>D. More storage</w:t>
      </w:r>
    </w:p>
    <w:p w14:paraId="4FBCEA65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Others will scale faster with AI agents.</w:t>
      </w:r>
    </w:p>
    <w:p w14:paraId="1D79117D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3CF4F3EB">
          <v:rect id="_x0000_i1327" style="width:0;height:1.5pt" o:hralign="center" o:hrstd="t" o:hr="t" fillcolor="#a0a0a0" stroked="f"/>
        </w:pict>
      </w:r>
    </w:p>
    <w:p w14:paraId="48A0B85C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24. What is the future of companies?</w:t>
      </w:r>
    </w:p>
    <w:p w14:paraId="58CD73FE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 providers</w:t>
      </w:r>
      <w:r w:rsidRPr="00F245B0">
        <w:rPr>
          <w:b/>
          <w:bCs/>
        </w:rPr>
        <w:br/>
        <w:t>B. AI workforce builders</w:t>
      </w:r>
      <w:r w:rsidRPr="00F245B0">
        <w:rPr>
          <w:b/>
          <w:bCs/>
        </w:rPr>
        <w:br/>
        <w:t>C. Database providers</w:t>
      </w:r>
      <w:r w:rsidRPr="00F245B0">
        <w:rPr>
          <w:b/>
          <w:bCs/>
        </w:rPr>
        <w:br/>
        <w:t>D. API sellers</w:t>
      </w:r>
    </w:p>
    <w:p w14:paraId="5CE7B78E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Companies will build AI teams.</w:t>
      </w:r>
    </w:p>
    <w:p w14:paraId="4079AC16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pict w14:anchorId="1C3E4EFF">
          <v:rect id="_x0000_i1328" style="width:0;height:1.5pt" o:hralign="center" o:hrstd="t" o:hr="t" fillcolor="#a0a0a0" stroked="f"/>
        </w:pict>
      </w:r>
    </w:p>
    <w:p w14:paraId="16CB983E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25. Why is Digital FTE strategy important?</w:t>
      </w:r>
    </w:p>
    <w:p w14:paraId="1B9C4A9B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b/>
          <w:bCs/>
        </w:rPr>
        <w:t>A. UI design</w:t>
      </w:r>
      <w:r w:rsidRPr="00F245B0">
        <w:rPr>
          <w:b/>
          <w:bCs/>
        </w:rPr>
        <w:br/>
        <w:t>B. Business transformation</w:t>
      </w:r>
      <w:r w:rsidRPr="00F245B0">
        <w:rPr>
          <w:b/>
          <w:bCs/>
        </w:rPr>
        <w:br/>
        <w:t>C. Storage</w:t>
      </w:r>
      <w:r w:rsidRPr="00F245B0">
        <w:rPr>
          <w:b/>
          <w:bCs/>
        </w:rPr>
        <w:br/>
        <w:t>D. Networking</w:t>
      </w:r>
    </w:p>
    <w:p w14:paraId="55E6EC1B" w14:textId="77777777" w:rsidR="00F245B0" w:rsidRPr="00F245B0" w:rsidRDefault="00F245B0" w:rsidP="00F245B0">
      <w:pPr>
        <w:spacing w:after="0" w:line="240" w:lineRule="auto"/>
        <w:rPr>
          <w:b/>
          <w:bCs/>
        </w:rPr>
      </w:pPr>
      <w:r w:rsidRPr="00F245B0">
        <w:rPr>
          <w:rFonts w:ascii="Segoe UI Emoji" w:hAnsi="Segoe UI Emoji" w:cs="Segoe UI Emoji"/>
          <w:b/>
          <w:bCs/>
        </w:rPr>
        <w:t>✅</w:t>
      </w:r>
      <w:r w:rsidRPr="00F245B0">
        <w:rPr>
          <w:b/>
          <w:bCs/>
        </w:rPr>
        <w:t xml:space="preserve"> Answer: B</w:t>
      </w:r>
      <w:r w:rsidRPr="00F245B0">
        <w:rPr>
          <w:b/>
          <w:bCs/>
        </w:rPr>
        <w:br/>
        <w:t>Explanation: It redefines how value is created.</w:t>
      </w:r>
    </w:p>
    <w:p w14:paraId="3CC11E4F" w14:textId="77777777" w:rsidR="00F245B0" w:rsidRDefault="00F245B0" w:rsidP="00D8318F">
      <w:pPr>
        <w:spacing w:after="0" w:line="240" w:lineRule="auto"/>
        <w:rPr>
          <w:b/>
          <w:bCs/>
        </w:rPr>
      </w:pPr>
    </w:p>
    <w:p w14:paraId="32683CEF" w14:textId="77777777" w:rsidR="00F40F3F" w:rsidRPr="00F40F3F" w:rsidRDefault="00F40F3F" w:rsidP="00F40F3F"/>
    <w:p w14:paraId="7CD21BDD" w14:textId="77777777" w:rsidR="00F40F3F" w:rsidRDefault="00F40F3F" w:rsidP="00F40F3F">
      <w:pPr>
        <w:rPr>
          <w:b/>
          <w:bCs/>
        </w:rPr>
      </w:pPr>
    </w:p>
    <w:p w14:paraId="168E2DEB" w14:textId="67845B72" w:rsidR="00F40F3F" w:rsidRPr="00F40F3F" w:rsidRDefault="00F40F3F" w:rsidP="00F40F3F">
      <w:pPr>
        <w:tabs>
          <w:tab w:val="left" w:pos="3444"/>
        </w:tabs>
      </w:pPr>
      <w:r>
        <w:tab/>
      </w:r>
    </w:p>
    <w:sectPr w:rsidR="00F40F3F" w:rsidRPr="00F40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A9"/>
    <w:rsid w:val="000E3881"/>
    <w:rsid w:val="000E42A9"/>
    <w:rsid w:val="00161AA7"/>
    <w:rsid w:val="002B0CB5"/>
    <w:rsid w:val="00360064"/>
    <w:rsid w:val="004009B3"/>
    <w:rsid w:val="004404D2"/>
    <w:rsid w:val="005B3357"/>
    <w:rsid w:val="006216CD"/>
    <w:rsid w:val="006B114C"/>
    <w:rsid w:val="007A64F9"/>
    <w:rsid w:val="007F3F11"/>
    <w:rsid w:val="00817EF1"/>
    <w:rsid w:val="008B0D9D"/>
    <w:rsid w:val="00A44394"/>
    <w:rsid w:val="00BA4D0A"/>
    <w:rsid w:val="00CF08DA"/>
    <w:rsid w:val="00D8318F"/>
    <w:rsid w:val="00EB44D9"/>
    <w:rsid w:val="00F245B0"/>
    <w:rsid w:val="00F40F3F"/>
    <w:rsid w:val="00FC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4366"/>
  <w15:chartTrackingRefBased/>
  <w15:docId w15:val="{3915EFDC-041F-4724-ADAD-A713005F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2026-03-28T06:26:00Z</dcterms:created>
  <dcterms:modified xsi:type="dcterms:W3CDTF">2026-03-28T06:37:00Z</dcterms:modified>
</cp:coreProperties>
</file>