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831" w:rsidRPr="00A66831" w:rsidRDefault="00A66831" w:rsidP="00A6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sz w:val="24"/>
          <w:szCs w:val="24"/>
        </w:rPr>
        <w:t>In TypeScript, primitive data types are the most basic types of data that represent single values. They are immutable, meaning that once a primitive data type value is created, it cannot be altered. The primitive data types in TypeScript include:</w:t>
      </w:r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number</w:t>
      </w:r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bigint</w:t>
      </w:r>
      <w:proofErr w:type="spellEnd"/>
    </w:p>
    <w:p w:rsidR="00A66831" w:rsidRPr="00A66831" w:rsidRDefault="00A66831" w:rsidP="00A66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b/>
          <w:bCs/>
          <w:sz w:val="24"/>
          <w:szCs w:val="24"/>
        </w:rPr>
        <w:t>symbol</w:t>
      </w:r>
    </w:p>
    <w:p w:rsidR="00A66831" w:rsidRPr="00A66831" w:rsidRDefault="00A66831" w:rsidP="00A66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6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A66831">
        <w:rPr>
          <w:rFonts w:ascii="Courier New" w:eastAsia="Times New Roman" w:hAnsi="Courier New" w:cs="Courier New"/>
          <w:b/>
          <w:bCs/>
          <w:sz w:val="20"/>
          <w:szCs w:val="20"/>
        </w:rPr>
        <w:t>number</w:t>
      </w:r>
    </w:p>
    <w:p w:rsidR="00A66831" w:rsidRPr="00A66831" w:rsidRDefault="00A66831" w:rsidP="00A66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8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66831">
        <w:rPr>
          <w:rFonts w:ascii="Courier New" w:eastAsia="Times New Roman" w:hAnsi="Courier New" w:cs="Courier New"/>
          <w:sz w:val="20"/>
          <w:szCs w:val="20"/>
        </w:rPr>
        <w:t>number</w:t>
      </w:r>
      <w:r w:rsidRPr="00A66831">
        <w:rPr>
          <w:rFonts w:ascii="Times New Roman" w:eastAsia="Times New Roman" w:hAnsi="Times New Roman" w:cs="Times New Roman"/>
          <w:sz w:val="24"/>
          <w:szCs w:val="24"/>
        </w:rPr>
        <w:t xml:space="preserve"> type represents both integer and floating-point numbers. TypeScript uses the same </w:t>
      </w:r>
      <w:r w:rsidRPr="00A66831">
        <w:rPr>
          <w:rFonts w:ascii="Courier New" w:eastAsia="Times New Roman" w:hAnsi="Courier New" w:cs="Courier New"/>
          <w:sz w:val="20"/>
          <w:szCs w:val="20"/>
        </w:rPr>
        <w:t>number</w:t>
      </w:r>
      <w:r w:rsidRPr="00A66831">
        <w:rPr>
          <w:rFonts w:ascii="Times New Roman" w:eastAsia="Times New Roman" w:hAnsi="Times New Roman" w:cs="Times New Roman"/>
          <w:sz w:val="24"/>
          <w:szCs w:val="24"/>
        </w:rPr>
        <w:t xml:space="preserve"> type for all numeric values.</w:t>
      </w:r>
    </w:p>
    <w:p w:rsidR="0029263B" w:rsidRDefault="00A66831">
      <w:pPr>
        <w:rPr>
          <w:color w:val="00B0F0"/>
        </w:rPr>
      </w:pPr>
      <w:r w:rsidRPr="00A66831">
        <w:rPr>
          <w:rStyle w:val="hljs-keyword"/>
          <w:color w:val="00B0F0"/>
        </w:rPr>
        <w:t>let</w:t>
      </w:r>
      <w:r w:rsidRPr="00A66831">
        <w:rPr>
          <w:color w:val="00B0F0"/>
        </w:rPr>
        <w:t xml:space="preserve"> </w:t>
      </w:r>
      <w:r w:rsidRPr="00A66831">
        <w:rPr>
          <w:rStyle w:val="hljs-attr"/>
          <w:color w:val="00B0F0"/>
        </w:rPr>
        <w:t>age</w:t>
      </w:r>
      <w:r w:rsidRPr="00A66831">
        <w:rPr>
          <w:color w:val="00B0F0"/>
        </w:rPr>
        <w:t xml:space="preserve">: </w:t>
      </w:r>
      <w:r w:rsidRPr="00A66831">
        <w:rPr>
          <w:rStyle w:val="hljs-builtin"/>
          <w:color w:val="00B0F0"/>
        </w:rPr>
        <w:t>number</w:t>
      </w:r>
      <w:r w:rsidRPr="00A66831">
        <w:rPr>
          <w:color w:val="00B0F0"/>
        </w:rPr>
        <w:t xml:space="preserve"> = </w:t>
      </w:r>
      <w:r w:rsidRPr="00A66831">
        <w:rPr>
          <w:rStyle w:val="hljs-number"/>
          <w:color w:val="00B0F0"/>
        </w:rPr>
        <w:t>30</w:t>
      </w:r>
      <w:r w:rsidRPr="00A66831">
        <w:rPr>
          <w:color w:val="00B0F0"/>
        </w:rPr>
        <w:t xml:space="preserve">; </w:t>
      </w:r>
      <w:r w:rsidRPr="00A66831">
        <w:rPr>
          <w:rStyle w:val="hljs-keyword"/>
          <w:color w:val="00B0F0"/>
        </w:rPr>
        <w:t>let</w:t>
      </w:r>
      <w:r w:rsidRPr="00A66831">
        <w:rPr>
          <w:color w:val="00B0F0"/>
        </w:rPr>
        <w:t xml:space="preserve"> </w:t>
      </w:r>
      <w:r w:rsidRPr="00A66831">
        <w:rPr>
          <w:rStyle w:val="hljs-attr"/>
          <w:color w:val="00B0F0"/>
        </w:rPr>
        <w:t>temperature</w:t>
      </w:r>
      <w:r w:rsidRPr="00A66831">
        <w:rPr>
          <w:color w:val="00B0F0"/>
        </w:rPr>
        <w:t xml:space="preserve">: </w:t>
      </w:r>
      <w:r w:rsidRPr="00A66831">
        <w:rPr>
          <w:rStyle w:val="hljs-builtin"/>
          <w:color w:val="00B0F0"/>
        </w:rPr>
        <w:t>number</w:t>
      </w:r>
      <w:r w:rsidRPr="00A66831">
        <w:rPr>
          <w:color w:val="00B0F0"/>
        </w:rPr>
        <w:t xml:space="preserve"> = </w:t>
      </w:r>
      <w:r w:rsidRPr="00A66831">
        <w:rPr>
          <w:rStyle w:val="hljs-number"/>
          <w:color w:val="00B0F0"/>
        </w:rPr>
        <w:t>36.6</w:t>
      </w:r>
      <w:r w:rsidRPr="00A66831">
        <w:rPr>
          <w:color w:val="00B0F0"/>
        </w:rPr>
        <w:t>;</w:t>
      </w:r>
    </w:p>
    <w:p w:rsidR="00A66831" w:rsidRDefault="000409FA">
      <w:pPr>
        <w:rPr>
          <w:rStyle w:val="HTMLCode"/>
          <w:rFonts w:eastAsiaTheme="minorHAnsi"/>
        </w:rPr>
      </w:pPr>
      <w:r>
        <w:t xml:space="preserve">2. </w:t>
      </w:r>
      <w:r>
        <w:rPr>
          <w:rStyle w:val="HTMLCode"/>
          <w:rFonts w:eastAsiaTheme="minorHAnsi"/>
        </w:rPr>
        <w:t>string</w:t>
      </w:r>
    </w:p>
    <w:p w:rsidR="000409FA" w:rsidRDefault="000409FA">
      <w:r>
        <w:t xml:space="preserve">The </w:t>
      </w:r>
      <w:r>
        <w:rPr>
          <w:rStyle w:val="HTMLCode"/>
          <w:rFonts w:eastAsiaTheme="minorHAnsi"/>
        </w:rPr>
        <w:t>string</w:t>
      </w:r>
      <w:r>
        <w:t xml:space="preserve"> type represents textual data, enclosed in single quotes, double quotes, or </w:t>
      </w:r>
      <w:proofErr w:type="spellStart"/>
      <w:r>
        <w:t>backticks</w:t>
      </w:r>
      <w:proofErr w:type="spellEnd"/>
      <w:r>
        <w:t xml:space="preserve"> for template literals.</w:t>
      </w:r>
    </w:p>
    <w:p w:rsidR="000409FA" w:rsidRDefault="000409FA">
      <w:pPr>
        <w:rPr>
          <w:color w:val="00B0F0"/>
        </w:rPr>
      </w:pPr>
      <w:r w:rsidRPr="000409FA">
        <w:rPr>
          <w:rStyle w:val="hljs-keyword"/>
          <w:color w:val="00B0F0"/>
        </w:rPr>
        <w:t>let</w:t>
      </w:r>
      <w:r w:rsidRPr="000409FA">
        <w:rPr>
          <w:color w:val="00B0F0"/>
        </w:rPr>
        <w:t xml:space="preserve"> </w:t>
      </w:r>
      <w:proofErr w:type="spellStart"/>
      <w:r w:rsidRPr="000409FA">
        <w:rPr>
          <w:rStyle w:val="hljs-attr"/>
          <w:color w:val="00B0F0"/>
        </w:rPr>
        <w:t>firstName</w:t>
      </w:r>
      <w:proofErr w:type="spellEnd"/>
      <w:r w:rsidRPr="000409FA">
        <w:rPr>
          <w:color w:val="00B0F0"/>
        </w:rPr>
        <w:t xml:space="preserve">: </w:t>
      </w:r>
      <w:r w:rsidRPr="000409FA">
        <w:rPr>
          <w:rStyle w:val="hljs-builtin"/>
          <w:color w:val="00B0F0"/>
        </w:rPr>
        <w:t>string</w:t>
      </w:r>
      <w:r w:rsidRPr="000409FA">
        <w:rPr>
          <w:color w:val="00B0F0"/>
        </w:rPr>
        <w:t xml:space="preserve"> = </w:t>
      </w:r>
      <w:r w:rsidRPr="000409FA">
        <w:rPr>
          <w:rStyle w:val="hljs-string"/>
          <w:color w:val="00B0F0"/>
        </w:rPr>
        <w:t>"Alice"</w:t>
      </w:r>
      <w:r w:rsidRPr="000409FA">
        <w:rPr>
          <w:color w:val="00B0F0"/>
        </w:rPr>
        <w:t xml:space="preserve">; </w:t>
      </w:r>
      <w:r w:rsidRPr="000409FA">
        <w:rPr>
          <w:rStyle w:val="hljs-keyword"/>
          <w:color w:val="00B0F0"/>
        </w:rPr>
        <w:t>let</w:t>
      </w:r>
      <w:r w:rsidRPr="000409FA">
        <w:rPr>
          <w:color w:val="00B0F0"/>
        </w:rPr>
        <w:t xml:space="preserve"> </w:t>
      </w:r>
      <w:r w:rsidRPr="000409FA">
        <w:rPr>
          <w:rStyle w:val="hljs-attr"/>
          <w:color w:val="00B0F0"/>
        </w:rPr>
        <w:t>greeting</w:t>
      </w:r>
      <w:r w:rsidRPr="000409FA">
        <w:rPr>
          <w:color w:val="00B0F0"/>
        </w:rPr>
        <w:t xml:space="preserve">: </w:t>
      </w:r>
      <w:r w:rsidRPr="000409FA">
        <w:rPr>
          <w:rStyle w:val="hljs-builtin"/>
          <w:color w:val="00B0F0"/>
        </w:rPr>
        <w:t>string</w:t>
      </w:r>
      <w:r w:rsidRPr="000409FA">
        <w:rPr>
          <w:color w:val="00B0F0"/>
        </w:rPr>
        <w:t xml:space="preserve"> = </w:t>
      </w:r>
      <w:r w:rsidRPr="000409FA">
        <w:rPr>
          <w:rStyle w:val="hljs-string"/>
          <w:color w:val="00B0F0"/>
        </w:rPr>
        <w:t xml:space="preserve">`Hello, </w:t>
      </w:r>
      <w:r w:rsidRPr="000409FA">
        <w:rPr>
          <w:rStyle w:val="hljs-subst"/>
          <w:color w:val="00B0F0"/>
        </w:rPr>
        <w:t>${</w:t>
      </w:r>
      <w:proofErr w:type="spellStart"/>
      <w:r w:rsidRPr="000409FA">
        <w:rPr>
          <w:rStyle w:val="hljs-subst"/>
          <w:color w:val="00B0F0"/>
        </w:rPr>
        <w:t>firstName</w:t>
      </w:r>
      <w:proofErr w:type="spellEnd"/>
      <w:proofErr w:type="gramStart"/>
      <w:r w:rsidRPr="000409FA">
        <w:rPr>
          <w:rStyle w:val="hljs-subst"/>
          <w:color w:val="00B0F0"/>
        </w:rPr>
        <w:t>}</w:t>
      </w:r>
      <w:r w:rsidRPr="000409FA">
        <w:rPr>
          <w:rStyle w:val="hljs-string"/>
          <w:color w:val="00B0F0"/>
        </w:rPr>
        <w:t>!`</w:t>
      </w:r>
      <w:proofErr w:type="gramEnd"/>
      <w:r w:rsidRPr="000409FA">
        <w:rPr>
          <w:color w:val="00B0F0"/>
        </w:rPr>
        <w:t>;</w:t>
      </w:r>
    </w:p>
    <w:p w:rsidR="000409FA" w:rsidRDefault="000409FA">
      <w:pPr>
        <w:rPr>
          <w:rStyle w:val="HTMLCode"/>
          <w:rFonts w:eastAsiaTheme="minorHAnsi"/>
        </w:rPr>
      </w:pPr>
      <w:r>
        <w:t xml:space="preserve">3. </w:t>
      </w:r>
      <w:r>
        <w:rPr>
          <w:rStyle w:val="HTMLCode"/>
          <w:rFonts w:eastAsiaTheme="minorHAnsi"/>
        </w:rPr>
        <w:t>Boolean</w:t>
      </w:r>
    </w:p>
    <w:p w:rsidR="000409FA" w:rsidRDefault="000409FA">
      <w:r>
        <w:t xml:space="preserve">The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type represents a logical value, which can be either 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>.</w:t>
      </w:r>
    </w:p>
    <w:p w:rsidR="000409FA" w:rsidRDefault="000409FA">
      <w:pPr>
        <w:rPr>
          <w:color w:val="00B0F0"/>
        </w:rPr>
      </w:pPr>
      <w:r w:rsidRPr="000409FA">
        <w:rPr>
          <w:rStyle w:val="hljs-keyword"/>
          <w:color w:val="00B0F0"/>
        </w:rPr>
        <w:t>let</w:t>
      </w:r>
      <w:r w:rsidRPr="000409FA">
        <w:rPr>
          <w:color w:val="00B0F0"/>
        </w:rPr>
        <w:t xml:space="preserve"> </w:t>
      </w:r>
      <w:proofErr w:type="spellStart"/>
      <w:r w:rsidRPr="000409FA">
        <w:rPr>
          <w:rStyle w:val="hljs-attr"/>
          <w:color w:val="00B0F0"/>
        </w:rPr>
        <w:t>isDone</w:t>
      </w:r>
      <w:proofErr w:type="spellEnd"/>
      <w:r w:rsidRPr="000409FA">
        <w:rPr>
          <w:color w:val="00B0F0"/>
        </w:rPr>
        <w:t xml:space="preserve">: </w:t>
      </w:r>
      <w:proofErr w:type="spellStart"/>
      <w:r w:rsidRPr="000409FA">
        <w:rPr>
          <w:rStyle w:val="hljs-builtin"/>
          <w:color w:val="00B0F0"/>
        </w:rPr>
        <w:t>boolean</w:t>
      </w:r>
      <w:proofErr w:type="spellEnd"/>
      <w:r w:rsidRPr="000409FA">
        <w:rPr>
          <w:color w:val="00B0F0"/>
        </w:rPr>
        <w:t xml:space="preserve"> = </w:t>
      </w:r>
      <w:r w:rsidRPr="000409FA">
        <w:rPr>
          <w:rStyle w:val="hljs-literal"/>
          <w:color w:val="00B0F0"/>
        </w:rPr>
        <w:t>true</w:t>
      </w:r>
      <w:r w:rsidRPr="000409FA">
        <w:rPr>
          <w:color w:val="00B0F0"/>
        </w:rPr>
        <w:t xml:space="preserve">; </w:t>
      </w:r>
      <w:r w:rsidRPr="000409FA">
        <w:rPr>
          <w:rStyle w:val="hljs-keyword"/>
          <w:color w:val="00B0F0"/>
        </w:rPr>
        <w:t>let</w:t>
      </w:r>
      <w:r w:rsidRPr="000409FA">
        <w:rPr>
          <w:color w:val="00B0F0"/>
        </w:rPr>
        <w:t xml:space="preserve"> </w:t>
      </w:r>
      <w:proofErr w:type="spellStart"/>
      <w:r w:rsidRPr="000409FA">
        <w:rPr>
          <w:rStyle w:val="hljs-attr"/>
          <w:color w:val="00B0F0"/>
        </w:rPr>
        <w:t>hasFinished</w:t>
      </w:r>
      <w:proofErr w:type="spellEnd"/>
      <w:r w:rsidRPr="000409FA">
        <w:rPr>
          <w:color w:val="00B0F0"/>
        </w:rPr>
        <w:t xml:space="preserve">: </w:t>
      </w:r>
      <w:proofErr w:type="spellStart"/>
      <w:r w:rsidRPr="000409FA">
        <w:rPr>
          <w:rStyle w:val="hljs-builtin"/>
          <w:color w:val="00B0F0"/>
        </w:rPr>
        <w:t>boolean</w:t>
      </w:r>
      <w:proofErr w:type="spellEnd"/>
      <w:r w:rsidRPr="000409FA">
        <w:rPr>
          <w:color w:val="00B0F0"/>
        </w:rPr>
        <w:t xml:space="preserve"> = </w:t>
      </w:r>
      <w:r w:rsidRPr="000409FA">
        <w:rPr>
          <w:rStyle w:val="hljs-literal"/>
          <w:color w:val="00B0F0"/>
        </w:rPr>
        <w:t>false</w:t>
      </w:r>
      <w:r w:rsidRPr="000409FA">
        <w:rPr>
          <w:color w:val="00B0F0"/>
        </w:rPr>
        <w:t>;</w:t>
      </w:r>
    </w:p>
    <w:p w:rsidR="000409FA" w:rsidRDefault="000409FA" w:rsidP="000409FA">
      <w:pPr>
        <w:pStyle w:val="Heading3"/>
      </w:pPr>
      <w:r>
        <w:t xml:space="preserve">4. </w:t>
      </w:r>
      <w:r>
        <w:rPr>
          <w:rStyle w:val="HTMLCode"/>
        </w:rPr>
        <w:t>null</w:t>
      </w:r>
    </w:p>
    <w:p w:rsidR="000409FA" w:rsidRDefault="000409FA" w:rsidP="000409FA">
      <w:pPr>
        <w:pStyle w:val="NormalWeb"/>
      </w:pPr>
      <w:r>
        <w:t xml:space="preserve">The </w:t>
      </w:r>
      <w:r>
        <w:rPr>
          <w:rStyle w:val="HTMLCode"/>
        </w:rPr>
        <w:t>null</w:t>
      </w:r>
      <w:r>
        <w:t xml:space="preserve"> type represents the intentional absence of any object value. A variable with </w:t>
      </w:r>
      <w:r>
        <w:rPr>
          <w:rStyle w:val="HTMLCode"/>
        </w:rPr>
        <w:t>null</w:t>
      </w:r>
      <w:r>
        <w:t xml:space="preserve"> is explicitly set to have no value.</w:t>
      </w:r>
    </w:p>
    <w:p w:rsidR="000409FA" w:rsidRDefault="000409FA">
      <w:pPr>
        <w:rPr>
          <w:color w:val="00B0F0"/>
        </w:rPr>
      </w:pPr>
      <w:r w:rsidRPr="000409FA">
        <w:rPr>
          <w:rStyle w:val="hljs-keyword"/>
          <w:color w:val="00B0F0"/>
        </w:rPr>
        <w:t>let</w:t>
      </w:r>
      <w:r w:rsidRPr="000409FA">
        <w:rPr>
          <w:color w:val="00B0F0"/>
        </w:rPr>
        <w:t xml:space="preserve"> </w:t>
      </w:r>
      <w:proofErr w:type="spellStart"/>
      <w:r w:rsidRPr="000409FA">
        <w:rPr>
          <w:rStyle w:val="hljs-attr"/>
          <w:color w:val="00B0F0"/>
        </w:rPr>
        <w:t>emptyValue</w:t>
      </w:r>
      <w:proofErr w:type="spellEnd"/>
      <w:r w:rsidRPr="000409FA">
        <w:rPr>
          <w:color w:val="00B0F0"/>
        </w:rPr>
        <w:t xml:space="preserve">: </w:t>
      </w:r>
      <w:r w:rsidRPr="000409FA">
        <w:rPr>
          <w:rStyle w:val="hljs-literal"/>
          <w:color w:val="00B0F0"/>
        </w:rPr>
        <w:t>null</w:t>
      </w:r>
      <w:r w:rsidRPr="000409FA">
        <w:rPr>
          <w:color w:val="00B0F0"/>
        </w:rPr>
        <w:t xml:space="preserve"> = </w:t>
      </w:r>
      <w:r w:rsidRPr="000409FA">
        <w:rPr>
          <w:rStyle w:val="hljs-literal"/>
          <w:color w:val="00B0F0"/>
        </w:rPr>
        <w:t>null</w:t>
      </w:r>
      <w:r w:rsidRPr="000409FA">
        <w:rPr>
          <w:color w:val="00B0F0"/>
        </w:rPr>
        <w:t>;</w:t>
      </w:r>
    </w:p>
    <w:p w:rsidR="000409FA" w:rsidRDefault="000409FA">
      <w:pPr>
        <w:rPr>
          <w:rStyle w:val="HTMLCode"/>
          <w:rFonts w:eastAsiaTheme="minorHAnsi"/>
        </w:rPr>
      </w:pPr>
      <w:r>
        <w:t xml:space="preserve">5. </w:t>
      </w:r>
      <w:r>
        <w:rPr>
          <w:rStyle w:val="HTMLCode"/>
          <w:rFonts w:eastAsiaTheme="minorHAnsi"/>
        </w:rPr>
        <w:t>undefined</w:t>
      </w:r>
    </w:p>
    <w:p w:rsidR="000409FA" w:rsidRDefault="000409FA">
      <w:r>
        <w:t xml:space="preserve">The </w:t>
      </w:r>
      <w:r>
        <w:rPr>
          <w:rStyle w:val="HTMLCode"/>
          <w:rFonts w:eastAsiaTheme="minorHAnsi"/>
        </w:rPr>
        <w:t>undefined</w:t>
      </w:r>
      <w:r>
        <w:t xml:space="preserve"> type indicates that a variable has been declared but not yet assigned a value.</w:t>
      </w:r>
    </w:p>
    <w:p w:rsidR="000409FA" w:rsidRDefault="000409FA">
      <w:pPr>
        <w:rPr>
          <w:color w:val="00B0F0"/>
        </w:rPr>
      </w:pPr>
      <w:r w:rsidRPr="000409FA">
        <w:rPr>
          <w:rStyle w:val="hljs-keyword"/>
          <w:color w:val="00B0F0"/>
        </w:rPr>
        <w:t>let</w:t>
      </w:r>
      <w:r w:rsidRPr="000409FA">
        <w:rPr>
          <w:color w:val="00B0F0"/>
        </w:rPr>
        <w:t xml:space="preserve"> </w:t>
      </w:r>
      <w:proofErr w:type="spellStart"/>
      <w:r w:rsidRPr="000409FA">
        <w:rPr>
          <w:rStyle w:val="hljs-attr"/>
          <w:color w:val="00B0F0"/>
        </w:rPr>
        <w:t>notInitialized</w:t>
      </w:r>
      <w:proofErr w:type="spellEnd"/>
      <w:r w:rsidRPr="000409FA">
        <w:rPr>
          <w:color w:val="00B0F0"/>
        </w:rPr>
        <w:t xml:space="preserve">: </w:t>
      </w:r>
      <w:r w:rsidRPr="000409FA">
        <w:rPr>
          <w:rStyle w:val="hljs-literal"/>
          <w:color w:val="00B0F0"/>
        </w:rPr>
        <w:t>undefined</w:t>
      </w:r>
      <w:r w:rsidRPr="000409FA">
        <w:rPr>
          <w:color w:val="00B0F0"/>
        </w:rPr>
        <w:t xml:space="preserve"> = </w:t>
      </w:r>
      <w:r w:rsidRPr="000409FA">
        <w:rPr>
          <w:rStyle w:val="hljs-literal"/>
          <w:color w:val="00B0F0"/>
        </w:rPr>
        <w:t>undefined</w:t>
      </w:r>
      <w:r w:rsidRPr="000409FA">
        <w:rPr>
          <w:color w:val="00B0F0"/>
        </w:rPr>
        <w:t>;</w:t>
      </w:r>
    </w:p>
    <w:p w:rsidR="00637FE9" w:rsidRDefault="00637FE9"/>
    <w:p w:rsidR="00637FE9" w:rsidRDefault="00637FE9"/>
    <w:p w:rsidR="00637FE9" w:rsidRDefault="00637FE9"/>
    <w:p w:rsidR="000409FA" w:rsidRDefault="00637FE9">
      <w:pPr>
        <w:rPr>
          <w:rStyle w:val="HTMLCode"/>
          <w:rFonts w:eastAsiaTheme="minorHAnsi"/>
        </w:rPr>
      </w:pPr>
      <w:r>
        <w:lastRenderedPageBreak/>
        <w:t xml:space="preserve">6. </w:t>
      </w:r>
      <w:proofErr w:type="spellStart"/>
      <w:r>
        <w:rPr>
          <w:rStyle w:val="HTMLCode"/>
          <w:rFonts w:eastAsiaTheme="minorHAnsi"/>
        </w:rPr>
        <w:t>bigint</w:t>
      </w:r>
      <w:proofErr w:type="spellEnd"/>
    </w:p>
    <w:p w:rsidR="00637FE9" w:rsidRDefault="00637FE9">
      <w:pPr>
        <w:rPr>
          <w:rStyle w:val="HTMLCode"/>
          <w:rFonts w:eastAsiaTheme="minorHAnsi"/>
        </w:rPr>
      </w:pPr>
      <w:r>
        <w:t xml:space="preserve">The </w:t>
      </w:r>
      <w:proofErr w:type="spellStart"/>
      <w:r>
        <w:rPr>
          <w:rStyle w:val="HTMLCode"/>
          <w:rFonts w:eastAsiaTheme="minorHAnsi"/>
        </w:rPr>
        <w:t>bigint</w:t>
      </w:r>
      <w:proofErr w:type="spellEnd"/>
      <w:r>
        <w:t xml:space="preserve"> type is used for arbitrarily large integers. A </w:t>
      </w:r>
      <w:proofErr w:type="spellStart"/>
      <w:r>
        <w:rPr>
          <w:rStyle w:val="HTMLCode"/>
          <w:rFonts w:eastAsiaTheme="minorHAnsi"/>
        </w:rPr>
        <w:t>bigint</w:t>
      </w:r>
      <w:proofErr w:type="spellEnd"/>
      <w:r>
        <w:t xml:space="preserve"> is created by appending </w:t>
      </w:r>
      <w:r>
        <w:rPr>
          <w:rStyle w:val="HTMLCode"/>
          <w:rFonts w:eastAsiaTheme="minorHAnsi"/>
        </w:rPr>
        <w:t>n</w:t>
      </w:r>
      <w:r>
        <w:t xml:space="preserve"> to an integer literal or by using the </w:t>
      </w:r>
      <w:proofErr w:type="spellStart"/>
      <w:r>
        <w:rPr>
          <w:rStyle w:val="HTMLCode"/>
          <w:rFonts w:eastAsiaTheme="minorHAnsi"/>
        </w:rPr>
        <w:t>BigInt</w:t>
      </w:r>
      <w:proofErr w:type="spellEnd"/>
      <w:r>
        <w:t xml:space="preserve"> constructor.</w:t>
      </w:r>
    </w:p>
    <w:p w:rsidR="00637FE9" w:rsidRPr="00637FE9" w:rsidRDefault="00637FE9">
      <w:pPr>
        <w:rPr>
          <w:color w:val="00B0F0"/>
        </w:rPr>
      </w:pPr>
      <w:r w:rsidRPr="00637FE9">
        <w:rPr>
          <w:rStyle w:val="hljs-keyword"/>
          <w:color w:val="00B0F0"/>
        </w:rPr>
        <w:t>let</w:t>
      </w:r>
      <w:r w:rsidRPr="00637FE9">
        <w:rPr>
          <w:color w:val="00B0F0"/>
        </w:rPr>
        <w:t xml:space="preserve"> </w:t>
      </w:r>
      <w:proofErr w:type="spellStart"/>
      <w:r w:rsidRPr="00637FE9">
        <w:rPr>
          <w:rStyle w:val="hljs-attr"/>
          <w:color w:val="00B0F0"/>
        </w:rPr>
        <w:t>bigNumber</w:t>
      </w:r>
      <w:proofErr w:type="spellEnd"/>
      <w:r w:rsidRPr="00637FE9">
        <w:rPr>
          <w:color w:val="00B0F0"/>
        </w:rPr>
        <w:t xml:space="preserve">: </w:t>
      </w:r>
      <w:proofErr w:type="spellStart"/>
      <w:r w:rsidRPr="00637FE9">
        <w:rPr>
          <w:rStyle w:val="hljs-builtin"/>
          <w:color w:val="00B0F0"/>
        </w:rPr>
        <w:t>bigint</w:t>
      </w:r>
      <w:proofErr w:type="spellEnd"/>
      <w:r w:rsidRPr="00637FE9">
        <w:rPr>
          <w:color w:val="00B0F0"/>
        </w:rPr>
        <w:t xml:space="preserve"> = 1234567890123456789012345678901234567890n;</w:t>
      </w:r>
    </w:p>
    <w:p w:rsidR="00637FE9" w:rsidRPr="00637FE9" w:rsidRDefault="00637FE9">
      <w:pPr>
        <w:rPr>
          <w:color w:val="00B0F0"/>
        </w:rPr>
      </w:pPr>
      <w:r w:rsidRPr="00637FE9">
        <w:rPr>
          <w:rStyle w:val="hljs-keyword"/>
          <w:color w:val="00B0F0"/>
        </w:rPr>
        <w:t>let</w:t>
      </w:r>
      <w:r w:rsidRPr="00637FE9">
        <w:rPr>
          <w:color w:val="00B0F0"/>
        </w:rPr>
        <w:t xml:space="preserve"> </w:t>
      </w:r>
      <w:proofErr w:type="spellStart"/>
      <w:r w:rsidRPr="00637FE9">
        <w:rPr>
          <w:rStyle w:val="hljs-attr"/>
          <w:color w:val="00B0F0"/>
        </w:rPr>
        <w:t>anotherBigNumber</w:t>
      </w:r>
      <w:proofErr w:type="spellEnd"/>
      <w:r w:rsidRPr="00637FE9">
        <w:rPr>
          <w:color w:val="00B0F0"/>
        </w:rPr>
        <w:t xml:space="preserve">: </w:t>
      </w:r>
      <w:proofErr w:type="spellStart"/>
      <w:r w:rsidRPr="00637FE9">
        <w:rPr>
          <w:rStyle w:val="hljs-builtin"/>
          <w:color w:val="00B0F0"/>
        </w:rPr>
        <w:t>bigint</w:t>
      </w:r>
      <w:proofErr w:type="spellEnd"/>
      <w:r w:rsidRPr="00637FE9">
        <w:rPr>
          <w:color w:val="00B0F0"/>
        </w:rPr>
        <w:t xml:space="preserve"> = </w:t>
      </w:r>
      <w:proofErr w:type="spellStart"/>
      <w:proofErr w:type="gramStart"/>
      <w:r w:rsidRPr="00637FE9">
        <w:rPr>
          <w:rStyle w:val="hljs-title"/>
          <w:color w:val="00B0F0"/>
        </w:rPr>
        <w:t>BigInt</w:t>
      </w:r>
      <w:proofErr w:type="spellEnd"/>
      <w:r w:rsidRPr="00637FE9">
        <w:rPr>
          <w:color w:val="00B0F0"/>
        </w:rPr>
        <w:t>(</w:t>
      </w:r>
      <w:proofErr w:type="gramEnd"/>
      <w:r w:rsidRPr="00637FE9">
        <w:rPr>
          <w:rStyle w:val="hljs-string"/>
          <w:color w:val="00B0F0"/>
        </w:rPr>
        <w:t>"1234567890123456789012345678901234567890"</w:t>
      </w:r>
      <w:r w:rsidRPr="00637FE9">
        <w:rPr>
          <w:color w:val="00B0F0"/>
        </w:rPr>
        <w:t>);</w:t>
      </w:r>
    </w:p>
    <w:p w:rsidR="00637FE9" w:rsidRDefault="00637FE9" w:rsidP="00637FE9">
      <w:pPr>
        <w:pStyle w:val="Heading3"/>
      </w:pPr>
      <w:r>
        <w:t xml:space="preserve">7. </w:t>
      </w:r>
      <w:r>
        <w:rPr>
          <w:rStyle w:val="HTMLCode"/>
        </w:rPr>
        <w:t>symbol</w:t>
      </w:r>
    </w:p>
    <w:p w:rsidR="00637FE9" w:rsidRDefault="00637FE9" w:rsidP="00637FE9">
      <w:pPr>
        <w:pStyle w:val="NormalWeb"/>
      </w:pPr>
      <w:r>
        <w:t xml:space="preserve">The </w:t>
      </w:r>
      <w:r>
        <w:rPr>
          <w:rStyle w:val="HTMLCode"/>
        </w:rPr>
        <w:t>symbol</w:t>
      </w:r>
      <w:r>
        <w:t xml:space="preserve"> type is used to create unique identifiers for objects. Symbols are created using the </w:t>
      </w:r>
      <w:r>
        <w:rPr>
          <w:rStyle w:val="HTMLCode"/>
        </w:rPr>
        <w:t>Symbol</w:t>
      </w:r>
      <w:r>
        <w:t xml:space="preserve"> function.</w:t>
      </w:r>
    </w:p>
    <w:p w:rsidR="00637FE9" w:rsidRDefault="00637FE9">
      <w:pPr>
        <w:rPr>
          <w:color w:val="00B0F0"/>
        </w:rPr>
      </w:pPr>
      <w:r w:rsidRPr="00637FE9">
        <w:rPr>
          <w:rStyle w:val="hljs-keyword"/>
          <w:color w:val="00B0F0"/>
        </w:rPr>
        <w:t>let</w:t>
      </w:r>
      <w:r w:rsidRPr="00637FE9">
        <w:rPr>
          <w:color w:val="00B0F0"/>
        </w:rPr>
        <w:t xml:space="preserve"> </w:t>
      </w:r>
      <w:proofErr w:type="spellStart"/>
      <w:r w:rsidRPr="00637FE9">
        <w:rPr>
          <w:rStyle w:val="hljs-attr"/>
          <w:color w:val="00B0F0"/>
        </w:rPr>
        <w:t>uniqueId</w:t>
      </w:r>
      <w:proofErr w:type="spellEnd"/>
      <w:r w:rsidRPr="00637FE9">
        <w:rPr>
          <w:color w:val="00B0F0"/>
        </w:rPr>
        <w:t xml:space="preserve">: </w:t>
      </w:r>
      <w:r w:rsidRPr="00637FE9">
        <w:rPr>
          <w:rStyle w:val="hljs-builtin"/>
          <w:color w:val="00B0F0"/>
        </w:rPr>
        <w:t>symbol</w:t>
      </w:r>
      <w:r w:rsidRPr="00637FE9">
        <w:rPr>
          <w:color w:val="00B0F0"/>
        </w:rPr>
        <w:t xml:space="preserve"> = </w:t>
      </w:r>
      <w:r w:rsidRPr="00637FE9">
        <w:rPr>
          <w:rStyle w:val="hljs-title"/>
          <w:color w:val="00B0F0"/>
        </w:rPr>
        <w:t>Symbol</w:t>
      </w:r>
      <w:r w:rsidRPr="00637FE9">
        <w:rPr>
          <w:color w:val="00B0F0"/>
        </w:rPr>
        <w:t>(</w:t>
      </w:r>
      <w:r w:rsidRPr="00637FE9">
        <w:rPr>
          <w:rStyle w:val="hljs-string"/>
          <w:color w:val="00B0F0"/>
        </w:rPr>
        <w:t>"id"</w:t>
      </w:r>
      <w:r w:rsidRPr="00637FE9">
        <w:rPr>
          <w:color w:val="00B0F0"/>
        </w:rPr>
        <w:t>);</w:t>
      </w:r>
    </w:p>
    <w:p w:rsidR="000A6A9C" w:rsidRPr="00214828" w:rsidRDefault="0053446B" w:rsidP="0053446B">
      <w:r w:rsidRPr="00214828">
        <w:t xml:space="preserve">8.   </w:t>
      </w:r>
      <w:r w:rsidR="000A6A9C" w:rsidRPr="00214828">
        <w:t>Unknown</w:t>
      </w:r>
    </w:p>
    <w:p w:rsidR="000A6A9C" w:rsidRPr="000A6A9C" w:rsidRDefault="000A6A9C" w:rsidP="000A6A9C">
      <w:pPr>
        <w:rPr>
          <w:color w:val="00B0F0"/>
        </w:rPr>
      </w:pPr>
      <w:r>
        <w:t xml:space="preserve">In TypeScript, the </w:t>
      </w:r>
      <w:r>
        <w:rPr>
          <w:rStyle w:val="HTMLCode"/>
          <w:rFonts w:eastAsiaTheme="minorHAnsi"/>
        </w:rPr>
        <w:t>unknown</w:t>
      </w:r>
      <w:r>
        <w:t xml:space="preserve"> type is a top type that represents any value. It is similar to the </w:t>
      </w:r>
      <w:r>
        <w:rPr>
          <w:rStyle w:val="HTMLCode"/>
          <w:rFonts w:eastAsiaTheme="minorHAnsi"/>
        </w:rPr>
        <w:t>any</w:t>
      </w:r>
      <w:r>
        <w:t xml:space="preserve"> type, but safer because Ty</w:t>
      </w:r>
      <w:bookmarkStart w:id="0" w:name="_GoBack"/>
      <w:bookmarkEnd w:id="0"/>
      <w:r>
        <w:t xml:space="preserve">peScript forces you to perform type checks before you can perform operations on an </w:t>
      </w:r>
      <w:r>
        <w:rPr>
          <w:rStyle w:val="HTMLCode"/>
          <w:rFonts w:eastAsiaTheme="minorHAnsi"/>
        </w:rPr>
        <w:t>unknown</w:t>
      </w:r>
      <w:r>
        <w:t xml:space="preserve"> value. This helps catch potential errors at compile time and encourages safer handling of values that could be of any type.</w:t>
      </w:r>
    </w:p>
    <w:p w:rsidR="00A66831" w:rsidRDefault="00A66831" w:rsidP="00B149FE">
      <w:pPr>
        <w:spacing w:after="0" w:line="240" w:lineRule="auto"/>
        <w:rPr>
          <w:color w:val="00B0F0"/>
        </w:rPr>
      </w:pPr>
    </w:p>
    <w:p w:rsidR="00B90550" w:rsidRDefault="00B90550" w:rsidP="00B149FE">
      <w:pPr>
        <w:spacing w:after="0" w:line="240" w:lineRule="auto"/>
        <w:rPr>
          <w:color w:val="00B0F0"/>
        </w:rPr>
      </w:pPr>
      <w:r w:rsidRPr="00B90550">
        <w:rPr>
          <w:rStyle w:val="hljs-comment"/>
          <w:color w:val="00B0F0"/>
        </w:rPr>
        <w:t>// number</w:t>
      </w:r>
      <w:r w:rsidRPr="00B90550">
        <w:rPr>
          <w:color w:val="00B0F0"/>
        </w:rPr>
        <w:t xml:space="preserve"> </w:t>
      </w:r>
    </w:p>
    <w:p w:rsidR="00B90550" w:rsidRDefault="00B90550" w:rsidP="00B149FE">
      <w:pPr>
        <w:spacing w:after="0" w:line="240" w:lineRule="auto"/>
        <w:rPr>
          <w:color w:val="00B0F0"/>
        </w:rPr>
      </w:pP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r w:rsidRPr="00B90550">
        <w:rPr>
          <w:rStyle w:val="hljs-attr"/>
          <w:color w:val="00B0F0"/>
        </w:rPr>
        <w:t>distance</w:t>
      </w:r>
      <w:r w:rsidRPr="00B90550">
        <w:rPr>
          <w:color w:val="00B0F0"/>
        </w:rPr>
        <w:t xml:space="preserve">: </w:t>
      </w:r>
      <w:r w:rsidRPr="00B90550">
        <w:rPr>
          <w:rStyle w:val="hljs-builtin"/>
          <w:color w:val="00B0F0"/>
        </w:rPr>
        <w:t>number</w:t>
      </w:r>
      <w:r w:rsidRPr="00B90550">
        <w:rPr>
          <w:color w:val="00B0F0"/>
        </w:rPr>
        <w:t xml:space="preserve"> = </w:t>
      </w:r>
      <w:r w:rsidRPr="00B90550">
        <w:rPr>
          <w:rStyle w:val="hljs-number"/>
          <w:color w:val="00B0F0"/>
        </w:rPr>
        <w:t>42.195</w:t>
      </w:r>
      <w:r w:rsidRPr="00B90550">
        <w:rPr>
          <w:color w:val="00B0F0"/>
        </w:rPr>
        <w:t xml:space="preserve">; </w:t>
      </w: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r w:rsidRPr="00B90550">
        <w:rPr>
          <w:rStyle w:val="hljs-attr"/>
          <w:color w:val="00B0F0"/>
        </w:rPr>
        <w:t>year</w:t>
      </w:r>
      <w:r w:rsidRPr="00B90550">
        <w:rPr>
          <w:color w:val="00B0F0"/>
        </w:rPr>
        <w:t xml:space="preserve">: </w:t>
      </w:r>
      <w:r w:rsidRPr="00B90550">
        <w:rPr>
          <w:rStyle w:val="hljs-builtin"/>
          <w:color w:val="00B0F0"/>
        </w:rPr>
        <w:t>number</w:t>
      </w:r>
      <w:r w:rsidRPr="00B90550">
        <w:rPr>
          <w:color w:val="00B0F0"/>
        </w:rPr>
        <w:t xml:space="preserve"> = </w:t>
      </w:r>
      <w:r w:rsidRPr="00B90550">
        <w:rPr>
          <w:rStyle w:val="hljs-number"/>
          <w:color w:val="00B0F0"/>
        </w:rPr>
        <w:t>2024</w:t>
      </w:r>
      <w:r w:rsidRPr="00B90550">
        <w:rPr>
          <w:color w:val="00B0F0"/>
        </w:rPr>
        <w:t>;</w:t>
      </w:r>
    </w:p>
    <w:p w:rsidR="00B90550" w:rsidRDefault="00B90550" w:rsidP="00B149FE">
      <w:pPr>
        <w:spacing w:after="0" w:line="240" w:lineRule="auto"/>
      </w:pPr>
      <w:r>
        <w:rPr>
          <w:rStyle w:val="hljs-comment"/>
        </w:rPr>
        <w:t>// string</w:t>
      </w:r>
      <w:r>
        <w:t xml:space="preserve"> </w:t>
      </w:r>
    </w:p>
    <w:p w:rsidR="00B90550" w:rsidRPr="00B90550" w:rsidRDefault="00B90550" w:rsidP="00B149FE">
      <w:pPr>
        <w:spacing w:after="0" w:line="240" w:lineRule="auto"/>
        <w:rPr>
          <w:color w:val="00B0F0"/>
        </w:rPr>
      </w:pP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r w:rsidRPr="00B90550">
        <w:rPr>
          <w:rStyle w:val="hljs-attr"/>
          <w:color w:val="00B0F0"/>
        </w:rPr>
        <w:t>color</w:t>
      </w:r>
      <w:r w:rsidRPr="00B90550">
        <w:rPr>
          <w:color w:val="00B0F0"/>
        </w:rPr>
        <w:t xml:space="preserve">: </w:t>
      </w:r>
      <w:r w:rsidRPr="00B90550">
        <w:rPr>
          <w:rStyle w:val="hljs-builtin"/>
          <w:color w:val="00B0F0"/>
        </w:rPr>
        <w:t>string</w:t>
      </w:r>
      <w:r w:rsidRPr="00B90550">
        <w:rPr>
          <w:color w:val="00B0F0"/>
        </w:rPr>
        <w:t xml:space="preserve"> = </w:t>
      </w:r>
      <w:r w:rsidRPr="00B90550">
        <w:rPr>
          <w:rStyle w:val="hljs-string"/>
          <w:color w:val="00B0F0"/>
        </w:rPr>
        <w:t>"blue"</w:t>
      </w:r>
      <w:r w:rsidRPr="00B90550">
        <w:rPr>
          <w:color w:val="00B0F0"/>
        </w:rPr>
        <w:t xml:space="preserve">; </w:t>
      </w: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r w:rsidRPr="00B90550">
        <w:rPr>
          <w:rStyle w:val="hljs-attr"/>
          <w:color w:val="00B0F0"/>
        </w:rPr>
        <w:t>phrase</w:t>
      </w:r>
      <w:r w:rsidRPr="00B90550">
        <w:rPr>
          <w:color w:val="00B0F0"/>
        </w:rPr>
        <w:t xml:space="preserve">: </w:t>
      </w:r>
      <w:r w:rsidRPr="00B90550">
        <w:rPr>
          <w:rStyle w:val="hljs-builtin"/>
          <w:color w:val="00B0F0"/>
        </w:rPr>
        <w:t>string</w:t>
      </w:r>
      <w:r w:rsidRPr="00B90550">
        <w:rPr>
          <w:color w:val="00B0F0"/>
        </w:rPr>
        <w:t xml:space="preserve"> = </w:t>
      </w:r>
      <w:r w:rsidRPr="00B90550">
        <w:rPr>
          <w:rStyle w:val="hljs-string"/>
          <w:color w:val="00B0F0"/>
        </w:rPr>
        <w:t xml:space="preserve">`The year is </w:t>
      </w:r>
      <w:r w:rsidRPr="00B90550">
        <w:rPr>
          <w:rStyle w:val="hljs-subst"/>
          <w:color w:val="00B0F0"/>
        </w:rPr>
        <w:t>${year</w:t>
      </w:r>
      <w:proofErr w:type="gramStart"/>
      <w:r w:rsidRPr="00B90550">
        <w:rPr>
          <w:rStyle w:val="hljs-subst"/>
          <w:color w:val="00B0F0"/>
        </w:rPr>
        <w:t>}</w:t>
      </w:r>
      <w:r w:rsidRPr="00B90550">
        <w:rPr>
          <w:rStyle w:val="hljs-string"/>
          <w:color w:val="00B0F0"/>
        </w:rPr>
        <w:t>.`</w:t>
      </w:r>
      <w:proofErr w:type="gramEnd"/>
      <w:r w:rsidRPr="00B90550">
        <w:rPr>
          <w:color w:val="00B0F0"/>
        </w:rPr>
        <w:t>;</w:t>
      </w:r>
    </w:p>
    <w:p w:rsidR="00B90550" w:rsidRDefault="00B90550" w:rsidP="00B149FE">
      <w:pPr>
        <w:spacing w:after="0" w:line="240" w:lineRule="auto"/>
        <w:rPr>
          <w:rStyle w:val="hljs-comment"/>
        </w:rPr>
      </w:pPr>
      <w:r>
        <w:rPr>
          <w:rStyle w:val="hljs-comment"/>
        </w:rPr>
        <w:t xml:space="preserve">// </w:t>
      </w:r>
      <w:r>
        <w:rPr>
          <w:rStyle w:val="hljs-comment"/>
        </w:rPr>
        <w:t>Boolean</w:t>
      </w:r>
    </w:p>
    <w:p w:rsidR="00B90550" w:rsidRDefault="00B90550" w:rsidP="00B149FE">
      <w:pPr>
        <w:spacing w:after="0" w:line="240" w:lineRule="auto"/>
        <w:rPr>
          <w:color w:val="00B0F0"/>
        </w:rPr>
      </w:pPr>
      <w:r w:rsidRPr="00B90550">
        <w:rPr>
          <w:color w:val="00B0F0"/>
        </w:rPr>
        <w:t xml:space="preserve"> </w:t>
      </w: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proofErr w:type="spellStart"/>
      <w:r w:rsidRPr="00B90550">
        <w:rPr>
          <w:rStyle w:val="hljs-attr"/>
          <w:color w:val="00B0F0"/>
        </w:rPr>
        <w:t>isActive</w:t>
      </w:r>
      <w:proofErr w:type="spellEnd"/>
      <w:r w:rsidRPr="00B90550">
        <w:rPr>
          <w:color w:val="00B0F0"/>
        </w:rPr>
        <w:t xml:space="preserve">: </w:t>
      </w:r>
      <w:proofErr w:type="spellStart"/>
      <w:r w:rsidRPr="00B90550">
        <w:rPr>
          <w:rStyle w:val="hljs-builtin"/>
          <w:color w:val="00B0F0"/>
        </w:rPr>
        <w:t>boolean</w:t>
      </w:r>
      <w:proofErr w:type="spellEnd"/>
      <w:r w:rsidRPr="00B90550">
        <w:rPr>
          <w:color w:val="00B0F0"/>
        </w:rPr>
        <w:t xml:space="preserve"> = </w:t>
      </w:r>
      <w:r w:rsidRPr="00B90550">
        <w:rPr>
          <w:rStyle w:val="hljs-literal"/>
          <w:color w:val="00B0F0"/>
        </w:rPr>
        <w:t>true</w:t>
      </w:r>
      <w:r w:rsidRPr="00B90550">
        <w:rPr>
          <w:color w:val="00B0F0"/>
        </w:rPr>
        <w:t xml:space="preserve">; </w:t>
      </w: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proofErr w:type="spellStart"/>
      <w:r w:rsidRPr="00B90550">
        <w:rPr>
          <w:rStyle w:val="hljs-attr"/>
          <w:color w:val="00B0F0"/>
        </w:rPr>
        <w:t>isVerified</w:t>
      </w:r>
      <w:proofErr w:type="spellEnd"/>
      <w:r w:rsidRPr="00B90550">
        <w:rPr>
          <w:color w:val="00B0F0"/>
        </w:rPr>
        <w:t xml:space="preserve">: </w:t>
      </w:r>
      <w:proofErr w:type="spellStart"/>
      <w:r w:rsidRPr="00B90550">
        <w:rPr>
          <w:rStyle w:val="hljs-builtin"/>
          <w:color w:val="00B0F0"/>
        </w:rPr>
        <w:t>boolean</w:t>
      </w:r>
      <w:proofErr w:type="spellEnd"/>
      <w:r w:rsidRPr="00B90550">
        <w:rPr>
          <w:color w:val="00B0F0"/>
        </w:rPr>
        <w:t xml:space="preserve"> = </w:t>
      </w:r>
      <w:r w:rsidRPr="00B90550">
        <w:rPr>
          <w:rStyle w:val="hljs-literal"/>
          <w:color w:val="00B0F0"/>
        </w:rPr>
        <w:t>false</w:t>
      </w:r>
      <w:r w:rsidRPr="00B90550">
        <w:rPr>
          <w:color w:val="00B0F0"/>
        </w:rPr>
        <w:t>;</w:t>
      </w:r>
    </w:p>
    <w:p w:rsidR="00B90550" w:rsidRDefault="00B90550" w:rsidP="00B149FE">
      <w:pPr>
        <w:spacing w:after="0" w:line="240" w:lineRule="auto"/>
        <w:rPr>
          <w:rStyle w:val="hljs-comment"/>
        </w:rPr>
      </w:pPr>
      <w:r>
        <w:rPr>
          <w:rStyle w:val="hljs-comment"/>
        </w:rPr>
        <w:t>// null</w:t>
      </w:r>
    </w:p>
    <w:p w:rsidR="00B90550" w:rsidRDefault="00B90550" w:rsidP="00B149FE">
      <w:pPr>
        <w:spacing w:after="0" w:line="240" w:lineRule="auto"/>
        <w:rPr>
          <w:color w:val="00B0F0"/>
        </w:rPr>
      </w:pPr>
      <w:r w:rsidRPr="00B90550">
        <w:rPr>
          <w:color w:val="00B0F0"/>
        </w:rPr>
        <w:t xml:space="preserve"> </w:t>
      </w: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r w:rsidRPr="00B90550">
        <w:rPr>
          <w:rStyle w:val="hljs-attr"/>
          <w:color w:val="00B0F0"/>
        </w:rPr>
        <w:t>response</w:t>
      </w:r>
      <w:r w:rsidRPr="00B90550">
        <w:rPr>
          <w:color w:val="00B0F0"/>
        </w:rPr>
        <w:t xml:space="preserve">: </w:t>
      </w:r>
      <w:r w:rsidRPr="00B90550">
        <w:rPr>
          <w:rStyle w:val="hljs-literal"/>
          <w:color w:val="00B0F0"/>
        </w:rPr>
        <w:t>null</w:t>
      </w:r>
      <w:r w:rsidRPr="00B90550">
        <w:rPr>
          <w:color w:val="00B0F0"/>
        </w:rPr>
        <w:t xml:space="preserve"> = </w:t>
      </w:r>
      <w:r w:rsidRPr="00B90550">
        <w:rPr>
          <w:rStyle w:val="hljs-literal"/>
          <w:color w:val="00B0F0"/>
        </w:rPr>
        <w:t>null</w:t>
      </w:r>
      <w:r w:rsidRPr="00B90550">
        <w:rPr>
          <w:color w:val="00B0F0"/>
        </w:rPr>
        <w:t>;</w:t>
      </w:r>
    </w:p>
    <w:p w:rsidR="00B90550" w:rsidRDefault="00B90550" w:rsidP="00B149FE">
      <w:pPr>
        <w:spacing w:after="0" w:line="240" w:lineRule="auto"/>
      </w:pPr>
      <w:r>
        <w:rPr>
          <w:rStyle w:val="hljs-comment"/>
        </w:rPr>
        <w:t>// undefined</w:t>
      </w:r>
      <w:r>
        <w:t xml:space="preserve"> </w:t>
      </w:r>
    </w:p>
    <w:p w:rsidR="00B90550" w:rsidRDefault="00B90550" w:rsidP="00B149FE">
      <w:pPr>
        <w:spacing w:after="0" w:line="240" w:lineRule="auto"/>
        <w:rPr>
          <w:color w:val="00B0F0"/>
        </w:rPr>
      </w:pPr>
      <w:r w:rsidRPr="00B90550">
        <w:rPr>
          <w:rStyle w:val="hljs-keyword"/>
          <w:color w:val="00B0F0"/>
        </w:rPr>
        <w:t>let</w:t>
      </w:r>
      <w:r w:rsidRPr="00B90550">
        <w:rPr>
          <w:color w:val="00B0F0"/>
        </w:rPr>
        <w:t xml:space="preserve"> </w:t>
      </w:r>
      <w:r w:rsidRPr="00B90550">
        <w:rPr>
          <w:rStyle w:val="hljs-attr"/>
          <w:color w:val="00B0F0"/>
        </w:rPr>
        <w:t>result</w:t>
      </w:r>
      <w:r w:rsidRPr="00B90550">
        <w:rPr>
          <w:color w:val="00B0F0"/>
        </w:rPr>
        <w:t xml:space="preserve">: </w:t>
      </w:r>
      <w:r w:rsidRPr="00B90550">
        <w:rPr>
          <w:rStyle w:val="hljs-literal"/>
          <w:color w:val="00B0F0"/>
        </w:rPr>
        <w:t>undefined</w:t>
      </w:r>
      <w:r w:rsidRPr="00B90550">
        <w:rPr>
          <w:color w:val="00B0F0"/>
        </w:rPr>
        <w:t xml:space="preserve"> = </w:t>
      </w:r>
      <w:r w:rsidRPr="00B90550">
        <w:rPr>
          <w:rStyle w:val="hljs-literal"/>
          <w:color w:val="00B0F0"/>
        </w:rPr>
        <w:t>undefined</w:t>
      </w:r>
      <w:r w:rsidRPr="00B90550">
        <w:rPr>
          <w:color w:val="00B0F0"/>
        </w:rPr>
        <w:t>;</w:t>
      </w:r>
    </w:p>
    <w:p w:rsidR="007E34A8" w:rsidRDefault="007E34A8" w:rsidP="00B149FE">
      <w:pPr>
        <w:spacing w:after="0" w:line="240" w:lineRule="auto"/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bigint</w:t>
      </w:r>
      <w:proofErr w:type="spellEnd"/>
      <w:r>
        <w:t xml:space="preserve"> </w:t>
      </w:r>
    </w:p>
    <w:p w:rsidR="00B90550" w:rsidRDefault="007E34A8" w:rsidP="00B149FE">
      <w:pPr>
        <w:spacing w:after="0" w:line="240" w:lineRule="auto"/>
        <w:rPr>
          <w:color w:val="00B0F0"/>
        </w:rPr>
      </w:pPr>
      <w:r w:rsidRPr="007E34A8">
        <w:rPr>
          <w:rStyle w:val="hljs-keyword"/>
          <w:color w:val="00B0F0"/>
        </w:rPr>
        <w:t>let</w:t>
      </w:r>
      <w:r w:rsidRPr="007E34A8">
        <w:rPr>
          <w:color w:val="00B0F0"/>
        </w:rPr>
        <w:t xml:space="preserve"> </w:t>
      </w:r>
      <w:proofErr w:type="spellStart"/>
      <w:r w:rsidRPr="007E34A8">
        <w:rPr>
          <w:rStyle w:val="hljs-attr"/>
          <w:color w:val="00B0F0"/>
        </w:rPr>
        <w:t>largeNumber</w:t>
      </w:r>
      <w:proofErr w:type="spellEnd"/>
      <w:r w:rsidRPr="007E34A8">
        <w:rPr>
          <w:color w:val="00B0F0"/>
        </w:rPr>
        <w:t xml:space="preserve">: </w:t>
      </w:r>
      <w:proofErr w:type="spellStart"/>
      <w:r w:rsidRPr="007E34A8">
        <w:rPr>
          <w:rStyle w:val="hljs-builtin"/>
          <w:color w:val="00B0F0"/>
        </w:rPr>
        <w:t>bigint</w:t>
      </w:r>
      <w:proofErr w:type="spellEnd"/>
      <w:r w:rsidRPr="007E34A8">
        <w:rPr>
          <w:color w:val="00B0F0"/>
        </w:rPr>
        <w:t xml:space="preserve"> = 9007199254740991n;</w:t>
      </w:r>
    </w:p>
    <w:p w:rsidR="00425BF7" w:rsidRDefault="00425BF7" w:rsidP="00B149FE">
      <w:pPr>
        <w:spacing w:after="0" w:line="240" w:lineRule="auto"/>
        <w:rPr>
          <w:rStyle w:val="hljs-comment"/>
        </w:rPr>
      </w:pPr>
      <w:r>
        <w:rPr>
          <w:rStyle w:val="hljs-comment"/>
        </w:rPr>
        <w:t>// symbol</w:t>
      </w:r>
    </w:p>
    <w:p w:rsidR="007E34A8" w:rsidRDefault="00425BF7" w:rsidP="00B149FE">
      <w:pPr>
        <w:spacing w:after="0" w:line="240" w:lineRule="auto"/>
        <w:rPr>
          <w:color w:val="00B0F0"/>
        </w:rPr>
      </w:pPr>
      <w:r>
        <w:t xml:space="preserve"> </w:t>
      </w:r>
      <w:r w:rsidRPr="00425BF7">
        <w:rPr>
          <w:rStyle w:val="hljs-keyword"/>
          <w:color w:val="00B0F0"/>
        </w:rPr>
        <w:t>let</w:t>
      </w:r>
      <w:r w:rsidRPr="00425BF7">
        <w:rPr>
          <w:color w:val="00B0F0"/>
        </w:rPr>
        <w:t xml:space="preserve"> </w:t>
      </w:r>
      <w:r w:rsidRPr="00425BF7">
        <w:rPr>
          <w:rStyle w:val="hljs-attr"/>
          <w:color w:val="00B0F0"/>
        </w:rPr>
        <w:t>key</w:t>
      </w:r>
      <w:r w:rsidRPr="00425BF7">
        <w:rPr>
          <w:color w:val="00B0F0"/>
        </w:rPr>
        <w:t xml:space="preserve">: </w:t>
      </w:r>
      <w:r w:rsidRPr="00425BF7">
        <w:rPr>
          <w:rStyle w:val="hljs-builtin"/>
          <w:color w:val="00B0F0"/>
        </w:rPr>
        <w:t>symbol</w:t>
      </w:r>
      <w:r w:rsidRPr="00425BF7">
        <w:rPr>
          <w:color w:val="00B0F0"/>
        </w:rPr>
        <w:t xml:space="preserve"> = </w:t>
      </w:r>
      <w:r w:rsidRPr="00425BF7">
        <w:rPr>
          <w:rStyle w:val="hljs-title"/>
          <w:color w:val="00B0F0"/>
        </w:rPr>
        <w:t>Symbol</w:t>
      </w:r>
      <w:r w:rsidRPr="00425BF7">
        <w:rPr>
          <w:color w:val="00B0F0"/>
        </w:rPr>
        <w:t>(</w:t>
      </w:r>
      <w:r w:rsidRPr="00425BF7">
        <w:rPr>
          <w:rStyle w:val="hljs-string"/>
          <w:color w:val="00B0F0"/>
        </w:rPr>
        <w:t>"key"</w:t>
      </w:r>
      <w:r w:rsidRPr="00425BF7">
        <w:rPr>
          <w:color w:val="00B0F0"/>
        </w:rPr>
        <w:t>);</w:t>
      </w:r>
    </w:p>
    <w:p w:rsidR="00B149FE" w:rsidRPr="00B149FE" w:rsidRDefault="00B149FE" w:rsidP="00B149FE">
      <w:pPr>
        <w:spacing w:after="0" w:line="240" w:lineRule="auto"/>
        <w:rPr>
          <w:color w:val="00B0F0"/>
        </w:rPr>
      </w:pPr>
      <w:proofErr w:type="gramStart"/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>(</w:t>
      </w:r>
      <w:proofErr w:type="gramEnd"/>
      <w:r w:rsidRPr="00B149FE">
        <w:rPr>
          <w:color w:val="00B0F0"/>
        </w:rPr>
        <w:t xml:space="preserve">distance, year); </w:t>
      </w:r>
      <w:r w:rsidRPr="00B149FE">
        <w:rPr>
          <w:rStyle w:val="hljs-comment"/>
          <w:color w:val="00B0F0"/>
        </w:rPr>
        <w:t>// 42.195 2024</w:t>
      </w:r>
      <w:r w:rsidRPr="00B149FE">
        <w:rPr>
          <w:color w:val="00B0F0"/>
        </w:rPr>
        <w:t xml:space="preserve"> </w:t>
      </w:r>
    </w:p>
    <w:p w:rsidR="00B149FE" w:rsidRPr="00B149FE" w:rsidRDefault="00B149FE" w:rsidP="00B149FE">
      <w:pPr>
        <w:spacing w:after="0" w:line="240" w:lineRule="auto"/>
        <w:rPr>
          <w:color w:val="00B0F0"/>
        </w:rPr>
      </w:pPr>
      <w:proofErr w:type="gramStart"/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>(</w:t>
      </w:r>
      <w:proofErr w:type="gramEnd"/>
      <w:r w:rsidRPr="00B149FE">
        <w:rPr>
          <w:color w:val="00B0F0"/>
        </w:rPr>
        <w:t xml:space="preserve">color, phrase); </w:t>
      </w:r>
      <w:r w:rsidRPr="00B149FE">
        <w:rPr>
          <w:rStyle w:val="hljs-comment"/>
          <w:color w:val="00B0F0"/>
        </w:rPr>
        <w:t>// "blue" "The year is 2024."</w:t>
      </w:r>
      <w:r w:rsidRPr="00B149FE">
        <w:rPr>
          <w:color w:val="00B0F0"/>
        </w:rPr>
        <w:t xml:space="preserve"> </w:t>
      </w:r>
    </w:p>
    <w:p w:rsidR="00B149FE" w:rsidRPr="00B149FE" w:rsidRDefault="00B149FE" w:rsidP="00B149FE">
      <w:pPr>
        <w:spacing w:after="0" w:line="240" w:lineRule="auto"/>
        <w:rPr>
          <w:rStyle w:val="hljs-comment"/>
          <w:color w:val="00B0F0"/>
        </w:rPr>
      </w:pPr>
      <w:proofErr w:type="gramStart"/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>(</w:t>
      </w:r>
      <w:proofErr w:type="spellStart"/>
      <w:proofErr w:type="gramEnd"/>
      <w:r w:rsidRPr="00B149FE">
        <w:rPr>
          <w:color w:val="00B0F0"/>
        </w:rPr>
        <w:t>isActive</w:t>
      </w:r>
      <w:proofErr w:type="spellEnd"/>
      <w:r w:rsidRPr="00B149FE">
        <w:rPr>
          <w:color w:val="00B0F0"/>
        </w:rPr>
        <w:t xml:space="preserve">, </w:t>
      </w:r>
      <w:proofErr w:type="spellStart"/>
      <w:r w:rsidRPr="00B149FE">
        <w:rPr>
          <w:color w:val="00B0F0"/>
        </w:rPr>
        <w:t>isVerified</w:t>
      </w:r>
      <w:proofErr w:type="spellEnd"/>
      <w:r w:rsidRPr="00B149FE">
        <w:rPr>
          <w:color w:val="00B0F0"/>
        </w:rPr>
        <w:t xml:space="preserve">); </w:t>
      </w:r>
      <w:r w:rsidRPr="00B149FE">
        <w:rPr>
          <w:rStyle w:val="hljs-comment"/>
          <w:color w:val="00B0F0"/>
        </w:rPr>
        <w:t>// true false</w:t>
      </w:r>
    </w:p>
    <w:p w:rsidR="00B149FE" w:rsidRPr="00B149FE" w:rsidRDefault="00B149FE" w:rsidP="00B149FE">
      <w:pPr>
        <w:spacing w:after="0" w:line="240" w:lineRule="auto"/>
        <w:rPr>
          <w:rStyle w:val="hljs-comment"/>
          <w:color w:val="00B0F0"/>
        </w:rPr>
      </w:pPr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 xml:space="preserve">(response); </w:t>
      </w:r>
      <w:r w:rsidRPr="00B149FE">
        <w:rPr>
          <w:rStyle w:val="hljs-comment"/>
          <w:color w:val="00B0F0"/>
        </w:rPr>
        <w:t>// null</w:t>
      </w:r>
    </w:p>
    <w:p w:rsidR="00B149FE" w:rsidRPr="00B149FE" w:rsidRDefault="00B149FE" w:rsidP="00B149FE">
      <w:pPr>
        <w:spacing w:after="0" w:line="240" w:lineRule="auto"/>
        <w:rPr>
          <w:color w:val="00B0F0"/>
        </w:rPr>
      </w:pPr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 xml:space="preserve">(result); </w:t>
      </w:r>
      <w:r w:rsidRPr="00B149FE">
        <w:rPr>
          <w:rStyle w:val="hljs-comment"/>
          <w:color w:val="00B0F0"/>
        </w:rPr>
        <w:t>// undefined</w:t>
      </w:r>
      <w:r w:rsidRPr="00B149FE">
        <w:rPr>
          <w:color w:val="00B0F0"/>
        </w:rPr>
        <w:t xml:space="preserve"> </w:t>
      </w:r>
    </w:p>
    <w:p w:rsidR="00B149FE" w:rsidRPr="00B149FE" w:rsidRDefault="00B149FE" w:rsidP="00B149FE">
      <w:pPr>
        <w:spacing w:after="0" w:line="240" w:lineRule="auto"/>
        <w:rPr>
          <w:rStyle w:val="hljs-comment"/>
          <w:color w:val="00B0F0"/>
        </w:rPr>
      </w:pPr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>(</w:t>
      </w:r>
      <w:proofErr w:type="spellStart"/>
      <w:r w:rsidRPr="00B149FE">
        <w:rPr>
          <w:color w:val="00B0F0"/>
        </w:rPr>
        <w:t>largeNumber</w:t>
      </w:r>
      <w:proofErr w:type="spellEnd"/>
      <w:r w:rsidRPr="00B149FE">
        <w:rPr>
          <w:color w:val="00B0F0"/>
        </w:rPr>
        <w:t xml:space="preserve">); </w:t>
      </w:r>
      <w:r w:rsidRPr="00B149FE">
        <w:rPr>
          <w:rStyle w:val="hljs-comment"/>
          <w:color w:val="00B0F0"/>
        </w:rPr>
        <w:t>// 9007199254740991n</w:t>
      </w:r>
    </w:p>
    <w:p w:rsidR="00425BF7" w:rsidRPr="00B149FE" w:rsidRDefault="00B149FE" w:rsidP="00B149FE">
      <w:pPr>
        <w:spacing w:after="0" w:line="240" w:lineRule="auto"/>
        <w:rPr>
          <w:color w:val="00B0F0"/>
        </w:rPr>
      </w:pPr>
      <w:r w:rsidRPr="00B149FE">
        <w:rPr>
          <w:rStyle w:val="hljs-variable"/>
          <w:color w:val="00B0F0"/>
        </w:rPr>
        <w:t>console</w:t>
      </w:r>
      <w:r w:rsidRPr="00B149FE">
        <w:rPr>
          <w:color w:val="00B0F0"/>
        </w:rPr>
        <w:t>.</w:t>
      </w:r>
      <w:r w:rsidRPr="00B149FE">
        <w:rPr>
          <w:rStyle w:val="hljs-title"/>
          <w:color w:val="00B0F0"/>
        </w:rPr>
        <w:t>log</w:t>
      </w:r>
      <w:r w:rsidRPr="00B149FE">
        <w:rPr>
          <w:color w:val="00B0F0"/>
        </w:rPr>
        <w:t xml:space="preserve">(key); </w:t>
      </w:r>
      <w:r w:rsidRPr="00B149FE">
        <w:rPr>
          <w:rStyle w:val="hljs-comment"/>
          <w:color w:val="00B0F0"/>
        </w:rPr>
        <w:t>// Symbol(key)</w:t>
      </w:r>
    </w:p>
    <w:sectPr w:rsidR="00425BF7" w:rsidRPr="00B14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0F4B"/>
    <w:multiLevelType w:val="multilevel"/>
    <w:tmpl w:val="D3A0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FF"/>
    <w:rsid w:val="000409FA"/>
    <w:rsid w:val="000A6A9C"/>
    <w:rsid w:val="00214828"/>
    <w:rsid w:val="0029263B"/>
    <w:rsid w:val="00425BF7"/>
    <w:rsid w:val="0053446B"/>
    <w:rsid w:val="00637FE9"/>
    <w:rsid w:val="007E34A8"/>
    <w:rsid w:val="00872460"/>
    <w:rsid w:val="008D6679"/>
    <w:rsid w:val="00A66831"/>
    <w:rsid w:val="00B149FE"/>
    <w:rsid w:val="00B646FF"/>
    <w:rsid w:val="00B90550"/>
    <w:rsid w:val="00D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801A"/>
  <w15:chartTrackingRefBased/>
  <w15:docId w15:val="{3BE009CA-B351-4F79-BDF7-B6BC7D7A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8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6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68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6831"/>
  </w:style>
  <w:style w:type="character" w:customStyle="1" w:styleId="hljs-attr">
    <w:name w:val="hljs-attr"/>
    <w:basedOn w:val="DefaultParagraphFont"/>
    <w:rsid w:val="00A66831"/>
  </w:style>
  <w:style w:type="character" w:customStyle="1" w:styleId="hljs-builtin">
    <w:name w:val="hljs-built_in"/>
    <w:basedOn w:val="DefaultParagraphFont"/>
    <w:rsid w:val="00A66831"/>
  </w:style>
  <w:style w:type="character" w:customStyle="1" w:styleId="hljs-number">
    <w:name w:val="hljs-number"/>
    <w:basedOn w:val="DefaultParagraphFont"/>
    <w:rsid w:val="00A66831"/>
  </w:style>
  <w:style w:type="character" w:customStyle="1" w:styleId="hljs-string">
    <w:name w:val="hljs-string"/>
    <w:basedOn w:val="DefaultParagraphFont"/>
    <w:rsid w:val="000409FA"/>
  </w:style>
  <w:style w:type="character" w:customStyle="1" w:styleId="hljs-subst">
    <w:name w:val="hljs-subst"/>
    <w:basedOn w:val="DefaultParagraphFont"/>
    <w:rsid w:val="000409FA"/>
  </w:style>
  <w:style w:type="character" w:customStyle="1" w:styleId="hljs-literal">
    <w:name w:val="hljs-literal"/>
    <w:basedOn w:val="DefaultParagraphFont"/>
    <w:rsid w:val="000409FA"/>
  </w:style>
  <w:style w:type="character" w:customStyle="1" w:styleId="hljs-title">
    <w:name w:val="hljs-title"/>
    <w:basedOn w:val="DefaultParagraphFont"/>
    <w:rsid w:val="00637FE9"/>
  </w:style>
  <w:style w:type="character" w:customStyle="1" w:styleId="hljs-comment">
    <w:name w:val="hljs-comment"/>
    <w:basedOn w:val="DefaultParagraphFont"/>
    <w:rsid w:val="00B90550"/>
  </w:style>
  <w:style w:type="character" w:customStyle="1" w:styleId="hljs-variable">
    <w:name w:val="hljs-variable"/>
    <w:basedOn w:val="DefaultParagraphFont"/>
    <w:rsid w:val="00B149FE"/>
  </w:style>
  <w:style w:type="paragraph" w:styleId="ListParagraph">
    <w:name w:val="List Paragraph"/>
    <w:basedOn w:val="Normal"/>
    <w:uiPriority w:val="34"/>
    <w:qFormat/>
    <w:rsid w:val="000A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2024-06-19T12:18:00Z</dcterms:created>
  <dcterms:modified xsi:type="dcterms:W3CDTF">2024-06-19T12:52:00Z</dcterms:modified>
</cp:coreProperties>
</file>