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M2T7: Supplements for Fertility — 9 min</w:t>
      </w:r>
    </w:p>
    <w:p>
      <w:r>
        <w:t>Module 2 · Nutrition for Optimal Fertility</w:t>
      </w:r>
    </w:p>
    <w:p>
      <w:r>
        <w:t>Video File M2T7-Supplements.mp4 · Resources Supplement Checklist.pdf (evidence summary, doctor-conversation sheet, quality checklist) · Xp 70 total · Research 1 Supplement 30 · Start with Doctor Approval 40</w:t>
      </w:r>
    </w:p>
    <w:p>
      <w:r>
        <w:t>Target runtime 9 min · 1,126 spoken words · ≈ 7.5 min at 150 wpm · ≈ 8.3 min at a warm 135 wpm</w:t>
      </w:r>
    </w:p>
    <w:p>
      <w:pPr>
        <w:pStyle w:val="Heading2"/>
      </w:pPr>
      <w:r>
        <w:t>0:00–0:30  Hook</w:t>
      </w:r>
    </w:p>
    <w:p>
      <w:r>
        <w:rPr>
          <w:i/>
          <w:color w:val="6D665C"/>
          <w:sz w:val="19"/>
        </w:rPr>
        <w:t>[VISUAL: Cynthia on camera, a cluttered shelf of supplement bottles behind her.]</w:t>
      </w:r>
    </w:p>
    <w:p>
      <w:r>
        <w:t>Walk into any pharmacy and there's an entire wall promising fertility in a bottle. Most of it is marketing. A few things on that wall have real evidence, one of them is so important that public-health agencies have been begging people to take it since the nineteen-nineties, and one or two can actually cause harm in the wrong dose. In nine minutes, I'll help you tell them apart, and then you're going to talk to your doctor, because that's where supplement decisions belong.</w:t>
      </w:r>
    </w:p>
    <w:p>
      <w:pPr>
        <w:pStyle w:val="Heading2"/>
      </w:pPr>
      <w:r>
        <w:t>0:30–1:30  Why this matters, and my one rule</w:t>
      </w:r>
    </w:p>
    <w:p>
      <w:r>
        <w:rPr>
          <w:i/>
          <w:color w:val="6D665C"/>
          <w:sz w:val="19"/>
        </w:rPr>
        <w:t>[VISUAL: Slide: "Food first. Supplements fill gaps. Your doctor decides."]</w:t>
      </w:r>
    </w:p>
    <w:p>
      <w:r>
        <w:t>Let me set the frame. Food comes first; everything in this module so far is the foundation. Supplements fill gaps that food can't reliably fill, like folic acid, or gaps that testing reveals, like low vitamin D or iron. And the decision about what you take and how much belongs to you and your doctor, midwife, or a fertility specialist, not to a video, and not to a wellness coach, even one who cares about you as much as I do. My job is to make you an informed partner in that conversation.</w:t>
      </w:r>
    </w:p>
    <w:p>
      <w:pPr>
        <w:pStyle w:val="Heading2"/>
      </w:pPr>
      <w:r>
        <w:t>1:30–5:30  The list, with the evidence</w:t>
      </w:r>
    </w:p>
    <w:p>
      <w:r>
        <w:rPr>
          <w:i/>
          <w:color w:val="6D665C"/>
          <w:sz w:val="19"/>
        </w:rPr>
        <w:t>[VISUAL: Slide: "Folic acid: 400 mcg daily, starting at least one month before conception (ACOG, CDC)."]</w:t>
      </w:r>
    </w:p>
    <w:p>
      <w:r>
        <w:t>First and non-negotiable: folic acid. The American College of Obstetricians and Gynecologists and the CDC recommend four hundred micrograms of folic acid a day for anyone who could become pregnant, starting at least a month before conception and continuing through early pregnancy, because it dramatically reduces the risk of neural tube defects, and the neural tube closes in the first weeks, often before a positive test. If you've had a previous pregnancy affected by a neural tube defect, or certain other risk factors, ACOG recommends a much higher dose, four milligrams, prescribed by your doctor. Most prenatal vitamins contain folic acid; check the label.</w:t>
      </w:r>
    </w:p>
    <w:p>
      <w:r>
        <w:rPr>
          <w:i/>
          <w:color w:val="6D665C"/>
          <w:sz w:val="19"/>
        </w:rPr>
        <w:t>[VISUAL: Slide: "Prenatal multivitamin · Vitamin D · Iodine · Choline · Omega-3 DHA."]</w:t>
      </w:r>
    </w:p>
    <w:p>
      <w:r>
        <w:t>Next, a prenatal multivitamin, started before conception rather than after. It covers folic acid, iodine, which ACOG recommends at a hundred and fifty micrograms a day for healthy thyroid function, and usually iron, B twelve, and vitamin D. Vitamin D deserves a special mention: deficiency is common, especially in winter and in darker skin, and the Endocrine Society recommends testing and correcting it; ask your doctor for a blood test rather than guessing. Choline, found in eggs and also in some prenatals, supports early brain development, and most prenatals fall short of it, so ask. And omega-3 DHA, from fish oil or algae, is included in many prenatals and supports the baby's brain and eyes; if you're not eating oily fish twice a week, it's worth a conversation.</w:t>
      </w:r>
    </w:p>
    <w:p>
      <w:r>
        <w:rPr>
          <w:i/>
          <w:color w:val="6D665C"/>
          <w:sz w:val="19"/>
        </w:rPr>
        <w:t>[VISUAL: Slide: "For men: multivitamin, zinc, selenium, antioxidants — low-certainty evidence, Cochrane 2019."]</w:t>
      </w:r>
    </w:p>
    <w:p>
      <w:r>
        <w:t>For men, the honest picture is modest. A Cochrane review in 2019 looked at antioxidant supplements for male subfertility and found the evidence for improving live birth rates was of low certainty. In other words, maybe helpful, not proven. A basic multivitamin with zinc and selenium is reasonable and inexpensive; walnuts, seafood, and vegetables, as we saw in Training One, have better evidence than anything in a bottle. Please don't buy the expensive "male fertility stack" without a conversation with a doctor.</w:t>
      </w:r>
    </w:p>
    <w:p>
      <w:r>
        <w:rPr>
          <w:i/>
          <w:color w:val="6D665C"/>
          <w:sz w:val="19"/>
        </w:rPr>
        <w:t>[VISUAL: Slide: "CoQ10 · Magnesium: emerging or supportive, discuss with your doctor."]</w:t>
      </w:r>
    </w:p>
    <w:p>
      <w:r>
        <w:t>Then the emerging category. Coenzyme Q10 is an antioxidant that some fertility clinics recommend for egg and sperm quality; a study in Reproductive Biology and Endocrinology found improved ovarian response in women with a poor response to IVF stimulation who took it beforehand. Promising, but small, and it's a decision for your specialist. Magnesium, which many people are low in, has a systematic review in the journal Nutrients suggesting benefit for mild anxiety and sleep, with limited evidence; food sources like leafy greens, nuts, and beans are on your list already.</w:t>
      </w:r>
    </w:p>
    <w:p>
      <w:r>
        <w:t>If you have polycystic ovary syndrome, you may hear about inositol, a vitamin-like compound. A meta-analysis in the journal Endocrine Connections by Unfer and colleagues found that myo-inositol improved ovulation and some metabolic markers in women with PCOS. It's one of the more promising supplements in this space and also one where dose and form matter, so it belongs squarely in the conversation with your specialist rather than in a shopping cart.</w:t>
      </w:r>
    </w:p>
    <w:p>
      <w:r>
        <w:rPr>
          <w:i/>
          <w:color w:val="6D665C"/>
          <w:sz w:val="19"/>
        </w:rPr>
        <w:t>[VISUAL: Slide: "Caution: vitamin A (retinol) in high doses; unregulated herbal blends."]</w:t>
      </w:r>
    </w:p>
    <w:p>
      <w:r>
        <w:t>And the cautions. Vitamin A in the retinol form, at high doses, is linked to birth defects; ACOG advises staying well under ten thousand international units a day, which means no extra vitamin A on top of a prenatal and skipping cod liver oil unless your doctor says otherwise. Beta-carotene from vegetables is fine. Herbal "fertility blends" are unregulated, often contain ingredients with hormonal effects, and can interact with medications; treat them as a question for your doctor, not a purchase.</w:t>
      </w:r>
    </w:p>
    <w:p>
      <w:pPr>
        <w:pStyle w:val="Heading2"/>
      </w:pPr>
      <w:r>
        <w:t>5:30–7:30  Safety and quality</w:t>
      </w:r>
    </w:p>
    <w:p>
      <w:r>
        <w:rPr>
          <w:i/>
          <w:color w:val="6D665C"/>
          <w:sz w:val="19"/>
        </w:rPr>
        <w:t>[VISUAL: Slide: "Quality checklist: third-party tested (USP, NSF, ConsumerLab) · dose matches label · no proprietary blends · buy from a pharmacy."]</w:t>
      </w:r>
    </w:p>
    <w:p>
      <w:r>
        <w:t>Here's how to choose well. Look for a third-party testing seal, USP, NSF, or ConsumerLab, which means an independent lab verified that what's on the label is what's in the bottle. Avoid "proprietary blends" that don't disclose doses. Buy from a pharmacy or a reputable retailer, not a marketplace seller. Bring every bottle, including the herbal teas and protein powders, to your next appointment; interactions are real, and your doctor can only catch what they can see. And remember that more is not better. Nutrients have ceilings, and the space between "helpful" and "too much" is smaller than the marketing suggests.</w:t>
      </w:r>
    </w:p>
    <w:p>
      <w:r>
        <w:t>A few practical notes on how to take what you and your doctor choose. Folic acid can be taken any time of day; consistency matters more than timing. Iron is absorbed best away from coffee, tea, and calcium, and with a little vitamin C, like an orange. Vitamin D is fat-soluble, so take it with a meal that has some fat. And if you're taking a prenatal that upsets your stomach, taking it with dinner instead of breakfast often solves it. Partners, if you're both taking something, take it together at the same meal; a shared ritual is the easiest kind of habit to keep.</w:t>
      </w:r>
    </w:p>
    <w:p>
      <w:pPr>
        <w:pStyle w:val="Heading2"/>
      </w:pPr>
      <w:r>
        <w:t>7:30–8:30  Personalization and heart-led close</w:t>
      </w:r>
    </w:p>
    <w:p>
      <w:r>
        <w:rPr>
          <w:i/>
          <w:color w:val="6D665C"/>
          <w:sz w:val="19"/>
        </w:rPr>
        <w:t>[VISUAL: Slide: Supplement Checklist preview: "My questions for my doctor."]</w:t>
      </w:r>
    </w:p>
    <w:p>
      <w:r>
        <w:t>Personalize this with your doctor. If your Module One log showed strong cravings and poor sleep, ask about magnesium. If you're vegan or vegetarian, ask about B twelve, iron, zinc, and omega-3 from algae. If you have PCOS, thyroid disease, or a history of miscarriage, your specialist may have specific recommendations, and they'll want to know everything you're already taking. The Supplement Checklist under this video has a page for exactly this: the questions to ask, the tests to request, and a place to write down what you and your doctor decided together.</w:t>
      </w:r>
    </w:p>
    <w:p>
      <w:r>
        <w:t>This is for your future family, and in this case, being informed and asking good questions is the baby step. You don't need a wall of bottles. You need folic acid, a good prenatal, honest testing, and a doctor who knows what's on your shelf.</w:t>
      </w:r>
    </w:p>
    <w:p>
      <w:pPr>
        <w:pStyle w:val="Heading2"/>
      </w:pPr>
      <w:r>
        <w:t>8:30–9:00  Action handoff</w:t>
      </w:r>
    </w:p>
    <w:p>
      <w:r>
        <w:rPr>
          <w:i/>
          <w:color w:val="6D665C"/>
          <w:sz w:val="19"/>
        </w:rPr>
        <w:t>[VISUAL: End card: "Supplement Checklist PDF → Research 1 supplement (30 XP) → Start with doctor approval (40 XP)."]</w:t>
      </w:r>
    </w:p>
    <w:p>
      <w:r>
        <w:t>Download the Supplement Checklist. Research one supplement using the evidence summary inside for thirty XP. Then take the checklist to your doctor and start what you decide on together for forty. Next, Training Eight: the seven-day nutrition challenge, where all of this becomes one week of real life.</w:t>
      </w:r>
    </w:p>
    <w:p>
      <w:pPr>
        <w:pStyle w:val="Heading2"/>
      </w:pPr>
      <w:r>
        <w:t>ACTION CALLOUT</w:t>
      </w:r>
    </w:p>
    <w:p>
      <w:r>
        <w:t>RESOURCE: Supplement Checklist.pdf (evidence table, cautions, quality checklist, doctor-conversation sheet, "what we decided" page). ACTION 1: Research one supplement using the checklist (30 XP). ACTION 2: Start only with your doctor's approval, and record it (40 XP). NEXT STEP: Training 8 · 7-Day Nutrition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