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M3T2: Walking Routines for Couples — 8 min</w:t>
      </w:r>
    </w:p>
    <w:p>
      <w:r>
        <w:t>Module 3 · Exercise and Movement</w:t>
      </w:r>
    </w:p>
    <w:p>
      <w:r>
        <w:t>Video File M3T2-Walking.mp4 · Resources Walking Tracker.pdf (20-minute routines, conversation prompts, weekly tracker) · Xp 70 total · Walk 3 Times 40 · Track Steps 30</w:t>
      </w:r>
    </w:p>
    <w:p>
      <w:r>
        <w:t>Target runtime 8 min · 1,021 spoken words · ≈ 6.8 min at 150 wpm · ≈ 7.6 min at a warm 135 wpm</w:t>
      </w:r>
    </w:p>
    <w:p>
      <w:pPr>
        <w:pStyle w:val="Heading2"/>
      </w:pPr>
      <w:r>
        <w:t>0:00–0:30  Hook</w:t>
      </w:r>
    </w:p>
    <w:p>
      <w:r>
        <w:rPr>
          <w:i/>
          <w:color w:val="6D665C"/>
          <w:sz w:val="19"/>
        </w:rPr>
        <w:t>[VISUAL: B-roll: a couple walking a tree-lined path at golden hour, talking, not looking at phones.]</w:t>
      </w:r>
    </w:p>
    <w:p>
      <w:r>
        <w:t>Some of the most important conversations of my marriage happened side by side, not face to face, at a walking pace, with nowhere else to be. There's something about moving in the same direction that makes hard things easier to say. Today's training is about the simplest fertility practice I know, a twenty-minute walk, and about what happens when you take someone with you.</w:t>
      </w:r>
    </w:p>
    <w:p>
      <w:pPr>
        <w:pStyle w:val="Heading2"/>
      </w:pPr>
      <w:r>
        <w:t>0:30–2:30  The science of a walk</w:t>
      </w:r>
    </w:p>
    <w:p>
      <w:r>
        <w:rPr>
          <w:i/>
          <w:color w:val="6D665C"/>
          <w:sz w:val="19"/>
        </w:rPr>
        <w:t>[VISUAL: Slide: "Fertility &amp; Sterility, 2012: moderate activity, better odds, at every body size."]</w:t>
      </w:r>
    </w:p>
    <w:p>
      <w:r>
        <w:t>Let's start with the evidence, because walking gets dismissed as too easy to matter. In the study of more than three thousand Danish women trying to conceive that I mentioned in the module intro, published in Fertility and Sterility by Lauren Wise and colleagues, moderate physical activity, and walking was the most common kind, was associated with a higher chance of conception across the board, and in women carrying extra weight, any activity at all improved the odds. Nothing about that study required a gym. It required moving.</w:t>
      </w:r>
    </w:p>
    <w:p>
      <w:r>
        <w:rPr>
          <w:i/>
          <w:color w:val="6D665C"/>
          <w:sz w:val="19"/>
        </w:rPr>
        <w:t>[VISUAL: Slide: "Sunlight → vitamin D. Nature → less rumination. Walking → fewer cravings."]</w:t>
      </w:r>
    </w:p>
    <w:p>
      <w:r>
        <w:t>Then there's daylight. Skin exposed to sunlight makes vitamin D, which most of us are low in, especially in winter, and which the Endocrine Society recommends testing and correcting before conception; Michael Holick's classic review in the New England Journal of Medicine lays out how widespread deficiency is. A morning walk outside is the cheapest vitamin D you'll ever get, and the morning light also anchors your sleep rhythm, which matters in Training Five. There's a mind piece, too. Stanford researchers found that a fifty-minute walk in nature, compared with a walk along a busy road, reduced rumination, the looping worry that so many people trying to conceive know well, published in the Proceedings of the National Academy of Sciences. And you'll remember from Module Two: a fifteen-minute brisk walk reduced chocolate cravings and snacking in the study in Appetite. A walk is a mood tool, a craving tool, a sleep tool, and a vitamin, all at once.</w:t>
      </w:r>
    </w:p>
    <w:p>
      <w:r>
        <w:t>And for men, the same walk is doing quiet work. Moderate activity is associated with better semen quality in the reviews we met in Module Two, and the daylight, the lower stress, and the steadier blood sugar all feed into the three-month sperm-building window. When I say "walking routines for couples," I mean it biologically as well as emotionally: both bodies benefit, at the same time, on the same path.</w:t>
      </w:r>
    </w:p>
    <w:p>
      <w:pPr>
        <w:pStyle w:val="Heading2"/>
      </w:pPr>
      <w:r>
        <w:t>2:30–6:30  The routine, and how to make it happen</w:t>
      </w:r>
    </w:p>
    <w:p>
      <w:r>
        <w:rPr>
          <w:i/>
          <w:color w:val="6D665C"/>
          <w:sz w:val="19"/>
        </w:rPr>
        <w:t>[VISUAL: Slide: "The 20-minute daily walk: where, when, how."]</w:t>
      </w:r>
    </w:p>
    <w:p>
      <w:r>
        <w:t>Here's the routine. Twenty minutes, most days, at a pace where you can talk but you'd rather not sing. That's the whole prescription. Where? Outside if you possibly can, and near trees or water if you possibly can; a park, a river path, a quiet neighborhood loop, a school track. When? Morning is best for the light and the sleep rhythm; after dinner is best for blood sugar and for winding down. Either is wonderful. Both is a gift.</w:t>
      </w:r>
    </w:p>
    <w:p>
      <w:r>
        <w:rPr>
          <w:i/>
          <w:color w:val="6D665C"/>
          <w:sz w:val="19"/>
        </w:rPr>
        <w:t>[VISUAL: Slide: three routines: "Morning light" · "After-dinner loop" · "Weekend long walk."]</w:t>
      </w:r>
    </w:p>
    <w:p>
      <w:r>
        <w:t>Three variations to keep it fresh. The morning light walk: out the door within an hour of waking, no phone, twenty minutes, home for breakfast. The after-dinner loop: the same route every evening, so it becomes automatic; this one is excellent for the cravings hour we talked about in Module Two. And the weekend long walk: forty-five minutes or more somewhere beautiful, with a thermos of tea at the end. Over a week that's about two and a half hours of moderate movement, which happens to be the American College of Sports Medicine's recommended minimum for adults, and you'll have done it without a single squat.</w:t>
      </w:r>
    </w:p>
    <w:p>
      <w:r>
        <w:rPr>
          <w:i/>
          <w:color w:val="6D665C"/>
          <w:sz w:val="19"/>
        </w:rPr>
        <w:t>[VISUAL: Slide: "Track simply."]</w:t>
      </w:r>
    </w:p>
    <w:p>
      <w:r>
        <w:t>Track it simply. The Walking Tracker PDF has a box for each day: did you walk, for how long, where, and one word for how you felt after. If you like a step count, most phones count steps without any app; a twenty-minute walk is roughly two thousand steps. But please don't chase ten thousand. The number that matters this module is three: three walks this week. That's the action, and that's forty XP.</w:t>
      </w:r>
    </w:p>
    <w:p>
      <w:r>
        <w:t>If twenty minutes feels like a lot right now, because you're tired, or unwell, or it's been a long time, start with ten. Out the door, five minutes one way, five minutes back. Do that three times this week and you have completed the action. Next week, twelve minutes. The walk grows the way everything in this course grows: from a size you can actually do. And if the weather is against you, a covered mall, a big supermarket, or laps of your own hallway all count. The step count doesn't know it's raining.</w:t>
      </w:r>
    </w:p>
    <w:p>
      <w:r>
        <w:rPr>
          <w:i/>
          <w:color w:val="6D665C"/>
          <w:sz w:val="19"/>
        </w:rPr>
        <w:t>[VISUAL: Slide: "Making it happen: shoes by the door, walk before the couch, invite someone."]</w:t>
      </w:r>
    </w:p>
    <w:p>
      <w:r>
        <w:t>Three things that make it happen. Put your shoes by the door the night before; Module One taught us that cues drive behavior. Walk before you sit down, because the couch is very persuasive once you're on it. And invite someone, which brings us to the heart of this training.</w:t>
      </w:r>
    </w:p>
    <w:p>
      <w:pPr>
        <w:pStyle w:val="Heading2"/>
      </w:pPr>
      <w:r>
        <w:t>6:30–7:30  Partner integration and heart-led close</w:t>
      </w:r>
    </w:p>
    <w:p>
      <w:r>
        <w:rPr>
          <w:i/>
          <w:color w:val="6D665C"/>
          <w:sz w:val="19"/>
        </w:rPr>
        <w:t>[VISUAL: Cynthia on camera. Then B-roll: two people walking, one talking with their hands.]</w:t>
      </w:r>
    </w:p>
    <w:p>
      <w:r>
        <w:t>My tip for couples: use walks for connection. Talk dreams, not just to-do lists. There's something about walking side by side, not making eye contact, moving in the same direction, that lets people say things they'd never say across a table. Try one rule for your walks: no logistics in the first ten minutes. Not the bills, not the schedule, not whose turn it is to call the clinic. Instead, one of the prompts in the tracker: "What are you looking forward to?" "What would our Sunday mornings look like in five years?" "What's been hard this week that you haven't said?" The logistics can have the second ten minutes if they need it. Most weeks, they won't.</w:t>
      </w:r>
    </w:p>
    <w:p>
      <w:r>
        <w:t>If you're doing this course on your own, your walking partner can be a friend, a sibling, a neighbor, or a voice on the phone. A walk with someone who cares about you is a fertility practice in its own right, because connection lowers stress, and stress is the thread that runs through this entire course.</w:t>
      </w:r>
    </w:p>
    <w:p>
      <w:r>
        <w:t>This is for your future family. And one day, if all goes as you hope, you'll be pushing a stroller along this same path. Start walking it now.</w:t>
      </w:r>
    </w:p>
    <w:p>
      <w:pPr>
        <w:pStyle w:val="Heading2"/>
      </w:pPr>
      <w:r>
        <w:t>7:30–8:00  Action handoff</w:t>
      </w:r>
    </w:p>
    <w:p>
      <w:r>
        <w:rPr>
          <w:i/>
          <w:color w:val="6D665C"/>
          <w:sz w:val="19"/>
        </w:rPr>
        <w:t>[VISUAL: End card: "Walking Tracker PDF → Walk 3 times this week (40 XP) → Track your steps or minutes (30 XP)."]</w:t>
      </w:r>
    </w:p>
    <w:p>
      <w:r>
        <w:t>Download the Walking Tracker, walk three times this week for forty XP, and track your minutes or steps for thirty. Talk dreams. Then meet me in Training Three, where we build strength, five exercises, no equipment.</w:t>
      </w:r>
    </w:p>
    <w:p>
      <w:pPr>
        <w:pStyle w:val="Heading2"/>
      </w:pPr>
      <w:r>
        <w:t>ACTION CALLOUT</w:t>
      </w:r>
    </w:p>
    <w:p>
      <w:r>
        <w:t>RESOURCE: Walking Tracker.pdf (three routines, conversation prompts, weekly tracker with mood word). ACTION 1: Walk 20 minutes, three times this week (40 XP). ACTION 2: Track minutes or steps (30 XP). NEXT STEP: Training 3 · Strength Training Basics.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