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M4T6: Sleep Optimization for Stress — 10 min</w:t>
      </w:r>
    </w:p>
    <w:p>
      <w:r>
        <w:t>Module 4 · Stress Management and Emotional Wellness</w:t>
      </w:r>
    </w:p>
    <w:p>
      <w:r>
        <w:t>Video File M4T6-Sleep.mp4 (sleep cycle animation; routine checklist) · Resources Sleep Hygiene.pdf (wind-down routine checklist, bedroom audit, 7-night quality tracker, partner sync) · Xp 70 total · Implement Routine 40 · Track Sleep Quality 30</w:t>
      </w:r>
    </w:p>
    <w:p>
      <w:r>
        <w:t>Target runtime 10 min · 1,254 spoken words · ≈ 8.4 min at 150 wpm · ≈ 9.3 min at a warm 135 wpm</w:t>
      </w:r>
    </w:p>
    <w:p>
      <w:pPr>
        <w:pStyle w:val="Heading2"/>
      </w:pPr>
      <w:r>
        <w:t>0:00–0:30  Hook</w:t>
      </w:r>
    </w:p>
    <w:p>
      <w:r>
        <w:rPr>
          <w:i/>
          <w:color w:val="6D665C"/>
          <w:sz w:val="19"/>
        </w:rPr>
        <w:t>[VISUAL: Sleep cycle animation: a night's waves of light, deep, and REM sleep across eight hours.]</w:t>
      </w:r>
    </w:p>
    <w:p>
      <w:r>
        <w:t>In Module Three, I told you rest is where the body rebuilds. Tonight I want to tell you the other half: sleep is where the mind clears. Every emotion you named this module, every worry you breathed through, gets filed while you sleep, and when sleep is short, the filing doesn't happen and the worry is waiting for you at six a.m., unprocessed and louder. Sleep isn't just a health habit in this course. It's the stress tool that runs while you do nothing.</w:t>
      </w:r>
    </w:p>
    <w:p>
      <w:pPr>
        <w:pStyle w:val="Heading2"/>
      </w:pPr>
      <w:r>
        <w:t>0:30–3:30  The science: sleep, melatonin, and hormones</w:t>
      </w:r>
    </w:p>
    <w:p>
      <w:r>
        <w:rPr>
          <w:i/>
          <w:color w:val="6D665C"/>
          <w:sz w:val="19"/>
        </w:rPr>
        <w:t>[VISUAL: Slide: "Sleep Medicine Reviews, 2015: sleep disruption is linked to menstrual irregularity and reduced fertility."]</w:t>
      </w:r>
    </w:p>
    <w:p>
      <w:r>
        <w:t>Let's revisit the evidence with a stress lens. The review in Sleep Medicine Reviews by Kloss and colleagues found that disrupted sleep, shift work, and short sleep were linked to irregular cycles and lower fertility, and the mechanism runs through the same hormone rhythms that stress disrupts: cortisol that should fall at night and doesn't, and the brain's signals to the ovaries and testes, which are timed to a well-kept clock.</w:t>
      </w:r>
    </w:p>
    <w:p>
      <w:r>
        <w:rPr>
          <w:i/>
          <w:color w:val="6D665C"/>
          <w:sz w:val="19"/>
        </w:rPr>
        <w:t>[VISUAL: Animation: melatonin rising in darkness; a small follicle icon glowing, protected.]</w:t>
      </w:r>
    </w:p>
    <w:p>
      <w:r>
        <w:t>Then there's melatonin, the darkness hormone. It rises when light falls and tells every system in the body that it's night. Here's what most people don't know: melatonin is also a powerful antioxidant, and researchers led by Hiroshi Tamura, publishing in the Journal of Pineal Research, found melatonin in the fluid surrounding developing eggs, where it appears to protect them from the oxidative stress we've discussed since Module Two. Melatonin is made in the dark. Screens make it hard to make. A Harvard study in the Proceedings of the National Academy of Sciences showed that reading on a light-emitting device before bed suppressed melatonin, delayed the body clock, and left people less alert the next morning compared with reading a printed book.</w:t>
      </w:r>
    </w:p>
    <w:p>
      <w:r>
        <w:rPr>
          <w:i/>
          <w:color w:val="6D665C"/>
          <w:sz w:val="19"/>
        </w:rPr>
        <w:t>[VISUAL: Slide: "Short sleep → stronger cravings for high-calorie food (Nature Communications)."]</w:t>
      </w:r>
    </w:p>
    <w:p>
      <w:r>
        <w:t>And the emotional eating link, which brings us back to where this course began. Matthew Walker's lab found in Nature Communications that a single night of sleep loss increased the brain's desire for high-calorie foods and weakened the regions that make careful choices. Quality sleep curbs emotional eating. I have watched, in my own life and in the lives of people I've worked with, one honest night of sleep reset an entire day: the craving quieter, the patience longer, the worry smaller. Sleep is the foundation the other tools stand on.</w:t>
      </w:r>
    </w:p>
    <w:p>
      <w:r>
        <w:t>For men, one more piece from Module Three deserves repeating here, because sleep is so often treated as the woman's concern on this journey. Testosterone is released mostly during sleep, and the Fertility and Sterility study found the best semen quality in men sleeping about seven to seven and a half hours. A partner who scrolls until one a.m. is building sperm in a low-testosterone, high-cortisol environment, three months before it could matter most. The routine we're about to build is for two.</w:t>
      </w:r>
    </w:p>
    <w:p>
      <w:pPr>
        <w:pStyle w:val="Heading2"/>
      </w:pPr>
      <w:r>
        <w:t>3:30–8:30  Routines: the wind-down and the bedroom</w:t>
      </w:r>
    </w:p>
    <w:p>
      <w:r>
        <w:rPr>
          <w:i/>
          <w:color w:val="6D665C"/>
          <w:sz w:val="19"/>
        </w:rPr>
        <w:t>[VISUAL: Routine checklist appears item by item.]</w:t>
      </w:r>
    </w:p>
    <w:p>
      <w:r>
        <w:t>Let's build the routine, and I'll go from the afternoon to the pillow.</w:t>
      </w:r>
    </w:p>
    <w:p>
      <w:r>
        <w:t>Afternoon: last caffeine by noon, or by early afternoon at the latest; caffeine's half-life is five to six hours. Get daylight in the morning, which we started in Module Three, because morning light is what sets the evening melatonin.</w:t>
      </w:r>
    </w:p>
    <w:p>
      <w:r>
        <w:t>Evening: alcohol none or minimal, for all the reasons in Modules Two and Three, and because it fragments the second half of the night. Dinner at least two to three hours before bed. Movement earlier in the day rather than vigorous exercise late.</w:t>
      </w:r>
    </w:p>
    <w:p>
      <w:r>
        <w:t>Ninety minutes out: a warm bath or shower. This sounds like folklore and isn't; a meta-analysis in Sleep Medicine Reviews found that a warm bath or shower one to two hours before bed helped people fall asleep faster, because the warmth pulls heat to the skin and the body cools afterward, which is the signal for sleep.</w:t>
      </w:r>
    </w:p>
    <w:p>
      <w:r>
        <w:t>Sixty minutes out: screens off. Not dimmed. Off, or out of the room. This is the single hardest and single most effective step, and I'll say it plainly: your phone charging in the kitchen will do more for your sleep than anything you can buy. Replace it with the yoga short version from Module Three, the bedtime stretch, or four-seven-eight breathing from Training Two, and a printed book.</w:t>
      </w:r>
    </w:p>
    <w:p>
      <w:r>
        <w:t>I know the phone is the hard part, so let me give you the version that works in practice rather than in theory. Buy a cheap alarm clock so the phone has no excuse to be in the bedroom. Charge it in the kitchen. If you use it for the meditation audio, download the audio to an old device or play it from a speaker in the other room. And tell your partner the rule, so that when you reach for the phone at eleven, someone kindly says "kitchen." For the first three nights it will feel like withdrawal, because it is. By night five, most people tell me they sleep better than they have in years.</w:t>
      </w:r>
    </w:p>
    <w:p>
      <w:r>
        <w:t>Ten minutes out: the gratitude share with your partner from Training Four, or three lines in your journal. Filing the day, so it doesn't file itself at three a.m.</w:t>
      </w:r>
    </w:p>
    <w:p>
      <w:r>
        <w:rPr>
          <w:i/>
          <w:color w:val="6D665C"/>
          <w:sz w:val="19"/>
        </w:rPr>
        <w:t>[VISUAL: Slide: "The bedroom: dark · cool · quiet · for sleep."]</w:t>
      </w:r>
    </w:p>
    <w:p>
      <w:r>
        <w:t>Then the room. Dark: blackout curtains or an eye mask; cover the little lights on chargers. Cool: around eighteen to twenty degrees Celsius, sixty-five to sixty-eight Fahrenheit, is what most sleep research points to. Quiet, or steady white noise. And the bed is for sleep and intimacy only; if you can't sleep after twenty minutes, get up, sit somewhere dim, and come back when you're drowsy, so the bed doesn't become the place where you lie awake worrying.</w:t>
      </w:r>
    </w:p>
    <w:p>
      <w:r>
        <w:rPr>
          <w:i/>
          <w:color w:val="6D665C"/>
          <w:sz w:val="19"/>
        </w:rPr>
        <w:t>[VISUAL: Slide: "Partner sync: shared bedtime, shared rules."]</w:t>
      </w:r>
    </w:p>
    <w:p>
      <w:r>
        <w:t>Partner sync makes all of this stick. Agree on a shared lights-out, within thirty minutes; a shared phones-in-the-kitchen rule, because one glowing screen keeps two people awake; and the shared ten-minute wind-down. If one of you snores loudly or stops breathing in sleep, that's worth a doctor's visit, for both your sakes; sleep apnea affects hormones and fertility in men and women, and it's treatable.</w:t>
      </w:r>
    </w:p>
    <w:p>
      <w:r>
        <w:t>What about the nights when you can't sleep because of the worry itself, the two-week wait, the night before a result? This is where the module comes together. Breathing, four-seven-eight, four rounds, is the first tool. The journal is the second: keep it by the bed, and if a worry won't let go, write it down with the words "I'll deal with this tomorrow at ten a.m.," and give it a time. The brain relaxes when a worry has an appointment. And if none of it works and you're awake at three, get up, sit somewhere dim, do five minutes of the body scan, and come back. A bad night is not a catastrophe. A bad night with self-blame on top is a bad week.</w:t>
      </w:r>
    </w:p>
    <w:p>
      <w:pPr>
        <w:pStyle w:val="Heading2"/>
      </w:pPr>
      <w:r>
        <w:t>8:30–9:30  Tracking and heart-led close</w:t>
      </w:r>
    </w:p>
    <w:p>
      <w:r>
        <w:rPr>
          <w:i/>
          <w:color w:val="6D665C"/>
          <w:sz w:val="19"/>
        </w:rPr>
        <w:t>[VISUAL: Slide: Sleep Hygiene PDF preview: routine checklist, 7-night tracker with quality score and next-morning mood.]</w:t>
      </w:r>
    </w:p>
    <w:p>
      <w:r>
        <w:t>Tracking is light. The Sleep Hygiene PDF has a checklist for the routine and a seven-night tracker: bedtime, screens-off time, quality from one to ten, and your mood the next morning. After a week, the pattern is usually obvious: the nights you kept the routine are the mornings you felt like yourself. If sleep stays poor for more than a few weeks despite the routine, or you have persistent insomnia, talk to your doctor; insomnia is treatable, and the treatment isn't a pill, it's a structured program your doctor can point you to.</w:t>
      </w:r>
    </w:p>
    <w:p>
      <w:r>
        <w:t>This is for your future family. Every well-slept night is a night of melatonin protecting an egg, testosterone building sperm, cortisol falling where it should, and a mind that wakes up with room in it for hope.</w:t>
      </w:r>
    </w:p>
    <w:p>
      <w:pPr>
        <w:pStyle w:val="Heading2"/>
      </w:pPr>
      <w:r>
        <w:t>9:30–10:00  Action handoff</w:t>
      </w:r>
    </w:p>
    <w:p>
      <w:r>
        <w:rPr>
          <w:i/>
          <w:color w:val="6D665C"/>
          <w:sz w:val="19"/>
        </w:rPr>
        <w:t>[VISUAL: End card: "Sleep Hygiene PDF → Implement the routine (40 XP) → Track sleep quality for 7 nights (30 XP)."]</w:t>
      </w:r>
    </w:p>
    <w:p>
      <w:r>
        <w:t>Download the Sleep Hygiene PDF, implement the wind-down routine this week for forty XP, and track your sleep quality for seven nights for thirty. Then meet me in Training Seven, where everything in this module becomes one gentle week.</w:t>
      </w:r>
    </w:p>
    <w:p>
      <w:pPr>
        <w:pStyle w:val="Heading2"/>
      </w:pPr>
      <w:r>
        <w:t>ACTION CALLOUT</w:t>
      </w:r>
    </w:p>
    <w:p>
      <w:r>
        <w:t>RESOURCE: Sleep Hygiene.pdf (afternoon-to-pillow routine checklist, bedroom audit, 7-night quality tracker, partner sync agreement, when to see a doctor). ACTION 1: Implement the wind-down routine (40 XP). ACTION 2: Track sleep quality for seven nights (30 XP). NEXT STEP: Training 7 · Emotional Wellness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