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M7T0: Module 7 Overview — Integration and Long-Term Wellness — 5 min</w:t>
      </w:r>
    </w:p>
    <w:p>
      <w:r>
        <w:t>Module 7 · Integration and Long-Term Wellness</w:t>
      </w:r>
    </w:p>
    <w:p>
      <w:r>
        <w:t>Video File M7-Intro.mp4 (module overview / intro class) · opens Day 42 · Resources Integration Roadmap.pdf · Xp Module completion bonus 10 XP</w:t>
      </w:r>
    </w:p>
    <w:p>
      <w:r>
        <w:t>Target runtime 5 min · 577 spoken words · ≈ 3.8 min at 150 wpm · ≈ 4.3 min at a warm 135 wpm</w:t>
      </w:r>
    </w:p>
    <w:p>
      <w:pPr>
        <w:pStyle w:val="Heading2"/>
      </w:pPr>
      <w:r>
        <w:t>0:00–0:30  Hook</w:t>
      </w:r>
    </w:p>
    <w:p>
      <w:r>
        <w:rPr>
          <w:i/>
          <w:color w:val="6D665C"/>
          <w:sz w:val="19"/>
        </w:rPr>
        <w:t>[VISUAL: Full journey montage: quick cuts from every module: the family tree, the smoothie, the walk, the breath circle, the glass containers, the six-second hug.]</w:t>
      </w:r>
    </w:p>
    <w:p>
      <w:r>
        <w:t>Six weeks ago you took a quiz and wrote a baseline you probably didn't love. Since then you've changed what's on your plate, how you move, how you breathe, what's under your sink, and how you talk to the person beside you. None of it was dramatic. All of it was real. This last module has one job: to make sure it lasts. Integrate it all, and your baby steps become lifelong strides.</w:t>
      </w:r>
    </w:p>
    <w:p>
      <w:pPr>
        <w:pStyle w:val="Heading2"/>
      </w:pPr>
      <w:r>
        <w:t>0:30–2:00  Why integration matters</w:t>
      </w:r>
    </w:p>
    <w:p>
      <w:r>
        <w:rPr>
          <w:i/>
          <w:color w:val="6D665C"/>
          <w:sz w:val="19"/>
        </w:rPr>
        <w:t>[VISUAL: Slide: "What changes in 90 days, and what has to keep going."]</w:t>
      </w:r>
    </w:p>
    <w:p>
      <w:r>
        <w:t>Here's the honest picture. Sperm are rebuilt every three months. Eggs spend their final months of maturation in a similar window. So the ninety days you've just lived through have already changed the environment in which the cells that could become your child are being built. But biology doesn't stop at day ninety. If conception happens next month, the habits carry straight into pregnancy, where the same nutrition, sleep, stress management, and clean environment matter even more. And if it takes longer, the habits are what carry you through the waiting without the ground giving way. Research on habit formation, Phillippa Lally's work in the European Journal of Social Psychology, found automaticity takes a median of sixty-six days. You're at about sixty-three. This module is where the habits stop being a course and start being a life.</w:t>
      </w:r>
    </w:p>
    <w:p>
      <w:r>
        <w:t>One more reason integration matters, and it's about how people fall away. In my experience, nobody stops because they decided the habits were wrong. They stop because life got loud, the plan wasn't written down anywhere, and three missed days quietly became three months. This module is the written-down part: one page, a log, a dashboard, a set of milestones, and a plan for the loud weeks. It's the least glamorous module and, I think, the most important.</w:t>
      </w:r>
    </w:p>
    <w:p>
      <w:pPr>
        <w:pStyle w:val="Heading2"/>
      </w:pPr>
      <w:r>
        <w:t>2:00–3:50  What's inside Module 7</w:t>
      </w:r>
    </w:p>
    <w:p>
      <w:r>
        <w:rPr>
          <w:i/>
          <w:color w:val="6D665C"/>
          <w:sz w:val="19"/>
        </w:rPr>
        <w:t>[VISUAL: Slide: six training cards: map, loop, dashboard, cake, calendar, mortarboard.]</w:t>
      </w:r>
    </w:p>
    <w:p>
      <w:r>
        <w:t>Training One is your pre-conception plan: everything from seven modules on one page, with a four-month timeline and milestones you set with your partner. Training Two is sustaining habits: the real science of cue-routine-reward, accountability, and a relapse plan for the two things most likely to knock you off course, cravings and stress. Training Three is monitoring and adjustment: what to track, what to ignore, when to change the plan, and when to bring in a fertility specialist. Training Four is celebrating milestones, because the research says celebration is how the brain keeps a habit. Training Five is preparing for conception and beyond: timing, tracking ovulation honestly, and what to keep doing once the test is positive. And Training Six is the capstone: a full recap, the questions you've been asking in the forum, and a goodbye that's really a beginning.</w:t>
      </w:r>
    </w:p>
    <w:p>
      <w:r>
        <w:rPr>
          <w:i/>
          <w:color w:val="6D665C"/>
          <w:sz w:val="19"/>
        </w:rPr>
        <w:t>[VISUAL: Slide: "Module 7 XP": 90 · 70 · 100 · 70 · 90 · 100, plus 10 XP bonus.]</w:t>
      </w:r>
    </w:p>
    <w:p>
      <w:r>
        <w:t>Resources: a Plan Template, a Habit Log, a Progress Tracker spreadsheet, a Milestone Guide, a Conception Timeline, and the Capstone Reflection, where you'll re-take the Module One quiz and read your pre-course survey answers. The Integration Roadmap under this video maps the module and lists the course's fifteen keeper habits, so you can see the whole system at once.</w:t>
      </w:r>
    </w:p>
    <w:p>
      <w:pPr>
        <w:pStyle w:val="Heading2"/>
      </w:pPr>
      <w:r>
        <w:t>3:50–4:35  Heart-led close</w:t>
      </w:r>
    </w:p>
    <w:p>
      <w:r>
        <w:rPr>
          <w:i/>
          <w:color w:val="6D665C"/>
          <w:sz w:val="19"/>
        </w:rPr>
        <w:t>[VISUAL: Cynthia on camera.]</w:t>
      </w:r>
    </w:p>
    <w:p>
      <w:r>
        <w:t>I want to say something about endings. Courses end. Habits don't have to, and neither does this community. Everything in this module is designed for the day after the last video: the plan you'll follow, the log you'll keep, the people you'll stay connected to. You're not finishing something. You're moving in.</w:t>
      </w:r>
    </w:p>
    <w:p>
      <w:pPr>
        <w:pStyle w:val="Heading2"/>
      </w:pPr>
      <w:r>
        <w:t>4:35–5:00  Action handoff</w:t>
      </w:r>
    </w:p>
    <w:p>
      <w:r>
        <w:rPr>
          <w:i/>
          <w:color w:val="6D665C"/>
          <w:sz w:val="19"/>
        </w:rPr>
        <w:t>[VISUAL: End card: "Download the Integration Roadmap → start Training 1."]</w:t>
      </w:r>
    </w:p>
    <w:p>
      <w:r>
        <w:t>Download the Integration Roadmap, look at the fifteen keeper habits and tick the ones you're already doing, and then join me in Training One with your partner and every tracker you've filled in. We're building your plan.</w:t>
      </w:r>
    </w:p>
    <w:p>
      <w:pPr>
        <w:pStyle w:val="Heading2"/>
      </w:pPr>
      <w:r>
        <w:t>ACTION CALLOUT</w:t>
      </w:r>
    </w:p>
    <w:p>
      <w:r>
        <w:t>RESOURCE: Integration Roadmap.pdf (module map, the fifteen keeper habits, the four-month timeline, XP summary). ACTION: Read the roadmap, tick the habits you already keep, then begin Training 1. XP: Complete all six trainings to earn the 10 XP module bonus.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