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THE FIX for Cravings — Session 2: Practical Craving Busters — 20 min</w:t>
      </w:r>
    </w:p>
    <w:p>
      <w:r>
        <w:t>Bonuses · THE FIX for Cravings (3 sessions)</w:t>
      </w:r>
    </w:p>
    <w:p>
      <w:r>
        <w:t>Video File Bonus2-Fix-Session2.mp4 (kitchen B-roll; partner activity graphics) · Resources Cravings Fix Workbook.pdf (Session 2 pages: toolkit, fix smoothie recipe, craving-date ideas, tracking page) · Xp 10 · Try the demo recipe (photo upload) and discuss with your partner</w:t>
      </w:r>
    </w:p>
    <w:p>
      <w:r>
        <w:t>Target runtime 20 min · 1,529 spoken words · ≈ 10.2 min at 150 wpm · ≈ 11.3 min at a warm 135 wpm</w:t>
      </w:r>
    </w:p>
    <w:p>
      <w:pPr>
        <w:pStyle w:val="Heading2"/>
      </w:pPr>
      <w:r>
        <w:t>0:00–0:30  Hook</w:t>
      </w:r>
    </w:p>
    <w:p>
      <w:r>
        <w:rPr>
          <w:i/>
          <w:color w:val="6D665C"/>
          <w:sz w:val="19"/>
        </w:rPr>
        <w:t>[VISUAL: Cynthia in her kitchen, a blender, a kettle, and her walking shoes all on the counter.]</w:t>
      </w:r>
    </w:p>
    <w:p>
      <w:r>
        <w:t>Session One was the why. This session is the what: the busters, the tools I reach for when a craving is standing in the room, in the order I reach for them. Some of them take thirty seconds. One of them is a smoothie I'll make with you. And one of them is a date. Let's build your toolkit.</w:t>
      </w:r>
    </w:p>
    <w:p>
      <w:pPr>
        <w:pStyle w:val="Heading2"/>
      </w:pPr>
      <w:r>
        <w:t>0:30–8:30  Tools</w:t>
      </w:r>
    </w:p>
    <w:p>
      <w:r>
        <w:rPr>
          <w:i/>
          <w:color w:val="6D665C"/>
          <w:sz w:val="19"/>
        </w:rPr>
        <w:t>[VISUAL: Slide: "The toolkit: pause · sip · move · swap · connect · sleep."]</w:t>
      </w:r>
    </w:p>
    <w:p>
      <w:r>
        <w:t>Six tools, in roughly the order they work.</w:t>
      </w:r>
    </w:p>
    <w:p>
      <w:r>
        <w:t>Tool one: the pause, from Session One. "There it is." Timer for ten minutes. Hands busy. I won't repeat the science; I'll just say that in my experience this one tool, used every time, does more than any food.</w:t>
      </w:r>
    </w:p>
    <w:p>
      <w:r>
        <w:t>Tool two: sip. Warm and slow. The craving-buster tea from Module Two, cinnamon, ginger, vanilla, rooibos, or plain peppermint, chamomile, or hibiscus. Warm drinks occupy the hands and the mouth, the two things a craving wants, and warmth itself is soothing to the nervous system. On herbal remedies more broadly: I'm cautious, and I want you to be. Gentle teas are wonderful. Supplements sold as craving-cures, chromium, garcinia, "sugar-blocker" blends, have thin evidence and unknown interactions, and while you're trying to conceive they go to your doctor first, as does anything with licorice root or high-dose herbs. The only remedy in this course with strong evidence is a cup of something warm and the ten minutes it takes to drink it.</w:t>
      </w:r>
    </w:p>
    <w:p>
      <w:r>
        <w:rPr>
          <w:i/>
          <w:color w:val="6D665C"/>
          <w:sz w:val="19"/>
        </w:rPr>
        <w:t>[VISUAL: Slide: "Movement breaks: 15 minutes of walking reduced chocolate cravings (Appetite)."]</w:t>
      </w:r>
    </w:p>
    <w:p>
      <w:r>
        <w:t>Tool three: move. The single best-evidenced craving buster outside of nutrition. Adrian Taylor's group at the University of Exeter found, in the journal Appetite, that a fifteen-minute brisk walk reduced cravings and snacking in regular chocolate eaters, and later work found the same for overweight adults and their sugary-snack cravings in a study in PLOS ONE. The mechanism is partly the blood sugar, partly the adrenaline burned off, and partly the scenery change. Your version doesn't have to be fifteen minutes: five minutes of stairs, a walk to the corner and back, thirty squats in the kitchen while the kettle boils. The craving wave lasts twenty minutes; a five-minute walk covers a quarter of it and comes back calmer.</w:t>
      </w:r>
    </w:p>
    <w:p>
      <w:r>
        <w:t>Tool four: swap. The berries and walnuts, the dark chocolate and almonds, the yogurt bowl from Session One, the smoothie I'm about to make. Sweet with protein and fat, never sweet alone.</w:t>
      </w:r>
    </w:p>
    <w:p>
      <w:r>
        <w:t>Tool five: connect. Text your person the word "craving." That's it. You don't need advice; you need to be seen for one second. Many people I've worked with have told me that a single reply, a heart, a "you've got this," was what got them through the wave. And for couples, that's the origin of the craving date, which I'll come to.</w:t>
      </w:r>
    </w:p>
    <w:p>
      <w:r>
        <w:t>Tool six: sleep. Tonight's craving is fixed tomorrow morning by tonight's bedtime. If you've had three hard evenings in a row, the fix is not a better swap. It's an earlier night.</w:t>
      </w:r>
    </w:p>
    <w:p>
      <w:r>
        <w:rPr>
          <w:i/>
          <w:color w:val="6D665C"/>
          <w:sz w:val="19"/>
        </w:rPr>
        <w:t>[VISUAL: Slide: "Match the tool to the root."]</w:t>
      </w:r>
    </w:p>
    <w:p>
      <w:r>
        <w:t>Match the tool to the root you mapped in Session One. Physical root, the three o'clock crash: swap and move. Environmental cue, the drawer, the show: rearrange, then sip. Emotional root, the hard evening: pause, connect, and the honest question about what you need. Sleep debt: the earlier night, full stop. The workbook has a matching table.</w:t>
      </w:r>
    </w:p>
    <w:p>
      <w:r>
        <w:t>One more tool, which isn't in the six because it's less a tool than a rule: eat enough. A surprising number of evening cravings I've traced in my work turned out to be hunger, plain hunger, from a day of small, virtuous meals. Under-eating during the day is the most common physical root nobody suspects, and it's especially common in people who've been dieting for years. The fertility plate is not a small plate. Protein and fat at breakfast and lunch, enough that you're comfortably full for four hours. A body that's fed doesn't need to negotiate at nine.</w:t>
      </w:r>
    </w:p>
    <w:p>
      <w:pPr>
        <w:pStyle w:val="Heading2"/>
      </w:pPr>
      <w:r>
        <w:t>8:30–15:30  Demo: the "fix" smoothie</w:t>
      </w:r>
    </w:p>
    <w:p>
      <w:r>
        <w:rPr>
          <w:i/>
          <w:color w:val="6D665C"/>
          <w:sz w:val="19"/>
        </w:rPr>
        <w:t>[DEMO: Cynthia makes the smoothie in real time. Kitchen B-roll: ingredients close up.]</w:t>
      </w:r>
    </w:p>
    <w:p>
      <w:r>
        <w:t>Let me make the fix smoothie. This one is built specifically for the craving hour, so it's heavier on protein and fat than the breakfast smoothie from Module Two, and it tastes like a treat, which is the point.</w:t>
      </w:r>
    </w:p>
    <w:p>
      <w:r>
        <w:t>One cup of plain whole-milk Greek yogurt or kefir; this is the protein, and if you don't do dairy, an unsweetened plant yogurt plus a scoop of unflavored protein. One tablespoon of unsweetened cocoa powder, because chocolate cravings are real and cocoa answers them without the sugar. One tablespoon of almond or peanut butter, for the fat that stops the rebound. Half a frozen banana, or a handful of frozen cherries if you want less sweetness. A handful of spinach; you won't taste it, and it's folate. A teaspoon of cinnamon, a pinch of salt, which makes the chocolate taste more chocolatey, and about half a cup of unsweetened milk of your choice. Ice if you like it thick.</w:t>
      </w:r>
    </w:p>
    <w:p>
      <w:r>
        <w:rPr>
          <w:i/>
          <w:color w:val="6D665C"/>
          <w:sz w:val="19"/>
        </w:rPr>
        <w:t>[DEMO: Blend. Pour. Taste.]</w:t>
      </w:r>
    </w:p>
    <w:p>
      <w:r>
        <w:t>Blend until smooth. Taste it. If it needs more sweetness, add a date, but taste first; the banana and the cocoa usually do it. This is dessert with about twenty grams of protein in it. It will hold you until morning, and it will not schedule a craving for tomorrow, which is the difference between this and the ice cream.</w:t>
      </w:r>
    </w:p>
    <w:p>
      <w:r>
        <w:rPr>
          <w:i/>
          <w:color w:val="6D665C"/>
          <w:sz w:val="19"/>
        </w:rPr>
        <w:t>[DEMO: A second, faster version.]</w:t>
      </w:r>
    </w:p>
    <w:p>
      <w:r>
        <w:t>The two-minute version, for the night you can't face a blender: a small bowl of Greek yogurt, a spoon of cocoa stirred in, a spoon of nut butter on top, a few frozen cherries. Same nutrients, no machine, no washing up.</w:t>
      </w:r>
    </w:p>
    <w:p>
      <w:r>
        <w:t>A story from my work, told the way I tell all of them, without numbers: a woman I coached who was preparing for pregnancy told me this smoothie was the first "dessert" in years that didn't come with a morning-after of guilt and hunger, and that having it in her toolkit changed how she felt about her evenings more than any rule she'd ever tried. That's what a good swap does. It doesn't restrict. It makes the better thing the easier thing.</w:t>
      </w:r>
    </w:p>
    <w:p>
      <w:r>
        <w:t>A few more swaps for specific cravings, since they come up. Salty and crunchy: roasted chickpeas, seaweed snacks, olives, nuts with a little salt. Creamy: the yogurt bowl, avocado on anything, a spoon of nut butter. Chocolate: the smoothie, or a square of eighty-five percent with almonds, eaten with the mindful first bite. Bread and pasta: not banned, but paired, a smaller portion with a big protein and vegetable share, and the walk after. And the craving for a glass of wine at the end of the day, which is often a craving for the ritual of stopping: the berry-basil sparkling water in a real glass, the lights dimmed, the same chair. Keep the ritual; change what's in the glass.</w:t>
      </w:r>
    </w:p>
    <w:p>
      <w:pPr>
        <w:pStyle w:val="Heading2"/>
      </w:pPr>
      <w:r>
        <w:t>15:30–18:30  The couples angle: craving dates</w:t>
      </w:r>
    </w:p>
    <w:p>
      <w:r>
        <w:rPr>
          <w:i/>
          <w:color w:val="6D665C"/>
          <w:sz w:val="19"/>
        </w:rPr>
        <w:t>[VISUAL: Partner activity graphics: two people on a walk, a board game, a bath with two mugs, a puzzle.]</w:t>
      </w:r>
    </w:p>
    <w:p>
      <w:r>
        <w:t>Now the couples angle, which I think is the most underrated tool in this whole session. A craving date is a non-food treat you plan together, in advance, for the craving hour. It works on two roots at once: the emotional root, because you're getting connection instead of sugar, and the environmental root, because you're somewhere the cue isn't.</w:t>
      </w:r>
    </w:p>
    <w:p>
      <w:r>
        <w:t>Ideas. The after-dinner walk with a thermos of the tea. A board game or a puzzle at the table where the snacks used to be. A bath with two mugs, one at a time while the other reads aloud. A drive to see the sunset. The warm-touch exercise from Module Six, ten minutes, phones away. An evening at the pottery studio, the climbing wall, the library, anywhere with hands busy and no dessert menu. And the simplest: getting into bed at nine with a book, together, which is a craving date and a sleep habit at the same time.</w:t>
      </w:r>
    </w:p>
    <w:p>
      <w:r>
        <w:t>The rule is that you plan it on Sunday, for the two or three evenings that are your hardest, and you treat it as a date, not a diet tactic. Nobody says the word "craving." You're just two people doing something nice on a Tuesday. Solo: the same list, with a friend on the phone, or with yourself and a real intention.</w:t>
      </w:r>
    </w:p>
    <w:p>
      <w:r>
        <w:t>And a word on the rest of the evening, because the craving date only covers part of it. After the date, the sleep routine from Module Four takes over: screens off, the warm shower, the gratitude at the pillow. Most late-night cravings arrive in the gap between the end of the evening's activity and the beginning of sleep, the hour of scrolling. Close that gap, by going to bed earlier than you think you need to, and the craving has nowhere to live. In my own house, the single change that quieted the ten p.m. craving most was not a swap. It was a bedtime.</w:t>
      </w:r>
    </w:p>
    <w:p>
      <w:pPr>
        <w:pStyle w:val="Heading2"/>
      </w:pPr>
      <w:r>
        <w:t>18:30–19:30  Sustainability and tracking</w:t>
      </w:r>
    </w:p>
    <w:p>
      <w:r>
        <w:rPr>
          <w:i/>
          <w:color w:val="6D665C"/>
          <w:sz w:val="19"/>
        </w:rPr>
        <w:t>[VISUAL: Slide: "Track: which tool, which root, did it work. One app or the workbook page."]</w:t>
      </w:r>
    </w:p>
    <w:p>
      <w:r>
        <w:t>Tracking, lightly. The workbook has a page: date, time, the root you think it was, the tool you used, and whether the wave passed. That's four columns. If you prefer an app, a simple habit tracker or a notes app works; the point is to see, after two weeks, which two tools are yours, because everyone ends up with two. Then the toolkit shrinks to something you can carry in your head.</w:t>
      </w:r>
    </w:p>
    <w:p>
      <w:pPr>
        <w:pStyle w:val="Heading2"/>
      </w:pPr>
      <w:r>
        <w:t>19:30–20:00  Action handoff</w:t>
      </w:r>
    </w:p>
    <w:p>
      <w:r>
        <w:rPr>
          <w:i/>
          <w:color w:val="6D665C"/>
          <w:sz w:val="19"/>
        </w:rPr>
        <w:t>[VISUAL: End card: "Cravings Fix Workbook → Try the fix smoothie (photo upload) → Plan a craving date with your partner (10 XP)."]</w:t>
      </w:r>
    </w:p>
    <w:p>
      <w:r>
        <w:t>Make the fix smoothie this week and upload a photo, then plan one craving date and talk it through with your partner, or your person, for ten XP. Session Three is about freedom: keeping this for the long haul, and your questions, answered.</w:t>
      </w:r>
    </w:p>
    <w:p>
      <w:pPr>
        <w:pStyle w:val="Heading2"/>
      </w:pPr>
      <w:r>
        <w:t>ACTION CALLOUT</w:t>
      </w:r>
    </w:p>
    <w:p>
      <w:r>
        <w:t>RESOURCE: Cravings Fix Workbook.pdf, Session 2 pages (six-tool kit, root-to-tool matching table, fix smoothie and two-minute bowl, craving-date planner, tracking page). ACTION 1: Make the fix smoothie and upload a photo; plan one craving date and discuss it with your partner (10 XP). NEXT STEP: THE FIX Session 3 · Long-Term Craving Freedom.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