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94" w:rsidRDefault="006A7B94" w:rsidP="006A7B94">
      <w:pPr>
        <w:pStyle w:val="ListParagraph"/>
        <w:numPr>
          <w:ilvl w:val="0"/>
          <w:numId w:val="2"/>
        </w:numPr>
      </w:pPr>
      <w:r>
        <w:t>Spin up EMR cluster</w:t>
      </w:r>
    </w:p>
    <w:p w:rsidR="006A7B94" w:rsidRDefault="006A7B94" w:rsidP="006A7B94">
      <w:pPr>
        <w:pStyle w:val="ListParagraph"/>
        <w:numPr>
          <w:ilvl w:val="0"/>
          <w:numId w:val="2"/>
        </w:numPr>
      </w:pPr>
      <w:r>
        <w:t>Include module in cluster</w:t>
      </w:r>
    </w:p>
    <w:p w:rsidR="006A7B94" w:rsidRDefault="006A7B94" w:rsidP="006A7B94">
      <w:pPr>
        <w:pStyle w:val="ListParagraph"/>
        <w:numPr>
          <w:ilvl w:val="0"/>
          <w:numId w:val="2"/>
        </w:numPr>
      </w:pPr>
      <w:r>
        <w:t>Connect to head node</w:t>
      </w:r>
    </w:p>
    <w:p w:rsidR="006A7B94" w:rsidRDefault="006A7B94" w:rsidP="00E41217"/>
    <w:p w:rsidR="006A7B94" w:rsidRDefault="006A7B94" w:rsidP="00E41217">
      <w:bookmarkStart w:id="0" w:name="_GoBack"/>
      <w:bookmarkEnd w:id="0"/>
    </w:p>
    <w:p w:rsidR="006A7B94" w:rsidRDefault="006A7B94" w:rsidP="00E41217"/>
    <w:p w:rsidR="0032033D" w:rsidRDefault="00E41217" w:rsidP="006A7B94">
      <w:pPr>
        <w:pStyle w:val="ListParagraph"/>
        <w:numPr>
          <w:ilvl w:val="0"/>
          <w:numId w:val="1"/>
        </w:numPr>
      </w:pPr>
      <w:r>
        <w:t xml:space="preserve">Pull data from public bucket into </w:t>
      </w:r>
      <w:r w:rsidR="006A7B94">
        <w:t>Hadoop file system</w:t>
      </w:r>
    </w:p>
    <w:p w:rsidR="00E41217" w:rsidRDefault="00E41217" w:rsidP="00E41217">
      <w:pPr>
        <w:pStyle w:val="ListParagraph"/>
        <w:numPr>
          <w:ilvl w:val="0"/>
          <w:numId w:val="1"/>
        </w:numPr>
      </w:pPr>
      <w:r>
        <w:t>Analytics w/ spark</w:t>
      </w:r>
    </w:p>
    <w:p w:rsidR="00E41217" w:rsidRDefault="00E41217" w:rsidP="00E41217">
      <w:pPr>
        <w:pStyle w:val="ListParagraph"/>
        <w:numPr>
          <w:ilvl w:val="0"/>
          <w:numId w:val="1"/>
        </w:numPr>
      </w:pPr>
      <w:r>
        <w:t>Collect analytics to head node</w:t>
      </w:r>
    </w:p>
    <w:p w:rsidR="00E41217" w:rsidRDefault="00E41217" w:rsidP="00E41217">
      <w:pPr>
        <w:pStyle w:val="ListParagraph"/>
        <w:numPr>
          <w:ilvl w:val="0"/>
          <w:numId w:val="1"/>
        </w:numPr>
      </w:pPr>
      <w:r>
        <w:t>Write data to personal bucket</w:t>
      </w:r>
    </w:p>
    <w:p w:rsidR="00E41217" w:rsidRDefault="00E41217" w:rsidP="00E41217">
      <w:pPr>
        <w:pStyle w:val="ListParagraph"/>
        <w:numPr>
          <w:ilvl w:val="0"/>
          <w:numId w:val="1"/>
        </w:numPr>
      </w:pPr>
      <w:r>
        <w:t xml:space="preserve">Read data from S3 bucket to local machine </w:t>
      </w:r>
    </w:p>
    <w:sectPr w:rsidR="00E4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60C50"/>
    <w:multiLevelType w:val="hybridMultilevel"/>
    <w:tmpl w:val="EC80A358"/>
    <w:lvl w:ilvl="0" w:tplc="EC54D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3084C"/>
    <w:multiLevelType w:val="hybridMultilevel"/>
    <w:tmpl w:val="B7C6B862"/>
    <w:lvl w:ilvl="0" w:tplc="A3E897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17"/>
    <w:rsid w:val="0032033D"/>
    <w:rsid w:val="006A7B94"/>
    <w:rsid w:val="00E41217"/>
    <w:rsid w:val="00F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894D"/>
  <w15:chartTrackingRefBased/>
  <w15:docId w15:val="{FE7A463A-4B59-4DCD-A5CF-99112A0C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2020-03-08T00:48:00Z</dcterms:created>
  <dcterms:modified xsi:type="dcterms:W3CDTF">2020-03-08T09:37:00Z</dcterms:modified>
</cp:coreProperties>
</file>