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73254276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A06916">
        <w:rPr>
          <w:rFonts w:cs="Nazanin" w:hint="cs"/>
          <w:b/>
          <w:bCs/>
          <w:sz w:val="28"/>
          <w:szCs w:val="28"/>
          <w:rtl/>
          <w:lang w:bidi="fa-IR"/>
        </w:rPr>
        <w:t xml:space="preserve"> سیستم دیجیتال</w:t>
      </w:r>
    </w:p>
    <w:p w14:paraId="5949BE99" w14:textId="23F6B123" w:rsidR="006071C2" w:rsidRPr="0053266E" w:rsidRDefault="006071C2" w:rsidP="006071C2">
      <w:pPr>
        <w:bidi/>
        <w:jc w:val="center"/>
        <w:rPr>
          <w:rFonts w:cs="Nazanin" w:hint="cs"/>
          <w:b/>
          <w:bCs/>
          <w:sz w:val="28"/>
          <w:szCs w:val="28"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A950FA">
        <w:rPr>
          <w:rFonts w:cs="Nazanin" w:hint="cs"/>
          <w:b/>
          <w:bCs/>
          <w:sz w:val="28"/>
          <w:szCs w:val="28"/>
          <w:rtl/>
        </w:rPr>
        <w:t>4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  <w:r w:rsidR="00A950FA">
        <w:rPr>
          <w:rFonts w:cs="Nazanin" w:hint="cs"/>
          <w:b/>
          <w:bCs/>
          <w:sz w:val="28"/>
          <w:szCs w:val="28"/>
          <w:rtl/>
          <w:lang w:bidi="fa-IR"/>
        </w:rPr>
        <w:t xml:space="preserve">مدار </w:t>
      </w:r>
      <w:r w:rsidR="00A950FA" w:rsidRPr="00A950FA">
        <w:rPr>
          <w:rFonts w:asciiTheme="majorBidi" w:hAnsiTheme="majorBidi" w:cstheme="majorBidi"/>
          <w:b/>
          <w:bCs/>
          <w:sz w:val="28"/>
          <w:szCs w:val="28"/>
          <w:lang w:bidi="fa-IR"/>
        </w:rPr>
        <w:t>Stable</w:t>
      </w:r>
      <w:r w:rsidR="00A950FA">
        <w:rPr>
          <w:rFonts w:cs="Nazanin" w:hint="cs"/>
          <w:b/>
          <w:bCs/>
          <w:sz w:val="28"/>
          <w:szCs w:val="28"/>
          <w:rtl/>
          <w:lang w:bidi="fa-IR"/>
        </w:rPr>
        <w:t xml:space="preserve"> و </w:t>
      </w:r>
      <w:r w:rsidR="00A950FA" w:rsidRPr="00A950FA">
        <w:rPr>
          <w:rFonts w:asciiTheme="majorBidi" w:hAnsiTheme="majorBidi" w:cstheme="majorBidi"/>
          <w:b/>
          <w:bCs/>
          <w:sz w:val="28"/>
          <w:szCs w:val="28"/>
          <w:lang w:bidi="fa-IR"/>
        </w:rPr>
        <w:t>Mono Stable</w:t>
      </w:r>
      <w:r w:rsidR="00A950FA">
        <w:rPr>
          <w:rFonts w:cs="Nazanin" w:hint="cs"/>
          <w:b/>
          <w:bCs/>
          <w:sz w:val="28"/>
          <w:szCs w:val="28"/>
          <w:rtl/>
          <w:lang w:bidi="fa-IR"/>
        </w:rPr>
        <w:t xml:space="preserve"> به کمک آیسی 555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519D1FEF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A06916">
        <w:rPr>
          <w:rFonts w:cs="Nazanin" w:hint="cs"/>
          <w:b/>
          <w:bCs/>
          <w:sz w:val="28"/>
          <w:szCs w:val="28"/>
          <w:rtl/>
        </w:rPr>
        <w:t>محمد عسکری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38EA2B6E" w:rsidR="009E4D2A" w:rsidRDefault="00A950FA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آبان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0A90DE7A" w14:textId="4A25AA3C" w:rsidR="00A950FA" w:rsidRDefault="00A950FA" w:rsidP="00A950FA">
      <w:pPr>
        <w:pStyle w:val="ListParagraph"/>
        <w:numPr>
          <w:ilvl w:val="0"/>
          <w:numId w:val="1"/>
        </w:numPr>
        <w:bidi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مدار </w:t>
      </w:r>
      <w:r w:rsidRPr="002D5780">
        <w:rPr>
          <w:rFonts w:asciiTheme="majorBidi" w:hAnsiTheme="majorBidi" w:cstheme="majorBidi"/>
          <w:b/>
          <w:bCs/>
          <w:sz w:val="28"/>
          <w:szCs w:val="28"/>
        </w:rPr>
        <w:t>Stable</w:t>
      </w:r>
      <w:r>
        <w:rPr>
          <w:rFonts w:cs="Nazanin" w:hint="cs"/>
          <w:b/>
          <w:bCs/>
          <w:sz w:val="28"/>
          <w:szCs w:val="28"/>
          <w:rtl/>
          <w:lang w:bidi="fa-IR"/>
        </w:rPr>
        <w:t>:</w:t>
      </w:r>
      <w:r w:rsidR="002D5780">
        <w:rPr>
          <w:rFonts w:cs="Nazanin"/>
          <w:b/>
          <w:bCs/>
          <w:sz w:val="28"/>
          <w:szCs w:val="28"/>
          <w:rtl/>
          <w:lang w:bidi="fa-IR"/>
        </w:rPr>
        <w:br/>
      </w:r>
      <w:r w:rsidR="002D5780" w:rsidRPr="002D5780">
        <w:rPr>
          <w:rFonts w:cs="Nazanin" w:hint="cs"/>
          <w:sz w:val="28"/>
          <w:szCs w:val="28"/>
          <w:rtl/>
          <w:lang w:bidi="fa-IR"/>
        </w:rPr>
        <w:t>مدار زیر را در نرم افزار می بندیم:</w:t>
      </w:r>
      <w:r w:rsidR="002D5780">
        <w:rPr>
          <w:rFonts w:cs="Nazanin" w:hint="cs"/>
          <w:b/>
          <w:bCs/>
          <w:sz w:val="28"/>
          <w:szCs w:val="28"/>
          <w:rtl/>
          <w:lang w:bidi="fa-IR"/>
        </w:rPr>
        <w:t xml:space="preserve"> </w:t>
      </w:r>
    </w:p>
    <w:p w14:paraId="2200AA59" w14:textId="4BFE5825" w:rsidR="002D5780" w:rsidRDefault="002D5780" w:rsidP="002D5780">
      <w:pPr>
        <w:bidi/>
        <w:jc w:val="right"/>
        <w:rPr>
          <w:rFonts w:cs="Nazanin"/>
          <w:b/>
          <w:bCs/>
          <w:sz w:val="28"/>
          <w:szCs w:val="28"/>
        </w:rPr>
      </w:pPr>
    </w:p>
    <w:p w14:paraId="77886F56" w14:textId="1A74E482" w:rsidR="002D5780" w:rsidRDefault="002D5780" w:rsidP="002D5780">
      <w:pPr>
        <w:bidi/>
        <w:jc w:val="right"/>
        <w:rPr>
          <w:rFonts w:cs="Nazanin"/>
          <w:b/>
          <w:bCs/>
          <w:sz w:val="28"/>
          <w:szCs w:val="28"/>
        </w:rPr>
      </w:pPr>
      <w:r w:rsidRPr="002D5780">
        <w:rPr>
          <w:rFonts w:cs="Nazanin"/>
          <w:b/>
          <w:bCs/>
          <w:sz w:val="28"/>
          <w:szCs w:val="28"/>
          <w:rtl/>
        </w:rPr>
        <w:drawing>
          <wp:inline distT="0" distB="0" distL="0" distR="0" wp14:anchorId="116F13A4" wp14:editId="53C76E3F">
            <wp:extent cx="3459480" cy="3146296"/>
            <wp:effectExtent l="0" t="0" r="762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955" cy="31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39C5" w14:textId="24DD56E8" w:rsidR="002D5780" w:rsidRDefault="002D5780" w:rsidP="002D5780">
      <w:pPr>
        <w:bidi/>
        <w:rPr>
          <w:rFonts w:cs="Nazanin"/>
          <w:b/>
          <w:bCs/>
          <w:sz w:val="28"/>
          <w:szCs w:val="28"/>
        </w:rPr>
      </w:pPr>
    </w:p>
    <w:p w14:paraId="5A5BCAF6" w14:textId="4C3A01C6" w:rsidR="002D5780" w:rsidRDefault="002D5780" w:rsidP="002D5780">
      <w:pPr>
        <w:bidi/>
        <w:rPr>
          <w:rFonts w:cs="Nazanin"/>
          <w:b/>
          <w:bCs/>
          <w:sz w:val="28"/>
          <w:szCs w:val="28"/>
        </w:rPr>
      </w:pPr>
    </w:p>
    <w:p w14:paraId="6862D581" w14:textId="0580CDFE" w:rsidR="002D5780" w:rsidRDefault="002D5780" w:rsidP="002D578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شکل موج خروجی آیسی و ولتاژ خازن بر روی اسیلسکوپ به صورت زیر است: </w:t>
      </w:r>
    </w:p>
    <w:p w14:paraId="396B49CA" w14:textId="69C9A04E" w:rsidR="002D5780" w:rsidRDefault="002D5780" w:rsidP="002D5780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2D5780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2F31F926" wp14:editId="2B2FF4A8">
            <wp:extent cx="5235394" cy="3444538"/>
            <wp:effectExtent l="0" t="0" r="381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B0EA" w14:textId="6C005A41" w:rsidR="002D5780" w:rsidRPr="00C05889" w:rsidRDefault="00C05889" w:rsidP="00C05889">
      <w:pPr>
        <w:pStyle w:val="ListParagraph"/>
        <w:numPr>
          <w:ilvl w:val="0"/>
          <w:numId w:val="1"/>
        </w:numPr>
        <w:bidi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مدار </w:t>
      </w:r>
      <w:r w:rsidRPr="00A950FA">
        <w:rPr>
          <w:rFonts w:asciiTheme="majorBidi" w:hAnsiTheme="majorBidi" w:cstheme="majorBidi"/>
          <w:b/>
          <w:bCs/>
          <w:sz w:val="28"/>
          <w:szCs w:val="28"/>
          <w:lang w:bidi="fa-IR"/>
        </w:rPr>
        <w:t>Mono Stable</w:t>
      </w:r>
      <w:r>
        <w:rPr>
          <w:rFonts w:asciiTheme="majorBidi" w:hAnsiTheme="majorBidi" w:cstheme="majorBidi"/>
          <w:b/>
          <w:bCs/>
          <w:sz w:val="28"/>
          <w:szCs w:val="28"/>
          <w:lang w:bidi="fa-IR"/>
        </w:rPr>
        <w:br/>
      </w:r>
      <w:r w:rsidRPr="002D5780">
        <w:rPr>
          <w:rFonts w:cs="Nazanin" w:hint="cs"/>
          <w:sz w:val="28"/>
          <w:szCs w:val="28"/>
          <w:rtl/>
          <w:lang w:bidi="fa-IR"/>
        </w:rPr>
        <w:t>مدار زیر را در نرم افزار می بندیم:</w:t>
      </w:r>
    </w:p>
    <w:p w14:paraId="64936540" w14:textId="0B23D4CC" w:rsidR="00C05889" w:rsidRDefault="00C05889" w:rsidP="00C05889">
      <w:pPr>
        <w:bidi/>
        <w:jc w:val="right"/>
        <w:rPr>
          <w:rFonts w:cs="Nazanin"/>
          <w:b/>
          <w:bCs/>
          <w:sz w:val="28"/>
          <w:szCs w:val="28"/>
          <w:lang w:bidi="fa-IR"/>
        </w:rPr>
      </w:pPr>
    </w:p>
    <w:p w14:paraId="78A75EC9" w14:textId="60A8527D" w:rsidR="00C05889" w:rsidRDefault="00C05889" w:rsidP="00C05889">
      <w:pPr>
        <w:bidi/>
        <w:jc w:val="right"/>
        <w:rPr>
          <w:rFonts w:cs="Nazanin"/>
          <w:b/>
          <w:bCs/>
          <w:sz w:val="28"/>
          <w:szCs w:val="28"/>
          <w:lang w:bidi="fa-IR"/>
        </w:rPr>
      </w:pPr>
      <w:r w:rsidRPr="00C05889">
        <w:rPr>
          <w:rFonts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34716997" wp14:editId="28ECCAD1">
            <wp:extent cx="5732145" cy="2929255"/>
            <wp:effectExtent l="0" t="0" r="1905" b="4445"/>
            <wp:docPr id="4" name="Picture 4" descr="A picture containing tex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al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20C7" w14:textId="36F064C9" w:rsidR="00C05889" w:rsidRDefault="00C05889" w:rsidP="00C05889">
      <w:pPr>
        <w:bidi/>
        <w:jc w:val="right"/>
        <w:rPr>
          <w:rFonts w:cs="Nazanin"/>
          <w:b/>
          <w:bCs/>
          <w:sz w:val="28"/>
          <w:szCs w:val="28"/>
          <w:lang w:bidi="fa-IR"/>
        </w:rPr>
      </w:pPr>
    </w:p>
    <w:p w14:paraId="3F573B7A" w14:textId="1091839A" w:rsidR="00C05889" w:rsidRDefault="00C05889" w:rsidP="00C05889">
      <w:pPr>
        <w:bidi/>
        <w:jc w:val="right"/>
        <w:rPr>
          <w:rFonts w:cs="Nazanin"/>
          <w:b/>
          <w:bCs/>
          <w:sz w:val="28"/>
          <w:szCs w:val="28"/>
          <w:lang w:bidi="fa-IR"/>
        </w:rPr>
      </w:pPr>
    </w:p>
    <w:p w14:paraId="4C2AA871" w14:textId="46E6D687" w:rsidR="00C05889" w:rsidRPr="00C05889" w:rsidRDefault="00C05889" w:rsidP="00C05889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با هر بار تریگ کردن پین تریگر، یک پالس بر روی اسکوپ مشاهده می شود: </w:t>
      </w:r>
    </w:p>
    <w:p w14:paraId="69D45FB4" w14:textId="20C0CEC3" w:rsidR="002D5780" w:rsidRPr="002D5780" w:rsidRDefault="00C05889" w:rsidP="00C05889">
      <w:pPr>
        <w:bidi/>
        <w:jc w:val="right"/>
        <w:rPr>
          <w:rFonts w:cs="Nazanin"/>
          <w:b/>
          <w:bCs/>
          <w:sz w:val="28"/>
          <w:szCs w:val="28"/>
          <w:lang w:bidi="fa-IR"/>
        </w:rPr>
      </w:pPr>
      <w:r w:rsidRPr="00C05889">
        <w:rPr>
          <w:rFonts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729A03EB" wp14:editId="199550C0">
            <wp:extent cx="5243014" cy="3482642"/>
            <wp:effectExtent l="0" t="0" r="0" b="381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780" w:rsidRPr="002D5780" w:rsidSect="006071C2">
      <w:footerReference w:type="default" r:id="rId12"/>
      <w:headerReference w:type="first" r:id="rId13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AEC4" w14:textId="77777777" w:rsidR="00622E3A" w:rsidRDefault="00622E3A" w:rsidP="006071C2">
      <w:pPr>
        <w:spacing w:after="0" w:line="240" w:lineRule="auto"/>
      </w:pPr>
      <w:r>
        <w:separator/>
      </w:r>
    </w:p>
  </w:endnote>
  <w:endnote w:type="continuationSeparator" w:id="0">
    <w:p w14:paraId="0961E4B5" w14:textId="77777777" w:rsidR="00622E3A" w:rsidRDefault="00622E3A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7862" w14:textId="77777777" w:rsidR="00622E3A" w:rsidRDefault="00622E3A" w:rsidP="006071C2">
      <w:pPr>
        <w:spacing w:after="0" w:line="240" w:lineRule="auto"/>
      </w:pPr>
      <w:r>
        <w:separator/>
      </w:r>
    </w:p>
  </w:footnote>
  <w:footnote w:type="continuationSeparator" w:id="0">
    <w:p w14:paraId="074FCE39" w14:textId="77777777" w:rsidR="00622E3A" w:rsidRDefault="00622E3A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43FBD"/>
    <w:multiLevelType w:val="hybridMultilevel"/>
    <w:tmpl w:val="6FB03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F41A2"/>
    <w:rsid w:val="00217835"/>
    <w:rsid w:val="002C2A63"/>
    <w:rsid w:val="002D5780"/>
    <w:rsid w:val="0044313B"/>
    <w:rsid w:val="00510AF1"/>
    <w:rsid w:val="0053266E"/>
    <w:rsid w:val="005F1A35"/>
    <w:rsid w:val="006071C2"/>
    <w:rsid w:val="00622E3A"/>
    <w:rsid w:val="007757A6"/>
    <w:rsid w:val="00864D68"/>
    <w:rsid w:val="008D69AA"/>
    <w:rsid w:val="00984690"/>
    <w:rsid w:val="009E4D2A"/>
    <w:rsid w:val="00A06916"/>
    <w:rsid w:val="00A0734B"/>
    <w:rsid w:val="00A950FA"/>
    <w:rsid w:val="00B673C9"/>
    <w:rsid w:val="00BC3DD5"/>
    <w:rsid w:val="00BE7C1E"/>
    <w:rsid w:val="00C05889"/>
    <w:rsid w:val="00C9277B"/>
    <w:rsid w:val="00D14DFE"/>
    <w:rsid w:val="00D71C45"/>
    <w:rsid w:val="00E20283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9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7</cp:revision>
  <dcterms:created xsi:type="dcterms:W3CDTF">2020-11-05T08:33:00Z</dcterms:created>
  <dcterms:modified xsi:type="dcterms:W3CDTF">2021-11-01T13:54:00Z</dcterms:modified>
</cp:coreProperties>
</file>