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69C" w:rsidRDefault="00FF069C" w:rsidP="00FF069C">
      <w:pPr>
        <w:bidi/>
      </w:pPr>
      <w:r>
        <w:rPr>
          <w:rtl/>
        </w:rPr>
        <w:t>شرح پروژه</w:t>
      </w:r>
    </w:p>
    <w:p w:rsidR="008A5822" w:rsidRDefault="00FF069C" w:rsidP="00FF069C">
      <w:pPr>
        <w:bidi/>
      </w:pPr>
      <w:r>
        <w:rPr>
          <w:rtl/>
        </w:rPr>
        <w:t>برای کامل کردن قسمتی از یک فروشگاه نیازمندی های زیر مطلوب است</w:t>
      </w:r>
      <w:r>
        <w:t>:</w:t>
      </w:r>
    </w:p>
    <w:p w:rsidR="00FF069C" w:rsidRDefault="00FF069C" w:rsidP="00FF069C">
      <w:pPr>
        <w:bidi/>
      </w:pPr>
      <w:r>
        <w:t>_</w:t>
      </w:r>
      <w:proofErr w:type="gramStart"/>
      <w:r>
        <w:t>1.</w:t>
      </w:r>
      <w:r>
        <w:rPr>
          <w:rtl/>
        </w:rPr>
        <w:t>ایجاد</w:t>
      </w:r>
      <w:proofErr w:type="gramEnd"/>
      <w:r>
        <w:rPr>
          <w:rtl/>
        </w:rPr>
        <w:t>، حذف، ویرایش و لیست کردن محصوالت</w:t>
      </w:r>
      <w:r>
        <w:t xml:space="preserve">: </w:t>
      </w:r>
    </w:p>
    <w:p w:rsidR="00FF069C" w:rsidRDefault="00FF069C" w:rsidP="00FF069C">
      <w:pPr>
        <w:bidi/>
      </w:pPr>
      <w:r>
        <w:rPr>
          <w:rtl/>
        </w:rPr>
        <w:t>هر محصول دارای نام، عکس، قیمت می باشد</w:t>
      </w:r>
    </w:p>
    <w:p w:rsidR="00FF069C" w:rsidRDefault="00FF069C" w:rsidP="00FF069C">
      <w:pPr>
        <w:bidi/>
      </w:pPr>
      <w:r>
        <w:t xml:space="preserve"> </w:t>
      </w:r>
      <w:r>
        <w:rPr>
          <w:rtl/>
        </w:rPr>
        <w:t>هر محصول دارای یک سری ویژگی هایی است که انتخاب این ویژگی ها منجر به متفاوت شدن قیمت و موجودی داخل انبار میشود. برای مثال : یک لباس به عنوان محصول، دارای ویژگی رنگ و سایز است. مثال لباس قرمز سایز</w:t>
      </w:r>
      <w:r>
        <w:t xml:space="preserve"> small </w:t>
      </w:r>
      <w:r>
        <w:rPr>
          <w:rtl/>
        </w:rPr>
        <w:t>با لباس قرمز سایز</w:t>
      </w:r>
      <w:r>
        <w:t xml:space="preserve"> large </w:t>
      </w:r>
      <w:r>
        <w:rPr>
          <w:rtl/>
        </w:rPr>
        <w:t>قیمت و موجودی متفاوتی دارند</w:t>
      </w:r>
      <w:r>
        <w:t xml:space="preserve"> </w:t>
      </w:r>
    </w:p>
    <w:p w:rsidR="00FF069C" w:rsidRDefault="00FF069C" w:rsidP="00FF069C">
      <w:pPr>
        <w:bidi/>
      </w:pPr>
      <w:r>
        <w:rPr>
          <w:rtl/>
        </w:rPr>
        <w:t>هر محصول دارای افزودنی هایی است که دارای قیمتی ثابت هستند و هنگام خرید این قیمت، به قیمت پایه محصول اضافه میشود. این افزودنی ها را باید بتوان هنگام تعریف محصول وارد کرد. مثال کاور مخصوص لباس یا بسته بندی ویژه برای هدیه که هر کدام قیمت ثا</w:t>
      </w:r>
      <w:r>
        <w:rPr>
          <w:rtl/>
        </w:rPr>
        <w:t>بت و متفاوتی از قیمت محصول دارن</w:t>
      </w:r>
      <w:r>
        <w:t xml:space="preserve"> </w:t>
      </w:r>
    </w:p>
    <w:p w:rsidR="00FF069C" w:rsidRDefault="00FF069C" w:rsidP="00FF069C">
      <w:pPr>
        <w:bidi/>
      </w:pPr>
      <w:r>
        <w:rPr>
          <w:rtl/>
        </w:rPr>
        <w:t>الزم به ذکر است این ویژگی ها و افزودنی ها باید به صورت داینامیک تعریف شوند و در هنگام تعریف محصول باید بتوان آن ها را مشخص کرد. ممکن است این ویژگی ها و افزودنی ها بین چند محصول مشترک باشد</w:t>
      </w:r>
    </w:p>
    <w:p w:rsidR="00FF069C" w:rsidRDefault="00FF069C" w:rsidP="00FF069C">
      <w:pPr>
        <w:bidi/>
      </w:pPr>
    </w:p>
    <w:p w:rsidR="00FF069C" w:rsidRDefault="00FF069C" w:rsidP="00FF069C">
      <w:pPr>
        <w:bidi/>
      </w:pPr>
      <w:r>
        <w:rPr>
          <w:rtl/>
        </w:rPr>
        <w:t>در بخش نظرات کاربران برای هر محصول می توانند با وارد کردن نام و متن پیام نظر خود را به محصول اضافه کنند.</w:t>
      </w:r>
    </w:p>
    <w:p w:rsidR="00FF069C" w:rsidRDefault="00FF069C" w:rsidP="00FF069C">
      <w:pPr>
        <w:bidi/>
      </w:pPr>
      <w:r>
        <w:rPr>
          <w:rtl/>
        </w:rPr>
        <w:t xml:space="preserve"> )نیاز به احراز هویت نداریم</w:t>
      </w:r>
      <w:r>
        <w:t xml:space="preserve">( </w:t>
      </w:r>
    </w:p>
    <w:p w:rsidR="00FF069C" w:rsidRDefault="00FF069C" w:rsidP="00FF069C">
      <w:pPr>
        <w:bidi/>
      </w:pPr>
      <w:r>
        <w:rPr>
          <w:rtl/>
        </w:rPr>
        <w:t xml:space="preserve">مواردی که حتما باید رعایت شوند </w:t>
      </w:r>
      <w:r>
        <w:t>–</w:t>
      </w:r>
      <w:r>
        <w:t xml:space="preserve"> </w:t>
      </w:r>
    </w:p>
    <w:p w:rsidR="00FF069C" w:rsidRDefault="00FF069C" w:rsidP="00FF069C">
      <w:pPr>
        <w:bidi/>
      </w:pPr>
      <w:r>
        <w:rPr>
          <w:rtl/>
        </w:rPr>
        <w:t>عکس ها در فایل سیستم ذخیره شود</w:t>
      </w:r>
      <w:r>
        <w:t>.</w:t>
      </w:r>
    </w:p>
    <w:p w:rsidR="00FF069C" w:rsidRDefault="00FF069C" w:rsidP="00FF069C">
      <w:pPr>
        <w:bidi/>
      </w:pPr>
      <w:r>
        <w:t xml:space="preserve"> - </w:t>
      </w:r>
      <w:r>
        <w:rPr>
          <w:rtl/>
        </w:rPr>
        <w:t>استفاده</w:t>
      </w:r>
      <w:r>
        <w:t xml:space="preserve"> </w:t>
      </w:r>
      <w:proofErr w:type="spellStart"/>
      <w:r>
        <w:t>TypeScript</w:t>
      </w:r>
      <w:proofErr w:type="spellEnd"/>
      <w:r>
        <w:t xml:space="preserve"> - </w:t>
      </w:r>
      <w:r>
        <w:rPr>
          <w:rtl/>
        </w:rPr>
        <w:t>داکیومنت</w:t>
      </w:r>
      <w:r>
        <w:t xml:space="preserve"> API </w:t>
      </w:r>
      <w:r>
        <w:rPr>
          <w:rtl/>
        </w:rPr>
        <w:t>ها با</w:t>
      </w:r>
      <w:r>
        <w:t xml:space="preserve"> </w:t>
      </w:r>
      <w:proofErr w:type="gramStart"/>
      <w:r>
        <w:t xml:space="preserve">swagger( </w:t>
      </w:r>
      <w:r>
        <w:rPr>
          <w:rtl/>
        </w:rPr>
        <w:t>در</w:t>
      </w:r>
      <w:proofErr w:type="gramEnd"/>
      <w:r>
        <w:rPr>
          <w:rtl/>
        </w:rPr>
        <w:t xml:space="preserve"> صورت استفاده از</w:t>
      </w:r>
      <w:r>
        <w:t xml:space="preserve"> </w:t>
      </w:r>
      <w:proofErr w:type="spellStart"/>
      <w:r>
        <w:t>graphql</w:t>
      </w:r>
      <w:proofErr w:type="spellEnd"/>
      <w:r>
        <w:t xml:space="preserve"> </w:t>
      </w:r>
      <w:r>
        <w:rPr>
          <w:rtl/>
        </w:rPr>
        <w:t>،باید</w:t>
      </w:r>
      <w:r>
        <w:t xml:space="preserve"> playground </w:t>
      </w:r>
      <w:r>
        <w:rPr>
          <w:rtl/>
        </w:rPr>
        <w:t>موجود باشد</w:t>
      </w:r>
      <w:r>
        <w:t>(</w:t>
      </w:r>
    </w:p>
    <w:p w:rsidR="00FF069C" w:rsidRDefault="00FF069C" w:rsidP="00FF069C">
      <w:pPr>
        <w:bidi/>
      </w:pPr>
    </w:p>
    <w:p w:rsidR="00FF069C" w:rsidRDefault="00FF069C" w:rsidP="00FF069C">
      <w:pPr>
        <w:bidi/>
      </w:pPr>
    </w:p>
    <w:p w:rsidR="00FF069C" w:rsidRDefault="00FF069C" w:rsidP="00FF069C">
      <w:pPr>
        <w:bidi/>
      </w:pPr>
      <w:r>
        <w:rPr>
          <w:rtl/>
        </w:rPr>
        <w:t>مواردی اختیاری که می توان رعایت کرد</w:t>
      </w:r>
    </w:p>
    <w:p w:rsidR="00FF069C" w:rsidRDefault="00FF069C" w:rsidP="00FF069C">
      <w:pPr>
        <w:bidi/>
      </w:pPr>
      <w:r>
        <w:rPr>
          <w:rtl/>
        </w:rPr>
        <w:t xml:space="preserve"> </w:t>
      </w:r>
      <w:r>
        <w:t xml:space="preserve">- </w:t>
      </w:r>
      <w:r>
        <w:rPr>
          <w:rtl/>
        </w:rPr>
        <w:t>استفاده از</w:t>
      </w:r>
      <w:r>
        <w:t xml:space="preserve"> </w:t>
      </w:r>
      <w:proofErr w:type="spellStart"/>
      <w:r>
        <w:t>GraphQL</w:t>
      </w:r>
      <w:proofErr w:type="spellEnd"/>
      <w:r>
        <w:t xml:space="preserve"> </w:t>
      </w:r>
    </w:p>
    <w:p w:rsidR="00FF069C" w:rsidRDefault="00FF069C" w:rsidP="00FF069C">
      <w:pPr>
        <w:bidi/>
      </w:pPr>
      <w:r>
        <w:rPr>
          <w:rtl/>
        </w:rPr>
        <w:t>پروژه</w:t>
      </w:r>
      <w:r>
        <w:t xml:space="preserve"> </w:t>
      </w:r>
      <w:proofErr w:type="spellStart"/>
      <w:r>
        <w:t>Dockerize</w:t>
      </w:r>
      <w:proofErr w:type="spellEnd"/>
      <w:r>
        <w:t xml:space="preserve"> </w:t>
      </w:r>
      <w:r>
        <w:rPr>
          <w:rtl/>
        </w:rPr>
        <w:t>شود</w:t>
      </w:r>
    </w:p>
    <w:p w:rsidR="00FF069C" w:rsidRDefault="00FF069C" w:rsidP="00FF069C">
      <w:pPr>
        <w:bidi/>
      </w:pPr>
      <w:r>
        <w:t xml:space="preserve"> </w:t>
      </w:r>
      <w:r>
        <w:rPr>
          <w:rtl/>
        </w:rPr>
        <w:t>استفاده از</w:t>
      </w:r>
      <w:r>
        <w:t xml:space="preserve"> Pagination Cursor </w:t>
      </w:r>
      <w:r>
        <w:rPr>
          <w:rtl/>
        </w:rPr>
        <w:t>در لیست محصوالت</w:t>
      </w:r>
    </w:p>
    <w:p w:rsidR="00FF069C" w:rsidRDefault="00FF069C" w:rsidP="00FF069C">
      <w:pPr>
        <w:bidi/>
      </w:pPr>
      <w:r>
        <w:rPr>
          <w:rtl/>
        </w:rPr>
        <w:t>استفاده از معماری میکروسرویس )سرویس عکس، محصوالت و نظرات( و قابلیت اجرا بیش از یک</w:t>
      </w:r>
      <w:r>
        <w:t xml:space="preserve"> instance </w:t>
      </w:r>
      <w:r>
        <w:rPr>
          <w:rtl/>
        </w:rPr>
        <w:t>از هر سرویس</w:t>
      </w:r>
    </w:p>
    <w:p w:rsidR="00FF069C" w:rsidRDefault="00FF069C" w:rsidP="00FF069C">
      <w:pPr>
        <w:bidi/>
      </w:pPr>
      <w:r>
        <w:t xml:space="preserve"> </w:t>
      </w:r>
      <w:r>
        <w:rPr>
          <w:rtl/>
        </w:rPr>
        <w:t>یک</w:t>
      </w:r>
      <w:r>
        <w:t xml:space="preserve"> job </w:t>
      </w:r>
      <w:proofErr w:type="spellStart"/>
      <w:r>
        <w:t>Cron</w:t>
      </w:r>
      <w:proofErr w:type="spellEnd"/>
      <w:r>
        <w:t xml:space="preserve"> </w:t>
      </w:r>
      <w:r>
        <w:rPr>
          <w:rtl/>
        </w:rPr>
        <w:t xml:space="preserve">برای پاک کردن عکس ها با حجم بیشتر از </w:t>
      </w:r>
      <w:r>
        <w:rPr>
          <w:rtl/>
          <w:lang w:bidi="fa-IR"/>
        </w:rPr>
        <w:t>۱</w:t>
      </w:r>
      <w:r>
        <w:rPr>
          <w:rtl/>
        </w:rPr>
        <w:t xml:space="preserve"> مگابایت راس ساعت </w:t>
      </w:r>
      <w:r>
        <w:rPr>
          <w:rtl/>
          <w:lang w:bidi="fa-IR"/>
        </w:rPr>
        <w:t>۱۲</w:t>
      </w:r>
      <w:r>
        <w:rPr>
          <w:rtl/>
        </w:rPr>
        <w:t xml:space="preserve"> شب</w:t>
      </w:r>
    </w:p>
    <w:p w:rsidR="00FF069C" w:rsidRDefault="00FF069C" w:rsidP="00FF069C">
      <w:pPr>
        <w:bidi/>
      </w:pPr>
      <w:r>
        <w:t xml:space="preserve"> </w:t>
      </w:r>
      <w:r>
        <w:rPr>
          <w:rtl/>
        </w:rPr>
        <w:t>پیاده سازی قسمت کامنت ها را به صورت بالدرنگ</w:t>
      </w:r>
      <w:r>
        <w:t xml:space="preserve"> )time real) </w:t>
      </w:r>
      <w:r>
        <w:t>–</w:t>
      </w:r>
      <w:r>
        <w:t xml:space="preserve"> </w:t>
      </w:r>
    </w:p>
    <w:p w:rsidR="00FF069C" w:rsidRDefault="00FF069C" w:rsidP="00FF069C">
      <w:pPr>
        <w:bidi/>
      </w:pPr>
      <w:bookmarkStart w:id="0" w:name="_GoBack"/>
      <w:bookmarkEnd w:id="0"/>
      <w:r>
        <w:rPr>
          <w:rtl/>
        </w:rPr>
        <w:t>استفاده از</w:t>
      </w:r>
      <w:r>
        <w:t xml:space="preserve"> </w:t>
      </w:r>
      <w:proofErr w:type="spellStart"/>
      <w:r>
        <w:t>redis</w:t>
      </w:r>
      <w:proofErr w:type="spellEnd"/>
      <w:r>
        <w:t xml:space="preserve"> </w:t>
      </w:r>
      <w:r>
        <w:rPr>
          <w:rtl/>
        </w:rPr>
        <w:t xml:space="preserve">جهت نگهداری نظرات </w:t>
      </w:r>
      <w:r>
        <w:rPr>
          <w:rtl/>
          <w:lang w:bidi="fa-IR"/>
        </w:rPr>
        <w:t>۲۴</w:t>
      </w:r>
      <w:r>
        <w:rPr>
          <w:rtl/>
        </w:rPr>
        <w:t xml:space="preserve"> ساعت اخیر </w:t>
      </w:r>
      <w:r>
        <w:t xml:space="preserve">- </w:t>
      </w:r>
      <w:r>
        <w:rPr>
          <w:rtl/>
        </w:rPr>
        <w:t>استفاده از دیتابیس</w:t>
      </w:r>
      <w:r>
        <w:t xml:space="preserve"> </w:t>
      </w:r>
      <w:proofErr w:type="spellStart"/>
      <w:r>
        <w:t>Postgresql</w:t>
      </w:r>
      <w:proofErr w:type="spellEnd"/>
      <w:r>
        <w:t xml:space="preserve"> </w:t>
      </w:r>
      <w:r>
        <w:rPr>
          <w:rtl/>
        </w:rPr>
        <w:t>برای نگهداری محصوالت</w:t>
      </w:r>
    </w:p>
    <w:sectPr w:rsidR="00FF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9C"/>
    <w:rsid w:val="00067117"/>
    <w:rsid w:val="00333C67"/>
    <w:rsid w:val="00FF0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4FAA"/>
  <w15:chartTrackingRefBased/>
  <w15:docId w15:val="{CC9004D3-1BC5-49DA-9ECD-B90123DE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cp:lastPrinted>2021-10-12T22:11:00Z</cp:lastPrinted>
  <dcterms:created xsi:type="dcterms:W3CDTF">2021-10-12T22:07:00Z</dcterms:created>
  <dcterms:modified xsi:type="dcterms:W3CDTF">2021-10-12T22:12:00Z</dcterms:modified>
</cp:coreProperties>
</file>