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4CC" w:rsidRPr="008F4DA4" w:rsidRDefault="000034CC" w:rsidP="00E92A4C">
      <w:pPr>
        <w:spacing w:line="240" w:lineRule="auto"/>
        <w:jc w:val="center"/>
        <w:rPr>
          <w:rtl/>
        </w:rPr>
      </w:pPr>
      <w:bookmarkStart w:id="0" w:name="_GoBack"/>
      <w:bookmarkEnd w:id="0"/>
      <w:r w:rsidRPr="008F4DA4">
        <w:rPr>
          <w:rFonts w:hint="cs"/>
          <w:rtl/>
        </w:rPr>
        <w:t>به نام خدا</w:t>
      </w:r>
    </w:p>
    <w:p w:rsidR="000034CC" w:rsidRPr="00CA0214" w:rsidRDefault="000034CC" w:rsidP="00E92A4C">
      <w:pPr>
        <w:spacing w:line="240" w:lineRule="auto"/>
        <w:jc w:val="center"/>
        <w:rPr>
          <w:rtl/>
        </w:rPr>
      </w:pPr>
    </w:p>
    <w:p w:rsidR="000034CC" w:rsidRPr="008F4DA4" w:rsidRDefault="000034CC" w:rsidP="00E92A4C">
      <w:pPr>
        <w:spacing w:line="240" w:lineRule="auto"/>
        <w:jc w:val="center"/>
        <w:rPr>
          <w:rtl/>
        </w:rPr>
      </w:pPr>
      <w:r w:rsidRPr="008F4DA4">
        <w:rPr>
          <w:noProof/>
        </w:rPr>
        <w:drawing>
          <wp:inline distT="0" distB="0" distL="0" distR="0" wp14:anchorId="120D4A56" wp14:editId="22E98442">
            <wp:extent cx="18478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108" cy="1853108"/>
                    </a:xfrm>
                    <a:prstGeom prst="rect">
                      <a:avLst/>
                    </a:prstGeom>
                  </pic:spPr>
                </pic:pic>
              </a:graphicData>
            </a:graphic>
          </wp:inline>
        </w:drawing>
      </w:r>
    </w:p>
    <w:p w:rsidR="000034CC" w:rsidRPr="008F4DA4" w:rsidRDefault="000034CC" w:rsidP="00E92A4C">
      <w:pPr>
        <w:spacing w:line="240" w:lineRule="auto"/>
        <w:jc w:val="center"/>
        <w:rPr>
          <w:rtl/>
        </w:rPr>
      </w:pPr>
      <w:r w:rsidRPr="008F4DA4">
        <w:rPr>
          <w:rFonts w:hint="cs"/>
          <w:rtl/>
        </w:rPr>
        <w:t>دانشگاه صنعتی اصفهان</w:t>
      </w:r>
    </w:p>
    <w:p w:rsidR="000034CC" w:rsidRPr="008F4DA4" w:rsidRDefault="000034CC" w:rsidP="00E92A4C">
      <w:pPr>
        <w:spacing w:line="240" w:lineRule="auto"/>
        <w:jc w:val="center"/>
        <w:rPr>
          <w:rtl/>
        </w:rPr>
      </w:pPr>
      <w:r w:rsidRPr="008F4DA4">
        <w:rPr>
          <w:rFonts w:hint="cs"/>
          <w:rtl/>
        </w:rPr>
        <w:t>دانشکده مهندسی برق و کامپیوتر</w:t>
      </w:r>
    </w:p>
    <w:p w:rsidR="000034CC" w:rsidRPr="00CA0214" w:rsidRDefault="000034CC" w:rsidP="00E92A4C">
      <w:pPr>
        <w:spacing w:line="240" w:lineRule="auto"/>
        <w:rPr>
          <w:rtl/>
        </w:rPr>
      </w:pPr>
    </w:p>
    <w:p w:rsidR="000034CC" w:rsidRPr="00CA0214" w:rsidRDefault="000034CC" w:rsidP="00E92A4C">
      <w:pPr>
        <w:spacing w:line="240" w:lineRule="auto"/>
        <w:jc w:val="center"/>
        <w:rPr>
          <w:rFonts w:cs="B Titr"/>
          <w:szCs w:val="72"/>
          <w:rtl/>
        </w:rPr>
      </w:pPr>
      <w:r w:rsidRPr="00CA0214">
        <w:rPr>
          <w:rFonts w:cs="B Titr" w:hint="cs"/>
          <w:szCs w:val="72"/>
          <w:rtl/>
        </w:rPr>
        <w:t xml:space="preserve">درس </w:t>
      </w:r>
      <w:r>
        <w:rPr>
          <w:rFonts w:cs="B Titr" w:hint="cs"/>
          <w:szCs w:val="72"/>
          <w:rtl/>
        </w:rPr>
        <w:t>تئوری مخابرات پیشرفته</w:t>
      </w:r>
    </w:p>
    <w:p w:rsidR="000034CC" w:rsidRPr="008F4DA4" w:rsidRDefault="000034CC" w:rsidP="00E92A4C">
      <w:pPr>
        <w:spacing w:line="240" w:lineRule="auto"/>
        <w:jc w:val="center"/>
        <w:rPr>
          <w:rFonts w:cs="B Titr"/>
          <w:bCs/>
          <w:sz w:val="20"/>
          <w:szCs w:val="56"/>
          <w:rtl/>
        </w:rPr>
      </w:pPr>
      <w:r w:rsidRPr="008F4DA4">
        <w:rPr>
          <w:rFonts w:cs="B Titr" w:hint="cs"/>
          <w:bCs/>
          <w:sz w:val="20"/>
          <w:szCs w:val="56"/>
          <w:rtl/>
        </w:rPr>
        <w:t xml:space="preserve">تکلیف </w:t>
      </w:r>
      <w:r>
        <w:rPr>
          <w:rFonts w:cs="B Titr" w:hint="cs"/>
          <w:bCs/>
          <w:sz w:val="20"/>
          <w:szCs w:val="56"/>
          <w:rtl/>
        </w:rPr>
        <w:t xml:space="preserve">کامپیوتری </w:t>
      </w:r>
      <w:r w:rsidRPr="008F4DA4">
        <w:rPr>
          <w:rFonts w:cs="B Titr" w:hint="cs"/>
          <w:bCs/>
          <w:sz w:val="20"/>
          <w:szCs w:val="56"/>
          <w:rtl/>
        </w:rPr>
        <w:t>شماره یک</w:t>
      </w:r>
    </w:p>
    <w:p w:rsidR="000034CC" w:rsidRDefault="000034CC" w:rsidP="00E92A4C">
      <w:pPr>
        <w:spacing w:line="240" w:lineRule="auto"/>
        <w:rPr>
          <w:bCs/>
          <w:szCs w:val="56"/>
          <w:rtl/>
        </w:rPr>
      </w:pPr>
    </w:p>
    <w:p w:rsidR="000034CC" w:rsidRPr="00BD2EF6" w:rsidRDefault="000034CC" w:rsidP="00E92A4C">
      <w:pPr>
        <w:spacing w:line="240" w:lineRule="auto"/>
        <w:rPr>
          <w:rFonts w:cs="B Titr"/>
          <w:bCs/>
          <w:szCs w:val="36"/>
          <w:rtl/>
        </w:rPr>
      </w:pPr>
    </w:p>
    <w:p w:rsidR="000034CC" w:rsidRPr="008F4DA4" w:rsidRDefault="000034CC" w:rsidP="00E92A4C">
      <w:pPr>
        <w:spacing w:line="240" w:lineRule="auto"/>
        <w:jc w:val="center"/>
        <w:rPr>
          <w:bCs/>
          <w:szCs w:val="36"/>
          <w:rtl/>
        </w:rPr>
      </w:pPr>
      <w:r w:rsidRPr="008F4DA4">
        <w:rPr>
          <w:rFonts w:hint="cs"/>
          <w:bCs/>
          <w:szCs w:val="36"/>
          <w:rtl/>
        </w:rPr>
        <w:t xml:space="preserve">علیرضا قضاوی (9913904) </w:t>
      </w:r>
    </w:p>
    <w:p w:rsidR="000034CC" w:rsidRDefault="000034CC" w:rsidP="00E92A4C">
      <w:pPr>
        <w:spacing w:line="240" w:lineRule="auto"/>
        <w:jc w:val="center"/>
        <w:rPr>
          <w:rFonts w:cs="Times New Roman"/>
          <w:bCs/>
          <w:szCs w:val="36"/>
          <w:rtl/>
        </w:rPr>
      </w:pPr>
    </w:p>
    <w:p w:rsidR="000034CC" w:rsidRDefault="000034CC" w:rsidP="00E92A4C">
      <w:pPr>
        <w:spacing w:line="240" w:lineRule="auto"/>
        <w:jc w:val="center"/>
        <w:rPr>
          <w:rFonts w:cs="Times New Roman"/>
          <w:bCs/>
          <w:szCs w:val="36"/>
          <w:rtl/>
        </w:rPr>
      </w:pPr>
    </w:p>
    <w:p w:rsidR="000034CC" w:rsidRDefault="000034CC" w:rsidP="00E92A4C">
      <w:pPr>
        <w:spacing w:line="240" w:lineRule="auto"/>
        <w:jc w:val="center"/>
        <w:rPr>
          <w:rFonts w:cs="Times New Roman"/>
          <w:bCs/>
          <w:szCs w:val="36"/>
          <w:rtl/>
        </w:rPr>
      </w:pPr>
    </w:p>
    <w:p w:rsidR="000034CC" w:rsidRPr="00CA0214" w:rsidRDefault="000034CC" w:rsidP="00E92A4C">
      <w:pPr>
        <w:spacing w:line="240" w:lineRule="auto"/>
        <w:jc w:val="center"/>
        <w:rPr>
          <w:rFonts w:cs="Times New Roman"/>
          <w:bCs/>
          <w:szCs w:val="36"/>
          <w:rtl/>
        </w:rPr>
      </w:pPr>
    </w:p>
    <w:p w:rsidR="000034CC" w:rsidRPr="004A3D52" w:rsidRDefault="000034CC" w:rsidP="00E92A4C">
      <w:pPr>
        <w:spacing w:line="240" w:lineRule="auto"/>
        <w:jc w:val="center"/>
        <w:rPr>
          <w:rtl/>
        </w:rPr>
      </w:pPr>
      <w:r>
        <w:rPr>
          <w:rFonts w:hint="cs"/>
          <w:rtl/>
        </w:rPr>
        <w:t>فروردین 1</w:t>
      </w:r>
      <w:r w:rsidRPr="008F4DA4">
        <w:rPr>
          <w:rFonts w:hint="cs"/>
          <w:rtl/>
        </w:rPr>
        <w:t>400</w:t>
      </w:r>
    </w:p>
    <w:sdt>
      <w:sdtPr>
        <w:rPr>
          <w:rFonts w:ascii="Times New Roman" w:eastAsiaTheme="minorHAnsi" w:hAnsi="Times New Roman" w:cs="B Nazanin"/>
          <w:color w:val="auto"/>
          <w:sz w:val="24"/>
          <w:szCs w:val="28"/>
          <w:rtl/>
          <w:lang w:bidi="fa-IR"/>
        </w:rPr>
        <w:id w:val="370739637"/>
        <w:docPartObj>
          <w:docPartGallery w:val="Table of Contents"/>
          <w:docPartUnique/>
        </w:docPartObj>
      </w:sdtPr>
      <w:sdtEndPr/>
      <w:sdtContent>
        <w:p w:rsidR="00B24F3B" w:rsidRPr="00B24F3B" w:rsidRDefault="00B24F3B" w:rsidP="00E92A4C">
          <w:pPr>
            <w:pStyle w:val="TOCHeading"/>
            <w:bidi/>
            <w:spacing w:line="240" w:lineRule="auto"/>
            <w:jc w:val="both"/>
            <w:rPr>
              <w:rFonts w:cs="B Nazanin"/>
              <w:b/>
              <w:bCs/>
              <w:color w:val="auto"/>
              <w:sz w:val="28"/>
              <w:szCs w:val="28"/>
              <w:rtl/>
              <w:lang w:bidi="fa-IR"/>
            </w:rPr>
          </w:pPr>
          <w:r w:rsidRPr="00B24F3B">
            <w:rPr>
              <w:rFonts w:cs="B Nazanin" w:hint="cs"/>
              <w:b/>
              <w:bCs/>
              <w:color w:val="auto"/>
              <w:sz w:val="28"/>
              <w:szCs w:val="28"/>
              <w:rtl/>
            </w:rPr>
            <w:t>فهرست مطالب</w:t>
          </w:r>
        </w:p>
        <w:p w:rsidR="008D066F" w:rsidRPr="008D066F" w:rsidRDefault="00B24F3B" w:rsidP="00E92A4C">
          <w:pPr>
            <w:pStyle w:val="TOC1"/>
            <w:tabs>
              <w:tab w:val="right" w:leader="dot" w:pos="9016"/>
            </w:tabs>
            <w:spacing w:line="240" w:lineRule="auto"/>
            <w:rPr>
              <w:rFonts w:asciiTheme="minorHAnsi" w:eastAsiaTheme="minorEastAsia" w:hAnsiTheme="minorHAnsi" w:cstheme="minorBidi"/>
              <w:noProof/>
              <w:sz w:val="22"/>
              <w:szCs w:val="22"/>
              <w:rtl/>
            </w:rPr>
          </w:pPr>
          <w:r>
            <w:fldChar w:fldCharType="begin"/>
          </w:r>
          <w:r>
            <w:instrText xml:space="preserve"> TOC \o "1-3" \h \z \u </w:instrText>
          </w:r>
          <w:r>
            <w:fldChar w:fldCharType="separate"/>
          </w:r>
          <w:hyperlink w:anchor="_Toc68099803" w:history="1">
            <w:r w:rsidR="008D066F" w:rsidRPr="008D066F">
              <w:rPr>
                <w:rStyle w:val="Hyperlink"/>
                <w:noProof/>
                <w:rtl/>
              </w:rPr>
              <w:t>فهرست شکل</w:t>
            </w:r>
            <w:r w:rsidR="008D066F" w:rsidRPr="008D066F">
              <w:rPr>
                <w:rStyle w:val="Hyperlink"/>
                <w:noProof/>
              </w:rPr>
              <w:t>‌</w:t>
            </w:r>
            <w:r w:rsidR="008D066F" w:rsidRPr="008D066F">
              <w:rPr>
                <w:rStyle w:val="Hyperlink"/>
                <w:noProof/>
                <w:rtl/>
              </w:rPr>
              <w:t>ها</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Toc68099803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3</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04" w:history="1">
            <w:r w:rsidR="008D066F" w:rsidRPr="008D066F">
              <w:rPr>
                <w:rStyle w:val="Hyperlink"/>
                <w:noProof/>
                <w:rtl/>
              </w:rPr>
              <w:t>فصل اول</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Toc68099804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4</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05" w:history="1">
            <w:r w:rsidR="008D066F" w:rsidRPr="008D066F">
              <w:rPr>
                <w:rStyle w:val="Hyperlink"/>
                <w:noProof/>
                <w:rtl/>
              </w:rPr>
              <w:t>نگاه</w:t>
            </w:r>
            <w:r w:rsidR="008D066F" w:rsidRPr="008D066F">
              <w:rPr>
                <w:rStyle w:val="Hyperlink"/>
                <w:rFonts w:hint="cs"/>
                <w:noProof/>
                <w:rtl/>
              </w:rPr>
              <w:t>ی</w:t>
            </w:r>
            <w:r w:rsidR="008D066F" w:rsidRPr="008D066F">
              <w:rPr>
                <w:rStyle w:val="Hyperlink"/>
                <w:noProof/>
                <w:rtl/>
              </w:rPr>
              <w:t xml:space="preserve"> به مدولاس</w:t>
            </w:r>
            <w:r w:rsidR="008D066F" w:rsidRPr="008D066F">
              <w:rPr>
                <w:rStyle w:val="Hyperlink"/>
                <w:rFonts w:hint="cs"/>
                <w:noProof/>
                <w:rtl/>
              </w:rPr>
              <w:t>ی</w:t>
            </w:r>
            <w:r w:rsidR="008D066F" w:rsidRPr="008D066F">
              <w:rPr>
                <w:rStyle w:val="Hyperlink"/>
                <w:rFonts w:hint="eastAsia"/>
                <w:noProof/>
                <w:rtl/>
              </w:rPr>
              <w:t>ون</w:t>
            </w:r>
            <w:r w:rsidR="008D066F" w:rsidRPr="008D066F">
              <w:rPr>
                <w:rStyle w:val="Hyperlink"/>
                <w:noProof/>
              </w:rPr>
              <w:t>‌</w:t>
            </w:r>
            <w:r w:rsidR="008D066F" w:rsidRPr="008D066F">
              <w:rPr>
                <w:rStyle w:val="Hyperlink"/>
                <w:noProof/>
                <w:rtl/>
              </w:rPr>
              <w:t>ها</w:t>
            </w:r>
            <w:r w:rsidR="008D066F" w:rsidRPr="008D066F">
              <w:rPr>
                <w:rStyle w:val="Hyperlink"/>
                <w:rFonts w:hint="cs"/>
                <w:noProof/>
                <w:rtl/>
              </w:rPr>
              <w:t>ی</w:t>
            </w:r>
            <w:r w:rsidR="008D066F" w:rsidRPr="008D066F">
              <w:rPr>
                <w:rStyle w:val="Hyperlink"/>
                <w:noProof/>
                <w:rtl/>
              </w:rPr>
              <w:t xml:space="preserve"> </w:t>
            </w:r>
            <w:r w:rsidR="008D066F" w:rsidRPr="008D066F">
              <w:rPr>
                <w:rStyle w:val="Hyperlink"/>
                <w:noProof/>
              </w:rPr>
              <w:t>OQPSK</w:t>
            </w:r>
            <w:r w:rsidR="008D066F" w:rsidRPr="008D066F">
              <w:rPr>
                <w:rStyle w:val="Hyperlink"/>
                <w:noProof/>
                <w:rtl/>
              </w:rPr>
              <w:t xml:space="preserve"> و </w:t>
            </w:r>
            <w:r w:rsidR="008D066F" w:rsidRPr="008D066F">
              <w:rPr>
                <w:rStyle w:val="Hyperlink"/>
                <w:noProof/>
              </w:rPr>
              <w:t>MSK</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Toc68099805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4</w:t>
            </w:r>
            <w:r w:rsidR="008D066F" w:rsidRPr="008D066F">
              <w:rPr>
                <w:rStyle w:val="Hyperlink"/>
                <w:noProof/>
                <w:rtl/>
              </w:rPr>
              <w:fldChar w:fldCharType="end"/>
            </w:r>
          </w:hyperlink>
        </w:p>
        <w:p w:rsidR="008D066F" w:rsidRPr="008D066F" w:rsidRDefault="00BD42C3" w:rsidP="00E92A4C">
          <w:pPr>
            <w:pStyle w:val="TOC2"/>
            <w:tabs>
              <w:tab w:val="right" w:leader="dot" w:pos="9016"/>
            </w:tabs>
            <w:spacing w:line="240" w:lineRule="auto"/>
            <w:rPr>
              <w:rFonts w:asciiTheme="minorHAnsi" w:eastAsiaTheme="minorEastAsia" w:hAnsiTheme="minorHAnsi" w:cstheme="minorBidi"/>
              <w:noProof/>
              <w:sz w:val="22"/>
              <w:szCs w:val="22"/>
              <w:rtl/>
            </w:rPr>
          </w:pPr>
          <w:hyperlink w:anchor="_Toc68099806" w:history="1">
            <w:r w:rsidR="008D066F" w:rsidRPr="008D066F">
              <w:rPr>
                <w:rStyle w:val="Hyperlink"/>
                <w:noProof/>
                <w:rtl/>
              </w:rPr>
              <w:t>1-1-شکل موج</w:t>
            </w:r>
            <w:r w:rsidR="008D066F" w:rsidRPr="008D066F">
              <w:rPr>
                <w:rStyle w:val="Hyperlink"/>
                <w:noProof/>
              </w:rPr>
              <w:t>‌</w:t>
            </w:r>
            <w:r w:rsidR="008D066F" w:rsidRPr="008D066F">
              <w:rPr>
                <w:rStyle w:val="Hyperlink"/>
                <w:noProof/>
                <w:rtl/>
              </w:rPr>
              <w:t>ها</w:t>
            </w:r>
            <w:r w:rsidR="008D066F" w:rsidRPr="008D066F">
              <w:rPr>
                <w:rStyle w:val="Hyperlink"/>
                <w:rFonts w:hint="cs"/>
                <w:noProof/>
                <w:rtl/>
              </w:rPr>
              <w:t>ی</w:t>
            </w:r>
            <w:r w:rsidR="008D066F" w:rsidRPr="008D066F">
              <w:rPr>
                <w:rStyle w:val="Hyperlink"/>
                <w:noProof/>
                <w:rtl/>
              </w:rPr>
              <w:t xml:space="preserve"> مدولاس</w:t>
            </w:r>
            <w:r w:rsidR="008D066F" w:rsidRPr="008D066F">
              <w:rPr>
                <w:rStyle w:val="Hyperlink"/>
                <w:rFonts w:hint="cs"/>
                <w:noProof/>
                <w:rtl/>
              </w:rPr>
              <w:t>ی</w:t>
            </w:r>
            <w:r w:rsidR="008D066F" w:rsidRPr="008D066F">
              <w:rPr>
                <w:rStyle w:val="Hyperlink"/>
                <w:rFonts w:hint="eastAsia"/>
                <w:noProof/>
                <w:rtl/>
              </w:rPr>
              <w:t>ون</w:t>
            </w:r>
            <w:r w:rsidR="008D066F" w:rsidRPr="008D066F">
              <w:rPr>
                <w:rStyle w:val="Hyperlink"/>
                <w:noProof/>
                <w:rtl/>
              </w:rPr>
              <w:t xml:space="preserve">  </w:t>
            </w:r>
            <m:oMath>
              <m:r>
                <w:rPr>
                  <w:rStyle w:val="Hyperlink"/>
                  <w:rFonts w:ascii="Cambria Math" w:hAnsi="Cambria Math"/>
                  <w:noProof/>
                </w:rPr>
                <m:t>π</m:t>
              </m:r>
              <m:r>
                <m:rPr>
                  <m:sty m:val="p"/>
                </m:rPr>
                <w:rPr>
                  <w:rStyle w:val="Hyperlink"/>
                  <w:rFonts w:ascii="Cambria Math" w:hAnsi="Cambria Math"/>
                  <w:noProof/>
                </w:rPr>
                <m:t>4</m:t>
              </m:r>
              <m:r>
                <w:rPr>
                  <w:rStyle w:val="Hyperlink"/>
                  <w:rFonts w:ascii="Cambria Math" w:hAnsi="Cambria Math"/>
                  <w:noProof/>
                </w:rPr>
                <m:t>QPSK</m:t>
              </m:r>
            </m:oMath>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Toc68099806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5</w:t>
            </w:r>
            <w:r w:rsidR="008D066F" w:rsidRPr="008D066F">
              <w:rPr>
                <w:rStyle w:val="Hyperlink"/>
                <w:noProof/>
                <w:rtl/>
              </w:rPr>
              <w:fldChar w:fldCharType="end"/>
            </w:r>
          </w:hyperlink>
        </w:p>
        <w:p w:rsidR="008D066F" w:rsidRPr="008D066F" w:rsidRDefault="00BD42C3" w:rsidP="00E92A4C">
          <w:pPr>
            <w:pStyle w:val="TOC2"/>
            <w:tabs>
              <w:tab w:val="right" w:leader="dot" w:pos="9016"/>
            </w:tabs>
            <w:spacing w:line="240" w:lineRule="auto"/>
            <w:rPr>
              <w:rFonts w:asciiTheme="minorHAnsi" w:eastAsiaTheme="minorEastAsia" w:hAnsiTheme="minorHAnsi" w:cstheme="minorBidi"/>
              <w:noProof/>
              <w:sz w:val="22"/>
              <w:szCs w:val="22"/>
              <w:rtl/>
            </w:rPr>
          </w:pPr>
          <w:hyperlink w:anchor="_Toc68099807" w:history="1">
            <w:r w:rsidR="008D066F" w:rsidRPr="008D066F">
              <w:rPr>
                <w:rStyle w:val="Hyperlink"/>
                <w:noProof/>
                <w:rtl/>
              </w:rPr>
              <w:t>3-1-شکل موج</w:t>
            </w:r>
            <w:r w:rsidR="008D066F" w:rsidRPr="008D066F">
              <w:rPr>
                <w:rStyle w:val="Hyperlink"/>
                <w:noProof/>
              </w:rPr>
              <w:t>‌</w:t>
            </w:r>
            <w:r w:rsidR="008D066F" w:rsidRPr="008D066F">
              <w:rPr>
                <w:rStyle w:val="Hyperlink"/>
                <w:noProof/>
                <w:rtl/>
              </w:rPr>
              <w:t>ها</w:t>
            </w:r>
            <w:r w:rsidR="008D066F" w:rsidRPr="008D066F">
              <w:rPr>
                <w:rStyle w:val="Hyperlink"/>
                <w:rFonts w:hint="cs"/>
                <w:noProof/>
                <w:rtl/>
              </w:rPr>
              <w:t>ی</w:t>
            </w:r>
            <w:r w:rsidR="008D066F" w:rsidRPr="008D066F">
              <w:rPr>
                <w:rStyle w:val="Hyperlink"/>
                <w:noProof/>
                <w:rtl/>
              </w:rPr>
              <w:t xml:space="preserve"> مدولاس</w:t>
            </w:r>
            <w:r w:rsidR="008D066F" w:rsidRPr="008D066F">
              <w:rPr>
                <w:rStyle w:val="Hyperlink"/>
                <w:rFonts w:hint="cs"/>
                <w:noProof/>
                <w:rtl/>
              </w:rPr>
              <w:t>ی</w:t>
            </w:r>
            <w:r w:rsidR="008D066F" w:rsidRPr="008D066F">
              <w:rPr>
                <w:rStyle w:val="Hyperlink"/>
                <w:rFonts w:hint="eastAsia"/>
                <w:noProof/>
                <w:rtl/>
              </w:rPr>
              <w:t>ون</w:t>
            </w:r>
            <w:r w:rsidR="008D066F" w:rsidRPr="008D066F">
              <w:rPr>
                <w:rStyle w:val="Hyperlink"/>
                <w:noProof/>
                <w:rtl/>
              </w:rPr>
              <w:t xml:space="preserve"> </w:t>
            </w:r>
            <w:r w:rsidR="008D066F" w:rsidRPr="008D066F">
              <w:rPr>
                <w:rStyle w:val="Hyperlink"/>
                <w:noProof/>
              </w:rPr>
              <w:t>MSK</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Toc68099807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11</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08" w:history="1">
            <w:r w:rsidR="008D066F" w:rsidRPr="008D066F">
              <w:rPr>
                <w:rStyle w:val="Hyperlink"/>
                <w:noProof/>
                <w:rtl/>
              </w:rPr>
              <w:t>فصل دوم</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Toc68099808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14</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09" w:history="1">
            <w:r w:rsidR="008D066F" w:rsidRPr="008D066F">
              <w:rPr>
                <w:rStyle w:val="Hyperlink"/>
                <w:noProof/>
                <w:rtl/>
              </w:rPr>
              <w:t>بررس</w:t>
            </w:r>
            <w:r w:rsidR="008D066F" w:rsidRPr="008D066F">
              <w:rPr>
                <w:rStyle w:val="Hyperlink"/>
                <w:rFonts w:hint="cs"/>
                <w:noProof/>
                <w:rtl/>
              </w:rPr>
              <w:t>ی</w:t>
            </w:r>
            <w:r w:rsidR="008D066F" w:rsidRPr="008D066F">
              <w:rPr>
                <w:rStyle w:val="Hyperlink"/>
                <w:noProof/>
                <w:rtl/>
              </w:rPr>
              <w:t xml:space="preserve"> اجمال</w:t>
            </w:r>
            <w:r w:rsidR="008D066F" w:rsidRPr="008D066F">
              <w:rPr>
                <w:rStyle w:val="Hyperlink"/>
                <w:rFonts w:hint="cs"/>
                <w:noProof/>
                <w:rtl/>
              </w:rPr>
              <w:t>ی</w:t>
            </w:r>
            <w:r w:rsidR="008D066F" w:rsidRPr="008D066F">
              <w:rPr>
                <w:rStyle w:val="Hyperlink"/>
                <w:noProof/>
                <w:rtl/>
              </w:rPr>
              <w:t xml:space="preserve"> چگال</w:t>
            </w:r>
            <w:r w:rsidR="008D066F" w:rsidRPr="008D066F">
              <w:rPr>
                <w:rStyle w:val="Hyperlink"/>
                <w:rFonts w:hint="cs"/>
                <w:noProof/>
                <w:rtl/>
              </w:rPr>
              <w:t>ی</w:t>
            </w:r>
            <w:r w:rsidR="008D066F" w:rsidRPr="008D066F">
              <w:rPr>
                <w:rStyle w:val="Hyperlink"/>
                <w:noProof/>
                <w:rtl/>
              </w:rPr>
              <w:t xml:space="preserve"> ط</w:t>
            </w:r>
            <w:r w:rsidR="008D066F" w:rsidRPr="008D066F">
              <w:rPr>
                <w:rStyle w:val="Hyperlink"/>
                <w:rFonts w:hint="cs"/>
                <w:noProof/>
                <w:rtl/>
              </w:rPr>
              <w:t>ی</w:t>
            </w:r>
            <w:r w:rsidR="008D066F" w:rsidRPr="008D066F">
              <w:rPr>
                <w:rStyle w:val="Hyperlink"/>
                <w:rFonts w:hint="eastAsia"/>
                <w:noProof/>
                <w:rtl/>
              </w:rPr>
              <w:t>ف</w:t>
            </w:r>
            <w:r w:rsidR="008D066F" w:rsidRPr="008D066F">
              <w:rPr>
                <w:rStyle w:val="Hyperlink"/>
                <w:noProof/>
                <w:rtl/>
              </w:rPr>
              <w:t xml:space="preserve"> توان مدولاس</w:t>
            </w:r>
            <w:r w:rsidR="008D066F" w:rsidRPr="008D066F">
              <w:rPr>
                <w:rStyle w:val="Hyperlink"/>
                <w:rFonts w:hint="cs"/>
                <w:noProof/>
                <w:rtl/>
              </w:rPr>
              <w:t>ی</w:t>
            </w:r>
            <w:r w:rsidR="008D066F" w:rsidRPr="008D066F">
              <w:rPr>
                <w:rStyle w:val="Hyperlink"/>
                <w:rFonts w:hint="eastAsia"/>
                <w:noProof/>
                <w:rtl/>
              </w:rPr>
              <w:t>ون</w:t>
            </w:r>
            <w:r w:rsidR="008D066F" w:rsidRPr="008D066F">
              <w:rPr>
                <w:rStyle w:val="Hyperlink"/>
                <w:noProof/>
                <w:rtl/>
              </w:rPr>
              <w:t xml:space="preserve"> </w:t>
            </w:r>
            <w:r w:rsidR="008D066F" w:rsidRPr="008D066F">
              <w:rPr>
                <w:rStyle w:val="Hyperlink"/>
                <w:noProof/>
              </w:rPr>
              <w:t>CPFSK</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Toc68099809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14</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10" w:history="1">
            <w:r w:rsidR="008D066F" w:rsidRPr="008D066F">
              <w:rPr>
                <w:rStyle w:val="Hyperlink"/>
                <w:noProof/>
                <w:rtl/>
              </w:rPr>
              <w:t>فصل سوم</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Toc68099810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15</w:t>
            </w:r>
            <w:r w:rsidR="008D066F" w:rsidRPr="008D066F">
              <w:rPr>
                <w:rStyle w:val="Hyperlink"/>
                <w:noProof/>
                <w:rtl/>
              </w:rPr>
              <w:fldChar w:fldCharType="end"/>
            </w:r>
          </w:hyperlink>
        </w:p>
        <w:p w:rsidR="008D066F" w:rsidRP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11" w:history="1">
            <w:r w:rsidR="008D066F" w:rsidRPr="008D066F">
              <w:rPr>
                <w:rStyle w:val="Hyperlink"/>
                <w:noProof/>
                <w:rtl/>
              </w:rPr>
              <w:t>نگاه</w:t>
            </w:r>
            <w:r w:rsidR="008D066F" w:rsidRPr="008D066F">
              <w:rPr>
                <w:rStyle w:val="Hyperlink"/>
                <w:rFonts w:hint="cs"/>
                <w:noProof/>
                <w:rtl/>
              </w:rPr>
              <w:t>ی</w:t>
            </w:r>
            <w:r w:rsidR="008D066F" w:rsidRPr="008D066F">
              <w:rPr>
                <w:rStyle w:val="Hyperlink"/>
                <w:noProof/>
                <w:rtl/>
              </w:rPr>
              <w:t xml:space="preserve"> به مدولاس</w:t>
            </w:r>
            <w:r w:rsidR="008D066F" w:rsidRPr="008D066F">
              <w:rPr>
                <w:rStyle w:val="Hyperlink"/>
                <w:rFonts w:hint="cs"/>
                <w:noProof/>
                <w:rtl/>
              </w:rPr>
              <w:t>ی</w:t>
            </w:r>
            <w:r w:rsidR="008D066F" w:rsidRPr="008D066F">
              <w:rPr>
                <w:rStyle w:val="Hyperlink"/>
                <w:rFonts w:hint="eastAsia"/>
                <w:noProof/>
                <w:rtl/>
              </w:rPr>
              <w:t>ون</w:t>
            </w:r>
            <w:r w:rsidR="008D066F" w:rsidRPr="008D066F">
              <w:rPr>
                <w:rStyle w:val="Hyperlink"/>
                <w:noProof/>
                <w:rtl/>
              </w:rPr>
              <w:t xml:space="preserve"> </w:t>
            </w:r>
            <w:r w:rsidR="008D066F" w:rsidRPr="008D066F">
              <w:rPr>
                <w:rStyle w:val="Hyperlink"/>
                <w:noProof/>
              </w:rPr>
              <w:t>CPM</w:t>
            </w:r>
            <w:r w:rsidR="008D066F" w:rsidRPr="008D066F">
              <w:rPr>
                <w:rStyle w:val="Hyperlink"/>
                <w:noProof/>
                <w:rtl/>
              </w:rPr>
              <w:t xml:space="preserve"> (</w:t>
            </w:r>
            <w:r w:rsidR="008D066F" w:rsidRPr="008D066F">
              <w:rPr>
                <w:rStyle w:val="Hyperlink"/>
                <w:noProof/>
              </w:rPr>
              <w:t>Continuous Phase Modulation</w:t>
            </w:r>
            <w:r w:rsidR="008D066F" w:rsidRPr="008D066F">
              <w:rPr>
                <w:rStyle w:val="Hyperlink"/>
                <w:noProof/>
                <w:rtl/>
              </w:rPr>
              <w:t>)</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Toc68099811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15</w:t>
            </w:r>
            <w:r w:rsidR="008D066F" w:rsidRPr="008D066F">
              <w:rPr>
                <w:rStyle w:val="Hyperlink"/>
                <w:noProof/>
                <w:rtl/>
              </w:rPr>
              <w:fldChar w:fldCharType="end"/>
            </w:r>
          </w:hyperlink>
        </w:p>
        <w:p w:rsidR="008D066F" w:rsidRDefault="00BD42C3" w:rsidP="00E92A4C">
          <w:pPr>
            <w:pStyle w:val="TOC1"/>
            <w:tabs>
              <w:tab w:val="right" w:leader="dot" w:pos="9016"/>
            </w:tabs>
            <w:spacing w:line="240" w:lineRule="auto"/>
            <w:rPr>
              <w:rFonts w:asciiTheme="minorHAnsi" w:eastAsiaTheme="minorEastAsia" w:hAnsiTheme="minorHAnsi" w:cstheme="minorBidi"/>
              <w:noProof/>
              <w:sz w:val="22"/>
              <w:szCs w:val="22"/>
              <w:rtl/>
            </w:rPr>
          </w:pPr>
          <w:hyperlink w:anchor="_Toc68099812" w:history="1">
            <w:r w:rsidR="008D066F" w:rsidRPr="008D066F">
              <w:rPr>
                <w:rStyle w:val="Hyperlink"/>
                <w:noProof/>
                <w:rtl/>
              </w:rPr>
              <w:t>مراجع</w:t>
            </w:r>
            <w:r w:rsidR="008D066F" w:rsidRPr="008D066F">
              <w:rPr>
                <w:noProof/>
                <w:webHidden/>
                <w:rtl/>
              </w:rPr>
              <w:tab/>
            </w:r>
            <w:r w:rsidR="008D066F" w:rsidRPr="008D066F">
              <w:rPr>
                <w:rStyle w:val="Hyperlink"/>
                <w:noProof/>
                <w:rtl/>
              </w:rPr>
              <w:fldChar w:fldCharType="begin"/>
            </w:r>
            <w:r w:rsidR="008D066F" w:rsidRPr="008D066F">
              <w:rPr>
                <w:noProof/>
                <w:webHidden/>
                <w:rtl/>
              </w:rPr>
              <w:instrText xml:space="preserve"> </w:instrText>
            </w:r>
            <w:r w:rsidR="008D066F" w:rsidRPr="008D066F">
              <w:rPr>
                <w:noProof/>
                <w:webHidden/>
              </w:rPr>
              <w:instrText>PAGEREF</w:instrText>
            </w:r>
            <w:r w:rsidR="008D066F" w:rsidRPr="008D066F">
              <w:rPr>
                <w:noProof/>
                <w:webHidden/>
                <w:rtl/>
              </w:rPr>
              <w:instrText xml:space="preserve"> _</w:instrText>
            </w:r>
            <w:r w:rsidR="008D066F" w:rsidRPr="008D066F">
              <w:rPr>
                <w:noProof/>
                <w:webHidden/>
              </w:rPr>
              <w:instrText>Toc68099812 \h</w:instrText>
            </w:r>
            <w:r w:rsidR="008D066F" w:rsidRPr="008D066F">
              <w:rPr>
                <w:noProof/>
                <w:webHidden/>
                <w:rtl/>
              </w:rPr>
              <w:instrText xml:space="preserve"> </w:instrText>
            </w:r>
            <w:r w:rsidR="008D066F" w:rsidRPr="008D066F">
              <w:rPr>
                <w:rStyle w:val="Hyperlink"/>
                <w:noProof/>
                <w:rtl/>
              </w:rPr>
            </w:r>
            <w:r w:rsidR="008D066F" w:rsidRPr="008D066F">
              <w:rPr>
                <w:rStyle w:val="Hyperlink"/>
                <w:noProof/>
                <w:rtl/>
              </w:rPr>
              <w:fldChar w:fldCharType="separate"/>
            </w:r>
            <w:r w:rsidR="00263737">
              <w:rPr>
                <w:noProof/>
                <w:webHidden/>
                <w:rtl/>
              </w:rPr>
              <w:t>22</w:t>
            </w:r>
            <w:r w:rsidR="008D066F" w:rsidRPr="008D066F">
              <w:rPr>
                <w:rStyle w:val="Hyperlink"/>
                <w:noProof/>
                <w:rtl/>
              </w:rPr>
              <w:fldChar w:fldCharType="end"/>
            </w:r>
          </w:hyperlink>
        </w:p>
        <w:p w:rsidR="000034CC" w:rsidRDefault="00B24F3B" w:rsidP="00E92A4C">
          <w:pPr>
            <w:spacing w:line="240" w:lineRule="auto"/>
            <w:rPr>
              <w:rtl/>
            </w:rPr>
          </w:pPr>
          <w:r>
            <w:rPr>
              <w:b/>
              <w:bCs/>
              <w:noProof/>
            </w:rPr>
            <w:fldChar w:fldCharType="end"/>
          </w:r>
        </w:p>
      </w:sdtContent>
    </w:sdt>
    <w:p w:rsidR="00B24F3B" w:rsidRDefault="000034CC" w:rsidP="00E92A4C">
      <w:pPr>
        <w:bidi w:val="0"/>
        <w:spacing w:line="240" w:lineRule="auto"/>
      </w:pPr>
      <w:r>
        <w:rPr>
          <w:rtl/>
        </w:rPr>
        <w:br w:type="page"/>
      </w:r>
    </w:p>
    <w:p w:rsidR="00B24F3B" w:rsidRDefault="00B24F3B" w:rsidP="00E92A4C">
      <w:pPr>
        <w:bidi w:val="0"/>
        <w:spacing w:line="240" w:lineRule="auto"/>
      </w:pPr>
    </w:p>
    <w:p w:rsidR="000034CC" w:rsidRPr="00B24F3B" w:rsidRDefault="00B24F3B" w:rsidP="00E92A4C">
      <w:pPr>
        <w:pStyle w:val="Heading1"/>
        <w:spacing w:line="240" w:lineRule="auto"/>
        <w:rPr>
          <w:rFonts w:cs="B Nazanin"/>
          <w:b/>
          <w:bCs/>
          <w:color w:val="auto"/>
          <w:sz w:val="28"/>
          <w:szCs w:val="28"/>
          <w:rtl/>
        </w:rPr>
      </w:pPr>
      <w:bookmarkStart w:id="1" w:name="_Toc68099803"/>
      <w:r w:rsidRPr="00B24F3B">
        <w:rPr>
          <w:rFonts w:cs="B Nazanin" w:hint="cs"/>
          <w:b/>
          <w:bCs/>
          <w:color w:val="auto"/>
          <w:sz w:val="28"/>
          <w:szCs w:val="28"/>
          <w:rtl/>
        </w:rPr>
        <w:t>فهرست شکل</w:t>
      </w:r>
      <w:r w:rsidRPr="00B24F3B">
        <w:rPr>
          <w:rFonts w:cs="B Nazanin" w:hint="eastAsia"/>
          <w:b/>
          <w:bCs/>
          <w:color w:val="auto"/>
          <w:sz w:val="28"/>
          <w:szCs w:val="28"/>
          <w:rtl/>
        </w:rPr>
        <w:t>‌</w:t>
      </w:r>
      <w:r w:rsidRPr="00B24F3B">
        <w:rPr>
          <w:rFonts w:cs="B Nazanin" w:hint="cs"/>
          <w:b/>
          <w:bCs/>
          <w:color w:val="auto"/>
          <w:sz w:val="28"/>
          <w:szCs w:val="28"/>
          <w:rtl/>
        </w:rPr>
        <w:t>ها</w:t>
      </w:r>
      <w:bookmarkEnd w:id="1"/>
    </w:p>
    <w:p w:rsidR="00D57382" w:rsidRPr="00D57382" w:rsidRDefault="00B24F3B">
      <w:pPr>
        <w:pStyle w:val="TableofFigures"/>
        <w:tabs>
          <w:tab w:val="right" w:leader="dot" w:pos="9016"/>
        </w:tabs>
        <w:rPr>
          <w:rFonts w:eastAsiaTheme="minorEastAsia" w:cstheme="minorBidi"/>
          <w:noProof/>
          <w:sz w:val="22"/>
          <w:szCs w:val="26"/>
          <w:rtl/>
        </w:rPr>
      </w:pPr>
      <w:r w:rsidRPr="00D57382">
        <w:rPr>
          <w:szCs w:val="26"/>
          <w:rtl/>
        </w:rPr>
        <w:fldChar w:fldCharType="begin"/>
      </w:r>
      <w:r w:rsidRPr="00D57382">
        <w:rPr>
          <w:szCs w:val="26"/>
          <w:rtl/>
        </w:rPr>
        <w:instrText xml:space="preserve"> </w:instrText>
      </w:r>
      <w:r w:rsidRPr="00D57382">
        <w:rPr>
          <w:rFonts w:hint="cs"/>
          <w:szCs w:val="26"/>
        </w:rPr>
        <w:instrText>TOC</w:instrText>
      </w:r>
      <w:r w:rsidRPr="00D57382">
        <w:rPr>
          <w:rFonts w:hint="cs"/>
          <w:szCs w:val="26"/>
          <w:rtl/>
        </w:rPr>
        <w:instrText xml:space="preserve"> \</w:instrText>
      </w:r>
      <w:r w:rsidRPr="00D57382">
        <w:rPr>
          <w:rFonts w:hint="cs"/>
          <w:szCs w:val="26"/>
        </w:rPr>
        <w:instrText>h \z \c</w:instrText>
      </w:r>
      <w:r w:rsidRPr="00D57382">
        <w:rPr>
          <w:rFonts w:hint="cs"/>
          <w:szCs w:val="26"/>
          <w:rtl/>
        </w:rPr>
        <w:instrText xml:space="preserve"> "شکل"</w:instrText>
      </w:r>
      <w:r w:rsidRPr="00D57382">
        <w:rPr>
          <w:szCs w:val="26"/>
          <w:rtl/>
        </w:rPr>
        <w:instrText xml:space="preserve"> </w:instrText>
      </w:r>
      <w:r w:rsidRPr="00D57382">
        <w:rPr>
          <w:szCs w:val="26"/>
          <w:rtl/>
        </w:rPr>
        <w:fldChar w:fldCharType="separate"/>
      </w:r>
      <w:hyperlink w:anchor="_Toc69210077" w:history="1">
        <w:r w:rsidR="00D57382" w:rsidRPr="00D57382">
          <w:rPr>
            <w:rStyle w:val="Hyperlink"/>
            <w:noProof/>
            <w:szCs w:val="26"/>
            <w:rtl/>
          </w:rPr>
          <w:t>شکل 1:د</w:t>
        </w:r>
        <w:r w:rsidR="00D57382" w:rsidRPr="00D57382">
          <w:rPr>
            <w:rStyle w:val="Hyperlink"/>
            <w:rFonts w:hint="cs"/>
            <w:noProof/>
            <w:szCs w:val="26"/>
            <w:rtl/>
          </w:rPr>
          <w:t>ی</w:t>
        </w:r>
        <w:r w:rsidR="00D57382" w:rsidRPr="00D57382">
          <w:rPr>
            <w:rStyle w:val="Hyperlink"/>
            <w:rFonts w:hint="eastAsia"/>
            <w:noProof/>
            <w:szCs w:val="26"/>
            <w:rtl/>
          </w:rPr>
          <w:t>اگرام</w:t>
        </w:r>
        <w:r w:rsidR="00D57382" w:rsidRPr="00D57382">
          <w:rPr>
            <w:rStyle w:val="Hyperlink"/>
            <w:noProof/>
            <w:szCs w:val="26"/>
            <w:rtl/>
          </w:rPr>
          <w:t xml:space="preserve"> زمان</w:t>
        </w:r>
        <w:r w:rsidR="00D57382" w:rsidRPr="00D57382">
          <w:rPr>
            <w:rStyle w:val="Hyperlink"/>
            <w:rFonts w:hint="cs"/>
            <w:noProof/>
            <w:szCs w:val="26"/>
            <w:rtl/>
          </w:rPr>
          <w:t>ی</w:t>
        </w:r>
        <w:r w:rsidR="00D57382" w:rsidRPr="00D57382">
          <w:rPr>
            <w:rStyle w:val="Hyperlink"/>
            <w:noProof/>
            <w:szCs w:val="26"/>
            <w:rtl/>
          </w:rPr>
          <w:t xml:space="preserve"> برا</w:t>
        </w:r>
        <w:r w:rsidR="00D57382" w:rsidRPr="00D57382">
          <w:rPr>
            <w:rStyle w:val="Hyperlink"/>
            <w:rFonts w:hint="cs"/>
            <w:noProof/>
            <w:szCs w:val="26"/>
            <w:rtl/>
          </w:rPr>
          <w:t>ی</w:t>
        </w:r>
        <w:r w:rsidR="00D57382" w:rsidRPr="00D57382">
          <w:rPr>
            <w:rStyle w:val="Hyperlink"/>
            <w:noProof/>
            <w:szCs w:val="26"/>
            <w:rtl/>
          </w:rPr>
          <w:t xml:space="preserve"> مدولاس</w:t>
        </w:r>
        <w:r w:rsidR="00D57382" w:rsidRPr="00D57382">
          <w:rPr>
            <w:rStyle w:val="Hyperlink"/>
            <w:rFonts w:hint="cs"/>
            <w:noProof/>
            <w:szCs w:val="26"/>
            <w:rtl/>
          </w:rPr>
          <w:t>ی</w:t>
        </w:r>
        <w:r w:rsidR="00D57382" w:rsidRPr="00D57382">
          <w:rPr>
            <w:rStyle w:val="Hyperlink"/>
            <w:rFonts w:hint="eastAsia"/>
            <w:noProof/>
            <w:szCs w:val="26"/>
            <w:rtl/>
          </w:rPr>
          <w:t>ون‌ها</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BPSK</w:t>
        </w:r>
        <w:r w:rsidR="00D57382" w:rsidRPr="00D57382">
          <w:rPr>
            <w:rStyle w:val="Hyperlink"/>
            <w:noProof/>
            <w:szCs w:val="26"/>
            <w:rtl/>
          </w:rPr>
          <w:t xml:space="preserve"> و </w:t>
        </w:r>
        <w:r w:rsidR="00D57382" w:rsidRPr="00D57382">
          <w:rPr>
            <w:rStyle w:val="Hyperlink"/>
            <w:noProof/>
            <w:szCs w:val="26"/>
          </w:rPr>
          <w:t>QPSK</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Toc69210077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4</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78" w:history="1">
        <w:r w:rsidR="00D57382" w:rsidRPr="00D57382">
          <w:rPr>
            <w:rStyle w:val="Hyperlink"/>
            <w:noProof/>
            <w:szCs w:val="26"/>
            <w:rtl/>
          </w:rPr>
          <w:t>شکل 2:دنباله اطلاعات ورود</w:t>
        </w:r>
        <w:r w:rsidR="00D57382" w:rsidRPr="00D57382">
          <w:rPr>
            <w:rStyle w:val="Hyperlink"/>
            <w:rFonts w:hint="cs"/>
            <w:noProof/>
            <w:szCs w:val="26"/>
            <w:rtl/>
          </w:rPr>
          <w:t>ی</w:t>
        </w:r>
        <w:r w:rsidR="00D57382" w:rsidRPr="00D57382">
          <w:rPr>
            <w:rStyle w:val="Hyperlink"/>
            <w:noProof/>
            <w:szCs w:val="26"/>
            <w:rtl/>
          </w:rPr>
          <w:t xml:space="preserve"> به مدولاتور</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Toc69210078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5</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79" w:history="1">
        <w:r w:rsidR="00D57382" w:rsidRPr="00D57382">
          <w:rPr>
            <w:rStyle w:val="Hyperlink"/>
            <w:noProof/>
            <w:szCs w:val="26"/>
            <w:rtl/>
          </w:rPr>
          <w:t>شکل 3:الف: دنباله‌</w:t>
        </w:r>
        <w:r w:rsidR="00D57382" w:rsidRPr="00D57382">
          <w:rPr>
            <w:rStyle w:val="Hyperlink"/>
            <w:rFonts w:hint="cs"/>
            <w:noProof/>
            <w:szCs w:val="26"/>
            <w:rtl/>
          </w:rPr>
          <w:t>ی</w:t>
        </w:r>
        <w:r w:rsidR="00D57382" w:rsidRPr="00D57382">
          <w:rPr>
            <w:rStyle w:val="Hyperlink"/>
            <w:noProof/>
            <w:szCs w:val="26"/>
            <w:rtl/>
          </w:rPr>
          <w:t xml:space="preserve"> اطلاعات</w:t>
        </w:r>
        <w:r w:rsidR="00D57382" w:rsidRPr="00D57382">
          <w:rPr>
            <w:rStyle w:val="Hyperlink"/>
            <w:rFonts w:hint="cs"/>
            <w:noProof/>
            <w:szCs w:val="26"/>
            <w:rtl/>
          </w:rPr>
          <w:t>ی</w:t>
        </w:r>
        <w:r w:rsidR="00D57382" w:rsidRPr="00D57382">
          <w:rPr>
            <w:rStyle w:val="Hyperlink"/>
            <w:noProof/>
            <w:szCs w:val="26"/>
            <w:rtl/>
          </w:rPr>
          <w:t xml:space="preserve"> به فرم </w:t>
        </w:r>
        <w:r w:rsidR="00D57382" w:rsidRPr="00D57382">
          <w:rPr>
            <w:rStyle w:val="Hyperlink"/>
            <w:noProof/>
            <w:szCs w:val="26"/>
          </w:rPr>
          <w:t>NRZ</w:t>
        </w:r>
        <w:r w:rsidR="00D57382" w:rsidRPr="00D57382">
          <w:rPr>
            <w:rStyle w:val="Hyperlink"/>
            <w:noProof/>
            <w:szCs w:val="26"/>
            <w:rtl/>
          </w:rPr>
          <w:t xml:space="preserve"> ، ب: مولفه‌ها</w:t>
        </w:r>
        <w:r w:rsidR="00D57382" w:rsidRPr="00D57382">
          <w:rPr>
            <w:rStyle w:val="Hyperlink"/>
            <w:rFonts w:hint="cs"/>
            <w:noProof/>
            <w:szCs w:val="26"/>
            <w:rtl/>
          </w:rPr>
          <w:t>ی</w:t>
        </w:r>
        <w:r w:rsidR="00D57382" w:rsidRPr="00D57382">
          <w:rPr>
            <w:rStyle w:val="Hyperlink"/>
            <w:noProof/>
            <w:szCs w:val="26"/>
            <w:rtl/>
          </w:rPr>
          <w:t xml:space="preserve"> با شمارنده ذوج دنباله اطلاعات</w:t>
        </w:r>
        <w:r w:rsidR="00D57382" w:rsidRPr="00D57382">
          <w:rPr>
            <w:rStyle w:val="Hyperlink"/>
            <w:rFonts w:hint="cs"/>
            <w:noProof/>
            <w:szCs w:val="26"/>
            <w:rtl/>
          </w:rPr>
          <w:t>ی</w:t>
        </w:r>
        <w:r w:rsidR="00D57382" w:rsidRPr="00D57382">
          <w:rPr>
            <w:rStyle w:val="Hyperlink"/>
            <w:noProof/>
            <w:szCs w:val="26"/>
            <w:rtl/>
          </w:rPr>
          <w:t xml:space="preserve"> و  ج: مولفه‌ها</w:t>
        </w:r>
        <w:r w:rsidR="00D57382" w:rsidRPr="00D57382">
          <w:rPr>
            <w:rStyle w:val="Hyperlink"/>
            <w:rFonts w:hint="cs"/>
            <w:noProof/>
            <w:szCs w:val="26"/>
            <w:rtl/>
          </w:rPr>
          <w:t>ی</w:t>
        </w:r>
        <w:r w:rsidR="00D57382" w:rsidRPr="00D57382">
          <w:rPr>
            <w:rStyle w:val="Hyperlink"/>
            <w:noProof/>
            <w:szCs w:val="26"/>
            <w:rtl/>
          </w:rPr>
          <w:t xml:space="preserve"> با شمارنده فرد دنباله اطلاعات</w:t>
        </w:r>
        <w:r w:rsidR="00D57382" w:rsidRPr="00D57382">
          <w:rPr>
            <w:rStyle w:val="Hyperlink"/>
            <w:rFonts w:hint="cs"/>
            <w:noProof/>
            <w:szCs w:val="26"/>
            <w:rtl/>
          </w:rPr>
          <w:t>ی</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Toc69210079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6</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0" w:history="1">
        <w:r w:rsidR="00D57382" w:rsidRPr="00D57382">
          <w:rPr>
            <w:rStyle w:val="Hyperlink"/>
            <w:noProof/>
            <w:szCs w:val="26"/>
            <w:rtl/>
          </w:rPr>
          <w:t>شکل 4:شکل موج‌ها</w:t>
        </w:r>
        <w:r w:rsidR="00D57382" w:rsidRPr="00D57382">
          <w:rPr>
            <w:rStyle w:val="Hyperlink"/>
            <w:rFonts w:hint="cs"/>
            <w:noProof/>
            <w:szCs w:val="26"/>
            <w:rtl/>
          </w:rPr>
          <w:t>ی</w:t>
        </w:r>
        <w:r w:rsidR="00D57382" w:rsidRPr="00D57382">
          <w:rPr>
            <w:rStyle w:val="Hyperlink"/>
            <w:noProof/>
            <w:szCs w:val="26"/>
            <w:rtl/>
          </w:rPr>
          <w:t xml:space="preserve"> متناظر با مدولاس</w:t>
        </w:r>
        <w:r w:rsidR="00D57382" w:rsidRPr="00D57382">
          <w:rPr>
            <w:rStyle w:val="Hyperlink"/>
            <w:rFonts w:hint="cs"/>
            <w:noProof/>
            <w:szCs w:val="26"/>
            <w:rtl/>
          </w:rPr>
          <w:t>ی</w:t>
        </w:r>
        <w:r w:rsidR="00D57382" w:rsidRPr="00D57382">
          <w:rPr>
            <w:rStyle w:val="Hyperlink"/>
            <w:rFonts w:hint="eastAsia"/>
            <w:noProof/>
            <w:szCs w:val="26"/>
            <w:rtl/>
          </w:rPr>
          <w:t>ون‌ها</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BPSK</w:t>
        </w:r>
        <w:r w:rsidR="00D57382" w:rsidRPr="00D57382">
          <w:rPr>
            <w:rStyle w:val="Hyperlink"/>
            <w:noProof/>
            <w:szCs w:val="26"/>
            <w:rtl/>
          </w:rPr>
          <w:t xml:space="preserve"> برا</w:t>
        </w:r>
        <w:r w:rsidR="00D57382" w:rsidRPr="00D57382">
          <w:rPr>
            <w:rStyle w:val="Hyperlink"/>
            <w:rFonts w:hint="cs"/>
            <w:noProof/>
            <w:szCs w:val="26"/>
            <w:rtl/>
          </w:rPr>
          <w:t>ی</w:t>
        </w:r>
        <w:r w:rsidR="00D57382" w:rsidRPr="00D57382">
          <w:rPr>
            <w:rStyle w:val="Hyperlink"/>
            <w:noProof/>
            <w:szCs w:val="26"/>
            <w:rtl/>
          </w:rPr>
          <w:t xml:space="preserve"> هر کدام از مولفه‌ها</w:t>
        </w:r>
        <w:r w:rsidR="00D57382" w:rsidRPr="00D57382">
          <w:rPr>
            <w:rStyle w:val="Hyperlink"/>
            <w:rFonts w:hint="cs"/>
            <w:noProof/>
            <w:szCs w:val="26"/>
            <w:rtl/>
          </w:rPr>
          <w:t>ی</w:t>
        </w:r>
        <w:r w:rsidR="00D57382" w:rsidRPr="00D57382">
          <w:rPr>
            <w:rStyle w:val="Hyperlink"/>
            <w:noProof/>
            <w:szCs w:val="26"/>
            <w:rtl/>
          </w:rPr>
          <w:t xml:space="preserve"> همفاز و متعامد در باند م</w:t>
        </w:r>
        <w:r w:rsidR="00D57382" w:rsidRPr="00D57382">
          <w:rPr>
            <w:rStyle w:val="Hyperlink"/>
            <w:rFonts w:hint="cs"/>
            <w:noProof/>
            <w:szCs w:val="26"/>
            <w:rtl/>
          </w:rPr>
          <w:t>ی</w:t>
        </w:r>
        <w:r w:rsidR="00D57382" w:rsidRPr="00D57382">
          <w:rPr>
            <w:rStyle w:val="Hyperlink"/>
            <w:rFonts w:hint="eastAsia"/>
            <w:noProof/>
            <w:szCs w:val="26"/>
            <w:rtl/>
          </w:rPr>
          <w:t>ان</w:t>
        </w:r>
        <w:r w:rsidR="00D57382" w:rsidRPr="00D57382">
          <w:rPr>
            <w:rStyle w:val="Hyperlink"/>
            <w:rFonts w:hint="cs"/>
            <w:noProof/>
            <w:szCs w:val="26"/>
            <w:rtl/>
          </w:rPr>
          <w:t>ی</w:t>
        </w:r>
        <w:r w:rsidR="00D57382" w:rsidRPr="00D57382">
          <w:rPr>
            <w:rStyle w:val="Hyperlink"/>
            <w:noProof/>
            <w:szCs w:val="26"/>
            <w:rtl/>
          </w:rPr>
          <w:t xml:space="preserve"> و شکل موج متناظر با جمع مولفه‌ها</w:t>
        </w:r>
        <w:r w:rsidR="00D57382" w:rsidRPr="00D57382">
          <w:rPr>
            <w:rStyle w:val="Hyperlink"/>
            <w:rFonts w:hint="cs"/>
            <w:noProof/>
            <w:szCs w:val="26"/>
            <w:rtl/>
          </w:rPr>
          <w:t>ی</w:t>
        </w:r>
        <w:r w:rsidR="00D57382" w:rsidRPr="00D57382">
          <w:rPr>
            <w:rStyle w:val="Hyperlink"/>
            <w:noProof/>
            <w:szCs w:val="26"/>
            <w:rtl/>
          </w:rPr>
          <w:t xml:space="preserve"> هم فاز و متعامد(س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مدوله شده‌</w:t>
        </w:r>
        <w:r w:rsidR="00D57382" w:rsidRPr="00D57382">
          <w:rPr>
            <w:rStyle w:val="Hyperlink"/>
            <w:rFonts w:hint="cs"/>
            <w:noProof/>
            <w:szCs w:val="26"/>
            <w:rtl/>
          </w:rPr>
          <w:t>ی</w:t>
        </w:r>
        <w:r w:rsidR="00D57382" w:rsidRPr="00D57382">
          <w:rPr>
            <w:rStyle w:val="Hyperlink"/>
            <w:noProof/>
            <w:szCs w:val="26"/>
            <w:rtl/>
          </w:rPr>
          <w:t xml:space="preserve"> </w:t>
        </w:r>
        <m:oMath>
          <m:r>
            <w:rPr>
              <w:rStyle w:val="Hyperlink"/>
              <w:rFonts w:ascii="Cambria Math" w:hAnsi="Cambria Math"/>
              <w:noProof/>
              <w:szCs w:val="26"/>
            </w:rPr>
            <m:t>π</m:t>
          </m:r>
          <m:r>
            <m:rPr>
              <m:sty m:val="p"/>
            </m:rPr>
            <w:rPr>
              <w:rStyle w:val="Hyperlink"/>
              <w:rFonts w:ascii="Cambria Math" w:hAnsi="Cambria Math"/>
              <w:noProof/>
              <w:szCs w:val="26"/>
            </w:rPr>
            <m:t>4</m:t>
          </m:r>
          <m:r>
            <w:rPr>
              <w:rStyle w:val="Hyperlink"/>
              <w:rFonts w:ascii="Cambria Math" w:hAnsi="Cambria Math"/>
              <w:noProof/>
              <w:szCs w:val="26"/>
            </w:rPr>
            <m:t>QPSK</m:t>
          </m:r>
        </m:oMath>
        <w:r w:rsidR="00D57382" w:rsidRPr="00D57382">
          <w:rPr>
            <w:rStyle w:val="Hyperlink"/>
            <w:noProof/>
            <w:szCs w:val="26"/>
            <w:rtl/>
          </w:rPr>
          <w:t>). خظوط سبز رنگ نشانگر پوش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ارسال</w:t>
        </w:r>
        <w:r w:rsidR="00D57382" w:rsidRPr="00D57382">
          <w:rPr>
            <w:rStyle w:val="Hyperlink"/>
            <w:rFonts w:hint="cs"/>
            <w:noProof/>
            <w:szCs w:val="26"/>
            <w:rtl/>
          </w:rPr>
          <w:t>ی</w:t>
        </w:r>
        <w:r w:rsidR="00D57382" w:rsidRPr="00D57382">
          <w:rPr>
            <w:rStyle w:val="Hyperlink"/>
            <w:noProof/>
            <w:szCs w:val="26"/>
            <w:rtl/>
          </w:rPr>
          <w:t xml:space="preserve"> هستند.</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Toc69210080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6</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1" w:history="1">
        <w:r w:rsidR="00D57382" w:rsidRPr="00D57382">
          <w:rPr>
            <w:rStyle w:val="Hyperlink"/>
            <w:noProof/>
            <w:szCs w:val="26"/>
            <w:rtl/>
          </w:rPr>
          <w:t>شکل 5:منظومه‌</w:t>
        </w:r>
        <w:r w:rsidR="00D57382" w:rsidRPr="00D57382">
          <w:rPr>
            <w:rStyle w:val="Hyperlink"/>
            <w:rFonts w:hint="cs"/>
            <w:noProof/>
            <w:szCs w:val="26"/>
            <w:rtl/>
          </w:rPr>
          <w:t>ی</w:t>
        </w:r>
        <w:r w:rsidR="00D57382" w:rsidRPr="00D57382">
          <w:rPr>
            <w:rStyle w:val="Hyperlink"/>
            <w:noProof/>
            <w:szCs w:val="26"/>
            <w:rtl/>
          </w:rPr>
          <w:t xml:space="preserve">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rFonts w:hint="cs"/>
            <w:noProof/>
            <w:szCs w:val="26"/>
            <w:rtl/>
          </w:rPr>
          <w:t>ی</w:t>
        </w:r>
        <w:r w:rsidR="00D57382" w:rsidRPr="00D57382">
          <w:rPr>
            <w:rStyle w:val="Hyperlink"/>
            <w:rFonts w:hint="eastAsia"/>
            <w:noProof/>
            <w:szCs w:val="26"/>
            <w:rtl/>
          </w:rPr>
          <w:t>نگ</w:t>
        </w:r>
        <w:r w:rsidR="00D57382" w:rsidRPr="00D57382">
          <w:rPr>
            <w:rStyle w:val="Hyperlink"/>
            <w:noProof/>
            <w:szCs w:val="26"/>
            <w:rtl/>
          </w:rPr>
          <w:t xml:space="preserve"> </w:t>
        </w:r>
        <w:r w:rsidR="00D57382" w:rsidRPr="00D57382">
          <w:rPr>
            <w:rStyle w:val="Hyperlink"/>
            <w:noProof/>
            <w:szCs w:val="26"/>
          </w:rPr>
          <w:t>BPSK</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Toc69210081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7</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2" w:history="1">
        <w:r w:rsidR="00D57382" w:rsidRPr="00D57382">
          <w:rPr>
            <w:rStyle w:val="Hyperlink"/>
            <w:noProof/>
            <w:szCs w:val="26"/>
            <w:rtl/>
          </w:rPr>
          <w:t>شکل 6:منظومه‌</w:t>
        </w:r>
        <w:r w:rsidR="00D57382" w:rsidRPr="00D57382">
          <w:rPr>
            <w:rStyle w:val="Hyperlink"/>
            <w:rFonts w:hint="cs"/>
            <w:noProof/>
            <w:szCs w:val="26"/>
            <w:rtl/>
          </w:rPr>
          <w:t>ی</w:t>
        </w:r>
        <w:r w:rsidR="00D57382" w:rsidRPr="00D57382">
          <w:rPr>
            <w:rStyle w:val="Hyperlink"/>
            <w:noProof/>
            <w:szCs w:val="26"/>
            <w:rtl/>
          </w:rPr>
          <w:t xml:space="preserve">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rFonts w:hint="cs"/>
            <w:noProof/>
            <w:szCs w:val="26"/>
            <w:rtl/>
          </w:rPr>
          <w:t>ی</w:t>
        </w:r>
        <w:r w:rsidR="00D57382" w:rsidRPr="00D57382">
          <w:rPr>
            <w:rStyle w:val="Hyperlink"/>
            <w:rFonts w:hint="eastAsia"/>
            <w:noProof/>
            <w:szCs w:val="26"/>
            <w:rtl/>
          </w:rPr>
          <w:t>نگ</w:t>
        </w:r>
        <w:r w:rsidR="00D57382" w:rsidRPr="00D57382">
          <w:rPr>
            <w:rStyle w:val="Hyperlink"/>
            <w:noProof/>
            <w:szCs w:val="26"/>
            <w:rtl/>
          </w:rPr>
          <w:t xml:space="preserve"> </w:t>
        </w:r>
        <m:oMath>
          <m:r>
            <w:rPr>
              <w:rStyle w:val="Hyperlink"/>
              <w:rFonts w:ascii="Cambria Math" w:hAnsi="Cambria Math"/>
              <w:noProof/>
              <w:szCs w:val="26"/>
            </w:rPr>
            <m:t>π</m:t>
          </m:r>
          <m:r>
            <m:rPr>
              <m:sty m:val="p"/>
            </m:rPr>
            <w:rPr>
              <w:rStyle w:val="Hyperlink"/>
              <w:rFonts w:ascii="Cambria Math" w:hAnsi="Cambria Math"/>
              <w:noProof/>
              <w:szCs w:val="26"/>
            </w:rPr>
            <m:t>4</m:t>
          </m:r>
          <m:r>
            <w:rPr>
              <w:rStyle w:val="Hyperlink"/>
              <w:rFonts w:ascii="Cambria Math" w:hAnsi="Cambria Math"/>
              <w:noProof/>
              <w:szCs w:val="26"/>
            </w:rPr>
            <m:t>QPSK</m:t>
          </m:r>
        </m:oMath>
        <w:r w:rsidR="00D57382" w:rsidRPr="00D57382">
          <w:rPr>
            <w:rStyle w:val="Hyperlink"/>
            <w:noProof/>
            <w:szCs w:val="26"/>
            <w:rtl/>
          </w:rPr>
          <w:t xml:space="preserve"> با نگاشت گر</w:t>
        </w:r>
        <w:r w:rsidR="00D57382" w:rsidRPr="00D57382">
          <w:rPr>
            <w:rStyle w:val="Hyperlink"/>
            <w:rFonts w:hint="cs"/>
            <w:noProof/>
            <w:szCs w:val="26"/>
            <w:rtl/>
          </w:rPr>
          <w:t>ی</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Toc69210082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7</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3" w:history="1">
        <w:r w:rsidR="00D57382" w:rsidRPr="00D57382">
          <w:rPr>
            <w:rStyle w:val="Hyperlink"/>
            <w:noProof/>
            <w:szCs w:val="26"/>
            <w:rtl/>
          </w:rPr>
          <w:t>شکل 7:پوش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مدوله شده‌</w:t>
        </w:r>
        <w:r w:rsidR="00D57382" w:rsidRPr="00D57382">
          <w:rPr>
            <w:rStyle w:val="Hyperlink"/>
            <w:rFonts w:hint="cs"/>
            <w:noProof/>
            <w:szCs w:val="26"/>
            <w:rtl/>
          </w:rPr>
          <w:t>ی</w:t>
        </w:r>
        <w:r w:rsidR="00D57382" w:rsidRPr="00D57382">
          <w:rPr>
            <w:rStyle w:val="Hyperlink"/>
            <w:noProof/>
            <w:szCs w:val="26"/>
            <w:rtl/>
          </w:rPr>
          <w:t xml:space="preserve">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rFonts w:hint="cs"/>
            <w:noProof/>
            <w:szCs w:val="26"/>
            <w:rtl/>
          </w:rPr>
          <w:t>ی</w:t>
        </w:r>
        <w:r w:rsidR="00D57382" w:rsidRPr="00D57382">
          <w:rPr>
            <w:rStyle w:val="Hyperlink"/>
            <w:rFonts w:hint="eastAsia"/>
            <w:noProof/>
            <w:szCs w:val="26"/>
            <w:rtl/>
          </w:rPr>
          <w:t>نگ</w:t>
        </w:r>
        <w:r w:rsidR="00D57382" w:rsidRPr="00D57382">
          <w:rPr>
            <w:rStyle w:val="Hyperlink"/>
            <w:noProof/>
            <w:szCs w:val="26"/>
            <w:rtl/>
          </w:rPr>
          <w:t xml:space="preserve"> </w:t>
        </w:r>
        <m:oMath>
          <m:r>
            <w:rPr>
              <w:rStyle w:val="Hyperlink"/>
              <w:rFonts w:ascii="Cambria Math" w:hAnsi="Cambria Math"/>
              <w:noProof/>
              <w:szCs w:val="26"/>
            </w:rPr>
            <m:t>π</m:t>
          </m:r>
          <m:r>
            <m:rPr>
              <m:sty m:val="p"/>
            </m:rPr>
            <w:rPr>
              <w:rStyle w:val="Hyperlink"/>
              <w:rFonts w:ascii="Cambria Math" w:hAnsi="Cambria Math"/>
              <w:noProof/>
              <w:szCs w:val="26"/>
            </w:rPr>
            <m:t>4</m:t>
          </m:r>
          <m:r>
            <w:rPr>
              <w:rStyle w:val="Hyperlink"/>
              <w:rFonts w:ascii="Cambria Math" w:hAnsi="Cambria Math"/>
              <w:noProof/>
              <w:szCs w:val="26"/>
            </w:rPr>
            <m:t>QPSK</m:t>
          </m:r>
        </m:oMath>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Toc69210083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8</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4" w:history="1">
        <w:r w:rsidR="00D57382" w:rsidRPr="00D57382">
          <w:rPr>
            <w:rStyle w:val="Hyperlink"/>
            <w:noProof/>
            <w:szCs w:val="26"/>
            <w:rtl/>
          </w:rPr>
          <w:t>شکل 8:د</w:t>
        </w:r>
        <w:r w:rsidR="00D57382" w:rsidRPr="00D57382">
          <w:rPr>
            <w:rStyle w:val="Hyperlink"/>
            <w:rFonts w:hint="cs"/>
            <w:noProof/>
            <w:szCs w:val="26"/>
            <w:rtl/>
          </w:rPr>
          <w:t>ی</w:t>
        </w:r>
        <w:r w:rsidR="00D57382" w:rsidRPr="00D57382">
          <w:rPr>
            <w:rStyle w:val="Hyperlink"/>
            <w:rFonts w:hint="eastAsia"/>
            <w:noProof/>
            <w:szCs w:val="26"/>
            <w:rtl/>
          </w:rPr>
          <w:t>اگرام</w:t>
        </w:r>
        <w:r w:rsidR="00D57382" w:rsidRPr="00D57382">
          <w:rPr>
            <w:rStyle w:val="Hyperlink"/>
            <w:noProof/>
            <w:szCs w:val="26"/>
            <w:rtl/>
          </w:rPr>
          <w:t xml:space="preserve"> زمان</w:t>
        </w:r>
        <w:r w:rsidR="00D57382" w:rsidRPr="00D57382">
          <w:rPr>
            <w:rStyle w:val="Hyperlink"/>
            <w:rFonts w:hint="cs"/>
            <w:noProof/>
            <w:szCs w:val="26"/>
            <w:rtl/>
          </w:rPr>
          <w:t>ی</w:t>
        </w:r>
        <w:r w:rsidR="00D57382" w:rsidRPr="00D57382">
          <w:rPr>
            <w:rStyle w:val="Hyperlink"/>
            <w:noProof/>
            <w:szCs w:val="26"/>
            <w:rtl/>
          </w:rPr>
          <w:t xml:space="preserve"> و مولفه‌ها</w:t>
        </w:r>
        <w:r w:rsidR="00D57382" w:rsidRPr="00D57382">
          <w:rPr>
            <w:rStyle w:val="Hyperlink"/>
            <w:rFonts w:hint="cs"/>
            <w:noProof/>
            <w:szCs w:val="26"/>
            <w:rtl/>
          </w:rPr>
          <w:t>ی</w:t>
        </w:r>
        <w:r w:rsidR="00D57382" w:rsidRPr="00D57382">
          <w:rPr>
            <w:rStyle w:val="Hyperlink"/>
            <w:noProof/>
            <w:szCs w:val="26"/>
            <w:rtl/>
          </w:rPr>
          <w:t xml:space="preserve"> هم فاز و متعامد در مدولاس</w:t>
        </w:r>
        <w:r w:rsidR="00D57382" w:rsidRPr="00D57382">
          <w:rPr>
            <w:rStyle w:val="Hyperlink"/>
            <w:rFonts w:hint="cs"/>
            <w:noProof/>
            <w:szCs w:val="26"/>
            <w:rtl/>
          </w:rPr>
          <w:t>ی</w:t>
        </w:r>
        <w:r w:rsidR="00D57382" w:rsidRPr="00D57382">
          <w:rPr>
            <w:rStyle w:val="Hyperlink"/>
            <w:rFonts w:hint="eastAsia"/>
            <w:noProof/>
            <w:szCs w:val="26"/>
            <w:rtl/>
          </w:rPr>
          <w:t>ون</w:t>
        </w:r>
        <w:r w:rsidR="00D57382" w:rsidRPr="00D57382">
          <w:rPr>
            <w:rStyle w:val="Hyperlink"/>
            <w:noProof/>
            <w:szCs w:val="26"/>
            <w:rtl/>
          </w:rPr>
          <w:t xml:space="preserve"> </w:t>
        </w:r>
        <w:r w:rsidR="00D57382" w:rsidRPr="00D57382">
          <w:rPr>
            <w:rStyle w:val="Hyperlink"/>
            <w:noProof/>
            <w:szCs w:val="26"/>
          </w:rPr>
          <w:t>OQPSK</w:t>
        </w:r>
        <w:r w:rsidR="00D57382" w:rsidRPr="00D57382">
          <w:rPr>
            <w:rStyle w:val="Hyperlink"/>
            <w:noProof/>
            <w:szCs w:val="26"/>
            <w:rtl/>
          </w:rPr>
          <w:t xml:space="preserve">. </w:t>
        </w:r>
        <w:r w:rsidR="00D57382" w:rsidRPr="00D57382">
          <w:rPr>
            <w:rStyle w:val="Hyperlink"/>
            <w:noProof/>
            <w:szCs w:val="26"/>
          </w:rPr>
          <w:t>[1]</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Toc69210084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9</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5" w:history="1">
        <w:r w:rsidR="00D57382" w:rsidRPr="00D57382">
          <w:rPr>
            <w:rStyle w:val="Hyperlink"/>
            <w:noProof/>
            <w:szCs w:val="26"/>
            <w:rtl/>
          </w:rPr>
          <w:t>شکل 9:شکل موج‌ها</w:t>
        </w:r>
        <w:r w:rsidR="00D57382" w:rsidRPr="00D57382">
          <w:rPr>
            <w:rStyle w:val="Hyperlink"/>
            <w:rFonts w:hint="cs"/>
            <w:noProof/>
            <w:szCs w:val="26"/>
            <w:rtl/>
          </w:rPr>
          <w:t>ی</w:t>
        </w:r>
        <w:r w:rsidR="00D57382" w:rsidRPr="00D57382">
          <w:rPr>
            <w:rStyle w:val="Hyperlink"/>
            <w:noProof/>
            <w:szCs w:val="26"/>
            <w:rtl/>
          </w:rPr>
          <w:t xml:space="preserve"> مربوط به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rFonts w:hint="cs"/>
            <w:noProof/>
            <w:szCs w:val="26"/>
            <w:rtl/>
          </w:rPr>
          <w:t>ی</w:t>
        </w:r>
        <w:r w:rsidR="00D57382" w:rsidRPr="00D57382">
          <w:rPr>
            <w:rStyle w:val="Hyperlink"/>
            <w:rFonts w:hint="eastAsia"/>
            <w:noProof/>
            <w:szCs w:val="26"/>
            <w:rtl/>
          </w:rPr>
          <w:t>نگ</w:t>
        </w:r>
        <w:r w:rsidR="00D57382" w:rsidRPr="00D57382">
          <w:rPr>
            <w:rStyle w:val="Hyperlink"/>
            <w:noProof/>
            <w:szCs w:val="26"/>
            <w:rtl/>
          </w:rPr>
          <w:t xml:space="preserve"> </w:t>
        </w:r>
        <w:r w:rsidR="00D57382" w:rsidRPr="00D57382">
          <w:rPr>
            <w:rStyle w:val="Hyperlink"/>
            <w:noProof/>
            <w:szCs w:val="26"/>
          </w:rPr>
          <w:t>OQPSK</w:t>
        </w:r>
        <w:r w:rsidR="00D57382" w:rsidRPr="00D57382">
          <w:rPr>
            <w:rStyle w:val="Hyperlink"/>
            <w:noProof/>
            <w:szCs w:val="26"/>
            <w:rtl/>
          </w:rPr>
          <w:t xml:space="preserve"> با شکل موج مستط</w:t>
        </w:r>
        <w:r w:rsidR="00D57382" w:rsidRPr="00D57382">
          <w:rPr>
            <w:rStyle w:val="Hyperlink"/>
            <w:rFonts w:hint="cs"/>
            <w:noProof/>
            <w:szCs w:val="26"/>
            <w:rtl/>
          </w:rPr>
          <w:t>ی</w:t>
        </w:r>
        <w:r w:rsidR="00D57382" w:rsidRPr="00D57382">
          <w:rPr>
            <w:rStyle w:val="Hyperlink"/>
            <w:rFonts w:hint="eastAsia"/>
            <w:noProof/>
            <w:szCs w:val="26"/>
            <w:rtl/>
          </w:rPr>
          <w:t>ل</w:t>
        </w:r>
        <w:r w:rsidR="00D57382" w:rsidRPr="00D57382">
          <w:rPr>
            <w:rStyle w:val="Hyperlink"/>
            <w:rFonts w:hint="cs"/>
            <w:noProof/>
            <w:szCs w:val="26"/>
            <w:rtl/>
          </w:rPr>
          <w:t>ی</w:t>
        </w:r>
        <w:r w:rsidR="00D57382" w:rsidRPr="00D57382">
          <w:rPr>
            <w:rStyle w:val="Hyperlink"/>
            <w:noProof/>
            <w:szCs w:val="26"/>
            <w:rtl/>
          </w:rPr>
          <w:t>؛ مولفه‌</w:t>
        </w:r>
        <w:r w:rsidR="00D57382" w:rsidRPr="00D57382">
          <w:rPr>
            <w:rStyle w:val="Hyperlink"/>
            <w:rFonts w:hint="cs"/>
            <w:noProof/>
            <w:szCs w:val="26"/>
            <w:rtl/>
          </w:rPr>
          <w:t>ی</w:t>
        </w:r>
        <w:r w:rsidR="00D57382" w:rsidRPr="00D57382">
          <w:rPr>
            <w:rStyle w:val="Hyperlink"/>
            <w:noProof/>
            <w:szCs w:val="26"/>
            <w:rtl/>
          </w:rPr>
          <w:t xml:space="preserve"> هم فاز، مولفه‌</w:t>
        </w:r>
        <w:r w:rsidR="00D57382" w:rsidRPr="00D57382">
          <w:rPr>
            <w:rStyle w:val="Hyperlink"/>
            <w:rFonts w:hint="cs"/>
            <w:noProof/>
            <w:szCs w:val="26"/>
            <w:rtl/>
          </w:rPr>
          <w:t>ی</w:t>
        </w:r>
        <w:r w:rsidR="00D57382" w:rsidRPr="00D57382">
          <w:rPr>
            <w:rStyle w:val="Hyperlink"/>
            <w:noProof/>
            <w:szCs w:val="26"/>
            <w:rtl/>
          </w:rPr>
          <w:t xml:space="preserve"> متعامد ش</w:t>
        </w:r>
        <w:r w:rsidR="00D57382" w:rsidRPr="00D57382">
          <w:rPr>
            <w:rStyle w:val="Hyperlink"/>
            <w:rFonts w:hint="cs"/>
            <w:noProof/>
            <w:szCs w:val="26"/>
            <w:rtl/>
          </w:rPr>
          <w:t>ی</w:t>
        </w:r>
        <w:r w:rsidR="00D57382" w:rsidRPr="00D57382">
          <w:rPr>
            <w:rStyle w:val="Hyperlink"/>
            <w:rFonts w:hint="eastAsia"/>
            <w:noProof/>
            <w:szCs w:val="26"/>
            <w:rtl/>
          </w:rPr>
          <w:t>فت</w:t>
        </w:r>
        <w:r w:rsidR="00D57382" w:rsidRPr="00D57382">
          <w:rPr>
            <w:rStyle w:val="Hyperlink"/>
            <w:noProof/>
            <w:szCs w:val="26"/>
            <w:rtl/>
          </w:rPr>
          <w:t xml:space="preserve"> </w:t>
        </w:r>
        <w:r w:rsidR="00D57382" w:rsidRPr="00D57382">
          <w:rPr>
            <w:rStyle w:val="Hyperlink"/>
            <w:rFonts w:hint="cs"/>
            <w:noProof/>
            <w:szCs w:val="26"/>
            <w:rtl/>
          </w:rPr>
          <w:t>ی</w:t>
        </w:r>
        <w:r w:rsidR="00D57382" w:rsidRPr="00D57382">
          <w:rPr>
            <w:rStyle w:val="Hyperlink"/>
            <w:rFonts w:hint="eastAsia"/>
            <w:noProof/>
            <w:szCs w:val="26"/>
            <w:rtl/>
          </w:rPr>
          <w:t>افته،</w:t>
        </w:r>
        <w:r w:rsidR="00D57382" w:rsidRPr="00D57382">
          <w:rPr>
            <w:rStyle w:val="Hyperlink"/>
            <w:noProof/>
            <w:szCs w:val="26"/>
            <w:rtl/>
          </w:rPr>
          <w:t xml:space="preserve"> جمع دو مولفه متناظر با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خروج</w:t>
        </w:r>
        <w:r w:rsidR="00D57382" w:rsidRPr="00D57382">
          <w:rPr>
            <w:rStyle w:val="Hyperlink"/>
            <w:rFonts w:hint="cs"/>
            <w:noProof/>
            <w:szCs w:val="26"/>
            <w:rtl/>
          </w:rPr>
          <w:t>ی</w:t>
        </w:r>
        <w:r w:rsidR="00D57382" w:rsidRPr="00D57382">
          <w:rPr>
            <w:rStyle w:val="Hyperlink"/>
            <w:noProof/>
            <w:szCs w:val="26"/>
            <w:rtl/>
          </w:rPr>
          <w:t xml:space="preserve"> مدولاتور </w:t>
        </w:r>
        <w:r w:rsidR="00D57382" w:rsidRPr="00D57382">
          <w:rPr>
            <w:rStyle w:val="Hyperlink"/>
            <w:noProof/>
            <w:szCs w:val="26"/>
          </w:rPr>
          <w:t>OQPSK</w:t>
        </w:r>
        <w:r w:rsidR="00D57382" w:rsidRPr="00D57382">
          <w:rPr>
            <w:rStyle w:val="Hyperlink"/>
            <w:noProof/>
            <w:szCs w:val="26"/>
            <w:rtl/>
          </w:rPr>
          <w:t>. خظوط سبز رنگ نشانگر پوش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ارسال</w:t>
        </w:r>
        <w:r w:rsidR="00D57382" w:rsidRPr="00D57382">
          <w:rPr>
            <w:rStyle w:val="Hyperlink"/>
            <w:rFonts w:hint="cs"/>
            <w:noProof/>
            <w:szCs w:val="26"/>
            <w:rtl/>
          </w:rPr>
          <w:t>ی</w:t>
        </w:r>
        <w:r w:rsidR="00D57382" w:rsidRPr="00D57382">
          <w:rPr>
            <w:rStyle w:val="Hyperlink"/>
            <w:noProof/>
            <w:szCs w:val="26"/>
            <w:rtl/>
          </w:rPr>
          <w:t xml:space="preserve"> است.</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Toc69210085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9</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6" w:history="1">
        <w:r w:rsidR="00D57382" w:rsidRPr="00D57382">
          <w:rPr>
            <w:rStyle w:val="Hyperlink"/>
            <w:noProof/>
            <w:szCs w:val="26"/>
            <w:rtl/>
          </w:rPr>
          <w:t>شکل 10:تغ</w:t>
        </w:r>
        <w:r w:rsidR="00D57382" w:rsidRPr="00D57382">
          <w:rPr>
            <w:rStyle w:val="Hyperlink"/>
            <w:rFonts w:hint="cs"/>
            <w:noProof/>
            <w:szCs w:val="26"/>
            <w:rtl/>
          </w:rPr>
          <w:t>یی</w:t>
        </w:r>
        <w:r w:rsidR="00D57382" w:rsidRPr="00D57382">
          <w:rPr>
            <w:rStyle w:val="Hyperlink"/>
            <w:rFonts w:hint="eastAsia"/>
            <w:noProof/>
            <w:szCs w:val="26"/>
            <w:rtl/>
          </w:rPr>
          <w:t>رات</w:t>
        </w:r>
        <w:r w:rsidR="00D57382" w:rsidRPr="00D57382">
          <w:rPr>
            <w:rStyle w:val="Hyperlink"/>
            <w:noProof/>
            <w:szCs w:val="26"/>
            <w:rtl/>
          </w:rPr>
          <w:t xml:space="preserve"> اندازه‌</w:t>
        </w:r>
        <w:r w:rsidR="00D57382" w:rsidRPr="00D57382">
          <w:rPr>
            <w:rStyle w:val="Hyperlink"/>
            <w:rFonts w:hint="cs"/>
            <w:noProof/>
            <w:szCs w:val="26"/>
            <w:rtl/>
          </w:rPr>
          <w:t>ی</w:t>
        </w:r>
        <w:r w:rsidR="00D57382" w:rsidRPr="00D57382">
          <w:rPr>
            <w:rStyle w:val="Hyperlink"/>
            <w:noProof/>
            <w:szCs w:val="26"/>
            <w:rtl/>
          </w:rPr>
          <w:t xml:space="preserve"> پوش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مدوله شده‌</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OQPSK</w:t>
        </w:r>
        <w:r w:rsidR="00D57382" w:rsidRPr="00D57382">
          <w:rPr>
            <w:rStyle w:val="Hyperlink"/>
            <w:noProof/>
            <w:szCs w:val="26"/>
            <w:rtl/>
          </w:rPr>
          <w:t xml:space="preserve"> با شکل موج مستط</w:t>
        </w:r>
        <w:r w:rsidR="00D57382" w:rsidRPr="00D57382">
          <w:rPr>
            <w:rStyle w:val="Hyperlink"/>
            <w:rFonts w:hint="cs"/>
            <w:noProof/>
            <w:szCs w:val="26"/>
            <w:rtl/>
          </w:rPr>
          <w:t>ی</w:t>
        </w:r>
        <w:r w:rsidR="00D57382" w:rsidRPr="00D57382">
          <w:rPr>
            <w:rStyle w:val="Hyperlink"/>
            <w:rFonts w:hint="eastAsia"/>
            <w:noProof/>
            <w:szCs w:val="26"/>
            <w:rtl/>
          </w:rPr>
          <w:t>ل</w:t>
        </w:r>
        <w:r w:rsidR="00D57382" w:rsidRPr="00D57382">
          <w:rPr>
            <w:rStyle w:val="Hyperlink"/>
            <w:rFonts w:hint="cs"/>
            <w:noProof/>
            <w:szCs w:val="26"/>
            <w:rtl/>
          </w:rPr>
          <w:t>ی</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Toc69210086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11</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7" w:history="1">
        <w:r w:rsidR="00D57382" w:rsidRPr="00D57382">
          <w:rPr>
            <w:rStyle w:val="Hyperlink"/>
            <w:noProof/>
            <w:szCs w:val="26"/>
            <w:rtl/>
          </w:rPr>
          <w:t>شکل 11:مولفه‌ها</w:t>
        </w:r>
        <w:r w:rsidR="00D57382" w:rsidRPr="00D57382">
          <w:rPr>
            <w:rStyle w:val="Hyperlink"/>
            <w:rFonts w:hint="cs"/>
            <w:noProof/>
            <w:szCs w:val="26"/>
            <w:rtl/>
          </w:rPr>
          <w:t>ی</w:t>
        </w:r>
        <w:r w:rsidR="00D57382" w:rsidRPr="00D57382">
          <w:rPr>
            <w:rStyle w:val="Hyperlink"/>
            <w:noProof/>
            <w:szCs w:val="26"/>
            <w:rtl/>
          </w:rPr>
          <w:t xml:space="preserve"> هم فاز، متعامد و 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مدوله شده‌</w:t>
        </w:r>
        <w:r w:rsidR="00D57382" w:rsidRPr="00D57382">
          <w:rPr>
            <w:rStyle w:val="Hyperlink"/>
            <w:rFonts w:hint="cs"/>
            <w:noProof/>
            <w:szCs w:val="26"/>
            <w:rtl/>
          </w:rPr>
          <w:t>ی</w:t>
        </w:r>
        <w:r w:rsidR="00D57382" w:rsidRPr="00D57382">
          <w:rPr>
            <w:rStyle w:val="Hyperlink"/>
            <w:noProof/>
            <w:szCs w:val="26"/>
            <w:rtl/>
          </w:rPr>
          <w:t xml:space="preserve"> نها</w:t>
        </w:r>
        <w:r w:rsidR="00D57382" w:rsidRPr="00D57382">
          <w:rPr>
            <w:rStyle w:val="Hyperlink"/>
            <w:rFonts w:hint="cs"/>
            <w:noProof/>
            <w:szCs w:val="26"/>
            <w:rtl/>
          </w:rPr>
          <w:t>یی</w:t>
        </w:r>
        <w:r w:rsidR="00D57382" w:rsidRPr="00D57382">
          <w:rPr>
            <w:rStyle w:val="Hyperlink"/>
            <w:noProof/>
            <w:szCs w:val="26"/>
            <w:rtl/>
          </w:rPr>
          <w:t xml:space="preserve"> در مدولاس</w:t>
        </w:r>
        <w:r w:rsidR="00D57382" w:rsidRPr="00D57382">
          <w:rPr>
            <w:rStyle w:val="Hyperlink"/>
            <w:rFonts w:hint="cs"/>
            <w:noProof/>
            <w:szCs w:val="26"/>
            <w:rtl/>
          </w:rPr>
          <w:t>ی</w:t>
        </w:r>
        <w:r w:rsidR="00D57382" w:rsidRPr="00D57382">
          <w:rPr>
            <w:rStyle w:val="Hyperlink"/>
            <w:rFonts w:hint="eastAsia"/>
            <w:noProof/>
            <w:szCs w:val="26"/>
            <w:rtl/>
          </w:rPr>
          <w:t>ون</w:t>
        </w:r>
        <w:r w:rsidR="00D57382" w:rsidRPr="00D57382">
          <w:rPr>
            <w:rStyle w:val="Hyperlink"/>
            <w:noProof/>
            <w:szCs w:val="26"/>
            <w:rtl/>
          </w:rPr>
          <w:t xml:space="preserve"> </w:t>
        </w:r>
        <w:r w:rsidR="00D57382" w:rsidRPr="00D57382">
          <w:rPr>
            <w:rStyle w:val="Hyperlink"/>
            <w:noProof/>
            <w:szCs w:val="26"/>
          </w:rPr>
          <w:t>MSK</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Toc69210087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12</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8" w:history="1">
        <w:r w:rsidR="00D57382" w:rsidRPr="00D57382">
          <w:rPr>
            <w:rStyle w:val="Hyperlink"/>
            <w:noProof/>
            <w:szCs w:val="26"/>
            <w:rtl/>
          </w:rPr>
          <w:t>شکل 12:نمونه ا</w:t>
        </w:r>
        <w:r w:rsidR="00D57382" w:rsidRPr="00D57382">
          <w:rPr>
            <w:rStyle w:val="Hyperlink"/>
            <w:rFonts w:hint="cs"/>
            <w:noProof/>
            <w:szCs w:val="26"/>
            <w:rtl/>
          </w:rPr>
          <w:t>ی</w:t>
        </w:r>
        <w:r w:rsidR="00D57382" w:rsidRPr="00D57382">
          <w:rPr>
            <w:rStyle w:val="Hyperlink"/>
            <w:noProof/>
            <w:szCs w:val="26"/>
            <w:rtl/>
          </w:rPr>
          <w:t xml:space="preserve"> از وقوع اعوجاج گذر از صفر؛ مطابق مطالب گزارش و تئور</w:t>
        </w:r>
        <w:r w:rsidR="00D57382" w:rsidRPr="00D57382">
          <w:rPr>
            <w:rStyle w:val="Hyperlink"/>
            <w:rFonts w:hint="cs"/>
            <w:noProof/>
            <w:szCs w:val="26"/>
            <w:rtl/>
          </w:rPr>
          <w:t>ی</w:t>
        </w:r>
        <w:r w:rsidR="00D57382" w:rsidRPr="00D57382">
          <w:rPr>
            <w:rStyle w:val="Hyperlink"/>
            <w:rFonts w:hint="eastAsia"/>
            <w:noProof/>
            <w:szCs w:val="26"/>
            <w:rtl/>
          </w:rPr>
          <w:t>،</w:t>
        </w:r>
        <w:r w:rsidR="00D57382" w:rsidRPr="00D57382">
          <w:rPr>
            <w:rStyle w:val="Hyperlink"/>
            <w:noProof/>
            <w:szCs w:val="26"/>
            <w:rtl/>
          </w:rPr>
          <w:t xml:space="preserve"> در </w:t>
        </w:r>
        <w:r w:rsidR="00D57382" w:rsidRPr="00D57382">
          <w:rPr>
            <w:rStyle w:val="Hyperlink"/>
            <w:noProof/>
            <w:szCs w:val="26"/>
          </w:rPr>
          <w:t>MSK</w:t>
        </w:r>
        <w:r w:rsidR="00D57382" w:rsidRPr="00D57382">
          <w:rPr>
            <w:rStyle w:val="Hyperlink"/>
            <w:noProof/>
            <w:szCs w:val="26"/>
            <w:rtl/>
          </w:rPr>
          <w:t xml:space="preserve">  برخلاف </w:t>
        </w:r>
        <w:r w:rsidR="00D57382" w:rsidRPr="00D57382">
          <w:rPr>
            <w:rStyle w:val="Hyperlink"/>
            <w:noProof/>
            <w:szCs w:val="26"/>
          </w:rPr>
          <w:t>OQPSK</w:t>
        </w:r>
        <w:r w:rsidR="00D57382" w:rsidRPr="00D57382">
          <w:rPr>
            <w:rStyle w:val="Hyperlink"/>
            <w:noProof/>
            <w:szCs w:val="26"/>
            <w:rtl/>
          </w:rPr>
          <w:t xml:space="preserve"> با پالس مستط</w:t>
        </w:r>
        <w:r w:rsidR="00D57382" w:rsidRPr="00D57382">
          <w:rPr>
            <w:rStyle w:val="Hyperlink"/>
            <w:rFonts w:hint="cs"/>
            <w:noProof/>
            <w:szCs w:val="26"/>
            <w:rtl/>
          </w:rPr>
          <w:t>ی</w:t>
        </w:r>
        <w:r w:rsidR="00D57382" w:rsidRPr="00D57382">
          <w:rPr>
            <w:rStyle w:val="Hyperlink"/>
            <w:rFonts w:hint="eastAsia"/>
            <w:noProof/>
            <w:szCs w:val="26"/>
            <w:rtl/>
          </w:rPr>
          <w:t>ل</w:t>
        </w:r>
        <w:r w:rsidR="00D57382" w:rsidRPr="00D57382">
          <w:rPr>
            <w:rStyle w:val="Hyperlink"/>
            <w:rFonts w:hint="cs"/>
            <w:noProof/>
            <w:szCs w:val="26"/>
            <w:rtl/>
          </w:rPr>
          <w:t>ی</w:t>
        </w:r>
        <w:r w:rsidR="00D57382" w:rsidRPr="00D57382">
          <w:rPr>
            <w:rStyle w:val="Hyperlink"/>
            <w:noProof/>
            <w:szCs w:val="26"/>
            <w:rtl/>
          </w:rPr>
          <w:t xml:space="preserve"> و </w:t>
        </w:r>
        <w:r w:rsidR="00D57382" w:rsidRPr="00D57382">
          <w:rPr>
            <w:rStyle w:val="Hyperlink"/>
            <w:noProof/>
            <w:szCs w:val="26"/>
          </w:rPr>
          <w:t>QPSK</w:t>
        </w:r>
        <w:r w:rsidR="00D57382" w:rsidRPr="00D57382">
          <w:rPr>
            <w:rStyle w:val="Hyperlink"/>
            <w:noProof/>
            <w:szCs w:val="26"/>
            <w:rtl/>
          </w:rPr>
          <w:t xml:space="preserve"> اعوجاج گذر از صفر نخواه</w:t>
        </w:r>
        <w:r w:rsidR="00D57382" w:rsidRPr="00D57382">
          <w:rPr>
            <w:rStyle w:val="Hyperlink"/>
            <w:rFonts w:hint="cs"/>
            <w:noProof/>
            <w:szCs w:val="26"/>
            <w:rtl/>
          </w:rPr>
          <w:t>ی</w:t>
        </w:r>
        <w:r w:rsidR="00D57382" w:rsidRPr="00D57382">
          <w:rPr>
            <w:rStyle w:val="Hyperlink"/>
            <w:rFonts w:hint="eastAsia"/>
            <w:noProof/>
            <w:szCs w:val="26"/>
            <w:rtl/>
          </w:rPr>
          <w:t>م</w:t>
        </w:r>
        <w:r w:rsidR="00D57382" w:rsidRPr="00D57382">
          <w:rPr>
            <w:rStyle w:val="Hyperlink"/>
            <w:noProof/>
            <w:szCs w:val="26"/>
            <w:rtl/>
          </w:rPr>
          <w:t xml:space="preserve"> داشت. </w:t>
        </w:r>
        <w:r w:rsidR="00D57382" w:rsidRPr="00D57382">
          <w:rPr>
            <w:rStyle w:val="Hyperlink"/>
            <w:noProof/>
            <w:szCs w:val="26"/>
          </w:rPr>
          <w:t>[3]</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Toc69210088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12</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89" w:history="1">
        <w:r w:rsidR="00D57382" w:rsidRPr="00D57382">
          <w:rPr>
            <w:rStyle w:val="Hyperlink"/>
            <w:noProof/>
            <w:szCs w:val="26"/>
            <w:rtl/>
          </w:rPr>
          <w:t>شکل 13::چگال</w:t>
        </w:r>
        <w:r w:rsidR="00D57382" w:rsidRPr="00D57382">
          <w:rPr>
            <w:rStyle w:val="Hyperlink"/>
            <w:rFonts w:hint="cs"/>
            <w:noProof/>
            <w:szCs w:val="26"/>
            <w:rtl/>
          </w:rPr>
          <w:t>ی</w:t>
        </w:r>
        <w:r w:rsidR="00D57382" w:rsidRPr="00D57382">
          <w:rPr>
            <w:rStyle w:val="Hyperlink"/>
            <w:noProof/>
            <w:szCs w:val="26"/>
            <w:rtl/>
          </w:rPr>
          <w:t xml:space="preserve"> ط</w:t>
        </w:r>
        <w:r w:rsidR="00D57382" w:rsidRPr="00D57382">
          <w:rPr>
            <w:rStyle w:val="Hyperlink"/>
            <w:rFonts w:hint="cs"/>
            <w:noProof/>
            <w:szCs w:val="26"/>
            <w:rtl/>
          </w:rPr>
          <w:t>ی</w:t>
        </w:r>
        <w:r w:rsidR="00D57382" w:rsidRPr="00D57382">
          <w:rPr>
            <w:rStyle w:val="Hyperlink"/>
            <w:noProof/>
            <w:szCs w:val="26"/>
            <w:rtl/>
          </w:rPr>
          <w:t>ف توان  مدولاس</w:t>
        </w:r>
        <w:r w:rsidR="00D57382" w:rsidRPr="00D57382">
          <w:rPr>
            <w:rStyle w:val="Hyperlink"/>
            <w:rFonts w:hint="cs"/>
            <w:noProof/>
            <w:szCs w:val="26"/>
            <w:rtl/>
          </w:rPr>
          <w:t>ی</w:t>
        </w:r>
        <w:r w:rsidR="00D57382" w:rsidRPr="00D57382">
          <w:rPr>
            <w:rStyle w:val="Hyperlink"/>
            <w:noProof/>
            <w:szCs w:val="26"/>
            <w:rtl/>
          </w:rPr>
          <w:t xml:space="preserve">ون </w:t>
        </w:r>
        <w:r w:rsidR="00D57382" w:rsidRPr="00D57382">
          <w:rPr>
            <w:rStyle w:val="Hyperlink"/>
            <w:noProof/>
            <w:szCs w:val="26"/>
          </w:rPr>
          <w:t>CPFSK</w:t>
        </w:r>
        <w:r w:rsidR="00D57382" w:rsidRPr="00D57382">
          <w:rPr>
            <w:rStyle w:val="Hyperlink"/>
            <w:noProof/>
            <w:szCs w:val="26"/>
            <w:rtl/>
          </w:rPr>
          <w:t xml:space="preserve"> برا</w:t>
        </w:r>
        <w:r w:rsidR="00D57382" w:rsidRPr="00D57382">
          <w:rPr>
            <w:rStyle w:val="Hyperlink"/>
            <w:rFonts w:hint="cs"/>
            <w:noProof/>
            <w:szCs w:val="26"/>
            <w:rtl/>
          </w:rPr>
          <w:t>ی</w:t>
        </w:r>
        <w:r w:rsidR="00D57382" w:rsidRPr="00D57382">
          <w:rPr>
            <w:rStyle w:val="Hyperlink"/>
            <w:noProof/>
            <w:szCs w:val="26"/>
            <w:rtl/>
          </w:rPr>
          <w:t xml:space="preserve"> چند مقدار مختلف </w:t>
        </w:r>
        <w:r w:rsidR="00D57382" w:rsidRPr="00D57382">
          <w:rPr>
            <w:rStyle w:val="Hyperlink"/>
            <w:noProof/>
            <w:szCs w:val="26"/>
          </w:rPr>
          <w:t>h</w:t>
        </w:r>
        <w:r w:rsidR="00D57382" w:rsidRPr="00D57382">
          <w:rPr>
            <w:rStyle w:val="Hyperlink"/>
            <w:noProof/>
            <w:szCs w:val="26"/>
            <w:rtl/>
          </w:rPr>
          <w:t xml:space="preserve"> (اند</w:t>
        </w:r>
        <w:r w:rsidR="00D57382" w:rsidRPr="00D57382">
          <w:rPr>
            <w:rStyle w:val="Hyperlink"/>
            <w:rFonts w:hint="cs"/>
            <w:noProof/>
            <w:szCs w:val="26"/>
            <w:rtl/>
          </w:rPr>
          <w:t>ی</w:t>
        </w:r>
        <w:r w:rsidR="00D57382" w:rsidRPr="00D57382">
          <w:rPr>
            <w:rStyle w:val="Hyperlink"/>
            <w:noProof/>
            <w:szCs w:val="26"/>
            <w:rtl/>
          </w:rPr>
          <w:t>س مدولاس</w:t>
        </w:r>
        <w:r w:rsidR="00D57382" w:rsidRPr="00D57382">
          <w:rPr>
            <w:rStyle w:val="Hyperlink"/>
            <w:rFonts w:hint="cs"/>
            <w:noProof/>
            <w:szCs w:val="26"/>
            <w:rtl/>
          </w:rPr>
          <w:t>ی</w:t>
        </w:r>
        <w:r w:rsidR="00D57382" w:rsidRPr="00D57382">
          <w:rPr>
            <w:rStyle w:val="Hyperlink"/>
            <w:noProof/>
            <w:szCs w:val="26"/>
            <w:rtl/>
          </w:rPr>
          <w:t>ون ) و برا</w:t>
        </w:r>
        <w:r w:rsidR="00D57382" w:rsidRPr="00D57382">
          <w:rPr>
            <w:rStyle w:val="Hyperlink"/>
            <w:rFonts w:hint="cs"/>
            <w:noProof/>
            <w:szCs w:val="26"/>
            <w:rtl/>
          </w:rPr>
          <w:t>ی</w:t>
        </w:r>
        <w:r w:rsidR="00D57382" w:rsidRPr="00D57382">
          <w:rPr>
            <w:rStyle w:val="Hyperlink"/>
            <w:noProof/>
            <w:szCs w:val="26"/>
            <w:rtl/>
          </w:rPr>
          <w:t xml:space="preserve"> هر </w:t>
        </w:r>
        <w:r w:rsidR="00D57382" w:rsidRPr="00D57382">
          <w:rPr>
            <w:rStyle w:val="Hyperlink"/>
            <w:rFonts w:hint="cs"/>
            <w:noProof/>
            <w:szCs w:val="26"/>
            <w:rtl/>
          </w:rPr>
          <w:t>ی</w:t>
        </w:r>
        <w:r w:rsidR="00D57382" w:rsidRPr="00D57382">
          <w:rPr>
            <w:rStyle w:val="Hyperlink"/>
            <w:noProof/>
            <w:szCs w:val="26"/>
            <w:rtl/>
          </w:rPr>
          <w:t>ک از مقاد</w:t>
        </w:r>
        <w:r w:rsidR="00D57382" w:rsidRPr="00D57382">
          <w:rPr>
            <w:rStyle w:val="Hyperlink"/>
            <w:rFonts w:hint="cs"/>
            <w:noProof/>
            <w:szCs w:val="26"/>
            <w:rtl/>
          </w:rPr>
          <w:t>ی</w:t>
        </w:r>
        <w:r w:rsidR="00D57382" w:rsidRPr="00D57382">
          <w:rPr>
            <w:rStyle w:val="Hyperlink"/>
            <w:noProof/>
            <w:szCs w:val="26"/>
            <w:rtl/>
          </w:rPr>
          <w:t xml:space="preserve">ر </w:t>
        </w:r>
        <w:r w:rsidR="00D57382" w:rsidRPr="00D57382">
          <w:rPr>
            <w:rStyle w:val="Hyperlink"/>
            <w:noProof/>
            <w:szCs w:val="26"/>
          </w:rPr>
          <w:t>M</w:t>
        </w:r>
        <w:r w:rsidR="00D57382" w:rsidRPr="00D57382">
          <w:rPr>
            <w:rStyle w:val="Hyperlink"/>
            <w:noProof/>
            <w:szCs w:val="26"/>
            <w:rtl/>
          </w:rPr>
          <w:t xml:space="preserve"> (تعداد س</w:t>
        </w:r>
        <w:r w:rsidR="00D57382" w:rsidRPr="00D57382">
          <w:rPr>
            <w:rStyle w:val="Hyperlink"/>
            <w:rFonts w:hint="cs"/>
            <w:noProof/>
            <w:szCs w:val="26"/>
            <w:rtl/>
          </w:rPr>
          <w:t>ی</w:t>
        </w:r>
        <w:r w:rsidR="00D57382" w:rsidRPr="00D57382">
          <w:rPr>
            <w:rStyle w:val="Hyperlink"/>
            <w:noProof/>
            <w:szCs w:val="26"/>
            <w:rtl/>
          </w:rPr>
          <w:t xml:space="preserve">مبل‌ها) با فرض </w:t>
        </w:r>
        <m:oMath>
          <m:r>
            <w:rPr>
              <w:rStyle w:val="Hyperlink"/>
              <w:rFonts w:ascii="Cambria Math" w:hAnsi="Cambria Math"/>
              <w:noProof/>
              <w:szCs w:val="26"/>
            </w:rPr>
            <m:t>Tb</m:t>
          </m:r>
          <m:r>
            <m:rPr>
              <m:sty m:val="p"/>
            </m:rPr>
            <w:rPr>
              <w:rStyle w:val="Hyperlink"/>
              <w:rFonts w:ascii="Cambria Math" w:hAnsi="Cambria Math"/>
              <w:noProof/>
              <w:szCs w:val="26"/>
            </w:rPr>
            <m:t>=1</m:t>
          </m:r>
          <m:r>
            <w:rPr>
              <w:rStyle w:val="Hyperlink"/>
              <w:rFonts w:ascii="Cambria Math" w:hAnsi="Cambria Math"/>
              <w:noProof/>
              <w:szCs w:val="26"/>
            </w:rPr>
            <m:t>s</m:t>
          </m:r>
        </m:oMath>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Toc69210089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14</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0" w:history="1">
        <w:r w:rsidR="00D57382" w:rsidRPr="00D57382">
          <w:rPr>
            <w:rStyle w:val="Hyperlink"/>
            <w:noProof/>
            <w:szCs w:val="26"/>
            <w:rtl/>
          </w:rPr>
          <w:t>شکل 14:س</w:t>
        </w:r>
        <w:r w:rsidR="00D57382" w:rsidRPr="00D57382">
          <w:rPr>
            <w:rStyle w:val="Hyperlink"/>
            <w:rFonts w:hint="cs"/>
            <w:noProof/>
            <w:szCs w:val="26"/>
            <w:rtl/>
          </w:rPr>
          <w:t>ی</w:t>
        </w:r>
        <w:r w:rsidR="00D57382" w:rsidRPr="00D57382">
          <w:rPr>
            <w:rStyle w:val="Hyperlink"/>
            <w:rFonts w:hint="eastAsia"/>
            <w:noProof/>
            <w:szCs w:val="26"/>
            <w:rtl/>
          </w:rPr>
          <w:t>گنال</w:t>
        </w:r>
        <w:r w:rsidR="00D57382" w:rsidRPr="00D57382">
          <w:rPr>
            <w:rStyle w:val="Hyperlink"/>
            <w:noProof/>
            <w:szCs w:val="26"/>
            <w:rtl/>
          </w:rPr>
          <w:t xml:space="preserve"> پالس </w:t>
        </w:r>
        <w:r w:rsidR="00D57382" w:rsidRPr="00D57382">
          <w:rPr>
            <w:rStyle w:val="Hyperlink"/>
            <w:noProof/>
            <w:szCs w:val="26"/>
          </w:rPr>
          <w:t>LRC</w:t>
        </w:r>
        <w:r w:rsidR="00D57382" w:rsidRPr="00D57382">
          <w:rPr>
            <w:rStyle w:val="Hyperlink"/>
            <w:noProof/>
            <w:szCs w:val="26"/>
            <w:rtl/>
          </w:rPr>
          <w:t xml:space="preserve"> و انتگرال آن برا</w:t>
        </w:r>
        <w:r w:rsidR="00D57382" w:rsidRPr="00D57382">
          <w:rPr>
            <w:rStyle w:val="Hyperlink"/>
            <w:rFonts w:hint="cs"/>
            <w:noProof/>
            <w:szCs w:val="26"/>
            <w:rtl/>
          </w:rPr>
          <w:t>ی</w:t>
        </w:r>
        <w:r w:rsidR="00D57382" w:rsidRPr="00D57382">
          <w:rPr>
            <w:rStyle w:val="Hyperlink"/>
            <w:noProof/>
            <w:szCs w:val="26"/>
            <w:rtl/>
          </w:rPr>
          <w:t xml:space="preserve"> دو مقدار مختلف پارامتر </w:t>
        </w:r>
        <w:r w:rsidR="00D57382" w:rsidRPr="00D57382">
          <w:rPr>
            <w:rStyle w:val="Hyperlink"/>
            <w:noProof/>
            <w:szCs w:val="26"/>
          </w:rPr>
          <w:t>L</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Toc69210090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15</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1" w:history="1">
        <w:r w:rsidR="00D57382" w:rsidRPr="00D57382">
          <w:rPr>
            <w:rStyle w:val="Hyperlink"/>
            <w:noProof/>
            <w:szCs w:val="26"/>
            <w:rtl/>
          </w:rPr>
          <w:t>شکل 15:د</w:t>
        </w:r>
        <w:r w:rsidR="00D57382" w:rsidRPr="00D57382">
          <w:rPr>
            <w:rStyle w:val="Hyperlink"/>
            <w:rFonts w:hint="cs"/>
            <w:noProof/>
            <w:szCs w:val="26"/>
            <w:rtl/>
          </w:rPr>
          <w:t>ی</w:t>
        </w:r>
        <w:r w:rsidR="00D57382" w:rsidRPr="00D57382">
          <w:rPr>
            <w:rStyle w:val="Hyperlink"/>
            <w:rFonts w:hint="eastAsia"/>
            <w:noProof/>
            <w:szCs w:val="26"/>
            <w:rtl/>
          </w:rPr>
          <w:t>اگرام</w:t>
        </w:r>
        <w:r w:rsidR="00D57382" w:rsidRPr="00D57382">
          <w:rPr>
            <w:rStyle w:val="Hyperlink"/>
            <w:noProof/>
            <w:szCs w:val="26"/>
            <w:rtl/>
          </w:rPr>
          <w:t xml:space="preserve"> داربست متناظر با مقاد</w:t>
        </w:r>
        <w:r w:rsidR="00D57382" w:rsidRPr="00D57382">
          <w:rPr>
            <w:rStyle w:val="Hyperlink"/>
            <w:rFonts w:hint="cs"/>
            <w:noProof/>
            <w:szCs w:val="26"/>
            <w:rtl/>
          </w:rPr>
          <w:t>ی</w:t>
        </w:r>
        <w:r w:rsidR="00D57382" w:rsidRPr="00D57382">
          <w:rPr>
            <w:rStyle w:val="Hyperlink"/>
            <w:rFonts w:hint="eastAsia"/>
            <w:noProof/>
            <w:szCs w:val="26"/>
            <w:rtl/>
          </w:rPr>
          <w:t>ر</w:t>
        </w:r>
        <w:r w:rsidR="00D57382" w:rsidRPr="00D57382">
          <w:rPr>
            <w:rStyle w:val="Hyperlink"/>
            <w:noProof/>
            <w:szCs w:val="26"/>
            <w:rtl/>
          </w:rPr>
          <w:t xml:space="preserve"> پارامتر </w:t>
        </w:r>
        <w:r w:rsidR="00D57382" w:rsidRPr="00D57382">
          <w:rPr>
            <w:rStyle w:val="Hyperlink"/>
            <w:noProof/>
            <w:szCs w:val="26"/>
          </w:rPr>
          <w:t>L</w:t>
        </w:r>
        <w:r w:rsidR="00D57382" w:rsidRPr="00D57382">
          <w:rPr>
            <w:rStyle w:val="Hyperlink"/>
            <w:noProof/>
            <w:szCs w:val="26"/>
            <w:rtl/>
          </w:rPr>
          <w:t xml:space="preserve">  برابر با 1</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Toc69210091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18</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2" w:history="1">
        <w:r w:rsidR="00D57382" w:rsidRPr="00D57382">
          <w:rPr>
            <w:rStyle w:val="Hyperlink"/>
            <w:noProof/>
            <w:szCs w:val="26"/>
            <w:rtl/>
          </w:rPr>
          <w:t>شکل 16:ترل</w:t>
        </w:r>
        <w:r w:rsidR="00D57382" w:rsidRPr="00D57382">
          <w:rPr>
            <w:rStyle w:val="Hyperlink"/>
            <w:rFonts w:hint="cs"/>
            <w:noProof/>
            <w:szCs w:val="26"/>
            <w:rtl/>
          </w:rPr>
          <w:t>ی</w:t>
        </w:r>
        <w:r w:rsidR="00D57382" w:rsidRPr="00D57382">
          <w:rPr>
            <w:rStyle w:val="Hyperlink"/>
            <w:rFonts w:hint="eastAsia"/>
            <w:noProof/>
            <w:szCs w:val="26"/>
            <w:rtl/>
          </w:rPr>
          <w:t>س</w:t>
        </w:r>
        <w:r w:rsidR="00D57382" w:rsidRPr="00D57382">
          <w:rPr>
            <w:rStyle w:val="Hyperlink"/>
            <w:noProof/>
            <w:szCs w:val="26"/>
            <w:rtl/>
          </w:rPr>
          <w:t xml:space="preserve"> حالت و </w:t>
        </w:r>
        <w:r w:rsidR="00D57382" w:rsidRPr="00D57382">
          <w:rPr>
            <w:rStyle w:val="Hyperlink"/>
            <w:rFonts w:hint="cs"/>
            <w:noProof/>
            <w:szCs w:val="26"/>
            <w:rtl/>
          </w:rPr>
          <w:t>ی</w:t>
        </w:r>
        <w:r w:rsidR="00D57382" w:rsidRPr="00D57382">
          <w:rPr>
            <w:rStyle w:val="Hyperlink"/>
            <w:rFonts w:hint="eastAsia"/>
            <w:noProof/>
            <w:szCs w:val="26"/>
            <w:rtl/>
          </w:rPr>
          <w:t>ک</w:t>
        </w:r>
        <w:r w:rsidR="00D57382" w:rsidRPr="00D57382">
          <w:rPr>
            <w:rStyle w:val="Hyperlink"/>
            <w:noProof/>
            <w:szCs w:val="26"/>
            <w:rtl/>
          </w:rPr>
          <w:t xml:space="preserve"> مس</w:t>
        </w:r>
        <w:r w:rsidR="00D57382" w:rsidRPr="00D57382">
          <w:rPr>
            <w:rStyle w:val="Hyperlink"/>
            <w:rFonts w:hint="cs"/>
            <w:noProof/>
            <w:szCs w:val="26"/>
            <w:rtl/>
          </w:rPr>
          <w:t>ی</w:t>
        </w:r>
        <w:r w:rsidR="00D57382" w:rsidRPr="00D57382">
          <w:rPr>
            <w:rStyle w:val="Hyperlink"/>
            <w:rFonts w:hint="eastAsia"/>
            <w:noProof/>
            <w:szCs w:val="26"/>
            <w:rtl/>
          </w:rPr>
          <w:t>ر</w:t>
        </w:r>
        <w:r w:rsidR="00D57382" w:rsidRPr="00D57382">
          <w:rPr>
            <w:rStyle w:val="Hyperlink"/>
            <w:noProof/>
            <w:szCs w:val="26"/>
            <w:rtl/>
          </w:rPr>
          <w:t xml:space="preserve"> واحد رو</w:t>
        </w:r>
        <w:r w:rsidR="00D57382" w:rsidRPr="00D57382">
          <w:rPr>
            <w:rStyle w:val="Hyperlink"/>
            <w:rFonts w:hint="cs"/>
            <w:noProof/>
            <w:szCs w:val="26"/>
            <w:rtl/>
          </w:rPr>
          <w:t>ی</w:t>
        </w:r>
        <w:r w:rsidR="00D57382" w:rsidRPr="00D57382">
          <w:rPr>
            <w:rStyle w:val="Hyperlink"/>
            <w:noProof/>
            <w:szCs w:val="26"/>
            <w:rtl/>
          </w:rPr>
          <w:t xml:space="preserve"> ترل</w:t>
        </w:r>
        <w:r w:rsidR="00D57382" w:rsidRPr="00D57382">
          <w:rPr>
            <w:rStyle w:val="Hyperlink"/>
            <w:rFonts w:hint="cs"/>
            <w:noProof/>
            <w:szCs w:val="26"/>
            <w:rtl/>
          </w:rPr>
          <w:t>ی</w:t>
        </w:r>
        <w:r w:rsidR="00D57382" w:rsidRPr="00D57382">
          <w:rPr>
            <w:rStyle w:val="Hyperlink"/>
            <w:rFonts w:hint="eastAsia"/>
            <w:noProof/>
            <w:szCs w:val="26"/>
            <w:rtl/>
          </w:rPr>
          <w:t>س</w:t>
        </w:r>
        <w:r w:rsidR="00D57382" w:rsidRPr="00D57382">
          <w:rPr>
            <w:rStyle w:val="Hyperlink"/>
            <w:noProof/>
            <w:szCs w:val="26"/>
            <w:rtl/>
          </w:rPr>
          <w:t xml:space="preserve"> برا</w:t>
        </w:r>
        <w:r w:rsidR="00D57382" w:rsidRPr="00D57382">
          <w:rPr>
            <w:rStyle w:val="Hyperlink"/>
            <w:rFonts w:hint="cs"/>
            <w:noProof/>
            <w:szCs w:val="26"/>
            <w:rtl/>
          </w:rPr>
          <w:t>ی</w:t>
        </w:r>
        <w:r w:rsidR="00D57382" w:rsidRPr="00D57382">
          <w:rPr>
            <w:rStyle w:val="Hyperlink"/>
            <w:noProof/>
            <w:szCs w:val="26"/>
            <w:rtl/>
          </w:rPr>
          <w:t xml:space="preserve"> دنباله داده داده شده برا</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2RC</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Toc69210092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19</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3" w:history="1">
        <w:r w:rsidR="00D57382" w:rsidRPr="00D57382">
          <w:rPr>
            <w:rStyle w:val="Hyperlink"/>
            <w:noProof/>
            <w:szCs w:val="26"/>
            <w:rtl/>
          </w:rPr>
          <w:t>شکل 17:د</w:t>
        </w:r>
        <w:r w:rsidR="00D57382" w:rsidRPr="00D57382">
          <w:rPr>
            <w:rStyle w:val="Hyperlink"/>
            <w:rFonts w:hint="cs"/>
            <w:noProof/>
            <w:szCs w:val="26"/>
            <w:rtl/>
          </w:rPr>
          <w:t>ی</w:t>
        </w:r>
        <w:r w:rsidR="00D57382" w:rsidRPr="00D57382">
          <w:rPr>
            <w:rStyle w:val="Hyperlink"/>
            <w:rFonts w:hint="eastAsia"/>
            <w:noProof/>
            <w:szCs w:val="26"/>
            <w:rtl/>
          </w:rPr>
          <w:t>اگرام</w:t>
        </w:r>
        <w:r w:rsidR="00D57382" w:rsidRPr="00D57382">
          <w:rPr>
            <w:rStyle w:val="Hyperlink"/>
            <w:noProof/>
            <w:szCs w:val="26"/>
            <w:rtl/>
          </w:rPr>
          <w:t xml:space="preserve"> حالت برا</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L=1</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Toc69210093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20</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4" w:history="1">
        <w:r w:rsidR="00D57382" w:rsidRPr="00D57382">
          <w:rPr>
            <w:rStyle w:val="Hyperlink"/>
            <w:noProof/>
            <w:szCs w:val="26"/>
            <w:rtl/>
          </w:rPr>
          <w:t>شکل 18:مس</w:t>
        </w:r>
        <w:r w:rsidR="00D57382" w:rsidRPr="00D57382">
          <w:rPr>
            <w:rStyle w:val="Hyperlink"/>
            <w:rFonts w:hint="cs"/>
            <w:noProof/>
            <w:szCs w:val="26"/>
            <w:rtl/>
          </w:rPr>
          <w:t>ی</w:t>
        </w:r>
        <w:r w:rsidR="00D57382" w:rsidRPr="00D57382">
          <w:rPr>
            <w:rStyle w:val="Hyperlink"/>
            <w:noProof/>
            <w:szCs w:val="26"/>
            <w:rtl/>
          </w:rPr>
          <w:t xml:space="preserve">ر فاز </w:t>
        </w:r>
        <w:r w:rsidR="00D57382" w:rsidRPr="00D57382">
          <w:rPr>
            <w:rStyle w:val="Hyperlink"/>
            <w:noProof/>
            <w:szCs w:val="26"/>
          </w:rPr>
          <w:t>φ(t;I)</w:t>
        </w:r>
        <w:r w:rsidR="00D57382" w:rsidRPr="00D57382">
          <w:rPr>
            <w:rStyle w:val="Hyperlink"/>
            <w:noProof/>
            <w:szCs w:val="26"/>
            <w:rtl/>
          </w:rPr>
          <w:t xml:space="preserve"> برا</w:t>
        </w:r>
        <w:r w:rsidR="00D57382" w:rsidRPr="00D57382">
          <w:rPr>
            <w:rStyle w:val="Hyperlink"/>
            <w:rFonts w:hint="cs"/>
            <w:noProof/>
            <w:szCs w:val="26"/>
            <w:rtl/>
          </w:rPr>
          <w:t>ی</w:t>
        </w:r>
        <w:r w:rsidR="00D57382" w:rsidRPr="00D57382">
          <w:rPr>
            <w:rStyle w:val="Hyperlink"/>
            <w:noProof/>
            <w:szCs w:val="26"/>
            <w:rtl/>
          </w:rPr>
          <w:t xml:space="preserve"> ورود</w:t>
        </w:r>
        <w:r w:rsidR="00D57382" w:rsidRPr="00D57382">
          <w:rPr>
            <w:rStyle w:val="Hyperlink"/>
            <w:rFonts w:hint="cs"/>
            <w:noProof/>
            <w:szCs w:val="26"/>
            <w:rtl/>
          </w:rPr>
          <w:t>ی</w:t>
        </w:r>
        <w:r w:rsidR="00D57382" w:rsidRPr="00D57382">
          <w:rPr>
            <w:rStyle w:val="Hyperlink"/>
            <w:noProof/>
            <w:szCs w:val="26"/>
            <w:rtl/>
          </w:rPr>
          <w:t xml:space="preserve"> داده شده به ازا</w:t>
        </w:r>
        <w:r w:rsidR="00D57382" w:rsidRPr="00D57382">
          <w:rPr>
            <w:rStyle w:val="Hyperlink"/>
            <w:rFonts w:hint="cs"/>
            <w:noProof/>
            <w:szCs w:val="26"/>
            <w:rtl/>
          </w:rPr>
          <w:t>ی</w:t>
        </w:r>
        <w:r w:rsidR="00D57382" w:rsidRPr="00D57382">
          <w:rPr>
            <w:rStyle w:val="Hyperlink"/>
            <w:noProof/>
            <w:szCs w:val="26"/>
            <w:rtl/>
          </w:rPr>
          <w:t xml:space="preserve"> </w:t>
        </w:r>
        <m:oMath>
          <m:r>
            <w:rPr>
              <w:rStyle w:val="Hyperlink"/>
              <w:rFonts w:ascii="Cambria Math" w:hAnsi="Cambria Math"/>
              <w:noProof/>
              <w:szCs w:val="26"/>
            </w:rPr>
            <m:t>h</m:t>
          </m:r>
          <m:r>
            <m:rPr>
              <m:sty m:val="p"/>
            </m:rPr>
            <w:rPr>
              <w:rStyle w:val="Hyperlink"/>
              <w:rFonts w:ascii="Cambria Math" w:hAnsi="Cambria Math"/>
              <w:noProof/>
              <w:szCs w:val="26"/>
            </w:rPr>
            <m:t>=23</m:t>
          </m:r>
        </m:oMath>
        <w:r w:rsidR="00D57382" w:rsidRPr="00D57382">
          <w:rPr>
            <w:rStyle w:val="Hyperlink"/>
            <w:noProof/>
            <w:szCs w:val="26"/>
            <w:rtl/>
          </w:rPr>
          <w:t xml:space="preserve"> و پالس </w:t>
        </w:r>
        <w:r w:rsidR="00D57382" w:rsidRPr="00D57382">
          <w:rPr>
            <w:rStyle w:val="Hyperlink"/>
            <w:noProof/>
            <w:szCs w:val="26"/>
          </w:rPr>
          <w:t>LRC</w:t>
        </w:r>
        <w:r w:rsidR="00D57382" w:rsidRPr="00D57382">
          <w:rPr>
            <w:rStyle w:val="Hyperlink"/>
            <w:noProof/>
            <w:szCs w:val="26"/>
            <w:rtl/>
          </w:rPr>
          <w:t xml:space="preserve">  با پارامترها</w:t>
        </w:r>
        <w:r w:rsidR="00D57382" w:rsidRPr="00D57382">
          <w:rPr>
            <w:rStyle w:val="Hyperlink"/>
            <w:rFonts w:hint="cs"/>
            <w:noProof/>
            <w:szCs w:val="26"/>
            <w:rtl/>
          </w:rPr>
          <w:t>ی</w:t>
        </w:r>
        <w:r w:rsidR="00D57382" w:rsidRPr="00D57382">
          <w:rPr>
            <w:rStyle w:val="Hyperlink"/>
            <w:noProof/>
            <w:szCs w:val="26"/>
            <w:rtl/>
          </w:rPr>
          <w:t xml:space="preserve"> </w:t>
        </w:r>
        <w:r w:rsidR="00D57382" w:rsidRPr="00D57382">
          <w:rPr>
            <w:rStyle w:val="Hyperlink"/>
            <w:noProof/>
            <w:szCs w:val="26"/>
          </w:rPr>
          <w:t>L</w:t>
        </w:r>
        <w:r w:rsidR="00D57382" w:rsidRPr="00D57382">
          <w:rPr>
            <w:rStyle w:val="Hyperlink"/>
            <w:noProof/>
            <w:szCs w:val="26"/>
            <w:rtl/>
          </w:rPr>
          <w:t xml:space="preserve">  ها</w:t>
        </w:r>
        <w:r w:rsidR="00D57382" w:rsidRPr="00D57382">
          <w:rPr>
            <w:rStyle w:val="Hyperlink"/>
            <w:rFonts w:hint="cs"/>
            <w:noProof/>
            <w:szCs w:val="26"/>
            <w:rtl/>
          </w:rPr>
          <w:t>ی</w:t>
        </w:r>
        <w:r w:rsidR="00D57382" w:rsidRPr="00D57382">
          <w:rPr>
            <w:rStyle w:val="Hyperlink"/>
            <w:noProof/>
            <w:szCs w:val="26"/>
            <w:rtl/>
          </w:rPr>
          <w:t xml:space="preserve"> مختلف متناظر با پاسخ کامل و پاسخ نسب</w:t>
        </w:r>
        <w:r w:rsidR="00D57382" w:rsidRPr="00D57382">
          <w:rPr>
            <w:rStyle w:val="Hyperlink"/>
            <w:rFonts w:hint="cs"/>
            <w:noProof/>
            <w:szCs w:val="26"/>
            <w:rtl/>
          </w:rPr>
          <w:t>ی</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Toc69210094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21</w:t>
        </w:r>
        <w:r w:rsidR="00D57382" w:rsidRPr="00D57382">
          <w:rPr>
            <w:rStyle w:val="Hyperlink"/>
            <w:noProof/>
            <w:szCs w:val="26"/>
            <w:rtl/>
          </w:rPr>
          <w:fldChar w:fldCharType="end"/>
        </w:r>
      </w:hyperlink>
    </w:p>
    <w:p w:rsidR="00D57382" w:rsidRPr="00D57382" w:rsidRDefault="00BD42C3">
      <w:pPr>
        <w:pStyle w:val="TableofFigures"/>
        <w:tabs>
          <w:tab w:val="right" w:leader="dot" w:pos="9016"/>
        </w:tabs>
        <w:rPr>
          <w:rFonts w:eastAsiaTheme="minorEastAsia" w:cstheme="minorBidi"/>
          <w:noProof/>
          <w:sz w:val="22"/>
          <w:szCs w:val="26"/>
          <w:rtl/>
        </w:rPr>
      </w:pPr>
      <w:hyperlink w:anchor="_Toc69210095" w:history="1">
        <w:r w:rsidR="00D57382" w:rsidRPr="00D57382">
          <w:rPr>
            <w:rStyle w:val="Hyperlink"/>
            <w:noProof/>
            <w:szCs w:val="26"/>
            <w:rtl/>
          </w:rPr>
          <w:t>شکل 19:استوانه‌</w:t>
        </w:r>
        <w:r w:rsidR="00D57382" w:rsidRPr="00D57382">
          <w:rPr>
            <w:rStyle w:val="Hyperlink"/>
            <w:rFonts w:hint="cs"/>
            <w:noProof/>
            <w:szCs w:val="26"/>
            <w:rtl/>
          </w:rPr>
          <w:t>ی</w:t>
        </w:r>
        <w:r w:rsidR="00D57382" w:rsidRPr="00D57382">
          <w:rPr>
            <w:rStyle w:val="Hyperlink"/>
            <w:noProof/>
            <w:szCs w:val="26"/>
            <w:rtl/>
          </w:rPr>
          <w:t xml:space="preserve"> فاز به ازا</w:t>
        </w:r>
        <w:r w:rsidR="00D57382" w:rsidRPr="00D57382">
          <w:rPr>
            <w:rStyle w:val="Hyperlink"/>
            <w:rFonts w:hint="cs"/>
            <w:noProof/>
            <w:szCs w:val="26"/>
            <w:rtl/>
          </w:rPr>
          <w:t>ی</w:t>
        </w:r>
        <w:r w:rsidR="00D57382" w:rsidRPr="00D57382">
          <w:rPr>
            <w:rStyle w:val="Hyperlink"/>
            <w:noProof/>
            <w:szCs w:val="26"/>
            <w:rtl/>
          </w:rPr>
          <w:t xml:space="preserve"> مقاد</w:t>
        </w:r>
        <w:r w:rsidR="00D57382" w:rsidRPr="00D57382">
          <w:rPr>
            <w:rStyle w:val="Hyperlink"/>
            <w:rFonts w:hint="cs"/>
            <w:noProof/>
            <w:szCs w:val="26"/>
            <w:rtl/>
          </w:rPr>
          <w:t>ی</w:t>
        </w:r>
        <w:r w:rsidR="00D57382" w:rsidRPr="00D57382">
          <w:rPr>
            <w:rStyle w:val="Hyperlink"/>
            <w:rFonts w:hint="eastAsia"/>
            <w:noProof/>
            <w:szCs w:val="26"/>
            <w:rtl/>
          </w:rPr>
          <w:t>ر</w:t>
        </w:r>
        <w:r w:rsidR="00D57382" w:rsidRPr="00D57382">
          <w:rPr>
            <w:rStyle w:val="Hyperlink"/>
            <w:noProof/>
            <w:szCs w:val="26"/>
            <w:rtl/>
          </w:rPr>
          <w:t xml:space="preserve"> مختلف پارامتر </w:t>
        </w:r>
        <w:r w:rsidR="00D57382" w:rsidRPr="00D57382">
          <w:rPr>
            <w:rStyle w:val="Hyperlink"/>
            <w:noProof/>
            <w:szCs w:val="26"/>
          </w:rPr>
          <w:t>L</w:t>
        </w:r>
        <w:r w:rsidR="00D57382" w:rsidRPr="00D57382">
          <w:rPr>
            <w:noProof/>
            <w:webHidden/>
            <w:szCs w:val="26"/>
            <w:rtl/>
          </w:rPr>
          <w:tab/>
        </w:r>
        <w:r w:rsidR="00D57382" w:rsidRPr="00D57382">
          <w:rPr>
            <w:rStyle w:val="Hyperlink"/>
            <w:noProof/>
            <w:szCs w:val="26"/>
            <w:rtl/>
          </w:rPr>
          <w:fldChar w:fldCharType="begin"/>
        </w:r>
        <w:r w:rsidR="00D57382" w:rsidRPr="00D57382">
          <w:rPr>
            <w:noProof/>
            <w:webHidden/>
            <w:szCs w:val="26"/>
            <w:rtl/>
          </w:rPr>
          <w:instrText xml:space="preserve"> </w:instrText>
        </w:r>
        <w:r w:rsidR="00D57382" w:rsidRPr="00D57382">
          <w:rPr>
            <w:noProof/>
            <w:webHidden/>
            <w:szCs w:val="26"/>
          </w:rPr>
          <w:instrText>PAGEREF</w:instrText>
        </w:r>
        <w:r w:rsidR="00D57382" w:rsidRPr="00D57382">
          <w:rPr>
            <w:noProof/>
            <w:webHidden/>
            <w:szCs w:val="26"/>
            <w:rtl/>
          </w:rPr>
          <w:instrText xml:space="preserve"> _</w:instrText>
        </w:r>
        <w:r w:rsidR="00D57382" w:rsidRPr="00D57382">
          <w:rPr>
            <w:noProof/>
            <w:webHidden/>
            <w:szCs w:val="26"/>
          </w:rPr>
          <w:instrText>Toc69210095 \h</w:instrText>
        </w:r>
        <w:r w:rsidR="00D57382" w:rsidRPr="00D57382">
          <w:rPr>
            <w:noProof/>
            <w:webHidden/>
            <w:szCs w:val="26"/>
            <w:rtl/>
          </w:rPr>
          <w:instrText xml:space="preserve"> </w:instrText>
        </w:r>
        <w:r w:rsidR="00D57382" w:rsidRPr="00D57382">
          <w:rPr>
            <w:rStyle w:val="Hyperlink"/>
            <w:noProof/>
            <w:szCs w:val="26"/>
            <w:rtl/>
          </w:rPr>
        </w:r>
        <w:r w:rsidR="00D57382" w:rsidRPr="00D57382">
          <w:rPr>
            <w:rStyle w:val="Hyperlink"/>
            <w:noProof/>
            <w:szCs w:val="26"/>
            <w:rtl/>
          </w:rPr>
          <w:fldChar w:fldCharType="separate"/>
        </w:r>
        <w:r w:rsidR="00263737">
          <w:rPr>
            <w:noProof/>
            <w:webHidden/>
            <w:szCs w:val="26"/>
            <w:rtl/>
          </w:rPr>
          <w:t>21</w:t>
        </w:r>
        <w:r w:rsidR="00D57382" w:rsidRPr="00D57382">
          <w:rPr>
            <w:rStyle w:val="Hyperlink"/>
            <w:noProof/>
            <w:szCs w:val="26"/>
            <w:rtl/>
          </w:rPr>
          <w:fldChar w:fldCharType="end"/>
        </w:r>
      </w:hyperlink>
    </w:p>
    <w:p w:rsidR="000034CC" w:rsidRPr="00D57382" w:rsidRDefault="00B24F3B" w:rsidP="00E92A4C">
      <w:pPr>
        <w:spacing w:line="240" w:lineRule="auto"/>
        <w:rPr>
          <w:szCs w:val="26"/>
          <w:rtl/>
        </w:rPr>
      </w:pPr>
      <w:r w:rsidRPr="00D57382">
        <w:rPr>
          <w:szCs w:val="26"/>
          <w:rtl/>
        </w:rPr>
        <w:fldChar w:fldCharType="end"/>
      </w:r>
    </w:p>
    <w:p w:rsidR="00A6588F" w:rsidRPr="00B24F3B" w:rsidRDefault="000034CC" w:rsidP="00E92A4C">
      <w:pPr>
        <w:pStyle w:val="Heading1"/>
        <w:spacing w:line="240" w:lineRule="auto"/>
        <w:rPr>
          <w:rFonts w:ascii="Times New Roman" w:hAnsi="Times New Roman" w:cs="B Nazanin"/>
          <w:b/>
          <w:bCs/>
          <w:color w:val="auto"/>
          <w:sz w:val="24"/>
          <w:szCs w:val="28"/>
          <w:rtl/>
        </w:rPr>
      </w:pPr>
      <w:bookmarkStart w:id="2" w:name="_Toc68011216"/>
      <w:bookmarkStart w:id="3" w:name="_Toc68099804"/>
      <w:r w:rsidRPr="00B24F3B">
        <w:rPr>
          <w:rFonts w:ascii="Times New Roman" w:hAnsi="Times New Roman" w:cs="B Nazanin" w:hint="cs"/>
          <w:b/>
          <w:bCs/>
          <w:color w:val="auto"/>
          <w:sz w:val="24"/>
          <w:szCs w:val="28"/>
          <w:rtl/>
        </w:rPr>
        <w:lastRenderedPageBreak/>
        <w:t>فصل اول</w:t>
      </w:r>
      <w:bookmarkEnd w:id="2"/>
      <w:bookmarkEnd w:id="3"/>
    </w:p>
    <w:p w:rsidR="000034CC" w:rsidRPr="00B24F3B" w:rsidRDefault="000034CC" w:rsidP="00E92A4C">
      <w:pPr>
        <w:pStyle w:val="Heading1"/>
        <w:spacing w:line="240" w:lineRule="auto"/>
        <w:rPr>
          <w:rFonts w:ascii="Times New Roman" w:hAnsi="Times New Roman" w:cs="B Nazanin"/>
          <w:b/>
          <w:bCs/>
          <w:color w:val="auto"/>
          <w:sz w:val="24"/>
          <w:szCs w:val="28"/>
          <w:rtl/>
        </w:rPr>
      </w:pPr>
      <w:bookmarkStart w:id="4" w:name="_Toc68011217"/>
      <w:bookmarkStart w:id="5" w:name="_Toc68099805"/>
      <w:r w:rsidRPr="00B24F3B">
        <w:rPr>
          <w:rFonts w:ascii="Times New Roman" w:hAnsi="Times New Roman" w:cs="B Nazanin" w:hint="cs"/>
          <w:b/>
          <w:bCs/>
          <w:color w:val="auto"/>
          <w:sz w:val="24"/>
          <w:szCs w:val="28"/>
          <w:rtl/>
        </w:rPr>
        <w:t>نگاهی به مدولاسیون</w:t>
      </w:r>
      <w:r w:rsidRPr="00B24F3B">
        <w:rPr>
          <w:rFonts w:ascii="Times New Roman" w:hAnsi="Times New Roman" w:cs="B Nazanin" w:hint="eastAsia"/>
          <w:b/>
          <w:bCs/>
          <w:color w:val="auto"/>
          <w:sz w:val="24"/>
          <w:szCs w:val="28"/>
          <w:rtl/>
        </w:rPr>
        <w:t>‌</w:t>
      </w:r>
      <w:r w:rsidRPr="00B24F3B">
        <w:rPr>
          <w:rFonts w:ascii="Times New Roman" w:hAnsi="Times New Roman" w:cs="B Nazanin" w:hint="cs"/>
          <w:b/>
          <w:bCs/>
          <w:color w:val="auto"/>
          <w:sz w:val="24"/>
          <w:szCs w:val="28"/>
          <w:rtl/>
        </w:rPr>
        <w:t xml:space="preserve">های </w:t>
      </w:r>
      <w:r w:rsidRPr="00B24F3B">
        <w:rPr>
          <w:rFonts w:ascii="Times New Roman" w:hAnsi="Times New Roman" w:cs="B Nazanin"/>
          <w:b/>
          <w:bCs/>
          <w:color w:val="auto"/>
          <w:sz w:val="24"/>
          <w:szCs w:val="28"/>
        </w:rPr>
        <w:t>OQPSK</w:t>
      </w:r>
      <w:r w:rsidRPr="00B24F3B">
        <w:rPr>
          <w:rFonts w:ascii="Times New Roman" w:hAnsi="Times New Roman" w:cs="B Nazanin" w:hint="cs"/>
          <w:b/>
          <w:bCs/>
          <w:color w:val="auto"/>
          <w:sz w:val="24"/>
          <w:szCs w:val="28"/>
          <w:rtl/>
        </w:rPr>
        <w:t xml:space="preserve"> و </w:t>
      </w:r>
      <w:r w:rsidRPr="00B24F3B">
        <w:rPr>
          <w:rFonts w:ascii="Times New Roman" w:hAnsi="Times New Roman" w:cs="B Nazanin"/>
          <w:b/>
          <w:bCs/>
          <w:color w:val="auto"/>
          <w:sz w:val="24"/>
          <w:szCs w:val="28"/>
        </w:rPr>
        <w:t>MSK</w:t>
      </w:r>
      <w:bookmarkEnd w:id="4"/>
      <w:bookmarkEnd w:id="5"/>
    </w:p>
    <w:p w:rsidR="000034CC" w:rsidRPr="00F714F0" w:rsidRDefault="000034CC" w:rsidP="00E92A4C">
      <w:pPr>
        <w:spacing w:line="240" w:lineRule="auto"/>
        <w:jc w:val="both"/>
        <w:rPr>
          <w:rFonts w:eastAsiaTheme="minorEastAsia"/>
          <w:szCs w:val="26"/>
          <w:rtl/>
        </w:rPr>
      </w:pPr>
      <w:r w:rsidRPr="00F714F0">
        <w:rPr>
          <w:rFonts w:hint="cs"/>
          <w:szCs w:val="26"/>
          <w:rtl/>
        </w:rPr>
        <w:t xml:space="preserve">همانگونه که در درس اشاره شد، مدولاسیون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F714F0">
        <w:rPr>
          <w:rFonts w:eastAsiaTheme="minorEastAsia" w:hint="cs"/>
          <w:szCs w:val="26"/>
          <w:rtl/>
        </w:rPr>
        <w:t xml:space="preserve"> را می</w:t>
      </w:r>
      <w:r w:rsidRPr="00F714F0">
        <w:rPr>
          <w:rFonts w:eastAsiaTheme="minorEastAsia" w:hint="eastAsia"/>
          <w:szCs w:val="26"/>
          <w:rtl/>
        </w:rPr>
        <w:t>‌</w:t>
      </w:r>
      <w:r w:rsidRPr="00F714F0">
        <w:rPr>
          <w:rFonts w:eastAsiaTheme="minorEastAsia" w:hint="cs"/>
          <w:szCs w:val="26"/>
          <w:rtl/>
        </w:rPr>
        <w:t xml:space="preserve">توان به صورت مجموع دو مدلاسیون </w:t>
      </w:r>
      <w:r w:rsidRPr="00F714F0">
        <w:rPr>
          <w:rFonts w:eastAsiaTheme="minorEastAsia"/>
          <w:szCs w:val="26"/>
        </w:rPr>
        <w:t>BPAM</w:t>
      </w:r>
      <w:r w:rsidRPr="00F714F0">
        <w:rPr>
          <w:rFonts w:eastAsiaTheme="minorEastAsia" w:hint="cs"/>
          <w:szCs w:val="26"/>
          <w:rtl/>
        </w:rPr>
        <w:t xml:space="preserve"> یا </w:t>
      </w:r>
      <w:r w:rsidRPr="00F714F0">
        <w:rPr>
          <w:rFonts w:eastAsiaTheme="minorEastAsia"/>
          <w:szCs w:val="26"/>
        </w:rPr>
        <w:t>BPSK</w:t>
      </w:r>
      <w:r w:rsidRPr="00F714F0">
        <w:rPr>
          <w:rFonts w:eastAsiaTheme="minorEastAsia" w:hint="cs"/>
          <w:szCs w:val="26"/>
          <w:rtl/>
        </w:rPr>
        <w:t xml:space="preserve"> مجزا بر روی دنباله بیت</w:t>
      </w:r>
      <w:r w:rsidRPr="00F714F0">
        <w:rPr>
          <w:rFonts w:eastAsiaTheme="minorEastAsia" w:hint="eastAsia"/>
          <w:szCs w:val="26"/>
          <w:rtl/>
        </w:rPr>
        <w:t>‌</w:t>
      </w:r>
      <w:r w:rsidRPr="00F714F0">
        <w:rPr>
          <w:rFonts w:eastAsiaTheme="minorEastAsia" w:hint="cs"/>
          <w:szCs w:val="26"/>
          <w:rtl/>
        </w:rPr>
        <w:t>های ذوج و فرد تعبیر نمود</w:t>
      </w:r>
      <w:r w:rsidR="00872E0B" w:rsidRPr="00F714F0">
        <w:rPr>
          <w:rFonts w:eastAsiaTheme="minorEastAsia" w:hint="cs"/>
          <w:szCs w:val="26"/>
          <w:rtl/>
        </w:rPr>
        <w:t xml:space="preserve"> (این دو تعبیر با هم دیگر معادلند)</w:t>
      </w:r>
      <w:r w:rsidRPr="00F714F0">
        <w:rPr>
          <w:rFonts w:eastAsiaTheme="minorEastAsia" w:hint="cs"/>
          <w:szCs w:val="26"/>
          <w:rtl/>
        </w:rPr>
        <w:t>. به این ترتیب شکل موج مدوله شده را می</w:t>
      </w:r>
      <w:r w:rsidRPr="00F714F0">
        <w:rPr>
          <w:rFonts w:eastAsiaTheme="minorEastAsia" w:hint="eastAsia"/>
          <w:szCs w:val="26"/>
          <w:rtl/>
        </w:rPr>
        <w:t>‌</w:t>
      </w:r>
      <w:r w:rsidRPr="00F714F0">
        <w:rPr>
          <w:rFonts w:eastAsiaTheme="minorEastAsia" w:hint="cs"/>
          <w:szCs w:val="26"/>
          <w:rtl/>
        </w:rPr>
        <w:t>توان به صورت</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41"/>
      </w:tblGrid>
      <w:tr w:rsidR="00C533BE" w:rsidRPr="00F714F0" w:rsidTr="00C533BE">
        <w:trPr>
          <w:jc w:val="center"/>
        </w:trPr>
        <w:tc>
          <w:tcPr>
            <w:tcW w:w="376" w:type="dxa"/>
            <w:vAlign w:val="center"/>
          </w:tcPr>
          <w:p w:rsidR="00C533BE" w:rsidRPr="00F714F0" w:rsidRDefault="00C533BE" w:rsidP="00E92A4C">
            <w:pPr>
              <w:jc w:val="center"/>
              <w:rPr>
                <w:rFonts w:eastAsiaTheme="minorEastAsia"/>
                <w:szCs w:val="26"/>
                <w:rtl/>
              </w:rPr>
            </w:pPr>
            <w:r w:rsidRPr="00F714F0">
              <w:rPr>
                <w:rFonts w:eastAsiaTheme="minorEastAsia" w:hint="cs"/>
                <w:szCs w:val="26"/>
                <w:rtl/>
              </w:rPr>
              <w:t>(1)</w:t>
            </w:r>
          </w:p>
        </w:tc>
        <w:tc>
          <w:tcPr>
            <w:tcW w:w="8640" w:type="dxa"/>
            <w:vAlign w:val="center"/>
          </w:tcPr>
          <w:p w:rsidR="00C533BE" w:rsidRPr="00F714F0" w:rsidRDefault="00C533BE" w:rsidP="00E92A4C">
            <w:pPr>
              <w:jc w:val="center"/>
              <w:rPr>
                <w:rFonts w:eastAsiaTheme="minorEastAsia"/>
                <w:szCs w:val="26"/>
                <w:rtl/>
              </w:rPr>
            </w:pPr>
            <m:oMathPara>
              <m:oMath>
                <m:r>
                  <w:rPr>
                    <w:rFonts w:ascii="Cambria Math" w:hAnsi="Cambria Math"/>
                    <w:szCs w:val="26"/>
                  </w:rPr>
                  <m:t>s</m:t>
                </m:r>
                <m:d>
                  <m:dPr>
                    <m:ctrlPr>
                      <w:rPr>
                        <w:rFonts w:ascii="Cambria Math" w:hAnsi="Cambria Math"/>
                        <w:i/>
                        <w:szCs w:val="26"/>
                      </w:rPr>
                    </m:ctrlPr>
                  </m:dPr>
                  <m:e>
                    <m:r>
                      <w:rPr>
                        <w:rFonts w:ascii="Cambria Math" w:hAnsi="Cambria Math"/>
                        <w:szCs w:val="26"/>
                      </w:rPr>
                      <m:t>t</m:t>
                    </m:r>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n=-∞</m:t>
                    </m:r>
                  </m:sub>
                  <m:sup>
                    <m:r>
                      <w:rPr>
                        <w:rFonts w:ascii="Cambria Math" w:hAnsi="Cambria Math"/>
                        <w:szCs w:val="26"/>
                      </w:rPr>
                      <m:t>+∞</m:t>
                    </m:r>
                  </m:sup>
                  <m:e>
                    <m:sSub>
                      <m:sSubPr>
                        <m:ctrlPr>
                          <w:rPr>
                            <w:rFonts w:ascii="Cambria Math" w:hAnsi="Cambria Math"/>
                            <w:i/>
                            <w:szCs w:val="26"/>
                          </w:rPr>
                        </m:ctrlPr>
                      </m:sSubPr>
                      <m:e>
                        <m:r>
                          <w:rPr>
                            <w:rFonts w:ascii="Cambria Math" w:hAnsi="Cambria Math"/>
                            <w:szCs w:val="26"/>
                          </w:rPr>
                          <m:t>I</m:t>
                        </m:r>
                      </m:e>
                      <m:sub>
                        <m:r>
                          <w:rPr>
                            <w:rFonts w:ascii="Cambria Math" w:hAnsi="Cambria Math"/>
                            <w:szCs w:val="26"/>
                          </w:rPr>
                          <m:t>2n</m:t>
                        </m:r>
                      </m:sub>
                    </m:sSub>
                    <m:r>
                      <w:rPr>
                        <w:rFonts w:ascii="Cambria Math" w:hAnsi="Cambria Math"/>
                        <w:szCs w:val="26"/>
                      </w:rPr>
                      <m:t>g</m:t>
                    </m:r>
                    <m:d>
                      <m:dPr>
                        <m:ctrlPr>
                          <w:rPr>
                            <w:rFonts w:ascii="Cambria Math" w:hAnsi="Cambria Math"/>
                            <w:i/>
                            <w:szCs w:val="26"/>
                          </w:rPr>
                        </m:ctrlPr>
                      </m:dPr>
                      <m:e>
                        <m:r>
                          <w:rPr>
                            <w:rFonts w:ascii="Cambria Math" w:hAnsi="Cambria Math"/>
                            <w:szCs w:val="26"/>
                          </w:rPr>
                          <m:t>t-2n</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e>
                    </m:d>
                    <m:r>
                      <w:rPr>
                        <w:rFonts w:ascii="Cambria Math" w:hAnsi="Cambria Math"/>
                        <w:szCs w:val="26"/>
                      </w:rPr>
                      <m:t xml:space="preserve"> </m:t>
                    </m:r>
                    <m:r>
                      <m:rPr>
                        <m:sty m:val="p"/>
                      </m:rPr>
                      <w:rPr>
                        <w:rFonts w:ascii="Cambria Math" w:hAnsi="Cambria Math"/>
                        <w:szCs w:val="26"/>
                      </w:rPr>
                      <m:t>cos</m:t>
                    </m:r>
                    <m:r>
                      <w:rPr>
                        <w:rFonts w:ascii="Cambria Math" w:hAnsi="Cambria Math"/>
                        <w:szCs w:val="26"/>
                      </w:rPr>
                      <m:t>(2</m:t>
                    </m:r>
                    <m:sSub>
                      <m:sSubPr>
                        <m:ctrlPr>
                          <w:rPr>
                            <w:rFonts w:ascii="Cambria Math" w:hAnsi="Cambria Math"/>
                            <w:i/>
                            <w:szCs w:val="26"/>
                          </w:rPr>
                        </m:ctrlPr>
                      </m:sSubPr>
                      <m:e>
                        <m:r>
                          <w:rPr>
                            <w:rFonts w:ascii="Cambria Math" w:hAnsi="Cambria Math"/>
                            <w:szCs w:val="26"/>
                          </w:rPr>
                          <m:t>πf</m:t>
                        </m:r>
                      </m:e>
                      <m:sub>
                        <m:r>
                          <w:rPr>
                            <w:rFonts w:ascii="Cambria Math" w:hAnsi="Cambria Math"/>
                            <w:szCs w:val="26"/>
                          </w:rPr>
                          <m:t>c</m:t>
                        </m:r>
                      </m:sub>
                    </m:s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m:t>
                    </m:r>
                  </m:e>
                </m:nary>
                <m:r>
                  <m:rPr>
                    <m:sty m:val="p"/>
                  </m:rP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n=-∞</m:t>
                    </m:r>
                  </m:sub>
                  <m:sup>
                    <m:r>
                      <w:rPr>
                        <w:rFonts w:ascii="Cambria Math" w:hAnsi="Cambria Math"/>
                        <w:szCs w:val="26"/>
                      </w:rPr>
                      <m:t>+∞</m:t>
                    </m:r>
                  </m:sup>
                  <m:e>
                    <m:sSub>
                      <m:sSubPr>
                        <m:ctrlPr>
                          <w:rPr>
                            <w:rFonts w:ascii="Cambria Math" w:hAnsi="Cambria Math"/>
                            <w:i/>
                            <w:szCs w:val="26"/>
                          </w:rPr>
                        </m:ctrlPr>
                      </m:sSubPr>
                      <m:e>
                        <m:r>
                          <w:rPr>
                            <w:rFonts w:ascii="Cambria Math" w:hAnsi="Cambria Math"/>
                            <w:szCs w:val="26"/>
                          </w:rPr>
                          <m:t>I</m:t>
                        </m:r>
                      </m:e>
                      <m:sub>
                        <m:r>
                          <w:rPr>
                            <w:rFonts w:ascii="Cambria Math" w:hAnsi="Cambria Math"/>
                            <w:szCs w:val="26"/>
                          </w:rPr>
                          <m:t>2n+1</m:t>
                        </m:r>
                      </m:sub>
                    </m:sSub>
                    <m:r>
                      <w:rPr>
                        <w:rFonts w:ascii="Cambria Math" w:hAnsi="Cambria Math"/>
                        <w:szCs w:val="26"/>
                      </w:rPr>
                      <m:t>g</m:t>
                    </m:r>
                    <m:d>
                      <m:dPr>
                        <m:ctrlPr>
                          <w:rPr>
                            <w:rFonts w:ascii="Cambria Math" w:hAnsi="Cambria Math"/>
                            <w:i/>
                            <w:szCs w:val="26"/>
                          </w:rPr>
                        </m:ctrlPr>
                      </m:dPr>
                      <m:e>
                        <m:r>
                          <w:rPr>
                            <w:rFonts w:ascii="Cambria Math" w:hAnsi="Cambria Math"/>
                            <w:szCs w:val="26"/>
                          </w:rPr>
                          <m:t>t-2n</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e>
                    </m:d>
                    <m:r>
                      <m:rPr>
                        <m:sty m:val="p"/>
                      </m:rPr>
                      <w:rPr>
                        <w:rFonts w:ascii="Cambria Math" w:hAnsi="Cambria Math"/>
                        <w:szCs w:val="26"/>
                      </w:rPr>
                      <m:t xml:space="preserve"> sin</m:t>
                    </m:r>
                    <m:r>
                      <w:rPr>
                        <w:rFonts w:ascii="Cambria Math" w:hAnsi="Cambria Math"/>
                        <w:szCs w:val="26"/>
                      </w:rPr>
                      <m:t>(2</m:t>
                    </m:r>
                    <m:sSub>
                      <m:sSubPr>
                        <m:ctrlPr>
                          <w:rPr>
                            <w:rFonts w:ascii="Cambria Math" w:hAnsi="Cambria Math"/>
                            <w:i/>
                            <w:szCs w:val="26"/>
                          </w:rPr>
                        </m:ctrlPr>
                      </m:sSubPr>
                      <m:e>
                        <m:r>
                          <w:rPr>
                            <w:rFonts w:ascii="Cambria Math" w:hAnsi="Cambria Math"/>
                            <w:szCs w:val="26"/>
                          </w:rPr>
                          <m:t>πf</m:t>
                        </m:r>
                      </m:e>
                      <m:sub>
                        <m:r>
                          <w:rPr>
                            <w:rFonts w:ascii="Cambria Math" w:hAnsi="Cambria Math"/>
                            <w:szCs w:val="26"/>
                          </w:rPr>
                          <m:t>c</m:t>
                        </m:r>
                      </m:sub>
                    </m:s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m:t>
                    </m:r>
                  </m:e>
                </m:nary>
              </m:oMath>
            </m:oMathPara>
          </w:p>
        </w:tc>
      </w:tr>
    </w:tbl>
    <w:p w:rsidR="000034CC" w:rsidRPr="00F714F0" w:rsidRDefault="000034CC" w:rsidP="00E92A4C">
      <w:pPr>
        <w:spacing w:line="240" w:lineRule="auto"/>
        <w:jc w:val="both"/>
        <w:rPr>
          <w:rFonts w:eastAsiaTheme="minorEastAsia"/>
          <w:szCs w:val="26"/>
          <w:rtl/>
        </w:rPr>
      </w:pPr>
      <w:r w:rsidRPr="00F714F0">
        <w:rPr>
          <w:rFonts w:eastAsiaTheme="minorEastAsia" w:hint="cs"/>
          <w:szCs w:val="26"/>
          <w:rtl/>
        </w:rPr>
        <w:t>بازنویسی کرد که در آن:</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41"/>
      </w:tblGrid>
      <w:tr w:rsidR="00C533BE" w:rsidRPr="00F714F0" w:rsidTr="00C533BE">
        <w:trPr>
          <w:jc w:val="center"/>
        </w:trPr>
        <w:tc>
          <w:tcPr>
            <w:tcW w:w="376" w:type="dxa"/>
            <w:vAlign w:val="center"/>
          </w:tcPr>
          <w:p w:rsidR="00C533BE" w:rsidRPr="00F714F0" w:rsidRDefault="00C533BE" w:rsidP="00E92A4C">
            <w:pPr>
              <w:jc w:val="center"/>
              <w:rPr>
                <w:rFonts w:eastAsiaTheme="minorEastAsia"/>
                <w:szCs w:val="26"/>
                <w:rtl/>
              </w:rPr>
            </w:pPr>
            <w:r w:rsidRPr="00F714F0">
              <w:rPr>
                <w:rFonts w:eastAsiaTheme="minorEastAsia" w:hint="cs"/>
                <w:szCs w:val="26"/>
                <w:rtl/>
              </w:rPr>
              <w:t>(2)</w:t>
            </w:r>
          </w:p>
        </w:tc>
        <w:tc>
          <w:tcPr>
            <w:tcW w:w="8640" w:type="dxa"/>
            <w:vAlign w:val="center"/>
          </w:tcPr>
          <w:p w:rsidR="00C533BE" w:rsidRPr="00F714F0" w:rsidRDefault="00BD42C3" w:rsidP="00E92A4C">
            <w:pPr>
              <w:jc w:val="center"/>
              <w:rPr>
                <w:rFonts w:eastAsiaTheme="minorEastAsia"/>
                <w:szCs w:val="26"/>
              </w:rPr>
            </w:pPr>
            <m:oMathPara>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t</m:t>
                    </m:r>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n=-∞</m:t>
                    </m:r>
                  </m:sub>
                  <m:sup>
                    <m:r>
                      <w:rPr>
                        <w:rFonts w:ascii="Cambria Math" w:hAnsi="Cambria Math"/>
                        <w:szCs w:val="26"/>
                      </w:rPr>
                      <m:t>+∞</m:t>
                    </m:r>
                  </m:sup>
                  <m:e>
                    <m:sSub>
                      <m:sSubPr>
                        <m:ctrlPr>
                          <w:rPr>
                            <w:rFonts w:ascii="Cambria Math" w:hAnsi="Cambria Math"/>
                            <w:i/>
                            <w:szCs w:val="26"/>
                          </w:rPr>
                        </m:ctrlPr>
                      </m:sSubPr>
                      <m:e>
                        <m:r>
                          <w:rPr>
                            <w:rFonts w:ascii="Cambria Math" w:hAnsi="Cambria Math"/>
                            <w:szCs w:val="26"/>
                          </w:rPr>
                          <m:t>I</m:t>
                        </m:r>
                      </m:e>
                      <m:sub>
                        <m:r>
                          <w:rPr>
                            <w:rFonts w:ascii="Cambria Math" w:hAnsi="Cambria Math"/>
                            <w:szCs w:val="26"/>
                          </w:rPr>
                          <m:t>2n</m:t>
                        </m:r>
                      </m:sub>
                    </m:sSub>
                    <m:r>
                      <w:rPr>
                        <w:rFonts w:ascii="Cambria Math" w:hAnsi="Cambria Math"/>
                        <w:szCs w:val="26"/>
                      </w:rPr>
                      <m:t>g</m:t>
                    </m:r>
                    <m:d>
                      <m:dPr>
                        <m:ctrlPr>
                          <w:rPr>
                            <w:rFonts w:ascii="Cambria Math" w:hAnsi="Cambria Math"/>
                            <w:i/>
                            <w:szCs w:val="26"/>
                          </w:rPr>
                        </m:ctrlPr>
                      </m:dPr>
                      <m:e>
                        <m:r>
                          <w:rPr>
                            <w:rFonts w:ascii="Cambria Math" w:hAnsi="Cambria Math"/>
                            <w:szCs w:val="26"/>
                          </w:rPr>
                          <m:t>t-2n</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e>
                    </m:d>
                  </m:e>
                </m:nary>
                <m:r>
                  <m:rPr>
                    <m:sty m:val="p"/>
                  </m:rPr>
                  <w:rPr>
                    <w:rFonts w:ascii="Cambria Math" w:eastAsiaTheme="minorEastAsia" w:hAnsi="Cambria Math"/>
                    <w:szCs w:val="26"/>
                  </w:rPr>
                  <m:t xml:space="preserve"> </m:t>
                </m:r>
                <m:r>
                  <w:rPr>
                    <w:rFonts w:ascii="Cambria Math" w:eastAsiaTheme="minorEastAsia" w:hAnsi="Cambria Math"/>
                    <w:szCs w:val="26"/>
                  </w:rPr>
                  <m:t>,</m:t>
                </m:r>
                <m:sSub>
                  <m:sSubPr>
                    <m:ctrlPr>
                      <w:rPr>
                        <w:rFonts w:ascii="Cambria Math" w:hAnsi="Cambria Math"/>
                        <w:szCs w:val="26"/>
                      </w:rPr>
                    </m:ctrlPr>
                  </m:sSubPr>
                  <m:e>
                    <m:r>
                      <w:rPr>
                        <w:rFonts w:ascii="Cambria Math" w:hAnsi="Cambria Math"/>
                        <w:szCs w:val="26"/>
                      </w:rPr>
                      <m:t>s</m:t>
                    </m:r>
                  </m:e>
                  <m:sub>
                    <m:r>
                      <w:rPr>
                        <w:rFonts w:ascii="Cambria Math" w:hAnsi="Cambria Math"/>
                        <w:szCs w:val="26"/>
                      </w:rPr>
                      <m:t>q</m:t>
                    </m:r>
                  </m:sub>
                </m:sSub>
                <m:d>
                  <m:dPr>
                    <m:ctrlPr>
                      <w:rPr>
                        <w:rFonts w:ascii="Cambria Math" w:hAnsi="Cambria Math"/>
                        <w:i/>
                        <w:szCs w:val="26"/>
                      </w:rPr>
                    </m:ctrlPr>
                  </m:dPr>
                  <m:e>
                    <m:r>
                      <w:rPr>
                        <w:rFonts w:ascii="Cambria Math" w:hAnsi="Cambria Math"/>
                        <w:szCs w:val="26"/>
                      </w:rPr>
                      <m:t>t</m:t>
                    </m:r>
                  </m:e>
                </m:d>
                <m:r>
                  <w:rPr>
                    <w:rFonts w:ascii="Cambria Math" w:hAnsi="Cambria Math"/>
                    <w:szCs w:val="26"/>
                  </w:rPr>
                  <m:t>=</m:t>
                </m:r>
                <m:nary>
                  <m:naryPr>
                    <m:chr m:val="∑"/>
                    <m:limLoc m:val="subSup"/>
                    <m:ctrlPr>
                      <w:rPr>
                        <w:rFonts w:ascii="Cambria Math" w:hAnsi="Cambria Math"/>
                        <w:i/>
                        <w:szCs w:val="26"/>
                      </w:rPr>
                    </m:ctrlPr>
                  </m:naryPr>
                  <m:sub>
                    <m:r>
                      <w:rPr>
                        <w:rFonts w:ascii="Cambria Math" w:hAnsi="Cambria Math"/>
                        <w:szCs w:val="26"/>
                      </w:rPr>
                      <m:t>n=-∞</m:t>
                    </m:r>
                  </m:sub>
                  <m:sup>
                    <m:r>
                      <w:rPr>
                        <w:rFonts w:ascii="Cambria Math" w:hAnsi="Cambria Math"/>
                        <w:szCs w:val="26"/>
                      </w:rPr>
                      <m:t>+∞</m:t>
                    </m:r>
                  </m:sup>
                  <m:e>
                    <m:sSub>
                      <m:sSubPr>
                        <m:ctrlPr>
                          <w:rPr>
                            <w:rFonts w:ascii="Cambria Math" w:hAnsi="Cambria Math"/>
                            <w:i/>
                            <w:szCs w:val="26"/>
                          </w:rPr>
                        </m:ctrlPr>
                      </m:sSubPr>
                      <m:e>
                        <m:r>
                          <w:rPr>
                            <w:rFonts w:ascii="Cambria Math" w:hAnsi="Cambria Math"/>
                            <w:szCs w:val="26"/>
                          </w:rPr>
                          <m:t>I</m:t>
                        </m:r>
                      </m:e>
                      <m:sub>
                        <m:r>
                          <w:rPr>
                            <w:rFonts w:ascii="Cambria Math" w:hAnsi="Cambria Math"/>
                            <w:szCs w:val="26"/>
                          </w:rPr>
                          <m:t>2n+1</m:t>
                        </m:r>
                      </m:sub>
                    </m:sSub>
                    <m:r>
                      <w:rPr>
                        <w:rFonts w:ascii="Cambria Math" w:hAnsi="Cambria Math"/>
                        <w:szCs w:val="26"/>
                      </w:rPr>
                      <m:t>g</m:t>
                    </m:r>
                    <m:d>
                      <m:dPr>
                        <m:ctrlPr>
                          <w:rPr>
                            <w:rFonts w:ascii="Cambria Math" w:hAnsi="Cambria Math"/>
                            <w:i/>
                            <w:szCs w:val="26"/>
                          </w:rPr>
                        </m:ctrlPr>
                      </m:dPr>
                      <m:e>
                        <m:r>
                          <w:rPr>
                            <w:rFonts w:ascii="Cambria Math" w:hAnsi="Cambria Math"/>
                            <w:szCs w:val="26"/>
                          </w:rPr>
                          <m:t>t-2n</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e>
                    </m:d>
                  </m:e>
                </m:nary>
              </m:oMath>
            </m:oMathPara>
          </w:p>
        </w:tc>
      </w:tr>
    </w:tbl>
    <w:p w:rsidR="009D6BDE" w:rsidRPr="00F714F0" w:rsidRDefault="00BD42C3" w:rsidP="00E92A4C">
      <w:pPr>
        <w:spacing w:line="240" w:lineRule="auto"/>
        <w:jc w:val="both"/>
        <w:rPr>
          <w:rFonts w:eastAsiaTheme="minorEastAsia"/>
          <w:i/>
          <w:szCs w:val="26"/>
          <w:rtl/>
        </w:rPr>
      </w:pPr>
      <m:oMath>
        <m:sSub>
          <m:sSubPr>
            <m:ctrlPr>
              <w:rPr>
                <w:rFonts w:ascii="Cambria Math" w:eastAsiaTheme="minorEastAsia" w:hAnsi="Cambria Math"/>
                <w:szCs w:val="26"/>
              </w:rPr>
            </m:ctrlPr>
          </m:sSubPr>
          <m:e>
            <m:r>
              <w:rPr>
                <w:rFonts w:ascii="Cambria Math" w:eastAsiaTheme="minorEastAsia" w:hAnsi="Cambria Math"/>
                <w:szCs w:val="26"/>
              </w:rPr>
              <m:t>I</m:t>
            </m:r>
          </m:e>
          <m:sub>
            <m:r>
              <w:rPr>
                <w:rFonts w:ascii="Cambria Math" w:eastAsiaTheme="minorEastAsia" w:hAnsi="Cambria Math"/>
                <w:szCs w:val="26"/>
              </w:rPr>
              <m:t>k</m:t>
            </m:r>
          </m:sub>
        </m:sSub>
        <m:r>
          <m:rPr>
            <m:sty m:val="p"/>
          </m:rPr>
          <w:rPr>
            <w:rFonts w:ascii="Cambria" w:eastAsiaTheme="minorEastAsia" w:hAnsi="Cambria" w:cs="Cambria" w:hint="cs"/>
            <w:szCs w:val="26"/>
            <w:rtl/>
          </w:rPr>
          <m:t>ϵ</m:t>
        </m:r>
        <m:r>
          <m:rPr>
            <m:sty m:val="p"/>
          </m:rPr>
          <w:rPr>
            <w:rFonts w:ascii="Cambria Math" w:eastAsiaTheme="minorEastAsia" w:hAnsi="Cambria Math"/>
            <w:szCs w:val="26"/>
          </w:rPr>
          <m:t>{-1,+1}</m:t>
        </m:r>
      </m:oMath>
      <w:r w:rsidR="009715AD" w:rsidRPr="00F714F0">
        <w:rPr>
          <w:rFonts w:eastAsiaTheme="minorEastAsia" w:hint="cs"/>
          <w:i/>
          <w:szCs w:val="26"/>
          <w:rtl/>
        </w:rPr>
        <w:t xml:space="preserve"> پیام</w:t>
      </w:r>
      <w:r w:rsidR="009715AD" w:rsidRPr="00F714F0">
        <w:rPr>
          <w:rFonts w:eastAsiaTheme="minorEastAsia" w:hint="eastAsia"/>
          <w:i/>
          <w:szCs w:val="26"/>
          <w:rtl/>
        </w:rPr>
        <w:t>‌</w:t>
      </w:r>
      <w:r w:rsidR="009715AD" w:rsidRPr="00F714F0">
        <w:rPr>
          <w:rFonts w:eastAsiaTheme="minorEastAsia" w:hint="cs"/>
          <w:i/>
          <w:szCs w:val="26"/>
          <w:rtl/>
        </w:rPr>
        <w:t xml:space="preserve">های دودویی منبع، و </w:t>
      </w:r>
      <m:oMath>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b</m:t>
            </m:r>
          </m:sub>
        </m:sSub>
      </m:oMath>
      <w:r w:rsidR="009715AD" w:rsidRPr="00F714F0">
        <w:rPr>
          <w:rFonts w:eastAsiaTheme="minorEastAsia" w:hint="cs"/>
          <w:i/>
          <w:szCs w:val="26"/>
          <w:rtl/>
        </w:rPr>
        <w:t xml:space="preserve"> دوره ارسال هر بیت است (دوره ارسال هر سیمبل </w:t>
      </w:r>
      <m:oMath>
        <m:r>
          <w:rPr>
            <w:rFonts w:ascii="Cambria Math" w:hAnsi="Cambria Math"/>
            <w:szCs w:val="26"/>
          </w:rPr>
          <m:t>QPSK</m:t>
        </m:r>
      </m:oMath>
      <w:r w:rsidR="00C533BE" w:rsidRPr="00F714F0">
        <w:rPr>
          <w:rFonts w:eastAsiaTheme="minorEastAsia" w:hint="cs"/>
          <w:i/>
          <w:szCs w:val="26"/>
          <w:rtl/>
        </w:rPr>
        <w:t xml:space="preserve"> به صورت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s</m:t>
            </m:r>
          </m:sub>
        </m:sSub>
        <m:r>
          <w:rPr>
            <w:rFonts w:ascii="Cambria Math" w:hAnsi="Cambria Math"/>
            <w:szCs w:val="26"/>
          </w:rPr>
          <m:t>=2</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00C533BE" w:rsidRPr="00F714F0">
        <w:rPr>
          <w:rFonts w:eastAsiaTheme="minorEastAsia" w:hint="cs"/>
          <w:i/>
          <w:szCs w:val="26"/>
          <w:rtl/>
        </w:rPr>
        <w:t xml:space="preserve"> است</w:t>
      </w:r>
      <w:r w:rsidR="009715AD" w:rsidRPr="00F714F0">
        <w:rPr>
          <w:rFonts w:eastAsiaTheme="minorEastAsia" w:hint="cs"/>
          <w:i/>
          <w:szCs w:val="26"/>
          <w:rtl/>
        </w:rPr>
        <w:t>)</w:t>
      </w:r>
      <w:r w:rsidR="00C533BE" w:rsidRPr="00F714F0">
        <w:rPr>
          <w:rFonts w:eastAsiaTheme="minorEastAsia" w:hint="cs"/>
          <w:i/>
          <w:szCs w:val="26"/>
          <w:rtl/>
        </w:rPr>
        <w:t xml:space="preserve">. حال فرض کنید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=1</m:t>
        </m:r>
      </m:oMath>
      <w:r w:rsidR="00C533BE" w:rsidRPr="00F714F0">
        <w:rPr>
          <w:rFonts w:eastAsiaTheme="minorEastAsia" w:hint="cs"/>
          <w:i/>
          <w:szCs w:val="26"/>
          <w:rtl/>
        </w:rPr>
        <w:t xml:space="preserve"> و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c</m:t>
            </m:r>
          </m:sub>
        </m:sSub>
        <m:r>
          <w:rPr>
            <w:rFonts w:ascii="Cambria Math" w:hAnsi="Cambria Math"/>
            <w:szCs w:val="26"/>
          </w:rPr>
          <m:t>=</m:t>
        </m:r>
        <m:f>
          <m:fPr>
            <m:ctrlPr>
              <w:rPr>
                <w:rFonts w:ascii="Cambria Math" w:hAnsi="Cambria Math"/>
                <w:i/>
                <w:szCs w:val="26"/>
              </w:rPr>
            </m:ctrlPr>
          </m:fPr>
          <m:num>
            <m:r>
              <w:rPr>
                <w:rFonts w:ascii="Cambria Math" w:hAnsi="Cambria Math"/>
                <w:szCs w:val="26"/>
              </w:rPr>
              <m:t>2</m:t>
            </m:r>
          </m:num>
          <m:den>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den>
        </m:f>
      </m:oMath>
      <w:r w:rsidR="00C533BE" w:rsidRPr="00F714F0">
        <w:rPr>
          <w:rFonts w:eastAsiaTheme="minorEastAsia" w:hint="cs"/>
          <w:i/>
          <w:szCs w:val="26"/>
          <w:rtl/>
        </w:rPr>
        <w:t xml:space="preserve"> باشد (البته در عمل </w:t>
      </w:r>
      <m:oMath>
        <m:sSub>
          <m:sSubPr>
            <m:ctrlPr>
              <w:rPr>
                <w:rFonts w:ascii="Cambria Math" w:hAnsi="Cambria Math"/>
                <w:i/>
                <w:szCs w:val="26"/>
              </w:rPr>
            </m:ctrlPr>
          </m:sSubPr>
          <m:e>
            <m:r>
              <w:rPr>
                <w:rFonts w:ascii="Cambria Math" w:hAnsi="Cambria Math"/>
                <w:szCs w:val="26"/>
              </w:rPr>
              <m:t>f</m:t>
            </m:r>
          </m:e>
          <m:sub>
            <m:r>
              <w:rPr>
                <w:rFonts w:ascii="Cambria Math" w:hAnsi="Cambria Math"/>
                <w:szCs w:val="26"/>
              </w:rPr>
              <m:t>c</m:t>
            </m:r>
          </m:sub>
        </m:s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≫1</m:t>
        </m:r>
      </m:oMath>
      <w:r w:rsidR="00C533BE" w:rsidRPr="00F714F0">
        <w:rPr>
          <w:rFonts w:eastAsiaTheme="minorEastAsia" w:hint="cs"/>
          <w:i/>
          <w:szCs w:val="26"/>
          <w:rtl/>
        </w:rPr>
        <w:t>، اما در این تمرین برای مشاهده بهتر رفتار سیگنال</w:t>
      </w:r>
      <w:r w:rsidR="00C533BE" w:rsidRPr="00F714F0">
        <w:rPr>
          <w:rFonts w:eastAsiaTheme="minorEastAsia" w:hint="eastAsia"/>
          <w:i/>
          <w:szCs w:val="26"/>
          <w:rtl/>
        </w:rPr>
        <w:t>‌</w:t>
      </w:r>
      <w:r w:rsidR="00C533BE" w:rsidRPr="00F714F0">
        <w:rPr>
          <w:rFonts w:eastAsiaTheme="minorEastAsia" w:hint="cs"/>
          <w:i/>
          <w:szCs w:val="26"/>
          <w:rtl/>
        </w:rPr>
        <w:t>ها این شرط رعایت نشده است)</w:t>
      </w:r>
      <w:r w:rsidR="00E83532" w:rsidRPr="00F714F0">
        <w:rPr>
          <w:rFonts w:eastAsiaTheme="minorEastAsia" w:hint="cs"/>
          <w:i/>
          <w:szCs w:val="26"/>
          <w:rtl/>
        </w:rPr>
        <w:t xml:space="preserve"> و دنباله</w:t>
      </w:r>
      <w:r w:rsidR="00E83532" w:rsidRPr="00F714F0">
        <w:rPr>
          <w:rFonts w:eastAsiaTheme="minorEastAsia" w:hint="eastAsia"/>
          <w:i/>
          <w:szCs w:val="26"/>
          <w:rtl/>
        </w:rPr>
        <w:t>‌</w:t>
      </w:r>
      <w:r w:rsidR="00E83532" w:rsidRPr="00F714F0">
        <w:rPr>
          <w:rFonts w:eastAsiaTheme="minorEastAsia" w:hint="cs"/>
          <w:i/>
          <w:szCs w:val="26"/>
          <w:rtl/>
        </w:rPr>
        <w:t xml:space="preserve">ی ورودی به صورت </w:t>
      </w:r>
      <w:r w:rsidR="00E83532" w:rsidRPr="00F714F0">
        <w:rPr>
          <w:rFonts w:eastAsiaTheme="minorEastAsia"/>
          <w:i/>
          <w:szCs w:val="26"/>
          <w:rtl/>
        </w:rPr>
        <w:t>00 10 00 11 10 00 11 11</w:t>
      </w:r>
      <w:r w:rsidR="00E83532" w:rsidRPr="00F714F0">
        <w:rPr>
          <w:rFonts w:eastAsiaTheme="minorEastAsia" w:hint="cs"/>
          <w:i/>
          <w:szCs w:val="26"/>
          <w:rtl/>
        </w:rPr>
        <w:t xml:space="preserve"> به مدولاتور وارد شود.</w:t>
      </w:r>
      <w:r w:rsidR="00BA7B4A" w:rsidRPr="00F714F0">
        <w:rPr>
          <w:rFonts w:eastAsiaTheme="minorEastAsia" w:hint="cs"/>
          <w:i/>
          <w:szCs w:val="26"/>
          <w:rtl/>
        </w:rPr>
        <w:t xml:space="preserve"> برای درک بهتر زمانبدی سیگنالینگ</w:t>
      </w:r>
      <w:r w:rsidR="00BA7B4A" w:rsidRPr="00F714F0">
        <w:rPr>
          <w:rFonts w:eastAsiaTheme="minorEastAsia" w:hint="eastAsia"/>
          <w:i/>
          <w:szCs w:val="26"/>
          <w:rtl/>
        </w:rPr>
        <w:t>‌</w:t>
      </w:r>
      <w:r w:rsidR="00BA7B4A" w:rsidRPr="00F714F0">
        <w:rPr>
          <w:rFonts w:eastAsiaTheme="minorEastAsia" w:hint="cs"/>
          <w:i/>
          <w:szCs w:val="26"/>
          <w:rtl/>
        </w:rPr>
        <w:t xml:space="preserve">ها، </w:t>
      </w:r>
      <w:r w:rsidR="00B5635E" w:rsidRPr="00F714F0">
        <w:rPr>
          <w:rFonts w:eastAsiaTheme="minorEastAsia"/>
          <w:i/>
          <w:szCs w:val="26"/>
          <w:rtl/>
        </w:rPr>
        <w:fldChar w:fldCharType="begin"/>
      </w:r>
      <w:r w:rsidR="00B5635E" w:rsidRPr="00F714F0">
        <w:rPr>
          <w:rFonts w:eastAsiaTheme="minorEastAsia"/>
          <w:i/>
          <w:szCs w:val="26"/>
          <w:rtl/>
        </w:rPr>
        <w:instrText xml:space="preserve"> </w:instrText>
      </w:r>
      <w:r w:rsidR="00B5635E" w:rsidRPr="00F714F0">
        <w:rPr>
          <w:rFonts w:eastAsiaTheme="minorEastAsia" w:hint="cs"/>
          <w:i/>
          <w:szCs w:val="26"/>
        </w:rPr>
        <w:instrText>REF</w:instrText>
      </w:r>
      <w:r w:rsidR="00B5635E" w:rsidRPr="00F714F0">
        <w:rPr>
          <w:rFonts w:eastAsiaTheme="minorEastAsia" w:hint="cs"/>
          <w:i/>
          <w:szCs w:val="26"/>
          <w:rtl/>
        </w:rPr>
        <w:instrText xml:space="preserve"> _</w:instrText>
      </w:r>
      <w:r w:rsidR="00B5635E" w:rsidRPr="00F714F0">
        <w:rPr>
          <w:rFonts w:eastAsiaTheme="minorEastAsia" w:hint="cs"/>
          <w:i/>
          <w:szCs w:val="26"/>
        </w:rPr>
        <w:instrText>Ref67932645 \h</w:instrText>
      </w:r>
      <w:r w:rsidR="00B5635E" w:rsidRPr="00F714F0">
        <w:rPr>
          <w:rFonts w:eastAsiaTheme="minorEastAsia"/>
          <w:i/>
          <w:szCs w:val="26"/>
          <w:rtl/>
        </w:rPr>
        <w:instrText xml:space="preserve"> </w:instrText>
      </w:r>
      <w:r w:rsidR="00E92A4C" w:rsidRPr="00F714F0">
        <w:rPr>
          <w:rFonts w:eastAsiaTheme="minorEastAsia"/>
          <w:i/>
          <w:szCs w:val="26"/>
          <w:rtl/>
        </w:rPr>
        <w:instrText xml:space="preserve"> \* </w:instrText>
      </w:r>
      <w:r w:rsidR="00E92A4C" w:rsidRPr="00F714F0">
        <w:rPr>
          <w:rFonts w:eastAsiaTheme="minorEastAsia"/>
          <w:i/>
          <w:szCs w:val="26"/>
        </w:rPr>
        <w:instrText>MERGEFORMAT</w:instrText>
      </w:r>
      <w:r w:rsidR="00E92A4C" w:rsidRPr="00F714F0">
        <w:rPr>
          <w:rFonts w:eastAsiaTheme="minorEastAsia"/>
          <w:i/>
          <w:szCs w:val="26"/>
          <w:rtl/>
        </w:rPr>
        <w:instrText xml:space="preserve"> </w:instrText>
      </w:r>
      <w:r w:rsidR="00B5635E" w:rsidRPr="00F714F0">
        <w:rPr>
          <w:rFonts w:eastAsiaTheme="minorEastAsia"/>
          <w:i/>
          <w:szCs w:val="26"/>
          <w:rtl/>
        </w:rPr>
      </w:r>
      <w:r w:rsidR="00B5635E" w:rsidRPr="00F714F0">
        <w:rPr>
          <w:rFonts w:eastAsiaTheme="minorEastAsia"/>
          <w:i/>
          <w:szCs w:val="26"/>
          <w:rtl/>
        </w:rPr>
        <w:fldChar w:fldCharType="separate"/>
      </w:r>
      <w:r w:rsidR="00263737" w:rsidRPr="00263737">
        <w:rPr>
          <w:szCs w:val="26"/>
          <w:rtl/>
        </w:rPr>
        <w:t xml:space="preserve">شکل </w:t>
      </w:r>
      <w:r w:rsidR="00263737" w:rsidRPr="00263737">
        <w:rPr>
          <w:noProof/>
          <w:szCs w:val="26"/>
          <w:rtl/>
        </w:rPr>
        <w:t>1</w:t>
      </w:r>
      <w:r w:rsidR="00B5635E" w:rsidRPr="00F714F0">
        <w:rPr>
          <w:rFonts w:eastAsiaTheme="minorEastAsia"/>
          <w:i/>
          <w:szCs w:val="26"/>
          <w:rtl/>
        </w:rPr>
        <w:fldChar w:fldCharType="end"/>
      </w:r>
      <w:r w:rsidR="00BA7B4A" w:rsidRPr="00F714F0">
        <w:rPr>
          <w:rFonts w:eastAsiaTheme="minorEastAsia" w:hint="cs"/>
          <w:i/>
          <w:szCs w:val="26"/>
          <w:rtl/>
        </w:rPr>
        <w:t>را ملاحظه کنید.</w:t>
      </w:r>
    </w:p>
    <w:p w:rsidR="00BA7B4A" w:rsidRPr="00F714F0" w:rsidRDefault="00BA7B4A" w:rsidP="00E92A4C">
      <w:pPr>
        <w:keepNext/>
        <w:spacing w:line="240" w:lineRule="auto"/>
        <w:jc w:val="center"/>
      </w:pPr>
      <w:r w:rsidRPr="00F714F0">
        <w:rPr>
          <w:noProof/>
        </w:rPr>
        <w:drawing>
          <wp:inline distT="0" distB="0" distL="0" distR="0">
            <wp:extent cx="3595815" cy="3638550"/>
            <wp:effectExtent l="0" t="0" r="5080" b="0"/>
            <wp:docPr id="2" name="Picture 2" descr="https://www.gaussianwaves.com/gaussianwaves/wp-content/uploads/2010/10/qpsk-bpsk-timin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ussianwaves.com/gaussianwaves/wp-content/uploads/2010/10/qpsk-bpsk-timing-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8878" cy="3651768"/>
                    </a:xfrm>
                    <a:prstGeom prst="rect">
                      <a:avLst/>
                    </a:prstGeom>
                    <a:noFill/>
                    <a:ln>
                      <a:noFill/>
                    </a:ln>
                  </pic:spPr>
                </pic:pic>
              </a:graphicData>
            </a:graphic>
          </wp:inline>
        </w:drawing>
      </w:r>
    </w:p>
    <w:p w:rsidR="00BA7B4A" w:rsidRPr="00F714F0" w:rsidRDefault="00BA7B4A" w:rsidP="00E92A4C">
      <w:pPr>
        <w:pStyle w:val="Caption"/>
        <w:jc w:val="center"/>
        <w:rPr>
          <w:rFonts w:eastAsiaTheme="minorEastAsia"/>
          <w:i w:val="0"/>
          <w:sz w:val="20"/>
          <w:szCs w:val="20"/>
          <w:rtl/>
        </w:rPr>
      </w:pPr>
      <w:bookmarkStart w:id="6" w:name="_Ref67932645"/>
      <w:bookmarkStart w:id="7" w:name="_Toc69210077"/>
      <w:r w:rsidRPr="00F714F0">
        <w:rPr>
          <w:sz w:val="20"/>
          <w:szCs w:val="20"/>
          <w:rtl/>
        </w:rPr>
        <w:t xml:space="preserve">شکل </w:t>
      </w:r>
      <w:r w:rsidRPr="00F714F0">
        <w:rPr>
          <w:sz w:val="20"/>
          <w:szCs w:val="20"/>
          <w:rtl/>
        </w:rPr>
        <w:fldChar w:fldCharType="begin"/>
      </w:r>
      <w:r w:rsidRPr="00F714F0">
        <w:rPr>
          <w:sz w:val="20"/>
          <w:szCs w:val="20"/>
          <w:rtl/>
        </w:rPr>
        <w:instrText xml:space="preserve"> </w:instrText>
      </w:r>
      <w:r w:rsidRPr="00F714F0">
        <w:rPr>
          <w:sz w:val="20"/>
          <w:szCs w:val="20"/>
        </w:rPr>
        <w:instrText>SEQ</w:instrText>
      </w:r>
      <w:r w:rsidRPr="00F714F0">
        <w:rPr>
          <w:sz w:val="20"/>
          <w:szCs w:val="20"/>
          <w:rtl/>
        </w:rPr>
        <w:instrText xml:space="preserve"> شکل \* </w:instrText>
      </w:r>
      <w:r w:rsidRPr="00F714F0">
        <w:rPr>
          <w:sz w:val="20"/>
          <w:szCs w:val="20"/>
        </w:rPr>
        <w:instrText>ARABIC</w:instrText>
      </w:r>
      <w:r w:rsidRPr="00F714F0">
        <w:rPr>
          <w:sz w:val="20"/>
          <w:szCs w:val="20"/>
          <w:rtl/>
        </w:rPr>
        <w:instrText xml:space="preserve"> </w:instrText>
      </w:r>
      <w:r w:rsidRPr="00F714F0">
        <w:rPr>
          <w:sz w:val="20"/>
          <w:szCs w:val="20"/>
          <w:rtl/>
        </w:rPr>
        <w:fldChar w:fldCharType="separate"/>
      </w:r>
      <w:r w:rsidR="00263737">
        <w:rPr>
          <w:noProof/>
          <w:sz w:val="20"/>
          <w:szCs w:val="20"/>
          <w:rtl/>
        </w:rPr>
        <w:t>1</w:t>
      </w:r>
      <w:r w:rsidRPr="00F714F0">
        <w:rPr>
          <w:sz w:val="20"/>
          <w:szCs w:val="20"/>
          <w:rtl/>
        </w:rPr>
        <w:fldChar w:fldCharType="end"/>
      </w:r>
      <w:bookmarkEnd w:id="6"/>
      <w:r w:rsidRPr="00F714F0">
        <w:rPr>
          <w:rFonts w:hint="cs"/>
          <w:noProof/>
          <w:sz w:val="20"/>
          <w:szCs w:val="20"/>
          <w:rtl/>
        </w:rPr>
        <w:t xml:space="preserve">:دیاگرام زمانی برای مدولاسیون‌های </w:t>
      </w:r>
      <w:r w:rsidRPr="00F714F0">
        <w:rPr>
          <w:noProof/>
          <w:sz w:val="20"/>
          <w:szCs w:val="20"/>
        </w:rPr>
        <w:t>BPSK</w:t>
      </w:r>
      <w:r w:rsidRPr="00F714F0">
        <w:rPr>
          <w:rFonts w:hint="cs"/>
          <w:noProof/>
          <w:sz w:val="20"/>
          <w:szCs w:val="20"/>
          <w:rtl/>
        </w:rPr>
        <w:t xml:space="preserve"> و </w:t>
      </w:r>
      <w:r w:rsidRPr="00F714F0">
        <w:rPr>
          <w:noProof/>
          <w:sz w:val="20"/>
          <w:szCs w:val="20"/>
        </w:rPr>
        <w:t>QPSK</w:t>
      </w:r>
      <w:bookmarkEnd w:id="7"/>
    </w:p>
    <w:p w:rsidR="00A73D06" w:rsidRPr="00A73D06" w:rsidRDefault="00A73D06" w:rsidP="00E92A4C">
      <w:pPr>
        <w:pStyle w:val="Heading2"/>
        <w:spacing w:line="240" w:lineRule="auto"/>
        <w:rPr>
          <w:rFonts w:eastAsiaTheme="minorEastAsia" w:cs="B Nazanin"/>
          <w:b/>
          <w:bCs/>
          <w:color w:val="auto"/>
          <w:sz w:val="22"/>
          <w:rtl/>
        </w:rPr>
      </w:pPr>
      <w:bookmarkStart w:id="8" w:name="_Toc68011218"/>
      <w:bookmarkStart w:id="9" w:name="_Toc68099806"/>
      <w:r w:rsidRPr="00A73D06">
        <w:rPr>
          <w:rFonts w:eastAsiaTheme="minorEastAsia" w:cs="B Nazanin" w:hint="cs"/>
          <w:b/>
          <w:bCs/>
          <w:color w:val="auto"/>
          <w:sz w:val="22"/>
          <w:rtl/>
        </w:rPr>
        <w:lastRenderedPageBreak/>
        <w:t>1-1-شکل موج</w:t>
      </w:r>
      <w:r w:rsidRPr="00A73D06">
        <w:rPr>
          <w:rFonts w:eastAsiaTheme="minorEastAsia" w:cs="B Nazanin" w:hint="eastAsia"/>
          <w:b/>
          <w:bCs/>
          <w:color w:val="auto"/>
          <w:sz w:val="22"/>
          <w:rtl/>
        </w:rPr>
        <w:t>‌</w:t>
      </w:r>
      <w:r w:rsidRPr="00A73D06">
        <w:rPr>
          <w:rFonts w:eastAsiaTheme="minorEastAsia" w:cs="B Nazanin" w:hint="cs"/>
          <w:b/>
          <w:bCs/>
          <w:color w:val="auto"/>
          <w:sz w:val="22"/>
          <w:rtl/>
        </w:rPr>
        <w:t xml:space="preserve">های مدولاسیون </w:t>
      </w:r>
      <w:r w:rsidRPr="00A73D06">
        <w:rPr>
          <w:rFonts w:cs="B Nazanin" w:hint="cs"/>
          <w:b/>
          <w:bCs/>
          <w:noProof/>
          <w:color w:val="auto"/>
          <w:sz w:val="22"/>
          <w:rtl/>
        </w:rPr>
        <w:t xml:space="preserve"> </w:t>
      </w:r>
      <m:oMath>
        <m:f>
          <m:fPr>
            <m:ctrlPr>
              <w:rPr>
                <w:rFonts w:ascii="Cambria Math" w:hAnsi="Cambria Math" w:cs="B Nazanin"/>
                <w:b/>
                <w:bCs/>
                <w:noProof/>
                <w:color w:val="auto"/>
                <w:sz w:val="22"/>
              </w:rPr>
            </m:ctrlPr>
          </m:fPr>
          <m:num>
            <m:r>
              <m:rPr>
                <m:sty m:val="bi"/>
              </m:rPr>
              <w:rPr>
                <w:rFonts w:ascii="Cambria Math" w:hAnsi="Cambria Math" w:cs="B Nazanin"/>
                <w:noProof/>
                <w:color w:val="auto"/>
                <w:sz w:val="22"/>
              </w:rPr>
              <m:t>π</m:t>
            </m:r>
          </m:num>
          <m:den>
            <m:r>
              <m:rPr>
                <m:sty m:val="b"/>
              </m:rPr>
              <w:rPr>
                <w:rFonts w:ascii="Cambria Math" w:hAnsi="Cambria Math" w:cs="B Nazanin"/>
                <w:noProof/>
                <w:color w:val="auto"/>
                <w:sz w:val="22"/>
              </w:rPr>
              <m:t>4</m:t>
            </m:r>
          </m:den>
        </m:f>
        <m:r>
          <m:rPr>
            <m:sty m:val="bi"/>
          </m:rPr>
          <w:rPr>
            <w:rFonts w:ascii="Cambria Math" w:hAnsi="Cambria Math" w:cs="B Nazanin"/>
            <w:noProof/>
            <w:color w:val="auto"/>
            <w:sz w:val="22"/>
          </w:rPr>
          <m:t>QPSK</m:t>
        </m:r>
      </m:oMath>
      <w:bookmarkEnd w:id="8"/>
      <w:bookmarkEnd w:id="9"/>
    </w:p>
    <w:p w:rsidR="00E83532" w:rsidRPr="00F714F0" w:rsidRDefault="00E83532" w:rsidP="00E92A4C">
      <w:pPr>
        <w:spacing w:line="240" w:lineRule="auto"/>
        <w:jc w:val="both"/>
        <w:rPr>
          <w:rFonts w:eastAsiaTheme="minorEastAsia"/>
          <w:b/>
          <w:bCs/>
          <w:i/>
          <w:szCs w:val="26"/>
          <w:rtl/>
        </w:rPr>
      </w:pPr>
      <w:r w:rsidRPr="00F714F0">
        <w:rPr>
          <w:rFonts w:eastAsiaTheme="minorEastAsia" w:hint="cs"/>
          <w:b/>
          <w:bCs/>
          <w:i/>
          <w:szCs w:val="26"/>
          <w:rtl/>
        </w:rPr>
        <w:t xml:space="preserve">الف) با فرض آن که </w:t>
      </w:r>
      <m:oMath>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m:t>
            </m:r>
          </m:e>
        </m:d>
      </m:oMath>
      <w:r w:rsidRPr="00F714F0">
        <w:rPr>
          <w:rFonts w:eastAsiaTheme="minorEastAsia" w:hint="cs"/>
          <w:b/>
          <w:bCs/>
          <w:i/>
          <w:szCs w:val="26"/>
          <w:rtl/>
        </w:rPr>
        <w:t xml:space="preserve"> پالس مستطیلی با عرض </w:t>
      </w:r>
      <m:oMath>
        <m:r>
          <m:rPr>
            <m:sty m:val="b"/>
          </m:rPr>
          <w:rPr>
            <w:rFonts w:ascii="Cambria Math" w:eastAsiaTheme="minorEastAsia" w:hAnsi="Cambria Math"/>
            <w:szCs w:val="26"/>
          </w:rPr>
          <m:t>2</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oMath>
      <w:r w:rsidRPr="00F714F0">
        <w:rPr>
          <w:rFonts w:eastAsiaTheme="minorEastAsia" w:hint="cs"/>
          <w:b/>
          <w:bCs/>
          <w:i/>
          <w:szCs w:val="26"/>
          <w:rtl/>
        </w:rPr>
        <w:t xml:space="preserve"> و دامنه</w:t>
      </w:r>
      <w:r w:rsidRPr="00F714F0">
        <w:rPr>
          <w:rFonts w:eastAsiaTheme="minorEastAsia" w:hint="eastAsia"/>
          <w:b/>
          <w:bCs/>
          <w:i/>
          <w:szCs w:val="26"/>
          <w:rtl/>
        </w:rPr>
        <w:t>‌</w:t>
      </w:r>
      <w:r w:rsidRPr="00F714F0">
        <w:rPr>
          <w:rFonts w:eastAsiaTheme="minorEastAsia" w:hint="cs"/>
          <w:b/>
          <w:bCs/>
          <w:i/>
          <w:szCs w:val="26"/>
          <w:rtl/>
        </w:rPr>
        <w:t xml:space="preserve">ی 1 باشد، </w:t>
      </w:r>
      <m:oMath>
        <m:sSub>
          <m:sSubPr>
            <m:ctrlPr>
              <w:rPr>
                <w:rFonts w:ascii="Cambria Math" w:eastAsiaTheme="minorEastAsia" w:hAnsi="Cambria Math"/>
                <w:b/>
                <w:bCs/>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i</m:t>
            </m:r>
          </m:sub>
        </m:sSub>
        <m:d>
          <m:dPr>
            <m:ctrlPr>
              <w:rPr>
                <w:rFonts w:ascii="Cambria Math" w:hAnsi="Cambria Math"/>
                <w:b/>
                <w:bCs/>
                <w:szCs w:val="26"/>
              </w:rPr>
            </m:ctrlPr>
          </m:dPr>
          <m:e>
            <m:r>
              <m:rPr>
                <m:sty m:val="bi"/>
              </m:rPr>
              <w:rPr>
                <w:rFonts w:ascii="Cambria Math" w:hAnsi="Cambria Math"/>
                <w:szCs w:val="26"/>
              </w:rPr>
              <m:t>t</m:t>
            </m:r>
          </m:e>
        </m:d>
        <m:r>
          <m:rPr>
            <m:sty m:val="b"/>
          </m:rPr>
          <w:rPr>
            <w:rFonts w:ascii="Cambria Math" w:hAnsi="Cambria Math"/>
            <w:szCs w:val="26"/>
          </w:rPr>
          <m:t xml:space="preserve"> cos</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00103B3E" w:rsidRPr="00F714F0">
        <w:rPr>
          <w:rFonts w:eastAsiaTheme="minorEastAsia" w:hint="cs"/>
          <w:b/>
          <w:bCs/>
          <w:i/>
          <w:szCs w:val="26"/>
          <w:rtl/>
        </w:rPr>
        <w:t xml:space="preserve">، </w:t>
      </w:r>
      <m:oMath>
        <m:sSub>
          <m:sSubPr>
            <m:ctrlPr>
              <w:rPr>
                <w:rFonts w:ascii="Cambria Math" w:eastAsiaTheme="minorEastAsia" w:hAnsi="Cambria Math"/>
                <w:b/>
                <w:bCs/>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q</m:t>
            </m:r>
          </m:sub>
        </m:sSub>
        <m:d>
          <m:dPr>
            <m:ctrlPr>
              <w:rPr>
                <w:rFonts w:ascii="Cambria Math" w:hAnsi="Cambria Math"/>
                <w:b/>
                <w:bCs/>
                <w:szCs w:val="26"/>
              </w:rPr>
            </m:ctrlPr>
          </m:dPr>
          <m:e>
            <m:r>
              <m:rPr>
                <m:sty m:val="bi"/>
              </m:rPr>
              <w:rPr>
                <w:rFonts w:ascii="Cambria Math" w:hAnsi="Cambria Math"/>
                <w:szCs w:val="26"/>
              </w:rPr>
              <m:t>t</m:t>
            </m:r>
          </m:e>
        </m:d>
        <m:r>
          <m:rPr>
            <m:sty m:val="b"/>
          </m:rPr>
          <w:rPr>
            <w:rFonts w:ascii="Cambria Math" w:hAnsi="Cambria Math"/>
            <w:szCs w:val="26"/>
          </w:rPr>
          <m:t xml:space="preserve"> sin</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00103B3E" w:rsidRPr="00F714F0">
        <w:rPr>
          <w:rFonts w:eastAsiaTheme="minorEastAsia" w:hint="cs"/>
          <w:b/>
          <w:bCs/>
          <w:i/>
          <w:szCs w:val="26"/>
          <w:rtl/>
        </w:rPr>
        <w:t xml:space="preserve"> و </w:t>
      </w:r>
      <m:oMath>
        <m:r>
          <m:rPr>
            <m:sty m:val="bi"/>
          </m:rPr>
          <w:rPr>
            <w:rFonts w:ascii="Cambria Math" w:eastAsiaTheme="minorEastAsia" w:hAnsi="Cambria Math"/>
            <w:szCs w:val="26"/>
          </w:rPr>
          <m:t>s(t)</m:t>
        </m:r>
      </m:oMath>
      <w:r w:rsidR="00103B3E" w:rsidRPr="00F714F0">
        <w:rPr>
          <w:rFonts w:eastAsiaTheme="minorEastAsia" w:hint="cs"/>
          <w:b/>
          <w:bCs/>
          <w:i/>
          <w:szCs w:val="26"/>
          <w:rtl/>
        </w:rPr>
        <w:t xml:space="preserve"> را بر حسب زمان رسم کنید.</w:t>
      </w:r>
    </w:p>
    <w:p w:rsidR="00103B3E" w:rsidRPr="00F714F0" w:rsidRDefault="00985F9D" w:rsidP="00E92A4C">
      <w:pPr>
        <w:spacing w:line="240" w:lineRule="auto"/>
        <w:jc w:val="both"/>
        <w:rPr>
          <w:rFonts w:eastAsiaTheme="minorEastAsia"/>
          <w:szCs w:val="26"/>
          <w:rtl/>
        </w:rPr>
      </w:pPr>
      <w:r w:rsidRPr="00F714F0">
        <w:rPr>
          <w:rFonts w:eastAsiaTheme="minorEastAsia" w:hint="cs"/>
          <w:szCs w:val="26"/>
          <w:rtl/>
        </w:rPr>
        <w:t>دنباله</w:t>
      </w:r>
      <w:r w:rsidRPr="00F714F0">
        <w:rPr>
          <w:rFonts w:eastAsiaTheme="minorEastAsia" w:hint="eastAsia"/>
          <w:szCs w:val="26"/>
          <w:rtl/>
        </w:rPr>
        <w:t>‌</w:t>
      </w:r>
      <w:r w:rsidRPr="00F714F0">
        <w:rPr>
          <w:rFonts w:eastAsiaTheme="minorEastAsia" w:hint="cs"/>
          <w:szCs w:val="26"/>
          <w:rtl/>
        </w:rPr>
        <w:t>ی اطلاعاتی ورودی به صورت زیر است:</w:t>
      </w:r>
    </w:p>
    <w:p w:rsidR="00985F9D" w:rsidRDefault="00985F9D" w:rsidP="00E92A4C">
      <w:pPr>
        <w:keepNext/>
        <w:spacing w:line="240" w:lineRule="auto"/>
        <w:jc w:val="center"/>
      </w:pPr>
      <w:r w:rsidRPr="00985F9D">
        <w:rPr>
          <w:rFonts w:eastAsiaTheme="minorEastAsia" w:hint="cs"/>
          <w:noProof/>
          <w:rtl/>
        </w:rPr>
        <w:drawing>
          <wp:inline distT="0" distB="0" distL="0" distR="0">
            <wp:extent cx="5324475" cy="399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985F9D" w:rsidRDefault="00985F9D" w:rsidP="00E92A4C">
      <w:pPr>
        <w:pStyle w:val="Caption"/>
        <w:jc w:val="center"/>
        <w:rPr>
          <w:noProof/>
          <w:rtl/>
        </w:rPr>
      </w:pPr>
      <w:bookmarkStart w:id="10" w:name="_Toc692100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2</w:t>
      </w:r>
      <w:r>
        <w:rPr>
          <w:rtl/>
        </w:rPr>
        <w:fldChar w:fldCharType="end"/>
      </w:r>
      <w:r>
        <w:rPr>
          <w:rFonts w:hint="cs"/>
          <w:noProof/>
          <w:rtl/>
        </w:rPr>
        <w:t>:دنباله اطلاعات ورودی به مدولاتور</w:t>
      </w:r>
      <w:bookmarkEnd w:id="10"/>
    </w:p>
    <w:p w:rsidR="00985F9D" w:rsidRPr="00F714F0" w:rsidRDefault="00985F9D" w:rsidP="00E92A4C">
      <w:pPr>
        <w:spacing w:line="240" w:lineRule="auto"/>
        <w:jc w:val="both"/>
        <w:rPr>
          <w:szCs w:val="26"/>
          <w:rtl/>
        </w:rPr>
      </w:pPr>
      <w:r w:rsidRPr="00F714F0">
        <w:rPr>
          <w:rFonts w:hint="cs"/>
          <w:szCs w:val="26"/>
          <w:rtl/>
        </w:rPr>
        <w:t xml:space="preserve">برای مدلاسیون </w:t>
      </w:r>
      <w:r w:rsidRPr="00F714F0">
        <w:rPr>
          <w:szCs w:val="26"/>
        </w:rPr>
        <w:t>QPSK</w:t>
      </w:r>
      <w:r w:rsidRPr="00F714F0">
        <w:rPr>
          <w:rFonts w:hint="cs"/>
          <w:szCs w:val="26"/>
          <w:rtl/>
        </w:rPr>
        <w:t xml:space="preserve"> لازم است دنباله اطلاعاتی فوق را به فرم </w:t>
      </w:r>
      <w:r w:rsidRPr="00F714F0">
        <w:rPr>
          <w:szCs w:val="26"/>
        </w:rPr>
        <w:t>NRZ</w:t>
      </w:r>
      <w:r w:rsidR="006B52F7" w:rsidRPr="00F714F0">
        <w:rPr>
          <w:rStyle w:val="FootnoteReference"/>
          <w:szCs w:val="26"/>
          <w:rtl/>
        </w:rPr>
        <w:footnoteReference w:id="1"/>
      </w:r>
      <w:r w:rsidRPr="00F714F0">
        <w:rPr>
          <w:rFonts w:hint="cs"/>
          <w:szCs w:val="26"/>
          <w:rtl/>
        </w:rPr>
        <w:t xml:space="preserve"> دربیاوریم. در واقع دنباله اطلاعات ورودی دنباله</w:t>
      </w:r>
      <w:r w:rsidRPr="00F714F0">
        <w:rPr>
          <w:rFonts w:hint="eastAsia"/>
          <w:szCs w:val="26"/>
          <w:rtl/>
        </w:rPr>
        <w:t>‌</w:t>
      </w:r>
      <w:r w:rsidRPr="00F714F0">
        <w:rPr>
          <w:rFonts w:hint="cs"/>
          <w:szCs w:val="26"/>
          <w:rtl/>
        </w:rPr>
        <w:t>ای از ارقام باینری با مقادیر صفر و یک است، در حالی که دنباله</w:t>
      </w:r>
      <w:r w:rsidRPr="00F714F0">
        <w:rPr>
          <w:rFonts w:hint="eastAsia"/>
          <w:szCs w:val="26"/>
          <w:rtl/>
        </w:rPr>
        <w:t>‌</w:t>
      </w:r>
      <w:r w:rsidRPr="00F714F0">
        <w:rPr>
          <w:rFonts w:hint="cs"/>
          <w:szCs w:val="26"/>
          <w:rtl/>
        </w:rPr>
        <w:t xml:space="preserve">ای که در مدولاتور نیاز داریم، باید متناظر با صفر و یک در دنباله اطلاعاتی، مقادیر </w:t>
      </w:r>
      <m:oMath>
        <m:r>
          <m:rPr>
            <m:sty m:val="p"/>
          </m:rPr>
          <w:rPr>
            <w:rFonts w:ascii="Cambria Math" w:hAnsi="Cambria Math" w:cs="Times New Roman" w:hint="cs"/>
            <w:szCs w:val="26"/>
            <w:rtl/>
          </w:rPr>
          <m:t>-</m:t>
        </m:r>
        <m:r>
          <m:rPr>
            <m:sty m:val="p"/>
          </m:rPr>
          <w:rPr>
            <w:rFonts w:ascii="Cambria Math" w:cs="Times New Roman"/>
            <w:szCs w:val="26"/>
          </w:rPr>
          <m:t>1</m:t>
        </m:r>
      </m:oMath>
      <w:r w:rsidRPr="00F714F0">
        <w:rPr>
          <w:rFonts w:hint="cs"/>
          <w:szCs w:val="26"/>
          <w:rtl/>
        </w:rPr>
        <w:t xml:space="preserve"> و </w:t>
      </w:r>
      <m:oMath>
        <m:r>
          <m:rPr>
            <m:sty m:val="p"/>
          </m:rPr>
          <w:rPr>
            <w:rFonts w:ascii="Cambria Math" w:hAnsi="Cambria Math" w:hint="cs"/>
            <w:szCs w:val="26"/>
            <w:rtl/>
          </w:rPr>
          <m:t>+</m:t>
        </m:r>
        <m:r>
          <m:rPr>
            <m:sty m:val="p"/>
          </m:rPr>
          <w:rPr>
            <w:rFonts w:ascii="Cambria Math" w:hAnsi="Cambria Math"/>
            <w:szCs w:val="26"/>
          </w:rPr>
          <m:t>1</m:t>
        </m:r>
      </m:oMath>
      <w:r w:rsidRPr="00F714F0">
        <w:rPr>
          <w:rFonts w:hint="cs"/>
          <w:szCs w:val="26"/>
          <w:rtl/>
        </w:rPr>
        <w:t xml:space="preserve"> را داشته باشد.</w:t>
      </w:r>
      <w:r w:rsidR="00F7659A" w:rsidRPr="00F714F0">
        <w:rPr>
          <w:rFonts w:hint="cs"/>
          <w:szCs w:val="26"/>
          <w:rtl/>
        </w:rPr>
        <w:t xml:space="preserve"> پس از این باید دنباله اطلاعات به فرم </w:t>
      </w:r>
      <w:r w:rsidR="00F7659A" w:rsidRPr="00F714F0">
        <w:rPr>
          <w:szCs w:val="26"/>
        </w:rPr>
        <w:t>NRZ</w:t>
      </w:r>
      <w:r w:rsidR="00F7659A" w:rsidRPr="00F714F0">
        <w:rPr>
          <w:rFonts w:hint="cs"/>
          <w:szCs w:val="26"/>
          <w:rtl/>
        </w:rPr>
        <w:t xml:space="preserve"> را به دو دسته تقسیم کنیم: مولفه</w:t>
      </w:r>
      <w:r w:rsidR="00F7659A" w:rsidRPr="00F714F0">
        <w:rPr>
          <w:rFonts w:hint="eastAsia"/>
          <w:szCs w:val="26"/>
          <w:rtl/>
        </w:rPr>
        <w:t>‌</w:t>
      </w:r>
      <w:r w:rsidR="00F7659A" w:rsidRPr="00F714F0">
        <w:rPr>
          <w:rFonts w:hint="cs"/>
          <w:szCs w:val="26"/>
          <w:rtl/>
        </w:rPr>
        <w:t>های با شمارنده</w:t>
      </w:r>
      <w:r w:rsidR="006B52F7" w:rsidRPr="00F714F0">
        <w:rPr>
          <w:rStyle w:val="FootnoteReference"/>
          <w:szCs w:val="26"/>
          <w:rtl/>
        </w:rPr>
        <w:footnoteReference w:id="2"/>
      </w:r>
      <w:r w:rsidR="00F7659A" w:rsidRPr="00F714F0">
        <w:rPr>
          <w:rFonts w:hint="cs"/>
          <w:szCs w:val="26"/>
          <w:rtl/>
        </w:rPr>
        <w:t xml:space="preserve"> ذوج و مولفه</w:t>
      </w:r>
      <w:r w:rsidR="00F7659A" w:rsidRPr="00F714F0">
        <w:rPr>
          <w:rFonts w:hint="eastAsia"/>
          <w:szCs w:val="26"/>
          <w:rtl/>
        </w:rPr>
        <w:t>‌</w:t>
      </w:r>
      <w:r w:rsidR="00F7659A" w:rsidRPr="00F714F0">
        <w:rPr>
          <w:rFonts w:hint="cs"/>
          <w:szCs w:val="26"/>
          <w:rtl/>
        </w:rPr>
        <w:t>های با شمارنده فرد.</w:t>
      </w:r>
      <w:r w:rsidR="006B52F7" w:rsidRPr="00F714F0">
        <w:rPr>
          <w:rFonts w:hint="cs"/>
          <w:szCs w:val="26"/>
          <w:rtl/>
        </w:rPr>
        <w:t xml:space="preserve"> این موارد در </w:t>
      </w:r>
      <w:r w:rsidR="00E43F76" w:rsidRPr="00F714F0">
        <w:rPr>
          <w:szCs w:val="26"/>
          <w:rtl/>
        </w:rPr>
        <w:fldChar w:fldCharType="begin"/>
      </w:r>
      <w:r w:rsidR="00E43F76" w:rsidRPr="00F714F0">
        <w:rPr>
          <w:szCs w:val="26"/>
          <w:rtl/>
        </w:rPr>
        <w:instrText xml:space="preserve"> </w:instrText>
      </w:r>
      <w:r w:rsidR="00E43F76" w:rsidRPr="00F714F0">
        <w:rPr>
          <w:rFonts w:hint="cs"/>
          <w:szCs w:val="26"/>
        </w:rPr>
        <w:instrText>REF</w:instrText>
      </w:r>
      <w:r w:rsidR="00E43F76" w:rsidRPr="00F714F0">
        <w:rPr>
          <w:rFonts w:hint="cs"/>
          <w:szCs w:val="26"/>
          <w:rtl/>
        </w:rPr>
        <w:instrText xml:space="preserve"> _</w:instrText>
      </w:r>
      <w:r w:rsidR="00E43F76" w:rsidRPr="00F714F0">
        <w:rPr>
          <w:rFonts w:hint="cs"/>
          <w:szCs w:val="26"/>
        </w:rPr>
        <w:instrText>Ref67934629 \h</w:instrText>
      </w:r>
      <w:r w:rsidR="00E43F76" w:rsidRPr="00F714F0">
        <w:rPr>
          <w:szCs w:val="26"/>
          <w:rtl/>
        </w:rPr>
        <w:instrText xml:space="preserve"> </w:instrText>
      </w:r>
      <w:r w:rsidR="00E92A4C" w:rsidRPr="00F714F0">
        <w:rPr>
          <w:szCs w:val="26"/>
          <w:rtl/>
        </w:rPr>
        <w:instrText xml:space="preserve"> \* </w:instrText>
      </w:r>
      <w:r w:rsidR="00E92A4C" w:rsidRPr="00F714F0">
        <w:rPr>
          <w:szCs w:val="26"/>
        </w:rPr>
        <w:instrText>MERGEFORMAT</w:instrText>
      </w:r>
      <w:r w:rsidR="00E92A4C" w:rsidRPr="00F714F0">
        <w:rPr>
          <w:szCs w:val="26"/>
          <w:rtl/>
        </w:rPr>
        <w:instrText xml:space="preserve"> </w:instrText>
      </w:r>
      <w:r w:rsidR="00E43F76" w:rsidRPr="00F714F0">
        <w:rPr>
          <w:szCs w:val="26"/>
          <w:rtl/>
        </w:rPr>
      </w:r>
      <w:r w:rsidR="00E43F76" w:rsidRPr="00F714F0">
        <w:rPr>
          <w:szCs w:val="26"/>
          <w:rtl/>
        </w:rPr>
        <w:fldChar w:fldCharType="separate"/>
      </w:r>
      <w:r w:rsidR="00263737" w:rsidRPr="00263737">
        <w:rPr>
          <w:szCs w:val="26"/>
          <w:rtl/>
        </w:rPr>
        <w:t xml:space="preserve">شکل </w:t>
      </w:r>
      <w:r w:rsidR="00263737" w:rsidRPr="00263737">
        <w:rPr>
          <w:noProof/>
          <w:szCs w:val="26"/>
          <w:rtl/>
        </w:rPr>
        <w:t>3</w:t>
      </w:r>
      <w:r w:rsidR="00E43F76" w:rsidRPr="00F714F0">
        <w:rPr>
          <w:szCs w:val="26"/>
          <w:rtl/>
        </w:rPr>
        <w:fldChar w:fldCharType="end"/>
      </w:r>
      <w:r w:rsidR="00E43F76" w:rsidRPr="00F714F0">
        <w:rPr>
          <w:rFonts w:hint="cs"/>
          <w:szCs w:val="26"/>
          <w:rtl/>
        </w:rPr>
        <w:t xml:space="preserve"> </w:t>
      </w:r>
      <w:r w:rsidR="000A2551" w:rsidRPr="00F714F0">
        <w:rPr>
          <w:rFonts w:hint="cs"/>
          <w:szCs w:val="26"/>
          <w:rtl/>
        </w:rPr>
        <w:t>نمایش داده شده است.</w:t>
      </w:r>
    </w:p>
    <w:p w:rsidR="000A2551" w:rsidRPr="00F714F0" w:rsidRDefault="000A2551" w:rsidP="00E92A4C">
      <w:pPr>
        <w:spacing w:line="240" w:lineRule="auto"/>
        <w:jc w:val="both"/>
        <w:rPr>
          <w:szCs w:val="26"/>
          <w:rtl/>
        </w:rPr>
      </w:pPr>
      <w:r w:rsidRPr="00F714F0">
        <w:rPr>
          <w:rFonts w:hint="cs"/>
          <w:szCs w:val="26"/>
          <w:rtl/>
        </w:rPr>
        <w:t xml:space="preserve">در </w:t>
      </w:r>
      <w:r w:rsidRPr="00F714F0">
        <w:rPr>
          <w:szCs w:val="26"/>
          <w:rtl/>
        </w:rPr>
        <w:fldChar w:fldCharType="begin"/>
      </w:r>
      <w:r w:rsidRPr="00F714F0">
        <w:rPr>
          <w:szCs w:val="26"/>
          <w:rtl/>
        </w:rPr>
        <w:instrText xml:space="preserve"> </w:instrText>
      </w:r>
      <w:r w:rsidRPr="00F714F0">
        <w:rPr>
          <w:rFonts w:hint="cs"/>
          <w:szCs w:val="26"/>
        </w:rPr>
        <w:instrText>REF</w:instrText>
      </w:r>
      <w:r w:rsidRPr="00F714F0">
        <w:rPr>
          <w:rFonts w:hint="cs"/>
          <w:szCs w:val="26"/>
          <w:rtl/>
        </w:rPr>
        <w:instrText xml:space="preserve"> _</w:instrText>
      </w:r>
      <w:r w:rsidRPr="00F714F0">
        <w:rPr>
          <w:rFonts w:hint="cs"/>
          <w:szCs w:val="26"/>
        </w:rPr>
        <w:instrText>Ref67935574 \h</w:instrText>
      </w:r>
      <w:r w:rsidRPr="00F714F0">
        <w:rPr>
          <w:szCs w:val="26"/>
          <w:rtl/>
        </w:rPr>
        <w:instrText xml:space="preserve"> </w:instrText>
      </w:r>
      <w:r w:rsidR="00E92A4C" w:rsidRPr="00F714F0">
        <w:rPr>
          <w:szCs w:val="26"/>
          <w:rtl/>
        </w:rPr>
        <w:instrText xml:space="preserve"> \* </w:instrText>
      </w:r>
      <w:r w:rsidR="00E92A4C" w:rsidRPr="00F714F0">
        <w:rPr>
          <w:szCs w:val="26"/>
        </w:rPr>
        <w:instrText>MERGEFORMAT</w:instrText>
      </w:r>
      <w:r w:rsidR="00E92A4C" w:rsidRPr="00F714F0">
        <w:rPr>
          <w:szCs w:val="26"/>
          <w:rtl/>
        </w:rPr>
        <w:instrText xml:space="preserve"> </w:instrText>
      </w:r>
      <w:r w:rsidRPr="00F714F0">
        <w:rPr>
          <w:szCs w:val="26"/>
          <w:rtl/>
        </w:rPr>
      </w:r>
      <w:r w:rsidRPr="00F714F0">
        <w:rPr>
          <w:szCs w:val="26"/>
          <w:rtl/>
        </w:rPr>
        <w:fldChar w:fldCharType="separate"/>
      </w:r>
      <w:r w:rsidR="00263737" w:rsidRPr="00263737">
        <w:rPr>
          <w:szCs w:val="26"/>
          <w:rtl/>
        </w:rPr>
        <w:t xml:space="preserve">شکل </w:t>
      </w:r>
      <w:r w:rsidR="00263737" w:rsidRPr="00263737">
        <w:rPr>
          <w:noProof/>
          <w:szCs w:val="26"/>
          <w:rtl/>
        </w:rPr>
        <w:t>4</w:t>
      </w:r>
      <w:r w:rsidRPr="00F714F0">
        <w:rPr>
          <w:szCs w:val="26"/>
          <w:rtl/>
        </w:rPr>
        <w:fldChar w:fldCharType="end"/>
      </w:r>
      <w:r w:rsidRPr="00F714F0">
        <w:rPr>
          <w:rFonts w:hint="cs"/>
          <w:szCs w:val="26"/>
          <w:rtl/>
        </w:rPr>
        <w:t xml:space="preserve"> نمودارهای متناظر با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i</m:t>
            </m:r>
          </m:sub>
        </m:sSub>
        <m:d>
          <m:dPr>
            <m:ctrlPr>
              <w:rPr>
                <w:rFonts w:ascii="Cambria Math" w:hAnsi="Cambria Math"/>
                <w:szCs w:val="26"/>
              </w:rPr>
            </m:ctrlPr>
          </m:dPr>
          <m:e>
            <m:r>
              <w:rPr>
                <w:rFonts w:ascii="Cambria Math" w:hAnsi="Cambria Math"/>
                <w:szCs w:val="26"/>
              </w:rPr>
              <m:t>t</m:t>
            </m:r>
          </m:e>
        </m:d>
        <m:r>
          <m:rPr>
            <m:sty m:val="p"/>
          </m:rPr>
          <w:rPr>
            <w:rFonts w:ascii="Cambria Math" w:hAnsi="Cambria Math"/>
            <w:szCs w:val="26"/>
          </w:rPr>
          <m:t xml:space="preserve"> cos</m:t>
        </m:r>
        <m:r>
          <w:rPr>
            <w:rFonts w:ascii="Cambria Math" w:hAnsi="Cambria Math"/>
            <w:szCs w:val="26"/>
          </w:rPr>
          <m:t>(2</m:t>
        </m:r>
        <m:sSub>
          <m:sSubPr>
            <m:ctrlPr>
              <w:rPr>
                <w:rFonts w:ascii="Cambria Math" w:hAnsi="Cambria Math"/>
                <w:i/>
                <w:szCs w:val="26"/>
              </w:rPr>
            </m:ctrlPr>
          </m:sSubPr>
          <m:e>
            <m:r>
              <w:rPr>
                <w:rFonts w:ascii="Cambria Math" w:hAnsi="Cambria Math"/>
                <w:szCs w:val="26"/>
              </w:rPr>
              <m:t>πf</m:t>
            </m:r>
          </m:e>
          <m:sub>
            <m:r>
              <w:rPr>
                <w:rFonts w:ascii="Cambria Math" w:hAnsi="Cambria Math"/>
                <w:szCs w:val="26"/>
              </w:rPr>
              <m:t>c</m:t>
            </m:r>
          </m:sub>
        </m:s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m:t>
        </m:r>
      </m:oMath>
      <w:r w:rsidRPr="00F714F0">
        <w:rPr>
          <w:rFonts w:eastAsiaTheme="minorEastAsia" w:hint="cs"/>
          <w:i/>
          <w:szCs w:val="26"/>
          <w:rtl/>
        </w:rPr>
        <w:t xml:space="preserve">،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q</m:t>
            </m:r>
          </m:sub>
        </m:sSub>
        <m:d>
          <m:dPr>
            <m:ctrlPr>
              <w:rPr>
                <w:rFonts w:ascii="Cambria Math" w:hAnsi="Cambria Math"/>
                <w:szCs w:val="26"/>
              </w:rPr>
            </m:ctrlPr>
          </m:dPr>
          <m:e>
            <m:r>
              <w:rPr>
                <w:rFonts w:ascii="Cambria Math" w:hAnsi="Cambria Math"/>
                <w:szCs w:val="26"/>
              </w:rPr>
              <m:t>t</m:t>
            </m:r>
          </m:e>
        </m:d>
        <m:r>
          <m:rPr>
            <m:sty m:val="p"/>
          </m:rPr>
          <w:rPr>
            <w:rFonts w:ascii="Cambria Math" w:hAnsi="Cambria Math"/>
            <w:szCs w:val="26"/>
          </w:rPr>
          <m:t xml:space="preserve"> sin</m:t>
        </m:r>
        <m:r>
          <w:rPr>
            <w:rFonts w:ascii="Cambria Math" w:hAnsi="Cambria Math"/>
            <w:szCs w:val="26"/>
          </w:rPr>
          <m:t>(2</m:t>
        </m:r>
        <m:sSub>
          <m:sSubPr>
            <m:ctrlPr>
              <w:rPr>
                <w:rFonts w:ascii="Cambria Math" w:hAnsi="Cambria Math"/>
                <w:i/>
                <w:szCs w:val="26"/>
              </w:rPr>
            </m:ctrlPr>
          </m:sSubPr>
          <m:e>
            <m:r>
              <w:rPr>
                <w:rFonts w:ascii="Cambria Math" w:hAnsi="Cambria Math"/>
                <w:szCs w:val="26"/>
              </w:rPr>
              <m:t>πf</m:t>
            </m:r>
          </m:e>
          <m:sub>
            <m:r>
              <w:rPr>
                <w:rFonts w:ascii="Cambria Math" w:hAnsi="Cambria Math"/>
                <w:szCs w:val="26"/>
              </w:rPr>
              <m:t>c</m:t>
            </m:r>
          </m:sub>
        </m:s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m:t>
        </m:r>
      </m:oMath>
      <w:r w:rsidRPr="00F714F0">
        <w:rPr>
          <w:rFonts w:eastAsiaTheme="minorEastAsia" w:hint="cs"/>
          <w:i/>
          <w:szCs w:val="26"/>
          <w:rtl/>
        </w:rPr>
        <w:t xml:space="preserve"> و </w:t>
      </w:r>
      <m:oMath>
        <m:r>
          <w:rPr>
            <w:rFonts w:ascii="Cambria Math" w:eastAsiaTheme="minorEastAsia" w:hAnsi="Cambria Math"/>
            <w:szCs w:val="26"/>
          </w:rPr>
          <m:t>s(t)</m:t>
        </m:r>
      </m:oMath>
      <w:r w:rsidRPr="00F714F0">
        <w:rPr>
          <w:rFonts w:eastAsiaTheme="minorEastAsia" w:hint="cs"/>
          <w:i/>
          <w:szCs w:val="26"/>
          <w:rtl/>
        </w:rPr>
        <w:t xml:space="preserve"> بر حسب زمان رسم شده است. توجه کنید که هر کدام از دو شکل آبی رنگ نخست در </w:t>
      </w:r>
      <w:r w:rsidRPr="00F714F0">
        <w:rPr>
          <w:rFonts w:eastAsiaTheme="minorEastAsia"/>
          <w:i/>
          <w:szCs w:val="26"/>
          <w:rtl/>
        </w:rPr>
        <w:fldChar w:fldCharType="begin"/>
      </w:r>
      <w:r w:rsidRPr="00F714F0">
        <w:rPr>
          <w:rFonts w:eastAsiaTheme="minorEastAsia"/>
          <w:i/>
          <w:szCs w:val="26"/>
          <w:rtl/>
        </w:rPr>
        <w:instrText xml:space="preserve"> </w:instrText>
      </w:r>
      <w:r w:rsidRPr="00F714F0">
        <w:rPr>
          <w:rFonts w:eastAsiaTheme="minorEastAsia" w:hint="cs"/>
          <w:i/>
          <w:szCs w:val="26"/>
        </w:rPr>
        <w:instrText>REF</w:instrText>
      </w:r>
      <w:r w:rsidRPr="00F714F0">
        <w:rPr>
          <w:rFonts w:eastAsiaTheme="minorEastAsia" w:hint="cs"/>
          <w:i/>
          <w:szCs w:val="26"/>
          <w:rtl/>
        </w:rPr>
        <w:instrText xml:space="preserve"> _</w:instrText>
      </w:r>
      <w:r w:rsidRPr="00F714F0">
        <w:rPr>
          <w:rFonts w:eastAsiaTheme="minorEastAsia" w:hint="cs"/>
          <w:i/>
          <w:szCs w:val="26"/>
        </w:rPr>
        <w:instrText>Ref67935574 \h</w:instrText>
      </w:r>
      <w:r w:rsidRPr="00F714F0">
        <w:rPr>
          <w:rFonts w:eastAsiaTheme="minorEastAsia"/>
          <w:i/>
          <w:szCs w:val="26"/>
          <w:rtl/>
        </w:rPr>
        <w:instrText xml:space="preserve"> </w:instrText>
      </w:r>
      <w:r w:rsidR="00E92A4C" w:rsidRPr="00F714F0">
        <w:rPr>
          <w:rFonts w:eastAsiaTheme="minorEastAsia"/>
          <w:i/>
          <w:szCs w:val="26"/>
          <w:rtl/>
        </w:rPr>
        <w:instrText xml:space="preserve"> \* </w:instrText>
      </w:r>
      <w:r w:rsidR="00E92A4C" w:rsidRPr="00F714F0">
        <w:rPr>
          <w:rFonts w:eastAsiaTheme="minorEastAsia"/>
          <w:i/>
          <w:szCs w:val="26"/>
        </w:rPr>
        <w:instrText>MERGEFORMAT</w:instrText>
      </w:r>
      <w:r w:rsidR="00E92A4C" w:rsidRPr="00F714F0">
        <w:rPr>
          <w:rFonts w:eastAsiaTheme="minorEastAsia"/>
          <w:i/>
          <w:szCs w:val="26"/>
          <w:rtl/>
        </w:rPr>
        <w:instrText xml:space="preserve"> </w:instrText>
      </w:r>
      <w:r w:rsidRPr="00F714F0">
        <w:rPr>
          <w:rFonts w:eastAsiaTheme="minorEastAsia"/>
          <w:i/>
          <w:szCs w:val="26"/>
          <w:rtl/>
        </w:rPr>
      </w:r>
      <w:r w:rsidRPr="00F714F0">
        <w:rPr>
          <w:rFonts w:eastAsiaTheme="minorEastAsia"/>
          <w:i/>
          <w:szCs w:val="26"/>
          <w:rtl/>
        </w:rPr>
        <w:fldChar w:fldCharType="separate"/>
      </w:r>
      <w:r w:rsidR="00263737" w:rsidRPr="00263737">
        <w:rPr>
          <w:szCs w:val="26"/>
          <w:rtl/>
        </w:rPr>
        <w:t xml:space="preserve">شکل </w:t>
      </w:r>
      <w:r w:rsidR="00263737" w:rsidRPr="00263737">
        <w:rPr>
          <w:noProof/>
          <w:szCs w:val="26"/>
          <w:rtl/>
        </w:rPr>
        <w:t>4</w:t>
      </w:r>
      <w:r w:rsidRPr="00F714F0">
        <w:rPr>
          <w:rFonts w:eastAsiaTheme="minorEastAsia"/>
          <w:i/>
          <w:szCs w:val="26"/>
          <w:rtl/>
        </w:rPr>
        <w:fldChar w:fldCharType="end"/>
      </w:r>
      <w:r w:rsidRPr="00F714F0">
        <w:rPr>
          <w:rFonts w:eastAsiaTheme="minorEastAsia" w:hint="cs"/>
          <w:i/>
          <w:szCs w:val="26"/>
          <w:rtl/>
        </w:rPr>
        <w:t xml:space="preserve"> متناظر با یک مدولاتور </w:t>
      </w:r>
      <w:r w:rsidRPr="00F714F0">
        <w:rPr>
          <w:rFonts w:eastAsiaTheme="minorEastAsia"/>
          <w:i/>
          <w:szCs w:val="26"/>
        </w:rPr>
        <w:t>BPSK</w:t>
      </w:r>
      <w:r w:rsidRPr="00F714F0">
        <w:rPr>
          <w:rFonts w:eastAsiaTheme="minorEastAsia" w:hint="cs"/>
          <w:i/>
          <w:szCs w:val="26"/>
          <w:rtl/>
        </w:rPr>
        <w:t xml:space="preserve"> با دوره تناوب </w:t>
      </w:r>
      <m:oMath>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s</m:t>
            </m:r>
          </m:sub>
        </m:sSub>
        <m:r>
          <w:rPr>
            <w:rFonts w:ascii="Cambria Math" w:eastAsiaTheme="minorEastAsia" w:hAnsi="Cambria Math"/>
            <w:szCs w:val="26"/>
          </w:rPr>
          <m:t>=2 s</m:t>
        </m:r>
      </m:oMath>
      <w:r w:rsidRPr="00F714F0">
        <w:rPr>
          <w:rFonts w:eastAsiaTheme="minorEastAsia" w:hint="cs"/>
          <w:i/>
          <w:szCs w:val="26"/>
          <w:rtl/>
        </w:rPr>
        <w:t xml:space="preserve"> و ریت ارسال سیمبول برابر با </w:t>
      </w:r>
      <m:oMath>
        <m:sSub>
          <m:sSubPr>
            <m:ctrlPr>
              <w:rPr>
                <w:rFonts w:ascii="Cambria Math" w:eastAsiaTheme="minorEastAsia" w:hAnsi="Cambria Math"/>
                <w:szCs w:val="26"/>
              </w:rPr>
            </m:ctrlPr>
          </m:sSubPr>
          <m:e>
            <m:r>
              <w:rPr>
                <w:rFonts w:ascii="Cambria Math" w:eastAsiaTheme="minorEastAsia" w:hAnsi="Cambria Math"/>
                <w:szCs w:val="26"/>
              </w:rPr>
              <m:t>R</m:t>
            </m:r>
          </m:e>
          <m:sub>
            <m:r>
              <w:rPr>
                <w:rFonts w:ascii="Cambria Math" w:eastAsiaTheme="minorEastAsia" w:hAnsi="Cambria Math"/>
                <w:szCs w:val="26"/>
              </w:rPr>
              <m:t>s</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1</m:t>
            </m:r>
          </m:num>
          <m:den>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s</m:t>
                </m:r>
              </m:sub>
            </m:sSub>
          </m:den>
        </m:f>
        <m:r>
          <w:rPr>
            <w:rFonts w:ascii="Cambria Math" w:eastAsiaTheme="minorEastAsia" w:hAnsi="Cambria Math"/>
            <w:szCs w:val="26"/>
          </w:rPr>
          <m:t>=0.5 bits/second</m:t>
        </m:r>
      </m:oMath>
      <w:r w:rsidRPr="00F714F0">
        <w:rPr>
          <w:rFonts w:eastAsiaTheme="minorEastAsia" w:hint="cs"/>
          <w:i/>
          <w:szCs w:val="26"/>
          <w:rtl/>
        </w:rPr>
        <w:t xml:space="preserve"> است. مشاهده می</w:t>
      </w:r>
      <w:r w:rsidRPr="00F714F0">
        <w:rPr>
          <w:rFonts w:eastAsiaTheme="minorEastAsia" w:hint="eastAsia"/>
          <w:i/>
          <w:szCs w:val="26"/>
          <w:rtl/>
        </w:rPr>
        <w:t>‌</w:t>
      </w:r>
      <w:r w:rsidRPr="00F714F0">
        <w:rPr>
          <w:rFonts w:eastAsiaTheme="minorEastAsia" w:hint="cs"/>
          <w:i/>
          <w:szCs w:val="26"/>
          <w:rtl/>
        </w:rPr>
        <w:t xml:space="preserve">کنیم </w:t>
      </w:r>
      <w:r w:rsidRPr="00F714F0">
        <w:rPr>
          <w:rFonts w:hint="cs"/>
          <w:szCs w:val="26"/>
          <w:rtl/>
        </w:rPr>
        <w:t>که تغییرات دامنه در سیگنال مدوله شده نهایی داریم و دامنه سیگنال مدوله شده (قرمز رنگ) ثابت نیست و گذر از صفر داریم.</w:t>
      </w:r>
    </w:p>
    <w:p w:rsidR="00E43F76" w:rsidRDefault="00E43F76" w:rsidP="00E92A4C">
      <w:pPr>
        <w:spacing w:line="240" w:lineRule="auto"/>
        <w:jc w:val="center"/>
        <w:rPr>
          <w:rtl/>
        </w:rPr>
      </w:pPr>
      <w:r w:rsidRPr="00E43F76">
        <w:rPr>
          <w:rFonts w:hint="cs"/>
          <w:noProof/>
          <w:rtl/>
        </w:rPr>
        <w:lastRenderedPageBreak/>
        <w:drawing>
          <wp:inline distT="0" distB="0" distL="0" distR="0">
            <wp:extent cx="4701804" cy="352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0936" cy="3531095"/>
                    </a:xfrm>
                    <a:prstGeom prst="rect">
                      <a:avLst/>
                    </a:prstGeom>
                    <a:noFill/>
                    <a:ln>
                      <a:noFill/>
                    </a:ln>
                  </pic:spPr>
                </pic:pic>
              </a:graphicData>
            </a:graphic>
          </wp:inline>
        </w:drawing>
      </w:r>
    </w:p>
    <w:p w:rsidR="006B52F7" w:rsidRDefault="00E43F76" w:rsidP="00E92A4C">
      <w:pPr>
        <w:pStyle w:val="Caption"/>
        <w:jc w:val="center"/>
        <w:rPr>
          <w:rtl/>
        </w:rPr>
      </w:pPr>
      <w:bookmarkStart w:id="11" w:name="_Ref67934629"/>
      <w:bookmarkStart w:id="12" w:name="_Toc692100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3</w:t>
      </w:r>
      <w:r>
        <w:rPr>
          <w:rtl/>
        </w:rPr>
        <w:fldChar w:fldCharType="end"/>
      </w:r>
      <w:bookmarkEnd w:id="11"/>
      <w:r>
        <w:rPr>
          <w:rFonts w:hint="cs"/>
          <w:noProof/>
          <w:rtl/>
        </w:rPr>
        <w:t>:الف:</w:t>
      </w:r>
      <w:r w:rsidR="001146A1">
        <w:rPr>
          <w:rFonts w:hint="cs"/>
          <w:noProof/>
          <w:rtl/>
        </w:rPr>
        <w:t xml:space="preserve"> </w:t>
      </w:r>
      <w:r>
        <w:rPr>
          <w:rFonts w:hint="cs"/>
          <w:noProof/>
          <w:rtl/>
        </w:rPr>
        <w:t xml:space="preserve">دنباله‌ی اطلاعاتی به فرم </w:t>
      </w:r>
      <w:r>
        <w:rPr>
          <w:noProof/>
        </w:rPr>
        <w:t>NRZ</w:t>
      </w:r>
      <w:r>
        <w:rPr>
          <w:noProof/>
          <w:rtl/>
        </w:rPr>
        <w:t xml:space="preserve"> </w:t>
      </w:r>
      <w:r>
        <w:rPr>
          <w:rFonts w:hint="cs"/>
          <w:noProof/>
          <w:rtl/>
        </w:rPr>
        <w:t>، ب:</w:t>
      </w:r>
      <w:r w:rsidR="00A97685">
        <w:rPr>
          <w:rFonts w:hint="cs"/>
          <w:noProof/>
          <w:rtl/>
        </w:rPr>
        <w:t xml:space="preserve"> </w:t>
      </w:r>
      <w:r>
        <w:rPr>
          <w:rFonts w:hint="cs"/>
          <w:noProof/>
          <w:rtl/>
        </w:rPr>
        <w:t>مولفه‌های با شمارنده ذوج دنباله اطلاعاتی و  ج: مولفه‌های با شمارنده فرد دنباله اطلاعاتی</w:t>
      </w:r>
      <w:bookmarkEnd w:id="12"/>
    </w:p>
    <w:p w:rsidR="00FD6BBE" w:rsidRDefault="005B2CCD" w:rsidP="00E92A4C">
      <w:pPr>
        <w:keepNext/>
        <w:spacing w:line="240" w:lineRule="auto"/>
        <w:jc w:val="center"/>
      </w:pPr>
      <w:r w:rsidRPr="005B2CCD">
        <w:rPr>
          <w:noProof/>
          <w:rtl/>
        </w:rPr>
        <w:drawing>
          <wp:inline distT="0" distB="0" distL="0" distR="0">
            <wp:extent cx="5324475" cy="399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C49DA" w:rsidRDefault="00FD6BBE" w:rsidP="00E92A4C">
      <w:pPr>
        <w:pStyle w:val="Caption"/>
        <w:jc w:val="center"/>
        <w:rPr>
          <w:rFonts w:eastAsiaTheme="minorEastAsia"/>
          <w:b/>
          <w:bCs/>
          <w:i w:val="0"/>
          <w:rtl/>
        </w:rPr>
      </w:pPr>
      <w:bookmarkStart w:id="13" w:name="_Ref67935574"/>
      <w:bookmarkStart w:id="14" w:name="_Toc692100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4</w:t>
      </w:r>
      <w:r>
        <w:rPr>
          <w:rtl/>
        </w:rPr>
        <w:fldChar w:fldCharType="end"/>
      </w:r>
      <w:bookmarkEnd w:id="13"/>
      <w:r>
        <w:rPr>
          <w:rFonts w:hint="cs"/>
          <w:noProof/>
          <w:rtl/>
        </w:rPr>
        <w:t xml:space="preserve">:شکل موج‌های متناظر با </w:t>
      </w:r>
      <w:r w:rsidR="003043B8">
        <w:rPr>
          <w:rFonts w:hint="cs"/>
          <w:noProof/>
          <w:rtl/>
        </w:rPr>
        <w:t xml:space="preserve">مدولاسیون‌های </w:t>
      </w:r>
      <w:r w:rsidR="003043B8">
        <w:rPr>
          <w:noProof/>
        </w:rPr>
        <w:t>BPSK</w:t>
      </w:r>
      <w:r w:rsidR="003043B8">
        <w:rPr>
          <w:rFonts w:hint="cs"/>
          <w:noProof/>
          <w:rtl/>
        </w:rPr>
        <w:t xml:space="preserve"> برای هر کدام از </w:t>
      </w:r>
      <w:r>
        <w:rPr>
          <w:rFonts w:hint="cs"/>
          <w:noProof/>
          <w:rtl/>
        </w:rPr>
        <w:t xml:space="preserve">مولفه‌های همفاز و متعامد در باند میانی و شکل موج متناظر با جمع مولفه‌های هم فاز و متعامد(سیگنال مدوله شده‌ی </w:t>
      </w:r>
      <m:oMath>
        <m:f>
          <m:fPr>
            <m:ctrlPr>
              <w:rPr>
                <w:rFonts w:ascii="Cambria Math" w:hAnsi="Cambria Math"/>
                <w:i w:val="0"/>
                <w:noProof/>
              </w:rPr>
            </m:ctrlPr>
          </m:fPr>
          <m:num>
            <m:r>
              <w:rPr>
                <w:rFonts w:ascii="Cambria Math" w:hAnsi="Cambria Math"/>
                <w:noProof/>
              </w:rPr>
              <m:t>π</m:t>
            </m:r>
          </m:num>
          <m:den>
            <m:r>
              <w:rPr>
                <w:rFonts w:ascii="Cambria Math" w:hAnsi="Cambria Math"/>
                <w:noProof/>
              </w:rPr>
              <m:t>4</m:t>
            </m:r>
          </m:den>
        </m:f>
        <m:r>
          <w:rPr>
            <w:rFonts w:ascii="Cambria Math" w:hAnsi="Cambria Math"/>
            <w:noProof/>
          </w:rPr>
          <m:t>QPSK</m:t>
        </m:r>
      </m:oMath>
      <w:r>
        <w:rPr>
          <w:rFonts w:hint="cs"/>
          <w:noProof/>
          <w:rtl/>
        </w:rPr>
        <w:t>)</w:t>
      </w:r>
      <w:r w:rsidR="005B2CCD">
        <w:rPr>
          <w:rFonts w:hint="cs"/>
          <w:noProof/>
          <w:rtl/>
        </w:rPr>
        <w:t>. خظوط سبز رنگ نشانگر پوش سیگنال ارسالی هستند.</w:t>
      </w:r>
      <w:bookmarkEnd w:id="14"/>
    </w:p>
    <w:p w:rsidR="00392C55" w:rsidRDefault="00392C55" w:rsidP="00E92A4C">
      <w:pPr>
        <w:keepNext/>
        <w:spacing w:line="240" w:lineRule="auto"/>
        <w:jc w:val="center"/>
      </w:pPr>
      <w:r>
        <w:rPr>
          <w:noProof/>
        </w:rPr>
        <w:lastRenderedPageBreak/>
        <w:drawing>
          <wp:inline distT="0" distB="0" distL="0" distR="0">
            <wp:extent cx="2752725" cy="2433428"/>
            <wp:effectExtent l="0" t="0" r="0" b="5080"/>
            <wp:docPr id="10" name="Picture 10" descr="PSK modulation and its types PSK modulation and its types PSK (Phase-Shift  Keying) – a digital modulation process also known as phase-shift keying.  Keying means that the modulation process consists in switching periodical  signal parameters, in this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K modulation and its types PSK modulation and its types PSK (Phase-Shift  Keying) – a digital modulation process also known as phase-shift keying.  Keying means that the modulation process consists in switching periodical  signal parameters, in this ca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8297" cy="2438354"/>
                    </a:xfrm>
                    <a:prstGeom prst="rect">
                      <a:avLst/>
                    </a:prstGeom>
                    <a:noFill/>
                    <a:ln>
                      <a:noFill/>
                    </a:ln>
                  </pic:spPr>
                </pic:pic>
              </a:graphicData>
            </a:graphic>
          </wp:inline>
        </w:drawing>
      </w:r>
    </w:p>
    <w:p w:rsidR="00392C55" w:rsidRDefault="00392C55" w:rsidP="00E92A4C">
      <w:pPr>
        <w:pStyle w:val="Caption"/>
        <w:jc w:val="center"/>
        <w:rPr>
          <w:rFonts w:eastAsiaTheme="minorEastAsia"/>
          <w:rtl/>
        </w:rPr>
      </w:pPr>
      <w:bookmarkStart w:id="15" w:name="_Ref67938272"/>
      <w:bookmarkStart w:id="16" w:name="_Toc692100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5</w:t>
      </w:r>
      <w:r>
        <w:rPr>
          <w:rtl/>
        </w:rPr>
        <w:fldChar w:fldCharType="end"/>
      </w:r>
      <w:bookmarkEnd w:id="15"/>
      <w:r>
        <w:rPr>
          <w:rFonts w:hint="cs"/>
          <w:noProof/>
          <w:rtl/>
        </w:rPr>
        <w:t xml:space="preserve">:منظومه‌ی سیگنالینگ </w:t>
      </w:r>
      <w:r>
        <w:rPr>
          <w:noProof/>
        </w:rPr>
        <w:t>BPSK</w:t>
      </w:r>
      <w:bookmarkEnd w:id="16"/>
    </w:p>
    <w:p w:rsidR="00D2189E" w:rsidRPr="00F714F0" w:rsidRDefault="00D2189E" w:rsidP="00E92A4C">
      <w:pPr>
        <w:spacing w:line="240" w:lineRule="auto"/>
        <w:jc w:val="both"/>
        <w:rPr>
          <w:rFonts w:eastAsiaTheme="minorEastAsia"/>
          <w:i/>
          <w:szCs w:val="26"/>
          <w:rtl/>
        </w:rPr>
      </w:pPr>
      <w:r w:rsidRPr="00F714F0">
        <w:rPr>
          <w:rFonts w:eastAsiaTheme="minorEastAsia" w:hint="cs"/>
          <w:i/>
          <w:szCs w:val="26"/>
          <w:rtl/>
        </w:rPr>
        <w:t xml:space="preserve">با توجه به </w:t>
      </w:r>
      <w:r w:rsidRPr="00F714F0">
        <w:rPr>
          <w:rFonts w:eastAsiaTheme="minorEastAsia"/>
          <w:i/>
          <w:szCs w:val="26"/>
          <w:rtl/>
        </w:rPr>
        <w:fldChar w:fldCharType="begin"/>
      </w:r>
      <w:r w:rsidRPr="00F714F0">
        <w:rPr>
          <w:rFonts w:eastAsiaTheme="minorEastAsia"/>
          <w:i/>
          <w:szCs w:val="26"/>
          <w:rtl/>
        </w:rPr>
        <w:instrText xml:space="preserve"> </w:instrText>
      </w:r>
      <w:r w:rsidRPr="00F714F0">
        <w:rPr>
          <w:rFonts w:eastAsiaTheme="minorEastAsia" w:hint="cs"/>
          <w:i/>
          <w:szCs w:val="26"/>
        </w:rPr>
        <w:instrText>REF</w:instrText>
      </w:r>
      <w:r w:rsidRPr="00F714F0">
        <w:rPr>
          <w:rFonts w:eastAsiaTheme="minorEastAsia" w:hint="cs"/>
          <w:i/>
          <w:szCs w:val="26"/>
          <w:rtl/>
        </w:rPr>
        <w:instrText xml:space="preserve"> _</w:instrText>
      </w:r>
      <w:r w:rsidRPr="00F714F0">
        <w:rPr>
          <w:rFonts w:eastAsiaTheme="minorEastAsia" w:hint="cs"/>
          <w:i/>
          <w:szCs w:val="26"/>
        </w:rPr>
        <w:instrText>Ref67938272 \h</w:instrText>
      </w:r>
      <w:r w:rsidRPr="00F714F0">
        <w:rPr>
          <w:rFonts w:eastAsiaTheme="minorEastAsia"/>
          <w:i/>
          <w:szCs w:val="26"/>
          <w:rtl/>
        </w:rPr>
        <w:instrText xml:space="preserve"> </w:instrText>
      </w:r>
      <w:r w:rsidR="00E92A4C" w:rsidRPr="00F714F0">
        <w:rPr>
          <w:rFonts w:eastAsiaTheme="minorEastAsia"/>
          <w:i/>
          <w:szCs w:val="26"/>
          <w:rtl/>
        </w:rPr>
        <w:instrText xml:space="preserve"> \* </w:instrText>
      </w:r>
      <w:r w:rsidR="00E92A4C" w:rsidRPr="00F714F0">
        <w:rPr>
          <w:rFonts w:eastAsiaTheme="minorEastAsia"/>
          <w:i/>
          <w:szCs w:val="26"/>
        </w:rPr>
        <w:instrText>MERGEFORMAT</w:instrText>
      </w:r>
      <w:r w:rsidR="00E92A4C" w:rsidRPr="00F714F0">
        <w:rPr>
          <w:rFonts w:eastAsiaTheme="minorEastAsia"/>
          <w:i/>
          <w:szCs w:val="26"/>
          <w:rtl/>
        </w:rPr>
        <w:instrText xml:space="preserve"> </w:instrText>
      </w:r>
      <w:r w:rsidRPr="00F714F0">
        <w:rPr>
          <w:rFonts w:eastAsiaTheme="minorEastAsia"/>
          <w:i/>
          <w:szCs w:val="26"/>
          <w:rtl/>
        </w:rPr>
      </w:r>
      <w:r w:rsidRPr="00F714F0">
        <w:rPr>
          <w:rFonts w:eastAsiaTheme="minorEastAsia"/>
          <w:i/>
          <w:szCs w:val="26"/>
          <w:rtl/>
        </w:rPr>
        <w:fldChar w:fldCharType="separate"/>
      </w:r>
      <w:r w:rsidR="00263737" w:rsidRPr="00263737">
        <w:rPr>
          <w:szCs w:val="26"/>
          <w:rtl/>
        </w:rPr>
        <w:t xml:space="preserve">شکل </w:t>
      </w:r>
      <w:r w:rsidR="00263737" w:rsidRPr="00263737">
        <w:rPr>
          <w:noProof/>
          <w:szCs w:val="26"/>
          <w:rtl/>
        </w:rPr>
        <w:t>5</w:t>
      </w:r>
      <w:r w:rsidRPr="00F714F0">
        <w:rPr>
          <w:rFonts w:eastAsiaTheme="minorEastAsia"/>
          <w:i/>
          <w:szCs w:val="26"/>
          <w:rtl/>
        </w:rPr>
        <w:fldChar w:fldCharType="end"/>
      </w:r>
      <w:r w:rsidRPr="00F714F0">
        <w:rPr>
          <w:rFonts w:eastAsiaTheme="minorEastAsia" w:hint="cs"/>
          <w:i/>
          <w:szCs w:val="26"/>
          <w:rtl/>
        </w:rPr>
        <w:t>، ملاحظه می</w:t>
      </w:r>
      <w:r w:rsidRPr="00F714F0">
        <w:rPr>
          <w:rFonts w:eastAsiaTheme="minorEastAsia" w:hint="eastAsia"/>
          <w:i/>
          <w:szCs w:val="26"/>
          <w:rtl/>
        </w:rPr>
        <w:t>‌</w:t>
      </w:r>
      <w:r w:rsidRPr="00F714F0">
        <w:rPr>
          <w:rFonts w:eastAsiaTheme="minorEastAsia" w:hint="cs"/>
          <w:i/>
          <w:szCs w:val="26"/>
          <w:rtl/>
        </w:rPr>
        <w:t xml:space="preserve">کنیم که حداکثر جهش فاز در </w:t>
      </w:r>
      <w:r w:rsidRPr="00F714F0">
        <w:rPr>
          <w:rFonts w:eastAsiaTheme="minorEastAsia"/>
          <w:i/>
          <w:szCs w:val="26"/>
        </w:rPr>
        <w:t>BPSK</w:t>
      </w:r>
      <w:r w:rsidRPr="00F714F0">
        <w:rPr>
          <w:rFonts w:eastAsiaTheme="minorEastAsia" w:hint="cs"/>
          <w:i/>
          <w:szCs w:val="26"/>
          <w:rtl/>
        </w:rPr>
        <w:t xml:space="preserve"> برابر 180 درجه است و بنابراین در هر کدام از مدولاتورهای </w:t>
      </w:r>
      <w:r w:rsidRPr="00F714F0">
        <w:rPr>
          <w:rFonts w:eastAsiaTheme="minorEastAsia"/>
          <w:i/>
          <w:szCs w:val="26"/>
        </w:rPr>
        <w:t>BPSK</w:t>
      </w:r>
      <w:r w:rsidRPr="00F714F0">
        <w:rPr>
          <w:rFonts w:eastAsiaTheme="minorEastAsia" w:hint="cs"/>
          <w:i/>
          <w:szCs w:val="26"/>
          <w:rtl/>
        </w:rPr>
        <w:t xml:space="preserve"> که برای پیاده سازی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F714F0">
        <w:rPr>
          <w:rFonts w:eastAsiaTheme="minorEastAsia" w:hint="cs"/>
          <w:i/>
          <w:szCs w:val="26"/>
          <w:rtl/>
        </w:rPr>
        <w:t xml:space="preserve"> استفاده شده است، نرخ جهش فاز برابر است با </w:t>
      </w:r>
      <m:oMath>
        <m:f>
          <m:fPr>
            <m:ctrlPr>
              <w:rPr>
                <w:rFonts w:ascii="Cambria Math" w:eastAsiaTheme="minorEastAsia" w:hAnsi="Cambria Math"/>
                <w:i/>
                <w:szCs w:val="26"/>
              </w:rPr>
            </m:ctrlPr>
          </m:fPr>
          <m:num>
            <m:r>
              <w:rPr>
                <w:rFonts w:ascii="Cambria Math" w:eastAsiaTheme="minorEastAsia" w:hAnsi="Cambria Math"/>
                <w:szCs w:val="26"/>
              </w:rPr>
              <m:t>1</m:t>
            </m:r>
          </m:num>
          <m:den>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s</m:t>
                </m:r>
              </m:sub>
            </m:sSub>
          </m:den>
        </m:f>
        <m:r>
          <w:rPr>
            <w:rFonts w:ascii="Cambria Math" w:eastAsiaTheme="minorEastAsia" w:hAnsi="Cambria Math"/>
            <w:szCs w:val="26"/>
          </w:rPr>
          <m:t>=0.5 bits/second</m:t>
        </m:r>
      </m:oMath>
      <w:r w:rsidR="00E65FF9" w:rsidRPr="00F714F0">
        <w:rPr>
          <w:rFonts w:eastAsiaTheme="minorEastAsia" w:hint="cs"/>
          <w:i/>
          <w:szCs w:val="26"/>
          <w:rtl/>
        </w:rPr>
        <w:t xml:space="preserve"> خواهد بود. این جهش فاز را در دو نمودار نخست </w:t>
      </w:r>
      <w:r w:rsidR="00E65FF9" w:rsidRPr="00F714F0">
        <w:rPr>
          <w:rFonts w:eastAsiaTheme="minorEastAsia"/>
          <w:i/>
          <w:szCs w:val="26"/>
          <w:rtl/>
        </w:rPr>
        <w:fldChar w:fldCharType="begin"/>
      </w:r>
      <w:r w:rsidR="00E65FF9" w:rsidRPr="00F714F0">
        <w:rPr>
          <w:rFonts w:eastAsiaTheme="minorEastAsia"/>
          <w:i/>
          <w:szCs w:val="26"/>
          <w:rtl/>
        </w:rPr>
        <w:instrText xml:space="preserve"> </w:instrText>
      </w:r>
      <w:r w:rsidR="00E65FF9" w:rsidRPr="00F714F0">
        <w:rPr>
          <w:rFonts w:eastAsiaTheme="minorEastAsia" w:hint="cs"/>
          <w:i/>
          <w:szCs w:val="26"/>
        </w:rPr>
        <w:instrText>REF</w:instrText>
      </w:r>
      <w:r w:rsidR="00E65FF9" w:rsidRPr="00F714F0">
        <w:rPr>
          <w:rFonts w:eastAsiaTheme="minorEastAsia" w:hint="cs"/>
          <w:i/>
          <w:szCs w:val="26"/>
          <w:rtl/>
        </w:rPr>
        <w:instrText xml:space="preserve"> _</w:instrText>
      </w:r>
      <w:r w:rsidR="00E65FF9" w:rsidRPr="00F714F0">
        <w:rPr>
          <w:rFonts w:eastAsiaTheme="minorEastAsia" w:hint="cs"/>
          <w:i/>
          <w:szCs w:val="26"/>
        </w:rPr>
        <w:instrText>Ref67935574 \h</w:instrText>
      </w:r>
      <w:r w:rsidR="00E65FF9" w:rsidRPr="00F714F0">
        <w:rPr>
          <w:rFonts w:eastAsiaTheme="minorEastAsia"/>
          <w:i/>
          <w:szCs w:val="26"/>
          <w:rtl/>
        </w:rPr>
        <w:instrText xml:space="preserve"> </w:instrText>
      </w:r>
      <w:r w:rsidR="00E92A4C" w:rsidRPr="00F714F0">
        <w:rPr>
          <w:rFonts w:eastAsiaTheme="minorEastAsia"/>
          <w:i/>
          <w:szCs w:val="26"/>
          <w:rtl/>
        </w:rPr>
        <w:instrText xml:space="preserve"> \* </w:instrText>
      </w:r>
      <w:r w:rsidR="00E92A4C" w:rsidRPr="00F714F0">
        <w:rPr>
          <w:rFonts w:eastAsiaTheme="minorEastAsia"/>
          <w:i/>
          <w:szCs w:val="26"/>
        </w:rPr>
        <w:instrText>MERGEFORMAT</w:instrText>
      </w:r>
      <w:r w:rsidR="00E92A4C" w:rsidRPr="00F714F0">
        <w:rPr>
          <w:rFonts w:eastAsiaTheme="minorEastAsia"/>
          <w:i/>
          <w:szCs w:val="26"/>
          <w:rtl/>
        </w:rPr>
        <w:instrText xml:space="preserve"> </w:instrText>
      </w:r>
      <w:r w:rsidR="00E65FF9" w:rsidRPr="00F714F0">
        <w:rPr>
          <w:rFonts w:eastAsiaTheme="minorEastAsia"/>
          <w:i/>
          <w:szCs w:val="26"/>
          <w:rtl/>
        </w:rPr>
      </w:r>
      <w:r w:rsidR="00E65FF9" w:rsidRPr="00F714F0">
        <w:rPr>
          <w:rFonts w:eastAsiaTheme="minorEastAsia"/>
          <w:i/>
          <w:szCs w:val="26"/>
          <w:rtl/>
        </w:rPr>
        <w:fldChar w:fldCharType="separate"/>
      </w:r>
      <w:r w:rsidR="00263737" w:rsidRPr="00263737">
        <w:rPr>
          <w:szCs w:val="26"/>
          <w:rtl/>
        </w:rPr>
        <w:t xml:space="preserve">شکل </w:t>
      </w:r>
      <w:r w:rsidR="00263737" w:rsidRPr="00263737">
        <w:rPr>
          <w:noProof/>
          <w:szCs w:val="26"/>
          <w:rtl/>
        </w:rPr>
        <w:t>4</w:t>
      </w:r>
      <w:r w:rsidR="00E65FF9" w:rsidRPr="00F714F0">
        <w:rPr>
          <w:rFonts w:eastAsiaTheme="minorEastAsia"/>
          <w:i/>
          <w:szCs w:val="26"/>
          <w:rtl/>
        </w:rPr>
        <w:fldChar w:fldCharType="end"/>
      </w:r>
      <w:r w:rsidR="00E65FF9" w:rsidRPr="00F714F0">
        <w:rPr>
          <w:rFonts w:eastAsiaTheme="minorEastAsia" w:hint="cs"/>
          <w:i/>
          <w:szCs w:val="26"/>
          <w:rtl/>
        </w:rPr>
        <w:t xml:space="preserve"> نیز می</w:t>
      </w:r>
      <w:r w:rsidR="00E65FF9" w:rsidRPr="00F714F0">
        <w:rPr>
          <w:rFonts w:eastAsiaTheme="minorEastAsia" w:hint="eastAsia"/>
          <w:i/>
          <w:szCs w:val="26"/>
          <w:rtl/>
        </w:rPr>
        <w:t>‌</w:t>
      </w:r>
      <w:r w:rsidR="00E65FF9" w:rsidRPr="00F714F0">
        <w:rPr>
          <w:rFonts w:eastAsiaTheme="minorEastAsia" w:hint="cs"/>
          <w:i/>
          <w:szCs w:val="26"/>
          <w:rtl/>
        </w:rPr>
        <w:t>توان مشاهده کرد.</w:t>
      </w:r>
    </w:p>
    <w:p w:rsidR="00444312" w:rsidRDefault="00444312" w:rsidP="00E92A4C">
      <w:pPr>
        <w:keepNext/>
        <w:spacing w:line="240" w:lineRule="auto"/>
        <w:jc w:val="center"/>
        <w:rPr>
          <w:rtl/>
        </w:rPr>
      </w:pPr>
      <w:r>
        <w:rPr>
          <w:noProof/>
        </w:rPr>
        <w:drawing>
          <wp:inline distT="0" distB="0" distL="0" distR="0">
            <wp:extent cx="2419350" cy="2520156"/>
            <wp:effectExtent l="0" t="0" r="0" b="0"/>
            <wp:docPr id="11" name="Picture 11" descr="File:QPSK Gray Coded.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QPSK Gray Coded.svg - Wikimedia Comm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201" cy="2526251"/>
                    </a:xfrm>
                    <a:prstGeom prst="rect">
                      <a:avLst/>
                    </a:prstGeom>
                    <a:noFill/>
                    <a:ln>
                      <a:noFill/>
                    </a:ln>
                  </pic:spPr>
                </pic:pic>
              </a:graphicData>
            </a:graphic>
          </wp:inline>
        </w:drawing>
      </w:r>
    </w:p>
    <w:p w:rsidR="00444312" w:rsidRDefault="00444312" w:rsidP="00E92A4C">
      <w:pPr>
        <w:pStyle w:val="Caption"/>
        <w:jc w:val="center"/>
        <w:rPr>
          <w:rFonts w:eastAsiaTheme="minorEastAsia"/>
          <w:i w:val="0"/>
          <w:rtl/>
        </w:rPr>
      </w:pPr>
      <w:bookmarkStart w:id="17" w:name="_Ref67939072"/>
      <w:bookmarkStart w:id="18" w:name="_Toc692100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6</w:t>
      </w:r>
      <w:r>
        <w:rPr>
          <w:rtl/>
        </w:rPr>
        <w:fldChar w:fldCharType="end"/>
      </w:r>
      <w:bookmarkEnd w:id="17"/>
      <w:r>
        <w:rPr>
          <w:rFonts w:hint="cs"/>
          <w:noProof/>
          <w:rtl/>
        </w:rPr>
        <w:t xml:space="preserve">:منظومه‌ی سیگنالینگ </w:t>
      </w:r>
      <m:oMath>
        <m:f>
          <m:fPr>
            <m:ctrlPr>
              <w:rPr>
                <w:rFonts w:ascii="Cambria Math" w:hAnsi="Cambria Math"/>
                <w:i w:val="0"/>
                <w:iCs w:val="0"/>
                <w:color w:val="auto"/>
                <w:sz w:val="24"/>
                <w:szCs w:val="28"/>
              </w:rPr>
            </m:ctrlPr>
          </m:fPr>
          <m:num>
            <m:r>
              <w:rPr>
                <w:rFonts w:ascii="Cambria Math" w:hAnsi="Cambria Math"/>
                <w:sz w:val="24"/>
                <w:szCs w:val="28"/>
              </w:rPr>
              <m:t>π</m:t>
            </m:r>
          </m:num>
          <m:den>
            <m:r>
              <w:rPr>
                <w:rFonts w:ascii="Cambria Math" w:hAnsi="Cambria Math"/>
              </w:rPr>
              <m:t>4</m:t>
            </m:r>
          </m:den>
        </m:f>
        <m:r>
          <w:rPr>
            <w:rFonts w:ascii="Cambria Math" w:hAnsi="Cambria Math"/>
          </w:rPr>
          <m:t>QPSK</m:t>
        </m:r>
      </m:oMath>
      <w:r>
        <w:rPr>
          <w:rFonts w:hint="cs"/>
          <w:noProof/>
          <w:rtl/>
        </w:rPr>
        <w:t xml:space="preserve"> با نگاشت گری</w:t>
      </w:r>
      <w:bookmarkEnd w:id="18"/>
    </w:p>
    <w:p w:rsidR="00444312" w:rsidRPr="00DB5CC7" w:rsidRDefault="00E65FF9" w:rsidP="00E92A4C">
      <w:pPr>
        <w:spacing w:line="240" w:lineRule="auto"/>
        <w:jc w:val="both"/>
        <w:rPr>
          <w:rFonts w:eastAsiaTheme="minorEastAsia"/>
          <w:i/>
          <w:szCs w:val="26"/>
          <w:rtl/>
        </w:rPr>
      </w:pPr>
      <w:r w:rsidRPr="00DB5CC7">
        <w:rPr>
          <w:rFonts w:eastAsiaTheme="minorEastAsia" w:hint="cs"/>
          <w:i/>
          <w:szCs w:val="26"/>
          <w:rtl/>
        </w:rPr>
        <w:t xml:space="preserve">مطابق مطالب گفته شده در کلاس، پیاده سازی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i/>
          <w:szCs w:val="26"/>
          <w:rtl/>
        </w:rPr>
        <w:t xml:space="preserve"> به شیوه افراز دنباله اطلاعاتی (که در این سوال نیز همین روش پیشنهاد شده است) با روشِ پیاده سازی مستقیم مدولاسیون دوتایی فاز معادل همدیگرند. بنابراین سیگنال قرمز رنگ موجود در </w:t>
      </w:r>
      <w:r w:rsidRPr="00DB5CC7">
        <w:rPr>
          <w:rFonts w:eastAsiaTheme="minorEastAsia"/>
          <w:i/>
          <w:szCs w:val="26"/>
          <w:rtl/>
        </w:rPr>
        <w:fldChar w:fldCharType="begin"/>
      </w:r>
      <w:r w:rsidRPr="00DB5CC7">
        <w:rPr>
          <w:rFonts w:eastAsiaTheme="minorEastAsia"/>
          <w:i/>
          <w:szCs w:val="26"/>
          <w:rtl/>
        </w:rPr>
        <w:instrText xml:space="preserve"> </w:instrText>
      </w:r>
      <w:r w:rsidRPr="00DB5CC7">
        <w:rPr>
          <w:rFonts w:eastAsiaTheme="minorEastAsia" w:hint="cs"/>
          <w:i/>
          <w:szCs w:val="26"/>
        </w:rPr>
        <w:instrText>REF</w:instrText>
      </w:r>
      <w:r w:rsidRPr="00DB5CC7">
        <w:rPr>
          <w:rFonts w:eastAsiaTheme="minorEastAsia" w:hint="cs"/>
          <w:i/>
          <w:szCs w:val="26"/>
          <w:rtl/>
        </w:rPr>
        <w:instrText xml:space="preserve"> _</w:instrText>
      </w:r>
      <w:r w:rsidRPr="00DB5CC7">
        <w:rPr>
          <w:rFonts w:eastAsiaTheme="minorEastAsia" w:hint="cs"/>
          <w:i/>
          <w:szCs w:val="26"/>
        </w:rPr>
        <w:instrText>Ref67935574 \h</w:instrText>
      </w:r>
      <w:r w:rsidRPr="00DB5CC7">
        <w:rPr>
          <w:rFonts w:eastAsiaTheme="minorEastAsia"/>
          <w:i/>
          <w:szCs w:val="26"/>
          <w:rtl/>
        </w:rPr>
        <w:instrText xml:space="preserve"> </w:instrText>
      </w:r>
      <w:r w:rsidR="00E92A4C" w:rsidRPr="00DB5CC7">
        <w:rPr>
          <w:rFonts w:eastAsiaTheme="minorEastAsia"/>
          <w:i/>
          <w:szCs w:val="26"/>
          <w:rtl/>
        </w:rPr>
        <w:instrText xml:space="preserve"> \* </w:instrText>
      </w:r>
      <w:r w:rsidR="00E92A4C" w:rsidRPr="00DB5CC7">
        <w:rPr>
          <w:rFonts w:eastAsiaTheme="minorEastAsia"/>
          <w:i/>
          <w:szCs w:val="26"/>
        </w:rPr>
        <w:instrText>MERGEFORMAT</w:instrText>
      </w:r>
      <w:r w:rsidR="00E92A4C" w:rsidRPr="00DB5CC7">
        <w:rPr>
          <w:rFonts w:eastAsiaTheme="minorEastAsia"/>
          <w:i/>
          <w:szCs w:val="26"/>
          <w:rtl/>
        </w:rPr>
        <w:instrText xml:space="preserve"> </w:instrText>
      </w:r>
      <w:r w:rsidRPr="00DB5CC7">
        <w:rPr>
          <w:rFonts w:eastAsiaTheme="minorEastAsia"/>
          <w:i/>
          <w:szCs w:val="26"/>
          <w:rtl/>
        </w:rPr>
      </w:r>
      <w:r w:rsidRPr="00DB5CC7">
        <w:rPr>
          <w:rFonts w:eastAsiaTheme="minorEastAsia"/>
          <w:i/>
          <w:szCs w:val="26"/>
          <w:rtl/>
        </w:rPr>
        <w:fldChar w:fldCharType="separate"/>
      </w:r>
      <w:r w:rsidR="00263737" w:rsidRPr="00263737">
        <w:rPr>
          <w:szCs w:val="26"/>
          <w:rtl/>
        </w:rPr>
        <w:t xml:space="preserve">شکل </w:t>
      </w:r>
      <w:r w:rsidR="00263737" w:rsidRPr="00263737">
        <w:rPr>
          <w:noProof/>
          <w:szCs w:val="26"/>
          <w:rtl/>
        </w:rPr>
        <w:t>4</w:t>
      </w:r>
      <w:r w:rsidRPr="00DB5CC7">
        <w:rPr>
          <w:rFonts w:eastAsiaTheme="minorEastAsia"/>
          <w:i/>
          <w:szCs w:val="26"/>
          <w:rtl/>
        </w:rPr>
        <w:fldChar w:fldCharType="end"/>
      </w:r>
      <w:r w:rsidRPr="00DB5CC7">
        <w:rPr>
          <w:rFonts w:eastAsiaTheme="minorEastAsia" w:hint="cs"/>
          <w:i/>
          <w:szCs w:val="26"/>
          <w:rtl/>
        </w:rPr>
        <w:t xml:space="preserve"> همان شکل موج خروجی مدولاتور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i/>
          <w:szCs w:val="26"/>
          <w:rtl/>
        </w:rPr>
        <w:t xml:space="preserve"> است.</w:t>
      </w:r>
      <w:r w:rsidR="00444312" w:rsidRPr="00DB5CC7">
        <w:rPr>
          <w:rFonts w:eastAsiaTheme="minorEastAsia" w:hint="cs"/>
          <w:i/>
          <w:szCs w:val="26"/>
          <w:rtl/>
        </w:rPr>
        <w:t xml:space="preserve"> همانگونه که در </w:t>
      </w:r>
      <w:r w:rsidR="00444312" w:rsidRPr="00DB5CC7">
        <w:rPr>
          <w:rFonts w:eastAsiaTheme="minorEastAsia"/>
          <w:i/>
          <w:szCs w:val="26"/>
          <w:rtl/>
        </w:rPr>
        <w:fldChar w:fldCharType="begin"/>
      </w:r>
      <w:r w:rsidR="00444312" w:rsidRPr="00DB5CC7">
        <w:rPr>
          <w:rFonts w:eastAsiaTheme="minorEastAsia"/>
          <w:i/>
          <w:szCs w:val="26"/>
          <w:rtl/>
        </w:rPr>
        <w:instrText xml:space="preserve"> </w:instrText>
      </w:r>
      <w:r w:rsidR="00444312" w:rsidRPr="00DB5CC7">
        <w:rPr>
          <w:rFonts w:eastAsiaTheme="minorEastAsia" w:hint="cs"/>
          <w:i/>
          <w:szCs w:val="26"/>
        </w:rPr>
        <w:instrText>REF</w:instrText>
      </w:r>
      <w:r w:rsidR="00444312" w:rsidRPr="00DB5CC7">
        <w:rPr>
          <w:rFonts w:eastAsiaTheme="minorEastAsia" w:hint="cs"/>
          <w:i/>
          <w:szCs w:val="26"/>
          <w:rtl/>
        </w:rPr>
        <w:instrText xml:space="preserve"> _</w:instrText>
      </w:r>
      <w:r w:rsidR="00444312" w:rsidRPr="00DB5CC7">
        <w:rPr>
          <w:rFonts w:eastAsiaTheme="minorEastAsia" w:hint="cs"/>
          <w:i/>
          <w:szCs w:val="26"/>
        </w:rPr>
        <w:instrText>Ref67935574 \h</w:instrText>
      </w:r>
      <w:r w:rsidR="00444312" w:rsidRPr="00DB5CC7">
        <w:rPr>
          <w:rFonts w:eastAsiaTheme="minorEastAsia"/>
          <w:i/>
          <w:szCs w:val="26"/>
          <w:rtl/>
        </w:rPr>
        <w:instrText xml:space="preserve"> </w:instrText>
      </w:r>
      <w:r w:rsidR="00E92A4C" w:rsidRPr="00DB5CC7">
        <w:rPr>
          <w:rFonts w:eastAsiaTheme="minorEastAsia"/>
          <w:i/>
          <w:szCs w:val="26"/>
          <w:rtl/>
        </w:rPr>
        <w:instrText xml:space="preserve"> \* </w:instrText>
      </w:r>
      <w:r w:rsidR="00E92A4C" w:rsidRPr="00DB5CC7">
        <w:rPr>
          <w:rFonts w:eastAsiaTheme="minorEastAsia"/>
          <w:i/>
          <w:szCs w:val="26"/>
        </w:rPr>
        <w:instrText>MERGEFORMAT</w:instrText>
      </w:r>
      <w:r w:rsidR="00E92A4C" w:rsidRPr="00DB5CC7">
        <w:rPr>
          <w:rFonts w:eastAsiaTheme="minorEastAsia"/>
          <w:i/>
          <w:szCs w:val="26"/>
          <w:rtl/>
        </w:rPr>
        <w:instrText xml:space="preserve"> </w:instrText>
      </w:r>
      <w:r w:rsidR="00444312" w:rsidRPr="00DB5CC7">
        <w:rPr>
          <w:rFonts w:eastAsiaTheme="minorEastAsia"/>
          <w:i/>
          <w:szCs w:val="26"/>
          <w:rtl/>
        </w:rPr>
      </w:r>
      <w:r w:rsidR="00444312" w:rsidRPr="00DB5CC7">
        <w:rPr>
          <w:rFonts w:eastAsiaTheme="minorEastAsia"/>
          <w:i/>
          <w:szCs w:val="26"/>
          <w:rtl/>
        </w:rPr>
        <w:fldChar w:fldCharType="separate"/>
      </w:r>
      <w:r w:rsidR="00263737" w:rsidRPr="00263737">
        <w:rPr>
          <w:szCs w:val="26"/>
          <w:rtl/>
        </w:rPr>
        <w:t xml:space="preserve">شکل </w:t>
      </w:r>
      <w:r w:rsidR="00263737" w:rsidRPr="00263737">
        <w:rPr>
          <w:noProof/>
          <w:szCs w:val="26"/>
          <w:rtl/>
        </w:rPr>
        <w:t>4</w:t>
      </w:r>
      <w:r w:rsidR="00444312" w:rsidRPr="00DB5CC7">
        <w:rPr>
          <w:rFonts w:eastAsiaTheme="minorEastAsia"/>
          <w:i/>
          <w:szCs w:val="26"/>
          <w:rtl/>
        </w:rPr>
        <w:fldChar w:fldCharType="end"/>
      </w:r>
      <w:r w:rsidR="00444312" w:rsidRPr="00DB5CC7">
        <w:rPr>
          <w:rFonts w:eastAsiaTheme="minorEastAsia" w:hint="cs"/>
          <w:i/>
          <w:szCs w:val="26"/>
          <w:rtl/>
        </w:rPr>
        <w:t xml:space="preserve"> و نمودار قرمز رنگ قابل مشاهده است، پرش</w:t>
      </w:r>
      <w:r w:rsidR="00444312" w:rsidRPr="00DB5CC7">
        <w:rPr>
          <w:rFonts w:eastAsiaTheme="minorEastAsia" w:hint="eastAsia"/>
          <w:i/>
          <w:szCs w:val="26"/>
          <w:rtl/>
        </w:rPr>
        <w:t>‌</w:t>
      </w:r>
      <w:r w:rsidR="00444312" w:rsidRPr="00DB5CC7">
        <w:rPr>
          <w:rFonts w:eastAsiaTheme="minorEastAsia" w:hint="cs"/>
          <w:i/>
          <w:szCs w:val="26"/>
          <w:rtl/>
        </w:rPr>
        <w:t>های فاز 0 درجه</w:t>
      </w:r>
      <w:r w:rsidR="002225C8" w:rsidRPr="00DB5CC7">
        <w:rPr>
          <w:rFonts w:eastAsiaTheme="minorEastAsia" w:hint="cs"/>
          <w:i/>
          <w:szCs w:val="26"/>
          <w:rtl/>
        </w:rPr>
        <w:t>(ارسال دو سمبل آخر</w:t>
      </w:r>
      <w:r w:rsidR="0037501B" w:rsidRPr="00DB5CC7">
        <w:rPr>
          <w:rStyle w:val="FootnoteReference"/>
          <w:rFonts w:eastAsiaTheme="minorEastAsia"/>
          <w:i/>
          <w:szCs w:val="26"/>
          <w:rtl/>
        </w:rPr>
        <w:footnoteReference w:id="3"/>
      </w:r>
      <w:r w:rsidR="002225C8" w:rsidRPr="00DB5CC7">
        <w:rPr>
          <w:rFonts w:eastAsiaTheme="minorEastAsia" w:hint="cs"/>
          <w:i/>
          <w:szCs w:val="26"/>
          <w:rtl/>
        </w:rPr>
        <w:t>)</w:t>
      </w:r>
      <w:r w:rsidR="00444312" w:rsidRPr="00DB5CC7">
        <w:rPr>
          <w:rFonts w:eastAsiaTheme="minorEastAsia" w:hint="cs"/>
          <w:i/>
          <w:szCs w:val="26"/>
          <w:rtl/>
        </w:rPr>
        <w:t xml:space="preserve">، 90درجه </w:t>
      </w:r>
      <w:r w:rsidR="002225C8" w:rsidRPr="00DB5CC7">
        <w:rPr>
          <w:rFonts w:eastAsiaTheme="minorEastAsia" w:hint="cs"/>
          <w:i/>
          <w:szCs w:val="26"/>
          <w:rtl/>
        </w:rPr>
        <w:t xml:space="preserve">(ارسال سه سمبل اول، انتقال از حالت ارسال سیمبل چهارم به پنجم و پنجم به ششم) </w:t>
      </w:r>
      <w:r w:rsidR="00444312" w:rsidRPr="00DB5CC7">
        <w:rPr>
          <w:rFonts w:eastAsiaTheme="minorEastAsia" w:hint="cs"/>
          <w:i/>
          <w:szCs w:val="26"/>
          <w:rtl/>
        </w:rPr>
        <w:t>و 180درجه</w:t>
      </w:r>
      <w:r w:rsidR="002225C8" w:rsidRPr="00DB5CC7">
        <w:rPr>
          <w:rFonts w:eastAsiaTheme="minorEastAsia" w:hint="cs"/>
          <w:i/>
          <w:szCs w:val="26"/>
          <w:rtl/>
        </w:rPr>
        <w:t xml:space="preserve"> (انتقال از حالت ارسال سیمبل سوم به چهارم و انتقال حالت از ارسال سیمیل ششم به هفتم)</w:t>
      </w:r>
      <w:r w:rsidR="00444312" w:rsidRPr="00DB5CC7">
        <w:rPr>
          <w:rFonts w:eastAsiaTheme="minorEastAsia" w:hint="cs"/>
          <w:i/>
          <w:szCs w:val="26"/>
          <w:rtl/>
        </w:rPr>
        <w:t xml:space="preserve"> در شکل موج خروجی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444312" w:rsidRPr="00DB5CC7">
        <w:rPr>
          <w:rFonts w:eastAsiaTheme="minorEastAsia" w:hint="cs"/>
          <w:i/>
          <w:szCs w:val="26"/>
          <w:rtl/>
        </w:rPr>
        <w:t xml:space="preserve"> بسته به دنباله اطلاعاتی ارسالی خواهیم داشت، که در این میان پرش فاز 180درجه ماکزیمم پرش فاز در مدولاتور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444312" w:rsidRPr="00DB5CC7">
        <w:rPr>
          <w:rFonts w:eastAsiaTheme="minorEastAsia" w:hint="cs"/>
          <w:i/>
          <w:szCs w:val="26"/>
          <w:rtl/>
        </w:rPr>
        <w:t xml:space="preserve"> می</w:t>
      </w:r>
      <w:r w:rsidR="00444312" w:rsidRPr="00DB5CC7">
        <w:rPr>
          <w:rFonts w:eastAsiaTheme="minorEastAsia" w:hint="eastAsia"/>
          <w:i/>
          <w:szCs w:val="26"/>
          <w:rtl/>
        </w:rPr>
        <w:t>‌</w:t>
      </w:r>
      <w:r w:rsidR="00444312" w:rsidRPr="00DB5CC7">
        <w:rPr>
          <w:rFonts w:eastAsiaTheme="minorEastAsia" w:hint="cs"/>
          <w:i/>
          <w:szCs w:val="26"/>
          <w:rtl/>
        </w:rPr>
        <w:t>باشد</w:t>
      </w:r>
      <w:r w:rsidR="00FC36B8" w:rsidRPr="00DB5CC7">
        <w:rPr>
          <w:rFonts w:eastAsiaTheme="minorEastAsia" w:hint="cs"/>
          <w:i/>
          <w:szCs w:val="26"/>
          <w:rtl/>
        </w:rPr>
        <w:t xml:space="preserve">، هم چنین با توجه به </w:t>
      </w:r>
      <w:r w:rsidR="00FC36B8" w:rsidRPr="00DB5CC7">
        <w:rPr>
          <w:rFonts w:eastAsiaTheme="minorEastAsia" w:hint="cs"/>
          <w:i/>
          <w:szCs w:val="26"/>
          <w:rtl/>
        </w:rPr>
        <w:lastRenderedPageBreak/>
        <w:t xml:space="preserve">نمودار قرمز رنگ، نرخ جهش فاز در سیگنالینگ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FC36B8" w:rsidRPr="00DB5CC7">
        <w:rPr>
          <w:rFonts w:eastAsiaTheme="minorEastAsia" w:hint="cs"/>
          <w:i/>
          <w:szCs w:val="26"/>
          <w:rtl/>
        </w:rPr>
        <w:t xml:space="preserve"> برابر </w:t>
      </w:r>
      <m:oMath>
        <m:f>
          <m:fPr>
            <m:ctrlPr>
              <w:rPr>
                <w:rFonts w:ascii="Cambria Math" w:eastAsiaTheme="minorEastAsia" w:hAnsi="Cambria Math"/>
                <w:i/>
                <w:szCs w:val="26"/>
              </w:rPr>
            </m:ctrlPr>
          </m:fPr>
          <m:num>
            <m:r>
              <w:rPr>
                <w:rFonts w:ascii="Cambria Math" w:eastAsiaTheme="minorEastAsia" w:hAnsi="Cambria Math"/>
                <w:szCs w:val="26"/>
              </w:rPr>
              <m:t>1</m:t>
            </m:r>
          </m:num>
          <m:den>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s</m:t>
                </m:r>
              </m:sub>
            </m:sSub>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1</m:t>
            </m:r>
          </m:num>
          <m:den>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b</m:t>
                </m:r>
              </m:sub>
            </m:sSub>
          </m:den>
        </m:f>
        <m:r>
          <w:rPr>
            <w:rFonts w:ascii="Cambria Math" w:eastAsiaTheme="minorEastAsia" w:hAnsi="Cambria Math"/>
            <w:szCs w:val="26"/>
          </w:rPr>
          <m:t>=0.5 bits/second</m:t>
        </m:r>
      </m:oMath>
      <w:r w:rsidR="00FC36B8" w:rsidRPr="00DB5CC7">
        <w:rPr>
          <w:rFonts w:eastAsiaTheme="minorEastAsia" w:hint="cs"/>
          <w:i/>
          <w:szCs w:val="26"/>
          <w:rtl/>
        </w:rPr>
        <w:t xml:space="preserve"> </w:t>
      </w:r>
      <w:r w:rsidR="00B00D8B" w:rsidRPr="00DB5CC7">
        <w:rPr>
          <w:rFonts w:eastAsiaTheme="minorEastAsia" w:hint="cs"/>
          <w:i/>
          <w:szCs w:val="26"/>
          <w:rtl/>
        </w:rPr>
        <w:t xml:space="preserve">است. </w:t>
      </w:r>
      <w:r w:rsidR="00444312" w:rsidRPr="00DB5CC7">
        <w:rPr>
          <w:rFonts w:eastAsiaTheme="minorEastAsia" w:hint="cs"/>
          <w:i/>
          <w:szCs w:val="26"/>
          <w:rtl/>
        </w:rPr>
        <w:t>این مطلب از روی منظومه</w:t>
      </w:r>
      <w:r w:rsidR="00444312" w:rsidRPr="00DB5CC7">
        <w:rPr>
          <w:rFonts w:eastAsiaTheme="minorEastAsia" w:hint="eastAsia"/>
          <w:i/>
          <w:szCs w:val="26"/>
          <w:rtl/>
        </w:rPr>
        <w:t>‌</w:t>
      </w:r>
      <w:r w:rsidR="00444312" w:rsidRPr="00DB5CC7">
        <w:rPr>
          <w:rFonts w:eastAsiaTheme="minorEastAsia" w:hint="cs"/>
          <w:i/>
          <w:szCs w:val="26"/>
          <w:rtl/>
        </w:rPr>
        <w:t xml:space="preserve">ی سیگنالینگ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444312" w:rsidRPr="00DB5CC7">
        <w:rPr>
          <w:rFonts w:eastAsiaTheme="minorEastAsia" w:hint="cs"/>
          <w:i/>
          <w:szCs w:val="26"/>
          <w:rtl/>
        </w:rPr>
        <w:t xml:space="preserve"> نیز قابل دریافت است. همانگونه که در </w:t>
      </w:r>
      <w:r w:rsidR="00DB3B16" w:rsidRPr="00DB5CC7">
        <w:rPr>
          <w:rFonts w:eastAsiaTheme="minorEastAsia"/>
          <w:i/>
          <w:szCs w:val="26"/>
          <w:rtl/>
        </w:rPr>
        <w:fldChar w:fldCharType="begin"/>
      </w:r>
      <w:r w:rsidR="00DB3B16" w:rsidRPr="00DB5CC7">
        <w:rPr>
          <w:rFonts w:eastAsiaTheme="minorEastAsia"/>
          <w:i/>
          <w:szCs w:val="26"/>
          <w:rtl/>
        </w:rPr>
        <w:instrText xml:space="preserve"> </w:instrText>
      </w:r>
      <w:r w:rsidR="00DB3B16" w:rsidRPr="00DB5CC7">
        <w:rPr>
          <w:rFonts w:eastAsiaTheme="minorEastAsia"/>
          <w:i/>
          <w:szCs w:val="26"/>
        </w:rPr>
        <w:instrText>REF</w:instrText>
      </w:r>
      <w:r w:rsidR="00DB3B16" w:rsidRPr="00DB5CC7">
        <w:rPr>
          <w:rFonts w:eastAsiaTheme="minorEastAsia"/>
          <w:i/>
          <w:szCs w:val="26"/>
          <w:rtl/>
        </w:rPr>
        <w:instrText xml:space="preserve"> _</w:instrText>
      </w:r>
      <w:r w:rsidR="00DB3B16" w:rsidRPr="00DB5CC7">
        <w:rPr>
          <w:rFonts w:eastAsiaTheme="minorEastAsia"/>
          <w:i/>
          <w:szCs w:val="26"/>
        </w:rPr>
        <w:instrText>Ref67939072 \h</w:instrText>
      </w:r>
      <w:r w:rsidR="00DB3B16" w:rsidRPr="00DB5CC7">
        <w:rPr>
          <w:rFonts w:eastAsiaTheme="minorEastAsia"/>
          <w:i/>
          <w:szCs w:val="26"/>
          <w:rtl/>
        </w:rPr>
        <w:instrText xml:space="preserve"> </w:instrText>
      </w:r>
      <w:r w:rsidR="00E92A4C" w:rsidRPr="00DB5CC7">
        <w:rPr>
          <w:rFonts w:eastAsiaTheme="minorEastAsia"/>
          <w:i/>
          <w:szCs w:val="26"/>
          <w:rtl/>
        </w:rPr>
        <w:instrText xml:space="preserve"> \* </w:instrText>
      </w:r>
      <w:r w:rsidR="00E92A4C" w:rsidRPr="00DB5CC7">
        <w:rPr>
          <w:rFonts w:eastAsiaTheme="minorEastAsia"/>
          <w:i/>
          <w:szCs w:val="26"/>
        </w:rPr>
        <w:instrText>MERGEFORMAT</w:instrText>
      </w:r>
      <w:r w:rsidR="00E92A4C" w:rsidRPr="00DB5CC7">
        <w:rPr>
          <w:rFonts w:eastAsiaTheme="minorEastAsia"/>
          <w:i/>
          <w:szCs w:val="26"/>
          <w:rtl/>
        </w:rPr>
        <w:instrText xml:space="preserve"> </w:instrText>
      </w:r>
      <w:r w:rsidR="00DB3B16" w:rsidRPr="00DB5CC7">
        <w:rPr>
          <w:rFonts w:eastAsiaTheme="minorEastAsia"/>
          <w:i/>
          <w:szCs w:val="26"/>
          <w:rtl/>
        </w:rPr>
      </w:r>
      <w:r w:rsidR="00DB3B16" w:rsidRPr="00DB5CC7">
        <w:rPr>
          <w:rFonts w:eastAsiaTheme="minorEastAsia"/>
          <w:i/>
          <w:szCs w:val="26"/>
          <w:rtl/>
        </w:rPr>
        <w:fldChar w:fldCharType="separate"/>
      </w:r>
      <w:r w:rsidR="00263737" w:rsidRPr="00263737">
        <w:rPr>
          <w:szCs w:val="26"/>
          <w:rtl/>
        </w:rPr>
        <w:t xml:space="preserve">شکل </w:t>
      </w:r>
      <w:r w:rsidR="00263737" w:rsidRPr="00263737">
        <w:rPr>
          <w:noProof/>
          <w:szCs w:val="26"/>
          <w:rtl/>
        </w:rPr>
        <w:t>6</w:t>
      </w:r>
      <w:r w:rsidR="00DB3B16" w:rsidRPr="00DB5CC7">
        <w:rPr>
          <w:rFonts w:eastAsiaTheme="minorEastAsia"/>
          <w:i/>
          <w:szCs w:val="26"/>
          <w:rtl/>
        </w:rPr>
        <w:fldChar w:fldCharType="end"/>
      </w:r>
      <w:r w:rsidR="00DB3B16" w:rsidRPr="00DB5CC7">
        <w:rPr>
          <w:rFonts w:eastAsiaTheme="minorEastAsia" w:hint="cs"/>
          <w:i/>
          <w:szCs w:val="26"/>
          <w:rtl/>
        </w:rPr>
        <w:t xml:space="preserve"> مشاهده می</w:t>
      </w:r>
      <w:r w:rsidR="00DB3B16" w:rsidRPr="00DB5CC7">
        <w:rPr>
          <w:rFonts w:eastAsiaTheme="minorEastAsia" w:hint="eastAsia"/>
          <w:i/>
          <w:szCs w:val="26"/>
          <w:rtl/>
        </w:rPr>
        <w:t>‌</w:t>
      </w:r>
      <w:r w:rsidR="00DB3B16" w:rsidRPr="00DB5CC7">
        <w:rPr>
          <w:rFonts w:eastAsiaTheme="minorEastAsia" w:hint="cs"/>
          <w:i/>
          <w:szCs w:val="26"/>
          <w:rtl/>
        </w:rPr>
        <w:t xml:space="preserve">شود ماکزیمم جهش فاز در مدولاتور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DB3B16" w:rsidRPr="00DB5CC7">
        <w:rPr>
          <w:rFonts w:eastAsiaTheme="minorEastAsia" w:hint="cs"/>
          <w:i/>
          <w:szCs w:val="26"/>
          <w:rtl/>
        </w:rPr>
        <w:t xml:space="preserve"> برابر 180 درجه می</w:t>
      </w:r>
      <w:r w:rsidR="00DB3B16" w:rsidRPr="00DB5CC7">
        <w:rPr>
          <w:rFonts w:eastAsiaTheme="minorEastAsia" w:hint="eastAsia"/>
          <w:i/>
          <w:szCs w:val="26"/>
          <w:rtl/>
        </w:rPr>
        <w:t>‌</w:t>
      </w:r>
      <w:r w:rsidR="00DB3B16" w:rsidRPr="00DB5CC7">
        <w:rPr>
          <w:rFonts w:eastAsiaTheme="minorEastAsia" w:hint="cs"/>
          <w:i/>
          <w:szCs w:val="26"/>
          <w:rtl/>
        </w:rPr>
        <w:t>باشد. این جهش فازها به ترتیب می</w:t>
      </w:r>
      <w:r w:rsidR="00DB3B16" w:rsidRPr="00DB5CC7">
        <w:rPr>
          <w:rFonts w:eastAsiaTheme="minorEastAsia" w:hint="eastAsia"/>
          <w:i/>
          <w:szCs w:val="26"/>
          <w:rtl/>
        </w:rPr>
        <w:t>‌</w:t>
      </w:r>
      <w:r w:rsidR="00DB3B16" w:rsidRPr="00DB5CC7">
        <w:rPr>
          <w:rFonts w:eastAsiaTheme="minorEastAsia" w:hint="cs"/>
          <w:i/>
          <w:szCs w:val="26"/>
          <w:rtl/>
        </w:rPr>
        <w:t>تواند مربوط به انتقال از حالت ارسال 00 به حالت ارسال 11 یا بلعکس و یا انتقال از حالت ارسال 10 به حالت ارسال 01 یا بلعکس باشد.</w:t>
      </w:r>
    </w:p>
    <w:p w:rsidR="00BA42E6" w:rsidRPr="00DB5CC7" w:rsidRDefault="00BA42E6" w:rsidP="00E92A4C">
      <w:pPr>
        <w:spacing w:line="240" w:lineRule="auto"/>
        <w:jc w:val="both"/>
        <w:rPr>
          <w:rFonts w:eastAsiaTheme="minorEastAsia"/>
          <w:i/>
          <w:szCs w:val="26"/>
          <w:rtl/>
        </w:rPr>
      </w:pPr>
      <w:r w:rsidRPr="00DB5CC7">
        <w:rPr>
          <w:rFonts w:eastAsiaTheme="minorEastAsia" w:hint="cs"/>
          <w:i/>
          <w:szCs w:val="26"/>
          <w:rtl/>
        </w:rPr>
        <w:t>جهش فاز فوق موجب افزایش دامنه</w:t>
      </w:r>
      <w:r w:rsidRPr="00DB5CC7">
        <w:rPr>
          <w:rFonts w:eastAsiaTheme="minorEastAsia" w:hint="eastAsia"/>
          <w:i/>
          <w:szCs w:val="26"/>
          <w:rtl/>
        </w:rPr>
        <w:t>‌</w:t>
      </w:r>
      <w:r w:rsidRPr="00DB5CC7">
        <w:rPr>
          <w:rFonts w:eastAsiaTheme="minorEastAsia" w:hint="cs"/>
          <w:i/>
          <w:szCs w:val="26"/>
          <w:rtl/>
        </w:rPr>
        <w:t>ی لوب</w:t>
      </w:r>
      <w:r w:rsidRPr="00DB5CC7">
        <w:rPr>
          <w:rFonts w:eastAsiaTheme="minorEastAsia" w:hint="eastAsia"/>
          <w:i/>
          <w:szCs w:val="26"/>
          <w:rtl/>
        </w:rPr>
        <w:t>‌</w:t>
      </w:r>
      <w:r w:rsidRPr="00DB5CC7">
        <w:rPr>
          <w:rFonts w:eastAsiaTheme="minorEastAsia" w:hint="cs"/>
          <w:i/>
          <w:szCs w:val="26"/>
          <w:rtl/>
        </w:rPr>
        <w:t>های فرعی و لذا افزایش پهنای باند مدولاتور می</w:t>
      </w:r>
      <w:r w:rsidRPr="00DB5CC7">
        <w:rPr>
          <w:rFonts w:eastAsiaTheme="minorEastAsia" w:hint="eastAsia"/>
          <w:i/>
          <w:szCs w:val="26"/>
          <w:rtl/>
        </w:rPr>
        <w:t>‌</w:t>
      </w:r>
      <w:r w:rsidRPr="00DB5CC7">
        <w:rPr>
          <w:rFonts w:eastAsiaTheme="minorEastAsia" w:hint="cs"/>
          <w:i/>
          <w:szCs w:val="26"/>
          <w:rtl/>
        </w:rPr>
        <w:t xml:space="preserve">گردد. برای رفع مشکل فوق، </w:t>
      </w:r>
      <m:oMath>
        <m:d>
          <m:dPr>
            <m:ctrlPr>
              <w:rPr>
                <w:rFonts w:ascii="Cambria Math" w:eastAsiaTheme="minorEastAsia" w:hAnsi="Cambria Math"/>
                <w:i/>
                <w:szCs w:val="26"/>
              </w:rPr>
            </m:ctrlPr>
          </m:dPr>
          <m:e>
            <m:r>
              <w:rPr>
                <w:rFonts w:ascii="Cambria Math" w:eastAsiaTheme="minorEastAsia" w:hAnsi="Cambria Math"/>
                <w:szCs w:val="26"/>
              </w:rPr>
              <m:t>OQPSK</m:t>
            </m:r>
          </m:e>
        </m:d>
        <m:r>
          <w:rPr>
            <w:rFonts w:ascii="Cambria Math" w:eastAsiaTheme="minorEastAsia" w:hAnsi="Cambria Math"/>
            <w:szCs w:val="26"/>
          </w:rPr>
          <m:t>Offset QPSK</m:t>
        </m:r>
      </m:oMath>
      <w:r w:rsidR="00691D2E" w:rsidRPr="00DB5CC7">
        <w:rPr>
          <w:rFonts w:eastAsiaTheme="minorEastAsia" w:hint="cs"/>
          <w:i/>
          <w:szCs w:val="26"/>
          <w:rtl/>
        </w:rPr>
        <w:t xml:space="preserve"> معرفی شده است، که در قسمت بعدی بررسی می</w:t>
      </w:r>
      <w:r w:rsidR="00691D2E" w:rsidRPr="00DB5CC7">
        <w:rPr>
          <w:rFonts w:eastAsiaTheme="minorEastAsia" w:hint="eastAsia"/>
          <w:i/>
          <w:szCs w:val="26"/>
          <w:rtl/>
        </w:rPr>
        <w:t>‌</w:t>
      </w:r>
      <w:r w:rsidR="00691D2E" w:rsidRPr="00DB5CC7">
        <w:rPr>
          <w:rFonts w:eastAsiaTheme="minorEastAsia" w:hint="cs"/>
          <w:i/>
          <w:szCs w:val="26"/>
          <w:rtl/>
        </w:rPr>
        <w:t>شود.</w:t>
      </w:r>
    </w:p>
    <w:p w:rsidR="0082387C" w:rsidRDefault="000A2551" w:rsidP="00E92A4C">
      <w:pPr>
        <w:keepNext/>
        <w:spacing w:line="240" w:lineRule="auto"/>
        <w:jc w:val="center"/>
      </w:pPr>
      <w:r w:rsidRPr="000A2551">
        <w:rPr>
          <w:noProof/>
          <w:rtl/>
        </w:rPr>
        <w:drawing>
          <wp:inline distT="0" distB="0" distL="0" distR="0">
            <wp:extent cx="4324350" cy="3241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6507" cy="3242946"/>
                    </a:xfrm>
                    <a:prstGeom prst="rect">
                      <a:avLst/>
                    </a:prstGeom>
                    <a:noFill/>
                    <a:ln>
                      <a:noFill/>
                    </a:ln>
                  </pic:spPr>
                </pic:pic>
              </a:graphicData>
            </a:graphic>
          </wp:inline>
        </w:drawing>
      </w:r>
    </w:p>
    <w:p w:rsidR="0082387C" w:rsidRDefault="0082387C" w:rsidP="00E92A4C">
      <w:pPr>
        <w:pStyle w:val="Caption"/>
        <w:jc w:val="center"/>
        <w:rPr>
          <w:rFonts w:eastAsiaTheme="minorEastAsia"/>
          <w:i w:val="0"/>
          <w:rtl/>
        </w:rPr>
      </w:pPr>
      <w:bookmarkStart w:id="19" w:name="_Ref67951023"/>
      <w:bookmarkStart w:id="20" w:name="_Toc692100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7</w:t>
      </w:r>
      <w:r>
        <w:rPr>
          <w:rtl/>
        </w:rPr>
        <w:fldChar w:fldCharType="end"/>
      </w:r>
      <w:bookmarkEnd w:id="19"/>
      <w:r>
        <w:rPr>
          <w:rFonts w:hint="cs"/>
          <w:rtl/>
        </w:rPr>
        <w:t>:پوش سیگنال مدوله شده‌ی سیگنالینگ</w:t>
      </w:r>
      <w:r>
        <w:rPr>
          <w:rFonts w:eastAsiaTheme="minorEastAsia" w:hint="cs"/>
          <w:i w:val="0"/>
          <w:rtl/>
        </w:rPr>
        <w:t xml:space="preserve"> </w:t>
      </w:r>
      <m:oMath>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QPSK</m:t>
        </m:r>
      </m:oMath>
      <w:bookmarkEnd w:id="20"/>
    </w:p>
    <w:p w:rsidR="0082387C" w:rsidRPr="00DB5CC7" w:rsidRDefault="0082387C" w:rsidP="00E92A4C">
      <w:pPr>
        <w:spacing w:line="240" w:lineRule="auto"/>
        <w:jc w:val="both"/>
        <w:rPr>
          <w:rFonts w:eastAsiaTheme="minorEastAsia"/>
          <w:szCs w:val="26"/>
          <w:rtl/>
        </w:rPr>
      </w:pPr>
      <w:r w:rsidRPr="00DB5CC7">
        <w:rPr>
          <w:rFonts w:hint="cs"/>
          <w:szCs w:val="26"/>
          <w:rtl/>
        </w:rPr>
        <w:t xml:space="preserve">همچنین، همانگونه که در </w:t>
      </w:r>
      <w:r w:rsidR="005B2CCD" w:rsidRPr="00DB5CC7">
        <w:rPr>
          <w:szCs w:val="26"/>
          <w:rtl/>
        </w:rPr>
        <w:fldChar w:fldCharType="begin"/>
      </w:r>
      <w:r w:rsidR="005B2CCD" w:rsidRPr="00DB5CC7">
        <w:rPr>
          <w:szCs w:val="26"/>
          <w:rtl/>
        </w:rPr>
        <w:instrText xml:space="preserve"> </w:instrText>
      </w:r>
      <w:r w:rsidR="005B2CCD" w:rsidRPr="00DB5CC7">
        <w:rPr>
          <w:rFonts w:hint="cs"/>
          <w:szCs w:val="26"/>
        </w:rPr>
        <w:instrText>REF</w:instrText>
      </w:r>
      <w:r w:rsidR="005B2CCD" w:rsidRPr="00DB5CC7">
        <w:rPr>
          <w:rFonts w:hint="cs"/>
          <w:szCs w:val="26"/>
          <w:rtl/>
        </w:rPr>
        <w:instrText xml:space="preserve"> _</w:instrText>
      </w:r>
      <w:r w:rsidR="005B2CCD" w:rsidRPr="00DB5CC7">
        <w:rPr>
          <w:rFonts w:hint="cs"/>
          <w:szCs w:val="26"/>
        </w:rPr>
        <w:instrText>Ref67935574 \h</w:instrText>
      </w:r>
      <w:r w:rsidR="005B2CCD"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5B2CCD" w:rsidRPr="00DB5CC7">
        <w:rPr>
          <w:szCs w:val="26"/>
          <w:rtl/>
        </w:rPr>
      </w:r>
      <w:r w:rsidR="005B2CCD" w:rsidRPr="00DB5CC7">
        <w:rPr>
          <w:szCs w:val="26"/>
          <w:rtl/>
        </w:rPr>
        <w:fldChar w:fldCharType="separate"/>
      </w:r>
      <w:r w:rsidR="00263737" w:rsidRPr="00263737">
        <w:rPr>
          <w:szCs w:val="26"/>
          <w:rtl/>
        </w:rPr>
        <w:t xml:space="preserve">شکل </w:t>
      </w:r>
      <w:r w:rsidR="00263737" w:rsidRPr="00263737">
        <w:rPr>
          <w:noProof/>
          <w:szCs w:val="26"/>
          <w:rtl/>
        </w:rPr>
        <w:t>4</w:t>
      </w:r>
      <w:r w:rsidR="005B2CCD" w:rsidRPr="00DB5CC7">
        <w:rPr>
          <w:szCs w:val="26"/>
          <w:rtl/>
        </w:rPr>
        <w:fldChar w:fldCharType="end"/>
      </w:r>
      <w:r w:rsidR="005B2CCD" w:rsidRPr="00DB5CC7">
        <w:rPr>
          <w:rFonts w:hint="cs"/>
          <w:szCs w:val="26"/>
          <w:rtl/>
        </w:rPr>
        <w:t xml:space="preserve"> و </w:t>
      </w:r>
      <w:r w:rsidR="005B2CCD" w:rsidRPr="00DB5CC7">
        <w:rPr>
          <w:szCs w:val="26"/>
          <w:rtl/>
        </w:rPr>
        <w:fldChar w:fldCharType="begin"/>
      </w:r>
      <w:r w:rsidR="005B2CCD" w:rsidRPr="00DB5CC7">
        <w:rPr>
          <w:szCs w:val="26"/>
          <w:rtl/>
        </w:rPr>
        <w:instrText xml:space="preserve"> </w:instrText>
      </w:r>
      <w:r w:rsidR="005B2CCD" w:rsidRPr="00DB5CC7">
        <w:rPr>
          <w:rFonts w:hint="cs"/>
          <w:szCs w:val="26"/>
        </w:rPr>
        <w:instrText>REF</w:instrText>
      </w:r>
      <w:r w:rsidR="005B2CCD" w:rsidRPr="00DB5CC7">
        <w:rPr>
          <w:rFonts w:hint="cs"/>
          <w:szCs w:val="26"/>
          <w:rtl/>
        </w:rPr>
        <w:instrText xml:space="preserve"> _</w:instrText>
      </w:r>
      <w:r w:rsidR="005B2CCD" w:rsidRPr="00DB5CC7">
        <w:rPr>
          <w:rFonts w:hint="cs"/>
          <w:szCs w:val="26"/>
        </w:rPr>
        <w:instrText>Ref67951023 \h</w:instrText>
      </w:r>
      <w:r w:rsidR="005B2CCD"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5B2CCD" w:rsidRPr="00DB5CC7">
        <w:rPr>
          <w:szCs w:val="26"/>
          <w:rtl/>
        </w:rPr>
      </w:r>
      <w:r w:rsidR="005B2CCD" w:rsidRPr="00DB5CC7">
        <w:rPr>
          <w:szCs w:val="26"/>
          <w:rtl/>
        </w:rPr>
        <w:fldChar w:fldCharType="separate"/>
      </w:r>
      <w:r w:rsidR="00263737" w:rsidRPr="00263737">
        <w:rPr>
          <w:szCs w:val="26"/>
          <w:rtl/>
        </w:rPr>
        <w:t xml:space="preserve">شکل </w:t>
      </w:r>
      <w:r w:rsidR="00263737" w:rsidRPr="00263737">
        <w:rPr>
          <w:noProof/>
          <w:szCs w:val="26"/>
          <w:rtl/>
        </w:rPr>
        <w:t>7</w:t>
      </w:r>
      <w:r w:rsidR="005B2CCD" w:rsidRPr="00DB5CC7">
        <w:rPr>
          <w:szCs w:val="26"/>
          <w:rtl/>
        </w:rPr>
        <w:fldChar w:fldCharType="end"/>
      </w:r>
      <w:r w:rsidR="005B2CCD" w:rsidRPr="00DB5CC7">
        <w:rPr>
          <w:rFonts w:hint="cs"/>
          <w:szCs w:val="26"/>
          <w:rtl/>
        </w:rPr>
        <w:t xml:space="preserve"> </w:t>
      </w:r>
      <w:r w:rsidRPr="00DB5CC7">
        <w:rPr>
          <w:rFonts w:hint="cs"/>
          <w:szCs w:val="26"/>
          <w:rtl/>
        </w:rPr>
        <w:t xml:space="preserve">مشاهده می‌شود، </w:t>
      </w:r>
      <w:r w:rsidR="006F1226" w:rsidRPr="00DB5CC7">
        <w:rPr>
          <w:rFonts w:hint="cs"/>
          <w:szCs w:val="26"/>
          <w:rtl/>
        </w:rPr>
        <w:t xml:space="preserve">مقدار دامنه </w:t>
      </w:r>
      <w:r w:rsidRPr="00DB5CC7">
        <w:rPr>
          <w:rFonts w:hint="cs"/>
          <w:szCs w:val="26"/>
          <w:rtl/>
        </w:rPr>
        <w:t>پوش</w:t>
      </w:r>
      <w:r w:rsidRPr="00DB5CC7">
        <w:rPr>
          <w:rStyle w:val="FootnoteReference"/>
          <w:szCs w:val="26"/>
          <w:rtl/>
        </w:rPr>
        <w:footnoteReference w:id="4"/>
      </w:r>
      <w:r w:rsidRPr="00DB5CC7">
        <w:rPr>
          <w:rFonts w:hint="cs"/>
          <w:szCs w:val="26"/>
          <w:rtl/>
        </w:rPr>
        <w:t xml:space="preserve"> مختلط سیگنال مدوله شده‌ی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 xml:space="preserve"> مقدار ثابت و برابر دامنه سیگنال پالس است. در تئوری هم دیده ایم که مدولاسیون</w:t>
      </w:r>
      <w:r w:rsidRPr="00DB5CC7">
        <w:rPr>
          <w:rFonts w:eastAsiaTheme="minorEastAsia" w:hint="eastAsia"/>
          <w:szCs w:val="26"/>
          <w:rtl/>
        </w:rPr>
        <w:t>‌</w:t>
      </w:r>
      <w:r w:rsidRPr="00DB5CC7">
        <w:rPr>
          <w:rFonts w:eastAsiaTheme="minorEastAsia" w:hint="cs"/>
          <w:szCs w:val="26"/>
          <w:rtl/>
        </w:rPr>
        <w:t xml:space="preserve">های فاز مانند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 xml:space="preserve"> دارای پوش مختلط ثابتی هستند.</w:t>
      </w:r>
    </w:p>
    <w:p w:rsidR="00A73D06" w:rsidRPr="00A73D06" w:rsidRDefault="00A73D06" w:rsidP="00E92A4C">
      <w:pPr>
        <w:spacing w:line="240" w:lineRule="auto"/>
        <w:jc w:val="both"/>
        <w:rPr>
          <w:b/>
          <w:bCs/>
          <w:i/>
          <w:rtl/>
        </w:rPr>
      </w:pPr>
      <w:r w:rsidRPr="00A73D06">
        <w:rPr>
          <w:rFonts w:eastAsiaTheme="minorEastAsia" w:hint="cs"/>
          <w:b/>
          <w:bCs/>
          <w:rtl/>
        </w:rPr>
        <w:t>2-1-شکل موج</w:t>
      </w:r>
      <w:r w:rsidRPr="00A73D06">
        <w:rPr>
          <w:rFonts w:eastAsiaTheme="minorEastAsia" w:hint="eastAsia"/>
          <w:b/>
          <w:bCs/>
          <w:rtl/>
        </w:rPr>
        <w:t>‌</w:t>
      </w:r>
      <w:r w:rsidRPr="00A73D06">
        <w:rPr>
          <w:rFonts w:eastAsiaTheme="minorEastAsia" w:hint="cs"/>
          <w:b/>
          <w:bCs/>
          <w:rtl/>
        </w:rPr>
        <w:t xml:space="preserve">های مدولاسیون </w:t>
      </w:r>
      <w:r w:rsidRPr="00A73D06">
        <w:rPr>
          <w:rFonts w:eastAsiaTheme="minorEastAsia"/>
          <w:b/>
          <w:bCs/>
          <w:i/>
        </w:rPr>
        <w:t>OQPSK</w:t>
      </w:r>
    </w:p>
    <w:p w:rsidR="004E631F" w:rsidRPr="00DB5CC7" w:rsidRDefault="004E631F" w:rsidP="00E92A4C">
      <w:pPr>
        <w:spacing w:line="240" w:lineRule="auto"/>
        <w:jc w:val="both"/>
        <w:rPr>
          <w:rFonts w:eastAsiaTheme="minorEastAsia"/>
          <w:b/>
          <w:bCs/>
          <w:szCs w:val="26"/>
          <w:rtl/>
        </w:rPr>
      </w:pPr>
      <w:r w:rsidRPr="00DB5CC7">
        <w:rPr>
          <w:rFonts w:eastAsiaTheme="minorEastAsia" w:hint="cs"/>
          <w:b/>
          <w:bCs/>
          <w:i/>
          <w:szCs w:val="26"/>
          <w:rtl/>
        </w:rPr>
        <w:t xml:space="preserve">ب- در روش </w:t>
      </w:r>
      <w:r w:rsidRPr="00DB5CC7">
        <w:rPr>
          <w:rFonts w:eastAsiaTheme="minorEastAsia"/>
          <w:b/>
          <w:bCs/>
          <w:i/>
          <w:szCs w:val="26"/>
        </w:rPr>
        <w:t>OQPSK</w:t>
      </w:r>
      <w:r w:rsidRPr="00DB5CC7">
        <w:rPr>
          <w:rFonts w:eastAsiaTheme="minorEastAsia" w:hint="cs"/>
          <w:b/>
          <w:bCs/>
          <w:i/>
          <w:szCs w:val="26"/>
          <w:rtl/>
        </w:rPr>
        <w:t>، به مولفه</w:t>
      </w:r>
      <w:r w:rsidRPr="00DB5CC7">
        <w:rPr>
          <w:rFonts w:eastAsiaTheme="minorEastAsia" w:hint="eastAsia"/>
          <w:b/>
          <w:bCs/>
          <w:i/>
          <w:szCs w:val="26"/>
          <w:rtl/>
        </w:rPr>
        <w:t>‌</w:t>
      </w:r>
      <w:r w:rsidRPr="00DB5CC7">
        <w:rPr>
          <w:rFonts w:eastAsiaTheme="minorEastAsia" w:hint="cs"/>
          <w:b/>
          <w:bCs/>
          <w:i/>
          <w:szCs w:val="26"/>
          <w:rtl/>
        </w:rPr>
        <w:t xml:space="preserve">ی </w:t>
      </w:r>
      <m:oMath>
        <m:sSub>
          <m:sSubPr>
            <m:ctrlPr>
              <w:rPr>
                <w:rFonts w:ascii="Cambria Math" w:eastAsiaTheme="minorEastAsia" w:hAnsi="Cambria Math"/>
                <w:b/>
                <w:bCs/>
                <w:szCs w:val="26"/>
              </w:rPr>
            </m:ctrlPr>
          </m:sSubPr>
          <m:e>
            <m:r>
              <m:rPr>
                <m:sty m:val="bi"/>
              </m:rPr>
              <w:rPr>
                <w:rFonts w:ascii="Cambria Math" w:eastAsiaTheme="minorEastAsia" w:hAnsi="Cambria Math"/>
                <w:szCs w:val="26"/>
              </w:rPr>
              <m:t>s</m:t>
            </m:r>
          </m:e>
          <m:sub>
            <m:r>
              <m:rPr>
                <m:sty m:val="bi"/>
              </m:rPr>
              <w:rPr>
                <w:rFonts w:ascii="Cambria Math" w:eastAsiaTheme="minorEastAsia" w:hAnsi="Cambria Math"/>
                <w:szCs w:val="26"/>
              </w:rPr>
              <m:t>q</m:t>
            </m:r>
          </m:sub>
        </m:sSub>
        <m:r>
          <m:rPr>
            <m:sty m:val="bi"/>
          </m:rPr>
          <w:rPr>
            <w:rFonts w:ascii="Cambria Math" w:eastAsiaTheme="minorEastAsia" w:hAnsi="Cambria Math"/>
            <w:szCs w:val="26"/>
          </w:rPr>
          <m:t>(t)</m:t>
        </m:r>
      </m:oMath>
      <w:r w:rsidRPr="00DB5CC7">
        <w:rPr>
          <w:rFonts w:eastAsiaTheme="minorEastAsia" w:hint="cs"/>
          <w:b/>
          <w:bCs/>
          <w:i/>
          <w:szCs w:val="26"/>
          <w:rtl/>
        </w:rPr>
        <w:t xml:space="preserve"> تأخیری برابر با </w:t>
      </w:r>
      <m:oMath>
        <m:sSub>
          <m:sSubPr>
            <m:ctrlPr>
              <w:rPr>
                <w:rFonts w:ascii="Cambria Math" w:eastAsiaTheme="minorEastAsia" w:hAnsi="Cambria Math"/>
                <w:b/>
                <w:bCs/>
                <w:szCs w:val="26"/>
              </w:rPr>
            </m:ctrlPr>
          </m:sSubPr>
          <m:e>
            <m:r>
              <m:rPr>
                <m:sty m:val="bi"/>
              </m:rPr>
              <w:rPr>
                <w:rFonts w:ascii="Cambria Math" w:eastAsiaTheme="minorEastAsia" w:hAnsi="Cambria Math"/>
                <w:szCs w:val="26"/>
              </w:rPr>
              <m:t>T</m:t>
            </m:r>
          </m:e>
          <m:sub>
            <m:r>
              <m:rPr>
                <m:sty m:val="bi"/>
              </m:rPr>
              <w:rPr>
                <w:rFonts w:ascii="Cambria Math" w:eastAsiaTheme="minorEastAsia" w:hAnsi="Cambria Math"/>
                <w:szCs w:val="26"/>
              </w:rPr>
              <m:t>b</m:t>
            </m:r>
          </m:sub>
        </m:sSub>
      </m:oMath>
      <w:r w:rsidRPr="00DB5CC7">
        <w:rPr>
          <w:rFonts w:eastAsiaTheme="minorEastAsia" w:hint="cs"/>
          <w:b/>
          <w:bCs/>
          <w:i/>
          <w:szCs w:val="26"/>
          <w:rtl/>
        </w:rPr>
        <w:t xml:space="preserve"> اعمال می</w:t>
      </w:r>
      <w:r w:rsidRPr="00DB5CC7">
        <w:rPr>
          <w:rFonts w:eastAsiaTheme="minorEastAsia" w:hint="eastAsia"/>
          <w:b/>
          <w:bCs/>
          <w:i/>
          <w:szCs w:val="26"/>
          <w:rtl/>
        </w:rPr>
        <w:t>‌</w:t>
      </w:r>
      <w:r w:rsidRPr="00DB5CC7">
        <w:rPr>
          <w:rFonts w:eastAsiaTheme="minorEastAsia" w:hint="cs"/>
          <w:b/>
          <w:bCs/>
          <w:i/>
          <w:szCs w:val="26"/>
          <w:rtl/>
        </w:rPr>
        <w:t>شود، یعنی:</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
        <w:gridCol w:w="8502"/>
      </w:tblGrid>
      <w:tr w:rsidR="004E631F" w:rsidRPr="00DB5CC7" w:rsidTr="00A6588F">
        <w:trPr>
          <w:jc w:val="center"/>
        </w:trPr>
        <w:tc>
          <w:tcPr>
            <w:tcW w:w="376" w:type="dxa"/>
            <w:vAlign w:val="center"/>
          </w:tcPr>
          <w:p w:rsidR="004E631F" w:rsidRPr="00DB5CC7" w:rsidRDefault="004E631F" w:rsidP="00E92A4C">
            <w:pPr>
              <w:jc w:val="center"/>
              <w:rPr>
                <w:rFonts w:eastAsiaTheme="minorEastAsia"/>
                <w:b/>
                <w:bCs/>
                <w:szCs w:val="26"/>
                <w:rtl/>
              </w:rPr>
            </w:pPr>
            <w:r w:rsidRPr="00DB5CC7">
              <w:rPr>
                <w:rFonts w:eastAsiaTheme="minorEastAsia" w:hint="cs"/>
                <w:b/>
                <w:bCs/>
                <w:szCs w:val="26"/>
                <w:rtl/>
              </w:rPr>
              <w:t>(</w:t>
            </w:r>
            <w:r w:rsidR="00092D40" w:rsidRPr="00DB5CC7">
              <w:rPr>
                <w:rFonts w:eastAsiaTheme="minorEastAsia" w:hint="cs"/>
                <w:b/>
                <w:bCs/>
                <w:szCs w:val="26"/>
                <w:rtl/>
              </w:rPr>
              <w:t>3</w:t>
            </w:r>
            <w:r w:rsidRPr="00DB5CC7">
              <w:rPr>
                <w:rFonts w:eastAsiaTheme="minorEastAsia" w:hint="cs"/>
                <w:b/>
                <w:bCs/>
                <w:szCs w:val="26"/>
                <w:rtl/>
              </w:rPr>
              <w:t>)</w:t>
            </w:r>
          </w:p>
        </w:tc>
        <w:tc>
          <w:tcPr>
            <w:tcW w:w="8640" w:type="dxa"/>
            <w:vAlign w:val="center"/>
          </w:tcPr>
          <w:p w:rsidR="004E631F" w:rsidRPr="00DB5CC7" w:rsidRDefault="00BD42C3" w:rsidP="00E92A4C">
            <w:pPr>
              <w:jc w:val="center"/>
              <w:rPr>
                <w:rFonts w:eastAsiaTheme="minorEastAsia"/>
                <w:b/>
                <w:bCs/>
                <w:szCs w:val="26"/>
                <w:rtl/>
              </w:rPr>
            </w:pPr>
            <m:oMathPara>
              <m:oMath>
                <m:acc>
                  <m:accPr>
                    <m:ctrlPr>
                      <w:rPr>
                        <w:rFonts w:ascii="Cambria Math" w:hAnsi="Cambria Math"/>
                        <w:b/>
                        <w:bCs/>
                        <w:i/>
                        <w:szCs w:val="26"/>
                      </w:rPr>
                    </m:ctrlPr>
                  </m:accPr>
                  <m:e>
                    <m:r>
                      <m:rPr>
                        <m:sty m:val="bi"/>
                      </m:rPr>
                      <w:rPr>
                        <w:rFonts w:ascii="Cambria Math" w:hAnsi="Cambria Math"/>
                        <w:szCs w:val="26"/>
                      </w:rPr>
                      <m:t>s</m:t>
                    </m:r>
                  </m:e>
                </m:acc>
                <m:d>
                  <m:dPr>
                    <m:ctrlPr>
                      <w:rPr>
                        <w:rFonts w:ascii="Cambria Math" w:hAnsi="Cambria Math"/>
                        <w:b/>
                        <w:bCs/>
                        <w:i/>
                        <w:szCs w:val="26"/>
                      </w:rPr>
                    </m:ctrlPr>
                  </m:dPr>
                  <m:e>
                    <m:r>
                      <m:rPr>
                        <m:sty m:val="bi"/>
                      </m:rPr>
                      <w:rPr>
                        <w:rFonts w:ascii="Cambria Math" w:hAnsi="Cambria Math"/>
                        <w:szCs w:val="26"/>
                      </w:rPr>
                      <m:t>t</m:t>
                    </m:r>
                  </m:e>
                </m:d>
                <m:r>
                  <m:rPr>
                    <m:sty m:val="bi"/>
                  </m:rPr>
                  <w:rPr>
                    <w:rFonts w:ascii="Cambria Math" w:hAnsi="Cambria Math"/>
                    <w:szCs w:val="26"/>
                  </w:rPr>
                  <m:t>=</m:t>
                </m:r>
                <m:nary>
                  <m:naryPr>
                    <m:chr m:val="∑"/>
                    <m:limLoc m:val="subSup"/>
                    <m:ctrlPr>
                      <w:rPr>
                        <w:rFonts w:ascii="Cambria Math" w:hAnsi="Cambria Math"/>
                        <w:b/>
                        <w:bCs/>
                        <w:i/>
                        <w:szCs w:val="26"/>
                      </w:rPr>
                    </m:ctrlPr>
                  </m:naryPr>
                  <m:sub>
                    <m:r>
                      <m:rPr>
                        <m:sty m:val="bi"/>
                      </m:rPr>
                      <w:rPr>
                        <w:rFonts w:ascii="Cambria Math" w:hAnsi="Cambria Math"/>
                        <w:szCs w:val="26"/>
                      </w:rPr>
                      <m:t>n=-∞</m:t>
                    </m:r>
                  </m:sub>
                  <m:sup>
                    <m:r>
                      <m:rPr>
                        <m:sty m:val="bi"/>
                      </m:rPr>
                      <w:rPr>
                        <w:rFonts w:ascii="Cambria Math" w:hAnsi="Cambria Math"/>
                        <w:szCs w:val="26"/>
                      </w:rPr>
                      <m:t>+∞</m:t>
                    </m:r>
                  </m:sup>
                  <m:e>
                    <m:sSub>
                      <m:sSubPr>
                        <m:ctrlPr>
                          <w:rPr>
                            <w:rFonts w:ascii="Cambria Math" w:hAnsi="Cambria Math"/>
                            <w:b/>
                            <w:bCs/>
                            <w:i/>
                            <w:szCs w:val="26"/>
                          </w:rPr>
                        </m:ctrlPr>
                      </m:sSubPr>
                      <m:e>
                        <m:r>
                          <m:rPr>
                            <m:sty m:val="bi"/>
                          </m:rPr>
                          <w:rPr>
                            <w:rFonts w:ascii="Cambria Math" w:hAnsi="Cambria Math"/>
                            <w:szCs w:val="26"/>
                          </w:rPr>
                          <m:t>I</m:t>
                        </m:r>
                      </m:e>
                      <m:sub>
                        <m:r>
                          <m:rPr>
                            <m:sty m:val="bi"/>
                          </m:rPr>
                          <w:rPr>
                            <w:rFonts w:ascii="Cambria Math" w:hAnsi="Cambria Math"/>
                            <w:szCs w:val="26"/>
                          </w:rPr>
                          <m:t>2</m:t>
                        </m:r>
                        <m:r>
                          <m:rPr>
                            <m:sty m:val="bi"/>
                          </m:rPr>
                          <w:rPr>
                            <w:rFonts w:ascii="Cambria Math" w:hAnsi="Cambria Math"/>
                            <w:szCs w:val="26"/>
                          </w:rPr>
                          <m:t>n</m:t>
                        </m:r>
                      </m:sub>
                    </m:sSub>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t-2</m:t>
                        </m:r>
                        <m:r>
                          <m:rPr>
                            <m:sty m:val="bi"/>
                          </m:rPr>
                          <w:rPr>
                            <w:rFonts w:ascii="Cambria Math" w:hAnsi="Cambria Math"/>
                            <w:szCs w:val="26"/>
                          </w:rPr>
                          <m:t>n</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e>
                    </m:d>
                    <m:r>
                      <m:rPr>
                        <m:sty m:val="bi"/>
                      </m:rPr>
                      <w:rPr>
                        <w:rFonts w:ascii="Cambria Math" w:hAnsi="Cambria Math"/>
                        <w:szCs w:val="26"/>
                      </w:rPr>
                      <m:t xml:space="preserve"> </m:t>
                    </m:r>
                    <m:r>
                      <m:rPr>
                        <m:sty m:val="b"/>
                      </m:rPr>
                      <w:rPr>
                        <w:rFonts w:ascii="Cambria Math" w:hAnsi="Cambria Math"/>
                        <w:szCs w:val="26"/>
                      </w:rPr>
                      <m:t>cos</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e>
                </m:nary>
                <m:r>
                  <m:rPr>
                    <m:sty m:val="b"/>
                  </m:rPr>
                  <w:rPr>
                    <w:rFonts w:ascii="Cambria Math" w:hAnsi="Cambria Math"/>
                    <w:szCs w:val="26"/>
                  </w:rPr>
                  <m:t>-</m:t>
                </m:r>
                <m:nary>
                  <m:naryPr>
                    <m:chr m:val="∑"/>
                    <m:limLoc m:val="subSup"/>
                    <m:ctrlPr>
                      <w:rPr>
                        <w:rFonts w:ascii="Cambria Math" w:hAnsi="Cambria Math"/>
                        <w:b/>
                        <w:bCs/>
                        <w:i/>
                        <w:szCs w:val="26"/>
                      </w:rPr>
                    </m:ctrlPr>
                  </m:naryPr>
                  <m:sub>
                    <m:r>
                      <m:rPr>
                        <m:sty m:val="bi"/>
                      </m:rPr>
                      <w:rPr>
                        <w:rFonts w:ascii="Cambria Math" w:hAnsi="Cambria Math"/>
                        <w:szCs w:val="26"/>
                      </w:rPr>
                      <m:t>n=-∞</m:t>
                    </m:r>
                  </m:sub>
                  <m:sup>
                    <m:r>
                      <m:rPr>
                        <m:sty m:val="bi"/>
                      </m:rPr>
                      <w:rPr>
                        <w:rFonts w:ascii="Cambria Math" w:hAnsi="Cambria Math"/>
                        <w:szCs w:val="26"/>
                      </w:rPr>
                      <m:t>+∞</m:t>
                    </m:r>
                  </m:sup>
                  <m:e>
                    <m:sSub>
                      <m:sSubPr>
                        <m:ctrlPr>
                          <w:rPr>
                            <w:rFonts w:ascii="Cambria Math" w:hAnsi="Cambria Math"/>
                            <w:b/>
                            <w:bCs/>
                            <w:i/>
                            <w:szCs w:val="26"/>
                          </w:rPr>
                        </m:ctrlPr>
                      </m:sSubPr>
                      <m:e>
                        <m:r>
                          <m:rPr>
                            <m:sty m:val="bi"/>
                          </m:rPr>
                          <w:rPr>
                            <w:rFonts w:ascii="Cambria Math" w:hAnsi="Cambria Math"/>
                            <w:szCs w:val="26"/>
                          </w:rPr>
                          <m:t>I</m:t>
                        </m:r>
                      </m:e>
                      <m:sub>
                        <m:r>
                          <m:rPr>
                            <m:sty m:val="bi"/>
                          </m:rPr>
                          <w:rPr>
                            <w:rFonts w:ascii="Cambria Math" w:hAnsi="Cambria Math"/>
                            <w:szCs w:val="26"/>
                          </w:rPr>
                          <m:t>2</m:t>
                        </m:r>
                        <m:r>
                          <m:rPr>
                            <m:sty m:val="bi"/>
                          </m:rPr>
                          <w:rPr>
                            <w:rFonts w:ascii="Cambria Math" w:hAnsi="Cambria Math"/>
                            <w:szCs w:val="26"/>
                          </w:rPr>
                          <m:t>n+1</m:t>
                        </m:r>
                      </m:sub>
                    </m:sSub>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t-2</m:t>
                        </m:r>
                        <m:r>
                          <m:rPr>
                            <m:sty m:val="bi"/>
                          </m:rPr>
                          <w:rPr>
                            <w:rFonts w:ascii="Cambria Math" w:hAnsi="Cambria Math"/>
                            <w:szCs w:val="26"/>
                          </w:rPr>
                          <m:t>n</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e>
                    </m:d>
                    <m:r>
                      <m:rPr>
                        <m:sty m:val="b"/>
                      </m:rPr>
                      <w:rPr>
                        <w:rFonts w:ascii="Cambria Math" w:hAnsi="Cambria Math"/>
                        <w:szCs w:val="26"/>
                      </w:rPr>
                      <m:t xml:space="preserve"> sin</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e>
                </m:nary>
              </m:oMath>
            </m:oMathPara>
          </w:p>
        </w:tc>
      </w:tr>
    </w:tbl>
    <w:p w:rsidR="004E631F" w:rsidRPr="00DB5CC7" w:rsidRDefault="004E631F" w:rsidP="00E92A4C">
      <w:pPr>
        <w:spacing w:line="240" w:lineRule="auto"/>
        <w:jc w:val="both"/>
        <w:rPr>
          <w:rFonts w:eastAsiaTheme="minorEastAsia"/>
          <w:b/>
          <w:bCs/>
          <w:szCs w:val="26"/>
          <w:rtl/>
        </w:rPr>
      </w:pPr>
      <w:r w:rsidRPr="00DB5CC7">
        <w:rPr>
          <w:rFonts w:eastAsiaTheme="minorEastAsia" w:hint="cs"/>
          <w:b/>
          <w:bCs/>
          <w:szCs w:val="26"/>
          <w:rtl/>
        </w:rPr>
        <w:t>بازنویسی کرد که در آن:</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
        <w:gridCol w:w="8517"/>
      </w:tblGrid>
      <w:tr w:rsidR="004E631F" w:rsidRPr="00DB5CC7" w:rsidTr="002F47AE">
        <w:trPr>
          <w:jc w:val="center"/>
        </w:trPr>
        <w:tc>
          <w:tcPr>
            <w:tcW w:w="505" w:type="dxa"/>
            <w:vAlign w:val="center"/>
          </w:tcPr>
          <w:p w:rsidR="004E631F" w:rsidRPr="00DB5CC7" w:rsidRDefault="004E631F" w:rsidP="00E92A4C">
            <w:pPr>
              <w:jc w:val="center"/>
              <w:rPr>
                <w:rFonts w:eastAsiaTheme="minorEastAsia"/>
                <w:b/>
                <w:bCs/>
                <w:szCs w:val="26"/>
                <w:rtl/>
              </w:rPr>
            </w:pPr>
            <w:r w:rsidRPr="00DB5CC7">
              <w:rPr>
                <w:rFonts w:eastAsiaTheme="minorEastAsia" w:hint="cs"/>
                <w:b/>
                <w:bCs/>
                <w:szCs w:val="26"/>
                <w:rtl/>
              </w:rPr>
              <w:t>(</w:t>
            </w:r>
            <w:r w:rsidR="00092D40" w:rsidRPr="00DB5CC7">
              <w:rPr>
                <w:rFonts w:eastAsiaTheme="minorEastAsia" w:hint="cs"/>
                <w:b/>
                <w:bCs/>
                <w:szCs w:val="26"/>
                <w:rtl/>
              </w:rPr>
              <w:t>4</w:t>
            </w:r>
            <w:r w:rsidRPr="00DB5CC7">
              <w:rPr>
                <w:rFonts w:eastAsiaTheme="minorEastAsia" w:hint="cs"/>
                <w:b/>
                <w:bCs/>
                <w:szCs w:val="26"/>
                <w:rtl/>
              </w:rPr>
              <w:t>)</w:t>
            </w:r>
          </w:p>
        </w:tc>
        <w:tc>
          <w:tcPr>
            <w:tcW w:w="8521" w:type="dxa"/>
            <w:vAlign w:val="center"/>
          </w:tcPr>
          <w:p w:rsidR="004E631F" w:rsidRPr="00DB5CC7" w:rsidRDefault="00BD42C3" w:rsidP="00E92A4C">
            <w:pPr>
              <w:jc w:val="center"/>
              <w:rPr>
                <w:rFonts w:eastAsiaTheme="minorEastAsia"/>
                <w:b/>
                <w:bCs/>
                <w:szCs w:val="26"/>
              </w:rPr>
            </w:pPr>
            <m:oMathPara>
              <m:oMath>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i</m:t>
                    </m:r>
                  </m:sub>
                </m:sSub>
                <m:d>
                  <m:dPr>
                    <m:ctrlPr>
                      <w:rPr>
                        <w:rFonts w:ascii="Cambria Math" w:hAnsi="Cambria Math"/>
                        <w:b/>
                        <w:bCs/>
                        <w:i/>
                        <w:szCs w:val="26"/>
                      </w:rPr>
                    </m:ctrlPr>
                  </m:dPr>
                  <m:e>
                    <m:r>
                      <m:rPr>
                        <m:sty m:val="bi"/>
                      </m:rPr>
                      <w:rPr>
                        <w:rFonts w:ascii="Cambria Math" w:hAnsi="Cambria Math"/>
                        <w:szCs w:val="26"/>
                      </w:rPr>
                      <m:t>t</m:t>
                    </m:r>
                  </m:e>
                </m:d>
                <m:r>
                  <m:rPr>
                    <m:sty m:val="bi"/>
                  </m:rPr>
                  <w:rPr>
                    <w:rFonts w:ascii="Cambria Math" w:hAnsi="Cambria Math"/>
                    <w:szCs w:val="26"/>
                  </w:rPr>
                  <m:t>=</m:t>
                </m:r>
                <m:nary>
                  <m:naryPr>
                    <m:chr m:val="∑"/>
                    <m:limLoc m:val="subSup"/>
                    <m:ctrlPr>
                      <w:rPr>
                        <w:rFonts w:ascii="Cambria Math" w:hAnsi="Cambria Math"/>
                        <w:b/>
                        <w:bCs/>
                        <w:i/>
                        <w:szCs w:val="26"/>
                      </w:rPr>
                    </m:ctrlPr>
                  </m:naryPr>
                  <m:sub>
                    <m:r>
                      <m:rPr>
                        <m:sty m:val="bi"/>
                      </m:rPr>
                      <w:rPr>
                        <w:rFonts w:ascii="Cambria Math" w:hAnsi="Cambria Math"/>
                        <w:szCs w:val="26"/>
                      </w:rPr>
                      <m:t>n=-∞</m:t>
                    </m:r>
                  </m:sub>
                  <m:sup>
                    <m:r>
                      <m:rPr>
                        <m:sty m:val="bi"/>
                      </m:rPr>
                      <w:rPr>
                        <w:rFonts w:ascii="Cambria Math" w:hAnsi="Cambria Math"/>
                        <w:szCs w:val="26"/>
                      </w:rPr>
                      <m:t>+∞</m:t>
                    </m:r>
                  </m:sup>
                  <m:e>
                    <m:sSub>
                      <m:sSubPr>
                        <m:ctrlPr>
                          <w:rPr>
                            <w:rFonts w:ascii="Cambria Math" w:hAnsi="Cambria Math"/>
                            <w:b/>
                            <w:bCs/>
                            <w:i/>
                            <w:szCs w:val="26"/>
                          </w:rPr>
                        </m:ctrlPr>
                      </m:sSubPr>
                      <m:e>
                        <m:r>
                          <m:rPr>
                            <m:sty m:val="bi"/>
                          </m:rPr>
                          <w:rPr>
                            <w:rFonts w:ascii="Cambria Math" w:hAnsi="Cambria Math"/>
                            <w:szCs w:val="26"/>
                          </w:rPr>
                          <m:t>I</m:t>
                        </m:r>
                      </m:e>
                      <m:sub>
                        <m:r>
                          <m:rPr>
                            <m:sty m:val="bi"/>
                          </m:rPr>
                          <w:rPr>
                            <w:rFonts w:ascii="Cambria Math" w:hAnsi="Cambria Math"/>
                            <w:szCs w:val="26"/>
                          </w:rPr>
                          <m:t>2</m:t>
                        </m:r>
                        <m:r>
                          <m:rPr>
                            <m:sty m:val="bi"/>
                          </m:rPr>
                          <w:rPr>
                            <w:rFonts w:ascii="Cambria Math" w:hAnsi="Cambria Math"/>
                            <w:szCs w:val="26"/>
                          </w:rPr>
                          <m:t>n</m:t>
                        </m:r>
                      </m:sub>
                    </m:sSub>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t-2</m:t>
                        </m:r>
                        <m:r>
                          <m:rPr>
                            <m:sty m:val="bi"/>
                          </m:rPr>
                          <w:rPr>
                            <w:rFonts w:ascii="Cambria Math" w:hAnsi="Cambria Math"/>
                            <w:szCs w:val="26"/>
                          </w:rPr>
                          <m:t>n</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e>
                    </m:d>
                  </m:e>
                </m:nary>
                <m:r>
                  <m:rPr>
                    <m:sty m:val="b"/>
                  </m:rPr>
                  <w:rPr>
                    <w:rFonts w:ascii="Cambria Math" w:eastAsiaTheme="minorEastAsia" w:hAnsi="Cambria Math"/>
                    <w:szCs w:val="26"/>
                  </w:rPr>
                  <m:t xml:space="preserve"> </m:t>
                </m:r>
                <m:r>
                  <m:rPr>
                    <m:sty m:val="bi"/>
                  </m:rPr>
                  <w:rPr>
                    <w:rFonts w:ascii="Cambria Math" w:eastAsiaTheme="minorEastAsia" w:hAnsi="Cambria Math"/>
                    <w:szCs w:val="26"/>
                  </w:rPr>
                  <m:t>,</m:t>
                </m:r>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q</m:t>
                    </m:r>
                  </m:sub>
                </m:sSub>
                <m:d>
                  <m:dPr>
                    <m:ctrlPr>
                      <w:rPr>
                        <w:rFonts w:ascii="Cambria Math" w:hAnsi="Cambria Math"/>
                        <w:b/>
                        <w:bCs/>
                        <w:i/>
                        <w:szCs w:val="26"/>
                      </w:rPr>
                    </m:ctrlPr>
                  </m:dPr>
                  <m:e>
                    <m:r>
                      <m:rPr>
                        <m:sty m:val="bi"/>
                      </m:rPr>
                      <w:rPr>
                        <w:rFonts w:ascii="Cambria Math" w:hAnsi="Cambria Math"/>
                        <w:szCs w:val="26"/>
                      </w:rPr>
                      <m:t>t</m:t>
                    </m:r>
                  </m:e>
                </m:d>
                <m:r>
                  <m:rPr>
                    <m:sty m:val="bi"/>
                  </m:rPr>
                  <w:rPr>
                    <w:rFonts w:ascii="Cambria Math" w:hAnsi="Cambria Math"/>
                    <w:szCs w:val="26"/>
                  </w:rPr>
                  <m:t>=</m:t>
                </m:r>
                <m:nary>
                  <m:naryPr>
                    <m:chr m:val="∑"/>
                    <m:limLoc m:val="subSup"/>
                    <m:ctrlPr>
                      <w:rPr>
                        <w:rFonts w:ascii="Cambria Math" w:hAnsi="Cambria Math"/>
                        <w:b/>
                        <w:bCs/>
                        <w:i/>
                        <w:szCs w:val="26"/>
                      </w:rPr>
                    </m:ctrlPr>
                  </m:naryPr>
                  <m:sub>
                    <m:r>
                      <m:rPr>
                        <m:sty m:val="bi"/>
                      </m:rPr>
                      <w:rPr>
                        <w:rFonts w:ascii="Cambria Math" w:hAnsi="Cambria Math"/>
                        <w:szCs w:val="26"/>
                      </w:rPr>
                      <m:t>n=-∞</m:t>
                    </m:r>
                  </m:sub>
                  <m:sup>
                    <m:r>
                      <m:rPr>
                        <m:sty m:val="bi"/>
                      </m:rPr>
                      <w:rPr>
                        <w:rFonts w:ascii="Cambria Math" w:hAnsi="Cambria Math"/>
                        <w:szCs w:val="26"/>
                      </w:rPr>
                      <m:t>+∞</m:t>
                    </m:r>
                  </m:sup>
                  <m:e>
                    <m:sSub>
                      <m:sSubPr>
                        <m:ctrlPr>
                          <w:rPr>
                            <w:rFonts w:ascii="Cambria Math" w:hAnsi="Cambria Math"/>
                            <w:b/>
                            <w:bCs/>
                            <w:i/>
                            <w:szCs w:val="26"/>
                          </w:rPr>
                        </m:ctrlPr>
                      </m:sSubPr>
                      <m:e>
                        <m:r>
                          <m:rPr>
                            <m:sty m:val="bi"/>
                          </m:rPr>
                          <w:rPr>
                            <w:rFonts w:ascii="Cambria Math" w:hAnsi="Cambria Math"/>
                            <w:szCs w:val="26"/>
                          </w:rPr>
                          <m:t>I</m:t>
                        </m:r>
                      </m:e>
                      <m:sub>
                        <m:r>
                          <m:rPr>
                            <m:sty m:val="bi"/>
                          </m:rPr>
                          <w:rPr>
                            <w:rFonts w:ascii="Cambria Math" w:hAnsi="Cambria Math"/>
                            <w:szCs w:val="26"/>
                          </w:rPr>
                          <m:t>2</m:t>
                        </m:r>
                        <m:r>
                          <m:rPr>
                            <m:sty m:val="bi"/>
                          </m:rPr>
                          <w:rPr>
                            <w:rFonts w:ascii="Cambria Math" w:hAnsi="Cambria Math"/>
                            <w:szCs w:val="26"/>
                          </w:rPr>
                          <m:t>n+1</m:t>
                        </m:r>
                      </m:sub>
                    </m:sSub>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t-2</m:t>
                        </m:r>
                        <m:r>
                          <m:rPr>
                            <m:sty m:val="bi"/>
                          </m:rPr>
                          <w:rPr>
                            <w:rFonts w:ascii="Cambria Math" w:hAnsi="Cambria Math"/>
                            <w:szCs w:val="26"/>
                          </w:rPr>
                          <m:t>n</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e>
                    </m:d>
                  </m:e>
                </m:nary>
              </m:oMath>
            </m:oMathPara>
          </w:p>
        </w:tc>
      </w:tr>
    </w:tbl>
    <w:p w:rsidR="004E631F" w:rsidRPr="00DB5CC7" w:rsidRDefault="002F47AE" w:rsidP="00E92A4C">
      <w:pPr>
        <w:spacing w:line="240" w:lineRule="auto"/>
        <w:jc w:val="both"/>
        <w:rPr>
          <w:rFonts w:eastAsiaTheme="minorEastAsia"/>
          <w:b/>
          <w:bCs/>
          <w:i/>
          <w:szCs w:val="26"/>
          <w:rtl/>
        </w:rPr>
      </w:pPr>
      <w:r w:rsidRPr="00DB5CC7">
        <w:rPr>
          <w:rFonts w:eastAsiaTheme="minorEastAsia" w:hint="cs"/>
          <w:b/>
          <w:bCs/>
          <w:i/>
          <w:szCs w:val="26"/>
          <w:rtl/>
        </w:rPr>
        <w:lastRenderedPageBreak/>
        <w:t xml:space="preserve">مجدداً با فرض آن که </w:t>
      </w:r>
      <m:oMath>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m:t>
            </m:r>
          </m:e>
        </m:d>
      </m:oMath>
      <w:r w:rsidRPr="00DB5CC7">
        <w:rPr>
          <w:rFonts w:eastAsiaTheme="minorEastAsia" w:hint="cs"/>
          <w:b/>
          <w:bCs/>
          <w:i/>
          <w:szCs w:val="26"/>
          <w:rtl/>
        </w:rPr>
        <w:t xml:space="preserve"> پالس مستطیلی با عرض </w:t>
      </w:r>
      <m:oMath>
        <m:r>
          <m:rPr>
            <m:sty m:val="b"/>
          </m:rPr>
          <w:rPr>
            <w:rFonts w:ascii="Cambria Math" w:eastAsiaTheme="minorEastAsia" w:hAnsi="Cambria Math"/>
            <w:szCs w:val="26"/>
          </w:rPr>
          <m:t>2</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oMath>
      <w:r w:rsidRPr="00DB5CC7">
        <w:rPr>
          <w:rFonts w:eastAsiaTheme="minorEastAsia" w:hint="cs"/>
          <w:b/>
          <w:bCs/>
          <w:i/>
          <w:szCs w:val="26"/>
          <w:rtl/>
        </w:rPr>
        <w:t xml:space="preserve"> و دامنه</w:t>
      </w:r>
      <w:r w:rsidRPr="00DB5CC7">
        <w:rPr>
          <w:rFonts w:eastAsiaTheme="minorEastAsia" w:hint="eastAsia"/>
          <w:b/>
          <w:bCs/>
          <w:i/>
          <w:szCs w:val="26"/>
          <w:rtl/>
        </w:rPr>
        <w:t>‌</w:t>
      </w:r>
      <w:r w:rsidRPr="00DB5CC7">
        <w:rPr>
          <w:rFonts w:eastAsiaTheme="minorEastAsia" w:hint="cs"/>
          <w:b/>
          <w:bCs/>
          <w:i/>
          <w:szCs w:val="26"/>
          <w:rtl/>
        </w:rPr>
        <w:t xml:space="preserve">ی 1 باشد، </w:t>
      </w:r>
      <m:oMath>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i</m:t>
            </m:r>
          </m:sub>
        </m:sSub>
        <m:d>
          <m:dPr>
            <m:ctrlPr>
              <w:rPr>
                <w:rFonts w:ascii="Cambria Math" w:hAnsi="Cambria Math"/>
                <w:b/>
                <w:bCs/>
                <w:i/>
                <w:szCs w:val="26"/>
              </w:rPr>
            </m:ctrlPr>
          </m:dPr>
          <m:e>
            <m:r>
              <m:rPr>
                <m:sty m:val="bi"/>
              </m:rPr>
              <w:rPr>
                <w:rFonts w:ascii="Cambria Math" w:hAnsi="Cambria Math"/>
                <w:szCs w:val="26"/>
              </w:rPr>
              <m:t>t</m:t>
            </m:r>
          </m:e>
        </m:d>
        <m:r>
          <m:rPr>
            <m:sty m:val="b"/>
          </m:rPr>
          <w:rPr>
            <w:rFonts w:ascii="Cambria Math" w:hAnsi="Cambria Math"/>
            <w:szCs w:val="26"/>
          </w:rPr>
          <m:t xml:space="preserve"> cos</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Pr="00DB5CC7">
        <w:rPr>
          <w:rFonts w:eastAsiaTheme="minorEastAsia" w:hint="cs"/>
          <w:b/>
          <w:bCs/>
          <w:i/>
          <w:szCs w:val="26"/>
          <w:rtl/>
        </w:rPr>
        <w:t xml:space="preserve">، </w:t>
      </w:r>
      <m:oMath>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q</m:t>
            </m:r>
          </m:sub>
        </m:sSub>
        <m:d>
          <m:dPr>
            <m:ctrlPr>
              <w:rPr>
                <w:rFonts w:ascii="Cambria Math" w:hAnsi="Cambria Math"/>
                <w:b/>
                <w:bCs/>
                <w:i/>
                <w:szCs w:val="26"/>
              </w:rPr>
            </m:ctrlPr>
          </m:dPr>
          <m:e>
            <m:r>
              <m:rPr>
                <m:sty m:val="bi"/>
              </m:rPr>
              <w:rPr>
                <w:rFonts w:ascii="Cambria Math" w:hAnsi="Cambria Math"/>
                <w:szCs w:val="26"/>
              </w:rPr>
              <m:t>t</m:t>
            </m:r>
          </m:e>
        </m:d>
        <m:r>
          <m:rPr>
            <m:sty m:val="b"/>
          </m:rPr>
          <w:rPr>
            <w:rFonts w:ascii="Cambria Math" w:hAnsi="Cambria Math"/>
            <w:szCs w:val="26"/>
          </w:rPr>
          <m:t xml:space="preserve"> sin</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Pr="00DB5CC7">
        <w:rPr>
          <w:rFonts w:eastAsiaTheme="minorEastAsia" w:hint="cs"/>
          <w:b/>
          <w:bCs/>
          <w:i/>
          <w:szCs w:val="26"/>
          <w:rtl/>
        </w:rPr>
        <w:t xml:space="preserve"> و </w:t>
      </w:r>
      <m:oMath>
        <m:acc>
          <m:accPr>
            <m:ctrlPr>
              <w:rPr>
                <w:rFonts w:ascii="Cambria Math" w:hAnsi="Cambria Math"/>
                <w:b/>
                <w:bCs/>
                <w:i/>
                <w:szCs w:val="26"/>
              </w:rPr>
            </m:ctrlPr>
          </m:accPr>
          <m:e>
            <m:r>
              <m:rPr>
                <m:sty m:val="bi"/>
              </m:rPr>
              <w:rPr>
                <w:rFonts w:ascii="Cambria Math" w:hAnsi="Cambria Math"/>
                <w:szCs w:val="26"/>
              </w:rPr>
              <m:t>s</m:t>
            </m:r>
          </m:e>
        </m:acc>
        <m:d>
          <m:dPr>
            <m:ctrlPr>
              <w:rPr>
                <w:rFonts w:ascii="Cambria Math" w:hAnsi="Cambria Math"/>
                <w:b/>
                <w:bCs/>
                <w:i/>
                <w:szCs w:val="26"/>
              </w:rPr>
            </m:ctrlPr>
          </m:dPr>
          <m:e>
            <m:r>
              <m:rPr>
                <m:sty m:val="bi"/>
              </m:rPr>
              <w:rPr>
                <w:rFonts w:ascii="Cambria Math" w:hAnsi="Cambria Math"/>
                <w:szCs w:val="26"/>
              </w:rPr>
              <m:t>t</m:t>
            </m:r>
          </m:e>
        </m:d>
      </m:oMath>
      <w:r w:rsidRPr="00DB5CC7">
        <w:rPr>
          <w:rFonts w:eastAsiaTheme="minorEastAsia" w:hint="cs"/>
          <w:b/>
          <w:bCs/>
          <w:i/>
          <w:szCs w:val="26"/>
          <w:rtl/>
        </w:rPr>
        <w:t xml:space="preserve"> را بر حسب زمان رسم کنید.</w:t>
      </w:r>
    </w:p>
    <w:p w:rsidR="00D72F60" w:rsidRDefault="00D72F60" w:rsidP="00E92A4C">
      <w:pPr>
        <w:keepNext/>
        <w:spacing w:line="240" w:lineRule="auto"/>
        <w:jc w:val="center"/>
      </w:pPr>
      <w:r>
        <w:rPr>
          <w:noProof/>
        </w:rPr>
        <w:drawing>
          <wp:inline distT="0" distB="0" distL="0" distR="0" wp14:anchorId="776191BF" wp14:editId="3FFA9492">
            <wp:extent cx="4895850" cy="2420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4033" cy="2424850"/>
                    </a:xfrm>
                    <a:prstGeom prst="rect">
                      <a:avLst/>
                    </a:prstGeom>
                  </pic:spPr>
                </pic:pic>
              </a:graphicData>
            </a:graphic>
          </wp:inline>
        </w:drawing>
      </w:r>
    </w:p>
    <w:p w:rsidR="00D72F60" w:rsidRDefault="00D72F60" w:rsidP="00E92A4C">
      <w:pPr>
        <w:pStyle w:val="Caption"/>
        <w:jc w:val="center"/>
      </w:pPr>
      <w:bookmarkStart w:id="21" w:name="_Ref67949920"/>
      <w:bookmarkStart w:id="22" w:name="_Toc692100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8</w:t>
      </w:r>
      <w:r>
        <w:rPr>
          <w:rtl/>
        </w:rPr>
        <w:fldChar w:fldCharType="end"/>
      </w:r>
      <w:bookmarkEnd w:id="21"/>
      <w:r>
        <w:rPr>
          <w:rFonts w:hint="cs"/>
          <w:rtl/>
        </w:rPr>
        <w:t xml:space="preserve">:دیاگرام زمانی و مولفه‌های هم فاز و متعامد در مدولاسیون </w:t>
      </w:r>
      <w:r>
        <w:t>OQPSK</w:t>
      </w:r>
      <w:r w:rsidR="001A600E">
        <w:rPr>
          <w:rFonts w:hint="cs"/>
          <w:rtl/>
        </w:rPr>
        <w:t>.</w:t>
      </w:r>
      <w:sdt>
        <w:sdtPr>
          <w:rPr>
            <w:rFonts w:hint="cs"/>
            <w:rtl/>
          </w:rPr>
          <w:id w:val="1998075859"/>
          <w:citation/>
        </w:sdtPr>
        <w:sdtEndPr/>
        <w:sdtContent>
          <w:r w:rsidR="00445856">
            <w:rPr>
              <w:rtl/>
            </w:rPr>
            <w:fldChar w:fldCharType="begin"/>
          </w:r>
          <w:r w:rsidR="00F27FEF">
            <w:instrText xml:space="preserve">CITATION Sal07 \l 1033 </w:instrText>
          </w:r>
          <w:r w:rsidR="00445856">
            <w:rPr>
              <w:rtl/>
            </w:rPr>
            <w:fldChar w:fldCharType="separate"/>
          </w:r>
          <w:r w:rsidR="00F27FEF">
            <w:rPr>
              <w:noProof/>
              <w:rtl/>
            </w:rPr>
            <w:t xml:space="preserve"> </w:t>
          </w:r>
          <w:r w:rsidR="00F27FEF" w:rsidRPr="00F27FEF">
            <w:rPr>
              <w:noProof/>
            </w:rPr>
            <w:t>[1]</w:t>
          </w:r>
          <w:r w:rsidR="00445856">
            <w:rPr>
              <w:rtl/>
            </w:rPr>
            <w:fldChar w:fldCharType="end"/>
          </w:r>
        </w:sdtContent>
      </w:sdt>
      <w:bookmarkEnd w:id="22"/>
    </w:p>
    <w:p w:rsidR="001E6EBA" w:rsidRPr="00DB5CC7" w:rsidRDefault="001E6EBA" w:rsidP="00E92A4C">
      <w:pPr>
        <w:spacing w:line="240" w:lineRule="auto"/>
        <w:jc w:val="both"/>
        <w:rPr>
          <w:rFonts w:eastAsiaTheme="minorEastAsia"/>
          <w:szCs w:val="26"/>
          <w:rtl/>
        </w:rPr>
      </w:pPr>
      <w:r w:rsidRPr="00DB5CC7">
        <w:rPr>
          <w:rFonts w:eastAsiaTheme="minorEastAsia" w:hint="cs"/>
          <w:szCs w:val="26"/>
          <w:rtl/>
        </w:rPr>
        <w:t xml:space="preserve">دیاگرام زمانی مدولاسیون </w:t>
      </w:r>
      <w:r w:rsidRPr="00DB5CC7">
        <w:rPr>
          <w:rFonts w:eastAsiaTheme="minorEastAsia"/>
          <w:szCs w:val="26"/>
        </w:rPr>
        <w:t>OQPSK</w:t>
      </w:r>
      <w:r w:rsidRPr="00DB5CC7">
        <w:rPr>
          <w:rFonts w:eastAsiaTheme="minorEastAsia" w:hint="cs"/>
          <w:szCs w:val="26"/>
          <w:rtl/>
        </w:rPr>
        <w:t xml:space="preserve"> در </w:t>
      </w:r>
      <w:r w:rsidRPr="00DB5CC7">
        <w:rPr>
          <w:rFonts w:eastAsiaTheme="minorEastAsia"/>
          <w:szCs w:val="26"/>
          <w:rtl/>
        </w:rPr>
        <w:fldChar w:fldCharType="begin"/>
      </w:r>
      <w:r w:rsidRPr="00DB5CC7">
        <w:rPr>
          <w:rFonts w:eastAsiaTheme="minorEastAsia"/>
          <w:szCs w:val="26"/>
          <w:rtl/>
        </w:rPr>
        <w:instrText xml:space="preserve"> </w:instrText>
      </w:r>
      <w:r w:rsidRPr="00DB5CC7">
        <w:rPr>
          <w:rFonts w:eastAsiaTheme="minorEastAsia" w:hint="cs"/>
          <w:szCs w:val="26"/>
        </w:rPr>
        <w:instrText>REF</w:instrText>
      </w:r>
      <w:r w:rsidRPr="00DB5CC7">
        <w:rPr>
          <w:rFonts w:eastAsiaTheme="minorEastAsia" w:hint="cs"/>
          <w:szCs w:val="26"/>
          <w:rtl/>
        </w:rPr>
        <w:instrText xml:space="preserve"> _</w:instrText>
      </w:r>
      <w:r w:rsidRPr="00DB5CC7">
        <w:rPr>
          <w:rFonts w:eastAsiaTheme="minorEastAsia" w:hint="cs"/>
          <w:szCs w:val="26"/>
        </w:rPr>
        <w:instrText>Ref67949920 \h</w:instrText>
      </w:r>
      <w:r w:rsidRPr="00DB5CC7">
        <w:rPr>
          <w:rFonts w:eastAsiaTheme="minorEastAsia"/>
          <w:szCs w:val="26"/>
          <w:rtl/>
        </w:rPr>
        <w:instrText xml:space="preserve"> </w:instrText>
      </w:r>
      <w:r w:rsidR="00E92A4C" w:rsidRPr="00DB5CC7">
        <w:rPr>
          <w:rFonts w:eastAsiaTheme="minorEastAsia"/>
          <w:szCs w:val="26"/>
          <w:rtl/>
        </w:rPr>
        <w:instrText xml:space="preserve"> \* </w:instrText>
      </w:r>
      <w:r w:rsidR="00E92A4C" w:rsidRPr="00DB5CC7">
        <w:rPr>
          <w:rFonts w:eastAsiaTheme="minorEastAsia"/>
          <w:szCs w:val="26"/>
        </w:rPr>
        <w:instrText>MERGEFORMAT</w:instrText>
      </w:r>
      <w:r w:rsidR="00E92A4C" w:rsidRPr="00DB5CC7">
        <w:rPr>
          <w:rFonts w:eastAsiaTheme="minorEastAsia"/>
          <w:szCs w:val="26"/>
          <w:rtl/>
        </w:rPr>
        <w:instrText xml:space="preserve"> </w:instrText>
      </w:r>
      <w:r w:rsidRPr="00DB5CC7">
        <w:rPr>
          <w:rFonts w:eastAsiaTheme="minorEastAsia"/>
          <w:szCs w:val="26"/>
          <w:rtl/>
        </w:rPr>
      </w:r>
      <w:r w:rsidRPr="00DB5CC7">
        <w:rPr>
          <w:rFonts w:eastAsiaTheme="minorEastAsia"/>
          <w:szCs w:val="26"/>
          <w:rtl/>
        </w:rPr>
        <w:fldChar w:fldCharType="separate"/>
      </w:r>
      <w:r w:rsidR="00263737" w:rsidRPr="00263737">
        <w:rPr>
          <w:szCs w:val="26"/>
          <w:rtl/>
        </w:rPr>
        <w:t xml:space="preserve">شکل </w:t>
      </w:r>
      <w:r w:rsidR="00263737" w:rsidRPr="00263737">
        <w:rPr>
          <w:noProof/>
          <w:szCs w:val="26"/>
          <w:rtl/>
        </w:rPr>
        <w:t>8</w:t>
      </w:r>
      <w:r w:rsidRPr="00DB5CC7">
        <w:rPr>
          <w:rFonts w:eastAsiaTheme="minorEastAsia"/>
          <w:szCs w:val="26"/>
          <w:rtl/>
        </w:rPr>
        <w:fldChar w:fldCharType="end"/>
      </w:r>
      <w:r w:rsidRPr="00DB5CC7">
        <w:rPr>
          <w:rFonts w:eastAsiaTheme="minorEastAsia" w:hint="cs"/>
          <w:szCs w:val="26"/>
          <w:rtl/>
        </w:rPr>
        <w:t xml:space="preserve"> نشان داده شده است.</w:t>
      </w:r>
    </w:p>
    <w:p w:rsidR="00D72F60" w:rsidRPr="00DB5CC7" w:rsidRDefault="001E6EBA" w:rsidP="00E92A4C">
      <w:pPr>
        <w:spacing w:line="240" w:lineRule="auto"/>
        <w:rPr>
          <w:szCs w:val="26"/>
          <w:rtl/>
        </w:rPr>
      </w:pPr>
      <w:r w:rsidRPr="00DB5CC7">
        <w:rPr>
          <w:rFonts w:hint="cs"/>
          <w:szCs w:val="26"/>
          <w:rtl/>
        </w:rPr>
        <w:t xml:space="preserve">شکل موج‌های خواسته شده به صورت </w:t>
      </w:r>
      <w:r w:rsidR="00E307D7" w:rsidRPr="00DB5CC7">
        <w:rPr>
          <w:szCs w:val="26"/>
          <w:rtl/>
        </w:rPr>
        <w:fldChar w:fldCharType="begin"/>
      </w:r>
      <w:r w:rsidR="00E307D7" w:rsidRPr="00DB5CC7">
        <w:rPr>
          <w:szCs w:val="26"/>
          <w:rtl/>
        </w:rPr>
        <w:instrText xml:space="preserve"> </w:instrText>
      </w:r>
      <w:r w:rsidR="00E307D7" w:rsidRPr="00DB5CC7">
        <w:rPr>
          <w:rFonts w:hint="cs"/>
          <w:szCs w:val="26"/>
        </w:rPr>
        <w:instrText>REF</w:instrText>
      </w:r>
      <w:r w:rsidR="00E307D7" w:rsidRPr="00DB5CC7">
        <w:rPr>
          <w:rFonts w:hint="cs"/>
          <w:szCs w:val="26"/>
          <w:rtl/>
        </w:rPr>
        <w:instrText xml:space="preserve"> _</w:instrText>
      </w:r>
      <w:r w:rsidR="00E307D7" w:rsidRPr="00DB5CC7">
        <w:rPr>
          <w:rFonts w:hint="cs"/>
          <w:szCs w:val="26"/>
        </w:rPr>
        <w:instrText>Ref67950310 \h</w:instrText>
      </w:r>
      <w:r w:rsidR="00E307D7"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E307D7" w:rsidRPr="00DB5CC7">
        <w:rPr>
          <w:szCs w:val="26"/>
          <w:rtl/>
        </w:rPr>
      </w:r>
      <w:r w:rsidR="00E307D7" w:rsidRPr="00DB5CC7">
        <w:rPr>
          <w:szCs w:val="26"/>
          <w:rtl/>
        </w:rPr>
        <w:fldChar w:fldCharType="separate"/>
      </w:r>
      <w:r w:rsidR="00263737" w:rsidRPr="00263737">
        <w:rPr>
          <w:szCs w:val="26"/>
          <w:rtl/>
        </w:rPr>
        <w:t xml:space="preserve">شکل </w:t>
      </w:r>
      <w:r w:rsidR="00263737" w:rsidRPr="00263737">
        <w:rPr>
          <w:noProof/>
          <w:szCs w:val="26"/>
          <w:rtl/>
        </w:rPr>
        <w:t>9</w:t>
      </w:r>
      <w:r w:rsidR="00E307D7" w:rsidRPr="00DB5CC7">
        <w:rPr>
          <w:szCs w:val="26"/>
          <w:rtl/>
        </w:rPr>
        <w:fldChar w:fldCharType="end"/>
      </w:r>
      <w:r w:rsidR="00E307D7" w:rsidRPr="00DB5CC7">
        <w:rPr>
          <w:rFonts w:hint="cs"/>
          <w:szCs w:val="26"/>
          <w:rtl/>
        </w:rPr>
        <w:t xml:space="preserve"> </w:t>
      </w:r>
      <w:r w:rsidR="003E3C2D" w:rsidRPr="00DB5CC7">
        <w:rPr>
          <w:rFonts w:hint="cs"/>
          <w:szCs w:val="26"/>
          <w:rtl/>
        </w:rPr>
        <w:t>است.</w:t>
      </w:r>
      <w:r w:rsidR="000A2551" w:rsidRPr="00DB5CC7">
        <w:rPr>
          <w:rFonts w:hint="cs"/>
          <w:szCs w:val="26"/>
          <w:rtl/>
        </w:rPr>
        <w:t xml:space="preserve"> ملاحظه می</w:t>
      </w:r>
      <w:r w:rsidR="000A2551" w:rsidRPr="00DB5CC7">
        <w:rPr>
          <w:rFonts w:hint="eastAsia"/>
          <w:szCs w:val="26"/>
          <w:rtl/>
        </w:rPr>
        <w:t>‌</w:t>
      </w:r>
      <w:r w:rsidR="000A2551" w:rsidRPr="00DB5CC7">
        <w:rPr>
          <w:rFonts w:hint="cs"/>
          <w:szCs w:val="26"/>
          <w:rtl/>
        </w:rPr>
        <w:t>شود که تغییرات دامنه در سیگنال مدوله شده نهایی داریم و دامنه سیگنال مدوله شده (قرمز رنگ) ثابت نیست و گذر از صفر داریم.</w:t>
      </w:r>
    </w:p>
    <w:p w:rsidR="00E307D7" w:rsidRDefault="005B2CCD" w:rsidP="00E92A4C">
      <w:pPr>
        <w:keepNext/>
        <w:spacing w:line="240" w:lineRule="auto"/>
        <w:jc w:val="center"/>
        <w:rPr>
          <w:rtl/>
        </w:rPr>
      </w:pPr>
      <w:r w:rsidRPr="005B2CCD">
        <w:rPr>
          <w:noProof/>
          <w:rtl/>
        </w:rPr>
        <w:drawing>
          <wp:inline distT="0" distB="0" distL="0" distR="0">
            <wp:extent cx="4829175" cy="3619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51" cy="3623750"/>
                    </a:xfrm>
                    <a:prstGeom prst="rect">
                      <a:avLst/>
                    </a:prstGeom>
                    <a:noFill/>
                    <a:ln>
                      <a:noFill/>
                    </a:ln>
                  </pic:spPr>
                </pic:pic>
              </a:graphicData>
            </a:graphic>
          </wp:inline>
        </w:drawing>
      </w:r>
    </w:p>
    <w:p w:rsidR="001E6EBA" w:rsidRDefault="00E307D7" w:rsidP="00E92A4C">
      <w:pPr>
        <w:pStyle w:val="Caption"/>
        <w:jc w:val="center"/>
        <w:rPr>
          <w:noProof/>
          <w:rtl/>
        </w:rPr>
      </w:pPr>
      <w:bookmarkStart w:id="23" w:name="_Ref67950310"/>
      <w:bookmarkStart w:id="24" w:name="_Toc692100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9</w:t>
      </w:r>
      <w:r>
        <w:rPr>
          <w:rtl/>
        </w:rPr>
        <w:fldChar w:fldCharType="end"/>
      </w:r>
      <w:bookmarkEnd w:id="23"/>
      <w:r w:rsidR="000A2551">
        <w:rPr>
          <w:rFonts w:hint="cs"/>
          <w:rtl/>
        </w:rPr>
        <w:t xml:space="preserve">:شکل موج‌های مربوط به سیگنالینگ </w:t>
      </w:r>
      <w:r>
        <w:t>OQPSK</w:t>
      </w:r>
      <w:r w:rsidR="000A2551">
        <w:rPr>
          <w:rFonts w:hint="cs"/>
          <w:noProof/>
          <w:rtl/>
        </w:rPr>
        <w:t xml:space="preserve"> با شکل موج مستطیلی</w:t>
      </w:r>
      <w:r>
        <w:rPr>
          <w:rFonts w:hint="cs"/>
          <w:noProof/>
          <w:rtl/>
        </w:rPr>
        <w:t xml:space="preserve">؛ مولفه‌ی هم فاز، مولفه‌ی متعامد شیفت یافته، جمع دو مولفه متناظر با سیگنال خروجی مدولاتور </w:t>
      </w:r>
      <w:r>
        <w:rPr>
          <w:noProof/>
        </w:rPr>
        <w:t>OQPSK</w:t>
      </w:r>
      <w:r w:rsidR="005B2CCD">
        <w:rPr>
          <w:rFonts w:hint="cs"/>
          <w:noProof/>
          <w:rtl/>
        </w:rPr>
        <w:t>. خظوط سبز رنگ نشانگر پوش سیگنال ارسالی است.</w:t>
      </w:r>
      <w:bookmarkEnd w:id="24"/>
    </w:p>
    <w:p w:rsidR="005B2CCD" w:rsidRPr="00DB5CC7" w:rsidRDefault="005B2CCD" w:rsidP="00E92A4C">
      <w:pPr>
        <w:spacing w:line="240" w:lineRule="auto"/>
        <w:jc w:val="both"/>
        <w:rPr>
          <w:i/>
          <w:szCs w:val="26"/>
          <w:rtl/>
        </w:rPr>
      </w:pPr>
      <w:r w:rsidRPr="00DB5CC7">
        <w:rPr>
          <w:rFonts w:hint="cs"/>
          <w:szCs w:val="26"/>
          <w:rtl/>
        </w:rPr>
        <w:lastRenderedPageBreak/>
        <w:t xml:space="preserve">همانگونه که در کلاس درس بیان شد و در </w:t>
      </w:r>
      <w:r w:rsidRPr="00DB5CC7">
        <w:rPr>
          <w:szCs w:val="26"/>
          <w:rtl/>
        </w:rPr>
        <w:fldChar w:fldCharType="begin"/>
      </w:r>
      <w:r w:rsidRPr="00DB5CC7">
        <w:rPr>
          <w:szCs w:val="26"/>
          <w:rtl/>
        </w:rPr>
        <w:instrText xml:space="preserve"> </w:instrText>
      </w:r>
      <w:r w:rsidRPr="00DB5CC7">
        <w:rPr>
          <w:rFonts w:hint="cs"/>
          <w:szCs w:val="26"/>
        </w:rPr>
        <w:instrText>REF</w:instrText>
      </w:r>
      <w:r w:rsidRPr="00DB5CC7">
        <w:rPr>
          <w:rFonts w:hint="cs"/>
          <w:szCs w:val="26"/>
          <w:rtl/>
        </w:rPr>
        <w:instrText xml:space="preserve"> _</w:instrText>
      </w:r>
      <w:r w:rsidRPr="00DB5CC7">
        <w:rPr>
          <w:rFonts w:hint="cs"/>
          <w:szCs w:val="26"/>
        </w:rPr>
        <w:instrText>Ref67949920 \h</w:instrText>
      </w:r>
      <w:r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Pr="00DB5CC7">
        <w:rPr>
          <w:szCs w:val="26"/>
          <w:rtl/>
        </w:rPr>
      </w:r>
      <w:r w:rsidRPr="00DB5CC7">
        <w:rPr>
          <w:szCs w:val="26"/>
          <w:rtl/>
        </w:rPr>
        <w:fldChar w:fldCharType="separate"/>
      </w:r>
      <w:r w:rsidR="00263737" w:rsidRPr="00263737">
        <w:rPr>
          <w:szCs w:val="26"/>
          <w:rtl/>
        </w:rPr>
        <w:t xml:space="preserve">شکل </w:t>
      </w:r>
      <w:r w:rsidR="00263737" w:rsidRPr="00263737">
        <w:rPr>
          <w:noProof/>
          <w:szCs w:val="26"/>
          <w:rtl/>
        </w:rPr>
        <w:t>8</w:t>
      </w:r>
      <w:r w:rsidRPr="00DB5CC7">
        <w:rPr>
          <w:szCs w:val="26"/>
          <w:rtl/>
        </w:rPr>
        <w:fldChar w:fldCharType="end"/>
      </w:r>
      <w:r w:rsidRPr="00DB5CC7">
        <w:rPr>
          <w:rFonts w:hint="cs"/>
          <w:szCs w:val="26"/>
          <w:rtl/>
        </w:rPr>
        <w:t xml:space="preserve"> برای سادگی ارجاع آ</w:t>
      </w:r>
      <w:r w:rsidR="006B2032" w:rsidRPr="00DB5CC7">
        <w:rPr>
          <w:rFonts w:hint="cs"/>
          <w:szCs w:val="26"/>
          <w:rtl/>
        </w:rPr>
        <w:t>ورده شده است</w:t>
      </w:r>
      <w:r w:rsidRPr="00DB5CC7">
        <w:rPr>
          <w:rFonts w:hint="cs"/>
          <w:szCs w:val="26"/>
          <w:rtl/>
        </w:rPr>
        <w:t xml:space="preserve">، در مدولاسیون </w:t>
      </w:r>
      <w:r w:rsidRPr="00DB5CC7">
        <w:rPr>
          <w:szCs w:val="26"/>
        </w:rPr>
        <w:t>OQPSK</w:t>
      </w:r>
      <w:r w:rsidRPr="00DB5CC7">
        <w:rPr>
          <w:rFonts w:hint="cs"/>
          <w:szCs w:val="26"/>
          <w:rtl/>
        </w:rPr>
        <w:t xml:space="preserve"> هر سیمبل ارسالی (دو بیت) به جای آن که همانند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 xml:space="preserve"> در </w:t>
      </w:r>
      <m:oMath>
        <m:r>
          <w:rPr>
            <w:rFonts w:ascii="Cambria Math" w:hAnsi="Cambria Math"/>
            <w:szCs w:val="26"/>
          </w:rPr>
          <m:t>2</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Pr="00DB5CC7">
        <w:rPr>
          <w:rFonts w:eastAsiaTheme="minorEastAsia" w:hint="cs"/>
          <w:szCs w:val="26"/>
          <w:rtl/>
        </w:rPr>
        <w:t xml:space="preserve"> ارسال شود. در طی </w:t>
      </w:r>
      <m:oMath>
        <m:r>
          <w:rPr>
            <w:rFonts w:ascii="Cambria Math" w:hAnsi="Cambria Math"/>
            <w:szCs w:val="26"/>
          </w:rPr>
          <m:t>3</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Pr="00DB5CC7">
        <w:rPr>
          <w:rFonts w:eastAsiaTheme="minorEastAsia" w:hint="cs"/>
          <w:szCs w:val="26"/>
          <w:rtl/>
        </w:rPr>
        <w:t xml:space="preserve"> ارسال می</w:t>
      </w:r>
      <w:r w:rsidRPr="00DB5CC7">
        <w:rPr>
          <w:rFonts w:eastAsiaTheme="minorEastAsia" w:hint="eastAsia"/>
          <w:szCs w:val="26"/>
          <w:rtl/>
        </w:rPr>
        <w:t>‌</w:t>
      </w:r>
      <w:r w:rsidRPr="00DB5CC7">
        <w:rPr>
          <w:rFonts w:eastAsiaTheme="minorEastAsia" w:hint="cs"/>
          <w:szCs w:val="26"/>
          <w:rtl/>
        </w:rPr>
        <w:t>شود</w:t>
      </w:r>
      <w:r w:rsidR="003111BD" w:rsidRPr="00DB5CC7">
        <w:rPr>
          <w:rFonts w:eastAsiaTheme="minorEastAsia" w:hint="cs"/>
          <w:szCs w:val="26"/>
          <w:rtl/>
        </w:rPr>
        <w:t xml:space="preserve"> </w:t>
      </w:r>
      <w:r w:rsidRPr="00DB5CC7">
        <w:rPr>
          <w:rFonts w:eastAsiaTheme="minorEastAsia" w:hint="cs"/>
          <w:szCs w:val="26"/>
          <w:rtl/>
        </w:rPr>
        <w:t xml:space="preserve">(یک و نیم برابر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w:t>
      </w:r>
      <w:r w:rsidR="003111BD" w:rsidRPr="00DB5CC7">
        <w:rPr>
          <w:rFonts w:eastAsiaTheme="minorEastAsia" w:hint="cs"/>
          <w:szCs w:val="26"/>
          <w:rtl/>
        </w:rPr>
        <w:t xml:space="preserve">. البته همانگونه که در </w:t>
      </w:r>
      <w:r w:rsidR="003111BD" w:rsidRPr="00DB5CC7">
        <w:rPr>
          <w:rFonts w:eastAsiaTheme="minorEastAsia"/>
          <w:szCs w:val="26"/>
          <w:rtl/>
        </w:rPr>
        <w:fldChar w:fldCharType="begin"/>
      </w:r>
      <w:r w:rsidR="003111BD" w:rsidRPr="00DB5CC7">
        <w:rPr>
          <w:rFonts w:eastAsiaTheme="minorEastAsia"/>
          <w:szCs w:val="26"/>
          <w:rtl/>
        </w:rPr>
        <w:instrText xml:space="preserve"> </w:instrText>
      </w:r>
      <w:r w:rsidR="003111BD" w:rsidRPr="00DB5CC7">
        <w:rPr>
          <w:rFonts w:eastAsiaTheme="minorEastAsia" w:hint="cs"/>
          <w:szCs w:val="26"/>
        </w:rPr>
        <w:instrText>REF</w:instrText>
      </w:r>
      <w:r w:rsidR="003111BD" w:rsidRPr="00DB5CC7">
        <w:rPr>
          <w:rFonts w:eastAsiaTheme="minorEastAsia" w:hint="cs"/>
          <w:szCs w:val="26"/>
          <w:rtl/>
        </w:rPr>
        <w:instrText xml:space="preserve"> _</w:instrText>
      </w:r>
      <w:r w:rsidR="003111BD" w:rsidRPr="00DB5CC7">
        <w:rPr>
          <w:rFonts w:eastAsiaTheme="minorEastAsia" w:hint="cs"/>
          <w:szCs w:val="26"/>
        </w:rPr>
        <w:instrText>Ref67949920 \h</w:instrText>
      </w:r>
      <w:r w:rsidR="003111BD" w:rsidRPr="00DB5CC7">
        <w:rPr>
          <w:rFonts w:eastAsiaTheme="minorEastAsia"/>
          <w:szCs w:val="26"/>
          <w:rtl/>
        </w:rPr>
        <w:instrText xml:space="preserve"> </w:instrText>
      </w:r>
      <w:r w:rsidR="00E92A4C" w:rsidRPr="00DB5CC7">
        <w:rPr>
          <w:rFonts w:eastAsiaTheme="minorEastAsia"/>
          <w:szCs w:val="26"/>
          <w:rtl/>
        </w:rPr>
        <w:instrText xml:space="preserve"> \* </w:instrText>
      </w:r>
      <w:r w:rsidR="00E92A4C" w:rsidRPr="00DB5CC7">
        <w:rPr>
          <w:rFonts w:eastAsiaTheme="minorEastAsia"/>
          <w:szCs w:val="26"/>
        </w:rPr>
        <w:instrText>MERGEFORMAT</w:instrText>
      </w:r>
      <w:r w:rsidR="00E92A4C" w:rsidRPr="00DB5CC7">
        <w:rPr>
          <w:rFonts w:eastAsiaTheme="minorEastAsia"/>
          <w:szCs w:val="26"/>
          <w:rtl/>
        </w:rPr>
        <w:instrText xml:space="preserve"> </w:instrText>
      </w:r>
      <w:r w:rsidR="003111BD" w:rsidRPr="00DB5CC7">
        <w:rPr>
          <w:rFonts w:eastAsiaTheme="minorEastAsia"/>
          <w:szCs w:val="26"/>
          <w:rtl/>
        </w:rPr>
      </w:r>
      <w:r w:rsidR="003111BD" w:rsidRPr="00DB5CC7">
        <w:rPr>
          <w:rFonts w:eastAsiaTheme="minorEastAsia"/>
          <w:szCs w:val="26"/>
          <w:rtl/>
        </w:rPr>
        <w:fldChar w:fldCharType="separate"/>
      </w:r>
      <w:r w:rsidR="00263737" w:rsidRPr="00263737">
        <w:rPr>
          <w:szCs w:val="26"/>
          <w:rtl/>
        </w:rPr>
        <w:t xml:space="preserve">شکل </w:t>
      </w:r>
      <w:r w:rsidR="00263737" w:rsidRPr="00263737">
        <w:rPr>
          <w:noProof/>
          <w:szCs w:val="26"/>
          <w:rtl/>
        </w:rPr>
        <w:t>8</w:t>
      </w:r>
      <w:r w:rsidR="003111BD" w:rsidRPr="00DB5CC7">
        <w:rPr>
          <w:rFonts w:eastAsiaTheme="minorEastAsia"/>
          <w:szCs w:val="26"/>
          <w:rtl/>
        </w:rPr>
        <w:fldChar w:fldCharType="end"/>
      </w:r>
      <w:r w:rsidR="003111BD" w:rsidRPr="00DB5CC7">
        <w:rPr>
          <w:rFonts w:eastAsiaTheme="minorEastAsia" w:hint="cs"/>
          <w:szCs w:val="26"/>
          <w:rtl/>
        </w:rPr>
        <w:t xml:space="preserve"> </w:t>
      </w:r>
      <w:r w:rsidR="001E0BF2" w:rsidRPr="00DB5CC7">
        <w:rPr>
          <w:rFonts w:eastAsiaTheme="minorEastAsia" w:hint="cs"/>
          <w:szCs w:val="26"/>
          <w:rtl/>
        </w:rPr>
        <w:t>مشاهده می</w:t>
      </w:r>
      <w:r w:rsidR="001E0BF2" w:rsidRPr="00DB5CC7">
        <w:rPr>
          <w:rFonts w:eastAsiaTheme="minorEastAsia" w:hint="eastAsia"/>
          <w:szCs w:val="26"/>
          <w:rtl/>
        </w:rPr>
        <w:t>‌</w:t>
      </w:r>
      <w:r w:rsidR="001E0BF2" w:rsidRPr="00DB5CC7">
        <w:rPr>
          <w:rFonts w:eastAsiaTheme="minorEastAsia" w:hint="cs"/>
          <w:szCs w:val="26"/>
          <w:rtl/>
        </w:rPr>
        <w:t>کنیم، این تایمینگ</w:t>
      </w:r>
      <w:r w:rsidR="001E0BF2" w:rsidRPr="00DB5CC7">
        <w:rPr>
          <w:rFonts w:eastAsiaTheme="minorEastAsia" w:hint="eastAsia"/>
          <w:szCs w:val="26"/>
          <w:rtl/>
        </w:rPr>
        <w:t>‌</w:t>
      </w:r>
      <w:r w:rsidR="001E0BF2" w:rsidRPr="00DB5CC7">
        <w:rPr>
          <w:rFonts w:eastAsiaTheme="minorEastAsia" w:hint="cs"/>
          <w:szCs w:val="26"/>
          <w:rtl/>
        </w:rPr>
        <w:t xml:space="preserve">ها به جز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001E0BF2" w:rsidRPr="00DB5CC7">
        <w:rPr>
          <w:rFonts w:eastAsiaTheme="minorEastAsia" w:hint="cs"/>
          <w:szCs w:val="26"/>
          <w:rtl/>
        </w:rPr>
        <w:t xml:space="preserve"> ثانیه اول و آخر با هم همپوشانی دارند.</w:t>
      </w:r>
      <w:r w:rsidR="00AB14CD" w:rsidRPr="00DB5CC7">
        <w:rPr>
          <w:rFonts w:eastAsiaTheme="minorEastAsia" w:hint="cs"/>
          <w:szCs w:val="26"/>
          <w:rtl/>
        </w:rPr>
        <w:t xml:space="preserve"> </w:t>
      </w:r>
      <w:r w:rsidR="00F42CE1" w:rsidRPr="00DB5CC7">
        <w:rPr>
          <w:rFonts w:hint="cs"/>
          <w:szCs w:val="26"/>
          <w:rtl/>
        </w:rPr>
        <w:t xml:space="preserve">به هر حال نتیجه‌ای که می‌توان از </w:t>
      </w:r>
      <w:r w:rsidR="00F42CE1" w:rsidRPr="00DB5CC7">
        <w:rPr>
          <w:szCs w:val="26"/>
          <w:rtl/>
        </w:rPr>
        <w:fldChar w:fldCharType="begin"/>
      </w:r>
      <w:r w:rsidR="00F42CE1" w:rsidRPr="00DB5CC7">
        <w:rPr>
          <w:szCs w:val="26"/>
          <w:rtl/>
        </w:rPr>
        <w:instrText xml:space="preserve"> </w:instrText>
      </w:r>
      <w:r w:rsidR="00F42CE1" w:rsidRPr="00DB5CC7">
        <w:rPr>
          <w:rFonts w:hint="cs"/>
          <w:szCs w:val="26"/>
        </w:rPr>
        <w:instrText>REF</w:instrText>
      </w:r>
      <w:r w:rsidR="00F42CE1" w:rsidRPr="00DB5CC7">
        <w:rPr>
          <w:rFonts w:hint="cs"/>
          <w:szCs w:val="26"/>
          <w:rtl/>
        </w:rPr>
        <w:instrText xml:space="preserve"> _</w:instrText>
      </w:r>
      <w:r w:rsidR="00F42CE1" w:rsidRPr="00DB5CC7">
        <w:rPr>
          <w:rFonts w:hint="cs"/>
          <w:szCs w:val="26"/>
        </w:rPr>
        <w:instrText>Ref67949920 \h</w:instrText>
      </w:r>
      <w:r w:rsidR="00F42CE1"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F42CE1" w:rsidRPr="00DB5CC7">
        <w:rPr>
          <w:szCs w:val="26"/>
          <w:rtl/>
        </w:rPr>
      </w:r>
      <w:r w:rsidR="00F42CE1" w:rsidRPr="00DB5CC7">
        <w:rPr>
          <w:szCs w:val="26"/>
          <w:rtl/>
        </w:rPr>
        <w:fldChar w:fldCharType="separate"/>
      </w:r>
      <w:r w:rsidR="00263737" w:rsidRPr="00263737">
        <w:rPr>
          <w:szCs w:val="26"/>
          <w:rtl/>
        </w:rPr>
        <w:t xml:space="preserve">شکل </w:t>
      </w:r>
      <w:r w:rsidR="00263737" w:rsidRPr="00263737">
        <w:rPr>
          <w:noProof/>
          <w:szCs w:val="26"/>
          <w:rtl/>
        </w:rPr>
        <w:t>8</w:t>
      </w:r>
      <w:r w:rsidR="00F42CE1" w:rsidRPr="00DB5CC7">
        <w:rPr>
          <w:szCs w:val="26"/>
          <w:rtl/>
        </w:rPr>
        <w:fldChar w:fldCharType="end"/>
      </w:r>
      <w:r w:rsidR="00F42CE1" w:rsidRPr="00DB5CC7">
        <w:rPr>
          <w:rFonts w:hint="cs"/>
          <w:szCs w:val="26"/>
          <w:rtl/>
        </w:rPr>
        <w:t xml:space="preserve"> گرفت آن است که </w:t>
      </w:r>
      <w:r w:rsidR="00F42CE1" w:rsidRPr="00DB5CC7">
        <w:rPr>
          <w:szCs w:val="26"/>
        </w:rPr>
        <w:t>OQPSK</w:t>
      </w:r>
      <w:r w:rsidR="00F42CE1" w:rsidRPr="00DB5CC7">
        <w:rPr>
          <w:rFonts w:hint="cs"/>
          <w:szCs w:val="26"/>
          <w:rtl/>
        </w:rPr>
        <w:t xml:space="preserve"> در دو مرحله تغییر فاز را اعمال می‌کند. در </w:t>
      </w:r>
      <m:oMath>
        <m:r>
          <w:rPr>
            <w:rFonts w:ascii="Cambria Math" w:hAnsi="Cambria Math"/>
            <w:szCs w:val="26"/>
          </w:rPr>
          <m:t>2</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00F42CE1" w:rsidRPr="00DB5CC7">
        <w:rPr>
          <w:rFonts w:eastAsiaTheme="minorEastAsia" w:hint="cs"/>
          <w:szCs w:val="26"/>
          <w:rtl/>
        </w:rPr>
        <w:t xml:space="preserve"> ثانیه اول</w:t>
      </w:r>
      <w:r w:rsidR="009C0A1B" w:rsidRPr="00DB5CC7">
        <w:rPr>
          <w:rFonts w:eastAsiaTheme="minorEastAsia" w:hint="cs"/>
          <w:szCs w:val="26"/>
          <w:rtl/>
        </w:rPr>
        <w:t>ِ ارسال هر سیمبل</w:t>
      </w:r>
      <w:r w:rsidR="00F42CE1" w:rsidRPr="00DB5CC7">
        <w:rPr>
          <w:rFonts w:eastAsiaTheme="minorEastAsia" w:hint="cs"/>
          <w:szCs w:val="26"/>
          <w:rtl/>
        </w:rPr>
        <w:t>، بیت ذوج متناظر با مولفه هم فاز ارسال می</w:t>
      </w:r>
      <w:r w:rsidR="00F42CE1" w:rsidRPr="00DB5CC7">
        <w:rPr>
          <w:rFonts w:eastAsiaTheme="minorEastAsia" w:hint="eastAsia"/>
          <w:szCs w:val="26"/>
          <w:rtl/>
        </w:rPr>
        <w:t>‌</w:t>
      </w:r>
      <w:r w:rsidR="00F42CE1" w:rsidRPr="00DB5CC7">
        <w:rPr>
          <w:rFonts w:eastAsiaTheme="minorEastAsia" w:hint="cs"/>
          <w:szCs w:val="26"/>
          <w:rtl/>
        </w:rPr>
        <w:t>شود</w:t>
      </w:r>
      <w:r w:rsidR="00F42CE1" w:rsidRPr="00DB5CC7">
        <w:rPr>
          <w:rFonts w:hint="cs"/>
          <w:szCs w:val="26"/>
          <w:rtl/>
        </w:rPr>
        <w:t xml:space="preserve">. </w:t>
      </w:r>
      <w:r w:rsidR="00CB5457" w:rsidRPr="00DB5CC7">
        <w:rPr>
          <w:rFonts w:hint="cs"/>
          <w:szCs w:val="26"/>
          <w:rtl/>
        </w:rPr>
        <w:t xml:space="preserve">مطابق </w:t>
      </w:r>
      <w:r w:rsidR="00CB5457" w:rsidRPr="00DB5CC7">
        <w:rPr>
          <w:szCs w:val="26"/>
          <w:rtl/>
        </w:rPr>
        <w:fldChar w:fldCharType="begin"/>
      </w:r>
      <w:r w:rsidR="00CB5457" w:rsidRPr="00DB5CC7">
        <w:rPr>
          <w:szCs w:val="26"/>
          <w:rtl/>
        </w:rPr>
        <w:instrText xml:space="preserve"> </w:instrText>
      </w:r>
      <w:r w:rsidR="00CB5457" w:rsidRPr="00DB5CC7">
        <w:rPr>
          <w:rFonts w:hint="cs"/>
          <w:szCs w:val="26"/>
        </w:rPr>
        <w:instrText>REF</w:instrText>
      </w:r>
      <w:r w:rsidR="00CB5457" w:rsidRPr="00DB5CC7">
        <w:rPr>
          <w:rFonts w:hint="cs"/>
          <w:szCs w:val="26"/>
          <w:rtl/>
        </w:rPr>
        <w:instrText xml:space="preserve"> _</w:instrText>
      </w:r>
      <w:r w:rsidR="00CB5457" w:rsidRPr="00DB5CC7">
        <w:rPr>
          <w:rFonts w:hint="cs"/>
          <w:szCs w:val="26"/>
        </w:rPr>
        <w:instrText>Ref67939072 \h</w:instrText>
      </w:r>
      <w:r w:rsidR="00CB5457"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CB5457" w:rsidRPr="00DB5CC7">
        <w:rPr>
          <w:szCs w:val="26"/>
          <w:rtl/>
        </w:rPr>
      </w:r>
      <w:r w:rsidR="00CB5457" w:rsidRPr="00DB5CC7">
        <w:rPr>
          <w:szCs w:val="26"/>
          <w:rtl/>
        </w:rPr>
        <w:fldChar w:fldCharType="separate"/>
      </w:r>
      <w:r w:rsidR="00263737" w:rsidRPr="00263737">
        <w:rPr>
          <w:szCs w:val="26"/>
          <w:rtl/>
        </w:rPr>
        <w:t xml:space="preserve">شکل </w:t>
      </w:r>
      <w:r w:rsidR="00263737" w:rsidRPr="00263737">
        <w:rPr>
          <w:noProof/>
          <w:szCs w:val="26"/>
          <w:rtl/>
        </w:rPr>
        <w:t>6</w:t>
      </w:r>
      <w:r w:rsidR="00CB5457" w:rsidRPr="00DB5CC7">
        <w:rPr>
          <w:szCs w:val="26"/>
          <w:rtl/>
        </w:rPr>
        <w:fldChar w:fldCharType="end"/>
      </w:r>
      <w:r w:rsidR="00CB5457" w:rsidRPr="00DB5CC7">
        <w:rPr>
          <w:rFonts w:hint="cs"/>
          <w:szCs w:val="26"/>
          <w:rtl/>
        </w:rPr>
        <w:t xml:space="preserve">، بیت ذوج بیانگر این است که سیمبل ارسالی در کدام یک از دو ربع بالایی یا دو ربع پایینی منظومه‌ی سیگنالینگ </w:t>
      </w:r>
      <w:r w:rsidR="009C0A1B" w:rsidRPr="00DB5CC7">
        <w:rPr>
          <w:rFonts w:hint="cs"/>
          <w:szCs w:val="26"/>
          <w:rtl/>
        </w:rPr>
        <w:t xml:space="preserve">است. به طور مشابه در میانه‌ی ارسال بیت ذوج یعنی پس از گذشت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009C0A1B" w:rsidRPr="00DB5CC7">
        <w:rPr>
          <w:rFonts w:eastAsiaTheme="minorEastAsia" w:hint="cs"/>
          <w:szCs w:val="26"/>
          <w:rtl/>
        </w:rPr>
        <w:t xml:space="preserve"> ثانیه از شروع ارسال مولفه هم فاز</w:t>
      </w:r>
      <w:r w:rsidR="00075447" w:rsidRPr="00DB5CC7">
        <w:rPr>
          <w:rFonts w:eastAsiaTheme="minorEastAsia" w:hint="cs"/>
          <w:szCs w:val="26"/>
          <w:rtl/>
        </w:rPr>
        <w:t xml:space="preserve"> (با تأخیر نسبت به مولفه هم فاز)</w:t>
      </w:r>
      <w:r w:rsidR="009C0A1B" w:rsidRPr="00DB5CC7">
        <w:rPr>
          <w:rFonts w:eastAsiaTheme="minorEastAsia" w:hint="cs"/>
          <w:szCs w:val="26"/>
          <w:rtl/>
        </w:rPr>
        <w:t>، ارسال مولفه متعامد (بیت فرد سیمبل) آغاز می</w:t>
      </w:r>
      <w:r w:rsidR="009C0A1B" w:rsidRPr="00DB5CC7">
        <w:rPr>
          <w:rFonts w:eastAsiaTheme="minorEastAsia" w:hint="eastAsia"/>
          <w:szCs w:val="26"/>
          <w:rtl/>
        </w:rPr>
        <w:t>‌</w:t>
      </w:r>
      <w:r w:rsidR="009C0A1B" w:rsidRPr="00DB5CC7">
        <w:rPr>
          <w:rFonts w:eastAsiaTheme="minorEastAsia" w:hint="cs"/>
          <w:szCs w:val="26"/>
          <w:rtl/>
        </w:rPr>
        <w:t>شود، همانند قبل بیت فرد بیانگر آن است که سیگنال ارسالی در کدام یک از دو ربع سمت راست یا چپ منظومه</w:t>
      </w:r>
      <w:r w:rsidR="009C0A1B" w:rsidRPr="00DB5CC7">
        <w:rPr>
          <w:rFonts w:eastAsiaTheme="minorEastAsia" w:hint="eastAsia"/>
          <w:szCs w:val="26"/>
          <w:rtl/>
        </w:rPr>
        <w:t>‌</w:t>
      </w:r>
      <w:r w:rsidR="009C0A1B" w:rsidRPr="00DB5CC7">
        <w:rPr>
          <w:rFonts w:eastAsiaTheme="minorEastAsia" w:hint="cs"/>
          <w:szCs w:val="26"/>
          <w:rtl/>
        </w:rPr>
        <w:t xml:space="preserve">ی سیگنالینگ است. بنابراین در یک بازه زمانی بالا یا پایین بودن سیگنال ارسالی در منظومه و در بازه زمانی دیگر (که به اندازه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b</m:t>
            </m:r>
          </m:sub>
        </m:sSub>
      </m:oMath>
      <w:r w:rsidR="009C0A1B" w:rsidRPr="00DB5CC7">
        <w:rPr>
          <w:rFonts w:eastAsiaTheme="minorEastAsia" w:hint="cs"/>
          <w:szCs w:val="26"/>
          <w:rtl/>
        </w:rPr>
        <w:t xml:space="preserve"> نسبت به بازه اول تأخیر داشته و دیرتر اعمال می</w:t>
      </w:r>
      <w:r w:rsidR="009C0A1B" w:rsidRPr="00DB5CC7">
        <w:rPr>
          <w:rFonts w:eastAsiaTheme="minorEastAsia" w:hint="eastAsia"/>
          <w:szCs w:val="26"/>
          <w:rtl/>
        </w:rPr>
        <w:t>‌</w:t>
      </w:r>
      <w:r w:rsidR="009C0A1B" w:rsidRPr="00DB5CC7">
        <w:rPr>
          <w:rFonts w:eastAsiaTheme="minorEastAsia" w:hint="cs"/>
          <w:szCs w:val="26"/>
          <w:rtl/>
        </w:rPr>
        <w:t>شود) چپ یا راست بودن موقعیت سیگنال ارسالی در منظومه</w:t>
      </w:r>
      <w:r w:rsidR="009C0A1B" w:rsidRPr="00DB5CC7">
        <w:rPr>
          <w:rFonts w:eastAsiaTheme="minorEastAsia" w:hint="eastAsia"/>
          <w:szCs w:val="26"/>
          <w:rtl/>
        </w:rPr>
        <w:t>‌</w:t>
      </w:r>
      <w:r w:rsidR="009C0A1B" w:rsidRPr="00DB5CC7">
        <w:rPr>
          <w:rFonts w:eastAsiaTheme="minorEastAsia" w:hint="cs"/>
          <w:szCs w:val="26"/>
          <w:rtl/>
        </w:rPr>
        <w:t>ی سیگنالینگ مشخص می</w:t>
      </w:r>
      <w:r w:rsidR="009C0A1B" w:rsidRPr="00DB5CC7">
        <w:rPr>
          <w:rFonts w:eastAsiaTheme="minorEastAsia" w:hint="eastAsia"/>
          <w:szCs w:val="26"/>
          <w:rtl/>
        </w:rPr>
        <w:t>‌</w:t>
      </w:r>
      <w:r w:rsidR="009C0A1B" w:rsidRPr="00DB5CC7">
        <w:rPr>
          <w:rFonts w:eastAsiaTheme="minorEastAsia" w:hint="cs"/>
          <w:szCs w:val="26"/>
          <w:rtl/>
        </w:rPr>
        <w:t>شود. بنابراین حداکثر چرخش فاز</w:t>
      </w:r>
      <w:r w:rsidR="006E49DF" w:rsidRPr="00DB5CC7">
        <w:rPr>
          <w:rFonts w:eastAsiaTheme="minorEastAsia" w:hint="cs"/>
          <w:szCs w:val="26"/>
          <w:rtl/>
        </w:rPr>
        <w:t xml:space="preserve"> در سیگنال نهایی مدوله شده،</w:t>
      </w:r>
      <w:r w:rsidR="009C0A1B" w:rsidRPr="00DB5CC7">
        <w:rPr>
          <w:rFonts w:eastAsiaTheme="minorEastAsia" w:hint="cs"/>
          <w:szCs w:val="26"/>
          <w:rtl/>
        </w:rPr>
        <w:t xml:space="preserve"> در معین کردن بالا یا پایین بودن و یا چپ یا راست بودن، </w:t>
      </w:r>
      <m:oMath>
        <m:f>
          <m:fPr>
            <m:ctrlPr>
              <w:rPr>
                <w:rFonts w:ascii="Cambria Math" w:eastAsiaTheme="minorEastAsia" w:hAnsi="Cambria Math"/>
                <w:szCs w:val="26"/>
              </w:rPr>
            </m:ctrlPr>
          </m:fPr>
          <m:num>
            <m:r>
              <m:rPr>
                <m:sty m:val="p"/>
              </m:rPr>
              <w:rPr>
                <w:rFonts w:ascii="Cambria Math" w:hAnsi="Cambria Math"/>
                <w:szCs w:val="26"/>
              </w:rPr>
              <m:t>π</m:t>
            </m:r>
          </m:num>
          <m:den>
            <m:r>
              <m:rPr>
                <m:sty m:val="p"/>
              </m:rPr>
              <w:rPr>
                <w:rFonts w:ascii="Cambria Math" w:hAnsi="Cambria Math"/>
                <w:szCs w:val="26"/>
              </w:rPr>
              <m:t>2</m:t>
            </m:r>
          </m:den>
        </m:f>
      </m:oMath>
      <w:r w:rsidR="009C0A1B" w:rsidRPr="00DB5CC7">
        <w:rPr>
          <w:rFonts w:eastAsiaTheme="minorEastAsia" w:hint="cs"/>
          <w:szCs w:val="26"/>
          <w:rtl/>
        </w:rPr>
        <w:t xml:space="preserve"> رادیان است. </w:t>
      </w:r>
      <w:r w:rsidR="008D1833" w:rsidRPr="00DB5CC7">
        <w:rPr>
          <w:rFonts w:eastAsiaTheme="minorEastAsia" w:hint="cs"/>
          <w:szCs w:val="26"/>
          <w:rtl/>
        </w:rPr>
        <w:t>پس</w:t>
      </w:r>
      <w:r w:rsidR="009C0A1B" w:rsidRPr="00DB5CC7">
        <w:rPr>
          <w:rFonts w:eastAsiaTheme="minorEastAsia" w:hint="cs"/>
          <w:szCs w:val="26"/>
          <w:rtl/>
        </w:rPr>
        <w:t xml:space="preserve"> برای چرخش فاز 180 درجه ای متناظر در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9C0A1B" w:rsidRPr="00DB5CC7">
        <w:rPr>
          <w:rFonts w:eastAsiaTheme="minorEastAsia" w:hint="cs"/>
          <w:szCs w:val="26"/>
          <w:rtl/>
        </w:rPr>
        <w:t xml:space="preserve">، در این مدولاسیون دو چرخش فاز </w:t>
      </w:r>
      <w:r w:rsidR="009C0A1B" w:rsidRPr="00DB5CC7">
        <w:rPr>
          <w:rFonts w:hint="cs"/>
          <w:i/>
          <w:szCs w:val="26"/>
          <w:rtl/>
        </w:rPr>
        <w:t xml:space="preserve">90 درجه‌ای در دو بازه زمانی داریم که نسبت به همدیگر تأخیر دارند، بنابراین حداکثر چرخش فاز در </w:t>
      </w:r>
      <w:r w:rsidR="009C0A1B" w:rsidRPr="00DB5CC7">
        <w:rPr>
          <w:i/>
          <w:szCs w:val="26"/>
        </w:rPr>
        <w:t>OQPSK</w:t>
      </w:r>
      <w:r w:rsidR="009C0A1B" w:rsidRPr="00DB5CC7">
        <w:rPr>
          <w:rFonts w:hint="cs"/>
          <w:i/>
          <w:szCs w:val="26"/>
          <w:rtl/>
        </w:rPr>
        <w:t xml:space="preserve"> برخلاف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9C0A1B" w:rsidRPr="00DB5CC7">
        <w:rPr>
          <w:rFonts w:eastAsiaTheme="minorEastAsia" w:hint="cs"/>
          <w:szCs w:val="26"/>
          <w:rtl/>
        </w:rPr>
        <w:t xml:space="preserve"> که 180 درجه بود، برابر 90 درجه است.</w:t>
      </w:r>
      <w:r w:rsidR="006E49DF" w:rsidRPr="00DB5CC7">
        <w:rPr>
          <w:rFonts w:eastAsiaTheme="minorEastAsia" w:hint="cs"/>
          <w:szCs w:val="26"/>
          <w:rtl/>
        </w:rPr>
        <w:t xml:space="preserve"> این موارد همگی از روی </w:t>
      </w:r>
      <w:r w:rsidR="006E49DF" w:rsidRPr="00DB5CC7">
        <w:rPr>
          <w:rFonts w:eastAsiaTheme="minorEastAsia"/>
          <w:szCs w:val="26"/>
          <w:rtl/>
        </w:rPr>
        <w:fldChar w:fldCharType="begin"/>
      </w:r>
      <w:r w:rsidR="006E49DF" w:rsidRPr="00DB5CC7">
        <w:rPr>
          <w:rFonts w:eastAsiaTheme="minorEastAsia"/>
          <w:szCs w:val="26"/>
          <w:rtl/>
        </w:rPr>
        <w:instrText xml:space="preserve"> </w:instrText>
      </w:r>
      <w:r w:rsidR="006E49DF" w:rsidRPr="00DB5CC7">
        <w:rPr>
          <w:rFonts w:eastAsiaTheme="minorEastAsia" w:hint="cs"/>
          <w:szCs w:val="26"/>
        </w:rPr>
        <w:instrText>REF</w:instrText>
      </w:r>
      <w:r w:rsidR="006E49DF" w:rsidRPr="00DB5CC7">
        <w:rPr>
          <w:rFonts w:eastAsiaTheme="minorEastAsia" w:hint="cs"/>
          <w:szCs w:val="26"/>
          <w:rtl/>
        </w:rPr>
        <w:instrText xml:space="preserve"> _</w:instrText>
      </w:r>
      <w:r w:rsidR="006E49DF" w:rsidRPr="00DB5CC7">
        <w:rPr>
          <w:rFonts w:eastAsiaTheme="minorEastAsia" w:hint="cs"/>
          <w:szCs w:val="26"/>
        </w:rPr>
        <w:instrText>Ref67950310 \h</w:instrText>
      </w:r>
      <w:r w:rsidR="006E49DF" w:rsidRPr="00DB5CC7">
        <w:rPr>
          <w:rFonts w:eastAsiaTheme="minorEastAsia"/>
          <w:szCs w:val="26"/>
          <w:rtl/>
        </w:rPr>
        <w:instrText xml:space="preserve"> </w:instrText>
      </w:r>
      <w:r w:rsidR="00E92A4C" w:rsidRPr="00DB5CC7">
        <w:rPr>
          <w:rFonts w:eastAsiaTheme="minorEastAsia"/>
          <w:szCs w:val="26"/>
          <w:rtl/>
        </w:rPr>
        <w:instrText xml:space="preserve"> \* </w:instrText>
      </w:r>
      <w:r w:rsidR="00E92A4C" w:rsidRPr="00DB5CC7">
        <w:rPr>
          <w:rFonts w:eastAsiaTheme="minorEastAsia"/>
          <w:szCs w:val="26"/>
        </w:rPr>
        <w:instrText>MERGEFORMAT</w:instrText>
      </w:r>
      <w:r w:rsidR="00E92A4C" w:rsidRPr="00DB5CC7">
        <w:rPr>
          <w:rFonts w:eastAsiaTheme="minorEastAsia"/>
          <w:szCs w:val="26"/>
          <w:rtl/>
        </w:rPr>
        <w:instrText xml:space="preserve"> </w:instrText>
      </w:r>
      <w:r w:rsidR="006E49DF" w:rsidRPr="00DB5CC7">
        <w:rPr>
          <w:rFonts w:eastAsiaTheme="minorEastAsia"/>
          <w:szCs w:val="26"/>
          <w:rtl/>
        </w:rPr>
      </w:r>
      <w:r w:rsidR="006E49DF" w:rsidRPr="00DB5CC7">
        <w:rPr>
          <w:rFonts w:eastAsiaTheme="minorEastAsia"/>
          <w:szCs w:val="26"/>
          <w:rtl/>
        </w:rPr>
        <w:fldChar w:fldCharType="separate"/>
      </w:r>
      <w:r w:rsidR="00263737" w:rsidRPr="00263737">
        <w:rPr>
          <w:szCs w:val="26"/>
          <w:rtl/>
        </w:rPr>
        <w:t xml:space="preserve">شکل </w:t>
      </w:r>
      <w:r w:rsidR="00263737" w:rsidRPr="00263737">
        <w:rPr>
          <w:noProof/>
          <w:szCs w:val="26"/>
          <w:rtl/>
        </w:rPr>
        <w:t>9</w:t>
      </w:r>
      <w:r w:rsidR="006E49DF" w:rsidRPr="00DB5CC7">
        <w:rPr>
          <w:rFonts w:eastAsiaTheme="minorEastAsia"/>
          <w:szCs w:val="26"/>
          <w:rtl/>
        </w:rPr>
        <w:fldChar w:fldCharType="end"/>
      </w:r>
      <w:r w:rsidR="006E49DF" w:rsidRPr="00DB5CC7">
        <w:rPr>
          <w:rFonts w:eastAsiaTheme="minorEastAsia" w:hint="cs"/>
          <w:szCs w:val="26"/>
          <w:rtl/>
        </w:rPr>
        <w:t xml:space="preserve"> قابل مشاهده است. همانگونه که مشاهده می</w:t>
      </w:r>
      <w:r w:rsidR="006E49DF" w:rsidRPr="00DB5CC7">
        <w:rPr>
          <w:rFonts w:eastAsiaTheme="minorEastAsia" w:hint="eastAsia"/>
          <w:szCs w:val="26"/>
          <w:rtl/>
        </w:rPr>
        <w:t>‌</w:t>
      </w:r>
      <w:r w:rsidR="006E49DF" w:rsidRPr="00DB5CC7">
        <w:rPr>
          <w:rFonts w:eastAsiaTheme="minorEastAsia" w:hint="cs"/>
          <w:szCs w:val="26"/>
          <w:rtl/>
        </w:rPr>
        <w:t>شود در هر کدا</w:t>
      </w:r>
      <w:r w:rsidR="006E49DF" w:rsidRPr="00DB5CC7">
        <w:rPr>
          <w:rFonts w:hint="cs"/>
          <w:i/>
          <w:szCs w:val="26"/>
          <w:rtl/>
        </w:rPr>
        <w:t xml:space="preserve">م از مولفه‌های هم فاز و متعامد مانند قبل مدولاتور </w:t>
      </w:r>
      <w:r w:rsidR="006E49DF" w:rsidRPr="00DB5CC7">
        <w:rPr>
          <w:i/>
          <w:szCs w:val="26"/>
        </w:rPr>
        <w:t>BPSK</w:t>
      </w:r>
      <w:r w:rsidR="006E49DF" w:rsidRPr="00DB5CC7">
        <w:rPr>
          <w:rFonts w:hint="cs"/>
          <w:i/>
          <w:szCs w:val="26"/>
          <w:rtl/>
        </w:rPr>
        <w:t xml:space="preserve"> داریم که حداکثر چرخش فاز 180 درجه‌ای را به صورت مجزا دارند. اما چون در این جا این دو مولفه نسبت به هم تأخیر دارند در سیگنال نهایی مدوله شده شیفت فاز 180 درجه‌ای در طی دو مرحله 90 درجه شیفت فاز اعمال می‌شود و بنابراین حداکثر چرخش فاز در سیگنال خروجی مدولاتور </w:t>
      </w:r>
      <w:r w:rsidR="006E49DF" w:rsidRPr="00DB5CC7">
        <w:rPr>
          <w:i/>
          <w:szCs w:val="26"/>
        </w:rPr>
        <w:t>OQPSK</w:t>
      </w:r>
      <w:r w:rsidR="006E49DF" w:rsidRPr="00DB5CC7">
        <w:rPr>
          <w:rFonts w:hint="cs"/>
          <w:i/>
          <w:szCs w:val="26"/>
          <w:rtl/>
        </w:rPr>
        <w:t xml:space="preserve"> که با رنگ قرمز نشان داده شده است، به 90 درجه کاهش یافته </w:t>
      </w:r>
      <w:r w:rsidR="0037501B" w:rsidRPr="00DB5CC7">
        <w:rPr>
          <w:rFonts w:hint="cs"/>
          <w:i/>
          <w:szCs w:val="26"/>
          <w:rtl/>
        </w:rPr>
        <w:t xml:space="preserve">در بحث طیف نیز خواهیم دید که </w:t>
      </w:r>
      <w:r w:rsidR="0037501B" w:rsidRPr="00DB5CC7">
        <w:rPr>
          <w:i/>
          <w:szCs w:val="26"/>
        </w:rPr>
        <w:t>OQPSK</w:t>
      </w:r>
      <w:r w:rsidR="0037501B" w:rsidRPr="00DB5CC7">
        <w:rPr>
          <w:rFonts w:hint="cs"/>
          <w:i/>
          <w:szCs w:val="26"/>
          <w:rtl/>
        </w:rPr>
        <w:t xml:space="preserve"> و </w:t>
      </w:r>
      <w:r w:rsidR="0037501B" w:rsidRPr="00DB5CC7">
        <w:rPr>
          <w:i/>
          <w:szCs w:val="26"/>
        </w:rPr>
        <w:t>QPSK</w:t>
      </w:r>
      <w:r w:rsidR="0037501B" w:rsidRPr="00DB5CC7">
        <w:rPr>
          <w:rFonts w:hint="cs"/>
          <w:i/>
          <w:szCs w:val="26"/>
          <w:rtl/>
        </w:rPr>
        <w:t xml:space="preserve"> دارای چگالی طیف توان</w:t>
      </w:r>
      <w:r w:rsidR="008D1833" w:rsidRPr="00DB5CC7">
        <w:rPr>
          <w:rFonts w:hint="cs"/>
          <w:i/>
          <w:szCs w:val="26"/>
          <w:rtl/>
        </w:rPr>
        <w:t xml:space="preserve"> و </w:t>
      </w:r>
      <w:r w:rsidR="00FB0AE8" w:rsidRPr="00DB5CC7">
        <w:rPr>
          <w:rFonts w:hint="cs"/>
          <w:i/>
          <w:szCs w:val="26"/>
          <w:rtl/>
        </w:rPr>
        <w:t>دامنه</w:t>
      </w:r>
      <w:r w:rsidR="00FB0AE8" w:rsidRPr="00DB5CC7">
        <w:rPr>
          <w:rFonts w:hint="eastAsia"/>
          <w:i/>
          <w:szCs w:val="26"/>
          <w:rtl/>
        </w:rPr>
        <w:t>‌</w:t>
      </w:r>
      <w:r w:rsidR="00FB0AE8" w:rsidRPr="00DB5CC7">
        <w:rPr>
          <w:rFonts w:hint="cs"/>
          <w:i/>
          <w:szCs w:val="26"/>
          <w:rtl/>
        </w:rPr>
        <w:t xml:space="preserve">ی </w:t>
      </w:r>
      <w:r w:rsidR="008D1833" w:rsidRPr="00DB5CC7">
        <w:rPr>
          <w:rFonts w:hint="cs"/>
          <w:i/>
          <w:szCs w:val="26"/>
          <w:rtl/>
        </w:rPr>
        <w:t>لوب</w:t>
      </w:r>
      <w:r w:rsidR="008D1833" w:rsidRPr="00DB5CC7">
        <w:rPr>
          <w:rFonts w:hint="eastAsia"/>
          <w:i/>
          <w:szCs w:val="26"/>
          <w:rtl/>
        </w:rPr>
        <w:t>‌</w:t>
      </w:r>
      <w:r w:rsidR="008D1833" w:rsidRPr="00DB5CC7">
        <w:rPr>
          <w:rFonts w:hint="cs"/>
          <w:i/>
          <w:szCs w:val="26"/>
          <w:rtl/>
        </w:rPr>
        <w:t>های فرعی</w:t>
      </w:r>
      <w:r w:rsidR="0037501B" w:rsidRPr="00DB5CC7">
        <w:rPr>
          <w:rFonts w:hint="cs"/>
          <w:i/>
          <w:szCs w:val="26"/>
          <w:rtl/>
        </w:rPr>
        <w:t xml:space="preserve"> یکسانی هستند، </w:t>
      </w:r>
      <w:r w:rsidR="00FB0AE8" w:rsidRPr="00DB5CC7">
        <w:rPr>
          <w:rFonts w:hint="cs"/>
          <w:i/>
          <w:szCs w:val="26"/>
          <w:rtl/>
        </w:rPr>
        <w:t>صرفاً</w:t>
      </w:r>
      <w:r w:rsidR="0037501B" w:rsidRPr="00DB5CC7">
        <w:rPr>
          <w:rFonts w:hint="cs"/>
          <w:i/>
          <w:szCs w:val="26"/>
          <w:rtl/>
        </w:rPr>
        <w:t xml:space="preserve"> تفاوت آنها بعد از فیلتر شدن در باند میانی است.</w:t>
      </w:r>
      <w:r w:rsidR="008D1833" w:rsidRPr="00DB5CC7">
        <w:rPr>
          <w:rFonts w:hint="cs"/>
          <w:i/>
          <w:szCs w:val="26"/>
          <w:rtl/>
        </w:rPr>
        <w:t xml:space="preserve"> </w:t>
      </w:r>
      <w:r w:rsidR="00FB0AE8" w:rsidRPr="00DB5CC7">
        <w:rPr>
          <w:rFonts w:hint="cs"/>
          <w:i/>
          <w:szCs w:val="26"/>
          <w:rtl/>
        </w:rPr>
        <w:t>در واقع</w:t>
      </w:r>
      <w:r w:rsidR="008D1833" w:rsidRPr="00DB5CC7">
        <w:rPr>
          <w:rFonts w:hint="cs"/>
          <w:i/>
          <w:szCs w:val="26"/>
          <w:rtl/>
        </w:rPr>
        <w:t>، به علت جهش فاز از یک فاصله ارسال به فاصله بعد، دامنه لوب</w:t>
      </w:r>
      <w:r w:rsidR="008D1833" w:rsidRPr="00DB5CC7">
        <w:rPr>
          <w:rFonts w:hint="eastAsia"/>
          <w:i/>
          <w:szCs w:val="26"/>
          <w:rtl/>
        </w:rPr>
        <w:t>‌</w:t>
      </w:r>
      <w:r w:rsidR="008D1833" w:rsidRPr="00DB5CC7">
        <w:rPr>
          <w:rFonts w:hint="cs"/>
          <w:i/>
          <w:szCs w:val="26"/>
          <w:rtl/>
        </w:rPr>
        <w:t>های فرعی افزایش می</w:t>
      </w:r>
      <w:r w:rsidR="008D1833" w:rsidRPr="00DB5CC7">
        <w:rPr>
          <w:rFonts w:hint="eastAsia"/>
          <w:i/>
          <w:szCs w:val="26"/>
          <w:rtl/>
        </w:rPr>
        <w:t>‌</w:t>
      </w:r>
      <w:r w:rsidR="008D1833" w:rsidRPr="00DB5CC7">
        <w:rPr>
          <w:rFonts w:hint="cs"/>
          <w:i/>
          <w:szCs w:val="26"/>
          <w:rtl/>
        </w:rPr>
        <w:t>یابد که منجر به افزایش پهنای ب</w:t>
      </w:r>
      <w:r w:rsidR="00FB0AE8" w:rsidRPr="00DB5CC7">
        <w:rPr>
          <w:rFonts w:hint="cs"/>
          <w:i/>
          <w:szCs w:val="26"/>
          <w:rtl/>
        </w:rPr>
        <w:t>اند خواهد شد. جهت اج</w:t>
      </w:r>
      <w:r w:rsidR="008D1833" w:rsidRPr="00DB5CC7">
        <w:rPr>
          <w:rFonts w:hint="cs"/>
          <w:i/>
          <w:szCs w:val="26"/>
          <w:rtl/>
        </w:rPr>
        <w:t xml:space="preserve">تناب از </w:t>
      </w:r>
      <w:r w:rsidR="00FB0AE8" w:rsidRPr="00DB5CC7">
        <w:rPr>
          <w:rFonts w:hint="cs"/>
          <w:i/>
          <w:szCs w:val="26"/>
          <w:rtl/>
        </w:rPr>
        <w:t>آن از یک فیلتر باند میانی بعد از مدولاتور استفاده می</w:t>
      </w:r>
      <w:r w:rsidR="00FB0AE8" w:rsidRPr="00DB5CC7">
        <w:rPr>
          <w:rFonts w:hint="eastAsia"/>
          <w:i/>
          <w:szCs w:val="26"/>
          <w:rtl/>
        </w:rPr>
        <w:t>‌</w:t>
      </w:r>
      <w:r w:rsidR="00FB0AE8" w:rsidRPr="00DB5CC7">
        <w:rPr>
          <w:rFonts w:hint="cs"/>
          <w:i/>
          <w:szCs w:val="26"/>
          <w:rtl/>
        </w:rPr>
        <w:t xml:space="preserve">شود. پوش سیگنال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00FB0AE8" w:rsidRPr="00DB5CC7">
        <w:rPr>
          <w:rFonts w:eastAsiaTheme="minorEastAsia" w:hint="cs"/>
          <w:i/>
          <w:szCs w:val="26"/>
          <w:rtl/>
        </w:rPr>
        <w:t xml:space="preserve"> فیلتر شده لحظاتی دارای دامنه</w:t>
      </w:r>
      <w:r w:rsidR="00FB0AE8" w:rsidRPr="00DB5CC7">
        <w:rPr>
          <w:rFonts w:eastAsiaTheme="minorEastAsia" w:hint="eastAsia"/>
          <w:i/>
          <w:szCs w:val="26"/>
          <w:rtl/>
        </w:rPr>
        <w:t>‌</w:t>
      </w:r>
      <w:r w:rsidR="00FB0AE8" w:rsidRPr="00DB5CC7">
        <w:rPr>
          <w:rFonts w:eastAsiaTheme="minorEastAsia" w:hint="cs"/>
          <w:i/>
          <w:szCs w:val="26"/>
          <w:rtl/>
        </w:rPr>
        <w:t>ی صفر نیز می</w:t>
      </w:r>
      <w:r w:rsidR="00FB0AE8" w:rsidRPr="00DB5CC7">
        <w:rPr>
          <w:rFonts w:eastAsiaTheme="minorEastAsia" w:hint="eastAsia"/>
          <w:i/>
          <w:szCs w:val="26"/>
          <w:rtl/>
        </w:rPr>
        <w:t>‌</w:t>
      </w:r>
      <w:r w:rsidR="00FB0AE8" w:rsidRPr="00DB5CC7">
        <w:rPr>
          <w:rFonts w:eastAsiaTheme="minorEastAsia" w:hint="cs"/>
          <w:i/>
          <w:szCs w:val="26"/>
          <w:rtl/>
        </w:rPr>
        <w:t>باشد، لذا نسبت ماکزیمم دامنه به می</w:t>
      </w:r>
      <w:r w:rsidR="00FB0AE8" w:rsidRPr="00DB5CC7">
        <w:rPr>
          <w:rFonts w:eastAsiaTheme="minorEastAsia" w:hint="eastAsia"/>
          <w:i/>
          <w:szCs w:val="26"/>
          <w:rtl/>
        </w:rPr>
        <w:t>‌</w:t>
      </w:r>
      <w:r w:rsidR="00FB0AE8" w:rsidRPr="00DB5CC7">
        <w:rPr>
          <w:rFonts w:eastAsiaTheme="minorEastAsia" w:hint="cs"/>
          <w:i/>
          <w:szCs w:val="26"/>
          <w:rtl/>
        </w:rPr>
        <w:t>نیمم آن مساوی بی</w:t>
      </w:r>
      <w:r w:rsidR="00FB0AE8" w:rsidRPr="00DB5CC7">
        <w:rPr>
          <w:rFonts w:eastAsiaTheme="minorEastAsia" w:hint="eastAsia"/>
          <w:i/>
          <w:szCs w:val="26"/>
          <w:rtl/>
        </w:rPr>
        <w:t>‌</w:t>
      </w:r>
      <w:r w:rsidR="00FB0AE8" w:rsidRPr="00DB5CC7">
        <w:rPr>
          <w:rFonts w:eastAsiaTheme="minorEastAsia" w:hint="cs"/>
          <w:i/>
          <w:szCs w:val="26"/>
          <w:rtl/>
        </w:rPr>
        <w:t xml:space="preserve">نهایت است. اما برای </w:t>
      </w:r>
      <w:r w:rsidR="00FB0AE8" w:rsidRPr="00DB5CC7">
        <w:rPr>
          <w:rFonts w:eastAsiaTheme="minorEastAsia"/>
          <w:i/>
          <w:szCs w:val="26"/>
        </w:rPr>
        <w:t>OQPSK</w:t>
      </w:r>
      <w:r w:rsidR="00FB0AE8" w:rsidRPr="00DB5CC7">
        <w:rPr>
          <w:rFonts w:eastAsiaTheme="minorEastAsia" w:hint="cs"/>
          <w:i/>
          <w:szCs w:val="26"/>
          <w:rtl/>
        </w:rPr>
        <w:t xml:space="preserve"> این نسبت حدود </w:t>
      </w:r>
      <m:oMath>
        <m:rad>
          <m:radPr>
            <m:degHide m:val="1"/>
            <m:ctrlPr>
              <w:rPr>
                <w:rFonts w:ascii="Cambria Math" w:eastAsiaTheme="minorEastAsia" w:hAnsi="Cambria Math"/>
                <w:szCs w:val="26"/>
              </w:rPr>
            </m:ctrlPr>
          </m:radPr>
          <m:deg/>
          <m:e>
            <m:r>
              <w:rPr>
                <w:rFonts w:ascii="Cambria Math" w:eastAsiaTheme="minorEastAsia" w:hAnsi="Cambria Math"/>
                <w:szCs w:val="26"/>
              </w:rPr>
              <m:t>2</m:t>
            </m:r>
          </m:e>
        </m:rad>
      </m:oMath>
      <w:r w:rsidR="00FB0AE8" w:rsidRPr="00DB5CC7">
        <w:rPr>
          <w:rFonts w:eastAsiaTheme="minorEastAsia" w:hint="cs"/>
          <w:i/>
          <w:szCs w:val="26"/>
          <w:rtl/>
        </w:rPr>
        <w:t xml:space="preserve"> است. لذا با بکارگیری آن می</w:t>
      </w:r>
      <w:r w:rsidR="00FB0AE8" w:rsidRPr="00DB5CC7">
        <w:rPr>
          <w:rFonts w:eastAsiaTheme="minorEastAsia" w:hint="eastAsia"/>
          <w:i/>
          <w:szCs w:val="26"/>
          <w:rtl/>
        </w:rPr>
        <w:t>‌</w:t>
      </w:r>
      <w:r w:rsidR="00FB0AE8" w:rsidRPr="00DB5CC7">
        <w:rPr>
          <w:rFonts w:eastAsiaTheme="minorEastAsia" w:hint="cs"/>
          <w:i/>
          <w:szCs w:val="26"/>
          <w:rtl/>
        </w:rPr>
        <w:t xml:space="preserve">توان از تقویت کننده </w:t>
      </w:r>
      <w:r w:rsidR="00FB0AE8" w:rsidRPr="00DB5CC7">
        <w:rPr>
          <w:rFonts w:eastAsiaTheme="minorEastAsia"/>
          <w:i/>
          <w:szCs w:val="26"/>
        </w:rPr>
        <w:t>RF</w:t>
      </w:r>
      <w:r w:rsidR="00FB0AE8" w:rsidRPr="00DB5CC7">
        <w:rPr>
          <w:rFonts w:eastAsiaTheme="minorEastAsia" w:hint="cs"/>
          <w:i/>
          <w:szCs w:val="26"/>
          <w:rtl/>
        </w:rPr>
        <w:t xml:space="preserve"> ارزانتری بهره جست.</w:t>
      </w:r>
      <w:sdt>
        <w:sdtPr>
          <w:rPr>
            <w:rFonts w:hint="cs"/>
            <w:i/>
            <w:szCs w:val="26"/>
            <w:rtl/>
          </w:rPr>
          <w:id w:val="47193462"/>
          <w:citation/>
        </w:sdtPr>
        <w:sdtEndPr/>
        <w:sdtContent>
          <w:r w:rsidR="006A12BD" w:rsidRPr="00DB5CC7">
            <w:rPr>
              <w:i/>
              <w:szCs w:val="26"/>
              <w:rtl/>
            </w:rPr>
            <w:fldChar w:fldCharType="begin"/>
          </w:r>
          <w:r w:rsidR="006A12BD" w:rsidRPr="00DB5CC7">
            <w:rPr>
              <w:i/>
              <w:szCs w:val="26"/>
              <w:rtl/>
            </w:rPr>
            <w:instrText xml:space="preserve"> </w:instrText>
          </w:r>
          <w:r w:rsidR="006A12BD" w:rsidRPr="00DB5CC7">
            <w:rPr>
              <w:rFonts w:hint="cs"/>
              <w:i/>
              <w:szCs w:val="26"/>
            </w:rPr>
            <w:instrText>CITATION</w:instrText>
          </w:r>
          <w:r w:rsidR="006A12BD" w:rsidRPr="00DB5CC7">
            <w:rPr>
              <w:rFonts w:hint="cs"/>
              <w:i/>
              <w:szCs w:val="26"/>
              <w:rtl/>
            </w:rPr>
            <w:instrText xml:space="preserve"> نصی \</w:instrText>
          </w:r>
          <w:r w:rsidR="006A12BD" w:rsidRPr="00DB5CC7">
            <w:rPr>
              <w:rFonts w:hint="cs"/>
              <w:i/>
              <w:szCs w:val="26"/>
            </w:rPr>
            <w:instrText>l 1065</w:instrText>
          </w:r>
          <w:r w:rsidR="006A12BD" w:rsidRPr="00DB5CC7">
            <w:rPr>
              <w:i/>
              <w:szCs w:val="26"/>
              <w:rtl/>
            </w:rPr>
            <w:instrText xml:space="preserve"> </w:instrText>
          </w:r>
          <w:r w:rsidR="006A12BD" w:rsidRPr="00DB5CC7">
            <w:rPr>
              <w:i/>
              <w:szCs w:val="26"/>
              <w:rtl/>
            </w:rPr>
            <w:fldChar w:fldCharType="separate"/>
          </w:r>
          <w:r w:rsidR="00F27FEF" w:rsidRPr="00DB5CC7">
            <w:rPr>
              <w:i/>
              <w:noProof/>
              <w:szCs w:val="26"/>
              <w:rtl/>
            </w:rPr>
            <w:t xml:space="preserve"> </w:t>
          </w:r>
          <w:r w:rsidR="00F27FEF" w:rsidRPr="00DB5CC7">
            <w:rPr>
              <w:noProof/>
              <w:szCs w:val="26"/>
            </w:rPr>
            <w:t>[2]</w:t>
          </w:r>
          <w:r w:rsidR="006A12BD" w:rsidRPr="00DB5CC7">
            <w:rPr>
              <w:i/>
              <w:szCs w:val="26"/>
              <w:rtl/>
            </w:rPr>
            <w:fldChar w:fldCharType="end"/>
          </w:r>
        </w:sdtContent>
      </w:sdt>
    </w:p>
    <w:p w:rsidR="000930C8" w:rsidRDefault="000930C8" w:rsidP="00E92A4C">
      <w:pPr>
        <w:keepNext/>
        <w:spacing w:line="240" w:lineRule="auto"/>
        <w:jc w:val="center"/>
      </w:pPr>
      <w:r w:rsidRPr="000930C8">
        <w:rPr>
          <w:rFonts w:hint="cs"/>
          <w:i/>
          <w:noProof/>
          <w:rtl/>
        </w:rPr>
        <w:lastRenderedPageBreak/>
        <w:drawing>
          <wp:inline distT="0" distB="0" distL="0" distR="0">
            <wp:extent cx="5324475" cy="399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930C8" w:rsidRDefault="000930C8" w:rsidP="00E92A4C">
      <w:pPr>
        <w:pStyle w:val="Caption"/>
        <w:jc w:val="center"/>
        <w:rPr>
          <w:noProof/>
          <w:rtl/>
        </w:rPr>
      </w:pPr>
      <w:bookmarkStart w:id="25" w:name="_Ref67954092"/>
      <w:bookmarkStart w:id="26" w:name="_Toc692100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10</w:t>
      </w:r>
      <w:r>
        <w:rPr>
          <w:rtl/>
        </w:rPr>
        <w:fldChar w:fldCharType="end"/>
      </w:r>
      <w:bookmarkEnd w:id="25"/>
      <w:r>
        <w:rPr>
          <w:rFonts w:hint="cs"/>
          <w:noProof/>
          <w:rtl/>
        </w:rPr>
        <w:t xml:space="preserve">:تغییرات اندازه‌ی پوش سیگنال مدوله شده‌ی </w:t>
      </w:r>
      <w:r>
        <w:rPr>
          <w:noProof/>
        </w:rPr>
        <w:t>OQPSK</w:t>
      </w:r>
      <w:r w:rsidR="000A2551">
        <w:rPr>
          <w:rFonts w:hint="cs"/>
          <w:noProof/>
          <w:rtl/>
        </w:rPr>
        <w:t xml:space="preserve"> با شکل موج مستطیلی</w:t>
      </w:r>
      <w:bookmarkEnd w:id="26"/>
    </w:p>
    <w:p w:rsidR="000930C8" w:rsidRPr="00DB5CC7" w:rsidRDefault="000930C8" w:rsidP="00E92A4C">
      <w:pPr>
        <w:spacing w:line="240" w:lineRule="auto"/>
        <w:jc w:val="both"/>
        <w:rPr>
          <w:i/>
          <w:szCs w:val="26"/>
          <w:rtl/>
        </w:rPr>
      </w:pPr>
      <w:r w:rsidRPr="00DB5CC7">
        <w:rPr>
          <w:rFonts w:hint="cs"/>
          <w:i/>
          <w:szCs w:val="26"/>
          <w:rtl/>
        </w:rPr>
        <w:t xml:space="preserve">در </w:t>
      </w:r>
      <w:r w:rsidRPr="00DB5CC7">
        <w:rPr>
          <w:i/>
          <w:szCs w:val="26"/>
          <w:rtl/>
        </w:rPr>
        <w:fldChar w:fldCharType="begin"/>
      </w:r>
      <w:r w:rsidRPr="00DB5CC7">
        <w:rPr>
          <w:i/>
          <w:szCs w:val="26"/>
          <w:rtl/>
        </w:rPr>
        <w:instrText xml:space="preserve"> </w:instrText>
      </w:r>
      <w:r w:rsidRPr="00DB5CC7">
        <w:rPr>
          <w:rFonts w:hint="cs"/>
          <w:i/>
          <w:szCs w:val="26"/>
        </w:rPr>
        <w:instrText>REF</w:instrText>
      </w:r>
      <w:r w:rsidRPr="00DB5CC7">
        <w:rPr>
          <w:rFonts w:hint="cs"/>
          <w:i/>
          <w:szCs w:val="26"/>
          <w:rtl/>
        </w:rPr>
        <w:instrText xml:space="preserve"> _</w:instrText>
      </w:r>
      <w:r w:rsidRPr="00DB5CC7">
        <w:rPr>
          <w:rFonts w:hint="cs"/>
          <w:i/>
          <w:szCs w:val="26"/>
        </w:rPr>
        <w:instrText>Ref67954092 \h</w:instrText>
      </w:r>
      <w:r w:rsidRPr="00DB5CC7">
        <w:rPr>
          <w:i/>
          <w:szCs w:val="26"/>
          <w:rtl/>
        </w:rPr>
        <w:instrText xml:space="preserve"> </w:instrText>
      </w:r>
      <w:r w:rsidR="00E92A4C" w:rsidRPr="00DB5CC7">
        <w:rPr>
          <w:i/>
          <w:szCs w:val="26"/>
          <w:rtl/>
        </w:rPr>
        <w:instrText xml:space="preserve"> \* </w:instrText>
      </w:r>
      <w:r w:rsidR="00E92A4C" w:rsidRPr="00DB5CC7">
        <w:rPr>
          <w:i/>
          <w:szCs w:val="26"/>
        </w:rPr>
        <w:instrText>MERGEFORMAT</w:instrText>
      </w:r>
      <w:r w:rsidR="00E92A4C" w:rsidRPr="00DB5CC7">
        <w:rPr>
          <w:i/>
          <w:szCs w:val="26"/>
          <w:rtl/>
        </w:rPr>
        <w:instrText xml:space="preserve"> </w:instrText>
      </w:r>
      <w:r w:rsidRPr="00DB5CC7">
        <w:rPr>
          <w:i/>
          <w:szCs w:val="26"/>
          <w:rtl/>
        </w:rPr>
      </w:r>
      <w:r w:rsidRPr="00DB5CC7">
        <w:rPr>
          <w:i/>
          <w:szCs w:val="26"/>
          <w:rtl/>
        </w:rPr>
        <w:fldChar w:fldCharType="separate"/>
      </w:r>
      <w:r w:rsidR="00263737" w:rsidRPr="00263737">
        <w:rPr>
          <w:szCs w:val="26"/>
          <w:rtl/>
        </w:rPr>
        <w:t xml:space="preserve">شکل </w:t>
      </w:r>
      <w:r w:rsidR="00263737" w:rsidRPr="00263737">
        <w:rPr>
          <w:noProof/>
          <w:szCs w:val="26"/>
          <w:rtl/>
        </w:rPr>
        <w:t>10</w:t>
      </w:r>
      <w:r w:rsidRPr="00DB5CC7">
        <w:rPr>
          <w:i/>
          <w:szCs w:val="26"/>
          <w:rtl/>
        </w:rPr>
        <w:fldChar w:fldCharType="end"/>
      </w:r>
      <w:r w:rsidRPr="00DB5CC7">
        <w:rPr>
          <w:rFonts w:hint="cs"/>
          <w:i/>
          <w:szCs w:val="26"/>
          <w:rtl/>
        </w:rPr>
        <w:t xml:space="preserve"> تغییرات اندازه‌ی پوش سیگنال مدوله شده‌ی </w:t>
      </w:r>
      <w:r w:rsidRPr="00DB5CC7">
        <w:rPr>
          <w:i/>
          <w:szCs w:val="26"/>
        </w:rPr>
        <w:t>OQPSK</w:t>
      </w:r>
      <w:r w:rsidRPr="00DB5CC7">
        <w:rPr>
          <w:rFonts w:hint="cs"/>
          <w:i/>
          <w:szCs w:val="26"/>
          <w:rtl/>
        </w:rPr>
        <w:t xml:space="preserve"> نشان داده شده است. همانگونه که مشاهده می‌شود به جز بازه زمانی ارسال یک بیت (</w:t>
      </w:r>
      <m:oMath>
        <m:sSub>
          <m:sSubPr>
            <m:ctrlPr>
              <w:rPr>
                <w:rFonts w:ascii="Cambria Math" w:hAnsi="Cambria Math"/>
                <w:szCs w:val="26"/>
              </w:rPr>
            </m:ctrlPr>
          </m:sSubPr>
          <m:e>
            <m:r>
              <w:rPr>
                <w:rFonts w:ascii="Cambria Math" w:hAnsi="Cambria Math"/>
                <w:szCs w:val="26"/>
              </w:rPr>
              <m:t>T</m:t>
            </m:r>
          </m:e>
          <m:sub>
            <m:r>
              <w:rPr>
                <w:rFonts w:ascii="Cambria Math" w:hAnsi="Cambria Math"/>
                <w:szCs w:val="26"/>
              </w:rPr>
              <m:t>b</m:t>
            </m:r>
          </m:sub>
        </m:sSub>
        <m:r>
          <w:rPr>
            <w:rFonts w:ascii="Cambria Math" w:hAnsi="Cambria Math"/>
            <w:szCs w:val="26"/>
          </w:rPr>
          <m:t>=1 second</m:t>
        </m:r>
      </m:oMath>
      <w:r w:rsidRPr="00DB5CC7">
        <w:rPr>
          <w:rFonts w:hint="cs"/>
          <w:i/>
          <w:szCs w:val="26"/>
          <w:rtl/>
        </w:rPr>
        <w:t>) در ابتدا و انتها، تغییرات پوش سیگنال ارسالی مدوله شده نرم و آرام است.</w:t>
      </w:r>
    </w:p>
    <w:p w:rsidR="00A73D06" w:rsidRPr="00A73D06" w:rsidRDefault="00A73D06" w:rsidP="00E92A4C">
      <w:pPr>
        <w:pStyle w:val="Heading2"/>
        <w:spacing w:line="240" w:lineRule="auto"/>
        <w:rPr>
          <w:rFonts w:ascii="Times New Roman" w:hAnsi="Times New Roman" w:cs="B Nazanin"/>
          <w:b/>
          <w:bCs/>
          <w:color w:val="auto"/>
          <w:sz w:val="22"/>
          <w:rtl/>
        </w:rPr>
      </w:pPr>
      <w:bookmarkStart w:id="27" w:name="_Toc68011219"/>
      <w:bookmarkStart w:id="28" w:name="_Toc68099807"/>
      <w:r w:rsidRPr="00A73D06">
        <w:rPr>
          <w:rFonts w:ascii="Times New Roman" w:hAnsi="Times New Roman" w:cs="B Nazanin" w:hint="cs"/>
          <w:b/>
          <w:bCs/>
          <w:color w:val="auto"/>
          <w:sz w:val="22"/>
          <w:rtl/>
        </w:rPr>
        <w:t>3-1-شکل موج</w:t>
      </w:r>
      <w:r w:rsidRPr="00A73D06">
        <w:rPr>
          <w:rFonts w:ascii="Times New Roman" w:hAnsi="Times New Roman" w:cs="B Nazanin" w:hint="eastAsia"/>
          <w:b/>
          <w:bCs/>
          <w:color w:val="auto"/>
          <w:sz w:val="22"/>
          <w:rtl/>
        </w:rPr>
        <w:t>‌</w:t>
      </w:r>
      <w:r w:rsidRPr="00A73D06">
        <w:rPr>
          <w:rFonts w:ascii="Times New Roman" w:hAnsi="Times New Roman" w:cs="B Nazanin" w:hint="cs"/>
          <w:b/>
          <w:bCs/>
          <w:color w:val="auto"/>
          <w:sz w:val="22"/>
          <w:rtl/>
        </w:rPr>
        <w:t xml:space="preserve">های مدولاسیون </w:t>
      </w:r>
      <w:r w:rsidRPr="00A73D06">
        <w:rPr>
          <w:rFonts w:ascii="Times New Roman" w:hAnsi="Times New Roman" w:cs="B Nazanin"/>
          <w:b/>
          <w:bCs/>
          <w:color w:val="auto"/>
          <w:sz w:val="22"/>
        </w:rPr>
        <w:t>MSK</w:t>
      </w:r>
      <w:bookmarkEnd w:id="27"/>
      <w:bookmarkEnd w:id="28"/>
    </w:p>
    <w:p w:rsidR="00E12E63" w:rsidRPr="00DB5CC7" w:rsidRDefault="00E12E63" w:rsidP="00E92A4C">
      <w:pPr>
        <w:spacing w:line="240" w:lineRule="auto"/>
        <w:rPr>
          <w:b/>
          <w:bCs/>
          <w:i/>
          <w:szCs w:val="26"/>
          <w:rtl/>
        </w:rPr>
      </w:pPr>
      <w:r w:rsidRPr="00DB5CC7">
        <w:rPr>
          <w:rFonts w:hint="cs"/>
          <w:b/>
          <w:bCs/>
          <w:i/>
          <w:szCs w:val="26"/>
          <w:rtl/>
        </w:rPr>
        <w:t xml:space="preserve">ج) سیگنالینگ </w:t>
      </w:r>
      <w:r w:rsidR="00A4750A" w:rsidRPr="00DB5CC7">
        <w:rPr>
          <w:rStyle w:val="FootnoteReference"/>
          <w:b/>
          <w:bCs/>
          <w:i/>
          <w:szCs w:val="26"/>
        </w:rPr>
        <w:footnoteReference w:id="5"/>
      </w:r>
      <w:r w:rsidRPr="00DB5CC7">
        <w:rPr>
          <w:b/>
          <w:bCs/>
          <w:i/>
          <w:szCs w:val="26"/>
        </w:rPr>
        <w:t>MSK</w:t>
      </w:r>
      <w:r w:rsidRPr="00DB5CC7">
        <w:rPr>
          <w:rFonts w:hint="cs"/>
          <w:b/>
          <w:bCs/>
          <w:i/>
          <w:szCs w:val="26"/>
          <w:rtl/>
        </w:rPr>
        <w:t xml:space="preserve">: فرض کنید در </w:t>
      </w:r>
      <w:r w:rsidRPr="00DB5CC7">
        <w:rPr>
          <w:b/>
          <w:bCs/>
          <w:i/>
          <w:szCs w:val="26"/>
        </w:rPr>
        <w:t>OQPSK</w:t>
      </w:r>
      <w:r w:rsidRPr="00DB5CC7">
        <w:rPr>
          <w:rFonts w:hint="cs"/>
          <w:b/>
          <w:bCs/>
          <w:i/>
          <w:szCs w:val="26"/>
          <w:rtl/>
        </w:rPr>
        <w:t xml:space="preserve"> به جای شکل پالس مستطیلی از</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41"/>
      </w:tblGrid>
      <w:tr w:rsidR="00CF2ABA" w:rsidRPr="00DB5CC7" w:rsidTr="00A54F0D">
        <w:trPr>
          <w:jc w:val="center"/>
        </w:trPr>
        <w:tc>
          <w:tcPr>
            <w:tcW w:w="376" w:type="dxa"/>
            <w:vAlign w:val="center"/>
          </w:tcPr>
          <w:p w:rsidR="00CF2ABA" w:rsidRPr="00DB5CC7" w:rsidRDefault="00CF2ABA" w:rsidP="00E92A4C">
            <w:pPr>
              <w:jc w:val="center"/>
              <w:rPr>
                <w:rFonts w:eastAsiaTheme="minorEastAsia"/>
                <w:szCs w:val="26"/>
                <w:rtl/>
              </w:rPr>
            </w:pPr>
            <w:r w:rsidRPr="00DB5CC7">
              <w:rPr>
                <w:rFonts w:eastAsiaTheme="minorEastAsia" w:hint="cs"/>
                <w:szCs w:val="26"/>
                <w:rtl/>
              </w:rPr>
              <w:t>(5)</w:t>
            </w:r>
          </w:p>
        </w:tc>
        <w:tc>
          <w:tcPr>
            <w:tcW w:w="8640" w:type="dxa"/>
            <w:vAlign w:val="center"/>
          </w:tcPr>
          <w:p w:rsidR="00CF2ABA" w:rsidRPr="00DB5CC7" w:rsidRDefault="00CF2ABA" w:rsidP="00E92A4C">
            <w:pPr>
              <w:jc w:val="center"/>
              <w:rPr>
                <w:rFonts w:eastAsiaTheme="minorEastAsia"/>
                <w:b/>
                <w:bCs/>
                <w:szCs w:val="26"/>
                <w:rtl/>
              </w:rPr>
            </w:pPr>
            <m:oMathPara>
              <m:oMath>
                <m:r>
                  <m:rPr>
                    <m:sty m:val="bi"/>
                  </m:rPr>
                  <w:rPr>
                    <w:rFonts w:ascii="Cambria Math" w:hAnsi="Cambria Math"/>
                    <w:szCs w:val="26"/>
                  </w:rPr>
                  <m:t>g</m:t>
                </m:r>
                <m:d>
                  <m:dPr>
                    <m:ctrlPr>
                      <w:rPr>
                        <w:rFonts w:ascii="Cambria Math" w:hAnsi="Cambria Math"/>
                        <w:b/>
                        <w:bCs/>
                        <w:i/>
                        <w:szCs w:val="26"/>
                      </w:rPr>
                    </m:ctrlPr>
                  </m:dPr>
                  <m:e>
                    <m:r>
                      <m:rPr>
                        <m:sty m:val="bi"/>
                      </m:rPr>
                      <w:rPr>
                        <w:rFonts w:ascii="Cambria Math" w:hAnsi="Cambria Math"/>
                        <w:szCs w:val="26"/>
                      </w:rPr>
                      <m:t>t</m:t>
                    </m:r>
                  </m:e>
                </m:d>
                <m:r>
                  <m:rPr>
                    <m:sty m:val="bi"/>
                  </m:rPr>
                  <w:rPr>
                    <w:rFonts w:ascii="Cambria Math" w:hAnsi="Cambria Math"/>
                    <w:szCs w:val="26"/>
                  </w:rPr>
                  <m:t>=</m:t>
                </m:r>
                <m:d>
                  <m:dPr>
                    <m:begChr m:val="{"/>
                    <m:endChr m:val=""/>
                    <m:ctrlPr>
                      <w:rPr>
                        <w:rFonts w:ascii="Cambria Math" w:hAnsi="Cambria Math"/>
                        <w:b/>
                        <w:bCs/>
                        <w:i/>
                        <w:szCs w:val="26"/>
                      </w:rPr>
                    </m:ctrlPr>
                  </m:dPr>
                  <m:e>
                    <m:eqArr>
                      <m:eqArrPr>
                        <m:ctrlPr>
                          <w:rPr>
                            <w:rFonts w:ascii="Cambria Math" w:hAnsi="Cambria Math"/>
                            <w:b/>
                            <w:bCs/>
                            <w:i/>
                            <w:szCs w:val="26"/>
                          </w:rPr>
                        </m:ctrlPr>
                      </m:eqArrPr>
                      <m:e>
                        <m:r>
                          <m:rPr>
                            <m:sty m:val="b"/>
                          </m:rPr>
                          <w:rPr>
                            <w:rFonts w:ascii="Cambria Math" w:hAnsi="Cambria Math"/>
                            <w:szCs w:val="26"/>
                          </w:rPr>
                          <m:t>sin⁡</m:t>
                        </m:r>
                        <m:r>
                          <m:rPr>
                            <m:sty m:val="bi"/>
                          </m:rPr>
                          <w:rPr>
                            <w:rFonts w:ascii="Cambria Math" w:hAnsi="Cambria Math"/>
                            <w:szCs w:val="26"/>
                          </w:rPr>
                          <m:t>(</m:t>
                        </m:r>
                        <m:f>
                          <m:fPr>
                            <m:ctrlPr>
                              <w:rPr>
                                <w:rFonts w:ascii="Cambria Math" w:hAnsi="Cambria Math"/>
                                <w:b/>
                                <w:bCs/>
                                <w:i/>
                                <w:szCs w:val="26"/>
                              </w:rPr>
                            </m:ctrlPr>
                          </m:fPr>
                          <m:num>
                            <m:r>
                              <m:rPr>
                                <m:sty m:val="bi"/>
                              </m:rPr>
                              <w:rPr>
                                <w:rFonts w:ascii="Cambria Math" w:hAnsi="Cambria Math"/>
                                <w:szCs w:val="26"/>
                              </w:rPr>
                              <m:t>πt</m:t>
                            </m:r>
                          </m:num>
                          <m:den>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den>
                        </m:f>
                        <m:r>
                          <m:rPr>
                            <m:sty m:val="bi"/>
                          </m:rPr>
                          <w:rPr>
                            <w:rFonts w:ascii="Cambria Math" w:hAnsi="Cambria Math"/>
                            <w:szCs w:val="26"/>
                          </w:rPr>
                          <m:t>),  &amp;0≤t≤2</m:t>
                        </m:r>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e>
                      <m:e>
                        <m:r>
                          <m:rPr>
                            <m:sty m:val="bi"/>
                          </m:rPr>
                          <w:rPr>
                            <w:rFonts w:ascii="Cambria Math" w:hAnsi="Cambria Math"/>
                            <w:szCs w:val="26"/>
                          </w:rPr>
                          <m:t>0,  &amp;otherwise</m:t>
                        </m:r>
                      </m:e>
                    </m:eqArr>
                  </m:e>
                </m:d>
              </m:oMath>
            </m:oMathPara>
          </w:p>
          <w:p w:rsidR="00CF2ABA" w:rsidRPr="00DB5CC7" w:rsidRDefault="00CF2ABA" w:rsidP="00E92A4C">
            <w:pPr>
              <w:jc w:val="center"/>
              <w:rPr>
                <w:rFonts w:eastAsiaTheme="minorEastAsia"/>
                <w:szCs w:val="26"/>
              </w:rPr>
            </w:pPr>
          </w:p>
        </w:tc>
      </w:tr>
    </w:tbl>
    <w:p w:rsidR="003B3EF0" w:rsidRPr="00DB5CC7" w:rsidRDefault="003B3EF0" w:rsidP="00E92A4C">
      <w:pPr>
        <w:spacing w:line="240" w:lineRule="auto"/>
        <w:jc w:val="both"/>
        <w:rPr>
          <w:rFonts w:eastAsiaTheme="minorEastAsia"/>
          <w:b/>
          <w:bCs/>
          <w:i/>
          <w:szCs w:val="26"/>
          <w:rtl/>
        </w:rPr>
      </w:pPr>
      <w:r w:rsidRPr="00DB5CC7">
        <w:rPr>
          <w:rFonts w:eastAsiaTheme="minorEastAsia" w:hint="cs"/>
          <w:b/>
          <w:bCs/>
          <w:szCs w:val="26"/>
          <w:rtl/>
        </w:rPr>
        <w:t>استفاده شود</w:t>
      </w:r>
      <w:r w:rsidRPr="00DB5CC7">
        <w:rPr>
          <w:rFonts w:hint="cs"/>
          <w:szCs w:val="26"/>
          <w:rtl/>
        </w:rPr>
        <w:t>.</w:t>
      </w:r>
      <w:r w:rsidRPr="00DB5CC7">
        <w:rPr>
          <w:rFonts w:eastAsiaTheme="minorEastAsia" w:hint="cs"/>
          <w:b/>
          <w:bCs/>
          <w:i/>
          <w:szCs w:val="26"/>
          <w:rtl/>
        </w:rPr>
        <w:t xml:space="preserve"> </w:t>
      </w:r>
      <m:oMath>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i</m:t>
            </m:r>
          </m:sub>
        </m:sSub>
        <m:d>
          <m:dPr>
            <m:ctrlPr>
              <w:rPr>
                <w:rFonts w:ascii="Cambria Math" w:hAnsi="Cambria Math"/>
                <w:b/>
                <w:bCs/>
                <w:i/>
                <w:szCs w:val="26"/>
              </w:rPr>
            </m:ctrlPr>
          </m:dPr>
          <m:e>
            <m:r>
              <m:rPr>
                <m:sty m:val="bi"/>
              </m:rPr>
              <w:rPr>
                <w:rFonts w:ascii="Cambria Math" w:hAnsi="Cambria Math"/>
                <w:szCs w:val="26"/>
              </w:rPr>
              <m:t>t</m:t>
            </m:r>
          </m:e>
        </m:d>
        <m:r>
          <m:rPr>
            <m:sty m:val="b"/>
          </m:rPr>
          <w:rPr>
            <w:rFonts w:ascii="Cambria Math" w:hAnsi="Cambria Math"/>
            <w:szCs w:val="26"/>
          </w:rPr>
          <m:t xml:space="preserve"> cos</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Pr="00DB5CC7">
        <w:rPr>
          <w:rFonts w:eastAsiaTheme="minorEastAsia" w:hint="cs"/>
          <w:b/>
          <w:bCs/>
          <w:i/>
          <w:szCs w:val="26"/>
          <w:rtl/>
        </w:rPr>
        <w:t xml:space="preserve">، </w:t>
      </w:r>
      <m:oMath>
        <m:sSub>
          <m:sSubPr>
            <m:ctrlPr>
              <w:rPr>
                <w:rFonts w:ascii="Cambria Math" w:hAnsi="Cambria Math"/>
                <w:b/>
                <w:bCs/>
                <w:szCs w:val="26"/>
              </w:rPr>
            </m:ctrlPr>
          </m:sSubPr>
          <m:e>
            <m:acc>
              <m:accPr>
                <m:ctrlPr>
                  <w:rPr>
                    <w:rFonts w:ascii="Cambria Math" w:hAnsi="Cambria Math"/>
                    <w:b/>
                    <w:bCs/>
                    <w:i/>
                    <w:szCs w:val="26"/>
                  </w:rPr>
                </m:ctrlPr>
              </m:accPr>
              <m:e>
                <m:r>
                  <m:rPr>
                    <m:sty m:val="bi"/>
                  </m:rPr>
                  <w:rPr>
                    <w:rFonts w:ascii="Cambria Math" w:hAnsi="Cambria Math"/>
                    <w:szCs w:val="26"/>
                  </w:rPr>
                  <m:t>s</m:t>
                </m:r>
              </m:e>
            </m:acc>
          </m:e>
          <m:sub>
            <m:r>
              <m:rPr>
                <m:sty m:val="bi"/>
              </m:rPr>
              <w:rPr>
                <w:rFonts w:ascii="Cambria Math" w:hAnsi="Cambria Math"/>
                <w:szCs w:val="26"/>
              </w:rPr>
              <m:t>q</m:t>
            </m:r>
          </m:sub>
        </m:sSub>
        <m:d>
          <m:dPr>
            <m:ctrlPr>
              <w:rPr>
                <w:rFonts w:ascii="Cambria Math" w:hAnsi="Cambria Math"/>
                <w:b/>
                <w:bCs/>
                <w:i/>
                <w:szCs w:val="26"/>
              </w:rPr>
            </m:ctrlPr>
          </m:dPr>
          <m:e>
            <m:r>
              <m:rPr>
                <m:sty m:val="bi"/>
              </m:rPr>
              <w:rPr>
                <w:rFonts w:ascii="Cambria Math" w:hAnsi="Cambria Math"/>
                <w:szCs w:val="26"/>
              </w:rPr>
              <m:t>t</m:t>
            </m:r>
          </m:e>
        </m:d>
        <m:r>
          <m:rPr>
            <m:sty m:val="b"/>
          </m:rPr>
          <w:rPr>
            <w:rFonts w:ascii="Cambria Math" w:hAnsi="Cambria Math"/>
            <w:szCs w:val="26"/>
          </w:rPr>
          <m:t xml:space="preserve"> sin</m:t>
        </m:r>
        <m:r>
          <m:rPr>
            <m:sty m:val="bi"/>
          </m:rPr>
          <w:rPr>
            <w:rFonts w:ascii="Cambria Math" w:hAnsi="Cambria Math"/>
            <w:szCs w:val="26"/>
          </w:rPr>
          <m:t>(2</m:t>
        </m:r>
        <m:sSub>
          <m:sSubPr>
            <m:ctrlPr>
              <w:rPr>
                <w:rFonts w:ascii="Cambria Math" w:hAnsi="Cambria Math"/>
                <w:b/>
                <w:bCs/>
                <w:i/>
                <w:szCs w:val="26"/>
              </w:rPr>
            </m:ctrlPr>
          </m:sSubPr>
          <m:e>
            <m:r>
              <m:rPr>
                <m:sty m:val="bi"/>
              </m:rPr>
              <w:rPr>
                <w:rFonts w:ascii="Cambria Math" w:hAnsi="Cambria Math"/>
                <w:szCs w:val="26"/>
              </w:rPr>
              <m:t>πf</m:t>
            </m:r>
          </m:e>
          <m:sub>
            <m:r>
              <m:rPr>
                <m:sty m:val="bi"/>
              </m:rPr>
              <w:rPr>
                <w:rFonts w:ascii="Cambria Math" w:hAnsi="Cambria Math"/>
                <w:szCs w:val="26"/>
              </w:rPr>
              <m:t>c</m:t>
            </m:r>
          </m:sub>
        </m:sSub>
        <m:sSub>
          <m:sSubPr>
            <m:ctrlPr>
              <w:rPr>
                <w:rFonts w:ascii="Cambria Math" w:hAnsi="Cambria Math"/>
                <w:b/>
                <w:bCs/>
                <w:i/>
                <w:szCs w:val="26"/>
              </w:rPr>
            </m:ctrlPr>
          </m:sSubPr>
          <m:e>
            <m:r>
              <m:rPr>
                <m:sty m:val="bi"/>
              </m:rPr>
              <w:rPr>
                <w:rFonts w:ascii="Cambria Math" w:hAnsi="Cambria Math"/>
                <w:szCs w:val="26"/>
              </w:rPr>
              <m:t>T</m:t>
            </m:r>
          </m:e>
          <m:sub>
            <m:r>
              <m:rPr>
                <m:sty m:val="bi"/>
              </m:rPr>
              <w:rPr>
                <w:rFonts w:ascii="Cambria Math" w:hAnsi="Cambria Math"/>
                <w:szCs w:val="26"/>
              </w:rPr>
              <m:t>b</m:t>
            </m:r>
          </m:sub>
        </m:sSub>
        <m:r>
          <m:rPr>
            <m:sty m:val="bi"/>
          </m:rPr>
          <w:rPr>
            <w:rFonts w:ascii="Cambria Math" w:hAnsi="Cambria Math"/>
            <w:szCs w:val="26"/>
          </w:rPr>
          <m:t>)</m:t>
        </m:r>
      </m:oMath>
      <w:r w:rsidRPr="00DB5CC7">
        <w:rPr>
          <w:rFonts w:eastAsiaTheme="minorEastAsia" w:hint="cs"/>
          <w:b/>
          <w:bCs/>
          <w:i/>
          <w:szCs w:val="26"/>
          <w:rtl/>
        </w:rPr>
        <w:t xml:space="preserve"> و </w:t>
      </w:r>
      <m:oMath>
        <m:acc>
          <m:accPr>
            <m:ctrlPr>
              <w:rPr>
                <w:rFonts w:ascii="Cambria Math" w:hAnsi="Cambria Math"/>
                <w:b/>
                <w:bCs/>
                <w:i/>
                <w:szCs w:val="26"/>
              </w:rPr>
            </m:ctrlPr>
          </m:accPr>
          <m:e>
            <m:r>
              <m:rPr>
                <m:sty m:val="bi"/>
              </m:rPr>
              <w:rPr>
                <w:rFonts w:ascii="Cambria Math" w:hAnsi="Cambria Math"/>
                <w:szCs w:val="26"/>
              </w:rPr>
              <m:t>s</m:t>
            </m:r>
          </m:e>
        </m:acc>
        <m:d>
          <m:dPr>
            <m:ctrlPr>
              <w:rPr>
                <w:rFonts w:ascii="Cambria Math" w:hAnsi="Cambria Math"/>
                <w:b/>
                <w:bCs/>
                <w:i/>
                <w:szCs w:val="26"/>
              </w:rPr>
            </m:ctrlPr>
          </m:dPr>
          <m:e>
            <m:r>
              <m:rPr>
                <m:sty m:val="bi"/>
              </m:rPr>
              <w:rPr>
                <w:rFonts w:ascii="Cambria Math" w:hAnsi="Cambria Math"/>
                <w:szCs w:val="26"/>
              </w:rPr>
              <m:t>t</m:t>
            </m:r>
          </m:e>
        </m:d>
      </m:oMath>
      <w:r w:rsidRPr="00DB5CC7">
        <w:rPr>
          <w:rFonts w:eastAsiaTheme="minorEastAsia" w:hint="cs"/>
          <w:b/>
          <w:bCs/>
          <w:i/>
          <w:szCs w:val="26"/>
          <w:rtl/>
        </w:rPr>
        <w:t xml:space="preserve"> را بر حسب زمان رسم کنید.</w:t>
      </w:r>
    </w:p>
    <w:p w:rsidR="003B3EF0" w:rsidRPr="00DB5CC7" w:rsidRDefault="00A4750A" w:rsidP="00E92A4C">
      <w:pPr>
        <w:spacing w:line="240" w:lineRule="auto"/>
        <w:jc w:val="both"/>
        <w:rPr>
          <w:rFonts w:eastAsiaTheme="minorEastAsia"/>
          <w:i/>
          <w:szCs w:val="26"/>
          <w:rtl/>
        </w:rPr>
      </w:pPr>
      <w:r w:rsidRPr="00DB5CC7">
        <w:rPr>
          <w:rFonts w:eastAsiaTheme="minorEastAsia" w:hint="cs"/>
          <w:i/>
          <w:szCs w:val="26"/>
          <w:rtl/>
        </w:rPr>
        <w:t>در این صورت شکل</w:t>
      </w:r>
      <w:r w:rsidRPr="00DB5CC7">
        <w:rPr>
          <w:rFonts w:eastAsiaTheme="minorEastAsia" w:hint="eastAsia"/>
          <w:i/>
          <w:szCs w:val="26"/>
          <w:rtl/>
        </w:rPr>
        <w:t>‌</w:t>
      </w:r>
      <w:r w:rsidRPr="00DB5CC7">
        <w:rPr>
          <w:rFonts w:eastAsiaTheme="minorEastAsia" w:hint="cs"/>
          <w:i/>
          <w:szCs w:val="26"/>
          <w:rtl/>
        </w:rPr>
        <w:t xml:space="preserve">های خواسته شده به صورت </w:t>
      </w:r>
      <w:r w:rsidRPr="00DB5CC7">
        <w:rPr>
          <w:rFonts w:eastAsiaTheme="minorEastAsia"/>
          <w:i/>
          <w:szCs w:val="26"/>
          <w:rtl/>
        </w:rPr>
        <w:fldChar w:fldCharType="begin"/>
      </w:r>
      <w:r w:rsidRPr="00DB5CC7">
        <w:rPr>
          <w:rFonts w:eastAsiaTheme="minorEastAsia"/>
          <w:i/>
          <w:szCs w:val="26"/>
          <w:rtl/>
        </w:rPr>
        <w:instrText xml:space="preserve"> </w:instrText>
      </w:r>
      <w:r w:rsidRPr="00DB5CC7">
        <w:rPr>
          <w:rFonts w:eastAsiaTheme="minorEastAsia" w:hint="cs"/>
          <w:i/>
          <w:szCs w:val="26"/>
        </w:rPr>
        <w:instrText>REF</w:instrText>
      </w:r>
      <w:r w:rsidRPr="00DB5CC7">
        <w:rPr>
          <w:rFonts w:eastAsiaTheme="minorEastAsia" w:hint="cs"/>
          <w:i/>
          <w:szCs w:val="26"/>
          <w:rtl/>
        </w:rPr>
        <w:instrText xml:space="preserve"> _</w:instrText>
      </w:r>
      <w:r w:rsidRPr="00DB5CC7">
        <w:rPr>
          <w:rFonts w:eastAsiaTheme="minorEastAsia" w:hint="cs"/>
          <w:i/>
          <w:szCs w:val="26"/>
        </w:rPr>
        <w:instrText>Ref67991540 \h</w:instrText>
      </w:r>
      <w:r w:rsidRPr="00DB5CC7">
        <w:rPr>
          <w:rFonts w:eastAsiaTheme="minorEastAsia"/>
          <w:i/>
          <w:szCs w:val="26"/>
          <w:rtl/>
        </w:rPr>
        <w:instrText xml:space="preserve"> </w:instrText>
      </w:r>
      <w:r w:rsidR="00E92A4C" w:rsidRPr="00DB5CC7">
        <w:rPr>
          <w:rFonts w:eastAsiaTheme="minorEastAsia"/>
          <w:i/>
          <w:szCs w:val="26"/>
          <w:rtl/>
        </w:rPr>
        <w:instrText xml:space="preserve"> \* </w:instrText>
      </w:r>
      <w:r w:rsidR="00E92A4C" w:rsidRPr="00DB5CC7">
        <w:rPr>
          <w:rFonts w:eastAsiaTheme="minorEastAsia"/>
          <w:i/>
          <w:szCs w:val="26"/>
        </w:rPr>
        <w:instrText>MERGEFORMAT</w:instrText>
      </w:r>
      <w:r w:rsidR="00E92A4C" w:rsidRPr="00DB5CC7">
        <w:rPr>
          <w:rFonts w:eastAsiaTheme="minorEastAsia"/>
          <w:i/>
          <w:szCs w:val="26"/>
          <w:rtl/>
        </w:rPr>
        <w:instrText xml:space="preserve"> </w:instrText>
      </w:r>
      <w:r w:rsidRPr="00DB5CC7">
        <w:rPr>
          <w:rFonts w:eastAsiaTheme="minorEastAsia"/>
          <w:i/>
          <w:szCs w:val="26"/>
          <w:rtl/>
        </w:rPr>
      </w:r>
      <w:r w:rsidRPr="00DB5CC7">
        <w:rPr>
          <w:rFonts w:eastAsiaTheme="minorEastAsia"/>
          <w:i/>
          <w:szCs w:val="26"/>
          <w:rtl/>
        </w:rPr>
        <w:fldChar w:fldCharType="separate"/>
      </w:r>
      <w:r w:rsidR="00263737" w:rsidRPr="00263737">
        <w:rPr>
          <w:szCs w:val="26"/>
          <w:rtl/>
        </w:rPr>
        <w:t xml:space="preserve">شکل </w:t>
      </w:r>
      <w:r w:rsidR="00263737" w:rsidRPr="00263737">
        <w:rPr>
          <w:noProof/>
          <w:szCs w:val="26"/>
          <w:rtl/>
        </w:rPr>
        <w:t>11</w:t>
      </w:r>
      <w:r w:rsidRPr="00DB5CC7">
        <w:rPr>
          <w:rFonts w:eastAsiaTheme="minorEastAsia"/>
          <w:i/>
          <w:szCs w:val="26"/>
          <w:rtl/>
        </w:rPr>
        <w:fldChar w:fldCharType="end"/>
      </w:r>
      <w:r w:rsidRPr="00DB5CC7">
        <w:rPr>
          <w:rFonts w:eastAsiaTheme="minorEastAsia" w:hint="cs"/>
          <w:i/>
          <w:szCs w:val="26"/>
          <w:rtl/>
        </w:rPr>
        <w:t xml:space="preserve"> خواهد بود.</w:t>
      </w:r>
    </w:p>
    <w:p w:rsidR="00A4750A" w:rsidRDefault="00A4750A" w:rsidP="00E92A4C">
      <w:pPr>
        <w:keepNext/>
        <w:spacing w:line="240" w:lineRule="auto"/>
        <w:jc w:val="center"/>
        <w:rPr>
          <w:rtl/>
        </w:rPr>
      </w:pPr>
      <w:r w:rsidRPr="00A4750A">
        <w:rPr>
          <w:rFonts w:eastAsiaTheme="minorEastAsia" w:hint="cs"/>
          <w:i/>
          <w:noProof/>
          <w:rtl/>
        </w:rPr>
        <w:lastRenderedPageBreak/>
        <w:drawing>
          <wp:inline distT="0" distB="0" distL="0" distR="0">
            <wp:extent cx="532447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A4750A" w:rsidRDefault="00A4750A" w:rsidP="00E92A4C">
      <w:pPr>
        <w:pStyle w:val="Caption"/>
        <w:jc w:val="center"/>
        <w:rPr>
          <w:noProof/>
          <w:rtl/>
        </w:rPr>
      </w:pPr>
      <w:bookmarkStart w:id="29" w:name="_Ref67991540"/>
      <w:bookmarkStart w:id="30" w:name="_Toc692100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11</w:t>
      </w:r>
      <w:r>
        <w:rPr>
          <w:rtl/>
        </w:rPr>
        <w:fldChar w:fldCharType="end"/>
      </w:r>
      <w:bookmarkEnd w:id="29"/>
      <w:r>
        <w:rPr>
          <w:rFonts w:hint="cs"/>
          <w:noProof/>
          <w:rtl/>
        </w:rPr>
        <w:t xml:space="preserve">:مولفه‌های هم فاز، متعامد و سیگنال مدوله شده‌ی نهایی در مدولاسیون </w:t>
      </w:r>
      <w:r>
        <w:rPr>
          <w:noProof/>
        </w:rPr>
        <w:t>MSK</w:t>
      </w:r>
      <w:bookmarkEnd w:id="30"/>
    </w:p>
    <w:p w:rsidR="00D47B8E" w:rsidRPr="00DB5CC7" w:rsidRDefault="00D47B8E" w:rsidP="00E92A4C">
      <w:pPr>
        <w:spacing w:line="240" w:lineRule="auto"/>
        <w:jc w:val="both"/>
        <w:rPr>
          <w:rFonts w:eastAsiaTheme="minorEastAsia"/>
          <w:szCs w:val="26"/>
          <w:rtl/>
        </w:rPr>
      </w:pPr>
      <w:r w:rsidRPr="00DB5CC7">
        <w:rPr>
          <w:rFonts w:hint="cs"/>
          <w:szCs w:val="26"/>
          <w:rtl/>
        </w:rPr>
        <w:t xml:space="preserve">با مقایسه </w:t>
      </w:r>
      <w:r w:rsidRPr="00DB5CC7">
        <w:rPr>
          <w:szCs w:val="26"/>
          <w:rtl/>
        </w:rPr>
        <w:fldChar w:fldCharType="begin"/>
      </w:r>
      <w:r w:rsidRPr="00DB5CC7">
        <w:rPr>
          <w:szCs w:val="26"/>
          <w:rtl/>
        </w:rPr>
        <w:instrText xml:space="preserve"> </w:instrText>
      </w:r>
      <w:r w:rsidRPr="00DB5CC7">
        <w:rPr>
          <w:rFonts w:hint="cs"/>
          <w:szCs w:val="26"/>
        </w:rPr>
        <w:instrText>REF</w:instrText>
      </w:r>
      <w:r w:rsidRPr="00DB5CC7">
        <w:rPr>
          <w:rFonts w:hint="cs"/>
          <w:szCs w:val="26"/>
          <w:rtl/>
        </w:rPr>
        <w:instrText xml:space="preserve"> _</w:instrText>
      </w:r>
      <w:r w:rsidRPr="00DB5CC7">
        <w:rPr>
          <w:rFonts w:hint="cs"/>
          <w:szCs w:val="26"/>
        </w:rPr>
        <w:instrText>Ref67991540 \h</w:instrText>
      </w:r>
      <w:r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Pr="00DB5CC7">
        <w:rPr>
          <w:szCs w:val="26"/>
          <w:rtl/>
        </w:rPr>
      </w:r>
      <w:r w:rsidRPr="00DB5CC7">
        <w:rPr>
          <w:szCs w:val="26"/>
          <w:rtl/>
        </w:rPr>
        <w:fldChar w:fldCharType="separate"/>
      </w:r>
      <w:r w:rsidR="00263737" w:rsidRPr="00263737">
        <w:rPr>
          <w:szCs w:val="26"/>
          <w:rtl/>
        </w:rPr>
        <w:t xml:space="preserve">شکل </w:t>
      </w:r>
      <w:r w:rsidR="00263737" w:rsidRPr="00263737">
        <w:rPr>
          <w:noProof/>
          <w:szCs w:val="26"/>
          <w:rtl/>
        </w:rPr>
        <w:t>11</w:t>
      </w:r>
      <w:r w:rsidRPr="00DB5CC7">
        <w:rPr>
          <w:szCs w:val="26"/>
          <w:rtl/>
        </w:rPr>
        <w:fldChar w:fldCharType="end"/>
      </w:r>
      <w:r w:rsidRPr="00DB5CC7">
        <w:rPr>
          <w:rFonts w:hint="cs"/>
          <w:szCs w:val="26"/>
          <w:rtl/>
        </w:rPr>
        <w:t xml:space="preserve"> با </w:t>
      </w:r>
      <w:r w:rsidRPr="00DB5CC7">
        <w:rPr>
          <w:szCs w:val="26"/>
          <w:rtl/>
        </w:rPr>
        <w:fldChar w:fldCharType="begin"/>
      </w:r>
      <w:r w:rsidRPr="00DB5CC7">
        <w:rPr>
          <w:szCs w:val="26"/>
          <w:rtl/>
        </w:rPr>
        <w:instrText xml:space="preserve"> </w:instrText>
      </w:r>
      <w:r w:rsidRPr="00DB5CC7">
        <w:rPr>
          <w:rFonts w:hint="cs"/>
          <w:szCs w:val="26"/>
        </w:rPr>
        <w:instrText>REF</w:instrText>
      </w:r>
      <w:r w:rsidRPr="00DB5CC7">
        <w:rPr>
          <w:rFonts w:hint="cs"/>
          <w:szCs w:val="26"/>
          <w:rtl/>
        </w:rPr>
        <w:instrText xml:space="preserve"> _</w:instrText>
      </w:r>
      <w:r w:rsidRPr="00DB5CC7">
        <w:rPr>
          <w:rFonts w:hint="cs"/>
          <w:szCs w:val="26"/>
        </w:rPr>
        <w:instrText>Ref67935574 \h</w:instrText>
      </w:r>
      <w:r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Pr="00DB5CC7">
        <w:rPr>
          <w:szCs w:val="26"/>
          <w:rtl/>
        </w:rPr>
      </w:r>
      <w:r w:rsidRPr="00DB5CC7">
        <w:rPr>
          <w:szCs w:val="26"/>
          <w:rtl/>
        </w:rPr>
        <w:fldChar w:fldCharType="separate"/>
      </w:r>
      <w:r w:rsidR="00263737" w:rsidRPr="00263737">
        <w:rPr>
          <w:szCs w:val="26"/>
          <w:rtl/>
        </w:rPr>
        <w:t xml:space="preserve">شکل </w:t>
      </w:r>
      <w:r w:rsidR="00263737" w:rsidRPr="00263737">
        <w:rPr>
          <w:noProof/>
          <w:szCs w:val="26"/>
          <w:rtl/>
        </w:rPr>
        <w:t>4</w:t>
      </w:r>
      <w:r w:rsidRPr="00DB5CC7">
        <w:rPr>
          <w:szCs w:val="26"/>
          <w:rtl/>
        </w:rPr>
        <w:fldChar w:fldCharType="end"/>
      </w:r>
      <w:r w:rsidRPr="00DB5CC7">
        <w:rPr>
          <w:rFonts w:hint="cs"/>
          <w:szCs w:val="26"/>
          <w:rtl/>
        </w:rPr>
        <w:t xml:space="preserve"> و </w:t>
      </w:r>
      <w:r w:rsidRPr="00DB5CC7">
        <w:rPr>
          <w:szCs w:val="26"/>
          <w:rtl/>
        </w:rPr>
        <w:fldChar w:fldCharType="begin"/>
      </w:r>
      <w:r w:rsidRPr="00DB5CC7">
        <w:rPr>
          <w:szCs w:val="26"/>
          <w:rtl/>
        </w:rPr>
        <w:instrText xml:space="preserve"> </w:instrText>
      </w:r>
      <w:r w:rsidRPr="00DB5CC7">
        <w:rPr>
          <w:rFonts w:hint="cs"/>
          <w:szCs w:val="26"/>
        </w:rPr>
        <w:instrText>REF</w:instrText>
      </w:r>
      <w:r w:rsidRPr="00DB5CC7">
        <w:rPr>
          <w:rFonts w:hint="cs"/>
          <w:szCs w:val="26"/>
          <w:rtl/>
        </w:rPr>
        <w:instrText xml:space="preserve"> _</w:instrText>
      </w:r>
      <w:r w:rsidRPr="00DB5CC7">
        <w:rPr>
          <w:rFonts w:hint="cs"/>
          <w:szCs w:val="26"/>
        </w:rPr>
        <w:instrText>Ref67950310 \h</w:instrText>
      </w:r>
      <w:r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Pr="00DB5CC7">
        <w:rPr>
          <w:szCs w:val="26"/>
          <w:rtl/>
        </w:rPr>
      </w:r>
      <w:r w:rsidRPr="00DB5CC7">
        <w:rPr>
          <w:szCs w:val="26"/>
          <w:rtl/>
        </w:rPr>
        <w:fldChar w:fldCharType="separate"/>
      </w:r>
      <w:r w:rsidR="00263737" w:rsidRPr="00263737">
        <w:rPr>
          <w:szCs w:val="26"/>
          <w:rtl/>
        </w:rPr>
        <w:t xml:space="preserve">شکل </w:t>
      </w:r>
      <w:r w:rsidR="00263737" w:rsidRPr="00263737">
        <w:rPr>
          <w:noProof/>
          <w:szCs w:val="26"/>
          <w:rtl/>
        </w:rPr>
        <w:t>9</w:t>
      </w:r>
      <w:r w:rsidRPr="00DB5CC7">
        <w:rPr>
          <w:szCs w:val="26"/>
          <w:rtl/>
        </w:rPr>
        <w:fldChar w:fldCharType="end"/>
      </w:r>
      <w:r w:rsidRPr="00DB5CC7">
        <w:rPr>
          <w:rFonts w:hint="cs"/>
          <w:szCs w:val="26"/>
          <w:rtl/>
        </w:rPr>
        <w:t xml:space="preserve"> مشاهده می</w:t>
      </w:r>
      <w:r w:rsidRPr="00DB5CC7">
        <w:rPr>
          <w:rFonts w:hint="eastAsia"/>
          <w:szCs w:val="26"/>
          <w:rtl/>
        </w:rPr>
        <w:t>‌</w:t>
      </w:r>
      <w:r w:rsidRPr="00DB5CC7">
        <w:rPr>
          <w:rFonts w:hint="cs"/>
          <w:szCs w:val="26"/>
          <w:rtl/>
        </w:rPr>
        <w:t xml:space="preserve">کنیم که برخلاف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 xml:space="preserve"> (</w:t>
      </w:r>
      <w:r w:rsidRPr="00DB5CC7">
        <w:rPr>
          <w:rFonts w:eastAsiaTheme="minorEastAsia"/>
          <w:szCs w:val="26"/>
        </w:rPr>
        <w:t>QPSK</w:t>
      </w:r>
      <w:r w:rsidRPr="00DB5CC7">
        <w:rPr>
          <w:rFonts w:eastAsiaTheme="minorEastAsia" w:hint="cs"/>
          <w:szCs w:val="26"/>
          <w:rtl/>
        </w:rPr>
        <w:t xml:space="preserve">) و </w:t>
      </w:r>
      <w:r w:rsidRPr="00DB5CC7">
        <w:rPr>
          <w:rFonts w:eastAsiaTheme="minorEastAsia"/>
          <w:szCs w:val="26"/>
        </w:rPr>
        <w:t>OQPSK</w:t>
      </w:r>
      <w:r w:rsidRPr="00DB5CC7">
        <w:rPr>
          <w:rFonts w:eastAsiaTheme="minorEastAsia" w:hint="cs"/>
          <w:szCs w:val="26"/>
          <w:rtl/>
        </w:rPr>
        <w:t xml:space="preserve"> (با شکل موج مستطیلی) که دامنه ثابت نداشته و گذر از صفر دارد، </w:t>
      </w:r>
      <w:r w:rsidR="00B34D22" w:rsidRPr="00DB5CC7">
        <w:rPr>
          <w:rFonts w:eastAsiaTheme="minorEastAsia" w:hint="cs"/>
          <w:szCs w:val="26"/>
          <w:rtl/>
        </w:rPr>
        <w:t>در این مدولاسیون شکل موج نهایی مدوله شده (قرمز رنگ) دارای دامنه ثابت بوده و اعوجاج گذر از صفر (تغییر ناگهانی مقدار سیگنال از مثبت به منفی) نخواهیم داشت.</w:t>
      </w:r>
      <w:r w:rsidR="00B34D22" w:rsidRPr="00DB5CC7">
        <w:rPr>
          <w:rStyle w:val="FootnoteReference"/>
          <w:rFonts w:eastAsiaTheme="minorEastAsia"/>
          <w:szCs w:val="26"/>
          <w:rtl/>
        </w:rPr>
        <w:footnoteReference w:id="6"/>
      </w:r>
      <w:r w:rsidR="00445856" w:rsidRPr="00DB5CC7">
        <w:rPr>
          <w:rFonts w:eastAsiaTheme="minorEastAsia" w:hint="cs"/>
          <w:szCs w:val="26"/>
          <w:rtl/>
        </w:rPr>
        <w:t xml:space="preserve"> نمونه</w:t>
      </w:r>
      <w:r w:rsidR="00445856" w:rsidRPr="00DB5CC7">
        <w:rPr>
          <w:rFonts w:eastAsiaTheme="minorEastAsia" w:hint="eastAsia"/>
          <w:szCs w:val="26"/>
          <w:rtl/>
        </w:rPr>
        <w:t>‌</w:t>
      </w:r>
      <w:r w:rsidR="00445856" w:rsidRPr="00DB5CC7">
        <w:rPr>
          <w:rFonts w:eastAsiaTheme="minorEastAsia" w:hint="cs"/>
          <w:szCs w:val="26"/>
          <w:rtl/>
        </w:rPr>
        <w:t xml:space="preserve">ای از وقوع این نوع اعوجاج در </w:t>
      </w:r>
      <w:r w:rsidR="00445856" w:rsidRPr="00DB5CC7">
        <w:rPr>
          <w:rFonts w:eastAsiaTheme="minorEastAsia"/>
          <w:szCs w:val="26"/>
          <w:rtl/>
        </w:rPr>
        <w:fldChar w:fldCharType="begin"/>
      </w:r>
      <w:r w:rsidR="00445856" w:rsidRPr="00DB5CC7">
        <w:rPr>
          <w:rFonts w:eastAsiaTheme="minorEastAsia"/>
          <w:szCs w:val="26"/>
          <w:rtl/>
        </w:rPr>
        <w:instrText xml:space="preserve"> </w:instrText>
      </w:r>
      <w:r w:rsidR="00445856" w:rsidRPr="00DB5CC7">
        <w:rPr>
          <w:rFonts w:eastAsiaTheme="minorEastAsia" w:hint="cs"/>
          <w:szCs w:val="26"/>
        </w:rPr>
        <w:instrText>REF</w:instrText>
      </w:r>
      <w:r w:rsidR="00445856" w:rsidRPr="00DB5CC7">
        <w:rPr>
          <w:rFonts w:eastAsiaTheme="minorEastAsia" w:hint="cs"/>
          <w:szCs w:val="26"/>
          <w:rtl/>
        </w:rPr>
        <w:instrText xml:space="preserve"> _</w:instrText>
      </w:r>
      <w:r w:rsidR="00445856" w:rsidRPr="00DB5CC7">
        <w:rPr>
          <w:rFonts w:eastAsiaTheme="minorEastAsia" w:hint="cs"/>
          <w:szCs w:val="26"/>
        </w:rPr>
        <w:instrText>Ref67993012 \h</w:instrText>
      </w:r>
      <w:r w:rsidR="00445856" w:rsidRPr="00DB5CC7">
        <w:rPr>
          <w:rFonts w:eastAsiaTheme="minorEastAsia"/>
          <w:szCs w:val="26"/>
          <w:rtl/>
        </w:rPr>
        <w:instrText xml:space="preserve"> </w:instrText>
      </w:r>
      <w:r w:rsidR="00E92A4C" w:rsidRPr="00DB5CC7">
        <w:rPr>
          <w:rFonts w:eastAsiaTheme="minorEastAsia"/>
          <w:szCs w:val="26"/>
          <w:rtl/>
        </w:rPr>
        <w:instrText xml:space="preserve"> \* </w:instrText>
      </w:r>
      <w:r w:rsidR="00E92A4C" w:rsidRPr="00DB5CC7">
        <w:rPr>
          <w:rFonts w:eastAsiaTheme="minorEastAsia"/>
          <w:szCs w:val="26"/>
        </w:rPr>
        <w:instrText>MERGEFORMAT</w:instrText>
      </w:r>
      <w:r w:rsidR="00E92A4C" w:rsidRPr="00DB5CC7">
        <w:rPr>
          <w:rFonts w:eastAsiaTheme="minorEastAsia"/>
          <w:szCs w:val="26"/>
          <w:rtl/>
        </w:rPr>
        <w:instrText xml:space="preserve"> </w:instrText>
      </w:r>
      <w:r w:rsidR="00445856" w:rsidRPr="00DB5CC7">
        <w:rPr>
          <w:rFonts w:eastAsiaTheme="minorEastAsia"/>
          <w:szCs w:val="26"/>
          <w:rtl/>
        </w:rPr>
      </w:r>
      <w:r w:rsidR="00445856" w:rsidRPr="00DB5CC7">
        <w:rPr>
          <w:rFonts w:eastAsiaTheme="minorEastAsia"/>
          <w:szCs w:val="26"/>
          <w:rtl/>
        </w:rPr>
        <w:fldChar w:fldCharType="separate"/>
      </w:r>
      <w:r w:rsidR="00263737" w:rsidRPr="00263737">
        <w:rPr>
          <w:szCs w:val="26"/>
          <w:rtl/>
        </w:rPr>
        <w:t xml:space="preserve">شکل </w:t>
      </w:r>
      <w:r w:rsidR="00263737" w:rsidRPr="00263737">
        <w:rPr>
          <w:noProof/>
          <w:szCs w:val="26"/>
          <w:rtl/>
        </w:rPr>
        <w:t>12</w:t>
      </w:r>
      <w:r w:rsidR="00445856" w:rsidRPr="00DB5CC7">
        <w:rPr>
          <w:rFonts w:eastAsiaTheme="minorEastAsia"/>
          <w:szCs w:val="26"/>
          <w:rtl/>
        </w:rPr>
        <w:fldChar w:fldCharType="end"/>
      </w:r>
      <w:r w:rsidR="00445856" w:rsidRPr="00DB5CC7">
        <w:rPr>
          <w:rFonts w:eastAsiaTheme="minorEastAsia" w:hint="cs"/>
          <w:szCs w:val="26"/>
          <w:rtl/>
        </w:rPr>
        <w:t xml:space="preserve"> نشان داده شده است.</w:t>
      </w:r>
    </w:p>
    <w:p w:rsidR="00445856" w:rsidRDefault="00445856" w:rsidP="00E92A4C">
      <w:pPr>
        <w:keepNext/>
        <w:spacing w:line="240" w:lineRule="auto"/>
        <w:jc w:val="center"/>
      </w:pPr>
      <w:r>
        <w:rPr>
          <w:noProof/>
        </w:rPr>
        <w:drawing>
          <wp:inline distT="0" distB="0" distL="0" distR="0">
            <wp:extent cx="3971925" cy="1848161"/>
            <wp:effectExtent l="0" t="0" r="0" b="0"/>
            <wp:docPr id="7" name="Picture 7" descr="اعوجاج گذر از صف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عوجاج گذر از صف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9315" cy="1851600"/>
                    </a:xfrm>
                    <a:prstGeom prst="rect">
                      <a:avLst/>
                    </a:prstGeom>
                    <a:noFill/>
                    <a:ln>
                      <a:noFill/>
                    </a:ln>
                  </pic:spPr>
                </pic:pic>
              </a:graphicData>
            </a:graphic>
          </wp:inline>
        </w:drawing>
      </w:r>
    </w:p>
    <w:p w:rsidR="00445856" w:rsidRDefault="00445856" w:rsidP="00E92A4C">
      <w:pPr>
        <w:pStyle w:val="Caption"/>
        <w:jc w:val="center"/>
        <w:rPr>
          <w:rFonts w:eastAsiaTheme="minorEastAsia"/>
          <w:rtl/>
        </w:rPr>
      </w:pPr>
      <w:bookmarkStart w:id="31" w:name="_Ref67993012"/>
      <w:bookmarkStart w:id="32" w:name="_Toc692100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12</w:t>
      </w:r>
      <w:r>
        <w:rPr>
          <w:rtl/>
        </w:rPr>
        <w:fldChar w:fldCharType="end"/>
      </w:r>
      <w:bookmarkEnd w:id="31"/>
      <w:r>
        <w:rPr>
          <w:rFonts w:hint="cs"/>
          <w:rtl/>
        </w:rPr>
        <w:t xml:space="preserve">:نمونه ای از وقوع اعوجاج گذر از صفر؛ مطابق مطالب گزارش و تئوری، در </w:t>
      </w:r>
      <w:r>
        <w:t>MSK</w:t>
      </w:r>
      <w:r>
        <w:rPr>
          <w:noProof/>
          <w:rtl/>
        </w:rPr>
        <w:t xml:space="preserve"> </w:t>
      </w:r>
      <w:r>
        <w:rPr>
          <w:rFonts w:hint="cs"/>
          <w:noProof/>
          <w:rtl/>
        </w:rPr>
        <w:t xml:space="preserve"> برخلاف </w:t>
      </w:r>
      <w:r>
        <w:rPr>
          <w:noProof/>
        </w:rPr>
        <w:t>OQPSK</w:t>
      </w:r>
      <w:r>
        <w:rPr>
          <w:rFonts w:hint="cs"/>
          <w:noProof/>
          <w:rtl/>
        </w:rPr>
        <w:t xml:space="preserve"> با پالس مستطیلی و </w:t>
      </w:r>
      <w:r>
        <w:rPr>
          <w:noProof/>
        </w:rPr>
        <w:t>QPSK</w:t>
      </w:r>
      <w:r>
        <w:rPr>
          <w:rFonts w:hint="cs"/>
          <w:noProof/>
          <w:rtl/>
        </w:rPr>
        <w:t xml:space="preserve"> اعوجاج گذر از صفر نخواهیم داشت.</w:t>
      </w:r>
      <w:sdt>
        <w:sdtPr>
          <w:rPr>
            <w:rFonts w:eastAsiaTheme="minorEastAsia" w:hint="cs"/>
            <w:rtl/>
          </w:rPr>
          <w:id w:val="-504828940"/>
          <w:citation/>
        </w:sdtPr>
        <w:sdtEndPr/>
        <w:sdtContent>
          <w:r w:rsidR="006A12BD">
            <w:rPr>
              <w:rFonts w:eastAsiaTheme="minorEastAsia"/>
              <w:rtl/>
            </w:rPr>
            <w:fldChar w:fldCharType="begin"/>
          </w:r>
          <w:r w:rsidR="00B24F3B">
            <w:rPr>
              <w:noProof/>
            </w:rPr>
            <w:instrText xml:space="preserve">CITATION </w:instrText>
          </w:r>
          <w:r w:rsidR="00B24F3B">
            <w:rPr>
              <w:noProof/>
              <w:rtl/>
            </w:rPr>
            <w:instrText>فرا</w:instrText>
          </w:r>
          <w:r w:rsidR="00B24F3B">
            <w:rPr>
              <w:noProof/>
            </w:rPr>
            <w:instrText xml:space="preserve"> \l 1065 </w:instrText>
          </w:r>
          <w:r w:rsidR="006A12BD">
            <w:rPr>
              <w:rFonts w:eastAsiaTheme="minorEastAsia"/>
              <w:rtl/>
            </w:rPr>
            <w:fldChar w:fldCharType="separate"/>
          </w:r>
          <w:r w:rsidR="00F27FEF">
            <w:rPr>
              <w:rFonts w:eastAsiaTheme="minorEastAsia"/>
              <w:noProof/>
              <w:rtl/>
            </w:rPr>
            <w:t xml:space="preserve"> </w:t>
          </w:r>
          <w:r w:rsidR="00F27FEF" w:rsidRPr="00F27FEF">
            <w:rPr>
              <w:rFonts w:eastAsiaTheme="minorEastAsia"/>
              <w:noProof/>
            </w:rPr>
            <w:t>[3]</w:t>
          </w:r>
          <w:r w:rsidR="006A12BD">
            <w:rPr>
              <w:rFonts w:eastAsiaTheme="minorEastAsia"/>
              <w:rtl/>
            </w:rPr>
            <w:fldChar w:fldCharType="end"/>
          </w:r>
        </w:sdtContent>
      </w:sdt>
      <w:bookmarkEnd w:id="32"/>
    </w:p>
    <w:p w:rsidR="00D47B8E" w:rsidRPr="00DB5CC7" w:rsidRDefault="00D47B8E" w:rsidP="00E92A4C">
      <w:pPr>
        <w:spacing w:line="240" w:lineRule="auto"/>
        <w:jc w:val="both"/>
        <w:rPr>
          <w:szCs w:val="26"/>
          <w:rtl/>
        </w:rPr>
      </w:pPr>
      <w:r w:rsidRPr="00DB5CC7">
        <w:rPr>
          <w:rFonts w:eastAsiaTheme="minorEastAsia" w:hint="cs"/>
          <w:szCs w:val="26"/>
          <w:rtl/>
        </w:rPr>
        <w:lastRenderedPageBreak/>
        <w:t xml:space="preserve">سیگنالینگ </w:t>
      </w:r>
      <w:r w:rsidRPr="00DB5CC7">
        <w:rPr>
          <w:rFonts w:eastAsiaTheme="minorEastAsia"/>
          <w:szCs w:val="26"/>
        </w:rPr>
        <w:t>MSK</w:t>
      </w:r>
      <w:r w:rsidRPr="00DB5CC7">
        <w:rPr>
          <w:rFonts w:eastAsiaTheme="minorEastAsia" w:hint="cs"/>
          <w:szCs w:val="26"/>
          <w:rtl/>
        </w:rPr>
        <w:t xml:space="preserve"> دارای شکل موج مدوله شده</w:t>
      </w:r>
      <w:r w:rsidRPr="00DB5CC7">
        <w:rPr>
          <w:rFonts w:eastAsiaTheme="minorEastAsia" w:hint="eastAsia"/>
          <w:szCs w:val="26"/>
          <w:rtl/>
        </w:rPr>
        <w:t>‌</w:t>
      </w:r>
      <w:r w:rsidRPr="00DB5CC7">
        <w:rPr>
          <w:rFonts w:eastAsiaTheme="minorEastAsia" w:hint="cs"/>
          <w:szCs w:val="26"/>
          <w:rtl/>
        </w:rPr>
        <w:t>ی با پیوستگی فاز از یک فاصله سیگنالینگ به فاصله سیگنالینگ بعدی است و تغییرات فاز در آن بسیار ملایم</w:t>
      </w:r>
      <w:r w:rsidR="002F7538" w:rsidRPr="00DB5CC7">
        <w:rPr>
          <w:rFonts w:eastAsiaTheme="minorEastAsia" w:hint="cs"/>
          <w:szCs w:val="26"/>
          <w:rtl/>
        </w:rPr>
        <w:t xml:space="preserve"> و آرام</w:t>
      </w:r>
      <w:r w:rsidRPr="00DB5CC7">
        <w:rPr>
          <w:rFonts w:eastAsiaTheme="minorEastAsia" w:hint="cs"/>
          <w:szCs w:val="26"/>
          <w:rtl/>
        </w:rPr>
        <w:t xml:space="preserve"> بوده و از نظر پهنای باند نسبت به </w:t>
      </w:r>
      <m:oMath>
        <m:f>
          <m:fPr>
            <m:ctrlPr>
              <w:rPr>
                <w:rFonts w:ascii="Cambria Math" w:hAnsi="Cambria Math"/>
                <w:szCs w:val="26"/>
              </w:rPr>
            </m:ctrlPr>
          </m:fPr>
          <m:num>
            <m:r>
              <m:rPr>
                <m:sty m:val="p"/>
              </m:rPr>
              <w:rPr>
                <w:rFonts w:ascii="Cambria Math" w:hAnsi="Cambria Math"/>
                <w:szCs w:val="26"/>
              </w:rPr>
              <m:t>π</m:t>
            </m:r>
          </m:num>
          <m:den>
            <m:r>
              <w:rPr>
                <w:rFonts w:ascii="Cambria Math" w:hAnsi="Cambria Math"/>
                <w:szCs w:val="26"/>
              </w:rPr>
              <m:t>4</m:t>
            </m:r>
          </m:den>
        </m:f>
        <m:r>
          <w:rPr>
            <w:rFonts w:ascii="Cambria Math" w:hAnsi="Cambria Math"/>
            <w:szCs w:val="26"/>
          </w:rPr>
          <m:t>QPSK</m:t>
        </m:r>
      </m:oMath>
      <w:r w:rsidRPr="00DB5CC7">
        <w:rPr>
          <w:rFonts w:eastAsiaTheme="minorEastAsia" w:hint="cs"/>
          <w:szCs w:val="26"/>
          <w:rtl/>
        </w:rPr>
        <w:t xml:space="preserve"> (</w:t>
      </w:r>
      <w:r w:rsidRPr="00DB5CC7">
        <w:rPr>
          <w:rFonts w:eastAsiaTheme="minorEastAsia"/>
          <w:szCs w:val="26"/>
        </w:rPr>
        <w:t>QPSK</w:t>
      </w:r>
      <w:r w:rsidRPr="00DB5CC7">
        <w:rPr>
          <w:rFonts w:eastAsiaTheme="minorEastAsia" w:hint="cs"/>
          <w:szCs w:val="26"/>
          <w:rtl/>
        </w:rPr>
        <w:t xml:space="preserve">) و </w:t>
      </w:r>
      <w:r w:rsidRPr="00DB5CC7">
        <w:rPr>
          <w:rFonts w:eastAsiaTheme="minorEastAsia"/>
          <w:szCs w:val="26"/>
        </w:rPr>
        <w:t>OQPSK</w:t>
      </w:r>
      <w:r w:rsidRPr="00DB5CC7">
        <w:rPr>
          <w:rFonts w:hint="cs"/>
          <w:szCs w:val="26"/>
          <w:rtl/>
        </w:rPr>
        <w:t xml:space="preserve"> (با شکل موج مستطیلی) به مراتب بهتر عمل می</w:t>
      </w:r>
      <w:r w:rsidRPr="00DB5CC7">
        <w:rPr>
          <w:rFonts w:hint="eastAsia"/>
          <w:szCs w:val="26"/>
          <w:rtl/>
        </w:rPr>
        <w:t>‌</w:t>
      </w:r>
      <w:r w:rsidRPr="00DB5CC7">
        <w:rPr>
          <w:rFonts w:hint="cs"/>
          <w:szCs w:val="26"/>
          <w:rtl/>
        </w:rPr>
        <w:t>کند.</w:t>
      </w:r>
    </w:p>
    <w:p w:rsidR="00D57382" w:rsidRDefault="00D47B8E" w:rsidP="002324F9">
      <w:pPr>
        <w:spacing w:line="240" w:lineRule="auto"/>
        <w:jc w:val="both"/>
        <w:rPr>
          <w:szCs w:val="26"/>
          <w:rtl/>
        </w:rPr>
      </w:pPr>
      <w:r w:rsidRPr="00DB5CC7">
        <w:rPr>
          <w:rFonts w:hint="cs"/>
          <w:szCs w:val="26"/>
          <w:rtl/>
        </w:rPr>
        <w:t xml:space="preserve">در درس دیدیم که </w:t>
      </w:r>
      <w:r w:rsidRPr="00DB5CC7">
        <w:rPr>
          <w:szCs w:val="26"/>
        </w:rPr>
        <w:t>MSK</w:t>
      </w:r>
      <w:r w:rsidRPr="00DB5CC7">
        <w:rPr>
          <w:rFonts w:hint="cs"/>
          <w:szCs w:val="26"/>
          <w:rtl/>
        </w:rPr>
        <w:t xml:space="preserve"> هم از خانواده </w:t>
      </w:r>
      <w:r w:rsidRPr="00DB5CC7">
        <w:rPr>
          <w:szCs w:val="26"/>
        </w:rPr>
        <w:t>OQPSK</w:t>
      </w:r>
      <w:r w:rsidRPr="00DB5CC7">
        <w:rPr>
          <w:rFonts w:hint="cs"/>
          <w:szCs w:val="26"/>
          <w:rtl/>
        </w:rPr>
        <w:t xml:space="preserve"> و هم از خانواده </w:t>
      </w:r>
      <w:r w:rsidRPr="00DB5CC7">
        <w:rPr>
          <w:szCs w:val="26"/>
        </w:rPr>
        <w:t>CPFSK</w:t>
      </w:r>
      <w:r w:rsidRPr="00DB5CC7">
        <w:rPr>
          <w:rFonts w:hint="cs"/>
          <w:szCs w:val="26"/>
          <w:rtl/>
        </w:rPr>
        <w:t xml:space="preserve"> (نوعی </w:t>
      </w:r>
      <w:r w:rsidRPr="00DB5CC7">
        <w:rPr>
          <w:szCs w:val="26"/>
        </w:rPr>
        <w:t>CPM</w:t>
      </w:r>
      <w:r w:rsidRPr="00DB5CC7">
        <w:rPr>
          <w:rFonts w:hint="cs"/>
          <w:szCs w:val="26"/>
          <w:rtl/>
        </w:rPr>
        <w:t>) است که با شبیه سازی فوق سازگار است و پیوستگی فاز را ملاحظه می</w:t>
      </w:r>
      <w:r w:rsidRPr="00DB5CC7">
        <w:rPr>
          <w:rFonts w:hint="eastAsia"/>
          <w:szCs w:val="26"/>
          <w:rtl/>
        </w:rPr>
        <w:t>‌</w:t>
      </w:r>
      <w:r w:rsidRPr="00DB5CC7">
        <w:rPr>
          <w:rFonts w:hint="cs"/>
          <w:szCs w:val="26"/>
          <w:rtl/>
        </w:rPr>
        <w:t>کنیم. همچنین مشاهده می</w:t>
      </w:r>
      <w:r w:rsidRPr="00DB5CC7">
        <w:rPr>
          <w:rFonts w:hint="eastAsia"/>
          <w:szCs w:val="26"/>
          <w:rtl/>
        </w:rPr>
        <w:t>‌</w:t>
      </w:r>
      <w:r w:rsidRPr="00DB5CC7">
        <w:rPr>
          <w:rFonts w:hint="cs"/>
          <w:szCs w:val="26"/>
          <w:rtl/>
        </w:rPr>
        <w:t>کنیم در هر فاصله</w:t>
      </w:r>
      <w:r w:rsidR="00076D8A" w:rsidRPr="00DB5CC7">
        <w:rPr>
          <w:rFonts w:hint="eastAsia"/>
          <w:szCs w:val="26"/>
          <w:rtl/>
        </w:rPr>
        <w:t>‌</w:t>
      </w:r>
      <w:r w:rsidR="00076D8A" w:rsidRPr="00DB5CC7">
        <w:rPr>
          <w:rFonts w:hint="cs"/>
          <w:szCs w:val="26"/>
          <w:rtl/>
        </w:rPr>
        <w:t>ی</w:t>
      </w:r>
      <w:r w:rsidRPr="00DB5CC7">
        <w:rPr>
          <w:rFonts w:hint="cs"/>
          <w:szCs w:val="26"/>
          <w:rtl/>
        </w:rPr>
        <w:t xml:space="preserve"> سیگنالینگ تعداد قله و دره</w:t>
      </w:r>
      <w:r w:rsidRPr="00DB5CC7">
        <w:rPr>
          <w:rFonts w:hint="eastAsia"/>
          <w:szCs w:val="26"/>
          <w:rtl/>
        </w:rPr>
        <w:t>‌</w:t>
      </w:r>
      <w:r w:rsidRPr="00DB5CC7">
        <w:rPr>
          <w:rFonts w:hint="cs"/>
          <w:szCs w:val="26"/>
          <w:rtl/>
        </w:rPr>
        <w:t>ها عوض می</w:t>
      </w:r>
      <w:r w:rsidRPr="00DB5CC7">
        <w:rPr>
          <w:rFonts w:hint="eastAsia"/>
          <w:szCs w:val="26"/>
          <w:rtl/>
        </w:rPr>
        <w:t>‌</w:t>
      </w:r>
      <w:r w:rsidRPr="00DB5CC7">
        <w:rPr>
          <w:rFonts w:hint="cs"/>
          <w:szCs w:val="26"/>
          <w:rtl/>
        </w:rPr>
        <w:t xml:space="preserve">شود و بنابراین مدولاسیون </w:t>
      </w:r>
      <w:r w:rsidRPr="00DB5CC7">
        <w:rPr>
          <w:szCs w:val="26"/>
        </w:rPr>
        <w:t>MSK</w:t>
      </w:r>
      <w:r w:rsidRPr="00DB5CC7">
        <w:rPr>
          <w:rFonts w:hint="cs"/>
          <w:szCs w:val="26"/>
          <w:rtl/>
        </w:rPr>
        <w:t xml:space="preserve"> را جزو مدولاسیون</w:t>
      </w:r>
      <w:r w:rsidRPr="00DB5CC7">
        <w:rPr>
          <w:rFonts w:hint="eastAsia"/>
          <w:szCs w:val="26"/>
          <w:rtl/>
        </w:rPr>
        <w:t>‌</w:t>
      </w:r>
      <w:r w:rsidRPr="00DB5CC7">
        <w:rPr>
          <w:rFonts w:hint="cs"/>
          <w:szCs w:val="26"/>
          <w:rtl/>
        </w:rPr>
        <w:t xml:space="preserve">های </w:t>
      </w:r>
      <w:r w:rsidRPr="00DB5CC7">
        <w:rPr>
          <w:szCs w:val="26"/>
        </w:rPr>
        <w:t>FSK</w:t>
      </w:r>
      <w:r w:rsidRPr="00DB5CC7">
        <w:rPr>
          <w:rFonts w:hint="cs"/>
          <w:szCs w:val="26"/>
          <w:rtl/>
        </w:rPr>
        <w:t xml:space="preserve"> نیز دسته بندی می</w:t>
      </w:r>
      <w:r w:rsidRPr="00DB5CC7">
        <w:rPr>
          <w:rFonts w:hint="eastAsia"/>
          <w:szCs w:val="26"/>
          <w:rtl/>
        </w:rPr>
        <w:t>‌</w:t>
      </w:r>
      <w:r w:rsidRPr="00DB5CC7">
        <w:rPr>
          <w:rFonts w:hint="cs"/>
          <w:szCs w:val="26"/>
          <w:rtl/>
        </w:rPr>
        <w:t>کنند.</w:t>
      </w:r>
    </w:p>
    <w:p w:rsidR="006A12BD" w:rsidRPr="00DB5CC7" w:rsidRDefault="00D57382" w:rsidP="00D57382">
      <w:pPr>
        <w:bidi w:val="0"/>
        <w:rPr>
          <w:szCs w:val="26"/>
        </w:rPr>
      </w:pPr>
      <w:r>
        <w:rPr>
          <w:szCs w:val="26"/>
          <w:rtl/>
        </w:rPr>
        <w:br w:type="page"/>
      </w:r>
    </w:p>
    <w:p w:rsidR="000E57A1" w:rsidRPr="00A73D06" w:rsidRDefault="00A73D06" w:rsidP="00E92A4C">
      <w:pPr>
        <w:pStyle w:val="Heading1"/>
        <w:spacing w:line="240" w:lineRule="auto"/>
        <w:rPr>
          <w:rFonts w:ascii="Times New Roman" w:hAnsi="Times New Roman" w:cs="B Nazanin"/>
          <w:b/>
          <w:bCs/>
          <w:color w:val="auto"/>
          <w:sz w:val="22"/>
          <w:szCs w:val="28"/>
          <w:rtl/>
        </w:rPr>
      </w:pPr>
      <w:bookmarkStart w:id="33" w:name="_Toc68011220"/>
      <w:bookmarkStart w:id="34" w:name="_Toc68099808"/>
      <w:r w:rsidRPr="00A73D06">
        <w:rPr>
          <w:rFonts w:ascii="Times New Roman" w:hAnsi="Times New Roman" w:cs="B Nazanin" w:hint="cs"/>
          <w:b/>
          <w:bCs/>
          <w:color w:val="auto"/>
          <w:sz w:val="22"/>
          <w:szCs w:val="28"/>
          <w:rtl/>
        </w:rPr>
        <w:lastRenderedPageBreak/>
        <w:t>فصل دوم</w:t>
      </w:r>
      <w:bookmarkEnd w:id="33"/>
      <w:bookmarkEnd w:id="34"/>
    </w:p>
    <w:p w:rsidR="00A73D06" w:rsidRDefault="00A73D06" w:rsidP="00E92A4C">
      <w:pPr>
        <w:pStyle w:val="Heading1"/>
        <w:spacing w:line="240" w:lineRule="auto"/>
        <w:rPr>
          <w:rFonts w:ascii="Times New Roman" w:hAnsi="Times New Roman" w:cs="B Nazanin"/>
          <w:b/>
          <w:bCs/>
          <w:color w:val="auto"/>
          <w:sz w:val="22"/>
          <w:szCs w:val="28"/>
          <w:rtl/>
        </w:rPr>
      </w:pPr>
      <w:bookmarkStart w:id="35" w:name="_Toc68011221"/>
      <w:bookmarkStart w:id="36" w:name="_Toc68099809"/>
      <w:r w:rsidRPr="00A73D06">
        <w:rPr>
          <w:rFonts w:ascii="Times New Roman" w:hAnsi="Times New Roman" w:cs="B Nazanin" w:hint="cs"/>
          <w:b/>
          <w:bCs/>
          <w:color w:val="auto"/>
          <w:sz w:val="22"/>
          <w:szCs w:val="28"/>
          <w:rtl/>
        </w:rPr>
        <w:t xml:space="preserve">بررسی اجمالی چگالی طیف توان مدولاسیون </w:t>
      </w:r>
      <w:r w:rsidRPr="00A73D06">
        <w:rPr>
          <w:rFonts w:ascii="Times New Roman" w:hAnsi="Times New Roman" w:cs="B Nazanin"/>
          <w:b/>
          <w:bCs/>
          <w:color w:val="auto"/>
          <w:sz w:val="22"/>
          <w:szCs w:val="28"/>
        </w:rPr>
        <w:t>CPFSK</w:t>
      </w:r>
      <w:bookmarkEnd w:id="35"/>
      <w:bookmarkEnd w:id="36"/>
    </w:p>
    <w:p w:rsidR="00A73D06" w:rsidRPr="00DB5CC7" w:rsidRDefault="00A73D06" w:rsidP="002324F9">
      <w:pPr>
        <w:spacing w:line="240" w:lineRule="auto"/>
        <w:jc w:val="both"/>
        <w:rPr>
          <w:i/>
          <w:szCs w:val="26"/>
          <w:rtl/>
        </w:rPr>
      </w:pPr>
      <w:r w:rsidRPr="00DB5CC7">
        <w:rPr>
          <w:rFonts w:hint="cs"/>
          <w:szCs w:val="26"/>
          <w:rtl/>
        </w:rPr>
        <w:t xml:space="preserve">با توجه به روابط </w:t>
      </w:r>
      <m:oMath>
        <m:r>
          <w:rPr>
            <w:rFonts w:ascii="Cambria Math" w:hAnsi="Cambria Math"/>
            <w:szCs w:val="26"/>
          </w:rPr>
          <m:t>3.4-61</m:t>
        </m:r>
      </m:oMath>
      <w:r w:rsidRPr="00DB5CC7">
        <w:rPr>
          <w:rFonts w:hint="cs"/>
          <w:szCs w:val="26"/>
          <w:rtl/>
        </w:rPr>
        <w:t xml:space="preserve"> و </w:t>
      </w:r>
      <m:oMath>
        <m:r>
          <w:rPr>
            <w:rFonts w:ascii="Cambria Math" w:hAnsi="Cambria Math"/>
            <w:szCs w:val="26"/>
          </w:rPr>
          <m:t>3.4-62</m:t>
        </m:r>
      </m:oMath>
      <w:r w:rsidRPr="00DB5CC7">
        <w:rPr>
          <w:rFonts w:eastAsiaTheme="minorEastAsia" w:hint="cs"/>
          <w:szCs w:val="26"/>
          <w:rtl/>
        </w:rPr>
        <w:t xml:space="preserve"> در کتاب درسی برای محاسبه چگالی طیف توان برای مدولاسیون </w:t>
      </w:r>
      <w:r w:rsidRPr="00DB5CC7">
        <w:rPr>
          <w:rFonts w:eastAsiaTheme="minorEastAsia"/>
          <w:szCs w:val="26"/>
        </w:rPr>
        <w:t>CPFSK</w:t>
      </w:r>
      <w:r w:rsidRPr="00DB5CC7">
        <w:rPr>
          <w:rFonts w:hint="cs"/>
          <w:szCs w:val="26"/>
          <w:rtl/>
        </w:rPr>
        <w:t xml:space="preserve">، چگالی طیف توان این مدولاسیون برای چند مقدار مختلف </w:t>
      </w:r>
      <w:r w:rsidRPr="00DB5CC7">
        <w:rPr>
          <w:szCs w:val="26"/>
        </w:rPr>
        <w:t>h</w:t>
      </w:r>
      <w:r w:rsidRPr="00DB5CC7">
        <w:rPr>
          <w:rFonts w:hint="cs"/>
          <w:szCs w:val="26"/>
          <w:rtl/>
        </w:rPr>
        <w:t xml:space="preserve"> (اندیس مدولاسیون</w:t>
      </w:r>
      <w:r w:rsidRPr="00DB5CC7">
        <w:rPr>
          <w:rStyle w:val="FootnoteReference"/>
          <w:szCs w:val="26"/>
          <w:rtl/>
        </w:rPr>
        <w:footnoteReference w:id="7"/>
      </w:r>
      <w:r w:rsidRPr="00DB5CC7">
        <w:rPr>
          <w:rFonts w:hint="cs"/>
          <w:szCs w:val="26"/>
          <w:rtl/>
        </w:rPr>
        <w:t xml:space="preserve">) و </w:t>
      </w:r>
      <w:r w:rsidR="00E912F0" w:rsidRPr="00DB5CC7">
        <w:rPr>
          <w:rFonts w:hint="cs"/>
          <w:szCs w:val="26"/>
          <w:rtl/>
        </w:rPr>
        <w:t xml:space="preserve">برای هر یک از مقادیر </w:t>
      </w:r>
      <w:r w:rsidR="00E912F0" w:rsidRPr="00DB5CC7">
        <w:rPr>
          <w:szCs w:val="26"/>
        </w:rPr>
        <w:t>M</w:t>
      </w:r>
      <w:r w:rsidR="00E912F0" w:rsidRPr="00DB5CC7">
        <w:rPr>
          <w:rFonts w:hint="cs"/>
          <w:szCs w:val="26"/>
          <w:rtl/>
        </w:rPr>
        <w:t xml:space="preserve"> (تعداد سیمبل</w:t>
      </w:r>
      <w:r w:rsidR="00E912F0" w:rsidRPr="00DB5CC7">
        <w:rPr>
          <w:rFonts w:hint="eastAsia"/>
          <w:szCs w:val="26"/>
          <w:rtl/>
        </w:rPr>
        <w:t>‌</w:t>
      </w:r>
      <w:r w:rsidR="00E912F0" w:rsidRPr="00DB5CC7">
        <w:rPr>
          <w:rFonts w:hint="cs"/>
          <w:szCs w:val="26"/>
          <w:rtl/>
        </w:rPr>
        <w:t xml:space="preserve">ها) در </w:t>
      </w:r>
      <w:r w:rsidR="002324F9" w:rsidRPr="002324F9">
        <w:rPr>
          <w:szCs w:val="26"/>
          <w:rtl/>
        </w:rPr>
        <w:fldChar w:fldCharType="begin"/>
      </w:r>
      <w:r w:rsidR="002324F9" w:rsidRPr="002324F9">
        <w:rPr>
          <w:szCs w:val="26"/>
          <w:rtl/>
        </w:rPr>
        <w:instrText xml:space="preserve"> </w:instrText>
      </w:r>
      <w:r w:rsidR="002324F9" w:rsidRPr="002324F9">
        <w:rPr>
          <w:rFonts w:hint="cs"/>
          <w:szCs w:val="26"/>
        </w:rPr>
        <w:instrText>REF</w:instrText>
      </w:r>
      <w:r w:rsidR="002324F9" w:rsidRPr="002324F9">
        <w:rPr>
          <w:rFonts w:hint="cs"/>
          <w:szCs w:val="26"/>
          <w:rtl/>
        </w:rPr>
        <w:instrText xml:space="preserve"> _</w:instrText>
      </w:r>
      <w:r w:rsidR="002324F9" w:rsidRPr="002324F9">
        <w:rPr>
          <w:rFonts w:hint="cs"/>
          <w:szCs w:val="26"/>
        </w:rPr>
        <w:instrText>Ref69209836 \h</w:instrText>
      </w:r>
      <w:r w:rsidR="002324F9" w:rsidRPr="002324F9">
        <w:rPr>
          <w:szCs w:val="26"/>
          <w:rtl/>
        </w:rPr>
        <w:instrText xml:space="preserve"> </w:instrText>
      </w:r>
      <w:r w:rsidR="002324F9">
        <w:rPr>
          <w:szCs w:val="26"/>
          <w:rtl/>
        </w:rPr>
        <w:instrText xml:space="preserve"> \* </w:instrText>
      </w:r>
      <w:r w:rsidR="002324F9">
        <w:rPr>
          <w:szCs w:val="26"/>
        </w:rPr>
        <w:instrText>MERGEFORMAT</w:instrText>
      </w:r>
      <w:r w:rsidR="002324F9">
        <w:rPr>
          <w:szCs w:val="26"/>
          <w:rtl/>
        </w:rPr>
        <w:instrText xml:space="preserve"> </w:instrText>
      </w:r>
      <w:r w:rsidR="002324F9" w:rsidRPr="002324F9">
        <w:rPr>
          <w:szCs w:val="26"/>
          <w:rtl/>
        </w:rPr>
      </w:r>
      <w:r w:rsidR="002324F9" w:rsidRPr="002324F9">
        <w:rPr>
          <w:szCs w:val="26"/>
          <w:rtl/>
        </w:rPr>
        <w:fldChar w:fldCharType="separate"/>
      </w:r>
      <w:r w:rsidR="00263737" w:rsidRPr="00263737">
        <w:rPr>
          <w:szCs w:val="26"/>
          <w:rtl/>
        </w:rPr>
        <w:t xml:space="preserve">شکل </w:t>
      </w:r>
      <w:r w:rsidR="00263737" w:rsidRPr="00263737">
        <w:rPr>
          <w:noProof/>
          <w:szCs w:val="26"/>
          <w:rtl/>
        </w:rPr>
        <w:t>13</w:t>
      </w:r>
      <w:r w:rsidR="002324F9" w:rsidRPr="002324F9">
        <w:rPr>
          <w:szCs w:val="26"/>
          <w:rtl/>
        </w:rPr>
        <w:fldChar w:fldCharType="end"/>
      </w:r>
      <w:r w:rsidR="002324F9" w:rsidRPr="002324F9">
        <w:rPr>
          <w:rFonts w:hint="cs"/>
          <w:szCs w:val="26"/>
          <w:rtl/>
        </w:rPr>
        <w:t xml:space="preserve"> </w:t>
      </w:r>
      <w:r w:rsidR="00E912F0" w:rsidRPr="002324F9">
        <w:rPr>
          <w:rFonts w:hint="cs"/>
          <w:szCs w:val="26"/>
          <w:rtl/>
        </w:rPr>
        <w:t>رسم شده</w:t>
      </w:r>
      <w:r w:rsidR="00E912F0" w:rsidRPr="00DB5CC7">
        <w:rPr>
          <w:rFonts w:hint="cs"/>
          <w:szCs w:val="26"/>
          <w:rtl/>
        </w:rPr>
        <w:t xml:space="preserve"> است.</w:t>
      </w:r>
      <w:r w:rsidR="00E6079A" w:rsidRPr="00DB5CC7">
        <w:rPr>
          <w:rFonts w:hint="cs"/>
          <w:szCs w:val="26"/>
          <w:rtl/>
        </w:rPr>
        <w:t xml:space="preserve"> توجه کنید که مشابه سوال قبل </w:t>
      </w:r>
      <m:oMath>
        <m:sSub>
          <m:sSubPr>
            <m:ctrlPr>
              <w:rPr>
                <w:rFonts w:ascii="Cambria Math" w:hAnsi="Cambria Math"/>
                <w:i/>
                <w:color w:val="44546A" w:themeColor="text2"/>
                <w:sz w:val="18"/>
                <w:szCs w:val="26"/>
              </w:rPr>
            </m:ctrlPr>
          </m:sSubPr>
          <m:e>
            <m:r>
              <w:rPr>
                <w:rFonts w:ascii="Cambria Math" w:hAnsi="Cambria Math"/>
                <w:szCs w:val="26"/>
              </w:rPr>
              <m:t>T</m:t>
            </m:r>
          </m:e>
          <m:sub>
            <m:r>
              <w:rPr>
                <w:rFonts w:ascii="Cambria Math" w:hAnsi="Cambria Math"/>
                <w:szCs w:val="26"/>
              </w:rPr>
              <m:t>b</m:t>
            </m:r>
          </m:sub>
        </m:sSub>
        <m:r>
          <m:rPr>
            <m:sty m:val="p"/>
          </m:rPr>
          <w:rPr>
            <w:rFonts w:ascii="Cambria Math" w:hAnsi="Cambria Math"/>
            <w:szCs w:val="26"/>
          </w:rPr>
          <m:t xml:space="preserve">=1 </m:t>
        </m:r>
        <m:r>
          <w:rPr>
            <w:rFonts w:ascii="Cambria Math" w:hAnsi="Cambria Math"/>
            <w:szCs w:val="26"/>
          </w:rPr>
          <m:t>s</m:t>
        </m:r>
      </m:oMath>
      <w:r w:rsidR="00E6079A" w:rsidRPr="00DB5CC7">
        <w:rPr>
          <w:rFonts w:eastAsiaTheme="minorEastAsia" w:hint="cs"/>
          <w:szCs w:val="26"/>
          <w:rtl/>
        </w:rPr>
        <w:t xml:space="preserve"> در نظر گرفته شده است.</w:t>
      </w:r>
    </w:p>
    <w:p w:rsidR="002324F9" w:rsidRDefault="00E912F0" w:rsidP="002324F9">
      <w:pPr>
        <w:keepNext/>
        <w:spacing w:line="240" w:lineRule="auto"/>
        <w:jc w:val="center"/>
      </w:pPr>
      <w:r w:rsidRPr="00E912F0">
        <w:rPr>
          <w:noProof/>
          <w:rtl/>
        </w:rPr>
        <w:drawing>
          <wp:inline distT="0" distB="0" distL="0" distR="0">
            <wp:extent cx="5324475" cy="399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E912F0" w:rsidRPr="00A73D06" w:rsidRDefault="002324F9" w:rsidP="002324F9">
      <w:pPr>
        <w:pStyle w:val="Caption"/>
        <w:jc w:val="center"/>
      </w:pPr>
      <w:bookmarkStart w:id="37" w:name="_Ref69209836"/>
      <w:bookmarkStart w:id="38" w:name="_Toc692100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13</w:t>
      </w:r>
      <w:r>
        <w:rPr>
          <w:rtl/>
        </w:rPr>
        <w:fldChar w:fldCharType="end"/>
      </w:r>
      <w:bookmarkEnd w:id="37"/>
      <w:r>
        <w:rPr>
          <w:rFonts w:hint="cs"/>
          <w:rtl/>
        </w:rPr>
        <w:t>:</w:t>
      </w:r>
      <w:r w:rsidRPr="00A407CE">
        <w:rPr>
          <w:rtl/>
        </w:rPr>
        <w:t>:چگال</w:t>
      </w:r>
      <w:r w:rsidRPr="00A407CE">
        <w:rPr>
          <w:rFonts w:hint="cs"/>
          <w:rtl/>
        </w:rPr>
        <w:t>ی</w:t>
      </w:r>
      <w:r w:rsidRPr="00A407CE">
        <w:rPr>
          <w:rtl/>
        </w:rPr>
        <w:t xml:space="preserve"> ط</w:t>
      </w:r>
      <w:r w:rsidRPr="00A407CE">
        <w:rPr>
          <w:rFonts w:hint="cs"/>
          <w:rtl/>
        </w:rPr>
        <w:t>ی</w:t>
      </w:r>
      <w:r w:rsidRPr="00A407CE">
        <w:rPr>
          <w:rFonts w:hint="eastAsia"/>
          <w:rtl/>
        </w:rPr>
        <w:t>ف</w:t>
      </w:r>
      <w:r w:rsidRPr="00A407CE">
        <w:rPr>
          <w:rtl/>
        </w:rPr>
        <w:t xml:space="preserve"> توان  مدولاس</w:t>
      </w:r>
      <w:r w:rsidRPr="00A407CE">
        <w:rPr>
          <w:rFonts w:hint="cs"/>
          <w:rtl/>
        </w:rPr>
        <w:t>ی</w:t>
      </w:r>
      <w:r w:rsidRPr="00A407CE">
        <w:rPr>
          <w:rFonts w:hint="eastAsia"/>
          <w:rtl/>
        </w:rPr>
        <w:t>ون</w:t>
      </w:r>
      <w:r w:rsidRPr="00A407CE">
        <w:rPr>
          <w:rtl/>
        </w:rPr>
        <w:t xml:space="preserve"> </w:t>
      </w:r>
      <w:r w:rsidRPr="00A407CE">
        <w:t>CPFSK</w:t>
      </w:r>
      <w:r w:rsidRPr="00A407CE">
        <w:rPr>
          <w:rtl/>
        </w:rPr>
        <w:t xml:space="preserve"> برا</w:t>
      </w:r>
      <w:r w:rsidRPr="00A407CE">
        <w:rPr>
          <w:rFonts w:hint="cs"/>
          <w:rtl/>
        </w:rPr>
        <w:t>ی</w:t>
      </w:r>
      <w:r w:rsidRPr="00A407CE">
        <w:rPr>
          <w:rtl/>
        </w:rPr>
        <w:t xml:space="preserve"> چند مقدار مختلف </w:t>
      </w:r>
      <w:r w:rsidRPr="00A407CE">
        <w:t>h</w:t>
      </w:r>
      <w:r w:rsidRPr="00A407CE">
        <w:rPr>
          <w:rtl/>
        </w:rPr>
        <w:t xml:space="preserve"> (اند</w:t>
      </w:r>
      <w:r w:rsidRPr="00A407CE">
        <w:rPr>
          <w:rFonts w:hint="cs"/>
          <w:rtl/>
        </w:rPr>
        <w:t>ی</w:t>
      </w:r>
      <w:r w:rsidRPr="00A407CE">
        <w:rPr>
          <w:rFonts w:hint="eastAsia"/>
          <w:rtl/>
        </w:rPr>
        <w:t>س</w:t>
      </w:r>
      <w:r w:rsidRPr="00A407CE">
        <w:rPr>
          <w:rtl/>
        </w:rPr>
        <w:t xml:space="preserve"> مدولاس</w:t>
      </w:r>
      <w:r w:rsidRPr="00A407CE">
        <w:rPr>
          <w:rFonts w:hint="cs"/>
          <w:rtl/>
        </w:rPr>
        <w:t>ی</w:t>
      </w:r>
      <w:r w:rsidRPr="00A407CE">
        <w:rPr>
          <w:rFonts w:hint="eastAsia"/>
          <w:rtl/>
        </w:rPr>
        <w:t>ون</w:t>
      </w:r>
      <w:r w:rsidRPr="00A407CE">
        <w:rPr>
          <w:rtl/>
        </w:rPr>
        <w:t xml:space="preserve"> ) و برا</w:t>
      </w:r>
      <w:r w:rsidRPr="00A407CE">
        <w:rPr>
          <w:rFonts w:hint="cs"/>
          <w:rtl/>
        </w:rPr>
        <w:t>ی</w:t>
      </w:r>
      <w:r w:rsidRPr="00A407CE">
        <w:rPr>
          <w:rtl/>
        </w:rPr>
        <w:t xml:space="preserve"> هر </w:t>
      </w:r>
      <w:r w:rsidRPr="00A407CE">
        <w:rPr>
          <w:rFonts w:hint="cs"/>
          <w:rtl/>
        </w:rPr>
        <w:t>ی</w:t>
      </w:r>
      <w:r w:rsidRPr="00A407CE">
        <w:rPr>
          <w:rFonts w:hint="eastAsia"/>
          <w:rtl/>
        </w:rPr>
        <w:t>ک</w:t>
      </w:r>
      <w:r w:rsidRPr="00A407CE">
        <w:rPr>
          <w:rtl/>
        </w:rPr>
        <w:t xml:space="preserve"> از مقاد</w:t>
      </w:r>
      <w:r w:rsidRPr="00A407CE">
        <w:rPr>
          <w:rFonts w:hint="cs"/>
          <w:rtl/>
        </w:rPr>
        <w:t>ی</w:t>
      </w:r>
      <w:r w:rsidRPr="00A407CE">
        <w:rPr>
          <w:rFonts w:hint="eastAsia"/>
          <w:rtl/>
        </w:rPr>
        <w:t>ر</w:t>
      </w:r>
      <w:r w:rsidRPr="00A407CE">
        <w:rPr>
          <w:rtl/>
        </w:rPr>
        <w:t xml:space="preserve"> </w:t>
      </w:r>
      <w:r w:rsidRPr="00A407CE">
        <w:t>M</w:t>
      </w:r>
      <w:r w:rsidRPr="00A407CE">
        <w:rPr>
          <w:rtl/>
        </w:rPr>
        <w:t xml:space="preserve"> (تعداد س</w:t>
      </w:r>
      <w:r w:rsidRPr="00A407CE">
        <w:rPr>
          <w:rFonts w:hint="cs"/>
          <w:rtl/>
        </w:rPr>
        <w:t>ی</w:t>
      </w:r>
      <w:r w:rsidRPr="00A407CE">
        <w:rPr>
          <w:rFonts w:hint="eastAsia"/>
          <w:rtl/>
        </w:rPr>
        <w:t>مبل‌ها</w:t>
      </w:r>
      <w:r w:rsidRPr="00A407CE">
        <w:rPr>
          <w:rtl/>
        </w:rPr>
        <w:t xml:space="preserve">) با </w:t>
      </w:r>
      <w:r>
        <w:rPr>
          <w:rFonts w:hint="cs"/>
          <w:rtl/>
        </w:rPr>
        <w:t xml:space="preserve">فرض </w:t>
      </w:r>
      <m:oMath>
        <m:sSub>
          <m:sSubPr>
            <m:ctrlPr>
              <w:rPr>
                <w:rFonts w:ascii="Cambria Math" w:hAnsi="Cambria Math"/>
                <w:i w:val="0"/>
              </w:rPr>
            </m:ctrlPr>
          </m:sSubPr>
          <m:e>
            <m:r>
              <w:rPr>
                <w:rFonts w:ascii="Cambria Math" w:hAnsi="Cambria Math"/>
              </w:rPr>
              <m:t>T</m:t>
            </m:r>
          </m:e>
          <m:sub>
            <m:r>
              <w:rPr>
                <w:rFonts w:ascii="Cambria Math" w:hAnsi="Cambria Math"/>
              </w:rPr>
              <m:t>b</m:t>
            </m:r>
          </m:sub>
        </m:sSub>
        <m:r>
          <w:rPr>
            <w:rFonts w:ascii="Cambria Math" w:hAnsi="Cambria Math"/>
          </w:rPr>
          <m:t>=1s</m:t>
        </m:r>
      </m:oMath>
      <w:bookmarkEnd w:id="38"/>
    </w:p>
    <w:p w:rsidR="00842EBD" w:rsidRDefault="00BA3DB6" w:rsidP="00D24978">
      <w:pPr>
        <w:spacing w:line="240" w:lineRule="auto"/>
        <w:jc w:val="both"/>
        <w:rPr>
          <w:rFonts w:eastAsiaTheme="minorEastAsia"/>
          <w:szCs w:val="26"/>
          <w:rtl/>
        </w:rPr>
      </w:pPr>
      <w:r w:rsidRPr="00DB5CC7">
        <w:rPr>
          <w:rFonts w:hint="cs"/>
          <w:szCs w:val="26"/>
          <w:rtl/>
        </w:rPr>
        <w:t>توجه کنید که این چگالی طیف توان‌ها برای سیگنال‌های باند پایه رسم شده است و برای سادگی چون می‌دانیم چگالی طیف توان حقیقی و ذوج است، نمودارها فقط برای فرکانس‌های نرمال شده‌ی مثبت رسم شده است.</w:t>
      </w:r>
      <w:r w:rsidR="009F0466" w:rsidRPr="00DB5CC7">
        <w:rPr>
          <w:rFonts w:hint="cs"/>
          <w:szCs w:val="26"/>
          <w:rtl/>
        </w:rPr>
        <w:t xml:space="preserve"> همانگونه که در ردیف اول</w:t>
      </w:r>
      <w:r w:rsidR="002324F9">
        <w:rPr>
          <w:rFonts w:hint="cs"/>
          <w:szCs w:val="26"/>
          <w:rtl/>
        </w:rPr>
        <w:t xml:space="preserve"> </w:t>
      </w:r>
      <w:r w:rsidR="002324F9" w:rsidRPr="002324F9">
        <w:rPr>
          <w:szCs w:val="26"/>
          <w:rtl/>
        </w:rPr>
        <w:fldChar w:fldCharType="begin"/>
      </w:r>
      <w:r w:rsidR="002324F9" w:rsidRPr="002324F9">
        <w:rPr>
          <w:szCs w:val="26"/>
          <w:rtl/>
        </w:rPr>
        <w:instrText xml:space="preserve"> </w:instrText>
      </w:r>
      <w:r w:rsidR="002324F9" w:rsidRPr="002324F9">
        <w:rPr>
          <w:rFonts w:hint="cs"/>
          <w:szCs w:val="26"/>
        </w:rPr>
        <w:instrText>REF</w:instrText>
      </w:r>
      <w:r w:rsidR="002324F9" w:rsidRPr="002324F9">
        <w:rPr>
          <w:rFonts w:hint="cs"/>
          <w:szCs w:val="26"/>
          <w:rtl/>
        </w:rPr>
        <w:instrText xml:space="preserve"> _</w:instrText>
      </w:r>
      <w:r w:rsidR="002324F9" w:rsidRPr="002324F9">
        <w:rPr>
          <w:rFonts w:hint="cs"/>
          <w:szCs w:val="26"/>
        </w:rPr>
        <w:instrText>Ref69209836 \h</w:instrText>
      </w:r>
      <w:r w:rsidR="002324F9" w:rsidRPr="002324F9">
        <w:rPr>
          <w:szCs w:val="26"/>
          <w:rtl/>
        </w:rPr>
        <w:instrText xml:space="preserve"> </w:instrText>
      </w:r>
      <w:r w:rsidR="002324F9">
        <w:rPr>
          <w:szCs w:val="26"/>
          <w:rtl/>
        </w:rPr>
        <w:instrText xml:space="preserve"> \* </w:instrText>
      </w:r>
      <w:r w:rsidR="002324F9">
        <w:rPr>
          <w:szCs w:val="26"/>
        </w:rPr>
        <w:instrText>MERGEFORMAT</w:instrText>
      </w:r>
      <w:r w:rsidR="002324F9">
        <w:rPr>
          <w:szCs w:val="26"/>
          <w:rtl/>
        </w:rPr>
        <w:instrText xml:space="preserve"> </w:instrText>
      </w:r>
      <w:r w:rsidR="002324F9" w:rsidRPr="002324F9">
        <w:rPr>
          <w:szCs w:val="26"/>
          <w:rtl/>
        </w:rPr>
      </w:r>
      <w:r w:rsidR="002324F9" w:rsidRPr="002324F9">
        <w:rPr>
          <w:szCs w:val="26"/>
          <w:rtl/>
        </w:rPr>
        <w:fldChar w:fldCharType="separate"/>
      </w:r>
      <w:r w:rsidR="00263737" w:rsidRPr="00263737">
        <w:rPr>
          <w:szCs w:val="26"/>
          <w:rtl/>
        </w:rPr>
        <w:t xml:space="preserve">شکل </w:t>
      </w:r>
      <w:r w:rsidR="00263737" w:rsidRPr="00263737">
        <w:rPr>
          <w:noProof/>
          <w:szCs w:val="26"/>
          <w:rtl/>
        </w:rPr>
        <w:t>13</w:t>
      </w:r>
      <w:r w:rsidR="002324F9" w:rsidRPr="002324F9">
        <w:rPr>
          <w:szCs w:val="26"/>
          <w:rtl/>
        </w:rPr>
        <w:fldChar w:fldCharType="end"/>
      </w:r>
      <w:r w:rsidR="009F0466" w:rsidRPr="00DB5CC7">
        <w:rPr>
          <w:rFonts w:hint="cs"/>
          <w:szCs w:val="26"/>
          <w:rtl/>
        </w:rPr>
        <w:t xml:space="preserve">مشاهده می‌کنیم نمودار‌های چگالی طیف توان برای </w:t>
      </w:r>
      <m:oMath>
        <m:r>
          <w:rPr>
            <w:rFonts w:ascii="Cambria Math" w:hAnsi="Cambria Math"/>
            <w:szCs w:val="26"/>
          </w:rPr>
          <m:t>h&lt;1</m:t>
        </m:r>
      </m:oMath>
      <w:r w:rsidR="009F0466" w:rsidRPr="00DB5CC7">
        <w:rPr>
          <w:rFonts w:eastAsiaTheme="minorEastAsia" w:hint="cs"/>
          <w:szCs w:val="26"/>
          <w:rtl/>
        </w:rPr>
        <w:t xml:space="preserve"> پهنای باند کمی داشته، هم چنین هموار و خوش</w:t>
      </w:r>
      <w:r w:rsidR="009F0466" w:rsidRPr="00DB5CC7">
        <w:rPr>
          <w:rFonts w:eastAsiaTheme="minorEastAsia" w:hint="eastAsia"/>
          <w:szCs w:val="26"/>
          <w:rtl/>
        </w:rPr>
        <w:t>‌</w:t>
      </w:r>
      <w:r w:rsidR="009F0466" w:rsidRPr="00DB5CC7">
        <w:rPr>
          <w:rFonts w:eastAsiaTheme="minorEastAsia" w:hint="cs"/>
          <w:szCs w:val="26"/>
          <w:rtl/>
        </w:rPr>
        <w:t xml:space="preserve">رفتار است. اما هرچه مقدار </w:t>
      </w:r>
      <w:r w:rsidR="009F0466" w:rsidRPr="00DB5CC7">
        <w:rPr>
          <w:rFonts w:eastAsiaTheme="minorEastAsia"/>
          <w:szCs w:val="26"/>
        </w:rPr>
        <w:t>h</w:t>
      </w:r>
      <w:r w:rsidR="009F0466" w:rsidRPr="00DB5CC7">
        <w:rPr>
          <w:rFonts w:eastAsiaTheme="minorEastAsia" w:hint="cs"/>
          <w:szCs w:val="26"/>
          <w:rtl/>
        </w:rPr>
        <w:t xml:space="preserve"> به سمت یک نزدیک تر می</w:t>
      </w:r>
      <w:r w:rsidR="009F0466" w:rsidRPr="00DB5CC7">
        <w:rPr>
          <w:rFonts w:eastAsiaTheme="minorEastAsia" w:hint="eastAsia"/>
          <w:szCs w:val="26"/>
          <w:rtl/>
        </w:rPr>
        <w:t>‌</w:t>
      </w:r>
      <w:r w:rsidR="009F0466" w:rsidRPr="00DB5CC7">
        <w:rPr>
          <w:rFonts w:eastAsiaTheme="minorEastAsia" w:hint="cs"/>
          <w:szCs w:val="26"/>
          <w:rtl/>
        </w:rPr>
        <w:t>شود، طیف بسیار قله دار تر</w:t>
      </w:r>
      <w:r w:rsidR="009F0466" w:rsidRPr="00DB5CC7">
        <w:rPr>
          <w:rStyle w:val="FootnoteReference"/>
          <w:rFonts w:eastAsiaTheme="minorEastAsia"/>
          <w:szCs w:val="26"/>
          <w:rtl/>
        </w:rPr>
        <w:footnoteReference w:id="8"/>
      </w:r>
      <w:r w:rsidR="009F0466" w:rsidRPr="00DB5CC7">
        <w:rPr>
          <w:rFonts w:eastAsiaTheme="minorEastAsia" w:hint="cs"/>
          <w:szCs w:val="26"/>
          <w:rtl/>
        </w:rPr>
        <w:t xml:space="preserve"> شده و برای </w:t>
      </w:r>
      <w:r w:rsidR="009F0466" w:rsidRPr="00DB5CC7">
        <w:rPr>
          <w:rFonts w:eastAsiaTheme="minorEastAsia"/>
          <w:szCs w:val="26"/>
        </w:rPr>
        <w:t>h</w:t>
      </w:r>
      <w:r w:rsidR="009F0466" w:rsidRPr="00DB5CC7">
        <w:rPr>
          <w:rFonts w:eastAsiaTheme="minorEastAsia" w:hint="eastAsia"/>
          <w:szCs w:val="26"/>
          <w:rtl/>
        </w:rPr>
        <w:t>‌</w:t>
      </w:r>
      <w:r w:rsidR="009F0466" w:rsidRPr="00DB5CC7">
        <w:rPr>
          <w:rFonts w:eastAsiaTheme="minorEastAsia" w:hint="cs"/>
          <w:szCs w:val="26"/>
          <w:rtl/>
        </w:rPr>
        <w:t xml:space="preserve">های به اندازه کافی نزدیک به مقدار واحد، </w:t>
      </w:r>
      <w:r w:rsidR="009F0466" w:rsidRPr="00DB5CC7">
        <w:rPr>
          <w:rFonts w:hint="cs"/>
          <w:szCs w:val="26"/>
          <w:rtl/>
        </w:rPr>
        <w:t xml:space="preserve">شکل طیف ضربه‌هایی که در </w:t>
      </w:r>
      <m:oMath>
        <m:func>
          <m:funcPr>
            <m:ctrlPr>
              <w:rPr>
                <w:rFonts w:ascii="Cambria Math" w:hAnsi="Cambria Math"/>
                <w:i/>
                <w:szCs w:val="26"/>
              </w:rPr>
            </m:ctrlPr>
          </m:funcPr>
          <m:fName>
            <m:sSub>
              <m:sSubPr>
                <m:ctrlPr>
                  <w:rPr>
                    <w:rFonts w:ascii="Cambria Math" w:hAnsi="Cambria Math"/>
                    <w:i/>
                    <w:szCs w:val="26"/>
                  </w:rPr>
                </m:ctrlPr>
              </m:sSubPr>
              <m:e>
                <m:r>
                  <m:rPr>
                    <m:sty m:val="p"/>
                  </m:rPr>
                  <w:rPr>
                    <w:rFonts w:ascii="Cambria Math" w:hAnsi="Cambria Math"/>
                    <w:szCs w:val="26"/>
                  </w:rPr>
                  <m:t>log</m:t>
                </m:r>
              </m:e>
              <m:sub>
                <m:r>
                  <w:rPr>
                    <w:rFonts w:ascii="Cambria Math" w:hAnsi="Cambria Math"/>
                    <w:szCs w:val="26"/>
                  </w:rPr>
                  <m:t>2</m:t>
                </m:r>
              </m:sub>
            </m:sSub>
          </m:fName>
          <m:e>
            <m:r>
              <w:rPr>
                <w:rFonts w:ascii="Cambria Math" w:hAnsi="Cambria Math"/>
                <w:szCs w:val="26"/>
              </w:rPr>
              <m:t>M</m:t>
            </m:r>
          </m:e>
        </m:func>
      </m:oMath>
      <w:r w:rsidR="009F0466" w:rsidRPr="00DB5CC7">
        <w:rPr>
          <w:rFonts w:hint="cs"/>
          <w:szCs w:val="26"/>
          <w:rtl/>
        </w:rPr>
        <w:t xml:space="preserve"> فرکانس رخ می‌دهند نزدیک‌تر می‌شود. همانگونه که در ردیف پایین </w:t>
      </w:r>
      <w:r w:rsidR="006712FF" w:rsidRPr="002324F9">
        <w:rPr>
          <w:szCs w:val="26"/>
          <w:rtl/>
        </w:rPr>
        <w:fldChar w:fldCharType="begin"/>
      </w:r>
      <w:r w:rsidR="006712FF" w:rsidRPr="002324F9">
        <w:rPr>
          <w:szCs w:val="26"/>
          <w:rtl/>
        </w:rPr>
        <w:instrText xml:space="preserve"> </w:instrText>
      </w:r>
      <w:r w:rsidR="006712FF" w:rsidRPr="002324F9">
        <w:rPr>
          <w:rFonts w:hint="cs"/>
          <w:szCs w:val="26"/>
        </w:rPr>
        <w:instrText>REF</w:instrText>
      </w:r>
      <w:r w:rsidR="006712FF" w:rsidRPr="002324F9">
        <w:rPr>
          <w:rFonts w:hint="cs"/>
          <w:szCs w:val="26"/>
          <w:rtl/>
        </w:rPr>
        <w:instrText xml:space="preserve"> _</w:instrText>
      </w:r>
      <w:r w:rsidR="006712FF" w:rsidRPr="002324F9">
        <w:rPr>
          <w:rFonts w:hint="cs"/>
          <w:szCs w:val="26"/>
        </w:rPr>
        <w:instrText>Ref69209836 \h</w:instrText>
      </w:r>
      <w:r w:rsidR="006712FF" w:rsidRPr="002324F9">
        <w:rPr>
          <w:szCs w:val="26"/>
          <w:rtl/>
        </w:rPr>
        <w:instrText xml:space="preserve"> </w:instrText>
      </w:r>
      <w:r w:rsidR="006712FF">
        <w:rPr>
          <w:szCs w:val="26"/>
          <w:rtl/>
        </w:rPr>
        <w:instrText xml:space="preserve"> \* </w:instrText>
      </w:r>
      <w:r w:rsidR="006712FF">
        <w:rPr>
          <w:szCs w:val="26"/>
        </w:rPr>
        <w:instrText>MERGEFORMAT</w:instrText>
      </w:r>
      <w:r w:rsidR="006712FF">
        <w:rPr>
          <w:szCs w:val="26"/>
          <w:rtl/>
        </w:rPr>
        <w:instrText xml:space="preserve"> </w:instrText>
      </w:r>
      <w:r w:rsidR="006712FF" w:rsidRPr="002324F9">
        <w:rPr>
          <w:szCs w:val="26"/>
          <w:rtl/>
        </w:rPr>
      </w:r>
      <w:r w:rsidR="006712FF" w:rsidRPr="002324F9">
        <w:rPr>
          <w:szCs w:val="26"/>
          <w:rtl/>
        </w:rPr>
        <w:fldChar w:fldCharType="separate"/>
      </w:r>
      <w:r w:rsidR="00263737" w:rsidRPr="00263737">
        <w:rPr>
          <w:szCs w:val="26"/>
          <w:rtl/>
        </w:rPr>
        <w:t xml:space="preserve">شکل </w:t>
      </w:r>
      <w:r w:rsidR="00263737" w:rsidRPr="00263737">
        <w:rPr>
          <w:noProof/>
          <w:szCs w:val="26"/>
          <w:rtl/>
        </w:rPr>
        <w:t>13</w:t>
      </w:r>
      <w:r w:rsidR="006712FF" w:rsidRPr="002324F9">
        <w:rPr>
          <w:szCs w:val="26"/>
          <w:rtl/>
        </w:rPr>
        <w:fldChar w:fldCharType="end"/>
      </w:r>
      <w:r w:rsidR="006712FF">
        <w:rPr>
          <w:rFonts w:hint="cs"/>
          <w:szCs w:val="26"/>
          <w:rtl/>
        </w:rPr>
        <w:t xml:space="preserve"> </w:t>
      </w:r>
      <w:r w:rsidR="009F0466" w:rsidRPr="00DB5CC7">
        <w:rPr>
          <w:rFonts w:hint="cs"/>
          <w:szCs w:val="26"/>
          <w:rtl/>
        </w:rPr>
        <w:t xml:space="preserve">مشاهده می‌کنیم شکل طیف‌ها برای </w:t>
      </w:r>
      <m:oMath>
        <m:r>
          <w:rPr>
            <w:rFonts w:ascii="Cambria Math" w:hAnsi="Cambria Math"/>
            <w:szCs w:val="26"/>
          </w:rPr>
          <m:t>h&gt;1</m:t>
        </m:r>
      </m:oMath>
      <w:r w:rsidR="009F0466" w:rsidRPr="00DB5CC7">
        <w:rPr>
          <w:rFonts w:eastAsiaTheme="minorEastAsia" w:hint="cs"/>
          <w:szCs w:val="26"/>
          <w:rtl/>
        </w:rPr>
        <w:t xml:space="preserve"> وسیع</w:t>
      </w:r>
      <w:r w:rsidR="009F0466" w:rsidRPr="00DB5CC7">
        <w:rPr>
          <w:rFonts w:eastAsiaTheme="minorEastAsia" w:hint="eastAsia"/>
          <w:szCs w:val="26"/>
          <w:rtl/>
        </w:rPr>
        <w:t>‌</w:t>
      </w:r>
      <w:r w:rsidR="009F0466" w:rsidRPr="00DB5CC7">
        <w:rPr>
          <w:rFonts w:eastAsiaTheme="minorEastAsia" w:hint="cs"/>
          <w:szCs w:val="26"/>
          <w:rtl/>
        </w:rPr>
        <w:t>تر شده و از نظر پهنای باند نامناسب</w:t>
      </w:r>
      <w:r w:rsidR="009F0466" w:rsidRPr="00DB5CC7">
        <w:rPr>
          <w:rFonts w:eastAsiaTheme="minorEastAsia" w:hint="eastAsia"/>
          <w:szCs w:val="26"/>
          <w:rtl/>
        </w:rPr>
        <w:t>‌</w:t>
      </w:r>
      <w:r w:rsidR="009F0466" w:rsidRPr="00DB5CC7">
        <w:rPr>
          <w:rFonts w:eastAsiaTheme="minorEastAsia" w:hint="cs"/>
          <w:szCs w:val="26"/>
          <w:rtl/>
        </w:rPr>
        <w:t>تر می</w:t>
      </w:r>
      <w:r w:rsidR="009F0466" w:rsidRPr="00DB5CC7">
        <w:rPr>
          <w:rFonts w:eastAsiaTheme="minorEastAsia" w:hint="eastAsia"/>
          <w:szCs w:val="26"/>
          <w:rtl/>
        </w:rPr>
        <w:t>‌</w:t>
      </w:r>
      <w:r w:rsidR="009F0466" w:rsidRPr="00DB5CC7">
        <w:rPr>
          <w:rFonts w:eastAsiaTheme="minorEastAsia" w:hint="cs"/>
          <w:szCs w:val="26"/>
          <w:rtl/>
        </w:rPr>
        <w:t>شوند. به همین دلیل بود که در کلاس نیز گفته شد که در سیستم</w:t>
      </w:r>
      <w:r w:rsidR="009F0466" w:rsidRPr="00DB5CC7">
        <w:rPr>
          <w:rFonts w:eastAsiaTheme="minorEastAsia" w:hint="eastAsia"/>
          <w:szCs w:val="26"/>
          <w:rtl/>
        </w:rPr>
        <w:t>‌</w:t>
      </w:r>
      <w:r w:rsidR="009F0466" w:rsidRPr="00DB5CC7">
        <w:rPr>
          <w:rFonts w:eastAsiaTheme="minorEastAsia" w:hint="cs"/>
          <w:szCs w:val="26"/>
          <w:rtl/>
        </w:rPr>
        <w:t>های مخابراتی متداول و عملی که در آن</w:t>
      </w:r>
      <w:r w:rsidR="009F0466" w:rsidRPr="00DB5CC7">
        <w:rPr>
          <w:rFonts w:eastAsiaTheme="minorEastAsia" w:hint="eastAsia"/>
          <w:szCs w:val="26"/>
          <w:rtl/>
        </w:rPr>
        <w:t>‌</w:t>
      </w:r>
      <w:r w:rsidR="009F0466" w:rsidRPr="00DB5CC7">
        <w:rPr>
          <w:rFonts w:eastAsiaTheme="minorEastAsia" w:hint="cs"/>
          <w:szCs w:val="26"/>
          <w:rtl/>
        </w:rPr>
        <w:t xml:space="preserve">ها </w:t>
      </w:r>
      <w:r w:rsidR="009F0466" w:rsidRPr="00DB5CC7">
        <w:rPr>
          <w:rFonts w:eastAsiaTheme="minorEastAsia"/>
          <w:szCs w:val="26"/>
        </w:rPr>
        <w:t>CPFSK</w:t>
      </w:r>
      <w:r w:rsidR="009F0466" w:rsidRPr="00DB5CC7">
        <w:rPr>
          <w:rFonts w:eastAsiaTheme="minorEastAsia" w:hint="cs"/>
          <w:szCs w:val="26"/>
          <w:rtl/>
        </w:rPr>
        <w:t xml:space="preserve"> استفاده می</w:t>
      </w:r>
      <w:r w:rsidR="009F0466" w:rsidRPr="00DB5CC7">
        <w:rPr>
          <w:rFonts w:eastAsiaTheme="minorEastAsia" w:hint="eastAsia"/>
          <w:szCs w:val="26"/>
          <w:rtl/>
        </w:rPr>
        <w:t>‌</w:t>
      </w:r>
      <w:r w:rsidR="009F0466" w:rsidRPr="00DB5CC7">
        <w:rPr>
          <w:rFonts w:eastAsiaTheme="minorEastAsia" w:hint="cs"/>
          <w:szCs w:val="26"/>
          <w:rtl/>
        </w:rPr>
        <w:t>شود اندیس مدولاسیون (</w:t>
      </w:r>
      <w:r w:rsidR="009F0466" w:rsidRPr="00DB5CC7">
        <w:rPr>
          <w:rFonts w:eastAsiaTheme="minorEastAsia"/>
          <w:szCs w:val="26"/>
        </w:rPr>
        <w:t>h</w:t>
      </w:r>
      <w:r w:rsidR="009F0466" w:rsidRPr="00DB5CC7">
        <w:rPr>
          <w:rFonts w:eastAsiaTheme="minorEastAsia" w:hint="cs"/>
          <w:szCs w:val="26"/>
          <w:rtl/>
        </w:rPr>
        <w:t>) به نحوی طراحی و انتخاب می</w:t>
      </w:r>
      <w:r w:rsidR="009F0466" w:rsidRPr="00DB5CC7">
        <w:rPr>
          <w:rFonts w:eastAsiaTheme="minorEastAsia" w:hint="eastAsia"/>
          <w:szCs w:val="26"/>
          <w:rtl/>
        </w:rPr>
        <w:t>‌</w:t>
      </w:r>
      <w:r w:rsidR="009F0466" w:rsidRPr="00DB5CC7">
        <w:rPr>
          <w:rFonts w:eastAsiaTheme="minorEastAsia" w:hint="cs"/>
          <w:szCs w:val="26"/>
          <w:rtl/>
        </w:rPr>
        <w:t xml:space="preserve">شود که در پهنای باند صرفه جویی شود و بنابراین در عمل از </w:t>
      </w:r>
      <m:oMath>
        <m:r>
          <w:rPr>
            <w:rFonts w:ascii="Cambria Math" w:hAnsi="Cambria Math"/>
            <w:szCs w:val="26"/>
          </w:rPr>
          <m:t>h&lt;1</m:t>
        </m:r>
      </m:oMath>
      <w:r w:rsidR="009F0466" w:rsidRPr="00DB5CC7">
        <w:rPr>
          <w:rFonts w:eastAsiaTheme="minorEastAsia" w:hint="cs"/>
          <w:szCs w:val="26"/>
          <w:rtl/>
        </w:rPr>
        <w:t xml:space="preserve"> استفاده می</w:t>
      </w:r>
      <w:r w:rsidR="009F0466" w:rsidRPr="00DB5CC7">
        <w:rPr>
          <w:rFonts w:eastAsiaTheme="minorEastAsia" w:hint="eastAsia"/>
          <w:szCs w:val="26"/>
          <w:rtl/>
        </w:rPr>
        <w:t>‌</w:t>
      </w:r>
      <w:r w:rsidR="009F0466" w:rsidRPr="00DB5CC7">
        <w:rPr>
          <w:rFonts w:eastAsiaTheme="minorEastAsia" w:hint="cs"/>
          <w:szCs w:val="26"/>
          <w:rtl/>
        </w:rPr>
        <w:t>شود.</w:t>
      </w:r>
    </w:p>
    <w:p w:rsidR="00E6079A" w:rsidRPr="00D57382" w:rsidRDefault="00842EBD" w:rsidP="00D57382">
      <w:pPr>
        <w:rPr>
          <w:rFonts w:eastAsiaTheme="minorEastAsia"/>
          <w:szCs w:val="26"/>
          <w:rtl/>
        </w:rPr>
      </w:pPr>
      <w:r>
        <w:rPr>
          <w:rFonts w:eastAsiaTheme="minorEastAsia"/>
          <w:szCs w:val="26"/>
          <w:rtl/>
        </w:rPr>
        <w:br w:type="page"/>
      </w:r>
      <w:bookmarkStart w:id="39" w:name="_Toc68099810"/>
      <w:r w:rsidR="00E6079A" w:rsidRPr="00E6079A">
        <w:rPr>
          <w:rFonts w:eastAsiaTheme="minorEastAsia" w:hint="cs"/>
          <w:b/>
          <w:bCs/>
          <w:rtl/>
        </w:rPr>
        <w:lastRenderedPageBreak/>
        <w:t>فصل سوم</w:t>
      </w:r>
      <w:bookmarkEnd w:id="39"/>
    </w:p>
    <w:p w:rsidR="00B24F3B" w:rsidRDefault="00E6079A" w:rsidP="00E92A4C">
      <w:pPr>
        <w:pStyle w:val="Heading1"/>
        <w:spacing w:line="240" w:lineRule="auto"/>
        <w:rPr>
          <w:rFonts w:ascii="Times New Roman" w:eastAsiaTheme="minorEastAsia" w:hAnsi="Times New Roman" w:cs="B Nazanin"/>
          <w:b/>
          <w:bCs/>
          <w:color w:val="auto"/>
          <w:sz w:val="24"/>
          <w:szCs w:val="28"/>
          <w:rtl/>
        </w:rPr>
      </w:pPr>
      <w:bookmarkStart w:id="40" w:name="_Toc68099811"/>
      <w:r w:rsidRPr="00E6079A">
        <w:rPr>
          <w:rFonts w:ascii="Times New Roman" w:eastAsiaTheme="minorEastAsia" w:hAnsi="Times New Roman" w:cs="B Nazanin" w:hint="cs"/>
          <w:b/>
          <w:bCs/>
          <w:color w:val="auto"/>
          <w:sz w:val="24"/>
          <w:szCs w:val="28"/>
          <w:rtl/>
        </w:rPr>
        <w:t xml:space="preserve">نگاهی به مدولاسیون </w:t>
      </w:r>
      <w:r w:rsidRPr="00E6079A">
        <w:rPr>
          <w:rFonts w:ascii="Times New Roman" w:eastAsiaTheme="minorEastAsia" w:hAnsi="Times New Roman" w:cs="B Nazanin"/>
          <w:b/>
          <w:bCs/>
          <w:color w:val="auto"/>
          <w:sz w:val="24"/>
          <w:szCs w:val="28"/>
        </w:rPr>
        <w:t>CPM</w:t>
      </w:r>
      <w:r w:rsidRPr="00E6079A">
        <w:rPr>
          <w:rFonts w:ascii="Times New Roman" w:eastAsiaTheme="minorEastAsia" w:hAnsi="Times New Roman" w:cs="B Nazanin" w:hint="cs"/>
          <w:b/>
          <w:bCs/>
          <w:color w:val="auto"/>
          <w:sz w:val="24"/>
          <w:szCs w:val="28"/>
          <w:rtl/>
        </w:rPr>
        <w:t xml:space="preserve"> (</w:t>
      </w:r>
      <w:r w:rsidRPr="00E6079A">
        <w:rPr>
          <w:rFonts w:ascii="Times New Roman" w:eastAsiaTheme="minorEastAsia" w:hAnsi="Times New Roman" w:cs="B Nazanin"/>
          <w:b/>
          <w:bCs/>
          <w:color w:val="auto"/>
          <w:sz w:val="24"/>
          <w:szCs w:val="28"/>
        </w:rPr>
        <w:t>Continuous Phase Modulation</w:t>
      </w:r>
      <w:r w:rsidRPr="00E6079A">
        <w:rPr>
          <w:rFonts w:ascii="Times New Roman" w:eastAsiaTheme="minorEastAsia" w:hAnsi="Times New Roman" w:cs="B Nazanin" w:hint="cs"/>
          <w:b/>
          <w:bCs/>
          <w:color w:val="auto"/>
          <w:sz w:val="24"/>
          <w:szCs w:val="28"/>
          <w:rtl/>
        </w:rPr>
        <w:t>)</w:t>
      </w:r>
      <w:bookmarkEnd w:id="40"/>
    </w:p>
    <w:p w:rsidR="00B24F3B" w:rsidRPr="00DB5CC7" w:rsidRDefault="00E6079A" w:rsidP="00E92A4C">
      <w:pPr>
        <w:spacing w:line="240" w:lineRule="auto"/>
        <w:jc w:val="both"/>
        <w:rPr>
          <w:szCs w:val="26"/>
          <w:rtl/>
        </w:rPr>
      </w:pPr>
      <w:r w:rsidRPr="00DB5CC7">
        <w:rPr>
          <w:rFonts w:hint="cs"/>
          <w:szCs w:val="26"/>
          <w:rtl/>
        </w:rPr>
        <w:t xml:space="preserve">مطابق صورت دستورکار مدولاسیون </w:t>
      </w:r>
      <w:r w:rsidRPr="00DB5CC7">
        <w:rPr>
          <w:szCs w:val="26"/>
        </w:rPr>
        <w:t>CPM</w:t>
      </w:r>
      <w:r w:rsidRPr="00DB5CC7">
        <w:rPr>
          <w:rFonts w:hint="cs"/>
          <w:szCs w:val="26"/>
          <w:rtl/>
        </w:rPr>
        <w:t xml:space="preserve"> باینری (</w:t>
      </w:r>
      <m:oMath>
        <m:r>
          <w:rPr>
            <w:rFonts w:ascii="Cambria Math" w:hAnsi="Cambria Math"/>
            <w:szCs w:val="26"/>
          </w:rPr>
          <m:t>M=2</m:t>
        </m:r>
      </m:oMath>
      <w:r w:rsidRPr="00DB5CC7">
        <w:rPr>
          <w:rFonts w:hint="cs"/>
          <w:szCs w:val="26"/>
          <w:rtl/>
        </w:rPr>
        <w:t xml:space="preserve">) با </w:t>
      </w:r>
      <m:oMath>
        <m:r>
          <w:rPr>
            <w:rFonts w:ascii="Cambria Math" w:hAnsi="Cambria Math"/>
            <w:szCs w:val="26"/>
          </w:rPr>
          <m:t>h</m:t>
        </m:r>
        <m:r>
          <m:rPr>
            <m:sty m:val="p"/>
          </m:rPr>
          <w:rPr>
            <w:rFonts w:ascii="Cambria Math" w:hAnsi="Cambria Math"/>
            <w:szCs w:val="26"/>
          </w:rPr>
          <m:t>=</m:t>
        </m:r>
        <m:f>
          <m:fPr>
            <m:ctrlPr>
              <w:rPr>
                <w:rFonts w:ascii="Cambria Math" w:hAnsi="Cambria Math"/>
                <w:szCs w:val="26"/>
              </w:rPr>
            </m:ctrlPr>
          </m:fPr>
          <m:num>
            <m:r>
              <w:rPr>
                <w:rFonts w:ascii="Cambria Math" w:hAnsi="Cambria Math"/>
                <w:szCs w:val="26"/>
              </w:rPr>
              <m:t>2</m:t>
            </m:r>
          </m:num>
          <m:den>
            <m:r>
              <w:rPr>
                <w:rFonts w:ascii="Cambria Math" w:hAnsi="Cambria Math"/>
                <w:szCs w:val="26"/>
              </w:rPr>
              <m:t>3</m:t>
            </m:r>
          </m:den>
        </m:f>
      </m:oMath>
      <w:r w:rsidRPr="00DB5CC7">
        <w:rPr>
          <w:rFonts w:eastAsiaTheme="minorEastAsia" w:hint="cs"/>
          <w:szCs w:val="26"/>
          <w:rtl/>
        </w:rPr>
        <w:t xml:space="preserve">، </w:t>
      </w:r>
      <m:oMath>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b</m:t>
            </m:r>
          </m:sub>
        </m:sSub>
        <m:r>
          <w:rPr>
            <w:rFonts w:ascii="Cambria Math" w:eastAsiaTheme="minorEastAsia" w:hAnsi="Cambria Math"/>
            <w:szCs w:val="26"/>
          </w:rPr>
          <m:t>=1s</m:t>
        </m:r>
      </m:oMath>
      <w:r w:rsidRPr="00DB5CC7">
        <w:rPr>
          <w:rFonts w:eastAsiaTheme="minorEastAsia" w:hint="cs"/>
          <w:szCs w:val="26"/>
          <w:rtl/>
        </w:rPr>
        <w:t xml:space="preserve"> و شکل پالس </w:t>
      </w:r>
      <w:r w:rsidRPr="00DB5CC7">
        <w:rPr>
          <w:rFonts w:eastAsiaTheme="minorEastAsia"/>
          <w:szCs w:val="26"/>
        </w:rPr>
        <w:t>LRC</w:t>
      </w:r>
      <w:r w:rsidRPr="00DB5CC7">
        <w:rPr>
          <w:rStyle w:val="FootnoteReference"/>
          <w:rFonts w:eastAsiaTheme="minorEastAsia"/>
          <w:szCs w:val="26"/>
        </w:rPr>
        <w:footnoteReference w:id="9"/>
      </w:r>
      <w:r w:rsidR="00F12ED5" w:rsidRPr="00DB5CC7">
        <w:rPr>
          <w:rFonts w:eastAsiaTheme="minorEastAsia" w:hint="cs"/>
          <w:szCs w:val="26"/>
          <w:rtl/>
        </w:rPr>
        <w:t xml:space="preserve"> را در نظر بگیرید</w:t>
      </w:r>
      <w:r w:rsidR="00FA50F5" w:rsidRPr="00DB5CC7">
        <w:rPr>
          <w:rFonts w:hint="cs"/>
          <w:szCs w:val="26"/>
          <w:rtl/>
        </w:rPr>
        <w:t>.</w:t>
      </w:r>
      <w:r w:rsidR="00AF0387" w:rsidRPr="00DB5CC7">
        <w:rPr>
          <w:rFonts w:hint="cs"/>
          <w:szCs w:val="26"/>
          <w:rtl/>
        </w:rPr>
        <w:t xml:space="preserve"> شکل موج </w:t>
      </w:r>
      <w:r w:rsidR="00AF0387" w:rsidRPr="00DB5CC7">
        <w:rPr>
          <w:szCs w:val="26"/>
        </w:rPr>
        <w:t>LRC</w:t>
      </w:r>
      <w:r w:rsidR="00AF0387" w:rsidRPr="00DB5CC7">
        <w:rPr>
          <w:rFonts w:hint="cs"/>
          <w:szCs w:val="26"/>
          <w:rtl/>
        </w:rPr>
        <w:t xml:space="preserve"> به صورت زیر است:</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551"/>
      </w:tblGrid>
      <w:tr w:rsidR="00CF2ABA" w:rsidRPr="00DB5CC7" w:rsidTr="00A54F0D">
        <w:trPr>
          <w:jc w:val="center"/>
        </w:trPr>
        <w:tc>
          <w:tcPr>
            <w:tcW w:w="376" w:type="dxa"/>
            <w:vAlign w:val="center"/>
          </w:tcPr>
          <w:p w:rsidR="00CF2ABA" w:rsidRPr="00DB5CC7" w:rsidRDefault="00CF2ABA" w:rsidP="00E92A4C">
            <w:pPr>
              <w:jc w:val="center"/>
              <w:rPr>
                <w:rFonts w:eastAsiaTheme="minorEastAsia"/>
                <w:szCs w:val="26"/>
                <w:rtl/>
              </w:rPr>
            </w:pPr>
            <w:r w:rsidRPr="00DB5CC7">
              <w:rPr>
                <w:rFonts w:eastAsiaTheme="minorEastAsia" w:hint="cs"/>
                <w:szCs w:val="26"/>
                <w:rtl/>
              </w:rPr>
              <w:t>(6)</w:t>
            </w:r>
          </w:p>
        </w:tc>
        <w:tc>
          <w:tcPr>
            <w:tcW w:w="8640" w:type="dxa"/>
            <w:vAlign w:val="center"/>
          </w:tcPr>
          <w:p w:rsidR="00CF2ABA" w:rsidRPr="00DB5CC7" w:rsidRDefault="003E0C6B" w:rsidP="00E92A4C">
            <w:pPr>
              <w:jc w:val="center"/>
              <w:rPr>
                <w:rFonts w:eastAsiaTheme="minorEastAsia"/>
                <w:b/>
                <w:bCs/>
                <w:szCs w:val="26"/>
              </w:rPr>
            </w:pPr>
            <m:oMathPara>
              <m:oMath>
                <m:r>
                  <w:rPr>
                    <w:rFonts w:ascii="Cambria Math" w:hAnsi="Cambria Math"/>
                    <w:szCs w:val="26"/>
                  </w:rPr>
                  <m:t>g</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hAnsi="Cambria Math"/>
                                <w:i/>
                                <w:szCs w:val="26"/>
                              </w:rPr>
                            </m:ctrlPr>
                          </m:fPr>
                          <m:num>
                            <m:r>
                              <w:rPr>
                                <w:rFonts w:ascii="Cambria Math" w:hAnsi="Cambria Math"/>
                                <w:szCs w:val="26"/>
                              </w:rPr>
                              <m:t>1</m:t>
                            </m:r>
                          </m:num>
                          <m:den>
                            <m:r>
                              <w:rPr>
                                <w:rFonts w:ascii="Cambria Math" w:hAnsi="Cambria Math"/>
                                <w:szCs w:val="26"/>
                              </w:rPr>
                              <m:t>2LT</m:t>
                            </m:r>
                          </m:den>
                        </m:f>
                        <m:r>
                          <w:rPr>
                            <w:rFonts w:ascii="Cambria Math" w:hAnsi="Cambria Math"/>
                            <w:szCs w:val="26"/>
                          </w:rPr>
                          <m:t>(1-cos</m:t>
                        </m:r>
                        <m:f>
                          <m:fPr>
                            <m:ctrlPr>
                              <w:rPr>
                                <w:rFonts w:ascii="Cambria Math" w:hAnsi="Cambria Math"/>
                                <w:i/>
                                <w:szCs w:val="26"/>
                              </w:rPr>
                            </m:ctrlPr>
                          </m:fPr>
                          <m:num>
                            <m:r>
                              <w:rPr>
                                <w:rFonts w:ascii="Cambria Math" w:hAnsi="Cambria Math"/>
                                <w:szCs w:val="26"/>
                              </w:rPr>
                              <m:t>2πt</m:t>
                            </m:r>
                          </m:num>
                          <m:den>
                            <m:r>
                              <w:rPr>
                                <w:rFonts w:ascii="Cambria Math" w:hAnsi="Cambria Math"/>
                                <w:szCs w:val="26"/>
                              </w:rPr>
                              <m:t>LT</m:t>
                            </m:r>
                          </m:den>
                        </m:f>
                        <m:r>
                          <w:rPr>
                            <w:rFonts w:ascii="Cambria Math" w:hAnsi="Cambria Math"/>
                            <w:szCs w:val="26"/>
                          </w:rPr>
                          <m:t>),  &amp;0≤t≤LT</m:t>
                        </m:r>
                      </m:e>
                      <m:e>
                        <m:r>
                          <w:rPr>
                            <w:rFonts w:ascii="Cambria Math" w:hAnsi="Cambria Math"/>
                            <w:szCs w:val="26"/>
                          </w:rPr>
                          <m:t>0,  &amp;otherwise</m:t>
                        </m:r>
                      </m:e>
                    </m:eqArr>
                  </m:e>
                </m:d>
              </m:oMath>
            </m:oMathPara>
          </w:p>
        </w:tc>
      </w:tr>
    </w:tbl>
    <w:p w:rsidR="00AF0387" w:rsidRPr="00DB5CC7" w:rsidRDefault="00E0221F" w:rsidP="00E92A4C">
      <w:pPr>
        <w:spacing w:line="240" w:lineRule="auto"/>
        <w:jc w:val="both"/>
        <w:rPr>
          <w:szCs w:val="26"/>
        </w:rPr>
      </w:pPr>
      <w:r w:rsidRPr="00DB5CC7">
        <w:rPr>
          <w:rFonts w:hint="cs"/>
          <w:szCs w:val="26"/>
          <w:rtl/>
        </w:rPr>
        <w:t xml:space="preserve">توجه داریم در اینجا </w:t>
      </w:r>
      <m:oMath>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s</m:t>
            </m:r>
          </m:sub>
        </m:sSub>
        <m:r>
          <w:rPr>
            <w:rFonts w:ascii="Cambria Math" w:eastAsiaTheme="minorEastAsia" w:hAnsi="Cambria Math"/>
            <w:szCs w:val="26"/>
          </w:rPr>
          <m:t>=2×</m:t>
        </m:r>
        <m:sSub>
          <m:sSubPr>
            <m:ctrlPr>
              <w:rPr>
                <w:rFonts w:ascii="Cambria Math" w:eastAsiaTheme="minorEastAsia" w:hAnsi="Cambria Math"/>
                <w:szCs w:val="26"/>
              </w:rPr>
            </m:ctrlPr>
          </m:sSubPr>
          <m:e>
            <m:r>
              <w:rPr>
                <w:rFonts w:ascii="Cambria Math" w:eastAsiaTheme="minorEastAsia" w:hAnsi="Cambria Math"/>
                <w:szCs w:val="26"/>
              </w:rPr>
              <m:t>T</m:t>
            </m:r>
          </m:e>
          <m:sub>
            <m:r>
              <w:rPr>
                <w:rFonts w:ascii="Cambria Math" w:eastAsiaTheme="minorEastAsia" w:hAnsi="Cambria Math"/>
                <w:szCs w:val="26"/>
              </w:rPr>
              <m:t>b</m:t>
            </m:r>
          </m:sub>
        </m:sSub>
        <m:r>
          <w:rPr>
            <w:rFonts w:ascii="Cambria Math" w:eastAsiaTheme="minorEastAsia" w:hAnsi="Cambria Math"/>
            <w:szCs w:val="26"/>
          </w:rPr>
          <m:t>=2 s</m:t>
        </m:r>
      </m:oMath>
      <w:r w:rsidR="00C60726" w:rsidRPr="00DB5CC7">
        <w:rPr>
          <w:rFonts w:hint="cs"/>
          <w:szCs w:val="26"/>
          <w:rtl/>
        </w:rPr>
        <w:t xml:space="preserve"> خواهد بود. </w:t>
      </w:r>
      <w:r w:rsidR="00B55D9F" w:rsidRPr="00DB5CC7">
        <w:rPr>
          <w:rFonts w:hint="cs"/>
          <w:szCs w:val="26"/>
          <w:rtl/>
        </w:rPr>
        <w:t>سیگنال پالس</w:t>
      </w:r>
      <w:r w:rsidR="00DE05A6" w:rsidRPr="00DB5CC7">
        <w:rPr>
          <w:rFonts w:hint="cs"/>
          <w:szCs w:val="26"/>
          <w:rtl/>
        </w:rPr>
        <w:t xml:space="preserve"> </w:t>
      </w:r>
      <w:r w:rsidR="00C60726" w:rsidRPr="00DB5CC7">
        <w:rPr>
          <w:szCs w:val="26"/>
        </w:rPr>
        <w:t>LRC</w:t>
      </w:r>
      <w:r w:rsidR="00C60726" w:rsidRPr="00DB5CC7">
        <w:rPr>
          <w:rFonts w:hint="cs"/>
          <w:szCs w:val="26"/>
          <w:rtl/>
        </w:rPr>
        <w:t xml:space="preserve"> </w:t>
      </w:r>
      <w:r w:rsidR="00EF447C" w:rsidRPr="00DB5CC7">
        <w:rPr>
          <w:rFonts w:hint="cs"/>
          <w:szCs w:val="26"/>
          <w:rtl/>
        </w:rPr>
        <w:t xml:space="preserve">و انتگرال آن </w:t>
      </w:r>
      <w:r w:rsidR="00B55D9F" w:rsidRPr="00DB5CC7">
        <w:rPr>
          <w:rFonts w:hint="cs"/>
          <w:szCs w:val="26"/>
          <w:rtl/>
        </w:rPr>
        <w:t>را به ازای</w:t>
      </w:r>
      <w:r w:rsidR="00DE05A6" w:rsidRPr="00DB5CC7">
        <w:rPr>
          <w:rFonts w:hint="cs"/>
          <w:szCs w:val="26"/>
          <w:rtl/>
        </w:rPr>
        <w:t xml:space="preserve"> دو مقدار مختلف پارامتر </w:t>
      </w:r>
      <w:r w:rsidR="00DE05A6" w:rsidRPr="00DB5CC7">
        <w:rPr>
          <w:szCs w:val="26"/>
        </w:rPr>
        <w:t>L</w:t>
      </w:r>
      <w:r w:rsidR="00DE05A6" w:rsidRPr="00DB5CC7">
        <w:rPr>
          <w:rFonts w:hint="cs"/>
          <w:szCs w:val="26"/>
          <w:rtl/>
        </w:rPr>
        <w:t xml:space="preserve"> در </w:t>
      </w:r>
      <w:r w:rsidR="00140349" w:rsidRPr="00DB5CC7">
        <w:rPr>
          <w:szCs w:val="26"/>
          <w:rtl/>
        </w:rPr>
        <w:fldChar w:fldCharType="begin"/>
      </w:r>
      <w:r w:rsidR="00140349" w:rsidRPr="00DB5CC7">
        <w:rPr>
          <w:szCs w:val="26"/>
          <w:rtl/>
        </w:rPr>
        <w:instrText xml:space="preserve"> </w:instrText>
      </w:r>
      <w:r w:rsidR="00140349" w:rsidRPr="00DB5CC7">
        <w:rPr>
          <w:rFonts w:hint="cs"/>
          <w:szCs w:val="26"/>
        </w:rPr>
        <w:instrText>REF</w:instrText>
      </w:r>
      <w:r w:rsidR="00140349" w:rsidRPr="00DB5CC7">
        <w:rPr>
          <w:rFonts w:hint="cs"/>
          <w:szCs w:val="26"/>
          <w:rtl/>
        </w:rPr>
        <w:instrText xml:space="preserve"> _</w:instrText>
      </w:r>
      <w:r w:rsidR="00140349" w:rsidRPr="00DB5CC7">
        <w:rPr>
          <w:rFonts w:hint="cs"/>
          <w:szCs w:val="26"/>
        </w:rPr>
        <w:instrText>Ref68032207 \h</w:instrText>
      </w:r>
      <w:r w:rsidR="00140349"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00140349" w:rsidRPr="00DB5CC7">
        <w:rPr>
          <w:szCs w:val="26"/>
          <w:rtl/>
        </w:rPr>
      </w:r>
      <w:r w:rsidR="00140349" w:rsidRPr="00DB5CC7">
        <w:rPr>
          <w:szCs w:val="26"/>
          <w:rtl/>
        </w:rPr>
        <w:fldChar w:fldCharType="separate"/>
      </w:r>
      <w:r w:rsidR="00263737" w:rsidRPr="00263737">
        <w:rPr>
          <w:szCs w:val="26"/>
          <w:rtl/>
        </w:rPr>
        <w:t xml:space="preserve">شکل </w:t>
      </w:r>
      <w:r w:rsidR="00263737" w:rsidRPr="00263737">
        <w:rPr>
          <w:noProof/>
          <w:szCs w:val="26"/>
          <w:rtl/>
        </w:rPr>
        <w:t>14</w:t>
      </w:r>
      <w:r w:rsidR="00140349" w:rsidRPr="00DB5CC7">
        <w:rPr>
          <w:szCs w:val="26"/>
          <w:rtl/>
        </w:rPr>
        <w:fldChar w:fldCharType="end"/>
      </w:r>
      <w:r w:rsidR="00DE05A6" w:rsidRPr="00DB5CC7">
        <w:rPr>
          <w:rFonts w:hint="cs"/>
          <w:szCs w:val="26"/>
          <w:rtl/>
        </w:rPr>
        <w:t xml:space="preserve"> </w:t>
      </w:r>
      <w:r w:rsidR="00EF447C" w:rsidRPr="00DB5CC7">
        <w:rPr>
          <w:rFonts w:hint="cs"/>
          <w:szCs w:val="26"/>
          <w:rtl/>
        </w:rPr>
        <w:t>آورده ایم</w:t>
      </w:r>
      <w:r w:rsidRPr="00DB5CC7">
        <w:rPr>
          <w:rFonts w:hint="cs"/>
          <w:szCs w:val="26"/>
          <w:rtl/>
        </w:rPr>
        <w:t>.</w:t>
      </w:r>
      <w:r w:rsidR="00EF447C" w:rsidRPr="00DB5CC7">
        <w:rPr>
          <w:rFonts w:hint="cs"/>
          <w:szCs w:val="26"/>
          <w:rtl/>
        </w:rPr>
        <w:t xml:space="preserve"> همانگونه که در تئوری نیز دیده ایم، افزایش </w:t>
      </w:r>
      <w:r w:rsidR="00EF447C" w:rsidRPr="00DB5CC7">
        <w:rPr>
          <w:szCs w:val="26"/>
        </w:rPr>
        <w:t>L</w:t>
      </w:r>
      <w:r w:rsidR="00EF447C" w:rsidRPr="00DB5CC7">
        <w:rPr>
          <w:rFonts w:hint="cs"/>
          <w:szCs w:val="26"/>
          <w:rtl/>
        </w:rPr>
        <w:t xml:space="preserve"> با هزینه</w:t>
      </w:r>
      <w:r w:rsidR="00EF447C" w:rsidRPr="00DB5CC7">
        <w:rPr>
          <w:rFonts w:hint="eastAsia"/>
          <w:szCs w:val="26"/>
          <w:rtl/>
        </w:rPr>
        <w:t>‌</w:t>
      </w:r>
      <w:r w:rsidR="00EF447C" w:rsidRPr="00DB5CC7">
        <w:rPr>
          <w:rFonts w:hint="cs"/>
          <w:szCs w:val="26"/>
          <w:rtl/>
        </w:rPr>
        <w:t>ی افزایش مقدار حافظه مورد نیاز، می</w:t>
      </w:r>
      <w:r w:rsidR="00EF447C" w:rsidRPr="00DB5CC7">
        <w:rPr>
          <w:rFonts w:hint="eastAsia"/>
          <w:szCs w:val="26"/>
          <w:rtl/>
        </w:rPr>
        <w:t>‌</w:t>
      </w:r>
      <w:r w:rsidR="00EF447C" w:rsidRPr="00DB5CC7">
        <w:rPr>
          <w:rFonts w:hint="cs"/>
          <w:szCs w:val="26"/>
          <w:rtl/>
        </w:rPr>
        <w:t xml:space="preserve">توان به مدولاتور </w:t>
      </w:r>
      <w:r w:rsidR="00EF447C" w:rsidRPr="00DB5CC7">
        <w:rPr>
          <w:szCs w:val="26"/>
        </w:rPr>
        <w:t>CPM</w:t>
      </w:r>
      <w:r w:rsidR="00EF447C" w:rsidRPr="00DB5CC7">
        <w:rPr>
          <w:rFonts w:hint="cs"/>
          <w:szCs w:val="26"/>
          <w:rtl/>
        </w:rPr>
        <w:t xml:space="preserve"> کارآمدتر از لحاظ پهنای باند رسید.</w:t>
      </w:r>
    </w:p>
    <w:p w:rsidR="00DE05A6" w:rsidRPr="00787775" w:rsidRDefault="00FF5AE8" w:rsidP="00E92A4C">
      <w:pPr>
        <w:keepNext/>
        <w:spacing w:line="240" w:lineRule="auto"/>
        <w:jc w:val="center"/>
        <w:rPr>
          <w:b/>
          <w:bCs/>
          <w:rtl/>
        </w:rPr>
      </w:pPr>
      <w:r w:rsidRPr="00FF5AE8">
        <w:rPr>
          <w:rFonts w:hint="cs"/>
          <w:b/>
          <w:bCs/>
          <w:noProof/>
          <w:rtl/>
        </w:rPr>
        <w:drawing>
          <wp:inline distT="0" distB="0" distL="0" distR="0">
            <wp:extent cx="5324475" cy="3990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E05A6" w:rsidRDefault="00DE05A6" w:rsidP="00E92A4C">
      <w:pPr>
        <w:pStyle w:val="Caption"/>
        <w:jc w:val="center"/>
        <w:rPr>
          <w:rtl/>
        </w:rPr>
      </w:pPr>
      <w:bookmarkStart w:id="41" w:name="_Ref68032207"/>
      <w:bookmarkStart w:id="42" w:name="_Toc692100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14</w:t>
      </w:r>
      <w:r>
        <w:rPr>
          <w:rtl/>
        </w:rPr>
        <w:fldChar w:fldCharType="end"/>
      </w:r>
      <w:bookmarkEnd w:id="41"/>
      <w:r>
        <w:rPr>
          <w:rFonts w:hint="cs"/>
          <w:noProof/>
          <w:rtl/>
        </w:rPr>
        <w:t xml:space="preserve">:سیگنال پالس </w:t>
      </w:r>
      <w:r>
        <w:rPr>
          <w:noProof/>
        </w:rPr>
        <w:t>LRC</w:t>
      </w:r>
      <w:r>
        <w:rPr>
          <w:noProof/>
          <w:rtl/>
        </w:rPr>
        <w:t xml:space="preserve"> </w:t>
      </w:r>
      <w:r w:rsidR="00EF447C">
        <w:rPr>
          <w:rFonts w:hint="cs"/>
          <w:noProof/>
          <w:rtl/>
        </w:rPr>
        <w:t>و انتگرال آن</w:t>
      </w:r>
      <w:r>
        <w:rPr>
          <w:rFonts w:hint="cs"/>
          <w:noProof/>
          <w:rtl/>
        </w:rPr>
        <w:t xml:space="preserve"> برای دو مقدار مختلف پارامتر </w:t>
      </w:r>
      <w:r>
        <w:rPr>
          <w:noProof/>
        </w:rPr>
        <w:t>L</w:t>
      </w:r>
      <w:bookmarkEnd w:id="42"/>
    </w:p>
    <w:p w:rsidR="00A15AE0" w:rsidRPr="00DB5CC7" w:rsidRDefault="00ED15F8" w:rsidP="00E92A4C">
      <w:pPr>
        <w:spacing w:line="240" w:lineRule="auto"/>
        <w:jc w:val="both"/>
        <w:rPr>
          <w:szCs w:val="26"/>
          <w:rtl/>
        </w:rPr>
      </w:pPr>
      <w:r w:rsidRPr="00DB5CC7">
        <w:rPr>
          <w:rFonts w:hint="cs"/>
          <w:szCs w:val="26"/>
          <w:rtl/>
        </w:rPr>
        <w:t xml:space="preserve">توجه کنید که در </w:t>
      </w:r>
      <w:r w:rsidRPr="00DB5CC7">
        <w:rPr>
          <w:szCs w:val="26"/>
          <w:rtl/>
        </w:rPr>
        <w:fldChar w:fldCharType="begin"/>
      </w:r>
      <w:r w:rsidRPr="00DB5CC7">
        <w:rPr>
          <w:szCs w:val="26"/>
          <w:rtl/>
        </w:rPr>
        <w:instrText xml:space="preserve"> </w:instrText>
      </w:r>
      <w:r w:rsidRPr="00DB5CC7">
        <w:rPr>
          <w:rFonts w:hint="cs"/>
          <w:szCs w:val="26"/>
        </w:rPr>
        <w:instrText>REF</w:instrText>
      </w:r>
      <w:r w:rsidRPr="00DB5CC7">
        <w:rPr>
          <w:rFonts w:hint="cs"/>
          <w:szCs w:val="26"/>
          <w:rtl/>
        </w:rPr>
        <w:instrText xml:space="preserve"> _</w:instrText>
      </w:r>
      <w:r w:rsidRPr="00DB5CC7">
        <w:rPr>
          <w:rFonts w:hint="cs"/>
          <w:szCs w:val="26"/>
        </w:rPr>
        <w:instrText>Ref68032207 \h</w:instrText>
      </w:r>
      <w:r w:rsidRPr="00DB5CC7">
        <w:rPr>
          <w:szCs w:val="26"/>
          <w:rtl/>
        </w:rPr>
        <w:instrText xml:space="preserve"> </w:instrText>
      </w:r>
      <w:r w:rsidR="00E92A4C" w:rsidRPr="00DB5CC7">
        <w:rPr>
          <w:szCs w:val="26"/>
          <w:rtl/>
        </w:rPr>
        <w:instrText xml:space="preserve"> \* </w:instrText>
      </w:r>
      <w:r w:rsidR="00E92A4C" w:rsidRPr="00DB5CC7">
        <w:rPr>
          <w:szCs w:val="26"/>
        </w:rPr>
        <w:instrText>MERGEFORMAT</w:instrText>
      </w:r>
      <w:r w:rsidR="00E92A4C" w:rsidRPr="00DB5CC7">
        <w:rPr>
          <w:szCs w:val="26"/>
          <w:rtl/>
        </w:rPr>
        <w:instrText xml:space="preserve"> </w:instrText>
      </w:r>
      <w:r w:rsidRPr="00DB5CC7">
        <w:rPr>
          <w:szCs w:val="26"/>
          <w:rtl/>
        </w:rPr>
      </w:r>
      <w:r w:rsidRPr="00DB5CC7">
        <w:rPr>
          <w:szCs w:val="26"/>
          <w:rtl/>
        </w:rPr>
        <w:fldChar w:fldCharType="separate"/>
      </w:r>
      <w:r w:rsidR="00263737" w:rsidRPr="00263737">
        <w:rPr>
          <w:szCs w:val="26"/>
          <w:rtl/>
        </w:rPr>
        <w:t xml:space="preserve">شکل </w:t>
      </w:r>
      <w:r w:rsidR="00263737" w:rsidRPr="00263737">
        <w:rPr>
          <w:noProof/>
          <w:szCs w:val="26"/>
          <w:rtl/>
        </w:rPr>
        <w:t>14</w:t>
      </w:r>
      <w:r w:rsidRPr="00DB5CC7">
        <w:rPr>
          <w:szCs w:val="26"/>
          <w:rtl/>
        </w:rPr>
        <w:fldChar w:fldCharType="end"/>
      </w:r>
      <w:r w:rsidRPr="00DB5CC7">
        <w:rPr>
          <w:rFonts w:hint="cs"/>
          <w:szCs w:val="26"/>
          <w:rtl/>
        </w:rPr>
        <w:t xml:space="preserve">، </w:t>
      </w:r>
      <w:r w:rsidRPr="00DB5CC7">
        <w:rPr>
          <w:szCs w:val="26"/>
        </w:rPr>
        <w:t>q(t)</w:t>
      </w:r>
      <w:r w:rsidRPr="00DB5CC7">
        <w:rPr>
          <w:rFonts w:hint="cs"/>
          <w:szCs w:val="26"/>
          <w:rtl/>
        </w:rPr>
        <w:t xml:space="preserve"> انتگرال </w:t>
      </w:r>
      <w:r w:rsidRPr="00DB5CC7">
        <w:rPr>
          <w:szCs w:val="26"/>
        </w:rPr>
        <w:t>g(t)</w:t>
      </w:r>
      <w:r w:rsidRPr="00DB5CC7">
        <w:rPr>
          <w:rFonts w:hint="cs"/>
          <w:szCs w:val="26"/>
          <w:rtl/>
        </w:rPr>
        <w:t xml:space="preserve"> تعریف شده به صورت </w:t>
      </w:r>
      <w:r w:rsidRPr="00DB5CC7">
        <w:rPr>
          <w:szCs w:val="26"/>
        </w:rPr>
        <w:t>LRC</w:t>
      </w:r>
      <w:r w:rsidRPr="00DB5CC7">
        <w:rPr>
          <w:rFonts w:hint="cs"/>
          <w:szCs w:val="26"/>
          <w:rtl/>
        </w:rPr>
        <w:t xml:space="preserve"> است که به صورت زیر است:</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511"/>
      </w:tblGrid>
      <w:tr w:rsidR="00A15AE0" w:rsidRPr="00DB5CC7" w:rsidTr="00B62E67">
        <w:trPr>
          <w:jc w:val="center"/>
        </w:trPr>
        <w:tc>
          <w:tcPr>
            <w:tcW w:w="505" w:type="dxa"/>
            <w:vAlign w:val="center"/>
          </w:tcPr>
          <w:p w:rsidR="00A15AE0" w:rsidRPr="00DB5CC7" w:rsidRDefault="00A15AE0" w:rsidP="00E92A4C">
            <w:pPr>
              <w:jc w:val="center"/>
              <w:rPr>
                <w:rFonts w:eastAsiaTheme="minorEastAsia"/>
                <w:szCs w:val="26"/>
                <w:rtl/>
              </w:rPr>
            </w:pPr>
            <w:r w:rsidRPr="00DB5CC7">
              <w:rPr>
                <w:rFonts w:eastAsiaTheme="minorEastAsia" w:hint="cs"/>
                <w:szCs w:val="26"/>
                <w:rtl/>
              </w:rPr>
              <w:t>(7)</w:t>
            </w:r>
          </w:p>
        </w:tc>
        <w:tc>
          <w:tcPr>
            <w:tcW w:w="8511" w:type="dxa"/>
            <w:vAlign w:val="center"/>
          </w:tcPr>
          <w:p w:rsidR="00A15AE0" w:rsidRPr="00DB5CC7" w:rsidRDefault="00D1077B" w:rsidP="00737241">
            <w:pPr>
              <w:jc w:val="center"/>
              <w:rPr>
                <w:rFonts w:eastAsiaTheme="minorEastAsia"/>
                <w:b/>
                <w:bCs/>
                <w:szCs w:val="26"/>
              </w:rPr>
            </w:pPr>
            <m:oMathPara>
              <m:oMath>
                <m:r>
                  <w:rPr>
                    <w:rFonts w:ascii="Cambria Math" w:hAnsi="Cambria Math"/>
                    <w:szCs w:val="26"/>
                  </w:rPr>
                  <m:t>q</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0,  &amp;t&lt;0</m:t>
                        </m:r>
                      </m:e>
                      <m:e>
                        <m:f>
                          <m:fPr>
                            <m:ctrlPr>
                              <w:rPr>
                                <w:rFonts w:ascii="Cambria Math" w:hAnsi="Cambria Math"/>
                                <w:i/>
                                <w:szCs w:val="26"/>
                              </w:rPr>
                            </m:ctrlPr>
                          </m:fPr>
                          <m:num>
                            <m:r>
                              <w:rPr>
                                <w:rFonts w:ascii="Cambria Math" w:hAnsi="Cambria Math"/>
                                <w:szCs w:val="26"/>
                              </w:rPr>
                              <m:t>1</m:t>
                            </m:r>
                          </m:num>
                          <m:den>
                            <m:r>
                              <w:rPr>
                                <w:rFonts w:ascii="Cambria Math" w:hAnsi="Cambria Math"/>
                                <w:szCs w:val="26"/>
                              </w:rPr>
                              <m:t>2LT</m:t>
                            </m:r>
                          </m:den>
                        </m:f>
                        <m:r>
                          <w:rPr>
                            <w:rFonts w:ascii="Cambria Math" w:hAnsi="Cambria Math"/>
                            <w:szCs w:val="26"/>
                          </w:rPr>
                          <m:t>(t-</m:t>
                        </m:r>
                        <m:f>
                          <m:fPr>
                            <m:ctrlPr>
                              <w:rPr>
                                <w:rFonts w:ascii="Cambria Math" w:hAnsi="Cambria Math"/>
                                <w:i/>
                                <w:szCs w:val="26"/>
                              </w:rPr>
                            </m:ctrlPr>
                          </m:fPr>
                          <m:num>
                            <m:r>
                              <w:rPr>
                                <w:rFonts w:ascii="Cambria Math" w:hAnsi="Cambria Math"/>
                                <w:szCs w:val="26"/>
                              </w:rPr>
                              <m:t>LT</m:t>
                            </m:r>
                          </m:num>
                          <m:den>
                            <m:r>
                              <w:rPr>
                                <w:rFonts w:ascii="Cambria Math" w:hAnsi="Cambria Math"/>
                                <w:szCs w:val="26"/>
                              </w:rPr>
                              <m:t>2π</m:t>
                            </m:r>
                          </m:den>
                        </m:f>
                        <m:r>
                          <w:rPr>
                            <w:rFonts w:ascii="Cambria Math" w:hAnsi="Cambria Math"/>
                            <w:szCs w:val="26"/>
                          </w:rPr>
                          <m:t>sin</m:t>
                        </m:r>
                        <m:f>
                          <m:fPr>
                            <m:ctrlPr>
                              <w:rPr>
                                <w:rFonts w:ascii="Cambria Math" w:hAnsi="Cambria Math"/>
                                <w:i/>
                                <w:szCs w:val="26"/>
                              </w:rPr>
                            </m:ctrlPr>
                          </m:fPr>
                          <m:num>
                            <m:r>
                              <w:rPr>
                                <w:rFonts w:ascii="Cambria Math" w:hAnsi="Cambria Math"/>
                                <w:szCs w:val="26"/>
                              </w:rPr>
                              <m:t>2πt</m:t>
                            </m:r>
                          </m:num>
                          <m:den>
                            <m:r>
                              <w:rPr>
                                <w:rFonts w:ascii="Cambria Math" w:hAnsi="Cambria Math"/>
                                <w:szCs w:val="26"/>
                              </w:rPr>
                              <m:t>LT</m:t>
                            </m:r>
                          </m:den>
                        </m:f>
                        <m:r>
                          <w:rPr>
                            <w:rFonts w:ascii="Cambria Math" w:hAnsi="Cambria Math"/>
                            <w:szCs w:val="26"/>
                          </w:rPr>
                          <m:t>),  &amp;0≤t≤LT</m:t>
                        </m:r>
                        <m:ctrlPr>
                          <w:rPr>
                            <w:rFonts w:ascii="Cambria Math" w:eastAsia="Cambria Math" w:hAnsi="Cambria Math"/>
                            <w:i/>
                            <w:szCs w:val="26"/>
                          </w:rPr>
                        </m:ctrlPr>
                      </m:e>
                      <m:e>
                        <m:r>
                          <w:rPr>
                            <w:rFonts w:ascii="Cambria Math" w:hAnsi="Cambria Math"/>
                            <w:szCs w:val="26"/>
                          </w:rPr>
                          <m:t>0.5,  &amp;t&gt;T</m:t>
                        </m:r>
                      </m:e>
                    </m:eqArr>
                  </m:e>
                </m:d>
              </m:oMath>
            </m:oMathPara>
          </w:p>
        </w:tc>
      </w:tr>
    </w:tbl>
    <w:p w:rsidR="00A15AE0" w:rsidRPr="00DB5CC7" w:rsidRDefault="00445B4B" w:rsidP="00E92A4C">
      <w:pPr>
        <w:spacing w:line="240" w:lineRule="auto"/>
        <w:jc w:val="both"/>
        <w:rPr>
          <w:szCs w:val="26"/>
          <w:rtl/>
        </w:rPr>
      </w:pPr>
      <w:r w:rsidRPr="00DB5CC7">
        <w:rPr>
          <w:rFonts w:hint="cs"/>
          <w:szCs w:val="26"/>
          <w:rtl/>
        </w:rPr>
        <w:t>در درس دیدیم که:</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41"/>
      </w:tblGrid>
      <w:tr w:rsidR="00BD5D2B" w:rsidRPr="00DB5CC7" w:rsidTr="00B62E67">
        <w:trPr>
          <w:jc w:val="center"/>
        </w:trPr>
        <w:tc>
          <w:tcPr>
            <w:tcW w:w="376" w:type="dxa"/>
            <w:vAlign w:val="center"/>
          </w:tcPr>
          <w:p w:rsidR="00BD5D2B" w:rsidRPr="00DB5CC7" w:rsidRDefault="00BD5D2B" w:rsidP="00E92A4C">
            <w:pPr>
              <w:jc w:val="center"/>
              <w:rPr>
                <w:rFonts w:eastAsiaTheme="minorEastAsia"/>
                <w:szCs w:val="26"/>
                <w:rtl/>
              </w:rPr>
            </w:pPr>
            <w:r w:rsidRPr="00DB5CC7">
              <w:rPr>
                <w:rFonts w:eastAsiaTheme="minorEastAsia" w:hint="cs"/>
                <w:szCs w:val="26"/>
                <w:rtl/>
              </w:rPr>
              <w:lastRenderedPageBreak/>
              <w:t>(</w:t>
            </w:r>
            <w:r w:rsidR="004077F2" w:rsidRPr="00DB5CC7">
              <w:rPr>
                <w:rFonts w:eastAsiaTheme="minorEastAsia" w:hint="cs"/>
                <w:szCs w:val="26"/>
                <w:rtl/>
              </w:rPr>
              <w:t>8</w:t>
            </w:r>
            <w:r w:rsidRPr="00DB5CC7">
              <w:rPr>
                <w:rFonts w:eastAsiaTheme="minorEastAsia" w:hint="cs"/>
                <w:szCs w:val="26"/>
                <w:rtl/>
              </w:rPr>
              <w:t>)</w:t>
            </w:r>
          </w:p>
        </w:tc>
        <w:tc>
          <w:tcPr>
            <w:tcW w:w="8640" w:type="dxa"/>
            <w:vAlign w:val="center"/>
          </w:tcPr>
          <w:p w:rsidR="00BD5D2B" w:rsidRPr="00DB5CC7" w:rsidRDefault="00896C38" w:rsidP="00B77411">
            <w:pPr>
              <w:jc w:val="center"/>
              <w:rPr>
                <w:rFonts w:eastAsiaTheme="minorEastAsia"/>
                <w:i/>
                <w:szCs w:val="26"/>
              </w:rPr>
            </w:pPr>
            <m:oMathPara>
              <m:oMath>
                <m:r>
                  <m:rPr>
                    <m:sty m:val="p"/>
                  </m:rPr>
                  <w:rPr>
                    <w:rFonts w:ascii="Cambria Math" w:eastAsiaTheme="minorEastAsia" w:hAnsi="Cambria Math" w:cs="Cambria" w:hint="cs"/>
                    <w:szCs w:val="26"/>
                    <w:rtl/>
                  </w:rPr>
                  <m:t>φ</m:t>
                </m:r>
                <m:d>
                  <m:dPr>
                    <m:ctrlPr>
                      <w:rPr>
                        <w:rFonts w:ascii="Cambria Math" w:eastAsiaTheme="minorEastAsia" w:hAnsi="Cambria Math"/>
                        <w:i/>
                        <w:szCs w:val="26"/>
                      </w:rPr>
                    </m:ctrlPr>
                  </m:dPr>
                  <m:e>
                    <m:r>
                      <w:rPr>
                        <w:rFonts w:ascii="Cambria Math" w:eastAsiaTheme="minorEastAsia" w:hAnsi="Cambria Math"/>
                        <w:szCs w:val="26"/>
                      </w:rPr>
                      <m:t>t;I</m:t>
                    </m:r>
                  </m:e>
                </m:d>
                <m:r>
                  <w:rPr>
                    <w:rFonts w:ascii="Cambria Math" w:eastAsiaTheme="minorEastAsia" w:hAnsi="Cambria Math"/>
                    <w:szCs w:val="26"/>
                  </w:rPr>
                  <m:t>=4πT</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d</m:t>
                    </m:r>
                  </m:sub>
                </m:sSub>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m:t>
                    </m:r>
                  </m:sup>
                  <m:e>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k</m:t>
                        </m:r>
                      </m:sub>
                    </m:sSub>
                    <m:r>
                      <w:rPr>
                        <w:rFonts w:ascii="Cambria Math" w:eastAsiaTheme="minorEastAsia" w:hAnsi="Cambria Math"/>
                        <w:szCs w:val="26"/>
                      </w:rPr>
                      <m:t>q(t-kT)</m:t>
                    </m:r>
                  </m:e>
                </m:nary>
              </m:oMath>
            </m:oMathPara>
          </w:p>
        </w:tc>
      </w:tr>
    </w:tbl>
    <w:p w:rsidR="00977569" w:rsidRPr="00DB5CC7" w:rsidRDefault="00785145" w:rsidP="00E92A4C">
      <w:pPr>
        <w:spacing w:line="240" w:lineRule="auto"/>
        <w:jc w:val="both"/>
        <w:rPr>
          <w:rFonts w:eastAsiaTheme="minorEastAsia"/>
          <w:szCs w:val="26"/>
          <w:rtl/>
        </w:rPr>
      </w:pPr>
      <w:r w:rsidRPr="00DB5CC7">
        <w:rPr>
          <w:rFonts w:hint="cs"/>
          <w:szCs w:val="26"/>
          <w:rtl/>
        </w:rPr>
        <w:t xml:space="preserve">و در فاصله سیگنالینگ </w:t>
      </w:r>
      <w:r w:rsidRPr="00DB5CC7">
        <w:rPr>
          <w:szCs w:val="26"/>
        </w:rPr>
        <w:t>n</w:t>
      </w:r>
      <w:r w:rsidRPr="00DB5CC7">
        <w:rPr>
          <w:rFonts w:hint="cs"/>
          <w:szCs w:val="26"/>
          <w:rtl/>
        </w:rPr>
        <w:t xml:space="preserve"> ام، </w:t>
      </w:r>
      <m:oMath>
        <m:r>
          <w:rPr>
            <w:rFonts w:ascii="Cambria Math" w:hAnsi="Cambria Math"/>
            <w:szCs w:val="26"/>
          </w:rPr>
          <m:t>nT≤t&lt;(n+1)LT</m:t>
        </m:r>
      </m:oMath>
      <w:r w:rsidR="003A3079" w:rsidRPr="00DB5CC7">
        <w:rPr>
          <w:rFonts w:eastAsiaTheme="minorEastAsia" w:hint="cs"/>
          <w:szCs w:val="26"/>
          <w:rtl/>
        </w:rPr>
        <w:t>، و با توجه به رابطه (7) خواهیم داشت:</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8541"/>
      </w:tblGrid>
      <w:tr w:rsidR="0060107C" w:rsidRPr="00DB5CC7" w:rsidTr="00A54F0D">
        <w:trPr>
          <w:jc w:val="center"/>
        </w:trPr>
        <w:tc>
          <w:tcPr>
            <w:tcW w:w="376" w:type="dxa"/>
            <w:vAlign w:val="center"/>
          </w:tcPr>
          <w:p w:rsidR="0060107C" w:rsidRPr="00DB5CC7" w:rsidRDefault="004077F2" w:rsidP="00E92A4C">
            <w:pPr>
              <w:jc w:val="center"/>
              <w:rPr>
                <w:rFonts w:eastAsiaTheme="minorEastAsia"/>
                <w:szCs w:val="26"/>
                <w:rtl/>
              </w:rPr>
            </w:pPr>
            <w:r w:rsidRPr="00DB5CC7">
              <w:rPr>
                <w:rFonts w:eastAsiaTheme="minorEastAsia" w:hint="cs"/>
                <w:szCs w:val="26"/>
                <w:rtl/>
              </w:rPr>
              <w:t>(9</w:t>
            </w:r>
            <w:r w:rsidR="0060107C" w:rsidRPr="00DB5CC7">
              <w:rPr>
                <w:rFonts w:eastAsiaTheme="minorEastAsia" w:hint="cs"/>
                <w:szCs w:val="26"/>
                <w:rtl/>
              </w:rPr>
              <w:t>)</w:t>
            </w:r>
          </w:p>
        </w:tc>
        <w:tc>
          <w:tcPr>
            <w:tcW w:w="8640" w:type="dxa"/>
            <w:vAlign w:val="center"/>
          </w:tcPr>
          <w:p w:rsidR="0060107C" w:rsidRPr="00D57382" w:rsidRDefault="0060107C" w:rsidP="000F21B0">
            <w:pPr>
              <w:jc w:val="center"/>
              <w:rPr>
                <w:rFonts w:eastAsiaTheme="minorEastAsia"/>
                <w:i/>
                <w:szCs w:val="26"/>
                <w:rtl/>
              </w:rPr>
            </w:pPr>
            <m:oMathPara>
              <m:oMath>
                <m:r>
                  <m:rPr>
                    <m:sty m:val="p"/>
                  </m:rPr>
                  <w:rPr>
                    <w:rFonts w:ascii="Cambria Math" w:eastAsiaTheme="minorEastAsia" w:hAnsi="Cambria Math" w:cs="Cambria" w:hint="cs"/>
                    <w:szCs w:val="26"/>
                    <w:rtl/>
                  </w:rPr>
                  <m:t>φ</m:t>
                </m:r>
                <m:d>
                  <m:dPr>
                    <m:ctrlPr>
                      <w:rPr>
                        <w:rFonts w:ascii="Cambria Math" w:eastAsiaTheme="minorEastAsia" w:hAnsi="Cambria Math"/>
                        <w:i/>
                        <w:szCs w:val="26"/>
                      </w:rPr>
                    </m:ctrlPr>
                  </m:dPr>
                  <m:e>
                    <m:r>
                      <w:rPr>
                        <w:rFonts w:ascii="Cambria Math" w:eastAsiaTheme="minorEastAsia" w:hAnsi="Cambria Math"/>
                        <w:szCs w:val="26"/>
                      </w:rPr>
                      <m:t>t;I</m:t>
                    </m:r>
                  </m:e>
                </m:d>
                <m:r>
                  <w:rPr>
                    <w:rFonts w:ascii="Cambria Math" w:eastAsiaTheme="minorEastAsia" w:hAnsi="Cambria Math"/>
                    <w:szCs w:val="26"/>
                  </w:rPr>
                  <m:t>=2πT</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d</m:t>
                    </m:r>
                  </m:sub>
                </m:sSub>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n-2</m:t>
                    </m:r>
                  </m:sup>
                  <m:e>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k</m:t>
                        </m:r>
                      </m:sub>
                    </m:sSub>
                  </m:e>
                </m:nary>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d</m:t>
                        </m:r>
                      </m:sub>
                    </m:sSub>
                  </m:num>
                  <m:den>
                    <m:r>
                      <w:rPr>
                        <w:rFonts w:ascii="Cambria Math" w:eastAsiaTheme="minorEastAsia" w:hAnsi="Cambria Math"/>
                        <w:szCs w:val="26"/>
                      </w:rPr>
                      <m:t>L</m:t>
                    </m:r>
                  </m:den>
                </m:f>
                <m:d>
                  <m:dPr>
                    <m:begChr m:val="["/>
                    <m:endChr m:val="]"/>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t-nT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LT</m:t>
                        </m:r>
                      </m:num>
                      <m:den>
                        <m:r>
                          <w:rPr>
                            <w:rFonts w:ascii="Cambria Math" w:eastAsiaTheme="minorEastAsia" w:hAnsi="Cambria Math"/>
                            <w:szCs w:val="26"/>
                          </w:rPr>
                          <m:t>2π</m:t>
                        </m:r>
                      </m:den>
                    </m:f>
                    <m:func>
                      <m:funcPr>
                        <m:ctrlPr>
                          <w:rPr>
                            <w:rFonts w:ascii="Cambria Math" w:eastAsiaTheme="minorEastAsia" w:hAnsi="Cambria Math"/>
                            <w:szCs w:val="26"/>
                          </w:rPr>
                        </m:ctrlPr>
                      </m:funcPr>
                      <m:fName>
                        <m:r>
                          <m:rPr>
                            <m:sty m:val="p"/>
                          </m:rPr>
                          <w:rPr>
                            <w:rFonts w:ascii="Cambria Math" w:eastAsiaTheme="minorEastAsia" w:hAnsi="Cambria Math"/>
                            <w:szCs w:val="26"/>
                          </w:rPr>
                          <m:t>sin</m:t>
                        </m:r>
                      </m:fName>
                      <m:e>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d>
                                  <m:dPr>
                                    <m:ctrlPr>
                                      <w:rPr>
                                        <w:rFonts w:ascii="Cambria Math" w:eastAsiaTheme="minorEastAsia" w:hAnsi="Cambria Math"/>
                                        <w:i/>
                                        <w:szCs w:val="26"/>
                                      </w:rPr>
                                    </m:ctrlPr>
                                  </m:dPr>
                                  <m:e>
                                    <m:r>
                                      <w:rPr>
                                        <w:rFonts w:ascii="Cambria Math" w:eastAsiaTheme="minorEastAsia" w:hAnsi="Cambria Math"/>
                                        <w:szCs w:val="26"/>
                                      </w:rPr>
                                      <m:t>t-nT</m:t>
                                    </m:r>
                                  </m:e>
                                </m:d>
                              </m:num>
                              <m:den>
                                <m:r>
                                  <w:rPr>
                                    <w:rFonts w:ascii="Cambria Math" w:eastAsiaTheme="minorEastAsia" w:hAnsi="Cambria Math"/>
                                    <w:szCs w:val="26"/>
                                  </w:rPr>
                                  <m:t>LT</m:t>
                                </m:r>
                              </m:den>
                            </m:f>
                          </m:e>
                        </m:d>
                      </m:e>
                    </m:func>
                  </m:e>
                </m:d>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sSub>
                      <m:sSubPr>
                        <m:ctrlPr>
                          <w:rPr>
                            <w:rFonts w:ascii="Cambria Math" w:eastAsiaTheme="minorEastAsia" w:hAnsi="Cambria Math"/>
                            <w:i/>
                            <w:szCs w:val="26"/>
                          </w:rPr>
                        </m:ctrlPr>
                      </m:sSubPr>
                      <m:e>
                        <m:r>
                          <w:rPr>
                            <w:rFonts w:ascii="Cambria Math" w:eastAsiaTheme="minorEastAsia" w:hAnsi="Cambria Math"/>
                            <w:szCs w:val="26"/>
                          </w:rPr>
                          <m:t>f</m:t>
                        </m:r>
                      </m:e>
                      <m:sub>
                        <m:r>
                          <w:rPr>
                            <w:rFonts w:ascii="Cambria Math" w:eastAsiaTheme="minorEastAsia" w:hAnsi="Cambria Math"/>
                            <w:szCs w:val="26"/>
                          </w:rPr>
                          <m:t>d</m:t>
                        </m:r>
                      </m:sub>
                    </m:sSub>
                  </m:num>
                  <m:den>
                    <m:r>
                      <w:rPr>
                        <w:rFonts w:ascii="Cambria Math" w:eastAsiaTheme="minorEastAsia" w:hAnsi="Cambria Math"/>
                        <w:szCs w:val="26"/>
                      </w:rPr>
                      <m:t>L</m:t>
                    </m:r>
                  </m:den>
                </m:f>
                <m:d>
                  <m:dPr>
                    <m:begChr m:val="["/>
                    <m:endChr m:val="]"/>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t-nT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LT</m:t>
                        </m:r>
                      </m:num>
                      <m:den>
                        <m:r>
                          <w:rPr>
                            <w:rFonts w:ascii="Cambria Math" w:eastAsiaTheme="minorEastAsia" w:hAnsi="Cambria Math"/>
                            <w:szCs w:val="26"/>
                          </w:rPr>
                          <m:t>2π</m:t>
                        </m:r>
                      </m:den>
                    </m:f>
                    <m:func>
                      <m:funcPr>
                        <m:ctrlPr>
                          <w:rPr>
                            <w:rFonts w:ascii="Cambria Math" w:eastAsiaTheme="minorEastAsia" w:hAnsi="Cambria Math"/>
                            <w:szCs w:val="26"/>
                          </w:rPr>
                        </m:ctrlPr>
                      </m:funcPr>
                      <m:fName>
                        <m:r>
                          <m:rPr>
                            <m:sty m:val="p"/>
                          </m:rPr>
                          <w:rPr>
                            <w:rFonts w:ascii="Cambria Math" w:eastAsiaTheme="minorEastAsia" w:hAnsi="Cambria Math"/>
                            <w:szCs w:val="26"/>
                          </w:rPr>
                          <m:t>sin</m:t>
                        </m:r>
                      </m:fName>
                      <m:e>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d>
                                  <m:dPr>
                                    <m:ctrlPr>
                                      <w:rPr>
                                        <w:rFonts w:ascii="Cambria Math" w:eastAsiaTheme="minorEastAsia" w:hAnsi="Cambria Math"/>
                                        <w:i/>
                                        <w:szCs w:val="26"/>
                                      </w:rPr>
                                    </m:ctrlPr>
                                  </m:dPr>
                                  <m:e>
                                    <m:r>
                                      <w:rPr>
                                        <w:rFonts w:ascii="Cambria Math" w:eastAsiaTheme="minorEastAsia" w:hAnsi="Cambria Math"/>
                                        <w:szCs w:val="26"/>
                                      </w:rPr>
                                      <m:t>t-nT</m:t>
                                    </m:r>
                                  </m:e>
                                </m:d>
                              </m:num>
                              <m:den>
                                <m:r>
                                  <w:rPr>
                                    <w:rFonts w:ascii="Cambria Math" w:eastAsiaTheme="minorEastAsia" w:hAnsi="Cambria Math"/>
                                    <w:szCs w:val="26"/>
                                  </w:rPr>
                                  <m:t>LT</m:t>
                                </m:r>
                              </m:den>
                            </m:f>
                          </m:e>
                        </m:d>
                      </m:e>
                    </m:func>
                  </m:e>
                </m:d>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m:oMathPara>
          </w:p>
        </w:tc>
      </w:tr>
    </w:tbl>
    <w:p w:rsidR="003A3079" w:rsidRPr="00DB5CC7" w:rsidRDefault="00B26D94" w:rsidP="00E92A4C">
      <w:pPr>
        <w:spacing w:line="240" w:lineRule="auto"/>
        <w:jc w:val="both"/>
        <w:rPr>
          <w:rFonts w:eastAsiaTheme="minorEastAsia"/>
          <w:szCs w:val="26"/>
          <w:rtl/>
        </w:rPr>
      </w:pPr>
      <w:r>
        <w:rPr>
          <w:rFonts w:eastAsiaTheme="minorEastAsia" w:hint="cs"/>
          <w:szCs w:val="26"/>
          <w:rtl/>
        </w:rPr>
        <w:t>که در آن جملات</w:t>
      </w:r>
      <w:r w:rsidR="00DC6ADD" w:rsidRPr="00DB5CC7">
        <w:rPr>
          <w:rFonts w:eastAsiaTheme="minorEastAsia" w:hint="cs"/>
          <w:szCs w:val="26"/>
          <w:rtl/>
        </w:rPr>
        <w:t xml:space="preserve"> اول</w:t>
      </w:r>
      <w:r>
        <w:rPr>
          <w:rFonts w:eastAsiaTheme="minorEastAsia" w:hint="cs"/>
          <w:szCs w:val="26"/>
          <w:rtl/>
        </w:rPr>
        <w:t xml:space="preserve"> و دوم</w:t>
      </w:r>
      <w:r w:rsidR="00DC6ADD" w:rsidRPr="00DB5CC7">
        <w:rPr>
          <w:rFonts w:eastAsiaTheme="minorEastAsia" w:hint="cs"/>
          <w:szCs w:val="26"/>
          <w:rtl/>
        </w:rPr>
        <w:t xml:space="preserve"> شامل حافظه مدولاتور است که همانگونه که در درس دیدیم حافظه دار بودن </w:t>
      </w:r>
      <w:r w:rsidR="00DC6ADD" w:rsidRPr="00DB5CC7">
        <w:rPr>
          <w:rFonts w:eastAsiaTheme="minorEastAsia"/>
          <w:szCs w:val="26"/>
        </w:rPr>
        <w:t>CPM</w:t>
      </w:r>
      <w:r w:rsidR="00DC6ADD" w:rsidRPr="00DB5CC7">
        <w:rPr>
          <w:rFonts w:eastAsiaTheme="minorEastAsia" w:hint="cs"/>
          <w:szCs w:val="26"/>
          <w:rtl/>
        </w:rPr>
        <w:t xml:space="preserve"> باعث پیوستگی فاز آن می</w:t>
      </w:r>
      <w:r w:rsidR="00DC6ADD" w:rsidRPr="00DB5CC7">
        <w:rPr>
          <w:rFonts w:eastAsiaTheme="minorEastAsia" w:hint="eastAsia"/>
          <w:szCs w:val="26"/>
          <w:rtl/>
        </w:rPr>
        <w:t>‌</w:t>
      </w:r>
      <w:r w:rsidR="00DC6ADD" w:rsidRPr="00DB5CC7">
        <w:rPr>
          <w:rFonts w:eastAsiaTheme="minorEastAsia" w:hint="cs"/>
          <w:szCs w:val="26"/>
          <w:rtl/>
        </w:rPr>
        <w:t>شود.</w:t>
      </w:r>
      <w:r w:rsidR="00DD275F" w:rsidRPr="00DB5CC7">
        <w:rPr>
          <w:rFonts w:eastAsiaTheme="minorEastAsia" w:hint="cs"/>
          <w:szCs w:val="26"/>
          <w:rtl/>
        </w:rPr>
        <w:t xml:space="preserve"> با تعریف (</w:t>
      </w:r>
      <w:r w:rsidR="004077F2" w:rsidRPr="00DB5CC7">
        <w:rPr>
          <w:rFonts w:eastAsiaTheme="minorEastAsia" w:hint="cs"/>
          <w:szCs w:val="26"/>
          <w:rtl/>
        </w:rPr>
        <w:t>10</w:t>
      </w:r>
      <w:r w:rsidR="00DD275F" w:rsidRPr="00DB5CC7">
        <w:rPr>
          <w:rFonts w:eastAsiaTheme="minorEastAsia" w:hint="cs"/>
          <w:szCs w:val="26"/>
          <w:rtl/>
        </w:rPr>
        <w:t>) و با در نظر گرفتن تعریف اندیس مدولاسیون خواهیم داشت:</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4077F2" w:rsidRPr="00DB5CC7" w:rsidTr="00563377">
        <w:trPr>
          <w:jc w:val="center"/>
        </w:trPr>
        <w:tc>
          <w:tcPr>
            <w:tcW w:w="636" w:type="dxa"/>
            <w:vAlign w:val="center"/>
          </w:tcPr>
          <w:p w:rsidR="004077F2" w:rsidRPr="00DB5CC7" w:rsidRDefault="004077F2" w:rsidP="00E92A4C">
            <w:pPr>
              <w:jc w:val="center"/>
              <w:rPr>
                <w:rFonts w:eastAsiaTheme="minorEastAsia"/>
                <w:szCs w:val="26"/>
                <w:rtl/>
              </w:rPr>
            </w:pPr>
            <w:r w:rsidRPr="00DB5CC7">
              <w:rPr>
                <w:rFonts w:eastAsiaTheme="minorEastAsia" w:hint="cs"/>
                <w:szCs w:val="26"/>
                <w:rtl/>
              </w:rPr>
              <w:t>(</w:t>
            </w:r>
            <w:r w:rsidR="004576FC" w:rsidRPr="00DB5CC7">
              <w:rPr>
                <w:rFonts w:eastAsiaTheme="minorEastAsia" w:hint="cs"/>
                <w:szCs w:val="26"/>
                <w:rtl/>
              </w:rPr>
              <w:t>10</w:t>
            </w:r>
            <w:r w:rsidRPr="00DB5CC7">
              <w:rPr>
                <w:rFonts w:eastAsiaTheme="minorEastAsia" w:hint="cs"/>
                <w:szCs w:val="26"/>
                <w:rtl/>
              </w:rPr>
              <w:t>)</w:t>
            </w:r>
          </w:p>
        </w:tc>
        <w:tc>
          <w:tcPr>
            <w:tcW w:w="8390" w:type="dxa"/>
            <w:vAlign w:val="center"/>
          </w:tcPr>
          <w:p w:rsidR="006B13A4" w:rsidRPr="006B13A4" w:rsidRDefault="004077F2" w:rsidP="00CB3A91">
            <w:pPr>
              <w:jc w:val="center"/>
              <w:rPr>
                <w:rFonts w:eastAsiaTheme="minorEastAsia"/>
                <w:szCs w:val="26"/>
              </w:rPr>
            </w:pPr>
            <m:oMathPara>
              <m:oMath>
                <m:r>
                  <m:rPr>
                    <m:sty m:val="p"/>
                  </m:rPr>
                  <w:rPr>
                    <w:rFonts w:ascii="Cambria Math" w:eastAsiaTheme="minorEastAsia" w:hAnsi="Cambria Math" w:cs="Cambria" w:hint="cs"/>
                    <w:szCs w:val="26"/>
                    <w:rtl/>
                  </w:rPr>
                  <m:t>φ</m:t>
                </m:r>
                <m:d>
                  <m:dPr>
                    <m:ctrlPr>
                      <w:rPr>
                        <w:rFonts w:ascii="Cambria Math" w:eastAsiaTheme="minorEastAsia" w:hAnsi="Cambria Math"/>
                        <w:i/>
                        <w:szCs w:val="26"/>
                      </w:rPr>
                    </m:ctrlPr>
                  </m:dPr>
                  <m:e>
                    <m:r>
                      <w:rPr>
                        <w:rFonts w:ascii="Cambria Math" w:eastAsiaTheme="minorEastAsia" w:hAnsi="Cambria Math"/>
                        <w:szCs w:val="26"/>
                      </w:rPr>
                      <m:t>t;I</m:t>
                    </m:r>
                  </m:e>
                </m:d>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πh</m:t>
                    </m:r>
                  </m:num>
                  <m:den>
                    <m:r>
                      <w:rPr>
                        <w:rFonts w:ascii="Cambria Math" w:eastAsiaTheme="minorEastAsia" w:hAnsi="Cambria Math"/>
                        <w:szCs w:val="26"/>
                      </w:rPr>
                      <m:t>LT</m:t>
                    </m:r>
                  </m:den>
                </m:f>
                <m:d>
                  <m:dPr>
                    <m:begChr m:val="["/>
                    <m:endChr m:val="]"/>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t-nT</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LT</m:t>
                        </m:r>
                      </m:num>
                      <m:den>
                        <m:r>
                          <w:rPr>
                            <w:rFonts w:ascii="Cambria Math" w:eastAsiaTheme="minorEastAsia" w:hAnsi="Cambria Math"/>
                            <w:szCs w:val="26"/>
                          </w:rPr>
                          <m:t>2π</m:t>
                        </m:r>
                      </m:den>
                    </m:f>
                    <m:func>
                      <m:funcPr>
                        <m:ctrlPr>
                          <w:rPr>
                            <w:rFonts w:ascii="Cambria Math" w:eastAsiaTheme="minorEastAsia" w:hAnsi="Cambria Math"/>
                            <w:szCs w:val="26"/>
                          </w:rPr>
                        </m:ctrlPr>
                      </m:funcPr>
                      <m:fName>
                        <m:r>
                          <m:rPr>
                            <m:sty m:val="p"/>
                          </m:rPr>
                          <w:rPr>
                            <w:rFonts w:ascii="Cambria Math" w:eastAsiaTheme="minorEastAsia" w:hAnsi="Cambria Math"/>
                            <w:szCs w:val="26"/>
                          </w:rPr>
                          <m:t>sin</m:t>
                        </m:r>
                      </m:fName>
                      <m:e>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d>
                                  <m:dPr>
                                    <m:ctrlPr>
                                      <w:rPr>
                                        <w:rFonts w:ascii="Cambria Math" w:eastAsiaTheme="minorEastAsia" w:hAnsi="Cambria Math"/>
                                        <w:i/>
                                        <w:szCs w:val="26"/>
                                      </w:rPr>
                                    </m:ctrlPr>
                                  </m:dPr>
                                  <m:e>
                                    <m:r>
                                      <w:rPr>
                                        <w:rFonts w:ascii="Cambria Math" w:eastAsiaTheme="minorEastAsia" w:hAnsi="Cambria Math"/>
                                        <w:szCs w:val="26"/>
                                      </w:rPr>
                                      <m:t>t-nT</m:t>
                                    </m:r>
                                  </m:e>
                                </m:d>
                              </m:num>
                              <m:den>
                                <m:r>
                                  <w:rPr>
                                    <w:rFonts w:ascii="Cambria Math" w:eastAsiaTheme="minorEastAsia" w:hAnsi="Cambria Math"/>
                                    <w:szCs w:val="26"/>
                                  </w:rPr>
                                  <m:t>LT</m:t>
                                </m:r>
                              </m:den>
                            </m:f>
                          </m:e>
                        </m:d>
                      </m:e>
                    </m:func>
                  </m:e>
                </m:d>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oMath>
            </m:oMathPara>
          </w:p>
          <w:p w:rsidR="004077F2" w:rsidRPr="006C5AB5" w:rsidRDefault="0097645A" w:rsidP="00CB3A91">
            <w:pPr>
              <w:jc w:val="center"/>
              <w:rPr>
                <w:rFonts w:eastAsiaTheme="minorEastAsia"/>
                <w:i/>
                <w:szCs w:val="26"/>
                <w:rtl/>
              </w:rPr>
            </w:pPr>
            <m:oMathPara>
              <m:oMath>
                <m:r>
                  <m:rPr>
                    <m:sty m:val="p"/>
                  </m:rP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πh</m:t>
                    </m:r>
                  </m:num>
                  <m:den>
                    <m:r>
                      <w:rPr>
                        <w:rFonts w:ascii="Cambria Math" w:eastAsiaTheme="minorEastAsia" w:hAnsi="Cambria Math"/>
                        <w:szCs w:val="26"/>
                      </w:rPr>
                      <m:t>LT</m:t>
                    </m:r>
                  </m:den>
                </m:f>
                <m:r>
                  <w:rPr>
                    <w:rFonts w:ascii="Cambria Math" w:eastAsiaTheme="minorEastAsia" w:hAnsi="Cambria Math"/>
                    <w:szCs w:val="26"/>
                  </w:rPr>
                  <m:t>[(t-nT)-</m:t>
                </m:r>
                <m:f>
                  <m:fPr>
                    <m:ctrlPr>
                      <w:rPr>
                        <w:rFonts w:ascii="Cambria Math" w:eastAsiaTheme="minorEastAsia" w:hAnsi="Cambria Math"/>
                        <w:i/>
                        <w:szCs w:val="26"/>
                      </w:rPr>
                    </m:ctrlPr>
                  </m:fPr>
                  <m:num>
                    <m:r>
                      <w:rPr>
                        <w:rFonts w:ascii="Cambria Math" w:eastAsiaTheme="minorEastAsia" w:hAnsi="Cambria Math"/>
                        <w:szCs w:val="26"/>
                      </w:rPr>
                      <m:t>LT</m:t>
                    </m:r>
                  </m:num>
                  <m:den>
                    <m:r>
                      <w:rPr>
                        <w:rFonts w:ascii="Cambria Math" w:eastAsiaTheme="minorEastAsia" w:hAnsi="Cambria Math"/>
                        <w:szCs w:val="26"/>
                      </w:rPr>
                      <m:t>2π</m:t>
                    </m:r>
                  </m:den>
                </m:f>
                <m:func>
                  <m:funcPr>
                    <m:ctrlPr>
                      <w:rPr>
                        <w:rFonts w:ascii="Cambria Math" w:eastAsiaTheme="minorEastAsia" w:hAnsi="Cambria Math"/>
                        <w:szCs w:val="26"/>
                      </w:rPr>
                    </m:ctrlPr>
                  </m:funcPr>
                  <m:fName>
                    <m:r>
                      <m:rPr>
                        <m:sty m:val="p"/>
                      </m:rPr>
                      <w:rPr>
                        <w:rFonts w:ascii="Cambria Math" w:eastAsiaTheme="minorEastAsia" w:hAnsi="Cambria Math"/>
                        <w:szCs w:val="26"/>
                      </w:rPr>
                      <m:t>sin</m:t>
                    </m:r>
                  </m:fName>
                  <m:e>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d>
                              <m:dPr>
                                <m:ctrlPr>
                                  <w:rPr>
                                    <w:rFonts w:ascii="Cambria Math" w:eastAsiaTheme="minorEastAsia" w:hAnsi="Cambria Math"/>
                                    <w:i/>
                                    <w:szCs w:val="26"/>
                                  </w:rPr>
                                </m:ctrlPr>
                              </m:dPr>
                              <m:e>
                                <m:r>
                                  <w:rPr>
                                    <w:rFonts w:ascii="Cambria Math" w:eastAsiaTheme="minorEastAsia" w:hAnsi="Cambria Math"/>
                                    <w:szCs w:val="26"/>
                                  </w:rPr>
                                  <m:t>t-nT</m:t>
                                </m:r>
                              </m:e>
                            </m:d>
                          </m:num>
                          <m:den>
                            <m:r>
                              <w:rPr>
                                <w:rFonts w:ascii="Cambria Math" w:eastAsiaTheme="minorEastAsia" w:hAnsi="Cambria Math"/>
                                <w:szCs w:val="26"/>
                              </w:rPr>
                              <m:t>LT</m:t>
                            </m:r>
                          </m:den>
                        </m:f>
                      </m:e>
                    </m:d>
                  </m:e>
                </m:func>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m:oMathPara>
          </w:p>
        </w:tc>
      </w:tr>
    </w:tbl>
    <w:p w:rsidR="00DD275F" w:rsidRPr="00DB5CC7" w:rsidRDefault="00E2499B" w:rsidP="00E92A4C">
      <w:pPr>
        <w:spacing w:line="240" w:lineRule="auto"/>
        <w:rPr>
          <w:rFonts w:eastAsiaTheme="minorEastAsia"/>
          <w:szCs w:val="26"/>
          <w:rtl/>
        </w:rPr>
      </w:pPr>
      <w:r w:rsidRPr="00DB5CC7">
        <w:rPr>
          <w:rFonts w:eastAsiaTheme="minorEastAsia" w:hint="cs"/>
          <w:szCs w:val="26"/>
          <w:rtl/>
        </w:rPr>
        <w:t>که در آن:</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E2499B" w:rsidRPr="00DB5CC7" w:rsidTr="00E2499B">
        <w:tc>
          <w:tcPr>
            <w:tcW w:w="636" w:type="dxa"/>
            <w:vAlign w:val="center"/>
          </w:tcPr>
          <w:p w:rsidR="00E2499B" w:rsidRPr="00DB5CC7" w:rsidRDefault="00E2499B" w:rsidP="00E92A4C">
            <w:pPr>
              <w:jc w:val="center"/>
              <w:rPr>
                <w:rFonts w:eastAsiaTheme="minorEastAsia"/>
                <w:szCs w:val="26"/>
                <w:rtl/>
              </w:rPr>
            </w:pPr>
            <w:r w:rsidRPr="00DB5CC7">
              <w:rPr>
                <w:rFonts w:eastAsiaTheme="minorEastAsia" w:hint="cs"/>
                <w:szCs w:val="26"/>
                <w:rtl/>
              </w:rPr>
              <w:t>(11)</w:t>
            </w:r>
          </w:p>
        </w:tc>
        <w:tc>
          <w:tcPr>
            <w:tcW w:w="8390" w:type="dxa"/>
          </w:tcPr>
          <w:p w:rsidR="00E2499B" w:rsidRPr="00DB5CC7" w:rsidRDefault="00BD42C3" w:rsidP="00FB0C4C">
            <w:pP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=πh</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n-L</m:t>
                    </m:r>
                  </m:sup>
                  <m:e>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k</m:t>
                        </m:r>
                      </m:sub>
                    </m:sSub>
                  </m:e>
                </m:nary>
              </m:oMath>
            </m:oMathPara>
          </w:p>
        </w:tc>
      </w:tr>
    </w:tbl>
    <w:p w:rsidR="00CD79D2" w:rsidRPr="00DB5CC7" w:rsidRDefault="00CD79D2" w:rsidP="00E92A4C">
      <w:pPr>
        <w:spacing w:line="240" w:lineRule="auto"/>
        <w:rPr>
          <w:rFonts w:eastAsiaTheme="minorEastAsia"/>
          <w:szCs w:val="26"/>
          <w:rtl/>
        </w:rPr>
      </w:pPr>
      <w:r w:rsidRPr="00DB5CC7">
        <w:rPr>
          <w:rFonts w:eastAsiaTheme="minorEastAsia" w:hint="cs"/>
          <w:szCs w:val="26"/>
          <w:rtl/>
        </w:rPr>
        <w:t xml:space="preserve">با جایگذاری </w:t>
      </w:r>
      <m:oMath>
        <m:r>
          <w:rPr>
            <w:rFonts w:ascii="Cambria Math" w:eastAsiaTheme="minorEastAsia" w:hAnsi="Cambria Math"/>
            <w:szCs w:val="26"/>
          </w:rPr>
          <m:t>h=</m:t>
        </m:r>
        <m:f>
          <m:fPr>
            <m:ctrlPr>
              <w:rPr>
                <w:rFonts w:ascii="Cambria Math" w:eastAsiaTheme="minorEastAsia" w:hAnsi="Cambria Math"/>
                <w:i/>
                <w:szCs w:val="26"/>
              </w:rPr>
            </m:ctrlPr>
          </m:fPr>
          <m:num>
            <m:r>
              <w:rPr>
                <w:rFonts w:ascii="Cambria Math" w:eastAsiaTheme="minorEastAsia" w:hAnsi="Cambria Math"/>
                <w:szCs w:val="26"/>
              </w:rPr>
              <m:t>2</m:t>
            </m:r>
          </m:num>
          <m:den>
            <m:r>
              <w:rPr>
                <w:rFonts w:ascii="Cambria Math" w:eastAsiaTheme="minorEastAsia" w:hAnsi="Cambria Math"/>
                <w:szCs w:val="26"/>
              </w:rPr>
              <m:t>3</m:t>
            </m:r>
          </m:den>
        </m:f>
      </m:oMath>
      <w:r w:rsidRPr="00DB5CC7">
        <w:rPr>
          <w:rFonts w:eastAsiaTheme="minorEastAsia" w:hint="cs"/>
          <w:szCs w:val="26"/>
          <w:rtl/>
        </w:rPr>
        <w:t xml:space="preserve"> در (11) داریم</w:t>
      </w:r>
      <w:r w:rsidR="00FB0B68" w:rsidRPr="00DB5CC7">
        <w:rPr>
          <w:rFonts w:eastAsiaTheme="minorEastAsia" w:hint="cs"/>
          <w:szCs w:val="26"/>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FB0B68" w:rsidRPr="00DB5CC7" w:rsidTr="00A54F0D">
        <w:tc>
          <w:tcPr>
            <w:tcW w:w="636" w:type="dxa"/>
            <w:vAlign w:val="center"/>
          </w:tcPr>
          <w:p w:rsidR="00FB0B68" w:rsidRPr="00DB5CC7" w:rsidRDefault="00FB0B68" w:rsidP="00E92A4C">
            <w:pPr>
              <w:jc w:val="center"/>
              <w:rPr>
                <w:rFonts w:eastAsiaTheme="minorEastAsia"/>
                <w:szCs w:val="26"/>
                <w:rtl/>
              </w:rPr>
            </w:pPr>
            <w:r w:rsidRPr="00DB5CC7">
              <w:rPr>
                <w:rFonts w:eastAsiaTheme="minorEastAsia" w:hint="cs"/>
                <w:szCs w:val="26"/>
                <w:rtl/>
              </w:rPr>
              <w:t>(1</w:t>
            </w:r>
            <w:r w:rsidR="00C05814" w:rsidRPr="00DB5CC7">
              <w:rPr>
                <w:rFonts w:eastAsiaTheme="minorEastAsia" w:hint="cs"/>
                <w:szCs w:val="26"/>
                <w:rtl/>
              </w:rPr>
              <w:t>2</w:t>
            </w:r>
            <w:r w:rsidRPr="00DB5CC7">
              <w:rPr>
                <w:rFonts w:eastAsiaTheme="minorEastAsia" w:hint="cs"/>
                <w:szCs w:val="26"/>
                <w:rtl/>
              </w:rPr>
              <w:t>)</w:t>
            </w:r>
          </w:p>
        </w:tc>
        <w:tc>
          <w:tcPr>
            <w:tcW w:w="8390" w:type="dxa"/>
          </w:tcPr>
          <w:p w:rsidR="00FB0B68" w:rsidRPr="00D46B89" w:rsidRDefault="00BD42C3" w:rsidP="00FB0C4C">
            <w:pP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n-L</m:t>
                    </m:r>
                  </m:sup>
                  <m:e>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k</m:t>
                        </m:r>
                      </m:sub>
                    </m:sSub>
                  </m:e>
                </m:nary>
              </m:oMath>
            </m:oMathPara>
          </w:p>
        </w:tc>
      </w:tr>
    </w:tbl>
    <w:p w:rsidR="00C05814" w:rsidRPr="00DB5CC7" w:rsidRDefault="00C05814" w:rsidP="00421076">
      <w:pPr>
        <w:spacing w:line="240" w:lineRule="auto"/>
        <w:rPr>
          <w:rFonts w:eastAsiaTheme="minorEastAsia"/>
          <w:szCs w:val="26"/>
          <w:rtl/>
        </w:rPr>
      </w:pPr>
      <w:r w:rsidRPr="00DB5CC7">
        <w:rPr>
          <w:rFonts w:eastAsiaTheme="minorEastAsia" w:hint="cs"/>
          <w:szCs w:val="26"/>
          <w:rtl/>
        </w:rPr>
        <w:t xml:space="preserve">و بنابراین </w:t>
      </w:r>
      <m:oMath>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oMath>
      <w:r w:rsidRPr="00DB5CC7">
        <w:rPr>
          <w:rFonts w:eastAsiaTheme="minorEastAsia" w:hint="cs"/>
          <w:szCs w:val="26"/>
          <w:rtl/>
        </w:rPr>
        <w:t xml:space="preserve"> دارای </w:t>
      </w:r>
      <m:oMath>
        <m:r>
          <w:rPr>
            <w:rFonts w:ascii="Cambria Math" w:eastAsiaTheme="minorEastAsia" w:hAnsi="Cambria Math"/>
            <w:szCs w:val="26"/>
          </w:rPr>
          <m:t>p=3</m:t>
        </m:r>
      </m:oMath>
      <w:r w:rsidRPr="00DB5CC7">
        <w:rPr>
          <w:rFonts w:eastAsiaTheme="minorEastAsia" w:hint="cs"/>
          <w:szCs w:val="26"/>
          <w:rtl/>
        </w:rPr>
        <w:t xml:space="preserve"> حالت </w:t>
      </w:r>
      <w:r w:rsidR="003208AC" w:rsidRPr="00DB5CC7">
        <w:rPr>
          <w:rFonts w:eastAsiaTheme="minorEastAsia" w:hint="cs"/>
          <w:szCs w:val="26"/>
          <w:rtl/>
        </w:rPr>
        <w:t>است</w:t>
      </w:r>
      <w:r w:rsidRPr="00DB5CC7">
        <w:rPr>
          <w:rFonts w:eastAsiaTheme="minorEastAsia" w:hint="cs"/>
          <w:szCs w:val="26"/>
          <w:rtl/>
        </w:rPr>
        <w:t xml:space="preserve"> که عبارتند از:</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C05814" w:rsidRPr="00DB5CC7" w:rsidTr="00A54F0D">
        <w:tc>
          <w:tcPr>
            <w:tcW w:w="636" w:type="dxa"/>
            <w:vAlign w:val="center"/>
          </w:tcPr>
          <w:p w:rsidR="00C05814" w:rsidRPr="00DB5CC7" w:rsidRDefault="00C05814" w:rsidP="00E92A4C">
            <w:pPr>
              <w:jc w:val="center"/>
              <w:rPr>
                <w:rFonts w:eastAsiaTheme="minorEastAsia"/>
                <w:szCs w:val="26"/>
                <w:rtl/>
              </w:rPr>
            </w:pPr>
            <w:r w:rsidRPr="00DB5CC7">
              <w:rPr>
                <w:rFonts w:eastAsiaTheme="minorEastAsia" w:hint="cs"/>
                <w:szCs w:val="26"/>
                <w:rtl/>
              </w:rPr>
              <w:t>(13)</w:t>
            </w:r>
          </w:p>
        </w:tc>
        <w:tc>
          <w:tcPr>
            <w:tcW w:w="8390" w:type="dxa"/>
          </w:tcPr>
          <w:p w:rsidR="00C05814" w:rsidRPr="006C5AB5" w:rsidRDefault="00BD42C3" w:rsidP="009117A2">
            <w:pPr>
              <w:rPr>
                <w:rFonts w:eastAsiaTheme="minorEastAsia"/>
                <w:i/>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={0,</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4π</m:t>
                    </m:r>
                  </m:num>
                  <m:den>
                    <m:r>
                      <w:rPr>
                        <w:rFonts w:ascii="Cambria Math" w:eastAsiaTheme="minorEastAsia" w:hAnsi="Cambria Math"/>
                        <w:szCs w:val="26"/>
                      </w:rPr>
                      <m:t>3</m:t>
                    </m:r>
                  </m:den>
                </m:f>
                <m:r>
                  <w:rPr>
                    <w:rFonts w:ascii="Cambria Math" w:eastAsiaTheme="minorEastAsia" w:hAnsi="Cambria Math"/>
                    <w:szCs w:val="26"/>
                  </w:rPr>
                  <m:t>}</m:t>
                </m:r>
              </m:oMath>
            </m:oMathPara>
          </w:p>
        </w:tc>
      </w:tr>
    </w:tbl>
    <w:p w:rsidR="00C05814" w:rsidRPr="00DB5CC7" w:rsidRDefault="003208AC" w:rsidP="00E92A4C">
      <w:pPr>
        <w:spacing w:line="240" w:lineRule="auto"/>
        <w:rPr>
          <w:rFonts w:eastAsiaTheme="minorEastAsia"/>
          <w:szCs w:val="26"/>
          <w:rtl/>
        </w:rPr>
      </w:pPr>
      <w:r w:rsidRPr="00DB5CC7">
        <w:rPr>
          <w:rFonts w:eastAsiaTheme="minorEastAsia" w:hint="cs"/>
          <w:szCs w:val="26"/>
          <w:rtl/>
        </w:rPr>
        <w:t>چون سوال حالت</w:t>
      </w:r>
      <w:r w:rsidRPr="00DB5CC7">
        <w:rPr>
          <w:rFonts w:eastAsiaTheme="minorEastAsia" w:hint="eastAsia"/>
          <w:szCs w:val="26"/>
          <w:rtl/>
        </w:rPr>
        <w:t>‌</w:t>
      </w:r>
      <w:r w:rsidRPr="00DB5CC7">
        <w:rPr>
          <w:rFonts w:eastAsiaTheme="minorEastAsia" w:hint="cs"/>
          <w:szCs w:val="26"/>
          <w:rtl/>
        </w:rPr>
        <w:t xml:space="preserve">ها را به بازه </w:t>
      </w:r>
      <m:oMath>
        <m:r>
          <w:rPr>
            <w:rFonts w:ascii="Cambria Math" w:eastAsiaTheme="minorEastAsia" w:hAnsi="Cambria Math"/>
            <w:szCs w:val="26"/>
          </w:rPr>
          <m:t>[-π,π]</m:t>
        </m:r>
      </m:oMath>
      <w:r w:rsidRPr="00DB5CC7">
        <w:rPr>
          <w:rFonts w:eastAsiaTheme="minorEastAsia" w:hint="cs"/>
          <w:szCs w:val="26"/>
          <w:rtl/>
        </w:rPr>
        <w:t xml:space="preserve"> محدود کرده، می</w:t>
      </w:r>
      <w:r w:rsidRPr="00DB5CC7">
        <w:rPr>
          <w:rFonts w:eastAsiaTheme="minorEastAsia" w:hint="eastAsia"/>
          <w:szCs w:val="26"/>
          <w:rtl/>
        </w:rPr>
        <w:t>‌</w:t>
      </w:r>
      <w:r w:rsidRPr="00DB5CC7">
        <w:rPr>
          <w:rFonts w:eastAsiaTheme="minorEastAsia" w:hint="cs"/>
          <w:szCs w:val="26"/>
          <w:rtl/>
        </w:rPr>
        <w:t>توان (13) را به فرم معادل زیر نوشت: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A54F0D" w:rsidRPr="00DB5CC7" w:rsidTr="00A54F0D">
        <w:tc>
          <w:tcPr>
            <w:tcW w:w="636" w:type="dxa"/>
            <w:vAlign w:val="center"/>
          </w:tcPr>
          <w:p w:rsidR="00A54F0D" w:rsidRPr="00DB5CC7" w:rsidRDefault="00A54F0D" w:rsidP="00E92A4C">
            <w:pPr>
              <w:jc w:val="center"/>
              <w:rPr>
                <w:rFonts w:eastAsiaTheme="minorEastAsia"/>
                <w:szCs w:val="26"/>
                <w:rtl/>
              </w:rPr>
            </w:pPr>
            <w:r w:rsidRPr="00DB5CC7">
              <w:rPr>
                <w:rFonts w:eastAsiaTheme="minorEastAsia" w:hint="cs"/>
                <w:szCs w:val="26"/>
                <w:rtl/>
              </w:rPr>
              <w:t>(14)</w:t>
            </w:r>
          </w:p>
        </w:tc>
        <w:tc>
          <w:tcPr>
            <w:tcW w:w="8390" w:type="dxa"/>
          </w:tcPr>
          <w:p w:rsidR="00A54F0D" w:rsidRPr="00DB5CC7" w:rsidRDefault="00BD42C3" w:rsidP="009117A2">
            <w:pP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={0,</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m:t>
                </m:r>
              </m:oMath>
            </m:oMathPara>
          </w:p>
        </w:tc>
      </w:tr>
    </w:tbl>
    <w:p w:rsidR="00B90039" w:rsidRDefault="00B13DE1" w:rsidP="00B90039">
      <w:pPr>
        <w:spacing w:line="240" w:lineRule="auto"/>
        <w:jc w:val="both"/>
        <w:rPr>
          <w:rFonts w:eastAsiaTheme="minorEastAsia"/>
          <w:szCs w:val="26"/>
          <w:rtl/>
        </w:rPr>
      </w:pPr>
      <w:r>
        <w:rPr>
          <w:rFonts w:eastAsiaTheme="minorEastAsia" w:hint="cs"/>
          <w:szCs w:val="26"/>
          <w:rtl/>
        </w:rPr>
        <w:t xml:space="preserve">اگر </w:t>
      </w:r>
      <m:oMath>
        <m:r>
          <w:rPr>
            <w:rFonts w:ascii="Cambria Math" w:eastAsiaTheme="minorEastAsia" w:hAnsi="Cambria Math"/>
            <w:szCs w:val="26"/>
          </w:rPr>
          <m:t>L=1</m:t>
        </m:r>
      </m:oMath>
      <w:r>
        <w:rPr>
          <w:rFonts w:eastAsiaTheme="minorEastAsia" w:hint="cs"/>
          <w:szCs w:val="26"/>
          <w:rtl/>
        </w:rPr>
        <w:t xml:space="preserve"> باشد اینها تنها حالت</w:t>
      </w:r>
      <w:r>
        <w:rPr>
          <w:rFonts w:eastAsiaTheme="minorEastAsia" w:hint="eastAsia"/>
          <w:szCs w:val="26"/>
          <w:rtl/>
        </w:rPr>
        <w:t>‌</w:t>
      </w:r>
      <w:r>
        <w:rPr>
          <w:rFonts w:eastAsiaTheme="minorEastAsia" w:hint="cs"/>
          <w:szCs w:val="26"/>
          <w:rtl/>
        </w:rPr>
        <w:t xml:space="preserve">های روی ترلیس هستند. از </w:t>
      </w:r>
      <w:r w:rsidRPr="00B13DE1">
        <w:rPr>
          <w:rFonts w:eastAsiaTheme="minorEastAsia" w:hint="cs"/>
          <w:szCs w:val="26"/>
          <w:rtl/>
        </w:rPr>
        <w:t xml:space="preserve">طرف دیگر اگر </w:t>
      </w:r>
      <m:oMath>
        <m:r>
          <w:rPr>
            <w:rFonts w:ascii="Cambria Math" w:eastAsiaTheme="minorEastAsia" w:hAnsi="Cambria Math"/>
            <w:szCs w:val="26"/>
          </w:rPr>
          <m:t>L</m:t>
        </m:r>
        <m:r>
          <m:rPr>
            <m:sty m:val="p"/>
          </m:rPr>
          <w:rPr>
            <w:rFonts w:ascii="Cambria Math" w:eastAsiaTheme="minorEastAsia" w:hAnsi="Cambria Math"/>
            <w:szCs w:val="26"/>
          </w:rPr>
          <m:t>&gt;1</m:t>
        </m:r>
      </m:oMath>
      <w:r w:rsidRPr="00B13DE1">
        <w:rPr>
          <w:rFonts w:eastAsiaTheme="minorEastAsia" w:hint="cs"/>
          <w:szCs w:val="26"/>
          <w:rtl/>
        </w:rPr>
        <w:t xml:space="preserve"> تعداد حالت</w:t>
      </w:r>
      <w:r w:rsidRPr="00B13DE1">
        <w:rPr>
          <w:rFonts w:eastAsiaTheme="minorEastAsia" w:hint="eastAsia"/>
          <w:szCs w:val="26"/>
          <w:rtl/>
        </w:rPr>
        <w:t>‌</w:t>
      </w:r>
      <w:r w:rsidRPr="00B13DE1">
        <w:rPr>
          <w:rFonts w:eastAsiaTheme="minorEastAsia" w:hint="cs"/>
          <w:szCs w:val="26"/>
          <w:rtl/>
        </w:rPr>
        <w:t xml:space="preserve">های اضافی داریم که ناشی از ماهیت پاسخ جزئی پالس </w:t>
      </w:r>
      <m:oMath>
        <m:r>
          <w:rPr>
            <w:rFonts w:ascii="Cambria Math" w:eastAsiaTheme="minorEastAsia" w:hAnsi="Cambria Math"/>
            <w:szCs w:val="26"/>
          </w:rPr>
          <m:t>g</m:t>
        </m:r>
        <m:r>
          <m:rPr>
            <m:sty m:val="p"/>
          </m:rPr>
          <w:rPr>
            <w:rFonts w:ascii="Cambria Math" w:eastAsiaTheme="minorEastAsia" w:hAnsi="Cambria Math"/>
            <w:szCs w:val="26"/>
          </w:rPr>
          <m:t>(</m:t>
        </m:r>
        <m:r>
          <w:rPr>
            <w:rFonts w:ascii="Cambria Math" w:eastAsiaTheme="minorEastAsia" w:hAnsi="Cambria Math"/>
            <w:szCs w:val="26"/>
          </w:rPr>
          <m:t>t</m:t>
        </m:r>
        <m:r>
          <m:rPr>
            <m:sty m:val="p"/>
          </m:rPr>
          <w:rPr>
            <w:rFonts w:ascii="Cambria Math" w:eastAsiaTheme="minorEastAsia" w:hAnsi="Cambria Math"/>
            <w:szCs w:val="26"/>
          </w:rPr>
          <m:t>)</m:t>
        </m:r>
      </m:oMath>
      <w:r w:rsidR="008B7A5A" w:rsidRPr="001E18AC">
        <w:rPr>
          <w:rFonts w:eastAsiaTheme="minorEastAsia" w:hint="cs"/>
          <w:szCs w:val="26"/>
          <w:rtl/>
        </w:rPr>
        <w:t xml:space="preserve"> </w:t>
      </w:r>
      <w:r w:rsidRPr="001E18AC">
        <w:rPr>
          <w:rFonts w:eastAsiaTheme="minorEastAsia" w:hint="cs"/>
          <w:szCs w:val="26"/>
          <w:rtl/>
        </w:rPr>
        <w:t>است. این حالت</w:t>
      </w:r>
      <w:r w:rsidRPr="001E18AC">
        <w:rPr>
          <w:rFonts w:eastAsiaTheme="minorEastAsia" w:hint="eastAsia"/>
          <w:szCs w:val="26"/>
          <w:rtl/>
        </w:rPr>
        <w:t>‌</w:t>
      </w:r>
      <w:r w:rsidRPr="001E18AC">
        <w:rPr>
          <w:rFonts w:eastAsiaTheme="minorEastAsia" w:hint="cs"/>
          <w:szCs w:val="26"/>
          <w:rtl/>
        </w:rPr>
        <w:t>های اضافی را می</w:t>
      </w:r>
      <w:r w:rsidRPr="001E18AC">
        <w:rPr>
          <w:rFonts w:eastAsia="Arial" w:hint="cs"/>
          <w:szCs w:val="26"/>
          <w:rtl/>
        </w:rPr>
        <w:t>‌توان با بیان</w:t>
      </w:r>
      <w:r w:rsidR="00D97327" w:rsidRPr="001E18AC">
        <w:rPr>
          <w:rFonts w:eastAsia="Arial" w:hint="cs"/>
          <w:szCs w:val="26"/>
          <w:rtl/>
        </w:rPr>
        <w:t xml:space="preserve"> </w:t>
      </w:r>
      <m:oMath>
        <m:r>
          <m:rPr>
            <m:sty m:val="p"/>
          </m:rPr>
          <w:rPr>
            <w:rFonts w:ascii="Cambria" w:eastAsiaTheme="minorEastAsia" w:hAnsi="Cambria" w:cs="Cambria" w:hint="cs"/>
            <w:szCs w:val="26"/>
            <w:rtl/>
          </w:rPr>
          <m:t>φ</m:t>
        </m:r>
        <m:d>
          <m:dPr>
            <m:ctrlPr>
              <w:rPr>
                <w:rFonts w:ascii="Cambria Math" w:eastAsiaTheme="minorEastAsia" w:hAnsi="Cambria Math"/>
                <w:szCs w:val="26"/>
              </w:rPr>
            </m:ctrlPr>
          </m:dPr>
          <m:e>
            <m:r>
              <w:rPr>
                <w:rFonts w:ascii="Cambria Math" w:eastAsiaTheme="minorEastAsia" w:hAnsi="Cambria Math"/>
                <w:szCs w:val="26"/>
              </w:rPr>
              <m:t>t</m:t>
            </m:r>
            <m:r>
              <m:rPr>
                <m:sty m:val="p"/>
              </m:rPr>
              <w:rPr>
                <w:rFonts w:ascii="Cambria Math" w:eastAsiaTheme="minorEastAsia" w:hAnsi="Cambria Math"/>
                <w:szCs w:val="26"/>
              </w:rPr>
              <m:t>;</m:t>
            </m:r>
            <m:r>
              <w:rPr>
                <w:rFonts w:ascii="Cambria Math" w:eastAsiaTheme="minorEastAsia" w:hAnsi="Cambria Math"/>
                <w:szCs w:val="26"/>
              </w:rPr>
              <m:t>I</m:t>
            </m:r>
          </m:e>
        </m:d>
      </m:oMath>
      <w:r w:rsidRPr="001E18AC">
        <w:rPr>
          <w:rFonts w:eastAsia="Arial" w:hint="cs"/>
          <w:szCs w:val="26"/>
          <w:rtl/>
        </w:rPr>
        <w:t xml:space="preserve"> داده شده در رابطه</w:t>
      </w:r>
      <w:r w:rsidRPr="001E18AC">
        <w:rPr>
          <w:rFonts w:eastAsia="Arial" w:hint="eastAsia"/>
          <w:szCs w:val="26"/>
          <w:rtl/>
        </w:rPr>
        <w:t>‌</w:t>
      </w:r>
      <w:r w:rsidRPr="001E18AC">
        <w:rPr>
          <w:rFonts w:eastAsia="Arial" w:hint="cs"/>
          <w:szCs w:val="26"/>
          <w:rtl/>
        </w:rPr>
        <w:t>ی (10) معرفی نمود.</w:t>
      </w:r>
      <w:r w:rsidR="001E18AC" w:rsidRPr="001E18AC">
        <w:rPr>
          <w:rFonts w:eastAsiaTheme="minorEastAsia" w:hint="cs"/>
          <w:szCs w:val="26"/>
          <w:rtl/>
        </w:rPr>
        <w:t xml:space="preserve"> </w:t>
      </w:r>
      <w:r w:rsidR="009C1F53">
        <w:rPr>
          <w:rFonts w:eastAsiaTheme="minorEastAsia" w:hint="cs"/>
          <w:szCs w:val="26"/>
          <w:rtl/>
        </w:rPr>
        <w:t>دومین</w:t>
      </w:r>
      <w:r w:rsidR="001E18AC" w:rsidRPr="001E18AC">
        <w:rPr>
          <w:rFonts w:eastAsiaTheme="minorEastAsia" w:hint="cs"/>
          <w:szCs w:val="26"/>
          <w:rtl/>
        </w:rPr>
        <w:t xml:space="preserve"> جمله</w:t>
      </w:r>
      <w:r w:rsidR="001E18AC" w:rsidRPr="001E18AC">
        <w:rPr>
          <w:rFonts w:eastAsiaTheme="minorEastAsia" w:hint="eastAsia"/>
          <w:szCs w:val="26"/>
          <w:rtl/>
        </w:rPr>
        <w:t>‌</w:t>
      </w:r>
      <w:r w:rsidR="001E18AC" w:rsidRPr="001E18AC">
        <w:rPr>
          <w:rFonts w:eastAsiaTheme="minorEastAsia" w:hint="cs"/>
          <w:szCs w:val="26"/>
          <w:rtl/>
        </w:rPr>
        <w:t>ی طرف راست رابطه</w:t>
      </w:r>
      <w:r w:rsidR="001E18AC" w:rsidRPr="001E18AC">
        <w:rPr>
          <w:rFonts w:eastAsia="Arial" w:hint="cs"/>
          <w:szCs w:val="26"/>
          <w:rtl/>
        </w:rPr>
        <w:t>‌ی (10)</w:t>
      </w:r>
      <w:r w:rsidR="001E18AC" w:rsidRPr="001E18AC">
        <w:rPr>
          <w:rFonts w:eastAsiaTheme="minorEastAsia" w:hint="cs"/>
          <w:szCs w:val="26"/>
          <w:rtl/>
        </w:rPr>
        <w:t xml:space="preserve"> </w:t>
      </w:r>
      <w:r w:rsidR="001E18AC">
        <w:rPr>
          <w:rFonts w:eastAsiaTheme="minorEastAsia" w:hint="cs"/>
          <w:szCs w:val="26"/>
          <w:rtl/>
        </w:rPr>
        <w:t xml:space="preserve">که </w:t>
      </w:r>
      <w:r w:rsidR="001E18AC" w:rsidRPr="00B90039">
        <w:rPr>
          <w:rFonts w:eastAsiaTheme="minorEastAsia" w:hint="cs"/>
          <w:b/>
          <w:bCs/>
          <w:szCs w:val="26"/>
          <w:rtl/>
        </w:rPr>
        <w:t>بردار حالت وابسته</w:t>
      </w:r>
      <w:r w:rsidR="001E18AC">
        <w:rPr>
          <w:rStyle w:val="FootnoteReference"/>
          <w:rFonts w:eastAsiaTheme="minorEastAsia"/>
          <w:szCs w:val="26"/>
          <w:rtl/>
        </w:rPr>
        <w:footnoteReference w:id="10"/>
      </w:r>
      <w:r w:rsidR="001E18AC">
        <w:rPr>
          <w:rFonts w:eastAsiaTheme="minorEastAsia" w:hint="cs"/>
          <w:szCs w:val="26"/>
          <w:rtl/>
        </w:rPr>
        <w:t xml:space="preserve"> نامیده می</w:t>
      </w:r>
      <w:r w:rsidR="001E18AC">
        <w:rPr>
          <w:rFonts w:eastAsiaTheme="minorEastAsia" w:hint="eastAsia"/>
          <w:szCs w:val="26"/>
          <w:rtl/>
        </w:rPr>
        <w:t>‌</w:t>
      </w:r>
      <w:r w:rsidR="001E18AC">
        <w:rPr>
          <w:rFonts w:eastAsiaTheme="minorEastAsia" w:hint="cs"/>
          <w:szCs w:val="26"/>
          <w:rtl/>
        </w:rPr>
        <w:t>شود، به سمبل</w:t>
      </w:r>
      <w:r w:rsidR="001E18AC">
        <w:rPr>
          <w:rFonts w:eastAsiaTheme="minorEastAsia" w:hint="eastAsia"/>
          <w:szCs w:val="26"/>
          <w:rtl/>
        </w:rPr>
        <w:t>‌</w:t>
      </w:r>
      <w:r w:rsidR="001E18AC">
        <w:rPr>
          <w:rFonts w:eastAsiaTheme="minorEastAsia" w:hint="cs"/>
          <w:szCs w:val="26"/>
          <w:rtl/>
        </w:rPr>
        <w:t>های اطلاعات (</w:t>
      </w:r>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n-2</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n-L+1</m:t>
            </m:r>
          </m:sub>
        </m:sSub>
      </m:oMath>
      <w:r w:rsidR="001E18AC">
        <w:rPr>
          <w:rFonts w:eastAsiaTheme="minorEastAsia" w:hint="cs"/>
          <w:szCs w:val="26"/>
          <w:rtl/>
        </w:rPr>
        <w:t>) بستگی داشته و بیانگر جمله</w:t>
      </w:r>
      <w:r w:rsidR="001E18AC">
        <w:rPr>
          <w:rFonts w:eastAsiaTheme="minorEastAsia" w:hint="eastAsia"/>
          <w:szCs w:val="26"/>
          <w:rtl/>
        </w:rPr>
        <w:t>‌</w:t>
      </w:r>
      <w:r w:rsidR="001E18AC">
        <w:rPr>
          <w:rFonts w:eastAsiaTheme="minorEastAsia" w:hint="cs"/>
          <w:szCs w:val="26"/>
          <w:rtl/>
        </w:rPr>
        <w:t>ی فاز متناظر پالس</w:t>
      </w:r>
      <w:r w:rsidR="001E18AC">
        <w:rPr>
          <w:rFonts w:eastAsiaTheme="minorEastAsia" w:hint="eastAsia"/>
          <w:szCs w:val="26"/>
          <w:rtl/>
        </w:rPr>
        <w:t>‌</w:t>
      </w:r>
      <w:r w:rsidR="001E18AC">
        <w:rPr>
          <w:rFonts w:eastAsiaTheme="minorEastAsia" w:hint="cs"/>
          <w:szCs w:val="26"/>
          <w:rtl/>
        </w:rPr>
        <w:t>هایی است که به مقدار نهایی خود نرسیده</w:t>
      </w:r>
      <w:r w:rsidR="001E18AC">
        <w:rPr>
          <w:rFonts w:eastAsiaTheme="minorEastAsia" w:hint="eastAsia"/>
          <w:szCs w:val="26"/>
          <w:rtl/>
        </w:rPr>
        <w:t>‌</w:t>
      </w:r>
      <w:r w:rsidR="001E18AC">
        <w:rPr>
          <w:rFonts w:eastAsiaTheme="minorEastAsia" w:hint="cs"/>
          <w:szCs w:val="26"/>
          <w:rtl/>
        </w:rPr>
        <w:t>اند.</w:t>
      </w:r>
      <w:r w:rsidR="009C1F53">
        <w:rPr>
          <w:rFonts w:eastAsiaTheme="minorEastAsia" w:hint="cs"/>
          <w:szCs w:val="26"/>
          <w:rtl/>
        </w:rPr>
        <w:t xml:space="preserve"> جمله</w:t>
      </w:r>
      <w:r w:rsidR="009C1F53">
        <w:rPr>
          <w:rFonts w:eastAsiaTheme="minorEastAsia" w:hint="eastAsia"/>
          <w:szCs w:val="26"/>
          <w:rtl/>
        </w:rPr>
        <w:t>‌</w:t>
      </w:r>
      <w:r w:rsidR="009C1F53">
        <w:rPr>
          <w:rFonts w:eastAsiaTheme="minorEastAsia" w:hint="cs"/>
          <w:szCs w:val="26"/>
          <w:rtl/>
        </w:rPr>
        <w:t xml:space="preserve">ی سوم بیانگر اثر فاز ناشی از سیمبل اخیر </w:t>
      </w:r>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w:r w:rsidR="001E18AC">
        <w:rPr>
          <w:rFonts w:eastAsiaTheme="minorEastAsia" w:hint="cs"/>
          <w:szCs w:val="26"/>
          <w:rtl/>
        </w:rPr>
        <w:t xml:space="preserve"> </w:t>
      </w:r>
      <w:r w:rsidR="00B90039">
        <w:rPr>
          <w:rFonts w:eastAsiaTheme="minorEastAsia" w:hint="cs"/>
          <w:szCs w:val="26"/>
          <w:rtl/>
        </w:rPr>
        <w:t xml:space="preserve">است. لذا حالت سیگنال </w:t>
      </w:r>
      <w:r w:rsidR="00B90039">
        <w:rPr>
          <w:rFonts w:eastAsiaTheme="minorEastAsia"/>
          <w:szCs w:val="26"/>
        </w:rPr>
        <w:t>CPM</w:t>
      </w:r>
      <w:r w:rsidR="00B90039">
        <w:rPr>
          <w:rFonts w:eastAsiaTheme="minorEastAsia" w:hint="cs"/>
          <w:szCs w:val="26"/>
          <w:rtl/>
        </w:rPr>
        <w:t xml:space="preserve"> (یا مدوله ساز) برای پالس پاسخ جزئی با طول </w:t>
      </w:r>
      <m:oMath>
        <m:r>
          <w:rPr>
            <w:rFonts w:ascii="Cambria Math" w:eastAsiaTheme="minorEastAsia" w:hAnsi="Cambria Math"/>
            <w:szCs w:val="26"/>
          </w:rPr>
          <m:t>LT</m:t>
        </m:r>
      </m:oMath>
      <w:r w:rsidR="00B90039">
        <w:rPr>
          <w:rFonts w:eastAsiaTheme="minorEastAsia" w:hint="cs"/>
          <w:szCs w:val="26"/>
          <w:rtl/>
        </w:rPr>
        <w:t xml:space="preserve"> و </w:t>
      </w:r>
      <m:oMath>
        <m:r>
          <w:rPr>
            <w:rFonts w:ascii="Cambria Math" w:eastAsiaTheme="minorEastAsia" w:hAnsi="Cambria Math"/>
            <w:szCs w:val="26"/>
          </w:rPr>
          <m:t>L</m:t>
        </m:r>
        <m:r>
          <m:rPr>
            <m:sty m:val="p"/>
          </m:rPr>
          <w:rPr>
            <w:rFonts w:ascii="Cambria Math" w:eastAsiaTheme="minorEastAsia" w:hAnsi="Cambria Math"/>
            <w:szCs w:val="26"/>
          </w:rPr>
          <m:t>&gt;1</m:t>
        </m:r>
      </m:oMath>
      <w:r w:rsidR="00B90039">
        <w:rPr>
          <w:rFonts w:eastAsiaTheme="minorEastAsia" w:hint="cs"/>
          <w:szCs w:val="26"/>
          <w:rtl/>
        </w:rPr>
        <w:t xml:space="preserve"> در زمان </w:t>
      </w:r>
      <m:oMath>
        <m:r>
          <w:rPr>
            <w:rFonts w:ascii="Cambria Math" w:eastAsiaTheme="minorEastAsia" w:hAnsi="Cambria Math"/>
            <w:szCs w:val="26"/>
          </w:rPr>
          <m:t>t=nT</m:t>
        </m:r>
      </m:oMath>
      <w:r w:rsidR="00B90039">
        <w:rPr>
          <w:rFonts w:eastAsiaTheme="minorEastAsia" w:hint="cs"/>
          <w:szCs w:val="26"/>
          <w:rtl/>
        </w:rPr>
        <w:t xml:space="preserve"> را به صورت ترکیبی از </w:t>
      </w:r>
      <w:r w:rsidR="00B90039" w:rsidRPr="00B90039">
        <w:rPr>
          <w:rFonts w:eastAsiaTheme="minorEastAsia" w:hint="cs"/>
          <w:b/>
          <w:bCs/>
          <w:szCs w:val="26"/>
          <w:rtl/>
        </w:rPr>
        <w:t>حالت فاز</w:t>
      </w:r>
      <w:r w:rsidR="00B90039">
        <w:rPr>
          <w:rFonts w:eastAsiaTheme="minorEastAsia" w:hint="cs"/>
          <w:szCs w:val="26"/>
          <w:rtl/>
        </w:rPr>
        <w:t xml:space="preserve"> و </w:t>
      </w:r>
      <w:r w:rsidR="00B90039">
        <w:rPr>
          <w:rFonts w:eastAsiaTheme="minorEastAsia" w:hint="cs"/>
          <w:b/>
          <w:bCs/>
          <w:szCs w:val="26"/>
          <w:rtl/>
        </w:rPr>
        <w:t xml:space="preserve">حالت وابسته </w:t>
      </w:r>
      <w:r w:rsidR="00B90039">
        <w:rPr>
          <w:rFonts w:eastAsiaTheme="minorEastAsia" w:hint="cs"/>
          <w:szCs w:val="26"/>
          <w:rtl/>
        </w:rPr>
        <w:t xml:space="preserve"> به صورت زیر نمایش داد.</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8212F7" w:rsidRPr="00DB5CC7" w:rsidTr="008212F7">
        <w:trPr>
          <w:jc w:val="center"/>
        </w:trPr>
        <w:tc>
          <w:tcPr>
            <w:tcW w:w="636" w:type="dxa"/>
            <w:vAlign w:val="center"/>
          </w:tcPr>
          <w:p w:rsidR="008212F7" w:rsidRPr="00DB5CC7" w:rsidRDefault="008212F7" w:rsidP="00A7401E">
            <w:pPr>
              <w:jc w:val="center"/>
              <w:rPr>
                <w:rFonts w:eastAsiaTheme="minorEastAsia"/>
                <w:szCs w:val="26"/>
                <w:rtl/>
              </w:rPr>
            </w:pPr>
            <w:r w:rsidRPr="00DB5CC7">
              <w:rPr>
                <w:rFonts w:eastAsiaTheme="minorEastAsia" w:hint="cs"/>
                <w:szCs w:val="26"/>
                <w:rtl/>
              </w:rPr>
              <w:lastRenderedPageBreak/>
              <w:t>(15)</w:t>
            </w:r>
          </w:p>
        </w:tc>
        <w:tc>
          <w:tcPr>
            <w:tcW w:w="8390" w:type="dxa"/>
            <w:vAlign w:val="center"/>
          </w:tcPr>
          <w:p w:rsidR="008212F7" w:rsidRPr="00D57382" w:rsidRDefault="00BD42C3" w:rsidP="008212F7">
            <w:pPr>
              <w:jc w:val="center"/>
              <w:rPr>
                <w:rFonts w:eastAsiaTheme="minorEastAsia"/>
                <w:i/>
                <w:szCs w:val="26"/>
                <w:rtl/>
              </w:rPr>
            </w:pPr>
            <m:oMathPara>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n</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n-2</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n-L+1</m:t>
                    </m:r>
                  </m:sub>
                </m:sSub>
                <m:r>
                  <w:rPr>
                    <w:rFonts w:ascii="Cambria Math" w:eastAsiaTheme="minorEastAsia" w:hAnsi="Cambria Math"/>
                    <w:szCs w:val="26"/>
                  </w:rPr>
                  <m:t>}</m:t>
                </m:r>
              </m:oMath>
            </m:oMathPara>
          </w:p>
        </w:tc>
      </w:tr>
    </w:tbl>
    <w:p w:rsidR="00DE395E" w:rsidRDefault="00891CCF" w:rsidP="00DE395E">
      <w:pPr>
        <w:spacing w:line="240" w:lineRule="auto"/>
        <w:jc w:val="both"/>
        <w:rPr>
          <w:rFonts w:eastAsiaTheme="minorEastAsia"/>
          <w:szCs w:val="26"/>
          <w:rtl/>
        </w:rPr>
      </w:pPr>
      <w:r>
        <w:rPr>
          <w:rFonts w:eastAsiaTheme="minorEastAsia" w:hint="cs"/>
          <w:szCs w:val="26"/>
          <w:rtl/>
        </w:rPr>
        <w:t xml:space="preserve">در این مورد تعداد حالات برای </w:t>
      </w:r>
      <m:oMath>
        <m:r>
          <w:rPr>
            <w:rFonts w:ascii="Cambria Math" w:eastAsiaTheme="minorEastAsia" w:hAnsi="Cambria Math"/>
            <w:szCs w:val="26"/>
          </w:rPr>
          <m:t xml:space="preserve">h= </m:t>
        </m:r>
        <m:f>
          <m:fPr>
            <m:ctrlPr>
              <w:rPr>
                <w:rFonts w:ascii="Cambria Math" w:eastAsiaTheme="minorEastAsia" w:hAnsi="Cambria Math"/>
                <w:i/>
                <w:szCs w:val="26"/>
              </w:rPr>
            </m:ctrlPr>
          </m:fPr>
          <m:num>
            <m:r>
              <w:rPr>
                <w:rFonts w:ascii="Cambria Math" w:eastAsiaTheme="minorEastAsia" w:hAnsi="Cambria Math"/>
                <w:szCs w:val="26"/>
              </w:rPr>
              <m:t>m</m:t>
            </m:r>
          </m:num>
          <m:den>
            <m:r>
              <w:rPr>
                <w:rFonts w:ascii="Cambria Math" w:eastAsiaTheme="minorEastAsia" w:hAnsi="Cambria Math"/>
                <w:szCs w:val="26"/>
              </w:rPr>
              <m:t>p</m:t>
            </m:r>
          </m:den>
        </m:f>
      </m:oMath>
      <w:r>
        <w:rPr>
          <w:rFonts w:eastAsiaTheme="minorEastAsia" w:hint="cs"/>
          <w:szCs w:val="26"/>
          <w:rtl/>
        </w:rPr>
        <w:t xml:space="preserve"> برابر است </w:t>
      </w:r>
      <w:r w:rsidR="00DE395E">
        <w:rPr>
          <w:rFonts w:eastAsiaTheme="minorEastAsia" w:hint="cs"/>
          <w:szCs w:val="26"/>
          <w:rtl/>
        </w:rPr>
        <w:t>با</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8390"/>
      </w:tblGrid>
      <w:tr w:rsidR="00DE395E" w:rsidRPr="00DB5CC7" w:rsidTr="00A7401E">
        <w:trPr>
          <w:jc w:val="center"/>
        </w:trPr>
        <w:tc>
          <w:tcPr>
            <w:tcW w:w="636" w:type="dxa"/>
            <w:vAlign w:val="center"/>
          </w:tcPr>
          <w:p w:rsidR="00DE395E" w:rsidRPr="00DB5CC7" w:rsidRDefault="00DE395E" w:rsidP="00DE395E">
            <w:pPr>
              <w:jc w:val="center"/>
              <w:rPr>
                <w:rFonts w:eastAsiaTheme="minorEastAsia"/>
                <w:szCs w:val="26"/>
                <w:rtl/>
              </w:rPr>
            </w:pPr>
            <w:r w:rsidRPr="00DB5CC7">
              <w:rPr>
                <w:rFonts w:eastAsiaTheme="minorEastAsia" w:hint="cs"/>
                <w:szCs w:val="26"/>
                <w:rtl/>
              </w:rPr>
              <w:t>(1</w:t>
            </w:r>
            <w:r>
              <w:rPr>
                <w:rFonts w:eastAsiaTheme="minorEastAsia" w:hint="cs"/>
                <w:szCs w:val="26"/>
                <w:rtl/>
              </w:rPr>
              <w:t>6</w:t>
            </w:r>
            <w:r w:rsidRPr="00DB5CC7">
              <w:rPr>
                <w:rFonts w:eastAsiaTheme="minorEastAsia" w:hint="cs"/>
                <w:szCs w:val="26"/>
                <w:rtl/>
              </w:rPr>
              <w:t>)</w:t>
            </w:r>
          </w:p>
        </w:tc>
        <w:tc>
          <w:tcPr>
            <w:tcW w:w="8390" w:type="dxa"/>
            <w:vAlign w:val="center"/>
          </w:tcPr>
          <w:p w:rsidR="00DE395E" w:rsidRPr="008212F7" w:rsidRDefault="00BD42C3" w:rsidP="00A7401E">
            <w:pPr>
              <w:jc w:val="center"/>
              <w:rPr>
                <w:rFonts w:eastAsiaTheme="minorEastAsia"/>
                <w:szCs w:val="26"/>
              </w:rPr>
            </w:pPr>
            <m:oMathPara>
              <m:oMath>
                <m:sSub>
                  <m:sSubPr>
                    <m:ctrlPr>
                      <w:rPr>
                        <w:rFonts w:ascii="Cambria Math" w:eastAsiaTheme="minorEastAsia" w:hAnsi="Cambria Math"/>
                        <w:i/>
                        <w:szCs w:val="26"/>
                      </w:rPr>
                    </m:ctrlPr>
                  </m:sSubPr>
                  <m:e>
                    <m:r>
                      <w:rPr>
                        <w:rFonts w:ascii="Cambria Math" w:eastAsiaTheme="minorEastAsia" w:hAnsi="Cambria Math"/>
                        <w:szCs w:val="26"/>
                      </w:rPr>
                      <m:t>N</m:t>
                    </m:r>
                  </m:e>
                  <m:sub>
                    <m:r>
                      <w:rPr>
                        <w:rFonts w:ascii="Cambria Math" w:eastAsiaTheme="minorEastAsia" w:hAnsi="Cambria Math"/>
                        <w:szCs w:val="26"/>
                      </w:rPr>
                      <m:t>0</m:t>
                    </m:r>
                  </m:sub>
                </m:sSub>
                <m:r>
                  <w:rPr>
                    <w:rFonts w:ascii="Cambria Math"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hAnsi="Cambria Math"/>
                            <w:szCs w:val="26"/>
                          </w:rPr>
                          <m:t>p</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L-1</m:t>
                            </m:r>
                          </m:sup>
                        </m:sSup>
                        <m:r>
                          <w:rPr>
                            <w:rFonts w:ascii="Cambria Math" w:hAnsi="Cambria Math"/>
                            <w:szCs w:val="26"/>
                          </w:rPr>
                          <m:t>,  &amp;M</m:t>
                        </m:r>
                        <m:r>
                          <w:rPr>
                            <w:rFonts w:ascii="Cambria Math" w:eastAsiaTheme="minorEastAsia" w:hAnsi="Cambria Math"/>
                            <w:szCs w:val="26"/>
                          </w:rPr>
                          <m:t xml:space="preserve"> is even</m:t>
                        </m:r>
                      </m:e>
                      <m:e>
                        <m:r>
                          <w:rPr>
                            <w:rFonts w:ascii="Cambria Math" w:hAnsi="Cambria Math"/>
                            <w:szCs w:val="26"/>
                          </w:rPr>
                          <m:t>2p</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L-1</m:t>
                            </m:r>
                          </m:sup>
                        </m:sSup>
                        <m:r>
                          <w:rPr>
                            <w:rFonts w:ascii="Cambria Math" w:hAnsi="Cambria Math"/>
                            <w:szCs w:val="26"/>
                          </w:rPr>
                          <m:t>,        M is odd</m:t>
                        </m:r>
                      </m:e>
                    </m:eqArr>
                  </m:e>
                </m:d>
              </m:oMath>
            </m:oMathPara>
          </w:p>
        </w:tc>
      </w:tr>
    </w:tbl>
    <w:p w:rsidR="007537A6" w:rsidRDefault="007537A6" w:rsidP="007537A6">
      <w:pPr>
        <w:spacing w:line="240" w:lineRule="auto"/>
        <w:jc w:val="both"/>
        <w:rPr>
          <w:rFonts w:eastAsiaTheme="minorEastAsia"/>
          <w:szCs w:val="26"/>
          <w:rtl/>
        </w:rPr>
      </w:pPr>
      <w:r>
        <w:rPr>
          <w:rFonts w:eastAsiaTheme="minorEastAsia" w:hint="cs"/>
          <w:szCs w:val="26"/>
          <w:rtl/>
        </w:rPr>
        <w:t xml:space="preserve">حال فرض کنید که حالت مدوله ساز در </w:t>
      </w:r>
      <m:oMath>
        <m:r>
          <w:rPr>
            <w:rFonts w:ascii="Cambria Math" w:eastAsiaTheme="minorEastAsia" w:hAnsi="Cambria Math"/>
            <w:szCs w:val="26"/>
          </w:rPr>
          <m:t>t=nT</m:t>
        </m:r>
      </m:oMath>
      <w:r>
        <w:rPr>
          <w:rFonts w:eastAsiaTheme="minorEastAsia" w:hint="cs"/>
          <w:szCs w:val="26"/>
          <w:rtl/>
        </w:rPr>
        <w:t xml:space="preserve">،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 xml:space="preserve">n </m:t>
            </m:r>
          </m:sub>
        </m:sSub>
      </m:oMath>
      <w:r>
        <w:rPr>
          <w:rFonts w:eastAsiaTheme="minorEastAsia" w:hint="cs"/>
          <w:szCs w:val="26"/>
          <w:rtl/>
        </w:rPr>
        <w:t xml:space="preserve"> است. اثر سیمبل جدید در فاصله</w:t>
      </w:r>
      <w:r>
        <w:rPr>
          <w:rFonts w:eastAsiaTheme="minorEastAsia" w:hint="eastAsia"/>
          <w:szCs w:val="26"/>
          <w:rtl/>
        </w:rPr>
        <w:t>‌</w:t>
      </w:r>
      <w:r>
        <w:rPr>
          <w:rFonts w:eastAsiaTheme="minorEastAsia" w:hint="cs"/>
          <w:szCs w:val="26"/>
          <w:rtl/>
        </w:rPr>
        <w:t xml:space="preserve">ی </w:t>
      </w:r>
      <m:oMath>
        <m:r>
          <w:rPr>
            <w:rFonts w:ascii="Cambria Math" w:eastAsiaTheme="minorEastAsia" w:hAnsi="Cambria Math"/>
            <w:szCs w:val="26"/>
          </w:rPr>
          <m:t>nT≤t≤</m:t>
        </m:r>
        <m:d>
          <m:dPr>
            <m:ctrlPr>
              <w:rPr>
                <w:rFonts w:ascii="Cambria Math" w:eastAsiaTheme="minorEastAsia" w:hAnsi="Cambria Math"/>
                <w:i/>
                <w:szCs w:val="26"/>
              </w:rPr>
            </m:ctrlPr>
          </m:dPr>
          <m:e>
            <m:r>
              <w:rPr>
                <w:rFonts w:ascii="Cambria Math" w:eastAsiaTheme="minorEastAsia" w:hAnsi="Cambria Math"/>
                <w:szCs w:val="26"/>
              </w:rPr>
              <m:t>n+1</m:t>
            </m:r>
          </m:e>
        </m:d>
        <m:r>
          <w:rPr>
            <w:rFonts w:ascii="Cambria Math" w:eastAsiaTheme="minorEastAsia" w:hAnsi="Cambria Math"/>
            <w:szCs w:val="26"/>
          </w:rPr>
          <m:t>T</m:t>
        </m:r>
      </m:oMath>
      <w:r>
        <w:rPr>
          <w:rFonts w:eastAsiaTheme="minorEastAsia" w:hint="cs"/>
          <w:szCs w:val="26"/>
          <w:rtl/>
        </w:rPr>
        <w:t xml:space="preserve"> تغییر حالت از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n</m:t>
            </m:r>
          </m:sub>
        </m:sSub>
      </m:oMath>
      <w:r>
        <w:rPr>
          <w:rFonts w:eastAsiaTheme="minorEastAsia" w:hint="cs"/>
          <w:szCs w:val="26"/>
          <w:rtl/>
        </w:rPr>
        <w:t xml:space="preserve"> به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n+1</m:t>
            </m:r>
          </m:sub>
        </m:sSub>
      </m:oMath>
      <w:r>
        <w:rPr>
          <w:rFonts w:eastAsiaTheme="minorEastAsia" w:hint="cs"/>
          <w:szCs w:val="26"/>
          <w:rtl/>
        </w:rPr>
        <w:t xml:space="preserve"> است. لذا در </w:t>
      </w:r>
      <m:oMath>
        <m:r>
          <w:rPr>
            <w:rFonts w:ascii="Cambria Math" w:eastAsiaTheme="minorEastAsia" w:hAnsi="Cambria Math"/>
            <w:szCs w:val="26"/>
          </w:rPr>
          <m:t>t=(n+1)T</m:t>
        </m:r>
      </m:oMath>
      <w:r>
        <w:rPr>
          <w:rFonts w:eastAsiaTheme="minorEastAsia" w:hint="cs"/>
          <w:szCs w:val="26"/>
          <w:rtl/>
        </w:rPr>
        <w:t xml:space="preserve"> حالت عبارتست از </w:t>
      </w:r>
    </w:p>
    <w:p w:rsidR="007537A6" w:rsidRPr="00C305C3" w:rsidRDefault="00BD42C3" w:rsidP="00DE395E">
      <w:pPr>
        <w:spacing w:line="240" w:lineRule="auto"/>
        <w:jc w:val="center"/>
        <w:rPr>
          <w:rFonts w:eastAsiaTheme="minorEastAsia"/>
          <w:szCs w:val="26"/>
          <w:rtl/>
        </w:rPr>
      </w:pPr>
      <m:oMathPara>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n-L+2</m:t>
              </m:r>
            </m:sub>
          </m:sSub>
          <m:r>
            <w:rPr>
              <w:rFonts w:ascii="Cambria Math" w:eastAsiaTheme="minorEastAsia" w:hAnsi="Cambria Math"/>
              <w:szCs w:val="26"/>
            </w:rPr>
            <m:t>)</m:t>
          </m:r>
        </m:oMath>
      </m:oMathPara>
    </w:p>
    <w:p w:rsidR="00C305C3" w:rsidRDefault="00C305C3" w:rsidP="00C305C3">
      <w:pPr>
        <w:spacing w:line="240" w:lineRule="auto"/>
        <w:jc w:val="both"/>
        <w:rPr>
          <w:rFonts w:eastAsiaTheme="minorEastAsia"/>
          <w:szCs w:val="26"/>
          <w:rtl/>
        </w:rPr>
      </w:pPr>
      <w:r>
        <w:rPr>
          <w:rFonts w:eastAsiaTheme="minorEastAsia" w:hint="cs"/>
          <w:szCs w:val="26"/>
          <w:rtl/>
        </w:rPr>
        <w:t>که در آن</w:t>
      </w:r>
    </w:p>
    <w:p w:rsidR="00C305C3" w:rsidRPr="00A578E5" w:rsidRDefault="00BD42C3" w:rsidP="00C305C3">
      <w:pPr>
        <w:spacing w:line="240" w:lineRule="auto"/>
        <w:jc w:val="both"/>
        <w:rPr>
          <w:rFonts w:eastAsiaTheme="minorEastAsia"/>
          <w:szCs w:val="26"/>
          <w:rtl/>
        </w:rPr>
      </w:pPr>
      <m:oMathPara>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+πh</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n-L+1</m:t>
              </m:r>
            </m:sub>
          </m:sSub>
        </m:oMath>
      </m:oMathPara>
    </w:p>
    <w:p w:rsidR="004D5789" w:rsidRDefault="00164754" w:rsidP="009117A2">
      <w:pPr>
        <w:spacing w:line="240" w:lineRule="auto"/>
        <w:jc w:val="both"/>
        <w:rPr>
          <w:rFonts w:eastAsiaTheme="minorEastAsia"/>
          <w:szCs w:val="26"/>
          <w:rtl/>
        </w:rPr>
      </w:pPr>
      <w:r>
        <w:rPr>
          <w:rFonts w:eastAsiaTheme="minorEastAsia" w:hint="cs"/>
          <w:szCs w:val="26"/>
          <w:rtl/>
        </w:rPr>
        <w:t xml:space="preserve">در این سوال یک روش </w:t>
      </w:r>
      <w:r>
        <w:rPr>
          <w:rFonts w:eastAsiaTheme="minorEastAsia"/>
          <w:szCs w:val="26"/>
        </w:rPr>
        <w:t>CPM</w:t>
      </w:r>
      <w:r>
        <w:rPr>
          <w:rFonts w:eastAsiaTheme="minorEastAsia" w:hint="cs"/>
          <w:szCs w:val="26"/>
          <w:rtl/>
        </w:rPr>
        <w:t xml:space="preserve"> دودویی با شاخص مدوله سازی </w:t>
      </w:r>
      <m:oMath>
        <m:r>
          <w:rPr>
            <w:rFonts w:ascii="Cambria Math" w:eastAsiaTheme="minorEastAsia" w:hAnsi="Cambria Math"/>
            <w:szCs w:val="26"/>
          </w:rPr>
          <m:t>h=</m:t>
        </m:r>
        <m:f>
          <m:fPr>
            <m:ctrlPr>
              <w:rPr>
                <w:rFonts w:ascii="Cambria Math" w:eastAsiaTheme="minorEastAsia" w:hAnsi="Cambria Math"/>
                <w:i/>
                <w:szCs w:val="26"/>
              </w:rPr>
            </m:ctrlPr>
          </m:fPr>
          <m:num>
            <m:r>
              <w:rPr>
                <w:rFonts w:ascii="Cambria Math" w:eastAsiaTheme="minorEastAsia" w:hAnsi="Cambria Math"/>
                <w:szCs w:val="26"/>
              </w:rPr>
              <m:t>2</m:t>
            </m:r>
          </m:num>
          <m:den>
            <m:r>
              <w:rPr>
                <w:rFonts w:ascii="Cambria Math" w:eastAsiaTheme="minorEastAsia" w:hAnsi="Cambria Math"/>
                <w:szCs w:val="26"/>
              </w:rPr>
              <m:t>3</m:t>
            </m:r>
          </m:den>
        </m:f>
      </m:oMath>
      <w:r>
        <w:rPr>
          <w:rFonts w:eastAsiaTheme="minorEastAsia" w:hint="cs"/>
          <w:szCs w:val="26"/>
          <w:rtl/>
        </w:rPr>
        <w:t xml:space="preserve"> و پالس </w:t>
      </w:r>
      <w:r>
        <w:rPr>
          <w:rFonts w:eastAsiaTheme="minorEastAsia"/>
          <w:szCs w:val="26"/>
        </w:rPr>
        <w:t>LRC</w:t>
      </w:r>
      <w:r>
        <w:rPr>
          <w:rFonts w:eastAsiaTheme="minorEastAsia" w:hint="cs"/>
          <w:szCs w:val="26"/>
          <w:rtl/>
        </w:rPr>
        <w:t xml:space="preserve"> در نظر گرفته شده است. می</w:t>
      </w:r>
      <w:r>
        <w:rPr>
          <w:rFonts w:eastAsiaTheme="minorEastAsia" w:hint="eastAsia"/>
          <w:szCs w:val="26"/>
          <w:rtl/>
        </w:rPr>
        <w:t>‌</w:t>
      </w:r>
      <w:r>
        <w:rPr>
          <w:rFonts w:eastAsiaTheme="minorEastAsia" w:hint="cs"/>
          <w:szCs w:val="26"/>
          <w:rtl/>
        </w:rPr>
        <w:t>خواهیم حالت</w:t>
      </w:r>
      <w:r>
        <w:rPr>
          <w:rFonts w:eastAsiaTheme="minorEastAsia" w:hint="eastAsia"/>
          <w:szCs w:val="26"/>
          <w:rtl/>
        </w:rPr>
        <w:t>‌</w:t>
      </w:r>
      <w:r>
        <w:rPr>
          <w:rFonts w:eastAsiaTheme="minorEastAsia" w:hint="cs"/>
          <w:szCs w:val="26"/>
          <w:rtl/>
        </w:rPr>
        <w:t xml:space="preserve">های </w:t>
      </w:r>
      <m:oMath>
        <m:sSub>
          <m:sSubPr>
            <m:ctrlPr>
              <w:rPr>
                <w:rFonts w:ascii="Cambria Math" w:eastAsiaTheme="minorEastAsia" w:hAnsi="Cambria Math"/>
                <w:szCs w:val="26"/>
              </w:rPr>
            </m:ctrlPr>
          </m:sSubPr>
          <m:e>
            <m:r>
              <w:rPr>
                <w:rFonts w:ascii="Cambria Math" w:eastAsiaTheme="minorEastAsia" w:hAnsi="Cambria Math"/>
                <w:szCs w:val="26"/>
              </w:rPr>
              <m:t>S</m:t>
            </m:r>
          </m:e>
          <m:sub>
            <m:r>
              <w:rPr>
                <w:rFonts w:ascii="Cambria Math" w:eastAsiaTheme="minorEastAsia" w:hAnsi="Cambria Math"/>
                <w:szCs w:val="26"/>
              </w:rPr>
              <m:t>n</m:t>
            </m:r>
          </m:sub>
        </m:sSub>
      </m:oMath>
      <w:r w:rsidR="009117A2">
        <w:rPr>
          <w:rFonts w:eastAsiaTheme="minorEastAsia" w:hint="cs"/>
          <w:szCs w:val="26"/>
          <w:rtl/>
        </w:rPr>
        <w:t>، ترلیس حالت و درخت فاز را رسم کنیم. برای هر کدام از این حالت</w:t>
      </w:r>
      <w:r w:rsidR="009117A2">
        <w:rPr>
          <w:rFonts w:eastAsiaTheme="minorEastAsia" w:hint="eastAsia"/>
          <w:szCs w:val="26"/>
          <w:rtl/>
        </w:rPr>
        <w:t>‌</w:t>
      </w:r>
      <w:r w:rsidR="009117A2">
        <w:rPr>
          <w:rFonts w:eastAsiaTheme="minorEastAsia" w:hint="cs"/>
          <w:szCs w:val="26"/>
          <w:rtl/>
        </w:rPr>
        <w:t>های فاز،</w:t>
      </w:r>
      <w:r w:rsidR="00BB15CD">
        <w:rPr>
          <w:rFonts w:eastAsiaTheme="minorEastAsia" w:hint="cs"/>
          <w:szCs w:val="26"/>
          <w:rtl/>
        </w:rPr>
        <w:t xml:space="preserve"> دو حالت وجود دار</w:t>
      </w:r>
      <w:r w:rsidR="009117A2">
        <w:rPr>
          <w:rFonts w:eastAsiaTheme="minorEastAsia" w:hint="cs"/>
          <w:szCs w:val="26"/>
          <w:rtl/>
        </w:rPr>
        <w:t>د که ناشی از حافظه</w:t>
      </w:r>
      <w:r w:rsidR="009117A2">
        <w:rPr>
          <w:rFonts w:eastAsiaTheme="minorEastAsia" w:hint="eastAsia"/>
          <w:szCs w:val="26"/>
          <w:rtl/>
        </w:rPr>
        <w:t>‌</w:t>
      </w:r>
      <w:r w:rsidR="009117A2">
        <w:rPr>
          <w:rFonts w:eastAsiaTheme="minorEastAsia" w:hint="cs"/>
          <w:szCs w:val="26"/>
          <w:rtl/>
        </w:rPr>
        <w:t xml:space="preserve">ی روش </w:t>
      </w:r>
      <w:r w:rsidR="009117A2">
        <w:rPr>
          <w:rFonts w:eastAsiaTheme="minorEastAsia"/>
          <w:szCs w:val="26"/>
        </w:rPr>
        <w:t>CPM</w:t>
      </w:r>
      <w:r w:rsidR="009117A2">
        <w:rPr>
          <w:rFonts w:eastAsiaTheme="minorEastAsia" w:hint="cs"/>
          <w:szCs w:val="26"/>
          <w:rtl/>
        </w:rPr>
        <w:t xml:space="preserve"> است. لذا تعداد کلی حالت</w:t>
      </w:r>
      <w:r w:rsidR="009117A2">
        <w:rPr>
          <w:rFonts w:eastAsiaTheme="minorEastAsia" w:hint="eastAsia"/>
          <w:szCs w:val="26"/>
          <w:rtl/>
        </w:rPr>
        <w:t>‌</w:t>
      </w:r>
      <w:r w:rsidR="009117A2">
        <w:rPr>
          <w:rFonts w:eastAsiaTheme="minorEastAsia" w:hint="cs"/>
          <w:szCs w:val="26"/>
          <w:rtl/>
        </w:rPr>
        <w:t xml:space="preserve">های فاز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s</m:t>
            </m:r>
          </m:sub>
        </m:sSub>
        <m:r>
          <w:rPr>
            <w:rFonts w:ascii="Cambria Math" w:eastAsiaTheme="minorEastAsia" w:hAnsi="Cambria Math"/>
            <w:szCs w:val="26"/>
          </w:rPr>
          <m:t>=6</m:t>
        </m:r>
      </m:oMath>
      <w:r w:rsidR="009117A2">
        <w:rPr>
          <w:rFonts w:eastAsiaTheme="minorEastAsia" w:hint="cs"/>
          <w:szCs w:val="26"/>
          <w:rtl/>
        </w:rPr>
        <w:t xml:space="preserve"> به شرح زیر است.</w:t>
      </w:r>
    </w:p>
    <w:p w:rsidR="009117A2" w:rsidRPr="00A54407" w:rsidRDefault="00BD42C3" w:rsidP="00A54407">
      <w:pPr>
        <w:spacing w:line="240" w:lineRule="auto"/>
        <w:jc w:val="center"/>
        <w:rPr>
          <w:rFonts w:eastAsiaTheme="minorEastAsia"/>
          <w:szCs w:val="26"/>
          <w:rtl/>
        </w:rPr>
      </w:pPr>
      <m:oMathPara>
        <m:oMath>
          <m:d>
            <m:dPr>
              <m:ctrlPr>
                <w:rPr>
                  <w:rFonts w:ascii="Cambria Math" w:eastAsiaTheme="minorEastAsia" w:hAnsi="Cambria Math"/>
                  <w:i/>
                  <w:szCs w:val="26"/>
                </w:rPr>
              </m:ctrlPr>
            </m:dPr>
            <m:e>
              <m:r>
                <w:rPr>
                  <w:rFonts w:ascii="Cambria Math" w:eastAsiaTheme="minorEastAsia" w:hAnsi="Cambria Math"/>
                  <w:szCs w:val="26"/>
                </w:rPr>
                <m:t>0,1</m:t>
              </m:r>
            </m:e>
          </m:d>
          <m:r>
            <w:rPr>
              <w:rFonts w:ascii="Cambria Math" w:eastAsiaTheme="minorEastAsia" w:hAnsi="Cambria Math"/>
              <w:szCs w:val="26"/>
            </w:rPr>
            <m:t>,</m:t>
          </m:r>
          <m:d>
            <m:dPr>
              <m:ctrlPr>
                <w:rPr>
                  <w:rFonts w:ascii="Cambria Math" w:eastAsiaTheme="minorEastAsia" w:hAnsi="Cambria Math"/>
                  <w:i/>
                  <w:szCs w:val="26"/>
                </w:rPr>
              </m:ctrlPr>
            </m:dPr>
            <m:e>
              <m:r>
                <w:rPr>
                  <w:rFonts w:ascii="Cambria Math" w:eastAsiaTheme="minorEastAsia" w:hAnsi="Cambria Math"/>
                  <w:szCs w:val="26"/>
                </w:rPr>
                <m:t>0,-1</m:t>
              </m:r>
            </m:e>
          </m:d>
          <m:r>
            <w:rPr>
              <w:rFonts w:ascii="Cambria Math" w:eastAsiaTheme="minorEastAsia" w:hAnsi="Cambria Math"/>
              <w:szCs w:val="26"/>
            </w:rPr>
            <m:t>,</m:t>
          </m:r>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,1</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,-1),</m:t>
          </m:r>
          <m:d>
            <m:dPr>
              <m:ctrlPr>
                <w:rPr>
                  <w:rFonts w:ascii="Cambria Math" w:eastAsiaTheme="minorEastAsia" w:hAnsi="Cambria Math"/>
                  <w:i/>
                  <w:szCs w:val="26"/>
                </w:rPr>
              </m:ctrlPr>
            </m:dPr>
            <m:e>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,1</m:t>
              </m:r>
            </m:e>
          </m:d>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r>
            <w:rPr>
              <w:rFonts w:ascii="Cambria Math" w:eastAsiaTheme="minorEastAsia" w:hAnsi="Cambria Math"/>
              <w:szCs w:val="26"/>
            </w:rPr>
            <m:t>,-1)</m:t>
          </m:r>
        </m:oMath>
      </m:oMathPara>
    </w:p>
    <w:p w:rsidR="00DE1AAB" w:rsidRDefault="00DE1AAB" w:rsidP="00B90039">
      <w:pPr>
        <w:spacing w:line="240" w:lineRule="auto"/>
        <w:jc w:val="both"/>
        <w:rPr>
          <w:rFonts w:eastAsiaTheme="minorEastAsia"/>
          <w:szCs w:val="26"/>
          <w:rtl/>
        </w:rPr>
      </w:pPr>
      <w:r>
        <w:rPr>
          <w:rFonts w:eastAsiaTheme="minorEastAsia" w:hint="cs"/>
          <w:szCs w:val="26"/>
          <w:rtl/>
        </w:rPr>
        <w:t xml:space="preserve">اگر سیستم در حالت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2π</m:t>
            </m:r>
          </m:num>
          <m:den>
            <m:r>
              <w:rPr>
                <w:rFonts w:ascii="Cambria Math" w:eastAsiaTheme="minorEastAsia" w:hAnsi="Cambria Math"/>
                <w:szCs w:val="26"/>
              </w:rPr>
              <m:t>3</m:t>
            </m:r>
          </m:den>
        </m:f>
      </m:oMath>
      <w:r w:rsidR="001D4498">
        <w:rPr>
          <w:rFonts w:eastAsiaTheme="minorEastAsia" w:hint="cs"/>
          <w:szCs w:val="26"/>
          <w:rtl/>
        </w:rPr>
        <w:t xml:space="preserve"> بوده و </w:t>
      </w:r>
      <m:oMath>
        <m:sSub>
          <m:sSubPr>
            <m:ctrlPr>
              <w:rPr>
                <w:rFonts w:ascii="Cambria Math" w:eastAsiaTheme="minorEastAsia" w:hAnsi="Cambria Math"/>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=-1</m:t>
        </m:r>
      </m:oMath>
      <w:r w:rsidR="001D4498">
        <w:rPr>
          <w:rFonts w:eastAsiaTheme="minorEastAsia" w:hint="cs"/>
          <w:szCs w:val="26"/>
          <w:rtl/>
        </w:rPr>
        <w:t xml:space="preserve"> باشد در این صورت</w:t>
      </w:r>
      <w:r w:rsidR="00603F5C">
        <w:rPr>
          <w:rStyle w:val="FootnoteReference"/>
          <w:rFonts w:eastAsiaTheme="minorEastAsia"/>
          <w:szCs w:val="26"/>
          <w:rtl/>
        </w:rPr>
        <w:footnoteReference w:id="11"/>
      </w:r>
    </w:p>
    <w:p w:rsidR="001D4498" w:rsidRPr="00D57382" w:rsidRDefault="00BD42C3" w:rsidP="00B90039">
      <w:pPr>
        <w:spacing w:line="240" w:lineRule="auto"/>
        <w:jc w:val="both"/>
        <w:rPr>
          <w:rFonts w:eastAsiaTheme="minorEastAsia"/>
          <w:i/>
          <w:szCs w:val="26"/>
          <w:rtl/>
        </w:rPr>
      </w:pPr>
      <m:oMathPara>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n+1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θ</m:t>
              </m:r>
            </m:e>
            <m:sub>
              <m:r>
                <w:rPr>
                  <w:rFonts w:ascii="Cambria Math" w:eastAsiaTheme="minorEastAsia" w:hAnsi="Cambria Math"/>
                  <w:szCs w:val="26"/>
                </w:rPr>
                <m:t>n</m:t>
              </m:r>
            </m:sub>
          </m:sSub>
          <m:r>
            <w:rPr>
              <w:rFonts w:ascii="Cambria Math" w:eastAsiaTheme="minorEastAsia" w:hAnsi="Cambria Math"/>
              <w:szCs w:val="26"/>
            </w:rPr>
            <m:t>+πh</m:t>
          </m:r>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n-1</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m:t>
              </m:r>
            </m:num>
            <m:den>
              <m:r>
                <w:rPr>
                  <w:rFonts w:ascii="Cambria Math" w:eastAsiaTheme="minorEastAsia" w:hAnsi="Cambria Math"/>
                  <w:szCs w:val="26"/>
                </w:rPr>
                <m:t>3</m:t>
              </m:r>
            </m:den>
          </m:f>
          <m:r>
            <w:rPr>
              <w:rFonts w:ascii="Cambria Math" w:eastAsiaTheme="minorEastAsia" w:hAnsi="Cambria Math"/>
              <w:szCs w:val="26"/>
            </w:rPr>
            <m:t>π-</m:t>
          </m:r>
          <m:f>
            <m:fPr>
              <m:ctrlPr>
                <w:rPr>
                  <w:rFonts w:ascii="Cambria Math" w:eastAsiaTheme="minorEastAsia" w:hAnsi="Cambria Math"/>
                  <w:i/>
                  <w:szCs w:val="26"/>
                </w:rPr>
              </m:ctrlPr>
            </m:fPr>
            <m:num>
              <m:r>
                <w:rPr>
                  <w:rFonts w:ascii="Cambria Math" w:eastAsiaTheme="minorEastAsia" w:hAnsi="Cambria Math"/>
                  <w:szCs w:val="26"/>
                </w:rPr>
                <m:t>2</m:t>
              </m:r>
            </m:num>
            <m:den>
              <m:r>
                <w:rPr>
                  <w:rFonts w:ascii="Cambria Math" w:eastAsiaTheme="minorEastAsia" w:hAnsi="Cambria Math"/>
                  <w:szCs w:val="26"/>
                </w:rPr>
                <m:t>3</m:t>
              </m:r>
            </m:den>
          </m:f>
          <m:r>
            <w:rPr>
              <w:rFonts w:ascii="Cambria Math" w:eastAsiaTheme="minorEastAsia" w:hAnsi="Cambria Math"/>
              <w:szCs w:val="26"/>
            </w:rPr>
            <m:t>π=-</m:t>
          </m:r>
          <m:f>
            <m:fPr>
              <m:ctrlPr>
                <w:rPr>
                  <w:rFonts w:ascii="Cambria Math" w:eastAsiaTheme="minorEastAsia" w:hAnsi="Cambria Math"/>
                  <w:i/>
                  <w:szCs w:val="26"/>
                </w:rPr>
              </m:ctrlPr>
            </m:fPr>
            <m:num>
              <m:r>
                <w:rPr>
                  <w:rFonts w:ascii="Cambria Math" w:eastAsiaTheme="minorEastAsia" w:hAnsi="Cambria Math"/>
                  <w:szCs w:val="26"/>
                </w:rPr>
                <m:t>4</m:t>
              </m:r>
            </m:num>
            <m:den>
              <m:r>
                <w:rPr>
                  <w:rFonts w:ascii="Cambria Math" w:eastAsiaTheme="minorEastAsia" w:hAnsi="Cambria Math"/>
                  <w:szCs w:val="26"/>
                </w:rPr>
                <m:t>3</m:t>
              </m:r>
            </m:den>
          </m:f>
          <m:r>
            <w:rPr>
              <w:rFonts w:ascii="Cambria Math" w:eastAsiaTheme="minorEastAsia" w:hAnsi="Cambria Math"/>
              <w:szCs w:val="26"/>
            </w:rPr>
            <m:t>π</m:t>
          </m:r>
          <m:r>
            <m:rPr>
              <m:sty m:val="p"/>
            </m:rPr>
            <w:rPr>
              <w:rFonts w:ascii="Cambria Math" w:eastAsiaTheme="minorEastAsia" w:hAnsi="Cambria Math" w:cs="Times New Roman" w:hint="cs"/>
              <w:szCs w:val="26"/>
              <w:rtl/>
            </w:rPr>
            <m:t>≡</m:t>
          </m:r>
          <m:f>
            <m:fPr>
              <m:ctrlPr>
                <w:rPr>
                  <w:rFonts w:ascii="Cambria Math" w:eastAsiaTheme="minorEastAsia" w:hAnsi="Cambria Math"/>
                  <w:szCs w:val="26"/>
                </w:rPr>
              </m:ctrlPr>
            </m:fPr>
            <m:num>
              <m:r>
                <w:rPr>
                  <w:rFonts w:ascii="Cambria Math" w:eastAsiaTheme="minorEastAsia" w:hAnsi="Cambria Math"/>
                  <w:szCs w:val="26"/>
                </w:rPr>
                <m:t>2π</m:t>
              </m:r>
            </m:num>
            <m:den>
              <m:r>
                <w:rPr>
                  <w:rFonts w:ascii="Cambria Math" w:eastAsiaTheme="minorEastAsia" w:hAnsi="Cambria Math"/>
                  <w:szCs w:val="26"/>
                </w:rPr>
                <m:t>3</m:t>
              </m:r>
            </m:den>
          </m:f>
        </m:oMath>
      </m:oMathPara>
    </w:p>
    <w:p w:rsidR="00A26C75" w:rsidRDefault="00462FBA" w:rsidP="00A26C75">
      <w:pPr>
        <w:spacing w:line="240" w:lineRule="auto"/>
        <w:jc w:val="both"/>
        <w:rPr>
          <w:rFonts w:eastAsiaTheme="minorEastAsia"/>
          <w:i/>
          <w:szCs w:val="26"/>
          <w:rtl/>
        </w:rPr>
      </w:pPr>
      <w:r w:rsidRPr="001E18AC">
        <w:rPr>
          <w:rFonts w:eastAsiaTheme="minorEastAsia" w:hint="cs"/>
          <w:szCs w:val="26"/>
          <w:rtl/>
        </w:rPr>
        <w:t xml:space="preserve">دیاگرام </w:t>
      </w:r>
      <w:r w:rsidR="005A13D6" w:rsidRPr="001E18AC">
        <w:rPr>
          <w:rFonts w:eastAsiaTheme="minorEastAsia" w:hint="cs"/>
          <w:szCs w:val="26"/>
          <w:rtl/>
        </w:rPr>
        <w:t>داربست</w:t>
      </w:r>
      <w:r w:rsidR="005A13D6" w:rsidRPr="001E18AC">
        <w:rPr>
          <w:rStyle w:val="FootnoteReference"/>
          <w:rFonts w:eastAsiaTheme="minorEastAsia"/>
          <w:szCs w:val="26"/>
          <w:rtl/>
        </w:rPr>
        <w:footnoteReference w:id="12"/>
      </w:r>
      <w:r w:rsidRPr="001E18AC">
        <w:rPr>
          <w:rFonts w:eastAsiaTheme="minorEastAsia" w:hint="cs"/>
          <w:szCs w:val="26"/>
          <w:rtl/>
        </w:rPr>
        <w:t xml:space="preserve"> برای سیگنال مدوله شده</w:t>
      </w:r>
      <w:r w:rsidRPr="001E18AC">
        <w:rPr>
          <w:rFonts w:eastAsiaTheme="minorEastAsia" w:hint="eastAsia"/>
          <w:szCs w:val="26"/>
          <w:rtl/>
        </w:rPr>
        <w:t>‌</w:t>
      </w:r>
      <w:r w:rsidRPr="001E18AC">
        <w:rPr>
          <w:rFonts w:eastAsiaTheme="minorEastAsia" w:hint="cs"/>
          <w:szCs w:val="26"/>
          <w:rtl/>
        </w:rPr>
        <w:t xml:space="preserve">ی </w:t>
      </w:r>
      <w:r w:rsidR="008E13E0" w:rsidRPr="001E18AC">
        <w:rPr>
          <w:rFonts w:eastAsiaTheme="minorEastAsia"/>
          <w:szCs w:val="26"/>
        </w:rPr>
        <w:t>CPFSK</w:t>
      </w:r>
      <w:r w:rsidR="00532C63" w:rsidRPr="001E18AC">
        <w:rPr>
          <w:rFonts w:eastAsiaTheme="minorEastAsia" w:hint="cs"/>
          <w:szCs w:val="26"/>
          <w:rtl/>
        </w:rPr>
        <w:t xml:space="preserve"> در </w:t>
      </w:r>
      <w:r w:rsidR="00532C63" w:rsidRPr="00A26C75">
        <w:rPr>
          <w:rFonts w:eastAsiaTheme="minorEastAsia"/>
          <w:szCs w:val="26"/>
          <w:rtl/>
        </w:rPr>
        <w:fldChar w:fldCharType="begin"/>
      </w:r>
      <w:r w:rsidR="00532C63" w:rsidRPr="00A26C75">
        <w:rPr>
          <w:rFonts w:eastAsiaTheme="minorEastAsia"/>
          <w:szCs w:val="26"/>
          <w:rtl/>
        </w:rPr>
        <w:instrText xml:space="preserve"> </w:instrText>
      </w:r>
      <w:r w:rsidR="00532C63" w:rsidRPr="00A26C75">
        <w:rPr>
          <w:rFonts w:eastAsiaTheme="minorEastAsia" w:hint="cs"/>
          <w:szCs w:val="26"/>
        </w:rPr>
        <w:instrText>REF</w:instrText>
      </w:r>
      <w:r w:rsidR="00532C63" w:rsidRPr="00A26C75">
        <w:rPr>
          <w:rFonts w:eastAsiaTheme="minorEastAsia" w:hint="cs"/>
          <w:szCs w:val="26"/>
          <w:rtl/>
        </w:rPr>
        <w:instrText xml:space="preserve"> _</w:instrText>
      </w:r>
      <w:r w:rsidR="00532C63" w:rsidRPr="00A26C75">
        <w:rPr>
          <w:rFonts w:eastAsiaTheme="minorEastAsia" w:hint="cs"/>
          <w:szCs w:val="26"/>
        </w:rPr>
        <w:instrText>Ref68088436 \h</w:instrText>
      </w:r>
      <w:r w:rsidR="00532C63" w:rsidRPr="00A26C75">
        <w:rPr>
          <w:rFonts w:eastAsiaTheme="minorEastAsia"/>
          <w:szCs w:val="26"/>
          <w:rtl/>
        </w:rPr>
        <w:instrText xml:space="preserve"> </w:instrText>
      </w:r>
      <w:r w:rsidR="00E92A4C" w:rsidRPr="00A26C75">
        <w:rPr>
          <w:rFonts w:eastAsiaTheme="minorEastAsia"/>
          <w:szCs w:val="26"/>
          <w:rtl/>
        </w:rPr>
        <w:instrText xml:space="preserve"> \* </w:instrText>
      </w:r>
      <w:r w:rsidR="00E92A4C" w:rsidRPr="00A26C75">
        <w:rPr>
          <w:rFonts w:eastAsiaTheme="minorEastAsia"/>
          <w:szCs w:val="26"/>
        </w:rPr>
        <w:instrText>MERGEFORMAT</w:instrText>
      </w:r>
      <w:r w:rsidR="00E92A4C" w:rsidRPr="00A26C75">
        <w:rPr>
          <w:rFonts w:eastAsiaTheme="minorEastAsia"/>
          <w:szCs w:val="26"/>
          <w:rtl/>
        </w:rPr>
        <w:instrText xml:space="preserve"> </w:instrText>
      </w:r>
      <w:r w:rsidR="00532C63" w:rsidRPr="00A26C75">
        <w:rPr>
          <w:rFonts w:eastAsiaTheme="minorEastAsia"/>
          <w:szCs w:val="26"/>
          <w:rtl/>
        </w:rPr>
      </w:r>
      <w:r w:rsidR="00532C63" w:rsidRPr="00A26C75">
        <w:rPr>
          <w:rFonts w:eastAsiaTheme="minorEastAsia"/>
          <w:szCs w:val="26"/>
          <w:rtl/>
        </w:rPr>
        <w:fldChar w:fldCharType="separate"/>
      </w:r>
      <w:r w:rsidR="00263737" w:rsidRPr="00263737">
        <w:rPr>
          <w:szCs w:val="26"/>
          <w:rtl/>
        </w:rPr>
        <w:t xml:space="preserve">شکل </w:t>
      </w:r>
      <w:r w:rsidR="00263737" w:rsidRPr="00263737">
        <w:rPr>
          <w:noProof/>
          <w:szCs w:val="26"/>
          <w:rtl/>
        </w:rPr>
        <w:t>15</w:t>
      </w:r>
      <w:r w:rsidR="00532C63" w:rsidRPr="00A26C75">
        <w:rPr>
          <w:rFonts w:eastAsiaTheme="minorEastAsia"/>
          <w:szCs w:val="26"/>
          <w:rtl/>
        </w:rPr>
        <w:fldChar w:fldCharType="end"/>
      </w:r>
      <w:r w:rsidR="00532C63" w:rsidRPr="00A26C75">
        <w:rPr>
          <w:rFonts w:eastAsiaTheme="minorEastAsia" w:hint="cs"/>
          <w:szCs w:val="26"/>
          <w:rtl/>
        </w:rPr>
        <w:t xml:space="preserve"> </w:t>
      </w:r>
      <w:r w:rsidR="00A26C75" w:rsidRPr="00A26C75">
        <w:rPr>
          <w:rFonts w:eastAsiaTheme="minorEastAsia" w:hint="cs"/>
          <w:szCs w:val="26"/>
          <w:rtl/>
        </w:rPr>
        <w:t xml:space="preserve">و </w:t>
      </w:r>
      <w:r w:rsidR="00A26C75" w:rsidRPr="00A26C75">
        <w:rPr>
          <w:rFonts w:eastAsiaTheme="minorEastAsia"/>
          <w:szCs w:val="26"/>
          <w:rtl/>
        </w:rPr>
        <w:fldChar w:fldCharType="begin"/>
      </w:r>
      <w:r w:rsidR="00A26C75" w:rsidRPr="00A26C75">
        <w:rPr>
          <w:rFonts w:eastAsiaTheme="minorEastAsia"/>
          <w:szCs w:val="26"/>
          <w:rtl/>
        </w:rPr>
        <w:instrText xml:space="preserve"> </w:instrText>
      </w:r>
      <w:r w:rsidR="00A26C75" w:rsidRPr="00A26C75">
        <w:rPr>
          <w:rFonts w:eastAsiaTheme="minorEastAsia" w:hint="cs"/>
          <w:szCs w:val="26"/>
        </w:rPr>
        <w:instrText>REF</w:instrText>
      </w:r>
      <w:r w:rsidR="00A26C75" w:rsidRPr="00A26C75">
        <w:rPr>
          <w:rFonts w:eastAsiaTheme="minorEastAsia" w:hint="cs"/>
          <w:szCs w:val="26"/>
          <w:rtl/>
        </w:rPr>
        <w:instrText xml:space="preserve"> _</w:instrText>
      </w:r>
      <w:r w:rsidR="00A26C75" w:rsidRPr="00A26C75">
        <w:rPr>
          <w:rFonts w:eastAsiaTheme="minorEastAsia" w:hint="cs"/>
          <w:szCs w:val="26"/>
        </w:rPr>
        <w:instrText>Ref69144944 \h</w:instrText>
      </w:r>
      <w:r w:rsidR="00A26C75" w:rsidRPr="00A26C75">
        <w:rPr>
          <w:rFonts w:eastAsiaTheme="minorEastAsia"/>
          <w:szCs w:val="26"/>
          <w:rtl/>
        </w:rPr>
        <w:instrText xml:space="preserve">  \* </w:instrText>
      </w:r>
      <w:r w:rsidR="00A26C75" w:rsidRPr="00A26C75">
        <w:rPr>
          <w:rFonts w:eastAsiaTheme="minorEastAsia"/>
          <w:szCs w:val="26"/>
        </w:rPr>
        <w:instrText>MERGEFORMAT</w:instrText>
      </w:r>
      <w:r w:rsidR="00A26C75" w:rsidRPr="00A26C75">
        <w:rPr>
          <w:rFonts w:eastAsiaTheme="minorEastAsia"/>
          <w:szCs w:val="26"/>
          <w:rtl/>
        </w:rPr>
        <w:instrText xml:space="preserve"> </w:instrText>
      </w:r>
      <w:r w:rsidR="00A26C75" w:rsidRPr="00A26C75">
        <w:rPr>
          <w:rFonts w:eastAsiaTheme="minorEastAsia"/>
          <w:szCs w:val="26"/>
          <w:rtl/>
        </w:rPr>
      </w:r>
      <w:r w:rsidR="00A26C75" w:rsidRPr="00A26C75">
        <w:rPr>
          <w:rFonts w:eastAsiaTheme="minorEastAsia"/>
          <w:szCs w:val="26"/>
          <w:rtl/>
        </w:rPr>
        <w:fldChar w:fldCharType="separate"/>
      </w:r>
      <w:r w:rsidR="00263737" w:rsidRPr="00263737">
        <w:rPr>
          <w:szCs w:val="26"/>
          <w:rtl/>
        </w:rPr>
        <w:t xml:space="preserve">شکل </w:t>
      </w:r>
      <w:r w:rsidR="00263737" w:rsidRPr="00263737">
        <w:rPr>
          <w:noProof/>
          <w:szCs w:val="26"/>
          <w:rtl/>
        </w:rPr>
        <w:t>16</w:t>
      </w:r>
      <w:r w:rsidR="00A26C75" w:rsidRPr="00A26C75">
        <w:rPr>
          <w:rFonts w:eastAsiaTheme="minorEastAsia"/>
          <w:szCs w:val="26"/>
          <w:rtl/>
        </w:rPr>
        <w:fldChar w:fldCharType="end"/>
      </w:r>
      <w:r w:rsidR="00A26C75" w:rsidRPr="00A26C75">
        <w:rPr>
          <w:rFonts w:eastAsiaTheme="minorEastAsia" w:hint="cs"/>
          <w:szCs w:val="26"/>
          <w:rtl/>
        </w:rPr>
        <w:t xml:space="preserve"> </w:t>
      </w:r>
      <w:r w:rsidR="00532C63" w:rsidRPr="00A26C75">
        <w:rPr>
          <w:rFonts w:eastAsiaTheme="minorEastAsia" w:hint="cs"/>
          <w:szCs w:val="26"/>
          <w:rtl/>
        </w:rPr>
        <w:t>رسم شده</w:t>
      </w:r>
      <w:r w:rsidR="008E13E0" w:rsidRPr="001E18AC">
        <w:rPr>
          <w:rFonts w:eastAsiaTheme="minorEastAsia" w:hint="cs"/>
          <w:szCs w:val="26"/>
          <w:rtl/>
        </w:rPr>
        <w:t xml:space="preserve"> است</w:t>
      </w:r>
      <w:r w:rsidR="005C4FDB" w:rsidRPr="001E18AC">
        <w:rPr>
          <w:rStyle w:val="FootnoteReference"/>
          <w:rFonts w:eastAsiaTheme="minorEastAsia"/>
          <w:szCs w:val="26"/>
          <w:rtl/>
        </w:rPr>
        <w:footnoteReference w:id="13"/>
      </w:r>
      <w:r w:rsidR="008E13E0" w:rsidRPr="001E18AC">
        <w:rPr>
          <w:rFonts w:eastAsiaTheme="minorEastAsia" w:hint="cs"/>
          <w:szCs w:val="26"/>
          <w:rtl/>
        </w:rPr>
        <w:t>. تأکید می</w:t>
      </w:r>
      <w:r w:rsidR="008E13E0" w:rsidRPr="001E18AC">
        <w:rPr>
          <w:rFonts w:eastAsiaTheme="minorEastAsia" w:hint="eastAsia"/>
          <w:szCs w:val="26"/>
          <w:rtl/>
        </w:rPr>
        <w:t>‌</w:t>
      </w:r>
      <w:r w:rsidR="008E13E0" w:rsidRPr="001E18AC">
        <w:rPr>
          <w:rFonts w:eastAsiaTheme="minorEastAsia" w:hint="cs"/>
          <w:szCs w:val="26"/>
          <w:rtl/>
        </w:rPr>
        <w:t>شود که انتقال از یک حالت به حالت دیگر در این شکل، بیانگر مسیر</w:t>
      </w:r>
      <w:r w:rsidR="008E13E0" w:rsidRPr="001E18AC">
        <w:rPr>
          <w:rFonts w:eastAsiaTheme="minorEastAsia" w:hint="eastAsia"/>
          <w:szCs w:val="26"/>
          <w:rtl/>
        </w:rPr>
        <w:t>‌</w:t>
      </w:r>
      <w:r w:rsidR="008E13E0" w:rsidRPr="001E18AC">
        <w:rPr>
          <w:rFonts w:eastAsiaTheme="minorEastAsia" w:hint="cs"/>
          <w:szCs w:val="26"/>
          <w:rtl/>
        </w:rPr>
        <w:t>های درست فاز نیست. بلکه این انتقال</w:t>
      </w:r>
      <w:r w:rsidR="008E13E0" w:rsidRPr="001E18AC">
        <w:rPr>
          <w:rFonts w:eastAsiaTheme="minorEastAsia" w:hint="eastAsia"/>
          <w:szCs w:val="26"/>
          <w:rtl/>
        </w:rPr>
        <w:t>‌</w:t>
      </w:r>
      <w:r w:rsidR="008E13E0" w:rsidRPr="001E18AC">
        <w:rPr>
          <w:rFonts w:eastAsiaTheme="minorEastAsia" w:hint="cs"/>
          <w:szCs w:val="26"/>
          <w:rtl/>
        </w:rPr>
        <w:t>ها، بیانگر گذار</w:t>
      </w:r>
      <w:r w:rsidR="008E13E0" w:rsidRPr="001E18AC">
        <w:rPr>
          <w:rFonts w:eastAsiaTheme="minorEastAsia" w:hint="eastAsia"/>
          <w:szCs w:val="26"/>
          <w:rtl/>
        </w:rPr>
        <w:t>‌</w:t>
      </w:r>
      <w:r w:rsidR="008E13E0" w:rsidRPr="001E18AC">
        <w:rPr>
          <w:rFonts w:eastAsiaTheme="minorEastAsia" w:hint="cs"/>
          <w:szCs w:val="26"/>
          <w:rtl/>
        </w:rPr>
        <w:t>های فاز برای حالت</w:t>
      </w:r>
      <w:r w:rsidR="008E13E0" w:rsidRPr="001E18AC">
        <w:rPr>
          <w:rFonts w:eastAsiaTheme="minorEastAsia" w:hint="eastAsia"/>
          <w:szCs w:val="26"/>
          <w:rtl/>
        </w:rPr>
        <w:t>‌</w:t>
      </w:r>
      <w:r w:rsidR="008E13E0" w:rsidRPr="001E18AC">
        <w:rPr>
          <w:rFonts w:eastAsiaTheme="minorEastAsia" w:hint="cs"/>
          <w:szCs w:val="26"/>
          <w:rtl/>
        </w:rPr>
        <w:t>های (نهایی</w:t>
      </w:r>
      <w:r w:rsidR="008E13E0" w:rsidRPr="00DB5CC7">
        <w:rPr>
          <w:rFonts w:eastAsiaTheme="minorEastAsia" w:hint="cs"/>
          <w:szCs w:val="26"/>
          <w:rtl/>
        </w:rPr>
        <w:t>) در نمونه</w:t>
      </w:r>
      <w:r w:rsidR="008E13E0" w:rsidRPr="00DB5CC7">
        <w:rPr>
          <w:rFonts w:eastAsiaTheme="minorEastAsia" w:hint="eastAsia"/>
          <w:szCs w:val="26"/>
          <w:rtl/>
        </w:rPr>
        <w:t>‌</w:t>
      </w:r>
      <w:r w:rsidR="008E13E0" w:rsidRPr="00DB5CC7">
        <w:rPr>
          <w:rFonts w:eastAsiaTheme="minorEastAsia" w:hint="cs"/>
          <w:szCs w:val="26"/>
          <w:rtl/>
        </w:rPr>
        <w:t>های زمانی</w:t>
      </w:r>
      <w:r w:rsidR="003C6CCB" w:rsidRPr="00DB5CC7">
        <w:rPr>
          <w:rFonts w:eastAsiaTheme="minorEastAsia" w:hint="cs"/>
          <w:szCs w:val="26"/>
          <w:rtl/>
        </w:rPr>
        <w:t xml:space="preserve"> </w:t>
      </w:r>
      <m:oMath>
        <m:r>
          <w:rPr>
            <w:rFonts w:ascii="Cambria Math" w:eastAsiaTheme="minorEastAsia" w:hAnsi="Cambria Math"/>
            <w:szCs w:val="26"/>
          </w:rPr>
          <m:t>t=</m:t>
        </m:r>
        <m:r>
          <w:rPr>
            <w:rFonts w:ascii="Cambria Math" w:hAnsi="Cambria Math"/>
            <w:szCs w:val="26"/>
          </w:rPr>
          <m:t>nT</m:t>
        </m:r>
      </m:oMath>
      <w:r w:rsidR="003C6CCB" w:rsidRPr="00DB5CC7">
        <w:rPr>
          <w:rFonts w:eastAsiaTheme="minorEastAsia" w:hint="cs"/>
          <w:szCs w:val="26"/>
          <w:rtl/>
        </w:rPr>
        <w:t xml:space="preserve"> </w:t>
      </w:r>
      <w:r w:rsidR="003C6CCB" w:rsidRPr="00DB5CC7">
        <w:rPr>
          <w:rFonts w:eastAsiaTheme="minorEastAsia" w:hint="cs"/>
          <w:i/>
          <w:szCs w:val="26"/>
          <w:rtl/>
        </w:rPr>
        <w:t>است.</w:t>
      </w:r>
    </w:p>
    <w:p w:rsidR="00532C63" w:rsidRDefault="00532C63" w:rsidP="00E92A4C">
      <w:pPr>
        <w:keepNext/>
        <w:spacing w:line="240" w:lineRule="auto"/>
        <w:jc w:val="center"/>
      </w:pPr>
      <w:r>
        <w:rPr>
          <w:rFonts w:hint="cs"/>
          <w:noProof/>
          <w:rtl/>
        </w:rPr>
        <w:drawing>
          <wp:inline distT="0" distB="0" distL="0" distR="0">
            <wp:extent cx="4327800" cy="212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Scanner 03-31-2021 13.03.jpg"/>
                    <pic:cNvPicPr/>
                  </pic:nvPicPr>
                  <pic:blipFill rotWithShape="1">
                    <a:blip r:embed="rId22" cstate="print">
                      <a:extLst>
                        <a:ext uri="{28A0092B-C50C-407E-A947-70E740481C1C}">
                          <a14:useLocalDpi xmlns:a14="http://schemas.microsoft.com/office/drawing/2010/main" val="0"/>
                        </a:ext>
                      </a:extLst>
                    </a:blip>
                    <a:srcRect t="1662" r="12407" b="62081"/>
                    <a:stretch/>
                  </pic:blipFill>
                  <pic:spPr bwMode="auto">
                    <a:xfrm>
                      <a:off x="0" y="0"/>
                      <a:ext cx="4333196" cy="2126724"/>
                    </a:xfrm>
                    <a:prstGeom prst="rect">
                      <a:avLst/>
                    </a:prstGeom>
                    <a:ln>
                      <a:noFill/>
                    </a:ln>
                    <a:extLst>
                      <a:ext uri="{53640926-AAD7-44D8-BBD7-CCE9431645EC}">
                        <a14:shadowObscured xmlns:a14="http://schemas.microsoft.com/office/drawing/2010/main"/>
                      </a:ext>
                    </a:extLst>
                  </pic:spPr>
                </pic:pic>
              </a:graphicData>
            </a:graphic>
          </wp:inline>
        </w:drawing>
      </w:r>
    </w:p>
    <w:p w:rsidR="002F1F11" w:rsidRDefault="00532C63" w:rsidP="00A26C75">
      <w:pPr>
        <w:pStyle w:val="Caption"/>
        <w:jc w:val="center"/>
        <w:rPr>
          <w:noProof/>
          <w:rtl/>
        </w:rPr>
      </w:pPr>
      <w:bookmarkStart w:id="43" w:name="_Ref68088436"/>
      <w:bookmarkStart w:id="44" w:name="_Toc692100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15</w:t>
      </w:r>
      <w:r>
        <w:rPr>
          <w:rtl/>
        </w:rPr>
        <w:fldChar w:fldCharType="end"/>
      </w:r>
      <w:bookmarkEnd w:id="43"/>
      <w:r>
        <w:rPr>
          <w:rFonts w:hint="cs"/>
          <w:rtl/>
        </w:rPr>
        <w:t xml:space="preserve">:دیاگرام داربست متناظر با مقادیر پارامتر </w:t>
      </w:r>
      <w:r>
        <w:t>L</w:t>
      </w:r>
      <w:r>
        <w:rPr>
          <w:noProof/>
          <w:rtl/>
        </w:rPr>
        <w:t xml:space="preserve"> </w:t>
      </w:r>
      <w:r>
        <w:rPr>
          <w:rFonts w:hint="cs"/>
          <w:noProof/>
          <w:rtl/>
        </w:rPr>
        <w:t xml:space="preserve"> برابر با 1</w:t>
      </w:r>
      <w:bookmarkEnd w:id="44"/>
    </w:p>
    <w:p w:rsidR="002F30D3" w:rsidRPr="002F30D3" w:rsidRDefault="002F30D3" w:rsidP="002F30D3">
      <w:pPr>
        <w:spacing w:line="240" w:lineRule="auto"/>
        <w:jc w:val="both"/>
        <w:rPr>
          <w:szCs w:val="26"/>
          <w:rtl/>
        </w:rPr>
      </w:pPr>
      <w:r w:rsidRPr="00DB5CC7">
        <w:rPr>
          <w:rFonts w:hint="cs"/>
          <w:szCs w:val="26"/>
          <w:rtl/>
        </w:rPr>
        <w:lastRenderedPageBreak/>
        <w:t xml:space="preserve">متناظر با </w:t>
      </w:r>
      <w:r w:rsidRPr="002F30D3">
        <w:rPr>
          <w:rFonts w:hint="cs"/>
          <w:szCs w:val="26"/>
          <w:rtl/>
        </w:rPr>
        <w:t xml:space="preserve">دیاگرام داربست فوق، دیاگرام حالت به ازای </w:t>
      </w:r>
      <m:oMath>
        <m:r>
          <m:rPr>
            <m:sty m:val="p"/>
          </m:rPr>
          <w:rPr>
            <w:rFonts w:ascii="Cambria Math" w:hAnsi="Cambria Math"/>
            <w:szCs w:val="26"/>
          </w:rPr>
          <m:t>L=1</m:t>
        </m:r>
        <m:r>
          <m:rPr>
            <m:sty m:val="p"/>
          </m:rPr>
          <w:rPr>
            <w:rFonts w:ascii="Cambria Math" w:hAnsi="Cambria Math" w:hint="cs"/>
            <w:szCs w:val="26"/>
            <w:rtl/>
          </w:rPr>
          <m:t xml:space="preserve"> </m:t>
        </m:r>
      </m:oMath>
      <w:r>
        <w:rPr>
          <w:rFonts w:hint="cs"/>
          <w:szCs w:val="26"/>
          <w:rtl/>
        </w:rPr>
        <w:t xml:space="preserve"> </w:t>
      </w:r>
      <w:r w:rsidRPr="002F30D3">
        <w:rPr>
          <w:rFonts w:hint="cs"/>
          <w:szCs w:val="26"/>
          <w:rtl/>
        </w:rPr>
        <w:t xml:space="preserve">در </w:t>
      </w:r>
      <w:r w:rsidRPr="002F30D3">
        <w:rPr>
          <w:szCs w:val="26"/>
          <w:rtl/>
        </w:rPr>
        <w:fldChar w:fldCharType="begin"/>
      </w:r>
      <w:r w:rsidRPr="002F30D3">
        <w:rPr>
          <w:szCs w:val="26"/>
          <w:rtl/>
        </w:rPr>
        <w:instrText xml:space="preserve"> </w:instrText>
      </w:r>
      <w:r w:rsidRPr="002F30D3">
        <w:rPr>
          <w:rFonts w:hint="cs"/>
          <w:szCs w:val="26"/>
        </w:rPr>
        <w:instrText>REF</w:instrText>
      </w:r>
      <w:r w:rsidRPr="002F30D3">
        <w:rPr>
          <w:rFonts w:hint="cs"/>
          <w:szCs w:val="26"/>
          <w:rtl/>
        </w:rPr>
        <w:instrText xml:space="preserve"> _</w:instrText>
      </w:r>
      <w:r w:rsidRPr="002F30D3">
        <w:rPr>
          <w:rFonts w:hint="cs"/>
          <w:szCs w:val="26"/>
        </w:rPr>
        <w:instrText>Ref68096375 \h</w:instrText>
      </w:r>
      <w:r w:rsidRPr="002F30D3">
        <w:rPr>
          <w:szCs w:val="26"/>
          <w:rtl/>
        </w:rPr>
        <w:instrText xml:space="preserve">  \* </w:instrText>
      </w:r>
      <w:r w:rsidRPr="002F30D3">
        <w:rPr>
          <w:szCs w:val="26"/>
        </w:rPr>
        <w:instrText>MERGEFORMAT</w:instrText>
      </w:r>
      <w:r w:rsidRPr="002F30D3">
        <w:rPr>
          <w:szCs w:val="26"/>
          <w:rtl/>
        </w:rPr>
        <w:instrText xml:space="preserve"> </w:instrText>
      </w:r>
      <w:r w:rsidRPr="002F30D3">
        <w:rPr>
          <w:szCs w:val="26"/>
          <w:rtl/>
        </w:rPr>
      </w:r>
      <w:r w:rsidRPr="002F30D3">
        <w:rPr>
          <w:szCs w:val="26"/>
          <w:rtl/>
        </w:rPr>
        <w:fldChar w:fldCharType="separate"/>
      </w:r>
      <w:r w:rsidR="00263737" w:rsidRPr="00263737">
        <w:rPr>
          <w:szCs w:val="26"/>
          <w:rtl/>
        </w:rPr>
        <w:t xml:space="preserve">شکل </w:t>
      </w:r>
      <w:r w:rsidR="00263737" w:rsidRPr="00263737">
        <w:rPr>
          <w:noProof/>
          <w:szCs w:val="26"/>
          <w:rtl/>
        </w:rPr>
        <w:t>17</w:t>
      </w:r>
      <w:r w:rsidRPr="002F30D3">
        <w:rPr>
          <w:szCs w:val="26"/>
          <w:rtl/>
        </w:rPr>
        <w:fldChar w:fldCharType="end"/>
      </w:r>
      <w:r w:rsidRPr="002F30D3">
        <w:rPr>
          <w:rFonts w:hint="cs"/>
          <w:szCs w:val="26"/>
          <w:rtl/>
        </w:rPr>
        <w:t xml:space="preserve"> آمده و به ازای </w:t>
      </w:r>
      <w:r w:rsidRPr="002F30D3">
        <w:rPr>
          <w:szCs w:val="26"/>
        </w:rPr>
        <w:t>L=2</w:t>
      </w:r>
      <w:r w:rsidRPr="002F30D3">
        <w:rPr>
          <w:rFonts w:hint="cs"/>
          <w:szCs w:val="26"/>
          <w:rtl/>
        </w:rPr>
        <w:t xml:space="preserve"> ترلیس حالت در </w:t>
      </w:r>
      <w:r w:rsidRPr="002F30D3">
        <w:rPr>
          <w:szCs w:val="26"/>
          <w:rtl/>
        </w:rPr>
        <w:fldChar w:fldCharType="begin"/>
      </w:r>
      <w:r w:rsidRPr="002F30D3">
        <w:rPr>
          <w:szCs w:val="26"/>
          <w:rtl/>
        </w:rPr>
        <w:instrText xml:space="preserve"> </w:instrText>
      </w:r>
      <w:r w:rsidRPr="002F30D3">
        <w:rPr>
          <w:rFonts w:hint="cs"/>
          <w:szCs w:val="26"/>
        </w:rPr>
        <w:instrText>REF</w:instrText>
      </w:r>
      <w:r w:rsidRPr="002F30D3">
        <w:rPr>
          <w:rFonts w:hint="cs"/>
          <w:szCs w:val="26"/>
          <w:rtl/>
        </w:rPr>
        <w:instrText xml:space="preserve"> _</w:instrText>
      </w:r>
      <w:r w:rsidRPr="002F30D3">
        <w:rPr>
          <w:rFonts w:hint="cs"/>
          <w:szCs w:val="26"/>
        </w:rPr>
        <w:instrText>Ref69144944 \h</w:instrText>
      </w:r>
      <w:r w:rsidRPr="002F30D3">
        <w:rPr>
          <w:szCs w:val="26"/>
          <w:rtl/>
        </w:rPr>
        <w:instrText xml:space="preserve"> </w:instrText>
      </w:r>
      <w:r>
        <w:rPr>
          <w:szCs w:val="26"/>
          <w:rtl/>
        </w:rPr>
        <w:instrText xml:space="preserve"> \* </w:instrText>
      </w:r>
      <w:r>
        <w:rPr>
          <w:szCs w:val="26"/>
        </w:rPr>
        <w:instrText>MERGEFORMAT</w:instrText>
      </w:r>
      <w:r>
        <w:rPr>
          <w:szCs w:val="26"/>
          <w:rtl/>
        </w:rPr>
        <w:instrText xml:space="preserve"> </w:instrText>
      </w:r>
      <w:r w:rsidRPr="002F30D3">
        <w:rPr>
          <w:szCs w:val="26"/>
          <w:rtl/>
        </w:rPr>
      </w:r>
      <w:r w:rsidRPr="002F30D3">
        <w:rPr>
          <w:szCs w:val="26"/>
          <w:rtl/>
        </w:rPr>
        <w:fldChar w:fldCharType="separate"/>
      </w:r>
      <w:r w:rsidR="00263737" w:rsidRPr="00263737">
        <w:rPr>
          <w:szCs w:val="26"/>
          <w:rtl/>
        </w:rPr>
        <w:t xml:space="preserve">شکل </w:t>
      </w:r>
      <w:r w:rsidR="00263737" w:rsidRPr="00263737">
        <w:rPr>
          <w:noProof/>
          <w:szCs w:val="26"/>
          <w:rtl/>
        </w:rPr>
        <w:t>16</w:t>
      </w:r>
      <w:r w:rsidRPr="002F30D3">
        <w:rPr>
          <w:szCs w:val="26"/>
          <w:rtl/>
        </w:rPr>
        <w:fldChar w:fldCharType="end"/>
      </w:r>
      <w:r w:rsidRPr="002F30D3">
        <w:rPr>
          <w:rFonts w:hint="cs"/>
          <w:szCs w:val="26"/>
          <w:rtl/>
        </w:rPr>
        <w:t xml:space="preserve"> است.</w:t>
      </w:r>
    </w:p>
    <w:p w:rsidR="00A26C75" w:rsidRDefault="00A26C75" w:rsidP="00A26C75">
      <w:pPr>
        <w:keepNext/>
        <w:jc w:val="center"/>
      </w:pPr>
      <w:r>
        <w:rPr>
          <w:noProof/>
          <w:rtl/>
        </w:rPr>
        <w:drawing>
          <wp:inline distT="0" distB="0" distL="0" distR="0">
            <wp:extent cx="5731510" cy="6553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Scanner 03-31-2021 13.03_2.jpg"/>
                    <pic:cNvPicPr/>
                  </pic:nvPicPr>
                  <pic:blipFill rotWithShape="1">
                    <a:blip r:embed="rId23" cstate="print">
                      <a:extLst>
                        <a:ext uri="{28A0092B-C50C-407E-A947-70E740481C1C}">
                          <a14:useLocalDpi xmlns:a14="http://schemas.microsoft.com/office/drawing/2010/main" val="0"/>
                        </a:ext>
                      </a:extLst>
                    </a:blip>
                    <a:srcRect t="5339" b="9245"/>
                    <a:stretch/>
                  </pic:blipFill>
                  <pic:spPr bwMode="auto">
                    <a:xfrm>
                      <a:off x="0" y="0"/>
                      <a:ext cx="5731510" cy="6553200"/>
                    </a:xfrm>
                    <a:prstGeom prst="rect">
                      <a:avLst/>
                    </a:prstGeom>
                    <a:ln>
                      <a:noFill/>
                    </a:ln>
                    <a:extLst>
                      <a:ext uri="{53640926-AAD7-44D8-BBD7-CCE9431645EC}">
                        <a14:shadowObscured xmlns:a14="http://schemas.microsoft.com/office/drawing/2010/main"/>
                      </a:ext>
                    </a:extLst>
                  </pic:spPr>
                </pic:pic>
              </a:graphicData>
            </a:graphic>
          </wp:inline>
        </w:drawing>
      </w:r>
    </w:p>
    <w:p w:rsidR="00A26C75" w:rsidRPr="00A26C75" w:rsidRDefault="00A26C75" w:rsidP="00A26C75">
      <w:pPr>
        <w:pStyle w:val="Caption"/>
        <w:jc w:val="center"/>
      </w:pPr>
      <w:bookmarkStart w:id="45" w:name="_Ref69144944"/>
      <w:bookmarkStart w:id="46" w:name="_Toc692100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16</w:t>
      </w:r>
      <w:r>
        <w:rPr>
          <w:rtl/>
        </w:rPr>
        <w:fldChar w:fldCharType="end"/>
      </w:r>
      <w:bookmarkEnd w:id="45"/>
      <w:r>
        <w:rPr>
          <w:rFonts w:hint="cs"/>
          <w:noProof/>
          <w:rtl/>
        </w:rPr>
        <w:t xml:space="preserve">:ترلیس حالت و یک مسیر واحد روی ترلیس برای دنباله داده داده شده برای </w:t>
      </w:r>
      <w:r>
        <w:rPr>
          <w:noProof/>
        </w:rPr>
        <w:t>2RC</w:t>
      </w:r>
      <w:bookmarkEnd w:id="46"/>
    </w:p>
    <w:p w:rsidR="00DB5CC7" w:rsidRPr="00DB5CC7" w:rsidRDefault="00DB5CC7" w:rsidP="00E54D38">
      <w:pPr>
        <w:spacing w:line="240" w:lineRule="auto"/>
        <w:jc w:val="both"/>
        <w:rPr>
          <w:rFonts w:eastAsiaTheme="minorEastAsia"/>
          <w:szCs w:val="26"/>
          <w:rtl/>
        </w:rPr>
      </w:pPr>
      <w:r w:rsidRPr="00DB5CC7">
        <w:rPr>
          <w:rFonts w:hint="cs"/>
          <w:szCs w:val="26"/>
          <w:rtl/>
        </w:rPr>
        <w:t>می</w:t>
      </w:r>
      <w:r w:rsidRPr="00DB5CC7">
        <w:rPr>
          <w:rFonts w:hint="eastAsia"/>
          <w:szCs w:val="26"/>
          <w:rtl/>
        </w:rPr>
        <w:t>‌</w:t>
      </w:r>
      <w:r w:rsidRPr="00DB5CC7">
        <w:rPr>
          <w:rFonts w:hint="cs"/>
          <w:szCs w:val="26"/>
          <w:rtl/>
        </w:rPr>
        <w:t xml:space="preserve">دانیم </w:t>
      </w:r>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w:r w:rsidRPr="00DB5CC7">
        <w:rPr>
          <w:rFonts w:eastAsiaTheme="minorEastAsia" w:hint="cs"/>
          <w:szCs w:val="26"/>
          <w:rtl/>
        </w:rPr>
        <w:t xml:space="preserve"> در روابط قبلی، متغیری تصادفی است که مقدار آن وابسته به </w:t>
      </w:r>
      <w:r w:rsidRPr="00DB5CC7">
        <w:rPr>
          <w:rFonts w:eastAsiaTheme="minorEastAsia"/>
          <w:szCs w:val="26"/>
        </w:rPr>
        <w:t>k</w:t>
      </w:r>
      <w:r w:rsidRPr="00DB5CC7">
        <w:rPr>
          <w:rFonts w:eastAsiaTheme="minorEastAsia" w:hint="cs"/>
          <w:szCs w:val="26"/>
          <w:rtl/>
        </w:rPr>
        <w:t xml:space="preserve"> بیت اطلاعاتی فاصله سیگنالینگ </w:t>
      </w:r>
      <w:r w:rsidRPr="00DB5CC7">
        <w:rPr>
          <w:rFonts w:eastAsiaTheme="minorEastAsia"/>
          <w:szCs w:val="26"/>
        </w:rPr>
        <w:t>n</w:t>
      </w:r>
      <w:r w:rsidRPr="00DB5CC7">
        <w:rPr>
          <w:rFonts w:eastAsiaTheme="minorEastAsia" w:hint="cs"/>
          <w:szCs w:val="26"/>
          <w:rtl/>
        </w:rPr>
        <w:t xml:space="preserve"> ام است. چون از </w:t>
      </w:r>
      <w:r w:rsidRPr="00DB5CC7">
        <w:rPr>
          <w:rFonts w:eastAsiaTheme="minorEastAsia"/>
          <w:szCs w:val="26"/>
        </w:rPr>
        <w:t>CPFSK</w:t>
      </w:r>
      <w:r w:rsidRPr="00DB5CC7">
        <w:rPr>
          <w:rFonts w:eastAsiaTheme="minorEastAsia" w:hint="cs"/>
          <w:szCs w:val="26"/>
          <w:rtl/>
        </w:rPr>
        <w:t xml:space="preserve"> باینری استفاده می</w:t>
      </w:r>
      <w:r w:rsidRPr="00DB5CC7">
        <w:rPr>
          <w:rFonts w:eastAsiaTheme="minorEastAsia" w:hint="eastAsia"/>
          <w:szCs w:val="26"/>
          <w:rtl/>
        </w:rPr>
        <w:t>‌</w:t>
      </w:r>
      <w:r w:rsidRPr="00DB5CC7">
        <w:rPr>
          <w:rFonts w:eastAsiaTheme="minorEastAsia" w:hint="cs"/>
          <w:szCs w:val="26"/>
          <w:rtl/>
        </w:rPr>
        <w:t xml:space="preserve">کنیم، </w:t>
      </w:r>
      <m:oMath>
        <m:r>
          <w:rPr>
            <w:rFonts w:ascii="Cambria Math" w:eastAsiaTheme="minorEastAsia" w:hAnsi="Cambria Math"/>
            <w:szCs w:val="26"/>
          </w:rPr>
          <m:t>k=1</m:t>
        </m:r>
        <m:r>
          <w:rPr>
            <w:rFonts w:ascii="Cambria Math" w:eastAsiaTheme="minorEastAsia" w:hAnsi="Cambria Math" w:hint="cs"/>
            <w:szCs w:val="26"/>
            <w:rtl/>
          </w:rPr>
          <m:t xml:space="preserve"> </m:t>
        </m:r>
      </m:oMath>
      <w:r w:rsidRPr="00DB5CC7">
        <w:rPr>
          <w:rFonts w:eastAsiaTheme="minorEastAsia" w:hint="cs"/>
          <w:szCs w:val="26"/>
          <w:rtl/>
        </w:rPr>
        <w:t>در نظر می</w:t>
      </w:r>
      <w:r w:rsidRPr="00DB5CC7">
        <w:rPr>
          <w:rFonts w:eastAsiaTheme="minorEastAsia" w:hint="eastAsia"/>
          <w:szCs w:val="26"/>
          <w:rtl/>
        </w:rPr>
        <w:t>‌</w:t>
      </w:r>
      <w:r w:rsidRPr="00DB5CC7">
        <w:rPr>
          <w:rFonts w:eastAsiaTheme="minorEastAsia" w:hint="cs"/>
          <w:szCs w:val="26"/>
          <w:rtl/>
        </w:rPr>
        <w:t xml:space="preserve">گیریم. و چون در </w:t>
      </w:r>
      <w:r w:rsidRPr="00DB5CC7">
        <w:rPr>
          <w:rFonts w:eastAsiaTheme="minorEastAsia"/>
          <w:szCs w:val="26"/>
        </w:rPr>
        <w:t>CPFSK</w:t>
      </w:r>
      <w:r w:rsidRPr="00DB5CC7">
        <w:rPr>
          <w:rFonts w:eastAsiaTheme="minorEastAsia" w:hint="cs"/>
          <w:szCs w:val="26"/>
          <w:rtl/>
        </w:rPr>
        <w:t xml:space="preserve"> از مدولاتور </w:t>
      </w:r>
      <w:r w:rsidRPr="00DB5CC7">
        <w:rPr>
          <w:rFonts w:eastAsiaTheme="minorEastAsia"/>
          <w:szCs w:val="26"/>
        </w:rPr>
        <w:t>PAM</w:t>
      </w:r>
      <w:r w:rsidRPr="00DB5CC7">
        <w:rPr>
          <w:rFonts w:eastAsiaTheme="minorEastAsia" w:hint="cs"/>
          <w:szCs w:val="26"/>
          <w:rtl/>
        </w:rPr>
        <w:t xml:space="preserve"> قبل از مدولاتور </w:t>
      </w:r>
      <w:r w:rsidRPr="00DB5CC7">
        <w:rPr>
          <w:rFonts w:eastAsiaTheme="minorEastAsia"/>
          <w:szCs w:val="26"/>
        </w:rPr>
        <w:t>FSK</w:t>
      </w:r>
      <w:r w:rsidRPr="00DB5CC7">
        <w:rPr>
          <w:rFonts w:eastAsiaTheme="minorEastAsia" w:hint="cs"/>
          <w:szCs w:val="26"/>
          <w:rtl/>
        </w:rPr>
        <w:t xml:space="preserve"> استفاده می</w:t>
      </w:r>
      <w:r w:rsidRPr="00DB5CC7">
        <w:rPr>
          <w:rFonts w:eastAsiaTheme="minorEastAsia" w:hint="eastAsia"/>
          <w:szCs w:val="26"/>
          <w:rtl/>
        </w:rPr>
        <w:t>‌</w:t>
      </w:r>
      <w:r w:rsidRPr="00DB5CC7">
        <w:rPr>
          <w:rFonts w:eastAsiaTheme="minorEastAsia" w:hint="cs"/>
          <w:szCs w:val="26"/>
          <w:rtl/>
        </w:rPr>
        <w:t xml:space="preserve">کنیم، بنابراین </w:t>
      </w:r>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w:r w:rsidRPr="00DB5CC7">
        <w:rPr>
          <w:rFonts w:eastAsiaTheme="minorEastAsia" w:hint="cs"/>
          <w:szCs w:val="26"/>
          <w:rtl/>
        </w:rPr>
        <w:t xml:space="preserve"> به صورت زیر است:</w:t>
      </w:r>
    </w:p>
    <w:p w:rsidR="00DB5CC7" w:rsidRPr="00E54D38" w:rsidRDefault="00BD42C3" w:rsidP="00842EBD">
      <w:pPr>
        <w:spacing w:line="240" w:lineRule="auto"/>
        <w:jc w:val="center"/>
        <w:rPr>
          <w:szCs w:val="26"/>
          <w:rtl/>
        </w:rPr>
      </w:pPr>
      <m:oMathPara>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r>
            <m:rPr>
              <m:sty m:val="p"/>
            </m:rPr>
            <w:rPr>
              <w:rFonts w:ascii="Cambria" w:hAnsi="Cambria" w:cs="Cambria" w:hint="cs"/>
              <w:szCs w:val="26"/>
              <w:rtl/>
            </w:rPr>
            <m:t>ϵ</m:t>
          </m:r>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m</m:t>
                  </m:r>
                </m:sub>
              </m:sSub>
              <m:r>
                <w:rPr>
                  <w:rFonts w:ascii="Cambria Math" w:hAnsi="Cambria Math"/>
                  <w:szCs w:val="26"/>
                </w:rPr>
                <m:t>=2m-1-M,  m=1,..,M</m:t>
              </m:r>
            </m:e>
          </m:d>
          <m:r>
            <m:rPr>
              <m:sty m:val="p"/>
            </m:rPr>
            <w:rPr>
              <w:rFonts w:ascii="Cambria Math" w:hAnsi="Cambria Math"/>
              <w:szCs w:val="26"/>
            </w:rPr>
            <m:t>=</m:t>
          </m:r>
          <m:d>
            <m:dPr>
              <m:begChr m:val="{"/>
              <m:endChr m:val="}"/>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A</m:t>
                  </m:r>
                </m:e>
                <m:sub>
                  <m:r>
                    <w:rPr>
                      <w:rFonts w:ascii="Cambria Math" w:hAnsi="Cambria Math"/>
                      <w:szCs w:val="26"/>
                    </w:rPr>
                    <m:t>m</m:t>
                  </m:r>
                </m:sub>
              </m:sSub>
              <m:r>
                <w:rPr>
                  <w:rFonts w:ascii="Cambria Math" w:hAnsi="Cambria Math"/>
                  <w:szCs w:val="26"/>
                </w:rPr>
                <m:t>=2m-3,  m=1,2</m:t>
              </m:r>
            </m:e>
          </m:d>
        </m:oMath>
      </m:oMathPara>
    </w:p>
    <w:p w:rsidR="00532C63" w:rsidRDefault="00532C63" w:rsidP="00E92A4C">
      <w:pPr>
        <w:spacing w:line="240" w:lineRule="auto"/>
        <w:rPr>
          <w:rtl/>
        </w:rPr>
      </w:pPr>
    </w:p>
    <w:p w:rsidR="00257840" w:rsidRDefault="00B302A2" w:rsidP="00E92A4C">
      <w:pPr>
        <w:keepNext/>
        <w:spacing w:line="240" w:lineRule="auto"/>
        <w:jc w:val="center"/>
      </w:pPr>
      <w:r w:rsidRPr="00B302A2">
        <w:rPr>
          <w:noProof/>
          <w:rtl/>
        </w:rPr>
        <w:drawing>
          <wp:inline distT="0" distB="0" distL="0" distR="0">
            <wp:extent cx="5324475" cy="3990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8E13E0" w:rsidRDefault="00257840" w:rsidP="00842EBD">
      <w:pPr>
        <w:pStyle w:val="Caption"/>
        <w:jc w:val="center"/>
        <w:rPr>
          <w:noProof/>
          <w:rtl/>
        </w:rPr>
      </w:pPr>
      <w:bookmarkStart w:id="47" w:name="_Ref68096375"/>
      <w:bookmarkStart w:id="48" w:name="_Toc692100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17</w:t>
      </w:r>
      <w:r>
        <w:rPr>
          <w:rtl/>
        </w:rPr>
        <w:fldChar w:fldCharType="end"/>
      </w:r>
      <w:bookmarkEnd w:id="47"/>
      <w:r>
        <w:rPr>
          <w:rFonts w:hint="cs"/>
          <w:noProof/>
          <w:rtl/>
        </w:rPr>
        <w:t xml:space="preserve">:دیاگرام حالت برای </w:t>
      </w:r>
      <w:r>
        <w:rPr>
          <w:noProof/>
        </w:rPr>
        <w:t>L</w:t>
      </w:r>
      <w:r w:rsidR="00842EBD">
        <w:rPr>
          <w:noProof/>
        </w:rPr>
        <w:t>=1</w:t>
      </w:r>
      <w:bookmarkEnd w:id="48"/>
    </w:p>
    <w:p w:rsidR="008E13E0" w:rsidRDefault="000C3E5A" w:rsidP="00365312">
      <w:pPr>
        <w:spacing w:line="240" w:lineRule="auto"/>
        <w:jc w:val="both"/>
        <w:rPr>
          <w:szCs w:val="26"/>
          <w:rtl/>
        </w:rPr>
      </w:pPr>
      <w:r w:rsidRPr="00DB5CC7">
        <w:rPr>
          <w:rFonts w:hint="cs"/>
          <w:szCs w:val="26"/>
          <w:rtl/>
        </w:rPr>
        <w:t>هم</w:t>
      </w:r>
      <w:r w:rsidRPr="00DB5CC7">
        <w:rPr>
          <w:rFonts w:hint="eastAsia"/>
          <w:szCs w:val="26"/>
          <w:rtl/>
        </w:rPr>
        <w:t>‌</w:t>
      </w:r>
      <w:r w:rsidRPr="00DB5CC7">
        <w:rPr>
          <w:rFonts w:hint="cs"/>
          <w:szCs w:val="26"/>
          <w:rtl/>
        </w:rPr>
        <w:t>چنین با فرض نگاشت گری</w:t>
      </w:r>
      <w:r w:rsidR="00ED61D6" w:rsidRPr="00DB5CC7">
        <w:rPr>
          <w:rFonts w:hint="cs"/>
          <w:szCs w:val="26"/>
          <w:rtl/>
        </w:rPr>
        <w:t xml:space="preserve"> و </w:t>
      </w:r>
      <m:oMath>
        <m:r>
          <w:rPr>
            <w:rFonts w:ascii="Cambria Math" w:hAnsi="Cambria Math"/>
            <w:szCs w:val="26"/>
          </w:rPr>
          <m:t>M=2</m:t>
        </m:r>
        <m:r>
          <w:rPr>
            <w:rFonts w:ascii="Cambria Math" w:hAnsi="Cambria Math" w:hint="cs"/>
            <w:szCs w:val="26"/>
            <w:rtl/>
          </w:rPr>
          <m:t xml:space="preserve"> </m:t>
        </m:r>
      </m:oMath>
      <w:r w:rsidRPr="00DB5CC7">
        <w:rPr>
          <w:rFonts w:hint="cs"/>
          <w:szCs w:val="26"/>
          <w:rtl/>
        </w:rPr>
        <w:t xml:space="preserve">، جدول مقادیر متناظر </w:t>
      </w:r>
      <m:oMath>
        <m:sSub>
          <m:sSubPr>
            <m:ctrlPr>
              <w:rPr>
                <w:rFonts w:ascii="Cambria Math" w:eastAsiaTheme="minorEastAsia" w:hAnsi="Cambria Math"/>
                <w:i/>
                <w:szCs w:val="26"/>
              </w:rPr>
            </m:ctrlPr>
          </m:sSubPr>
          <m:e>
            <m:r>
              <w:rPr>
                <w:rFonts w:ascii="Cambria Math" w:eastAsiaTheme="minorEastAsia" w:hAnsi="Cambria Math"/>
                <w:szCs w:val="26"/>
              </w:rPr>
              <m:t>I</m:t>
            </m:r>
          </m:e>
          <m:sub>
            <m:r>
              <w:rPr>
                <w:rFonts w:ascii="Cambria Math" w:eastAsiaTheme="minorEastAsia" w:hAnsi="Cambria Math"/>
                <w:szCs w:val="26"/>
              </w:rPr>
              <m:t>n</m:t>
            </m:r>
          </m:sub>
        </m:sSub>
      </m:oMath>
      <w:r w:rsidRPr="00DB5CC7">
        <w:rPr>
          <w:rFonts w:eastAsiaTheme="minorEastAsia" w:hint="cs"/>
          <w:szCs w:val="26"/>
          <w:rtl/>
        </w:rPr>
        <w:t xml:space="preserve"> برای هر کدام از سیمبل</w:t>
      </w:r>
      <w:r w:rsidRPr="00DB5CC7">
        <w:rPr>
          <w:rFonts w:eastAsiaTheme="minorEastAsia" w:hint="eastAsia"/>
          <w:szCs w:val="26"/>
          <w:rtl/>
        </w:rPr>
        <w:t>‌</w:t>
      </w:r>
      <w:r w:rsidRPr="00DB5CC7">
        <w:rPr>
          <w:rFonts w:eastAsiaTheme="minorEastAsia" w:hint="cs"/>
          <w:szCs w:val="26"/>
          <w:rtl/>
        </w:rPr>
        <w:t xml:space="preserve">های ارسالی برای واحد مدولاتور </w:t>
      </w:r>
      <w:r w:rsidRPr="00DB5CC7">
        <w:rPr>
          <w:rFonts w:eastAsiaTheme="minorEastAsia"/>
          <w:szCs w:val="26"/>
        </w:rPr>
        <w:t>BPAM</w:t>
      </w:r>
      <w:r w:rsidRPr="00DB5CC7">
        <w:rPr>
          <w:rFonts w:eastAsiaTheme="minorEastAsia" w:hint="cs"/>
          <w:szCs w:val="26"/>
          <w:rtl/>
        </w:rPr>
        <w:t xml:space="preserve"> در </w:t>
      </w:r>
      <w:r w:rsidRPr="00DB5CC7">
        <w:rPr>
          <w:rFonts w:eastAsiaTheme="minorEastAsia"/>
          <w:szCs w:val="26"/>
        </w:rPr>
        <w:t>BCPFSK</w:t>
      </w:r>
      <w:r w:rsidRPr="00DB5CC7">
        <w:rPr>
          <w:rFonts w:eastAsiaTheme="minorEastAsia" w:hint="cs"/>
          <w:szCs w:val="26"/>
          <w:rtl/>
        </w:rPr>
        <w:t xml:space="preserve"> </w:t>
      </w:r>
      <w:r w:rsidR="00852285" w:rsidRPr="00DB5CC7">
        <w:rPr>
          <w:rFonts w:eastAsiaTheme="minorEastAsia" w:hint="cs"/>
          <w:szCs w:val="26"/>
          <w:rtl/>
        </w:rPr>
        <w:t>مشخص می</w:t>
      </w:r>
      <w:r w:rsidR="00852285" w:rsidRPr="00DB5CC7">
        <w:rPr>
          <w:rFonts w:eastAsiaTheme="minorEastAsia" w:hint="eastAsia"/>
          <w:szCs w:val="26"/>
          <w:rtl/>
        </w:rPr>
        <w:t>‌</w:t>
      </w:r>
      <w:r w:rsidR="00852285" w:rsidRPr="00DB5CC7">
        <w:rPr>
          <w:rFonts w:eastAsiaTheme="minorEastAsia" w:hint="cs"/>
          <w:szCs w:val="26"/>
          <w:rtl/>
        </w:rPr>
        <w:t>شود</w:t>
      </w:r>
      <w:r w:rsidRPr="00DB5CC7">
        <w:rPr>
          <w:rFonts w:eastAsiaTheme="minorEastAsia" w:hint="cs"/>
          <w:szCs w:val="26"/>
          <w:rtl/>
        </w:rPr>
        <w:t>.</w:t>
      </w:r>
      <w:r w:rsidR="009C10D5" w:rsidRPr="00DB5CC7">
        <w:rPr>
          <w:rFonts w:eastAsiaTheme="minorEastAsia" w:hint="cs"/>
          <w:szCs w:val="26"/>
          <w:rtl/>
        </w:rPr>
        <w:t xml:space="preserve"> بر این اساس، مسیر فاز </w:t>
      </w:r>
      <m:oMath>
        <m:r>
          <m:rPr>
            <m:sty m:val="p"/>
          </m:rPr>
          <w:rPr>
            <w:rFonts w:ascii="Cambria" w:eastAsiaTheme="minorEastAsia" w:hAnsi="Cambria" w:cs="Cambria" w:hint="cs"/>
            <w:szCs w:val="26"/>
            <w:rtl/>
          </w:rPr>
          <m:t>φ</m:t>
        </m:r>
        <m:d>
          <m:dPr>
            <m:ctrlPr>
              <w:rPr>
                <w:rFonts w:ascii="Cambria Math" w:eastAsiaTheme="minorEastAsia" w:hAnsi="Cambria Math"/>
                <w:i/>
                <w:szCs w:val="26"/>
              </w:rPr>
            </m:ctrlPr>
          </m:dPr>
          <m:e>
            <m:r>
              <w:rPr>
                <w:rFonts w:ascii="Cambria Math" w:eastAsiaTheme="minorEastAsia" w:hAnsi="Cambria Math"/>
                <w:szCs w:val="26"/>
              </w:rPr>
              <m:t>t;I</m:t>
            </m:r>
          </m:e>
        </m:d>
      </m:oMath>
      <w:r w:rsidR="009C10D5" w:rsidRPr="00DB5CC7">
        <w:rPr>
          <w:rFonts w:eastAsiaTheme="minorEastAsia" w:hint="cs"/>
          <w:szCs w:val="26"/>
          <w:rtl/>
        </w:rPr>
        <w:t xml:space="preserve"> برای ورودی </w:t>
      </w:r>
      <m:oMath>
        <m:r>
          <w:rPr>
            <w:rFonts w:ascii="Cambria Math" w:eastAsiaTheme="minorEastAsia" w:hAnsi="Cambria Math"/>
            <w:szCs w:val="26"/>
          </w:rPr>
          <m:t>0 0 1 0 1 0 1 1</m:t>
        </m:r>
      </m:oMath>
      <w:r w:rsidR="009C10D5" w:rsidRPr="00DB5CC7">
        <w:rPr>
          <w:rFonts w:eastAsiaTheme="minorEastAsia" w:hint="cs"/>
          <w:szCs w:val="26"/>
          <w:rtl/>
        </w:rPr>
        <w:t xml:space="preserve"> </w:t>
      </w:r>
      <w:r w:rsidR="00E52FD3">
        <w:rPr>
          <w:rStyle w:val="FootnoteReference"/>
          <w:rFonts w:eastAsiaTheme="minorEastAsia"/>
          <w:szCs w:val="26"/>
          <w:rtl/>
        </w:rPr>
        <w:footnoteReference w:id="14"/>
      </w:r>
      <w:r w:rsidR="009C10D5" w:rsidRPr="00DB5CC7">
        <w:rPr>
          <w:rFonts w:eastAsiaTheme="minorEastAsia" w:hint="cs"/>
          <w:szCs w:val="26"/>
          <w:rtl/>
        </w:rPr>
        <w:t xml:space="preserve">به ازای </w:t>
      </w:r>
      <m:oMath>
        <m:r>
          <w:rPr>
            <w:rFonts w:ascii="Cambria Math" w:eastAsiaTheme="minorEastAsia" w:hAnsi="Cambria Math"/>
            <w:szCs w:val="26"/>
          </w:rPr>
          <m:t>L=1</m:t>
        </m:r>
      </m:oMath>
      <w:r w:rsidR="009C10D5" w:rsidRPr="00DB5CC7">
        <w:rPr>
          <w:rFonts w:hint="cs"/>
          <w:szCs w:val="26"/>
          <w:rtl/>
        </w:rPr>
        <w:t xml:space="preserve"> (پاسخ کامل</w:t>
      </w:r>
      <w:r w:rsidR="009C10D5" w:rsidRPr="00DB5CC7">
        <w:rPr>
          <w:rStyle w:val="FootnoteReference"/>
          <w:szCs w:val="26"/>
          <w:rtl/>
        </w:rPr>
        <w:footnoteReference w:id="15"/>
      </w:r>
      <w:r w:rsidR="009C10D5" w:rsidRPr="00DB5CC7">
        <w:rPr>
          <w:rFonts w:hint="cs"/>
          <w:szCs w:val="26"/>
          <w:rtl/>
        </w:rPr>
        <w:t xml:space="preserve">) و در </w:t>
      </w:r>
      <m:oMath>
        <m:r>
          <w:rPr>
            <w:rFonts w:ascii="Cambria Math" w:eastAsiaTheme="minorEastAsia" w:hAnsi="Cambria Math"/>
            <w:szCs w:val="26"/>
          </w:rPr>
          <m:t>L=2</m:t>
        </m:r>
      </m:oMath>
      <w:r w:rsidR="009C10D5" w:rsidRPr="00DB5CC7">
        <w:rPr>
          <w:rFonts w:hint="cs"/>
          <w:szCs w:val="26"/>
          <w:rtl/>
        </w:rPr>
        <w:t xml:space="preserve"> (پاسخ نسبی</w:t>
      </w:r>
      <w:r w:rsidR="009C10D5" w:rsidRPr="00DB5CC7">
        <w:rPr>
          <w:rStyle w:val="FootnoteReference"/>
          <w:szCs w:val="26"/>
          <w:rtl/>
        </w:rPr>
        <w:footnoteReference w:id="16"/>
      </w:r>
      <w:r w:rsidR="009C10D5" w:rsidRPr="00DB5CC7">
        <w:rPr>
          <w:rFonts w:hint="cs"/>
          <w:szCs w:val="26"/>
          <w:rtl/>
        </w:rPr>
        <w:t xml:space="preserve">) در </w:t>
      </w:r>
      <w:r w:rsidR="009C10D5" w:rsidRPr="00DB5CC7">
        <w:rPr>
          <w:szCs w:val="26"/>
          <w:rtl/>
        </w:rPr>
        <w:fldChar w:fldCharType="begin"/>
      </w:r>
      <w:r w:rsidR="009C10D5" w:rsidRPr="00DB5CC7">
        <w:rPr>
          <w:szCs w:val="26"/>
          <w:rtl/>
        </w:rPr>
        <w:instrText xml:space="preserve"> </w:instrText>
      </w:r>
      <w:r w:rsidR="009C10D5" w:rsidRPr="00DB5CC7">
        <w:rPr>
          <w:rFonts w:hint="cs"/>
          <w:szCs w:val="26"/>
        </w:rPr>
        <w:instrText>REF</w:instrText>
      </w:r>
      <w:r w:rsidR="009C10D5" w:rsidRPr="00DB5CC7">
        <w:rPr>
          <w:rFonts w:hint="cs"/>
          <w:szCs w:val="26"/>
          <w:rtl/>
        </w:rPr>
        <w:instrText xml:space="preserve"> _</w:instrText>
      </w:r>
      <w:r w:rsidR="009C10D5" w:rsidRPr="00DB5CC7">
        <w:rPr>
          <w:rFonts w:hint="cs"/>
          <w:szCs w:val="26"/>
        </w:rPr>
        <w:instrText>Ref68096490 \h</w:instrText>
      </w:r>
      <w:r w:rsidR="009C10D5" w:rsidRPr="00DB5CC7">
        <w:rPr>
          <w:szCs w:val="26"/>
          <w:rtl/>
        </w:rPr>
        <w:instrText xml:space="preserve"> </w:instrText>
      </w:r>
      <w:r w:rsidR="007658CB" w:rsidRPr="00DB5CC7">
        <w:rPr>
          <w:szCs w:val="26"/>
          <w:rtl/>
        </w:rPr>
        <w:instrText xml:space="preserve"> \* </w:instrText>
      </w:r>
      <w:r w:rsidR="007658CB" w:rsidRPr="00DB5CC7">
        <w:rPr>
          <w:szCs w:val="26"/>
        </w:rPr>
        <w:instrText>MERGEFORMAT</w:instrText>
      </w:r>
      <w:r w:rsidR="007658CB" w:rsidRPr="00DB5CC7">
        <w:rPr>
          <w:szCs w:val="26"/>
          <w:rtl/>
        </w:rPr>
        <w:instrText xml:space="preserve"> </w:instrText>
      </w:r>
      <w:r w:rsidR="009C10D5" w:rsidRPr="00DB5CC7">
        <w:rPr>
          <w:szCs w:val="26"/>
          <w:rtl/>
        </w:rPr>
      </w:r>
      <w:r w:rsidR="009C10D5" w:rsidRPr="00DB5CC7">
        <w:rPr>
          <w:szCs w:val="26"/>
          <w:rtl/>
        </w:rPr>
        <w:fldChar w:fldCharType="separate"/>
      </w:r>
      <w:r w:rsidR="00263737" w:rsidRPr="00263737">
        <w:rPr>
          <w:szCs w:val="26"/>
          <w:rtl/>
        </w:rPr>
        <w:t xml:space="preserve">شکل </w:t>
      </w:r>
      <w:r w:rsidR="00263737" w:rsidRPr="00263737">
        <w:rPr>
          <w:noProof/>
          <w:szCs w:val="26"/>
          <w:rtl/>
        </w:rPr>
        <w:t>18</w:t>
      </w:r>
      <w:r w:rsidR="009C10D5" w:rsidRPr="00DB5CC7">
        <w:rPr>
          <w:szCs w:val="26"/>
          <w:rtl/>
        </w:rPr>
        <w:fldChar w:fldCharType="end"/>
      </w:r>
      <w:r w:rsidR="009C10D5" w:rsidRPr="00DB5CC7">
        <w:rPr>
          <w:rFonts w:hint="cs"/>
          <w:szCs w:val="26"/>
          <w:rtl/>
        </w:rPr>
        <w:t xml:space="preserve"> آورده شده است. ملاحظه می</w:t>
      </w:r>
      <w:r w:rsidR="009C10D5" w:rsidRPr="00DB5CC7">
        <w:rPr>
          <w:rFonts w:hint="eastAsia"/>
          <w:szCs w:val="26"/>
          <w:rtl/>
        </w:rPr>
        <w:t>‌</w:t>
      </w:r>
      <w:r w:rsidR="009C10D5" w:rsidRPr="00DB5CC7">
        <w:rPr>
          <w:rFonts w:hint="cs"/>
          <w:szCs w:val="26"/>
          <w:rtl/>
        </w:rPr>
        <w:t xml:space="preserve">کنیم که فاز در مدولاسیون </w:t>
      </w:r>
      <w:r w:rsidR="009C10D5" w:rsidRPr="00DB5CC7">
        <w:rPr>
          <w:szCs w:val="26"/>
        </w:rPr>
        <w:t>CPM</w:t>
      </w:r>
      <w:r w:rsidR="009C10D5" w:rsidRPr="00DB5CC7">
        <w:rPr>
          <w:rFonts w:hint="cs"/>
          <w:szCs w:val="26"/>
          <w:rtl/>
        </w:rPr>
        <w:t xml:space="preserve"> پیوسته است. این امر مطابق انتظار بود و در تئوری نیز </w:t>
      </w:r>
      <w:r w:rsidR="009C10D5" w:rsidRPr="00DB5CC7">
        <w:rPr>
          <w:szCs w:val="26"/>
        </w:rPr>
        <w:t>CPM</w:t>
      </w:r>
      <w:r w:rsidR="009C10D5" w:rsidRPr="00DB5CC7">
        <w:rPr>
          <w:rFonts w:hint="cs"/>
          <w:szCs w:val="26"/>
          <w:rtl/>
        </w:rPr>
        <w:t xml:space="preserve"> همانگونه که از نامش پیداست، دارای فاز پیوسته است. توجه کنید</w:t>
      </w:r>
      <w:r w:rsidR="00004D8A">
        <w:rPr>
          <w:rFonts w:hint="cs"/>
          <w:szCs w:val="26"/>
          <w:rtl/>
        </w:rPr>
        <w:t>،</w:t>
      </w:r>
      <w:r w:rsidR="009C10D5" w:rsidRPr="00DB5CC7">
        <w:rPr>
          <w:rFonts w:hint="cs"/>
          <w:szCs w:val="26"/>
          <w:rtl/>
        </w:rPr>
        <w:t xml:space="preserve"> همانطور که می</w:t>
      </w:r>
      <w:r w:rsidR="009C10D5" w:rsidRPr="00DB5CC7">
        <w:rPr>
          <w:rFonts w:hint="eastAsia"/>
          <w:szCs w:val="26"/>
          <w:rtl/>
        </w:rPr>
        <w:t>‌</w:t>
      </w:r>
      <w:r w:rsidR="009C10D5" w:rsidRPr="00DB5CC7">
        <w:rPr>
          <w:rFonts w:hint="cs"/>
          <w:szCs w:val="26"/>
          <w:rtl/>
        </w:rPr>
        <w:t>دانیم فاز 360 درجه و فاز 0 درجه معادل یکدیگرند و فاز یک میدان متناهی است.</w:t>
      </w:r>
      <w:r w:rsidR="006E2405" w:rsidRPr="00DB5CC7">
        <w:rPr>
          <w:rFonts w:hint="cs"/>
          <w:szCs w:val="26"/>
          <w:rtl/>
        </w:rPr>
        <w:t xml:space="preserve"> نکته دیگر آنکه تغییرات فاز برای </w:t>
      </w:r>
      <w:r w:rsidR="006E2405" w:rsidRPr="00DB5CC7">
        <w:rPr>
          <w:szCs w:val="26"/>
        </w:rPr>
        <w:t>L</w:t>
      </w:r>
      <w:r w:rsidR="006E2405" w:rsidRPr="00DB5CC7">
        <w:rPr>
          <w:rFonts w:hint="cs"/>
          <w:szCs w:val="26"/>
          <w:rtl/>
        </w:rPr>
        <w:t xml:space="preserve">های مختلف </w:t>
      </w:r>
      <w:r w:rsidR="00365312">
        <w:rPr>
          <w:rFonts w:hint="cs"/>
          <w:szCs w:val="26"/>
          <w:rtl/>
        </w:rPr>
        <w:t>متفاوت</w:t>
      </w:r>
      <w:r w:rsidR="006E2405" w:rsidRPr="00DB5CC7">
        <w:rPr>
          <w:rFonts w:hint="cs"/>
          <w:szCs w:val="26"/>
          <w:rtl/>
        </w:rPr>
        <w:t xml:space="preserve"> است و مزیت </w:t>
      </w:r>
      <w:r w:rsidR="006E2405" w:rsidRPr="00DB5CC7">
        <w:rPr>
          <w:szCs w:val="26"/>
        </w:rPr>
        <w:t>PR</w:t>
      </w:r>
      <w:r w:rsidR="006E2405" w:rsidRPr="00DB5CC7">
        <w:rPr>
          <w:rFonts w:hint="cs"/>
          <w:szCs w:val="26"/>
          <w:rtl/>
        </w:rPr>
        <w:t xml:space="preserve"> در پنای باند اشغال شده نمایان می</w:t>
      </w:r>
      <w:r w:rsidR="006E2405" w:rsidRPr="00DB5CC7">
        <w:rPr>
          <w:rFonts w:hint="eastAsia"/>
          <w:szCs w:val="26"/>
          <w:rtl/>
        </w:rPr>
        <w:t>‌</w:t>
      </w:r>
      <w:r w:rsidR="006E2405" w:rsidRPr="00DB5CC7">
        <w:rPr>
          <w:rFonts w:hint="cs"/>
          <w:szCs w:val="26"/>
          <w:rtl/>
        </w:rPr>
        <w:t>شود.</w:t>
      </w:r>
      <w:r w:rsidR="00365312">
        <w:rPr>
          <w:rFonts w:hint="cs"/>
          <w:szCs w:val="26"/>
          <w:rtl/>
        </w:rPr>
        <w:t xml:space="preserve"> چراکه </w:t>
      </w:r>
      <w:r w:rsidR="00365312">
        <w:rPr>
          <w:szCs w:val="26"/>
        </w:rPr>
        <w:t>PR</w:t>
      </w:r>
      <w:r w:rsidR="00365312">
        <w:rPr>
          <w:rFonts w:hint="cs"/>
          <w:szCs w:val="26"/>
          <w:rtl/>
        </w:rPr>
        <w:t xml:space="preserve"> دارای تغییرات فاز کمتر و درنتیجه پهنای باند کمتر می</w:t>
      </w:r>
      <w:r w:rsidR="00365312">
        <w:rPr>
          <w:rFonts w:hint="eastAsia"/>
          <w:szCs w:val="26"/>
          <w:rtl/>
        </w:rPr>
        <w:t>‌</w:t>
      </w:r>
      <w:r w:rsidR="00365312">
        <w:rPr>
          <w:rFonts w:hint="cs"/>
          <w:szCs w:val="26"/>
          <w:rtl/>
        </w:rPr>
        <w:t>شود.</w:t>
      </w:r>
    </w:p>
    <w:p w:rsidR="00DB5CC7" w:rsidRPr="00362FFB" w:rsidRDefault="00DB5CC7" w:rsidP="00D57382">
      <w:pPr>
        <w:spacing w:line="240" w:lineRule="auto"/>
        <w:jc w:val="both"/>
        <w:rPr>
          <w:rFonts w:cs="Arial"/>
          <w:szCs w:val="26"/>
          <w:rtl/>
        </w:rPr>
      </w:pPr>
      <w:r w:rsidRPr="00DB5CC7">
        <w:rPr>
          <w:rFonts w:hint="cs"/>
          <w:szCs w:val="26"/>
          <w:rtl/>
        </w:rPr>
        <w:t xml:space="preserve">با رسم </w:t>
      </w:r>
      <m:oMath>
        <m:r>
          <w:rPr>
            <w:rFonts w:ascii="Cambria Math" w:eastAsiaTheme="minorEastAsia" w:hAnsi="Cambria Math"/>
            <w:szCs w:val="26"/>
          </w:rPr>
          <m:t>I</m:t>
        </m:r>
        <m:r>
          <m:rPr>
            <m:sty m:val="p"/>
          </m:rPr>
          <w:rPr>
            <w:rFonts w:ascii="Cambria Math" w:eastAsiaTheme="minorEastAsia" w:hAnsi="Cambria Math"/>
            <w:szCs w:val="26"/>
          </w:rPr>
          <m:t>=cos⁡(</m:t>
        </m:r>
        <m:r>
          <m:rPr>
            <m:sty m:val="p"/>
          </m:rPr>
          <w:rPr>
            <w:rFonts w:ascii="Cambria" w:eastAsiaTheme="minorEastAsia" w:hAnsi="Cambria" w:cs="Cambria" w:hint="cs"/>
            <w:szCs w:val="26"/>
            <w:rtl/>
          </w:rPr>
          <m:t>φ</m:t>
        </m:r>
        <m:d>
          <m:dPr>
            <m:ctrlPr>
              <w:rPr>
                <w:rFonts w:ascii="Cambria Math" w:eastAsiaTheme="minorEastAsia" w:hAnsi="Cambria Math"/>
                <w:szCs w:val="26"/>
              </w:rPr>
            </m:ctrlPr>
          </m:dPr>
          <m:e>
            <m:r>
              <w:rPr>
                <w:rFonts w:ascii="Cambria Math" w:eastAsiaTheme="minorEastAsia" w:hAnsi="Cambria Math"/>
                <w:szCs w:val="26"/>
              </w:rPr>
              <m:t>t</m:t>
            </m:r>
            <m:r>
              <m:rPr>
                <m:sty m:val="p"/>
              </m:rPr>
              <w:rPr>
                <w:rFonts w:ascii="Cambria Math" w:eastAsiaTheme="minorEastAsia" w:hAnsi="Cambria Math"/>
                <w:szCs w:val="26"/>
              </w:rPr>
              <m:t>;</m:t>
            </m:r>
            <m:r>
              <w:rPr>
                <w:rFonts w:ascii="Cambria Math" w:eastAsiaTheme="minorEastAsia" w:hAnsi="Cambria Math"/>
                <w:szCs w:val="26"/>
              </w:rPr>
              <m:t>I</m:t>
            </m:r>
            <m:r>
              <m:rPr>
                <m:sty m:val="p"/>
              </m:rPr>
              <w:rPr>
                <w:rFonts w:ascii="Cambria Math" w:eastAsiaTheme="minorEastAsia" w:hAnsi="Cambria Math"/>
                <w:szCs w:val="26"/>
              </w:rPr>
              <m:t>)</m:t>
            </m:r>
          </m:e>
        </m:d>
      </m:oMath>
      <w:r w:rsidRPr="00DB5CC7">
        <w:rPr>
          <w:rFonts w:hint="cs"/>
          <w:szCs w:val="26"/>
          <w:rtl/>
        </w:rPr>
        <w:t xml:space="preserve"> و </w:t>
      </w:r>
      <m:oMath>
        <m:r>
          <w:rPr>
            <w:rFonts w:ascii="Cambria Math" w:eastAsiaTheme="minorEastAsia" w:hAnsi="Cambria Math"/>
            <w:szCs w:val="26"/>
          </w:rPr>
          <m:t>Q</m:t>
        </m:r>
        <m:r>
          <m:rPr>
            <m:sty m:val="p"/>
          </m:rPr>
          <w:rPr>
            <w:rFonts w:ascii="Cambria Math" w:eastAsiaTheme="minorEastAsia" w:hAnsi="Cambria Math"/>
            <w:szCs w:val="26"/>
          </w:rPr>
          <m:t>=sin⁡(</m:t>
        </m:r>
        <m:r>
          <m:rPr>
            <m:sty m:val="p"/>
          </m:rPr>
          <w:rPr>
            <w:rFonts w:ascii="Cambria" w:eastAsiaTheme="minorEastAsia" w:hAnsi="Cambria" w:cs="Cambria" w:hint="cs"/>
            <w:szCs w:val="26"/>
            <w:rtl/>
          </w:rPr>
          <m:t>φ</m:t>
        </m:r>
        <m:d>
          <m:dPr>
            <m:ctrlPr>
              <w:rPr>
                <w:rFonts w:ascii="Cambria Math" w:eastAsiaTheme="minorEastAsia" w:hAnsi="Cambria Math"/>
                <w:szCs w:val="26"/>
              </w:rPr>
            </m:ctrlPr>
          </m:dPr>
          <m:e>
            <m:r>
              <w:rPr>
                <w:rFonts w:ascii="Cambria Math" w:eastAsiaTheme="minorEastAsia" w:hAnsi="Cambria Math"/>
                <w:szCs w:val="26"/>
              </w:rPr>
              <m:t>t</m:t>
            </m:r>
            <m:r>
              <m:rPr>
                <m:sty m:val="p"/>
              </m:rPr>
              <w:rPr>
                <w:rFonts w:ascii="Cambria Math" w:eastAsiaTheme="minorEastAsia" w:hAnsi="Cambria Math"/>
                <w:szCs w:val="26"/>
              </w:rPr>
              <m:t>;</m:t>
            </m:r>
            <m:r>
              <w:rPr>
                <w:rFonts w:ascii="Cambria Math" w:eastAsiaTheme="minorEastAsia" w:hAnsi="Cambria Math"/>
                <w:szCs w:val="26"/>
              </w:rPr>
              <m:t>I</m:t>
            </m:r>
            <m:r>
              <m:rPr>
                <m:sty m:val="p"/>
              </m:rPr>
              <w:rPr>
                <w:rFonts w:ascii="Cambria Math" w:eastAsiaTheme="minorEastAsia" w:hAnsi="Cambria Math"/>
                <w:szCs w:val="26"/>
              </w:rPr>
              <m:t>)</m:t>
            </m:r>
          </m:e>
        </m:d>
      </m:oMath>
      <w:r w:rsidRPr="00DB5CC7">
        <w:rPr>
          <w:rFonts w:eastAsiaTheme="minorEastAsia" w:hint="cs"/>
          <w:szCs w:val="26"/>
          <w:rtl/>
        </w:rPr>
        <w:t xml:space="preserve"> بر حسب زمان، در یک نمودار 3 بعدی، همه</w:t>
      </w:r>
      <w:r w:rsidRPr="00DB5CC7">
        <w:rPr>
          <w:rFonts w:eastAsiaTheme="minorEastAsia" w:hint="eastAsia"/>
          <w:szCs w:val="26"/>
          <w:rtl/>
        </w:rPr>
        <w:t>‌</w:t>
      </w:r>
      <w:r w:rsidRPr="00DB5CC7">
        <w:rPr>
          <w:rFonts w:eastAsiaTheme="minorEastAsia" w:hint="cs"/>
          <w:szCs w:val="26"/>
          <w:rtl/>
        </w:rPr>
        <w:t>ی سیگنال</w:t>
      </w:r>
      <w:r w:rsidRPr="00DB5CC7">
        <w:rPr>
          <w:rFonts w:eastAsiaTheme="minorEastAsia" w:hint="eastAsia"/>
          <w:szCs w:val="26"/>
          <w:rtl/>
        </w:rPr>
        <w:t>‌</w:t>
      </w:r>
      <w:r w:rsidRPr="00DB5CC7">
        <w:rPr>
          <w:rFonts w:eastAsiaTheme="minorEastAsia" w:hint="cs"/>
          <w:szCs w:val="26"/>
          <w:rtl/>
        </w:rPr>
        <w:t>ها در سطح یک استوانه ظاهر می</w:t>
      </w:r>
      <w:r w:rsidRPr="00DB5CC7">
        <w:rPr>
          <w:rFonts w:eastAsiaTheme="minorEastAsia" w:hint="eastAsia"/>
          <w:szCs w:val="26"/>
          <w:rtl/>
        </w:rPr>
        <w:t>‌</w:t>
      </w:r>
      <w:r w:rsidRPr="00DB5CC7">
        <w:rPr>
          <w:rFonts w:eastAsiaTheme="minorEastAsia" w:hint="cs"/>
          <w:szCs w:val="26"/>
          <w:rtl/>
        </w:rPr>
        <w:t>شوند</w:t>
      </w:r>
      <w:r w:rsidRPr="00DB5CC7">
        <w:rPr>
          <w:rFonts w:hint="cs"/>
          <w:szCs w:val="26"/>
          <w:rtl/>
        </w:rPr>
        <w:t>. چنین استوانه فاز</w:t>
      </w:r>
      <w:r w:rsidRPr="00DB5CC7">
        <w:rPr>
          <w:rStyle w:val="FootnoteReference"/>
          <w:szCs w:val="26"/>
          <w:rtl/>
        </w:rPr>
        <w:footnoteReference w:id="17"/>
      </w:r>
      <w:r w:rsidRPr="00DB5CC7">
        <w:rPr>
          <w:rFonts w:hint="cs"/>
          <w:szCs w:val="26"/>
          <w:rtl/>
        </w:rPr>
        <w:t xml:space="preserve">ی در </w:t>
      </w:r>
      <w:r w:rsidR="00D57382" w:rsidRPr="00D57382">
        <w:rPr>
          <w:szCs w:val="26"/>
          <w:rtl/>
        </w:rPr>
        <w:fldChar w:fldCharType="begin"/>
      </w:r>
      <w:r w:rsidR="00D57382" w:rsidRPr="00D57382">
        <w:rPr>
          <w:szCs w:val="26"/>
          <w:rtl/>
        </w:rPr>
        <w:instrText xml:space="preserve"> </w:instrText>
      </w:r>
      <w:r w:rsidR="00D57382" w:rsidRPr="00D57382">
        <w:rPr>
          <w:rFonts w:hint="cs"/>
          <w:szCs w:val="26"/>
        </w:rPr>
        <w:instrText>REF</w:instrText>
      </w:r>
      <w:r w:rsidR="00D57382" w:rsidRPr="00D57382">
        <w:rPr>
          <w:rFonts w:hint="cs"/>
          <w:szCs w:val="26"/>
          <w:rtl/>
        </w:rPr>
        <w:instrText xml:space="preserve"> _</w:instrText>
      </w:r>
      <w:r w:rsidR="00D57382" w:rsidRPr="00D57382">
        <w:rPr>
          <w:rFonts w:hint="cs"/>
          <w:szCs w:val="26"/>
        </w:rPr>
        <w:instrText>Ref68099588 \h</w:instrText>
      </w:r>
      <w:r w:rsidR="00D57382" w:rsidRPr="00D57382">
        <w:rPr>
          <w:szCs w:val="26"/>
          <w:rtl/>
        </w:rPr>
        <w:instrText xml:space="preserve"> </w:instrText>
      </w:r>
      <w:r w:rsidR="00D57382">
        <w:rPr>
          <w:szCs w:val="26"/>
          <w:rtl/>
        </w:rPr>
        <w:instrText xml:space="preserve"> \* </w:instrText>
      </w:r>
      <w:r w:rsidR="00D57382">
        <w:rPr>
          <w:szCs w:val="26"/>
        </w:rPr>
        <w:instrText>MERGEFORMAT</w:instrText>
      </w:r>
      <w:r w:rsidR="00D57382">
        <w:rPr>
          <w:szCs w:val="26"/>
          <w:rtl/>
        </w:rPr>
        <w:instrText xml:space="preserve"> </w:instrText>
      </w:r>
      <w:r w:rsidR="00D57382" w:rsidRPr="00D57382">
        <w:rPr>
          <w:szCs w:val="26"/>
          <w:rtl/>
        </w:rPr>
      </w:r>
      <w:r w:rsidR="00D57382" w:rsidRPr="00D57382">
        <w:rPr>
          <w:szCs w:val="26"/>
          <w:rtl/>
        </w:rPr>
        <w:fldChar w:fldCharType="separate"/>
      </w:r>
      <w:r w:rsidR="00263737" w:rsidRPr="00263737">
        <w:rPr>
          <w:szCs w:val="26"/>
          <w:rtl/>
        </w:rPr>
        <w:t xml:space="preserve">شکل </w:t>
      </w:r>
      <w:r w:rsidR="00263737" w:rsidRPr="00263737">
        <w:rPr>
          <w:noProof/>
          <w:szCs w:val="26"/>
          <w:rtl/>
        </w:rPr>
        <w:t>19</w:t>
      </w:r>
      <w:r w:rsidR="00D57382" w:rsidRPr="00D57382">
        <w:rPr>
          <w:szCs w:val="26"/>
          <w:rtl/>
        </w:rPr>
        <w:fldChar w:fldCharType="end"/>
      </w:r>
      <w:r w:rsidR="00D57382" w:rsidRPr="00D57382">
        <w:rPr>
          <w:rFonts w:hint="cs"/>
          <w:szCs w:val="26"/>
          <w:rtl/>
        </w:rPr>
        <w:t xml:space="preserve">نشان </w:t>
      </w:r>
      <w:r w:rsidRPr="00D57382">
        <w:rPr>
          <w:rFonts w:hint="cs"/>
          <w:szCs w:val="26"/>
          <w:rtl/>
        </w:rPr>
        <w:t>داده شده است. همانطور که مشاهده می</w:t>
      </w:r>
      <w:r w:rsidRPr="00D57382">
        <w:rPr>
          <w:rFonts w:hint="eastAsia"/>
          <w:szCs w:val="26"/>
          <w:rtl/>
        </w:rPr>
        <w:t>‌</w:t>
      </w:r>
      <w:r w:rsidR="00362FFB" w:rsidRPr="00D57382">
        <w:rPr>
          <w:rFonts w:hint="cs"/>
          <w:szCs w:val="26"/>
          <w:rtl/>
        </w:rPr>
        <w:t xml:space="preserve">شود، </w:t>
      </w:r>
      <w:r w:rsidRPr="00D57382">
        <w:rPr>
          <w:rFonts w:hint="cs"/>
          <w:szCs w:val="26"/>
          <w:rtl/>
        </w:rPr>
        <w:t xml:space="preserve">تفاوت در گستردگی </w:t>
      </w:r>
      <w:r w:rsidR="00362FFB" w:rsidRPr="00D57382">
        <w:rPr>
          <w:rFonts w:hint="cs"/>
          <w:szCs w:val="26"/>
          <w:rtl/>
        </w:rPr>
        <w:t xml:space="preserve">تغییرات فاز دو </w:t>
      </w:r>
      <w:r w:rsidRPr="00D57382">
        <w:rPr>
          <w:rFonts w:hint="cs"/>
          <w:szCs w:val="26"/>
          <w:rtl/>
        </w:rPr>
        <w:t>مارپیچ</w:t>
      </w:r>
      <w:r w:rsidRPr="00D57382">
        <w:rPr>
          <w:rStyle w:val="FootnoteReference"/>
          <w:szCs w:val="26"/>
          <w:rtl/>
        </w:rPr>
        <w:footnoteReference w:id="18"/>
      </w:r>
      <w:r w:rsidRPr="00D57382">
        <w:rPr>
          <w:rFonts w:hint="cs"/>
          <w:szCs w:val="26"/>
          <w:rtl/>
        </w:rPr>
        <w:t>(استوانه) ن</w:t>
      </w:r>
      <w:r w:rsidRPr="00DB5CC7">
        <w:rPr>
          <w:rFonts w:hint="cs"/>
          <w:szCs w:val="26"/>
          <w:rtl/>
        </w:rPr>
        <w:t>سبت به محور زمان است. از تجزیه تحلیل سیگنال</w:t>
      </w:r>
      <w:r w:rsidRPr="00DB5CC7">
        <w:rPr>
          <w:rFonts w:hint="eastAsia"/>
          <w:szCs w:val="26"/>
          <w:rtl/>
        </w:rPr>
        <w:t>‌</w:t>
      </w:r>
      <w:r w:rsidRPr="00DB5CC7">
        <w:rPr>
          <w:rFonts w:hint="cs"/>
          <w:szCs w:val="26"/>
          <w:rtl/>
        </w:rPr>
        <w:t>ها و سیستم</w:t>
      </w:r>
      <w:r w:rsidRPr="00DB5CC7">
        <w:rPr>
          <w:rFonts w:hint="eastAsia"/>
          <w:szCs w:val="26"/>
          <w:rtl/>
        </w:rPr>
        <w:t>‌</w:t>
      </w:r>
      <w:r w:rsidRPr="00DB5CC7">
        <w:rPr>
          <w:rFonts w:hint="cs"/>
          <w:szCs w:val="26"/>
          <w:rtl/>
        </w:rPr>
        <w:t>ها می</w:t>
      </w:r>
      <w:r w:rsidRPr="00DB5CC7">
        <w:rPr>
          <w:rFonts w:hint="eastAsia"/>
          <w:szCs w:val="26"/>
          <w:rtl/>
        </w:rPr>
        <w:t>‌</w:t>
      </w:r>
      <w:r w:rsidRPr="00DB5CC7">
        <w:rPr>
          <w:rFonts w:hint="cs"/>
          <w:szCs w:val="26"/>
          <w:rtl/>
        </w:rPr>
        <w:t xml:space="preserve">دانیم که </w:t>
      </w:r>
      <w:r w:rsidR="00362FFB">
        <w:rPr>
          <w:rFonts w:hint="cs"/>
          <w:szCs w:val="26"/>
          <w:rtl/>
        </w:rPr>
        <w:t xml:space="preserve">تغییرات آرام فاز برای سیگنال </w:t>
      </w:r>
      <w:r w:rsidR="00362FFB">
        <w:rPr>
          <w:szCs w:val="26"/>
        </w:rPr>
        <w:t>PR</w:t>
      </w:r>
      <w:r w:rsidR="00362FFB">
        <w:rPr>
          <w:rFonts w:hint="cs"/>
          <w:szCs w:val="26"/>
          <w:rtl/>
        </w:rPr>
        <w:t xml:space="preserve"> باعث می</w:t>
      </w:r>
      <w:r w:rsidR="00362FFB">
        <w:rPr>
          <w:rFonts w:hint="eastAsia"/>
          <w:szCs w:val="26"/>
          <w:rtl/>
        </w:rPr>
        <w:t>‌</w:t>
      </w:r>
      <w:r w:rsidR="00362FFB">
        <w:rPr>
          <w:rFonts w:hint="cs"/>
          <w:szCs w:val="26"/>
          <w:rtl/>
        </w:rPr>
        <w:t xml:space="preserve">شود طیف آن مناسب تر از طیف </w:t>
      </w:r>
      <w:r w:rsidR="00362FFB">
        <w:rPr>
          <w:szCs w:val="26"/>
        </w:rPr>
        <w:t>FR</w:t>
      </w:r>
      <w:r w:rsidR="00362FFB">
        <w:rPr>
          <w:rFonts w:hint="cs"/>
          <w:szCs w:val="26"/>
          <w:rtl/>
        </w:rPr>
        <w:t xml:space="preserve"> بوده و پهنای باند کمتری اشغال کند.</w:t>
      </w:r>
    </w:p>
    <w:p w:rsidR="009C10D5" w:rsidRDefault="00DB35B4" w:rsidP="00E92A4C">
      <w:pPr>
        <w:keepNext/>
        <w:spacing w:line="240" w:lineRule="auto"/>
        <w:jc w:val="center"/>
        <w:rPr>
          <w:rtl/>
        </w:rPr>
      </w:pPr>
      <w:r w:rsidRPr="00DB35B4">
        <w:rPr>
          <w:noProof/>
          <w:rtl/>
        </w:rPr>
        <w:lastRenderedPageBreak/>
        <w:drawing>
          <wp:inline distT="0" distB="0" distL="0" distR="0">
            <wp:extent cx="5324475"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9C10D5" w:rsidRDefault="009C10D5" w:rsidP="004B7000">
      <w:pPr>
        <w:pStyle w:val="Caption"/>
        <w:jc w:val="center"/>
        <w:rPr>
          <w:rFonts w:eastAsiaTheme="minorEastAsia"/>
          <w:rtl/>
        </w:rPr>
      </w:pPr>
      <w:bookmarkStart w:id="49" w:name="_Ref68096490"/>
      <w:bookmarkStart w:id="50" w:name="_Toc692100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18</w:t>
      </w:r>
      <w:r>
        <w:rPr>
          <w:rtl/>
        </w:rPr>
        <w:fldChar w:fldCharType="end"/>
      </w:r>
      <w:bookmarkEnd w:id="49"/>
      <w:r>
        <w:rPr>
          <w:rFonts w:hint="cs"/>
          <w:noProof/>
          <w:rtl/>
        </w:rPr>
        <w:t>:</w:t>
      </w:r>
      <w:r w:rsidRPr="001931FF">
        <w:rPr>
          <w:noProof/>
          <w:rtl/>
        </w:rPr>
        <w:t>مس</w:t>
      </w:r>
      <w:r w:rsidRPr="001931FF">
        <w:rPr>
          <w:rFonts w:hint="cs"/>
          <w:noProof/>
          <w:rtl/>
        </w:rPr>
        <w:t>ی</w:t>
      </w:r>
      <w:r w:rsidRPr="001931FF">
        <w:rPr>
          <w:rFonts w:hint="eastAsia"/>
          <w:noProof/>
          <w:rtl/>
        </w:rPr>
        <w:t>ر</w:t>
      </w:r>
      <w:r w:rsidRPr="001931FF">
        <w:rPr>
          <w:noProof/>
          <w:rtl/>
        </w:rPr>
        <w:t xml:space="preserve"> فاز </w:t>
      </w:r>
      <w:r w:rsidRPr="001931FF">
        <w:rPr>
          <w:noProof/>
        </w:rPr>
        <w:t>φ(t;I)</w:t>
      </w:r>
      <w:r w:rsidRPr="001931FF">
        <w:rPr>
          <w:noProof/>
          <w:rtl/>
        </w:rPr>
        <w:t xml:space="preserve"> برا</w:t>
      </w:r>
      <w:r w:rsidRPr="001931FF">
        <w:rPr>
          <w:rFonts w:hint="cs"/>
          <w:noProof/>
          <w:rtl/>
        </w:rPr>
        <w:t>ی</w:t>
      </w:r>
      <w:r w:rsidRPr="001931FF">
        <w:rPr>
          <w:noProof/>
          <w:rtl/>
        </w:rPr>
        <w:t xml:space="preserve"> ورود</w:t>
      </w:r>
      <w:r w:rsidRPr="001931FF">
        <w:rPr>
          <w:rFonts w:hint="cs"/>
          <w:noProof/>
          <w:rtl/>
        </w:rPr>
        <w:t>ی</w:t>
      </w:r>
      <w:r w:rsidRPr="001931FF">
        <w:rPr>
          <w:noProof/>
          <w:rtl/>
        </w:rPr>
        <w:t xml:space="preserve"> </w:t>
      </w:r>
      <w:r w:rsidR="004B7000">
        <w:rPr>
          <w:rFonts w:hint="cs"/>
          <w:noProof/>
          <w:rtl/>
        </w:rPr>
        <w:t>داده شده</w:t>
      </w:r>
      <w:r w:rsidRPr="001931FF">
        <w:rPr>
          <w:noProof/>
          <w:rtl/>
        </w:rPr>
        <w:t xml:space="preserve"> </w:t>
      </w:r>
      <w:r>
        <w:rPr>
          <w:rFonts w:hint="cs"/>
          <w:noProof/>
          <w:rtl/>
        </w:rPr>
        <w:t xml:space="preserve">به ازای </w:t>
      </w:r>
      <m:oMath>
        <m:r>
          <w:rPr>
            <w:rFonts w:ascii="Cambria Math" w:hAnsi="Cambria Math"/>
            <w:noProof/>
          </w:rPr>
          <m:t>h=</m:t>
        </m:r>
        <m:f>
          <m:fPr>
            <m:ctrlPr>
              <w:rPr>
                <w:rFonts w:ascii="Cambria Math" w:hAnsi="Cambria Math"/>
                <w:noProof/>
              </w:rPr>
            </m:ctrlPr>
          </m:fPr>
          <m:num>
            <m:r>
              <w:rPr>
                <w:rFonts w:ascii="Cambria Math" w:hAnsi="Cambria Math"/>
                <w:noProof/>
              </w:rPr>
              <m:t>2</m:t>
            </m:r>
          </m:num>
          <m:den>
            <m:r>
              <w:rPr>
                <w:rFonts w:ascii="Cambria Math" w:hAnsi="Cambria Math"/>
                <w:noProof/>
              </w:rPr>
              <m:t>3</m:t>
            </m:r>
          </m:den>
        </m:f>
      </m:oMath>
      <w:r>
        <w:rPr>
          <w:rFonts w:hint="cs"/>
          <w:noProof/>
          <w:rtl/>
        </w:rPr>
        <w:t xml:space="preserve"> و</w:t>
      </w:r>
      <w:r w:rsidR="00B063CC">
        <w:rPr>
          <w:rFonts w:hint="cs"/>
          <w:noProof/>
          <w:rtl/>
        </w:rPr>
        <w:t xml:space="preserve"> پالس </w:t>
      </w:r>
      <w:r w:rsidR="00B063CC">
        <w:rPr>
          <w:noProof/>
        </w:rPr>
        <w:t>LRC</w:t>
      </w:r>
      <w:r>
        <w:rPr>
          <w:rFonts w:hint="cs"/>
          <w:noProof/>
          <w:rtl/>
        </w:rPr>
        <w:t xml:space="preserve"> </w:t>
      </w:r>
      <w:r w:rsidR="00B063CC">
        <w:rPr>
          <w:rFonts w:hint="cs"/>
          <w:noProof/>
          <w:rtl/>
        </w:rPr>
        <w:t xml:space="preserve"> با پارامترهای </w:t>
      </w:r>
      <w:r>
        <w:rPr>
          <w:noProof/>
        </w:rPr>
        <w:t>L</w:t>
      </w:r>
      <w:r>
        <w:rPr>
          <w:noProof/>
          <w:rtl/>
        </w:rPr>
        <w:t xml:space="preserve"> </w:t>
      </w:r>
      <w:r>
        <w:rPr>
          <w:rFonts w:hint="cs"/>
          <w:noProof/>
          <w:rtl/>
        </w:rPr>
        <w:t xml:space="preserve"> های مختلف متناظر با پاسخ کامل و پاسخ نسبی</w:t>
      </w:r>
      <w:bookmarkEnd w:id="50"/>
    </w:p>
    <w:p w:rsidR="00981C1B" w:rsidRDefault="00187EFF" w:rsidP="00E92A4C">
      <w:pPr>
        <w:keepNext/>
        <w:spacing w:line="240" w:lineRule="auto"/>
        <w:jc w:val="center"/>
        <w:rPr>
          <w:rtl/>
        </w:rPr>
      </w:pPr>
      <w:r w:rsidRPr="00187EFF">
        <w:rPr>
          <w:noProof/>
          <w:rtl/>
        </w:rPr>
        <w:drawing>
          <wp:inline distT="0" distB="0" distL="0" distR="0" wp14:anchorId="0D58494A" wp14:editId="273FC999">
            <wp:extent cx="5731510" cy="27317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31770"/>
                    </a:xfrm>
                    <a:prstGeom prst="rect">
                      <a:avLst/>
                    </a:prstGeom>
                  </pic:spPr>
                </pic:pic>
              </a:graphicData>
            </a:graphic>
          </wp:inline>
        </w:drawing>
      </w:r>
    </w:p>
    <w:p w:rsidR="00E92A4C" w:rsidRDefault="00981C1B" w:rsidP="00E92A4C">
      <w:pPr>
        <w:pStyle w:val="Caption"/>
        <w:jc w:val="center"/>
        <w:rPr>
          <w:noProof/>
          <w:rtl/>
        </w:rPr>
      </w:pPr>
      <w:bookmarkStart w:id="51" w:name="_Ref68099588"/>
      <w:bookmarkStart w:id="52" w:name="_Toc692100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63737">
        <w:rPr>
          <w:noProof/>
          <w:rtl/>
        </w:rPr>
        <w:t>19</w:t>
      </w:r>
      <w:r>
        <w:rPr>
          <w:rtl/>
        </w:rPr>
        <w:fldChar w:fldCharType="end"/>
      </w:r>
      <w:bookmarkEnd w:id="51"/>
      <w:r>
        <w:rPr>
          <w:rFonts w:hint="cs"/>
          <w:noProof/>
          <w:rtl/>
        </w:rPr>
        <w:t xml:space="preserve">:استوانه‌ی فاز به ازای مقادیر مختلف پارامتر </w:t>
      </w:r>
      <w:r>
        <w:rPr>
          <w:noProof/>
        </w:rPr>
        <w:t>L</w:t>
      </w:r>
      <w:bookmarkEnd w:id="52"/>
    </w:p>
    <w:p w:rsidR="00E92A4C" w:rsidRPr="00E92A4C" w:rsidRDefault="00E92A4C" w:rsidP="00E92A4C">
      <w:pPr>
        <w:bidi w:val="0"/>
        <w:spacing w:line="240" w:lineRule="auto"/>
        <w:rPr>
          <w:noProof/>
          <w:color w:val="44546A" w:themeColor="text2"/>
          <w:sz w:val="18"/>
          <w:szCs w:val="18"/>
        </w:rPr>
      </w:pPr>
      <w:r>
        <w:rPr>
          <w:noProof/>
        </w:rPr>
        <w:br w:type="page"/>
      </w:r>
    </w:p>
    <w:bookmarkStart w:id="53" w:name="_Toc68099812" w:displacedByCustomXml="next"/>
    <w:sdt>
      <w:sdtPr>
        <w:rPr>
          <w:rFonts w:ascii="Times New Roman" w:eastAsiaTheme="minorHAnsi" w:hAnsi="Times New Roman" w:cs="B Nazanin"/>
          <w:color w:val="auto"/>
          <w:sz w:val="24"/>
          <w:szCs w:val="28"/>
          <w:rtl/>
        </w:rPr>
        <w:id w:val="-1708794364"/>
        <w:docPartObj>
          <w:docPartGallery w:val="Bibliographies"/>
          <w:docPartUnique/>
        </w:docPartObj>
      </w:sdtPr>
      <w:sdtEndPr/>
      <w:sdtContent>
        <w:p w:rsidR="00B24F3B" w:rsidRPr="00B24F3B" w:rsidRDefault="00B24F3B" w:rsidP="00E92A4C">
          <w:pPr>
            <w:pStyle w:val="Heading1"/>
            <w:spacing w:line="240" w:lineRule="auto"/>
            <w:jc w:val="both"/>
            <w:rPr>
              <w:rFonts w:cs="B Nazanin"/>
              <w:b/>
              <w:bCs/>
              <w:color w:val="auto"/>
              <w:sz w:val="28"/>
              <w:szCs w:val="28"/>
              <w:rtl/>
            </w:rPr>
          </w:pPr>
          <w:r w:rsidRPr="00B24F3B">
            <w:rPr>
              <w:rFonts w:cs="B Nazanin" w:hint="cs"/>
              <w:b/>
              <w:bCs/>
              <w:color w:val="auto"/>
              <w:sz w:val="28"/>
              <w:szCs w:val="28"/>
              <w:rtl/>
            </w:rPr>
            <w:t>مراجع</w:t>
          </w:r>
          <w:bookmarkEnd w:id="53"/>
        </w:p>
        <w:sdt>
          <w:sdtPr>
            <w:rPr>
              <w:rtl/>
            </w:rPr>
            <w:id w:val="111145805"/>
            <w:bibliography/>
          </w:sdtPr>
          <w:sdtEndPr/>
          <w:sdtContent>
            <w:p w:rsidR="00F27FEF" w:rsidRDefault="00B24F3B" w:rsidP="00E92A4C">
              <w:pPr>
                <w:spacing w:line="240" w:lineRule="auto"/>
                <w:rPr>
                  <w:rFonts w:cs="B Zar"/>
                  <w:noProof/>
                  <w:sz w:val="22"/>
                  <w:szCs w:val="2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644"/>
              </w:tblGrid>
              <w:tr w:rsidR="00F27FEF">
                <w:trPr>
                  <w:divId w:val="1552956925"/>
                  <w:tblCellSpacing w:w="15" w:type="dxa"/>
                </w:trPr>
                <w:tc>
                  <w:tcPr>
                    <w:tcW w:w="50" w:type="pct"/>
                    <w:hideMark/>
                  </w:tcPr>
                  <w:p w:rsidR="00F27FEF" w:rsidRDefault="00F27FEF" w:rsidP="00E92A4C">
                    <w:pPr>
                      <w:pStyle w:val="Bibliography"/>
                      <w:bidi w:val="0"/>
                      <w:spacing w:line="240" w:lineRule="auto"/>
                      <w:rPr>
                        <w:noProof/>
                        <w:szCs w:val="24"/>
                      </w:rPr>
                    </w:pPr>
                    <w:r>
                      <w:rPr>
                        <w:noProof/>
                      </w:rPr>
                      <w:t xml:space="preserve">[1] </w:t>
                    </w:r>
                  </w:p>
                </w:tc>
                <w:tc>
                  <w:tcPr>
                    <w:tcW w:w="0" w:type="auto"/>
                    <w:hideMark/>
                  </w:tcPr>
                  <w:p w:rsidR="00F27FEF" w:rsidRDefault="00F27FEF" w:rsidP="00E92A4C">
                    <w:pPr>
                      <w:pStyle w:val="Bibliography"/>
                      <w:bidi w:val="0"/>
                      <w:spacing w:line="240" w:lineRule="auto"/>
                      <w:rPr>
                        <w:noProof/>
                      </w:rPr>
                    </w:pPr>
                    <w:r>
                      <w:rPr>
                        <w:noProof/>
                      </w:rPr>
                      <w:t xml:space="preserve">Salehi, Massoud; Proakis, John;, "Offset QPSK (OQPSK)," in </w:t>
                    </w:r>
                    <w:r>
                      <w:rPr>
                        <w:i/>
                        <w:iCs/>
                        <w:noProof/>
                      </w:rPr>
                      <w:t>Digital Communications</w:t>
                    </w:r>
                    <w:r>
                      <w:rPr>
                        <w:noProof/>
                      </w:rPr>
                      <w:t>, McGraw-Hill Education, 2007, p. 126.</w:t>
                    </w:r>
                  </w:p>
                </w:tc>
              </w:tr>
              <w:tr w:rsidR="00F27FEF">
                <w:trPr>
                  <w:divId w:val="1552956925"/>
                  <w:tblCellSpacing w:w="15" w:type="dxa"/>
                </w:trPr>
                <w:tc>
                  <w:tcPr>
                    <w:tcW w:w="50" w:type="pct"/>
                    <w:hideMark/>
                  </w:tcPr>
                  <w:p w:rsidR="00F27FEF" w:rsidRDefault="00F27FEF" w:rsidP="00E92A4C">
                    <w:pPr>
                      <w:pStyle w:val="Bibliography"/>
                      <w:spacing w:line="240" w:lineRule="auto"/>
                      <w:rPr>
                        <w:noProof/>
                      </w:rPr>
                    </w:pPr>
                    <w:r>
                      <w:rPr>
                        <w:rFonts w:hint="cs"/>
                        <w:noProof/>
                        <w:rtl/>
                      </w:rPr>
                      <w:t xml:space="preserve">[2] </w:t>
                    </w:r>
                  </w:p>
                </w:tc>
                <w:tc>
                  <w:tcPr>
                    <w:tcW w:w="0" w:type="auto"/>
                    <w:hideMark/>
                  </w:tcPr>
                  <w:p w:rsidR="00F27FEF" w:rsidRDefault="00F27FEF" w:rsidP="00E92A4C">
                    <w:pPr>
                      <w:pStyle w:val="Bibliography"/>
                      <w:spacing w:line="240" w:lineRule="auto"/>
                      <w:rPr>
                        <w:noProof/>
                        <w:rtl/>
                      </w:rPr>
                    </w:pPr>
                    <w:r>
                      <w:rPr>
                        <w:rFonts w:hint="cs"/>
                        <w:noProof/>
                        <w:rtl/>
                      </w:rPr>
                      <w:t xml:space="preserve">م. نصیری کناری, در </w:t>
                    </w:r>
                    <w:r>
                      <w:rPr>
                        <w:rFonts w:hint="cs"/>
                        <w:i/>
                        <w:iCs/>
                        <w:noProof/>
                        <w:rtl/>
                      </w:rPr>
                      <w:t>جزوه تئوری مخابرات پیشرفته</w:t>
                    </w:r>
                    <w:r>
                      <w:rPr>
                        <w:rFonts w:hint="cs"/>
                        <w:noProof/>
                        <w:rtl/>
                      </w:rPr>
                      <w:t xml:space="preserve">, دانشگاه صنعتی شریف, </w:t>
                    </w:r>
                    <w:r>
                      <w:rPr>
                        <w:rFonts w:hint="cs"/>
                        <w:noProof/>
                      </w:rPr>
                      <w:t>p. 25</w:t>
                    </w:r>
                    <w:r>
                      <w:rPr>
                        <w:rFonts w:hint="cs"/>
                        <w:noProof/>
                        <w:rtl/>
                      </w:rPr>
                      <w:t>.</w:t>
                    </w:r>
                  </w:p>
                </w:tc>
              </w:tr>
              <w:tr w:rsidR="00F27FEF">
                <w:trPr>
                  <w:divId w:val="1552956925"/>
                  <w:tblCellSpacing w:w="15" w:type="dxa"/>
                </w:trPr>
                <w:tc>
                  <w:tcPr>
                    <w:tcW w:w="50" w:type="pct"/>
                    <w:hideMark/>
                  </w:tcPr>
                  <w:p w:rsidR="00F27FEF" w:rsidRDefault="00F27FEF" w:rsidP="00E92A4C">
                    <w:pPr>
                      <w:pStyle w:val="Bibliography"/>
                      <w:bidi w:val="0"/>
                      <w:spacing w:line="240" w:lineRule="auto"/>
                      <w:rPr>
                        <w:noProof/>
                        <w:rtl/>
                      </w:rPr>
                    </w:pPr>
                    <w:r>
                      <w:rPr>
                        <w:noProof/>
                      </w:rPr>
                      <w:t xml:space="preserve">[3] </w:t>
                    </w:r>
                  </w:p>
                </w:tc>
                <w:tc>
                  <w:tcPr>
                    <w:tcW w:w="0" w:type="auto"/>
                    <w:hideMark/>
                  </w:tcPr>
                  <w:p w:rsidR="00F27FEF" w:rsidRDefault="00F27FEF" w:rsidP="00E92A4C">
                    <w:pPr>
                      <w:pStyle w:val="Bibliography"/>
                      <w:bidi w:val="0"/>
                      <w:spacing w:line="240" w:lineRule="auto"/>
                      <w:rPr>
                        <w:noProof/>
                      </w:rPr>
                    </w:pPr>
                    <w:r>
                      <w:rPr>
                        <w:noProof/>
                      </w:rPr>
                      <w:t>"Faradars," [Online]. Available: https://blog.faradars.org/crossover-distortion-in-amplifiers/.</w:t>
                    </w:r>
                  </w:p>
                </w:tc>
              </w:tr>
            </w:tbl>
            <w:p w:rsidR="00F27FEF" w:rsidRDefault="00F27FEF" w:rsidP="00E92A4C">
              <w:pPr>
                <w:bidi w:val="0"/>
                <w:spacing w:line="240" w:lineRule="auto"/>
                <w:divId w:val="1552956925"/>
                <w:rPr>
                  <w:rFonts w:eastAsia="Times New Roman"/>
                  <w:noProof/>
                </w:rPr>
              </w:pPr>
            </w:p>
            <w:p w:rsidR="00B24F3B" w:rsidRDefault="00B24F3B" w:rsidP="00E92A4C">
              <w:pPr>
                <w:spacing w:line="240" w:lineRule="auto"/>
                <w:rPr>
                  <w:rtl/>
                </w:rPr>
              </w:pPr>
              <w:r>
                <w:rPr>
                  <w:b/>
                  <w:bCs/>
                  <w:noProof/>
                </w:rPr>
                <w:fldChar w:fldCharType="end"/>
              </w:r>
            </w:p>
          </w:sdtContent>
        </w:sdt>
      </w:sdtContent>
    </w:sdt>
    <w:p w:rsidR="00B24F3B" w:rsidRPr="000E64BA" w:rsidRDefault="00B24F3B" w:rsidP="00E92A4C">
      <w:pPr>
        <w:spacing w:line="240" w:lineRule="auto"/>
        <w:jc w:val="both"/>
        <w:rPr>
          <w:rtl/>
        </w:rPr>
      </w:pPr>
    </w:p>
    <w:sectPr w:rsidR="00B24F3B" w:rsidRPr="000E64BA" w:rsidSect="00671B8C">
      <w:footerReference w:type="default" r:id="rId27"/>
      <w:footnotePr>
        <w:numRestart w:val="eachPage"/>
      </w:footnotePr>
      <w:pgSz w:w="11906" w:h="16838"/>
      <w:pgMar w:top="1440" w:right="1440" w:bottom="1440" w:left="144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2C3" w:rsidRDefault="00BD42C3" w:rsidP="006B52F7">
      <w:pPr>
        <w:spacing w:after="0" w:line="240" w:lineRule="auto"/>
      </w:pPr>
      <w:r>
        <w:separator/>
      </w:r>
    </w:p>
  </w:endnote>
  <w:endnote w:type="continuationSeparator" w:id="0">
    <w:p w:rsidR="00BD42C3" w:rsidRDefault="00BD42C3" w:rsidP="006B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97560040"/>
      <w:docPartObj>
        <w:docPartGallery w:val="Page Numbers (Bottom of Page)"/>
        <w:docPartUnique/>
      </w:docPartObj>
    </w:sdtPr>
    <w:sdtEndPr/>
    <w:sdtContent>
      <w:p w:rsidR="00A7401E" w:rsidRDefault="00A7401E">
        <w:pPr>
          <w:pStyle w:val="Footer"/>
          <w:jc w:val="center"/>
        </w:pPr>
        <w:r>
          <w:fldChar w:fldCharType="begin"/>
        </w:r>
        <w:r>
          <w:instrText xml:space="preserve"> PAGE   \* MERGEFORMAT </w:instrText>
        </w:r>
        <w:r>
          <w:fldChar w:fldCharType="separate"/>
        </w:r>
        <w:r w:rsidR="00263737">
          <w:rPr>
            <w:noProof/>
            <w:rtl/>
          </w:rPr>
          <w:t>8</w:t>
        </w:r>
        <w:r>
          <w:rPr>
            <w:noProof/>
          </w:rPr>
          <w:fldChar w:fldCharType="end"/>
        </w:r>
      </w:p>
    </w:sdtContent>
  </w:sdt>
  <w:p w:rsidR="00A7401E" w:rsidRDefault="00A74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2C3" w:rsidRDefault="00BD42C3" w:rsidP="006B52F7">
      <w:pPr>
        <w:spacing w:after="0" w:line="240" w:lineRule="auto"/>
      </w:pPr>
      <w:r>
        <w:separator/>
      </w:r>
    </w:p>
  </w:footnote>
  <w:footnote w:type="continuationSeparator" w:id="0">
    <w:p w:rsidR="00BD42C3" w:rsidRDefault="00BD42C3" w:rsidP="006B52F7">
      <w:pPr>
        <w:spacing w:after="0" w:line="240" w:lineRule="auto"/>
      </w:pPr>
      <w:r>
        <w:continuationSeparator/>
      </w:r>
    </w:p>
  </w:footnote>
  <w:footnote w:id="1">
    <w:p w:rsidR="00A7401E" w:rsidRDefault="00A7401E" w:rsidP="006B52F7">
      <w:pPr>
        <w:pStyle w:val="FootnoteText"/>
        <w:bidi w:val="0"/>
      </w:pPr>
      <w:r>
        <w:rPr>
          <w:rStyle w:val="FootnoteReference"/>
        </w:rPr>
        <w:footnoteRef/>
      </w:r>
      <w:r>
        <w:rPr>
          <w:rtl/>
        </w:rPr>
        <w:t xml:space="preserve"> </w:t>
      </w:r>
      <w:r w:rsidRPr="006B52F7">
        <w:t>non return to zero</w:t>
      </w:r>
    </w:p>
  </w:footnote>
  <w:footnote w:id="2">
    <w:p w:rsidR="00A7401E" w:rsidRDefault="00A7401E" w:rsidP="006B52F7">
      <w:pPr>
        <w:pStyle w:val="FootnoteText"/>
        <w:bidi w:val="0"/>
      </w:pPr>
      <w:r>
        <w:rPr>
          <w:rStyle w:val="FootnoteReference"/>
        </w:rPr>
        <w:footnoteRef/>
      </w:r>
      <w:r>
        <w:rPr>
          <w:rtl/>
        </w:rPr>
        <w:t xml:space="preserve"> </w:t>
      </w:r>
      <w:r>
        <w:t>index</w:t>
      </w:r>
    </w:p>
  </w:footnote>
  <w:footnote w:id="3">
    <w:p w:rsidR="00A7401E" w:rsidRDefault="00A7401E">
      <w:pPr>
        <w:pStyle w:val="FootnoteText"/>
        <w:rPr>
          <w:rtl/>
        </w:rPr>
      </w:pPr>
      <w:r>
        <w:rPr>
          <w:rStyle w:val="FootnoteReference"/>
        </w:rPr>
        <w:footnoteRef/>
      </w:r>
      <w:r>
        <w:rPr>
          <w:rtl/>
        </w:rPr>
        <w:t xml:space="preserve"> </w:t>
      </w:r>
      <w:r>
        <w:rPr>
          <w:rFonts w:hint="cs"/>
          <w:rtl/>
        </w:rPr>
        <w:t>شمارش سیمبل‌ها از چپ به راست است.</w:t>
      </w:r>
    </w:p>
  </w:footnote>
  <w:footnote w:id="4">
    <w:p w:rsidR="00A7401E" w:rsidRDefault="00A7401E" w:rsidP="0082387C">
      <w:pPr>
        <w:pStyle w:val="FootnoteText"/>
        <w:bidi w:val="0"/>
      </w:pPr>
      <w:r>
        <w:rPr>
          <w:rStyle w:val="FootnoteReference"/>
        </w:rPr>
        <w:footnoteRef/>
      </w:r>
      <w:r>
        <w:rPr>
          <w:rtl/>
        </w:rPr>
        <w:t xml:space="preserve"> </w:t>
      </w:r>
      <w:r>
        <w:t>envelope</w:t>
      </w:r>
    </w:p>
  </w:footnote>
  <w:footnote w:id="5">
    <w:p w:rsidR="00A7401E" w:rsidRDefault="00A7401E" w:rsidP="00A4750A">
      <w:pPr>
        <w:pStyle w:val="FootnoteText"/>
        <w:bidi w:val="0"/>
      </w:pPr>
      <w:r>
        <w:rPr>
          <w:rStyle w:val="FootnoteReference"/>
        </w:rPr>
        <w:footnoteRef/>
      </w:r>
      <w:r>
        <w:rPr>
          <w:rtl/>
        </w:rPr>
        <w:t xml:space="preserve"> </w:t>
      </w:r>
      <w:r>
        <w:t>Minimum Shift Keying</w:t>
      </w:r>
    </w:p>
  </w:footnote>
  <w:footnote w:id="6">
    <w:p w:rsidR="00A7401E" w:rsidRDefault="00A7401E" w:rsidP="006A12BD">
      <w:pPr>
        <w:pStyle w:val="FootnoteText"/>
        <w:jc w:val="both"/>
        <w:rPr>
          <w:rtl/>
        </w:rPr>
      </w:pPr>
      <w:r>
        <w:rPr>
          <w:rStyle w:val="FootnoteReference"/>
        </w:rPr>
        <w:footnoteRef/>
      </w:r>
      <w:r>
        <w:rPr>
          <w:rtl/>
        </w:rPr>
        <w:t xml:space="preserve"> </w:t>
      </w:r>
      <w:r>
        <w:rPr>
          <w:rFonts w:hint="eastAsia"/>
          <w:rtl/>
        </w:rPr>
        <w:t>اعوجاج</w:t>
      </w:r>
      <w:r>
        <w:rPr>
          <w:rtl/>
        </w:rPr>
        <w:t xml:space="preserve"> گذر از صفر، </w:t>
      </w:r>
      <w:r>
        <w:rPr>
          <w:rFonts w:hint="cs"/>
          <w:rtl/>
        </w:rPr>
        <w:t>ی</w:t>
      </w:r>
      <w:r>
        <w:rPr>
          <w:rFonts w:hint="eastAsia"/>
          <w:rtl/>
        </w:rPr>
        <w:t>ک</w:t>
      </w:r>
      <w:r>
        <w:rPr>
          <w:rtl/>
        </w:rPr>
        <w:t xml:space="preserve"> «ناح</w:t>
      </w:r>
      <w:r>
        <w:rPr>
          <w:rFonts w:hint="cs"/>
          <w:rtl/>
        </w:rPr>
        <w:t>ی</w:t>
      </w:r>
      <w:r>
        <w:rPr>
          <w:rFonts w:hint="eastAsia"/>
          <w:rtl/>
        </w:rPr>
        <w:t>ه</w:t>
      </w:r>
      <w:r>
        <w:rPr>
          <w:rtl/>
        </w:rPr>
        <w:t xml:space="preserve"> تخت» (</w:t>
      </w:r>
      <w:r>
        <w:t>Flat Spot</w:t>
      </w:r>
      <w:r>
        <w:rPr>
          <w:rtl/>
        </w:rPr>
        <w:t xml:space="preserve">) </w:t>
      </w:r>
      <w:r>
        <w:rPr>
          <w:rFonts w:hint="cs"/>
          <w:rtl/>
        </w:rPr>
        <w:t>ی</w:t>
      </w:r>
      <w:r>
        <w:rPr>
          <w:rFonts w:hint="eastAsia"/>
          <w:rtl/>
        </w:rPr>
        <w:t>ا</w:t>
      </w:r>
      <w:r>
        <w:rPr>
          <w:rtl/>
        </w:rPr>
        <w:t xml:space="preserve"> «باند مرده» (</w:t>
      </w:r>
      <w:r>
        <w:t>Dead band</w:t>
      </w:r>
      <w:r>
        <w:rPr>
          <w:rtl/>
        </w:rPr>
        <w:t>) با ولتاژ صفر در شکل موج خروج</w:t>
      </w:r>
      <w:r>
        <w:rPr>
          <w:rFonts w:hint="cs"/>
          <w:rtl/>
        </w:rPr>
        <w:t>ی</w:t>
      </w:r>
      <w:r>
        <w:rPr>
          <w:rtl/>
        </w:rPr>
        <w:t xml:space="preserve"> تول</w:t>
      </w:r>
      <w:r>
        <w:rPr>
          <w:rFonts w:hint="cs"/>
          <w:rtl/>
        </w:rPr>
        <w:t>ی</w:t>
      </w:r>
      <w:r>
        <w:rPr>
          <w:rFonts w:hint="eastAsia"/>
          <w:rtl/>
        </w:rPr>
        <w:t>د</w:t>
      </w:r>
      <w:r>
        <w:rPr>
          <w:rtl/>
        </w:rPr>
        <w:t xml:space="preserve"> کرده که از </w:t>
      </w:r>
      <w:r>
        <w:rPr>
          <w:rFonts w:hint="cs"/>
          <w:rtl/>
        </w:rPr>
        <w:t>ی</w:t>
      </w:r>
      <w:r>
        <w:rPr>
          <w:rFonts w:hint="eastAsia"/>
          <w:rtl/>
        </w:rPr>
        <w:t>ک</w:t>
      </w:r>
      <w:r>
        <w:rPr>
          <w:rtl/>
        </w:rPr>
        <w:t xml:space="preserve"> ن</w:t>
      </w:r>
      <w:r>
        <w:rPr>
          <w:rFonts w:hint="cs"/>
          <w:rtl/>
        </w:rPr>
        <w:t>ی</w:t>
      </w:r>
      <w:r>
        <w:rPr>
          <w:rFonts w:hint="eastAsia"/>
          <w:rtl/>
        </w:rPr>
        <w:t>م</w:t>
      </w:r>
      <w:r>
        <w:rPr>
          <w:rtl/>
        </w:rPr>
        <w:t xml:space="preserve"> شکل موج به د</w:t>
      </w:r>
      <w:r>
        <w:rPr>
          <w:rFonts w:hint="cs"/>
          <w:rtl/>
        </w:rPr>
        <w:t>ی</w:t>
      </w:r>
      <w:r>
        <w:rPr>
          <w:rFonts w:hint="eastAsia"/>
          <w:rtl/>
        </w:rPr>
        <w:t>گر</w:t>
      </w:r>
      <w:r>
        <w:rPr>
          <w:rFonts w:hint="cs"/>
          <w:rtl/>
        </w:rPr>
        <w:t>ی</w:t>
      </w:r>
      <w:r>
        <w:rPr>
          <w:rtl/>
        </w:rPr>
        <w:t xml:space="preserve"> عبور م</w:t>
      </w:r>
      <w:r>
        <w:rPr>
          <w:rFonts w:hint="cs"/>
          <w:rtl/>
        </w:rPr>
        <w:t>ی‌</w:t>
      </w:r>
      <w:r>
        <w:rPr>
          <w:rFonts w:hint="eastAsia"/>
          <w:rtl/>
        </w:rPr>
        <w:t>کند</w:t>
      </w:r>
      <w:r>
        <w:rPr>
          <w:rtl/>
        </w:rPr>
        <w:t>. دل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امر ا</w:t>
      </w:r>
      <w:r>
        <w:rPr>
          <w:rFonts w:hint="cs"/>
          <w:rtl/>
        </w:rPr>
        <w:t>ی</w:t>
      </w:r>
      <w:r>
        <w:rPr>
          <w:rFonts w:hint="eastAsia"/>
          <w:rtl/>
        </w:rPr>
        <w:t>ن</w:t>
      </w:r>
      <w:r>
        <w:rPr>
          <w:rtl/>
        </w:rPr>
        <w:t xml:space="preserve"> است که گذار ترانز</w:t>
      </w:r>
      <w:r>
        <w:rPr>
          <w:rFonts w:hint="cs"/>
          <w:rtl/>
        </w:rPr>
        <w:t>ی</w:t>
      </w:r>
      <w:r>
        <w:rPr>
          <w:rFonts w:hint="eastAsia"/>
          <w:rtl/>
        </w:rPr>
        <w:t>ستورها،</w:t>
      </w:r>
      <w:r>
        <w:rPr>
          <w:rtl/>
        </w:rPr>
        <w:t xml:space="preserve"> دق</w:t>
      </w:r>
      <w:r>
        <w:rPr>
          <w:rFonts w:hint="cs"/>
          <w:rtl/>
        </w:rPr>
        <w:t>ی</w:t>
      </w:r>
      <w:r>
        <w:rPr>
          <w:rFonts w:hint="eastAsia"/>
          <w:rtl/>
        </w:rPr>
        <w:t>قاً</w:t>
      </w:r>
      <w:r>
        <w:rPr>
          <w:rtl/>
        </w:rPr>
        <w:t xml:space="preserve"> در نقطه گذر از صفر رخ نم</w:t>
      </w:r>
      <w:r>
        <w:rPr>
          <w:rFonts w:hint="cs"/>
          <w:rtl/>
        </w:rPr>
        <w:t>ی‌</w:t>
      </w:r>
      <w:r>
        <w:rPr>
          <w:rFonts w:hint="eastAsia"/>
          <w:rtl/>
        </w:rPr>
        <w:t>دهد</w:t>
      </w:r>
      <w:r>
        <w:rPr>
          <w:rtl/>
        </w:rPr>
        <w:t xml:space="preserve"> و به هم</w:t>
      </w:r>
      <w:r>
        <w:rPr>
          <w:rFonts w:hint="cs"/>
          <w:rtl/>
        </w:rPr>
        <w:t>ی</w:t>
      </w:r>
      <w:r>
        <w:rPr>
          <w:rFonts w:hint="eastAsia"/>
          <w:rtl/>
        </w:rPr>
        <w:t>ن</w:t>
      </w:r>
      <w:r>
        <w:rPr>
          <w:rtl/>
        </w:rPr>
        <w:t xml:space="preserve"> دل</w:t>
      </w:r>
      <w:r>
        <w:rPr>
          <w:rFonts w:hint="cs"/>
          <w:rtl/>
        </w:rPr>
        <w:t>ی</w:t>
      </w:r>
      <w:r>
        <w:rPr>
          <w:rFonts w:hint="eastAsia"/>
          <w:rtl/>
        </w:rPr>
        <w:t>ل،</w:t>
      </w:r>
      <w:r>
        <w:rPr>
          <w:rtl/>
        </w:rPr>
        <w:t xml:space="preserve"> تاخ</w:t>
      </w:r>
      <w:r>
        <w:rPr>
          <w:rFonts w:hint="cs"/>
          <w:rtl/>
        </w:rPr>
        <w:t>ی</w:t>
      </w:r>
      <w:r>
        <w:rPr>
          <w:rtl/>
        </w:rPr>
        <w:t>ر کوچک</w:t>
      </w:r>
      <w:r>
        <w:rPr>
          <w:rFonts w:hint="cs"/>
          <w:rtl/>
        </w:rPr>
        <w:t>ی</w:t>
      </w:r>
      <w:r>
        <w:rPr>
          <w:rtl/>
        </w:rPr>
        <w:t xml:space="preserve"> ب</w:t>
      </w:r>
      <w:r>
        <w:rPr>
          <w:rFonts w:hint="cs"/>
          <w:rtl/>
        </w:rPr>
        <w:t>ی</w:t>
      </w:r>
      <w:r>
        <w:rPr>
          <w:rFonts w:hint="eastAsia"/>
          <w:rtl/>
        </w:rPr>
        <w:t>ن</w:t>
      </w:r>
      <w:r>
        <w:rPr>
          <w:rtl/>
        </w:rPr>
        <w:t xml:space="preserve"> خاموش شدن ترانز</w:t>
      </w:r>
      <w:r>
        <w:rPr>
          <w:rFonts w:hint="cs"/>
          <w:rtl/>
        </w:rPr>
        <w:t>ی</w:t>
      </w:r>
      <w:r>
        <w:rPr>
          <w:rFonts w:hint="eastAsia"/>
          <w:rtl/>
        </w:rPr>
        <w:t>ستور</w:t>
      </w:r>
      <w:r>
        <w:rPr>
          <w:rtl/>
        </w:rPr>
        <w:t xml:space="preserve"> اول و روشن شدن ترانز</w:t>
      </w:r>
      <w:r>
        <w:rPr>
          <w:rFonts w:hint="cs"/>
          <w:rtl/>
        </w:rPr>
        <w:t>ی</w:t>
      </w:r>
      <w:r>
        <w:rPr>
          <w:rFonts w:hint="eastAsia"/>
          <w:rtl/>
        </w:rPr>
        <w:t>ستور</w:t>
      </w:r>
      <w:r>
        <w:rPr>
          <w:rtl/>
        </w:rPr>
        <w:t xml:space="preserve"> دوم ا</w:t>
      </w:r>
      <w:r>
        <w:rPr>
          <w:rFonts w:hint="cs"/>
          <w:rtl/>
        </w:rPr>
        <w:t>ی</w:t>
      </w:r>
      <w:r>
        <w:rPr>
          <w:rFonts w:hint="eastAsia"/>
          <w:rtl/>
        </w:rPr>
        <w:t>جاد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تاخ</w:t>
      </w:r>
      <w:r>
        <w:rPr>
          <w:rFonts w:hint="cs"/>
          <w:rtl/>
        </w:rPr>
        <w:t>ی</w:t>
      </w:r>
      <w:r>
        <w:rPr>
          <w:rFonts w:hint="eastAsia"/>
          <w:rtl/>
        </w:rPr>
        <w:t>ر</w:t>
      </w:r>
      <w:r>
        <w:rPr>
          <w:rtl/>
        </w:rPr>
        <w:t xml:space="preserve"> باعث م</w:t>
      </w:r>
      <w:r>
        <w:rPr>
          <w:rFonts w:hint="cs"/>
          <w:rtl/>
        </w:rPr>
        <w:t>ی‌</w:t>
      </w:r>
      <w:r>
        <w:rPr>
          <w:rFonts w:hint="eastAsia"/>
          <w:rtl/>
        </w:rPr>
        <w:t>شود</w:t>
      </w:r>
      <w:r>
        <w:rPr>
          <w:rtl/>
        </w:rPr>
        <w:t xml:space="preserve"> هر دو ترانز</w:t>
      </w:r>
      <w:r>
        <w:rPr>
          <w:rFonts w:hint="cs"/>
          <w:rtl/>
        </w:rPr>
        <w:t>ی</w:t>
      </w:r>
      <w:r>
        <w:rPr>
          <w:rFonts w:hint="eastAsia"/>
          <w:rtl/>
        </w:rPr>
        <w:t>ستور</w:t>
      </w:r>
      <w:r>
        <w:rPr>
          <w:rtl/>
        </w:rPr>
        <w:t xml:space="preserve"> در </w:t>
      </w:r>
      <w:r>
        <w:rPr>
          <w:rFonts w:hint="cs"/>
          <w:rtl/>
        </w:rPr>
        <w:t>ی</w:t>
      </w:r>
      <w:r>
        <w:rPr>
          <w:rFonts w:hint="eastAsia"/>
          <w:rtl/>
        </w:rPr>
        <w:t>ک</w:t>
      </w:r>
      <w:r>
        <w:rPr>
          <w:rtl/>
        </w:rPr>
        <w:t xml:space="preserve"> لحظه خاموش باشند. </w:t>
      </w:r>
    </w:p>
  </w:footnote>
  <w:footnote w:id="7">
    <w:p w:rsidR="00A7401E" w:rsidRDefault="00A7401E" w:rsidP="00A73D06">
      <w:pPr>
        <w:pStyle w:val="FootnoteText"/>
        <w:bidi w:val="0"/>
      </w:pPr>
      <w:r>
        <w:rPr>
          <w:rStyle w:val="FootnoteReference"/>
        </w:rPr>
        <w:footnoteRef/>
      </w:r>
      <w:r>
        <w:rPr>
          <w:rtl/>
        </w:rPr>
        <w:t xml:space="preserve"> </w:t>
      </w:r>
      <w:r>
        <w:t>modulation index</w:t>
      </w:r>
    </w:p>
  </w:footnote>
  <w:footnote w:id="8">
    <w:p w:rsidR="00A7401E" w:rsidRDefault="00A7401E" w:rsidP="009F0466">
      <w:pPr>
        <w:pStyle w:val="FootnoteText"/>
        <w:bidi w:val="0"/>
      </w:pPr>
      <w:r>
        <w:rPr>
          <w:rStyle w:val="FootnoteReference"/>
        </w:rPr>
        <w:footnoteRef/>
      </w:r>
      <w:r>
        <w:rPr>
          <w:rtl/>
        </w:rPr>
        <w:t xml:space="preserve"> </w:t>
      </w:r>
      <w:r>
        <w:t>peaked</w:t>
      </w:r>
    </w:p>
  </w:footnote>
  <w:footnote w:id="9">
    <w:p w:rsidR="00A7401E" w:rsidRDefault="00A7401E">
      <w:pPr>
        <w:pStyle w:val="FootnoteText"/>
        <w:rPr>
          <w:rtl/>
        </w:rPr>
      </w:pPr>
      <w:r>
        <w:rPr>
          <w:rStyle w:val="FootnoteReference"/>
        </w:rPr>
        <w:footnoteRef/>
      </w:r>
      <w:r>
        <w:rPr>
          <w:rtl/>
        </w:rPr>
        <w:t xml:space="preserve"> </w:t>
      </w:r>
      <w:r>
        <w:rPr>
          <w:rFonts w:hint="cs"/>
          <w:rtl/>
        </w:rPr>
        <w:t xml:space="preserve">یعنی </w:t>
      </w:r>
      <w:r>
        <w:t>Raised Cosine</w:t>
      </w:r>
      <w:r>
        <w:rPr>
          <w:rFonts w:hint="cs"/>
          <w:rtl/>
        </w:rPr>
        <w:t xml:space="preserve"> با پارامتر </w:t>
      </w:r>
      <w:r>
        <w:t>L</w:t>
      </w:r>
    </w:p>
  </w:footnote>
  <w:footnote w:id="10">
    <w:p w:rsidR="00A7401E" w:rsidRDefault="00A7401E" w:rsidP="001E18AC">
      <w:pPr>
        <w:pStyle w:val="FootnoteText"/>
        <w:bidi w:val="0"/>
      </w:pPr>
      <w:r>
        <w:rPr>
          <w:rStyle w:val="FootnoteReference"/>
        </w:rPr>
        <w:footnoteRef/>
      </w:r>
      <w:r>
        <w:rPr>
          <w:rtl/>
        </w:rPr>
        <w:t xml:space="preserve"> </w:t>
      </w:r>
      <w:r>
        <w:t>Correlative State Vector</w:t>
      </w:r>
    </w:p>
  </w:footnote>
  <w:footnote w:id="11">
    <w:p w:rsidR="00A7401E" w:rsidRDefault="00A7401E">
      <w:pPr>
        <w:pStyle w:val="FootnoteText"/>
        <w:rPr>
          <w:rtl/>
        </w:rPr>
      </w:pPr>
      <w:r>
        <w:rPr>
          <w:rStyle w:val="FootnoteReference"/>
        </w:rPr>
        <w:footnoteRef/>
      </w:r>
      <w:r>
        <w:rPr>
          <w:rtl/>
        </w:rPr>
        <w:t xml:space="preserve"> </w:t>
      </w:r>
      <w:r>
        <w:rPr>
          <w:rFonts w:hint="cs"/>
          <w:rtl/>
        </w:rPr>
        <w:t>مشابه مثال 1.9.4 در کتاب درسی</w:t>
      </w:r>
    </w:p>
  </w:footnote>
  <w:footnote w:id="12">
    <w:p w:rsidR="00A7401E" w:rsidRDefault="00A7401E" w:rsidP="005A13D6">
      <w:pPr>
        <w:pStyle w:val="FootnoteText"/>
        <w:bidi w:val="0"/>
      </w:pPr>
      <w:r>
        <w:rPr>
          <w:rStyle w:val="FootnoteReference"/>
        </w:rPr>
        <w:footnoteRef/>
      </w:r>
      <w:r>
        <w:rPr>
          <w:rtl/>
        </w:rPr>
        <w:t xml:space="preserve"> </w:t>
      </w:r>
      <w:r>
        <w:t>trellis diagram</w:t>
      </w:r>
    </w:p>
  </w:footnote>
  <w:footnote w:id="13">
    <w:p w:rsidR="00A7401E" w:rsidRDefault="00A7401E" w:rsidP="005C4FDB">
      <w:pPr>
        <w:pStyle w:val="FootnoteText"/>
        <w:rPr>
          <w:rtl/>
        </w:rPr>
      </w:pPr>
      <w:r>
        <w:rPr>
          <w:rStyle w:val="FootnoteReference"/>
        </w:rPr>
        <w:footnoteRef/>
      </w:r>
      <w:r>
        <w:rPr>
          <w:rtl/>
        </w:rPr>
        <w:t xml:space="preserve"> </w:t>
      </w:r>
      <w:r>
        <w:rPr>
          <w:rFonts w:hint="cs"/>
          <w:rtl/>
        </w:rPr>
        <w:t xml:space="preserve">به این علت که فاز یک فضای متناهی </w:t>
      </w:r>
      <m:oMath>
        <m:r>
          <w:rPr>
            <w:rFonts w:ascii="Cambria Math" w:hAnsi="Cambria Math"/>
          </w:rPr>
          <m:t>2π</m:t>
        </m:r>
      </m:oMath>
      <w:r>
        <w:rPr>
          <w:rFonts w:eastAsiaTheme="minorEastAsia" w:hint="cs"/>
          <w:rtl/>
        </w:rPr>
        <w:t xml:space="preserve"> (در همنهشتی به پیمانه 2) عضوی است، می</w:t>
      </w:r>
      <w:r>
        <w:rPr>
          <w:rFonts w:eastAsiaTheme="minorEastAsia" w:hint="eastAsia"/>
          <w:rtl/>
        </w:rPr>
        <w:t>‌</w:t>
      </w:r>
      <w:r>
        <w:rPr>
          <w:rFonts w:eastAsiaTheme="minorEastAsia" w:hint="cs"/>
          <w:rtl/>
        </w:rPr>
        <w:t>توانیم دیاگرام داربست رسم کنیم. همانطور که از درس فرآیند می</w:t>
      </w:r>
      <w:r>
        <w:rPr>
          <w:rFonts w:eastAsiaTheme="minorEastAsia" w:hint="eastAsia"/>
          <w:rtl/>
        </w:rPr>
        <w:t>‌</w:t>
      </w:r>
      <w:r>
        <w:rPr>
          <w:rFonts w:eastAsiaTheme="minorEastAsia" w:hint="cs"/>
          <w:rtl/>
        </w:rPr>
        <w:t>دانیم، دیاگرام ترلیس برای متغیرهای تصادفی وابسته</w:t>
      </w:r>
      <w:r>
        <w:rPr>
          <w:rFonts w:eastAsiaTheme="minorEastAsia" w:hint="eastAsia"/>
          <w:rtl/>
        </w:rPr>
        <w:t>‌</w:t>
      </w:r>
      <w:r>
        <w:rPr>
          <w:rFonts w:eastAsiaTheme="minorEastAsia" w:hint="cs"/>
          <w:rtl/>
        </w:rPr>
        <w:t>ای قابل رسم است که ماهیت مارکف داشته باشند.</w:t>
      </w:r>
    </w:p>
  </w:footnote>
  <w:footnote w:id="14">
    <w:p w:rsidR="00A7401E" w:rsidRDefault="00A7401E" w:rsidP="00DB35B4">
      <w:pPr>
        <w:pStyle w:val="FootnoteText"/>
        <w:rPr>
          <w:rtl/>
        </w:rPr>
      </w:pPr>
      <w:r>
        <w:rPr>
          <w:rStyle w:val="FootnoteReference"/>
        </w:rPr>
        <w:footnoteRef/>
      </w:r>
      <w:r>
        <w:rPr>
          <w:rtl/>
        </w:rPr>
        <w:t xml:space="preserve"> </w:t>
      </w:r>
      <w:r>
        <w:rPr>
          <w:rFonts w:hint="cs"/>
          <w:rtl/>
        </w:rPr>
        <w:t xml:space="preserve">دنباله ورودی اینجا از </w:t>
      </w:r>
      <w:r w:rsidR="00DB35B4">
        <w:rPr>
          <w:rFonts w:hint="cs"/>
          <w:rtl/>
        </w:rPr>
        <w:t>چپ به راست</w:t>
      </w:r>
      <w:r>
        <w:rPr>
          <w:rFonts w:hint="cs"/>
          <w:rtl/>
        </w:rPr>
        <w:t xml:space="preserve"> به مدولاتور وارد می</w:t>
      </w:r>
      <w:r>
        <w:rPr>
          <w:rFonts w:hint="eastAsia"/>
          <w:rtl/>
        </w:rPr>
        <w:t>‌</w:t>
      </w:r>
      <w:r>
        <w:rPr>
          <w:rFonts w:hint="cs"/>
          <w:rtl/>
        </w:rPr>
        <w:t>شود.</w:t>
      </w:r>
    </w:p>
  </w:footnote>
  <w:footnote w:id="15">
    <w:p w:rsidR="00A7401E" w:rsidRDefault="00A7401E" w:rsidP="009C10D5">
      <w:pPr>
        <w:pStyle w:val="FootnoteText"/>
        <w:bidi w:val="0"/>
      </w:pPr>
      <w:r>
        <w:rPr>
          <w:rStyle w:val="FootnoteReference"/>
        </w:rPr>
        <w:footnoteRef/>
      </w:r>
      <w:r>
        <w:rPr>
          <w:rtl/>
        </w:rPr>
        <w:t xml:space="preserve"> </w:t>
      </w:r>
      <w:r>
        <w:t>full response</w:t>
      </w:r>
    </w:p>
  </w:footnote>
  <w:footnote w:id="16">
    <w:p w:rsidR="00A7401E" w:rsidRDefault="00A7401E" w:rsidP="009C10D5">
      <w:pPr>
        <w:pStyle w:val="FootnoteText"/>
        <w:bidi w:val="0"/>
        <w:rPr>
          <w:rtl/>
        </w:rPr>
      </w:pPr>
      <w:r>
        <w:rPr>
          <w:rStyle w:val="FootnoteReference"/>
        </w:rPr>
        <w:footnoteRef/>
      </w:r>
      <w:r>
        <w:rPr>
          <w:rtl/>
        </w:rPr>
        <w:t xml:space="preserve"> </w:t>
      </w:r>
      <w:r>
        <w:t>partial response</w:t>
      </w:r>
    </w:p>
  </w:footnote>
  <w:footnote w:id="17">
    <w:p w:rsidR="00A7401E" w:rsidRDefault="00A7401E" w:rsidP="00DB5CC7">
      <w:pPr>
        <w:pStyle w:val="FootnoteText"/>
        <w:bidi w:val="0"/>
      </w:pPr>
      <w:r>
        <w:rPr>
          <w:rStyle w:val="FootnoteReference"/>
        </w:rPr>
        <w:footnoteRef/>
      </w:r>
      <w:r>
        <w:rPr>
          <w:rtl/>
        </w:rPr>
        <w:t xml:space="preserve"> </w:t>
      </w:r>
      <w:r>
        <w:t>phase cylinder</w:t>
      </w:r>
    </w:p>
  </w:footnote>
  <w:footnote w:id="18">
    <w:p w:rsidR="00A7401E" w:rsidRDefault="00A7401E" w:rsidP="00DB5CC7">
      <w:pPr>
        <w:pStyle w:val="FootnoteText"/>
        <w:bidi w:val="0"/>
      </w:pPr>
      <w:r>
        <w:rPr>
          <w:rStyle w:val="FootnoteReference"/>
        </w:rPr>
        <w:footnoteRef/>
      </w:r>
      <w:r>
        <w:rPr>
          <w:rtl/>
        </w:rPr>
        <w:t xml:space="preserve"> </w:t>
      </w:r>
      <w:r>
        <w:t>helix</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A5B"/>
    <w:rsid w:val="000034CC"/>
    <w:rsid w:val="00004D8A"/>
    <w:rsid w:val="000204E2"/>
    <w:rsid w:val="00023FD4"/>
    <w:rsid w:val="00075447"/>
    <w:rsid w:val="00076D8A"/>
    <w:rsid w:val="00092D40"/>
    <w:rsid w:val="000930C8"/>
    <w:rsid w:val="000A2551"/>
    <w:rsid w:val="000C3E5A"/>
    <w:rsid w:val="000C7C96"/>
    <w:rsid w:val="000D7CA5"/>
    <w:rsid w:val="000E57A1"/>
    <w:rsid w:val="000E64BA"/>
    <w:rsid w:val="000F21B0"/>
    <w:rsid w:val="00103B3E"/>
    <w:rsid w:val="001117B7"/>
    <w:rsid w:val="001146A1"/>
    <w:rsid w:val="00140349"/>
    <w:rsid w:val="00164754"/>
    <w:rsid w:val="00171174"/>
    <w:rsid w:val="00181918"/>
    <w:rsid w:val="00186E31"/>
    <w:rsid w:val="00187EFF"/>
    <w:rsid w:val="0019497A"/>
    <w:rsid w:val="001A600E"/>
    <w:rsid w:val="001C5F33"/>
    <w:rsid w:val="001D4498"/>
    <w:rsid w:val="001D4ED1"/>
    <w:rsid w:val="001E0BF2"/>
    <w:rsid w:val="001E18AC"/>
    <w:rsid w:val="001E6EBA"/>
    <w:rsid w:val="001E6F3E"/>
    <w:rsid w:val="00220D77"/>
    <w:rsid w:val="002225C8"/>
    <w:rsid w:val="002324F9"/>
    <w:rsid w:val="0024148C"/>
    <w:rsid w:val="00254FB2"/>
    <w:rsid w:val="00257840"/>
    <w:rsid w:val="0026242F"/>
    <w:rsid w:val="00263737"/>
    <w:rsid w:val="00270703"/>
    <w:rsid w:val="00290C56"/>
    <w:rsid w:val="00294D8D"/>
    <w:rsid w:val="002B2268"/>
    <w:rsid w:val="002B5F21"/>
    <w:rsid w:val="002F1F11"/>
    <w:rsid w:val="002F30D3"/>
    <w:rsid w:val="002F47AE"/>
    <w:rsid w:val="002F7538"/>
    <w:rsid w:val="003043B8"/>
    <w:rsid w:val="0030473C"/>
    <w:rsid w:val="003111BD"/>
    <w:rsid w:val="003208AC"/>
    <w:rsid w:val="0032667C"/>
    <w:rsid w:val="00362FFB"/>
    <w:rsid w:val="00365312"/>
    <w:rsid w:val="0037501B"/>
    <w:rsid w:val="0039132D"/>
    <w:rsid w:val="00392C55"/>
    <w:rsid w:val="003A3079"/>
    <w:rsid w:val="003B3EF0"/>
    <w:rsid w:val="003B58AA"/>
    <w:rsid w:val="003C6CCB"/>
    <w:rsid w:val="003E0C6B"/>
    <w:rsid w:val="003E3C2D"/>
    <w:rsid w:val="003F77C5"/>
    <w:rsid w:val="004077F2"/>
    <w:rsid w:val="00421076"/>
    <w:rsid w:val="00435CEF"/>
    <w:rsid w:val="00444312"/>
    <w:rsid w:val="00445856"/>
    <w:rsid w:val="00445B4B"/>
    <w:rsid w:val="004508A2"/>
    <w:rsid w:val="004576FC"/>
    <w:rsid w:val="00462FBA"/>
    <w:rsid w:val="00463F3F"/>
    <w:rsid w:val="00472A8E"/>
    <w:rsid w:val="00495D79"/>
    <w:rsid w:val="00497DE7"/>
    <w:rsid w:val="004B7000"/>
    <w:rsid w:val="004C2391"/>
    <w:rsid w:val="004C3D95"/>
    <w:rsid w:val="004D5789"/>
    <w:rsid w:val="004E3DAD"/>
    <w:rsid w:val="004E631F"/>
    <w:rsid w:val="004F6BF8"/>
    <w:rsid w:val="00513120"/>
    <w:rsid w:val="00532C63"/>
    <w:rsid w:val="00535F49"/>
    <w:rsid w:val="005445E0"/>
    <w:rsid w:val="00557592"/>
    <w:rsid w:val="00563377"/>
    <w:rsid w:val="005A13D6"/>
    <w:rsid w:val="005B2CCD"/>
    <w:rsid w:val="005C4FDB"/>
    <w:rsid w:val="005E207C"/>
    <w:rsid w:val="005F4D53"/>
    <w:rsid w:val="0060107C"/>
    <w:rsid w:val="00603F5C"/>
    <w:rsid w:val="006176C9"/>
    <w:rsid w:val="00623635"/>
    <w:rsid w:val="006263EF"/>
    <w:rsid w:val="00645F53"/>
    <w:rsid w:val="00667262"/>
    <w:rsid w:val="006712FF"/>
    <w:rsid w:val="00671B8C"/>
    <w:rsid w:val="00681E89"/>
    <w:rsid w:val="006840C7"/>
    <w:rsid w:val="00691D2E"/>
    <w:rsid w:val="0069772A"/>
    <w:rsid w:val="006A12BD"/>
    <w:rsid w:val="006B13A4"/>
    <w:rsid w:val="006B2032"/>
    <w:rsid w:val="006B52F7"/>
    <w:rsid w:val="006C5AB5"/>
    <w:rsid w:val="006D027C"/>
    <w:rsid w:val="006E2405"/>
    <w:rsid w:val="006E49DF"/>
    <w:rsid w:val="006F1226"/>
    <w:rsid w:val="006F696D"/>
    <w:rsid w:val="00712E7F"/>
    <w:rsid w:val="007140F8"/>
    <w:rsid w:val="0071652E"/>
    <w:rsid w:val="00733D05"/>
    <w:rsid w:val="00737241"/>
    <w:rsid w:val="00741C1B"/>
    <w:rsid w:val="00743951"/>
    <w:rsid w:val="007537A6"/>
    <w:rsid w:val="007658CB"/>
    <w:rsid w:val="00767FDC"/>
    <w:rsid w:val="007820C7"/>
    <w:rsid w:val="00785145"/>
    <w:rsid w:val="00787775"/>
    <w:rsid w:val="007A219B"/>
    <w:rsid w:val="007A31E5"/>
    <w:rsid w:val="007C06BC"/>
    <w:rsid w:val="007E3DBA"/>
    <w:rsid w:val="007E6D89"/>
    <w:rsid w:val="00816583"/>
    <w:rsid w:val="008212F7"/>
    <w:rsid w:val="0082387C"/>
    <w:rsid w:val="00842EBD"/>
    <w:rsid w:val="00852285"/>
    <w:rsid w:val="00853CBB"/>
    <w:rsid w:val="00860639"/>
    <w:rsid w:val="008610A8"/>
    <w:rsid w:val="00872E0B"/>
    <w:rsid w:val="008868B2"/>
    <w:rsid w:val="00886B63"/>
    <w:rsid w:val="00891CCF"/>
    <w:rsid w:val="00896C38"/>
    <w:rsid w:val="0089777A"/>
    <w:rsid w:val="008B7A5A"/>
    <w:rsid w:val="008C13A3"/>
    <w:rsid w:val="008C5A9A"/>
    <w:rsid w:val="008D066F"/>
    <w:rsid w:val="008D1833"/>
    <w:rsid w:val="008E1333"/>
    <w:rsid w:val="008E13E0"/>
    <w:rsid w:val="00900A5B"/>
    <w:rsid w:val="00903F44"/>
    <w:rsid w:val="009117A2"/>
    <w:rsid w:val="00921462"/>
    <w:rsid w:val="00955A2E"/>
    <w:rsid w:val="00956335"/>
    <w:rsid w:val="009715AD"/>
    <w:rsid w:val="0097645A"/>
    <w:rsid w:val="00977569"/>
    <w:rsid w:val="00981C1B"/>
    <w:rsid w:val="00984F9F"/>
    <w:rsid w:val="00985F9D"/>
    <w:rsid w:val="00994551"/>
    <w:rsid w:val="009C0A1B"/>
    <w:rsid w:val="009C10D5"/>
    <w:rsid w:val="009C1F53"/>
    <w:rsid w:val="009D6BDE"/>
    <w:rsid w:val="009F0466"/>
    <w:rsid w:val="00A15AE0"/>
    <w:rsid w:val="00A26C75"/>
    <w:rsid w:val="00A26F50"/>
    <w:rsid w:val="00A4750A"/>
    <w:rsid w:val="00A53985"/>
    <w:rsid w:val="00A54407"/>
    <w:rsid w:val="00A54F0D"/>
    <w:rsid w:val="00A578E5"/>
    <w:rsid w:val="00A6588F"/>
    <w:rsid w:val="00A73D06"/>
    <w:rsid w:val="00A7401E"/>
    <w:rsid w:val="00A86B34"/>
    <w:rsid w:val="00A90BCC"/>
    <w:rsid w:val="00A97685"/>
    <w:rsid w:val="00AB14CD"/>
    <w:rsid w:val="00AB3C80"/>
    <w:rsid w:val="00AF0387"/>
    <w:rsid w:val="00AF4B0A"/>
    <w:rsid w:val="00AF60A9"/>
    <w:rsid w:val="00B00D8B"/>
    <w:rsid w:val="00B0358E"/>
    <w:rsid w:val="00B063CC"/>
    <w:rsid w:val="00B13DE1"/>
    <w:rsid w:val="00B21722"/>
    <w:rsid w:val="00B24F3B"/>
    <w:rsid w:val="00B26D94"/>
    <w:rsid w:val="00B302A2"/>
    <w:rsid w:val="00B34D22"/>
    <w:rsid w:val="00B55D9F"/>
    <w:rsid w:val="00B5635E"/>
    <w:rsid w:val="00B577E0"/>
    <w:rsid w:val="00B60247"/>
    <w:rsid w:val="00B62E67"/>
    <w:rsid w:val="00B64209"/>
    <w:rsid w:val="00B66A5D"/>
    <w:rsid w:val="00B77411"/>
    <w:rsid w:val="00B8701E"/>
    <w:rsid w:val="00B90039"/>
    <w:rsid w:val="00B973F4"/>
    <w:rsid w:val="00BA28CC"/>
    <w:rsid w:val="00BA3DB6"/>
    <w:rsid w:val="00BA42E6"/>
    <w:rsid w:val="00BA7B4A"/>
    <w:rsid w:val="00BB15CD"/>
    <w:rsid w:val="00BC49DA"/>
    <w:rsid w:val="00BD15D2"/>
    <w:rsid w:val="00BD42C3"/>
    <w:rsid w:val="00BD5D2B"/>
    <w:rsid w:val="00BD5E73"/>
    <w:rsid w:val="00BD5F44"/>
    <w:rsid w:val="00C05814"/>
    <w:rsid w:val="00C305C3"/>
    <w:rsid w:val="00C36C1F"/>
    <w:rsid w:val="00C533BE"/>
    <w:rsid w:val="00C60726"/>
    <w:rsid w:val="00C85BA7"/>
    <w:rsid w:val="00CA054F"/>
    <w:rsid w:val="00CB3A91"/>
    <w:rsid w:val="00CB5457"/>
    <w:rsid w:val="00CC6DB6"/>
    <w:rsid w:val="00CD79D2"/>
    <w:rsid w:val="00CF2A2F"/>
    <w:rsid w:val="00CF2ABA"/>
    <w:rsid w:val="00D0308E"/>
    <w:rsid w:val="00D1077B"/>
    <w:rsid w:val="00D11F5C"/>
    <w:rsid w:val="00D2189E"/>
    <w:rsid w:val="00D24978"/>
    <w:rsid w:val="00D419A4"/>
    <w:rsid w:val="00D46B89"/>
    <w:rsid w:val="00D47B8E"/>
    <w:rsid w:val="00D57382"/>
    <w:rsid w:val="00D72F60"/>
    <w:rsid w:val="00D760D8"/>
    <w:rsid w:val="00D768A3"/>
    <w:rsid w:val="00D8704C"/>
    <w:rsid w:val="00D97327"/>
    <w:rsid w:val="00DB35B4"/>
    <w:rsid w:val="00DB3B16"/>
    <w:rsid w:val="00DB5CC7"/>
    <w:rsid w:val="00DB7DBE"/>
    <w:rsid w:val="00DC6470"/>
    <w:rsid w:val="00DC6ADD"/>
    <w:rsid w:val="00DD275F"/>
    <w:rsid w:val="00DD4275"/>
    <w:rsid w:val="00DE05A6"/>
    <w:rsid w:val="00DE1AAB"/>
    <w:rsid w:val="00DE344E"/>
    <w:rsid w:val="00DE395E"/>
    <w:rsid w:val="00E0221F"/>
    <w:rsid w:val="00E10D3E"/>
    <w:rsid w:val="00E12E63"/>
    <w:rsid w:val="00E2499B"/>
    <w:rsid w:val="00E307D7"/>
    <w:rsid w:val="00E31003"/>
    <w:rsid w:val="00E35A12"/>
    <w:rsid w:val="00E43F76"/>
    <w:rsid w:val="00E52FD3"/>
    <w:rsid w:val="00E54D38"/>
    <w:rsid w:val="00E6079A"/>
    <w:rsid w:val="00E65FF9"/>
    <w:rsid w:val="00E83532"/>
    <w:rsid w:val="00E912AA"/>
    <w:rsid w:val="00E912F0"/>
    <w:rsid w:val="00E92A4C"/>
    <w:rsid w:val="00EA661A"/>
    <w:rsid w:val="00EC3F39"/>
    <w:rsid w:val="00ED15F8"/>
    <w:rsid w:val="00ED61D6"/>
    <w:rsid w:val="00EF447C"/>
    <w:rsid w:val="00EF6A99"/>
    <w:rsid w:val="00F12ED5"/>
    <w:rsid w:val="00F143FE"/>
    <w:rsid w:val="00F22A33"/>
    <w:rsid w:val="00F27FEF"/>
    <w:rsid w:val="00F30C48"/>
    <w:rsid w:val="00F366B5"/>
    <w:rsid w:val="00F41150"/>
    <w:rsid w:val="00F42CE1"/>
    <w:rsid w:val="00F477FC"/>
    <w:rsid w:val="00F714F0"/>
    <w:rsid w:val="00F7659A"/>
    <w:rsid w:val="00FA50F5"/>
    <w:rsid w:val="00FB0AE8"/>
    <w:rsid w:val="00FB0B68"/>
    <w:rsid w:val="00FB0C4C"/>
    <w:rsid w:val="00FB2551"/>
    <w:rsid w:val="00FC1E85"/>
    <w:rsid w:val="00FC36B8"/>
    <w:rsid w:val="00FD6BBE"/>
    <w:rsid w:val="00FF5AE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11B315-26C3-414A-B411-6A627C5D1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2"/>
        <w:szCs w:val="26"/>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4CC"/>
    <w:pPr>
      <w:bidi/>
    </w:pPr>
    <w:rPr>
      <w:rFonts w:cs="B Nazanin"/>
      <w:sz w:val="24"/>
      <w:szCs w:val="28"/>
    </w:rPr>
  </w:style>
  <w:style w:type="paragraph" w:styleId="Heading1">
    <w:name w:val="heading 1"/>
    <w:basedOn w:val="Normal"/>
    <w:next w:val="Normal"/>
    <w:link w:val="Heading1Char"/>
    <w:uiPriority w:val="9"/>
    <w:qFormat/>
    <w:rsid w:val="000034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D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4CC"/>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0034CC"/>
    <w:rPr>
      <w:color w:val="808080"/>
    </w:rPr>
  </w:style>
  <w:style w:type="table" w:styleId="TableGrid">
    <w:name w:val="Table Grid"/>
    <w:basedOn w:val="TableNormal"/>
    <w:uiPriority w:val="39"/>
    <w:rsid w:val="00C533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7B4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B52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52F7"/>
    <w:rPr>
      <w:rFonts w:cs="B Nazanin"/>
      <w:sz w:val="20"/>
      <w:szCs w:val="20"/>
    </w:rPr>
  </w:style>
  <w:style w:type="character" w:styleId="FootnoteReference">
    <w:name w:val="footnote reference"/>
    <w:basedOn w:val="DefaultParagraphFont"/>
    <w:uiPriority w:val="99"/>
    <w:semiHidden/>
    <w:unhideWhenUsed/>
    <w:rsid w:val="006B52F7"/>
    <w:rPr>
      <w:vertAlign w:val="superscript"/>
    </w:rPr>
  </w:style>
  <w:style w:type="paragraph" w:styleId="Header">
    <w:name w:val="header"/>
    <w:basedOn w:val="Normal"/>
    <w:link w:val="HeaderChar"/>
    <w:uiPriority w:val="99"/>
    <w:unhideWhenUsed/>
    <w:rsid w:val="00E30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7D7"/>
    <w:rPr>
      <w:rFonts w:cs="B Nazanin"/>
      <w:sz w:val="24"/>
      <w:szCs w:val="28"/>
    </w:rPr>
  </w:style>
  <w:style w:type="paragraph" w:styleId="Footer">
    <w:name w:val="footer"/>
    <w:basedOn w:val="Normal"/>
    <w:link w:val="FooterChar"/>
    <w:uiPriority w:val="99"/>
    <w:unhideWhenUsed/>
    <w:rsid w:val="00E30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7D7"/>
    <w:rPr>
      <w:rFonts w:cs="B Nazanin"/>
      <w:sz w:val="24"/>
      <w:szCs w:val="28"/>
    </w:rPr>
  </w:style>
  <w:style w:type="character" w:customStyle="1" w:styleId="Heading2Char">
    <w:name w:val="Heading 2 Char"/>
    <w:basedOn w:val="DefaultParagraphFont"/>
    <w:link w:val="Heading2"/>
    <w:uiPriority w:val="9"/>
    <w:rsid w:val="00A73D06"/>
    <w:rPr>
      <w:rFonts w:asciiTheme="majorHAnsi" w:eastAsiaTheme="majorEastAsia" w:hAnsiTheme="majorHAnsi" w:cstheme="majorBidi"/>
      <w:color w:val="2E74B5" w:themeColor="accent1" w:themeShade="BF"/>
      <w:sz w:val="26"/>
    </w:rPr>
  </w:style>
  <w:style w:type="paragraph" w:styleId="TOCHeading">
    <w:name w:val="TOC Heading"/>
    <w:basedOn w:val="Heading1"/>
    <w:next w:val="Normal"/>
    <w:uiPriority w:val="39"/>
    <w:unhideWhenUsed/>
    <w:qFormat/>
    <w:rsid w:val="00B24F3B"/>
    <w:pPr>
      <w:bidi w:val="0"/>
      <w:outlineLvl w:val="9"/>
    </w:pPr>
    <w:rPr>
      <w:lang w:bidi="ar-SA"/>
    </w:rPr>
  </w:style>
  <w:style w:type="paragraph" w:styleId="TOC1">
    <w:name w:val="toc 1"/>
    <w:basedOn w:val="Normal"/>
    <w:next w:val="Normal"/>
    <w:autoRedefine/>
    <w:uiPriority w:val="39"/>
    <w:unhideWhenUsed/>
    <w:rsid w:val="00B24F3B"/>
    <w:pPr>
      <w:spacing w:after="100"/>
    </w:pPr>
  </w:style>
  <w:style w:type="paragraph" w:styleId="TOC2">
    <w:name w:val="toc 2"/>
    <w:basedOn w:val="Normal"/>
    <w:next w:val="Normal"/>
    <w:autoRedefine/>
    <w:uiPriority w:val="39"/>
    <w:unhideWhenUsed/>
    <w:rsid w:val="00B24F3B"/>
    <w:pPr>
      <w:spacing w:after="100"/>
      <w:ind w:left="240"/>
    </w:pPr>
  </w:style>
  <w:style w:type="character" w:styleId="Hyperlink">
    <w:name w:val="Hyperlink"/>
    <w:basedOn w:val="DefaultParagraphFont"/>
    <w:uiPriority w:val="99"/>
    <w:unhideWhenUsed/>
    <w:rsid w:val="00B24F3B"/>
    <w:rPr>
      <w:color w:val="0563C1" w:themeColor="hyperlink"/>
      <w:u w:val="single"/>
    </w:rPr>
  </w:style>
  <w:style w:type="paragraph" w:styleId="TableofFigures">
    <w:name w:val="table of figures"/>
    <w:basedOn w:val="Normal"/>
    <w:next w:val="Normal"/>
    <w:uiPriority w:val="99"/>
    <w:unhideWhenUsed/>
    <w:rsid w:val="00B24F3B"/>
    <w:pPr>
      <w:spacing w:after="0"/>
    </w:pPr>
  </w:style>
  <w:style w:type="paragraph" w:styleId="Bibliography">
    <w:name w:val="Bibliography"/>
    <w:basedOn w:val="Normal"/>
    <w:next w:val="Normal"/>
    <w:uiPriority w:val="37"/>
    <w:unhideWhenUsed/>
    <w:rsid w:val="00B24F3B"/>
  </w:style>
  <w:style w:type="paragraph" w:styleId="BalloonText">
    <w:name w:val="Balloon Text"/>
    <w:basedOn w:val="Normal"/>
    <w:link w:val="BalloonTextChar"/>
    <w:uiPriority w:val="99"/>
    <w:semiHidden/>
    <w:unhideWhenUsed/>
    <w:rsid w:val="00E92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A4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0423">
      <w:bodyDiv w:val="1"/>
      <w:marLeft w:val="0"/>
      <w:marRight w:val="0"/>
      <w:marTop w:val="0"/>
      <w:marBottom w:val="0"/>
      <w:divBdr>
        <w:top w:val="none" w:sz="0" w:space="0" w:color="auto"/>
        <w:left w:val="none" w:sz="0" w:space="0" w:color="auto"/>
        <w:bottom w:val="none" w:sz="0" w:space="0" w:color="auto"/>
        <w:right w:val="none" w:sz="0" w:space="0" w:color="auto"/>
      </w:divBdr>
    </w:div>
    <w:div w:id="134494512">
      <w:bodyDiv w:val="1"/>
      <w:marLeft w:val="0"/>
      <w:marRight w:val="0"/>
      <w:marTop w:val="0"/>
      <w:marBottom w:val="0"/>
      <w:divBdr>
        <w:top w:val="none" w:sz="0" w:space="0" w:color="auto"/>
        <w:left w:val="none" w:sz="0" w:space="0" w:color="auto"/>
        <w:bottom w:val="none" w:sz="0" w:space="0" w:color="auto"/>
        <w:right w:val="none" w:sz="0" w:space="0" w:color="auto"/>
      </w:divBdr>
    </w:div>
    <w:div w:id="273101420">
      <w:bodyDiv w:val="1"/>
      <w:marLeft w:val="0"/>
      <w:marRight w:val="0"/>
      <w:marTop w:val="0"/>
      <w:marBottom w:val="0"/>
      <w:divBdr>
        <w:top w:val="none" w:sz="0" w:space="0" w:color="auto"/>
        <w:left w:val="none" w:sz="0" w:space="0" w:color="auto"/>
        <w:bottom w:val="none" w:sz="0" w:space="0" w:color="auto"/>
        <w:right w:val="none" w:sz="0" w:space="0" w:color="auto"/>
      </w:divBdr>
    </w:div>
    <w:div w:id="279646444">
      <w:bodyDiv w:val="1"/>
      <w:marLeft w:val="0"/>
      <w:marRight w:val="0"/>
      <w:marTop w:val="0"/>
      <w:marBottom w:val="0"/>
      <w:divBdr>
        <w:top w:val="none" w:sz="0" w:space="0" w:color="auto"/>
        <w:left w:val="none" w:sz="0" w:space="0" w:color="auto"/>
        <w:bottom w:val="none" w:sz="0" w:space="0" w:color="auto"/>
        <w:right w:val="none" w:sz="0" w:space="0" w:color="auto"/>
      </w:divBdr>
    </w:div>
    <w:div w:id="446706614">
      <w:bodyDiv w:val="1"/>
      <w:marLeft w:val="0"/>
      <w:marRight w:val="0"/>
      <w:marTop w:val="0"/>
      <w:marBottom w:val="0"/>
      <w:divBdr>
        <w:top w:val="none" w:sz="0" w:space="0" w:color="auto"/>
        <w:left w:val="none" w:sz="0" w:space="0" w:color="auto"/>
        <w:bottom w:val="none" w:sz="0" w:space="0" w:color="auto"/>
        <w:right w:val="none" w:sz="0" w:space="0" w:color="auto"/>
      </w:divBdr>
    </w:div>
    <w:div w:id="593708415">
      <w:bodyDiv w:val="1"/>
      <w:marLeft w:val="0"/>
      <w:marRight w:val="0"/>
      <w:marTop w:val="0"/>
      <w:marBottom w:val="0"/>
      <w:divBdr>
        <w:top w:val="none" w:sz="0" w:space="0" w:color="auto"/>
        <w:left w:val="none" w:sz="0" w:space="0" w:color="auto"/>
        <w:bottom w:val="none" w:sz="0" w:space="0" w:color="auto"/>
        <w:right w:val="none" w:sz="0" w:space="0" w:color="auto"/>
      </w:divBdr>
    </w:div>
    <w:div w:id="737558627">
      <w:bodyDiv w:val="1"/>
      <w:marLeft w:val="0"/>
      <w:marRight w:val="0"/>
      <w:marTop w:val="0"/>
      <w:marBottom w:val="0"/>
      <w:divBdr>
        <w:top w:val="none" w:sz="0" w:space="0" w:color="auto"/>
        <w:left w:val="none" w:sz="0" w:space="0" w:color="auto"/>
        <w:bottom w:val="none" w:sz="0" w:space="0" w:color="auto"/>
        <w:right w:val="none" w:sz="0" w:space="0" w:color="auto"/>
      </w:divBdr>
    </w:div>
    <w:div w:id="757479814">
      <w:bodyDiv w:val="1"/>
      <w:marLeft w:val="0"/>
      <w:marRight w:val="0"/>
      <w:marTop w:val="0"/>
      <w:marBottom w:val="0"/>
      <w:divBdr>
        <w:top w:val="none" w:sz="0" w:space="0" w:color="auto"/>
        <w:left w:val="none" w:sz="0" w:space="0" w:color="auto"/>
        <w:bottom w:val="none" w:sz="0" w:space="0" w:color="auto"/>
        <w:right w:val="none" w:sz="0" w:space="0" w:color="auto"/>
      </w:divBdr>
    </w:div>
    <w:div w:id="785806184">
      <w:bodyDiv w:val="1"/>
      <w:marLeft w:val="0"/>
      <w:marRight w:val="0"/>
      <w:marTop w:val="0"/>
      <w:marBottom w:val="0"/>
      <w:divBdr>
        <w:top w:val="none" w:sz="0" w:space="0" w:color="auto"/>
        <w:left w:val="none" w:sz="0" w:space="0" w:color="auto"/>
        <w:bottom w:val="none" w:sz="0" w:space="0" w:color="auto"/>
        <w:right w:val="none" w:sz="0" w:space="0" w:color="auto"/>
      </w:divBdr>
    </w:div>
    <w:div w:id="873613928">
      <w:bodyDiv w:val="1"/>
      <w:marLeft w:val="0"/>
      <w:marRight w:val="0"/>
      <w:marTop w:val="0"/>
      <w:marBottom w:val="0"/>
      <w:divBdr>
        <w:top w:val="none" w:sz="0" w:space="0" w:color="auto"/>
        <w:left w:val="none" w:sz="0" w:space="0" w:color="auto"/>
        <w:bottom w:val="none" w:sz="0" w:space="0" w:color="auto"/>
        <w:right w:val="none" w:sz="0" w:space="0" w:color="auto"/>
      </w:divBdr>
    </w:div>
    <w:div w:id="898827217">
      <w:bodyDiv w:val="1"/>
      <w:marLeft w:val="0"/>
      <w:marRight w:val="0"/>
      <w:marTop w:val="0"/>
      <w:marBottom w:val="0"/>
      <w:divBdr>
        <w:top w:val="none" w:sz="0" w:space="0" w:color="auto"/>
        <w:left w:val="none" w:sz="0" w:space="0" w:color="auto"/>
        <w:bottom w:val="none" w:sz="0" w:space="0" w:color="auto"/>
        <w:right w:val="none" w:sz="0" w:space="0" w:color="auto"/>
      </w:divBdr>
    </w:div>
    <w:div w:id="934484692">
      <w:bodyDiv w:val="1"/>
      <w:marLeft w:val="0"/>
      <w:marRight w:val="0"/>
      <w:marTop w:val="0"/>
      <w:marBottom w:val="0"/>
      <w:divBdr>
        <w:top w:val="none" w:sz="0" w:space="0" w:color="auto"/>
        <w:left w:val="none" w:sz="0" w:space="0" w:color="auto"/>
        <w:bottom w:val="none" w:sz="0" w:space="0" w:color="auto"/>
        <w:right w:val="none" w:sz="0" w:space="0" w:color="auto"/>
      </w:divBdr>
    </w:div>
    <w:div w:id="1054041922">
      <w:bodyDiv w:val="1"/>
      <w:marLeft w:val="0"/>
      <w:marRight w:val="0"/>
      <w:marTop w:val="0"/>
      <w:marBottom w:val="0"/>
      <w:divBdr>
        <w:top w:val="none" w:sz="0" w:space="0" w:color="auto"/>
        <w:left w:val="none" w:sz="0" w:space="0" w:color="auto"/>
        <w:bottom w:val="none" w:sz="0" w:space="0" w:color="auto"/>
        <w:right w:val="none" w:sz="0" w:space="0" w:color="auto"/>
      </w:divBdr>
    </w:div>
    <w:div w:id="1504125518">
      <w:bodyDiv w:val="1"/>
      <w:marLeft w:val="0"/>
      <w:marRight w:val="0"/>
      <w:marTop w:val="0"/>
      <w:marBottom w:val="0"/>
      <w:divBdr>
        <w:top w:val="none" w:sz="0" w:space="0" w:color="auto"/>
        <w:left w:val="none" w:sz="0" w:space="0" w:color="auto"/>
        <w:bottom w:val="none" w:sz="0" w:space="0" w:color="auto"/>
        <w:right w:val="none" w:sz="0" w:space="0" w:color="auto"/>
      </w:divBdr>
    </w:div>
    <w:div w:id="1552956925">
      <w:bodyDiv w:val="1"/>
      <w:marLeft w:val="0"/>
      <w:marRight w:val="0"/>
      <w:marTop w:val="0"/>
      <w:marBottom w:val="0"/>
      <w:divBdr>
        <w:top w:val="none" w:sz="0" w:space="0" w:color="auto"/>
        <w:left w:val="none" w:sz="0" w:space="0" w:color="auto"/>
        <w:bottom w:val="none" w:sz="0" w:space="0" w:color="auto"/>
        <w:right w:val="none" w:sz="0" w:space="0" w:color="auto"/>
      </w:divBdr>
    </w:div>
    <w:div w:id="1647972179">
      <w:bodyDiv w:val="1"/>
      <w:marLeft w:val="0"/>
      <w:marRight w:val="0"/>
      <w:marTop w:val="0"/>
      <w:marBottom w:val="0"/>
      <w:divBdr>
        <w:top w:val="none" w:sz="0" w:space="0" w:color="auto"/>
        <w:left w:val="none" w:sz="0" w:space="0" w:color="auto"/>
        <w:bottom w:val="none" w:sz="0" w:space="0" w:color="auto"/>
        <w:right w:val="none" w:sz="0" w:space="0" w:color="auto"/>
      </w:divBdr>
    </w:div>
    <w:div w:id="1825001343">
      <w:bodyDiv w:val="1"/>
      <w:marLeft w:val="0"/>
      <w:marRight w:val="0"/>
      <w:marTop w:val="0"/>
      <w:marBottom w:val="0"/>
      <w:divBdr>
        <w:top w:val="none" w:sz="0" w:space="0" w:color="auto"/>
        <w:left w:val="none" w:sz="0" w:space="0" w:color="auto"/>
        <w:bottom w:val="none" w:sz="0" w:space="0" w:color="auto"/>
        <w:right w:val="none" w:sz="0" w:space="0" w:color="auto"/>
      </w:divBdr>
    </w:div>
    <w:div w:id="1848862185">
      <w:bodyDiv w:val="1"/>
      <w:marLeft w:val="0"/>
      <w:marRight w:val="0"/>
      <w:marTop w:val="0"/>
      <w:marBottom w:val="0"/>
      <w:divBdr>
        <w:top w:val="none" w:sz="0" w:space="0" w:color="auto"/>
        <w:left w:val="none" w:sz="0" w:space="0" w:color="auto"/>
        <w:bottom w:val="none" w:sz="0" w:space="0" w:color="auto"/>
        <w:right w:val="none" w:sz="0" w:space="0" w:color="auto"/>
      </w:divBdr>
    </w:div>
    <w:div w:id="1849252745">
      <w:bodyDiv w:val="1"/>
      <w:marLeft w:val="0"/>
      <w:marRight w:val="0"/>
      <w:marTop w:val="0"/>
      <w:marBottom w:val="0"/>
      <w:divBdr>
        <w:top w:val="none" w:sz="0" w:space="0" w:color="auto"/>
        <w:left w:val="none" w:sz="0" w:space="0" w:color="auto"/>
        <w:bottom w:val="none" w:sz="0" w:space="0" w:color="auto"/>
        <w:right w:val="none" w:sz="0" w:space="0" w:color="auto"/>
      </w:divBdr>
    </w:div>
    <w:div w:id="1946037648">
      <w:bodyDiv w:val="1"/>
      <w:marLeft w:val="0"/>
      <w:marRight w:val="0"/>
      <w:marTop w:val="0"/>
      <w:marBottom w:val="0"/>
      <w:divBdr>
        <w:top w:val="none" w:sz="0" w:space="0" w:color="auto"/>
        <w:left w:val="none" w:sz="0" w:space="0" w:color="auto"/>
        <w:bottom w:val="none" w:sz="0" w:space="0" w:color="auto"/>
        <w:right w:val="none" w:sz="0" w:space="0" w:color="auto"/>
      </w:divBdr>
    </w:div>
    <w:div w:id="2092462111">
      <w:bodyDiv w:val="1"/>
      <w:marLeft w:val="0"/>
      <w:marRight w:val="0"/>
      <w:marTop w:val="0"/>
      <w:marBottom w:val="0"/>
      <w:divBdr>
        <w:top w:val="none" w:sz="0" w:space="0" w:color="auto"/>
        <w:left w:val="none" w:sz="0" w:space="0" w:color="auto"/>
        <w:bottom w:val="none" w:sz="0" w:space="0" w:color="auto"/>
        <w:right w:val="none" w:sz="0" w:space="0" w:color="auto"/>
      </w:divBdr>
    </w:div>
    <w:div w:id="2130738155">
      <w:bodyDiv w:val="1"/>
      <w:marLeft w:val="0"/>
      <w:marRight w:val="0"/>
      <w:marTop w:val="0"/>
      <w:marBottom w:val="0"/>
      <w:divBdr>
        <w:top w:val="none" w:sz="0" w:space="0" w:color="auto"/>
        <w:left w:val="none" w:sz="0" w:space="0" w:color="auto"/>
        <w:bottom w:val="none" w:sz="0" w:space="0" w:color="auto"/>
        <w:right w:val="none" w:sz="0" w:space="0" w:color="auto"/>
      </w:divBdr>
    </w:div>
    <w:div w:id="214514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نصی</b:Tag>
    <b:SourceType>BookSection</b:SourceType>
    <b:Guid>{E7BA890B-08CE-4479-A22F-63A16602DA6B}</b:Guid>
    <b:LCID>fa-IR</b:LCID>
    <b:BookTitle>جزوه تئوری مخابرات پیشرفته</b:BookTitle>
    <b:Pages>25</b:Pages>
    <b:Publisher>دانشگاه صنعتی شریف</b:Publisher>
    <b:Author>
      <b:Author>
        <b:NameList>
          <b:Person>
            <b:Last>نصیری کناری</b:Last>
            <b:First>معصومه</b:First>
          </b:Person>
        </b:NameList>
      </b:Author>
    </b:Author>
    <b:RefOrder>2</b:RefOrder>
  </b:Source>
  <b:Source>
    <b:Tag>فرا</b:Tag>
    <b:SourceType>InternetSite</b:SourceType>
    <b:Guid>{A6A4D405-7BDC-4622-8D95-4A1199A15A7A}</b:Guid>
    <b:Title>Faradars</b:Title>
    <b:URL>https://blog.faradars.org/crossover-distortion-in-amplifiers/</b:URL>
    <b:LCID>en-US</b:LCID>
    <b:RefOrder>3</b:RefOrder>
  </b:Source>
  <b:Source>
    <b:Tag>Sal07</b:Tag>
    <b:SourceType>BookSection</b:SourceType>
    <b:Guid>{70308929-00F0-48B2-B459-05CE8B12EAD9}</b:Guid>
    <b:Title>Offset QPSK (OQPSK)</b:Title>
    <b:Year>2007</b:Year>
    <b:BookTitle>Digital Communications</b:BookTitle>
    <b:Pages>126</b:Pages>
    <b:Publisher>McGraw-Hill Education</b:Publisher>
    <b:Author>
      <b:Author>
        <b:Corporate>Salehi, Massoud; Proakis, John;</b:Corporate>
      </b:Author>
    </b:Author>
    <b:LCID>en-US</b:LCID>
    <b:RefOrder>1</b:RefOrder>
  </b:Source>
</b:Sources>
</file>

<file path=customXml/itemProps1.xml><?xml version="1.0" encoding="utf-8"?>
<ds:datastoreItem xmlns:ds="http://schemas.openxmlformats.org/officeDocument/2006/customXml" ds:itemID="{85CD8871-45AD-4FA4-AE84-65D56BA2A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1</Pages>
  <Words>3501</Words>
  <Characters>19959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Novin Pendar</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Qazavi</dc:creator>
  <cp:keywords/>
  <dc:description/>
  <cp:lastModifiedBy>Alireza Qazavi</cp:lastModifiedBy>
  <cp:revision>251</cp:revision>
  <cp:lastPrinted>2021-05-04T18:41:00Z</cp:lastPrinted>
  <dcterms:created xsi:type="dcterms:W3CDTF">2021-03-29T11:40:00Z</dcterms:created>
  <dcterms:modified xsi:type="dcterms:W3CDTF">2021-05-04T18:42:00Z</dcterms:modified>
</cp:coreProperties>
</file>