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BA0F" w14:textId="48478EAA" w:rsidR="00880436" w:rsidRDefault="00880436" w:rsidP="00222F7A">
      <w:pPr>
        <w:bidi/>
        <w:rPr>
          <w:lang w:bidi="fa-IR"/>
        </w:rPr>
      </w:pPr>
    </w:p>
    <w:tbl>
      <w:tblPr>
        <w:tblStyle w:val="MediumShading2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171"/>
        <w:gridCol w:w="2161"/>
        <w:gridCol w:w="2164"/>
        <w:gridCol w:w="1513"/>
        <w:gridCol w:w="1620"/>
      </w:tblGrid>
      <w:tr w:rsidR="006D22C2" w:rsidRPr="001234D4" w14:paraId="283FE5FC" w14:textId="77777777" w:rsidTr="00EF7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EB286C" w14:textId="17F2D39D" w:rsidR="006D22C2" w:rsidRPr="001234D4" w:rsidRDefault="006D22C2" w:rsidP="001234D4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#Sprint</w:t>
            </w:r>
          </w:p>
        </w:tc>
        <w:tc>
          <w:tcPr>
            <w:tcW w:w="21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7A9592" w14:textId="778A521D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goal</w:t>
            </w:r>
          </w:p>
        </w:tc>
        <w:tc>
          <w:tcPr>
            <w:tcW w:w="2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C8CFD1" w14:textId="29CC528F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Problems</w:t>
            </w:r>
          </w:p>
        </w:tc>
        <w:tc>
          <w:tcPr>
            <w:tcW w:w="2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D94D3C" w14:textId="1CDF8628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Report</w:t>
            </w:r>
          </w:p>
        </w:tc>
        <w:tc>
          <w:tcPr>
            <w:tcW w:w="1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74B523" w14:textId="73312BA8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Start Date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55DE59" w14:textId="0ABF97DA" w:rsidR="006D22C2" w:rsidRPr="001234D4" w:rsidRDefault="001234D4" w:rsidP="0012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End Date</w:t>
            </w:r>
          </w:p>
        </w:tc>
      </w:tr>
      <w:tr w:rsidR="006D22C2" w:rsidRPr="001234D4" w14:paraId="50595A40" w14:textId="77777777" w:rsidTr="00EF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66AC85" w14:textId="6CCCFC12" w:rsidR="006D22C2" w:rsidRPr="001234D4" w:rsidRDefault="006D22C2" w:rsidP="001234D4">
            <w:pPr>
              <w:jc w:val="center"/>
              <w:rPr>
                <w:rFonts w:asciiTheme="majorBidi" w:hAnsiTheme="majorBidi" w:cstheme="majorBidi"/>
                <w:b w:val="0"/>
                <w:bCs w:val="0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1</w:t>
            </w:r>
          </w:p>
        </w:tc>
        <w:tc>
          <w:tcPr>
            <w:tcW w:w="2171" w:type="dxa"/>
            <w:vAlign w:val="center"/>
          </w:tcPr>
          <w:p w14:paraId="4F462C54" w14:textId="77777777" w:rsidR="00393C01" w:rsidRPr="00393C01" w:rsidRDefault="00393C01" w:rsidP="0039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1)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 xml:space="preserve">Analysis </w:t>
            </w:r>
          </w:p>
          <w:p w14:paraId="1BF53818" w14:textId="7124F23A" w:rsidR="006D22C2" w:rsidRPr="00393C01" w:rsidRDefault="00393C01" w:rsidP="0039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2)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Estimation</w:t>
            </w:r>
          </w:p>
        </w:tc>
        <w:tc>
          <w:tcPr>
            <w:tcW w:w="2161" w:type="dxa"/>
            <w:vAlign w:val="center"/>
          </w:tcPr>
          <w:p w14:paraId="2975B907" w14:textId="7A60F268" w:rsidR="006D22C2" w:rsidRPr="001234D4" w:rsidRDefault="004166C7" w:rsidP="0039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Because of starting our exams, it would be hard work according to planning </w:t>
            </w:r>
          </w:p>
        </w:tc>
        <w:tc>
          <w:tcPr>
            <w:tcW w:w="2164" w:type="dxa"/>
            <w:vAlign w:val="center"/>
          </w:tcPr>
          <w:p w14:paraId="2447FFE3" w14:textId="6B415794" w:rsidR="006D22C2" w:rsidRPr="001234D4" w:rsidRDefault="004166C7" w:rsidP="0039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Completed the Analysis but it needs to update during the future sprint</w:t>
            </w:r>
          </w:p>
        </w:tc>
        <w:tc>
          <w:tcPr>
            <w:tcW w:w="1513" w:type="dxa"/>
            <w:vAlign w:val="center"/>
          </w:tcPr>
          <w:p w14:paraId="79305FBC" w14:textId="19A5737B" w:rsidR="006D22C2" w:rsidRPr="001234D4" w:rsidRDefault="00393C01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2021-12-2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>7</w:t>
            </w:r>
          </w:p>
        </w:tc>
        <w:tc>
          <w:tcPr>
            <w:tcW w:w="1620" w:type="dxa"/>
            <w:vAlign w:val="center"/>
          </w:tcPr>
          <w:p w14:paraId="4FD598F2" w14:textId="6DCDA394" w:rsidR="006D22C2" w:rsidRPr="001234D4" w:rsidRDefault="00393C01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2022-01-06</w:t>
            </w:r>
          </w:p>
        </w:tc>
      </w:tr>
      <w:tr w:rsidR="000E2825" w:rsidRPr="001234D4" w14:paraId="63E74C9F" w14:textId="77777777" w:rsidTr="00EF72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E81707" w14:textId="22796887" w:rsidR="000E2825" w:rsidRPr="001234D4" w:rsidRDefault="000E2825" w:rsidP="000E2825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>Sprint 2</w:t>
            </w:r>
          </w:p>
        </w:tc>
        <w:tc>
          <w:tcPr>
            <w:tcW w:w="2171" w:type="dxa"/>
            <w:vAlign w:val="center"/>
          </w:tcPr>
          <w:p w14:paraId="78C82FD8" w14:textId="69A30998" w:rsidR="000E2825" w:rsidRPr="001234D4" w:rsidRDefault="000E2825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0E2825">
              <w:rPr>
                <w:rFonts w:asciiTheme="majorBidi" w:hAnsiTheme="majorBidi" w:cstheme="majorBidi"/>
                <w:b/>
                <w:bCs/>
                <w:lang w:bidi="fa-IR"/>
              </w:rPr>
              <w:t>Complete UI&amp;UX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 xml:space="preserve"> </w:t>
            </w:r>
          </w:p>
        </w:tc>
        <w:tc>
          <w:tcPr>
            <w:tcW w:w="2161" w:type="dxa"/>
            <w:vAlign w:val="center"/>
          </w:tcPr>
          <w:p w14:paraId="32E07C89" w14:textId="181321E7" w:rsidR="000E2825" w:rsidRPr="001234D4" w:rsidRDefault="003342A2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Structure which I used before do not good for this king of app</w:t>
            </w:r>
          </w:p>
        </w:tc>
        <w:tc>
          <w:tcPr>
            <w:tcW w:w="2164" w:type="dxa"/>
            <w:vAlign w:val="center"/>
          </w:tcPr>
          <w:p w14:paraId="69167267" w14:textId="794FFD3F" w:rsidR="000E2825" w:rsidRPr="001234D4" w:rsidRDefault="003342A2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Test the UX, Update and UI</w:t>
            </w:r>
          </w:p>
        </w:tc>
        <w:tc>
          <w:tcPr>
            <w:tcW w:w="1513" w:type="dxa"/>
            <w:vAlign w:val="center"/>
          </w:tcPr>
          <w:p w14:paraId="1D2FC312" w14:textId="67529DCB" w:rsidR="000E2825" w:rsidRPr="001234D4" w:rsidRDefault="000E2825" w:rsidP="00EF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2-01-10</w:t>
            </w:r>
          </w:p>
        </w:tc>
        <w:tc>
          <w:tcPr>
            <w:tcW w:w="1620" w:type="dxa"/>
            <w:vAlign w:val="center"/>
          </w:tcPr>
          <w:p w14:paraId="4C5B415C" w14:textId="054BE863" w:rsidR="000E2825" w:rsidRPr="001234D4" w:rsidRDefault="000E2825" w:rsidP="00EF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2022-01-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21</w:t>
            </w:r>
          </w:p>
        </w:tc>
      </w:tr>
      <w:tr w:rsidR="000E2825" w:rsidRPr="001234D4" w14:paraId="265A7416" w14:textId="77777777" w:rsidTr="00EF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7366AC" w14:textId="05D48DC4" w:rsidR="000E2825" w:rsidRPr="001234D4" w:rsidRDefault="000E2825" w:rsidP="000E2825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 xml:space="preserve">Sprint </w:t>
            </w:r>
            <w:r w:rsidRPr="001234D4">
              <w:rPr>
                <w:rFonts w:asciiTheme="majorBidi" w:hAnsiTheme="majorBidi" w:cstheme="majorBidi"/>
                <w:lang w:bidi="fa-IR"/>
              </w:rPr>
              <w:t>3</w:t>
            </w:r>
          </w:p>
        </w:tc>
        <w:tc>
          <w:tcPr>
            <w:tcW w:w="2171" w:type="dxa"/>
            <w:vAlign w:val="center"/>
          </w:tcPr>
          <w:p w14:paraId="5536B870" w14:textId="4C5627A9" w:rsidR="000E2825" w:rsidRPr="001234D4" w:rsidRDefault="000E2825" w:rsidP="000E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>Complete Coloring</w:t>
            </w:r>
          </w:p>
        </w:tc>
        <w:tc>
          <w:tcPr>
            <w:tcW w:w="2161" w:type="dxa"/>
            <w:vAlign w:val="center"/>
          </w:tcPr>
          <w:p w14:paraId="2F4E865E" w14:textId="53954067" w:rsidR="000E2825" w:rsidRPr="001234D4" w:rsidRDefault="003342A2" w:rsidP="000E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Coloring section is so hard because we could not recognize each section</w:t>
            </w:r>
          </w:p>
        </w:tc>
        <w:tc>
          <w:tcPr>
            <w:tcW w:w="2164" w:type="dxa"/>
            <w:vAlign w:val="center"/>
          </w:tcPr>
          <w:p w14:paraId="72858A47" w14:textId="40EF8D22" w:rsidR="000E2825" w:rsidRPr="001234D4" w:rsidRDefault="003342A2" w:rsidP="000E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Data base completed, UI and UX also and Painting </w:t>
            </w:r>
          </w:p>
        </w:tc>
        <w:tc>
          <w:tcPr>
            <w:tcW w:w="1513" w:type="dxa"/>
            <w:vAlign w:val="center"/>
          </w:tcPr>
          <w:p w14:paraId="0816C699" w14:textId="257B0BFF" w:rsidR="000E2825" w:rsidRPr="001234D4" w:rsidRDefault="000E2825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2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-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0</w:t>
            </w:r>
            <w:r w:rsidR="00A81E3F">
              <w:rPr>
                <w:rFonts w:asciiTheme="majorBidi" w:hAnsiTheme="majorBidi" w:cstheme="majorBidi"/>
                <w:b/>
                <w:bCs/>
                <w:lang w:bidi="fa-IR"/>
              </w:rPr>
              <w:t>1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-</w:t>
            </w:r>
            <w:r w:rsidR="00A81E3F">
              <w:rPr>
                <w:rFonts w:asciiTheme="majorBidi" w:hAnsiTheme="majorBidi" w:cstheme="majorBidi"/>
                <w:b/>
                <w:bCs/>
                <w:lang w:bidi="fa-IR"/>
              </w:rPr>
              <w:t>2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4</w:t>
            </w:r>
          </w:p>
        </w:tc>
        <w:tc>
          <w:tcPr>
            <w:tcW w:w="1620" w:type="dxa"/>
            <w:vAlign w:val="center"/>
          </w:tcPr>
          <w:p w14:paraId="6CCD9859" w14:textId="056B6AAF" w:rsidR="000E2825" w:rsidRPr="001234D4" w:rsidRDefault="000E2825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2022-0</w:t>
            </w:r>
            <w:r w:rsidR="00A81E3F">
              <w:rPr>
                <w:rFonts w:asciiTheme="majorBidi" w:hAnsiTheme="majorBidi" w:cstheme="majorBidi"/>
                <w:b/>
                <w:bCs/>
                <w:lang w:bidi="fa-IR"/>
              </w:rPr>
              <w:t>2</w:t>
            </w: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-0</w:t>
            </w:r>
            <w:r w:rsidR="00A81E3F">
              <w:rPr>
                <w:rFonts w:asciiTheme="majorBidi" w:hAnsiTheme="majorBidi" w:cstheme="majorBidi"/>
                <w:b/>
                <w:bCs/>
                <w:lang w:bidi="fa-IR"/>
              </w:rPr>
              <w:t>4</w:t>
            </w:r>
          </w:p>
        </w:tc>
      </w:tr>
      <w:tr w:rsidR="000E2825" w:rsidRPr="001234D4" w14:paraId="29A7E2D6" w14:textId="77777777" w:rsidTr="00EF72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243D3D" w14:textId="6C8FB2F0" w:rsidR="000E2825" w:rsidRPr="001234D4" w:rsidRDefault="000E2825" w:rsidP="000E2825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 xml:space="preserve">Sprint </w:t>
            </w:r>
            <w:r w:rsidRPr="001234D4">
              <w:rPr>
                <w:rFonts w:asciiTheme="majorBidi" w:hAnsiTheme="majorBidi" w:cstheme="majorBidi"/>
                <w:lang w:bidi="fa-IR"/>
              </w:rPr>
              <w:t>4</w:t>
            </w:r>
          </w:p>
        </w:tc>
        <w:tc>
          <w:tcPr>
            <w:tcW w:w="2171" w:type="dxa"/>
            <w:vAlign w:val="center"/>
          </w:tcPr>
          <w:p w14:paraId="444E57C7" w14:textId="6CE87D45" w:rsidR="000E2825" w:rsidRPr="001234D4" w:rsidRDefault="000E2825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>Complete Painting</w:t>
            </w:r>
          </w:p>
        </w:tc>
        <w:tc>
          <w:tcPr>
            <w:tcW w:w="2161" w:type="dxa"/>
            <w:vAlign w:val="center"/>
          </w:tcPr>
          <w:p w14:paraId="0C8A48A2" w14:textId="1CCBC4F8" w:rsidR="000E2825" w:rsidRPr="001234D4" w:rsidRDefault="003342A2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Painting Section have some problems such erasing and also saving the picture.</w:t>
            </w:r>
          </w:p>
        </w:tc>
        <w:tc>
          <w:tcPr>
            <w:tcW w:w="2164" w:type="dxa"/>
            <w:vAlign w:val="center"/>
          </w:tcPr>
          <w:p w14:paraId="30113270" w14:textId="759125B0" w:rsidR="000E2825" w:rsidRPr="001234D4" w:rsidRDefault="003342A2" w:rsidP="000E2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Complete the Painting section and also gallery and test the coloring </w:t>
            </w:r>
          </w:p>
        </w:tc>
        <w:tc>
          <w:tcPr>
            <w:tcW w:w="1513" w:type="dxa"/>
            <w:vAlign w:val="center"/>
          </w:tcPr>
          <w:p w14:paraId="1EC8C662" w14:textId="33ECEC90" w:rsidR="000E2825" w:rsidRPr="001234D4" w:rsidRDefault="000E2825" w:rsidP="00EF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</w:t>
            </w:r>
            <w:r w:rsidR="003342A2">
              <w:rPr>
                <w:rFonts w:asciiTheme="majorBidi" w:hAnsiTheme="majorBidi" w:cstheme="majorBidi"/>
                <w:b/>
                <w:bCs/>
                <w:lang w:bidi="fa-IR"/>
              </w:rPr>
              <w:t>2-02-07</w:t>
            </w:r>
          </w:p>
        </w:tc>
        <w:tc>
          <w:tcPr>
            <w:tcW w:w="1620" w:type="dxa"/>
            <w:vAlign w:val="center"/>
          </w:tcPr>
          <w:p w14:paraId="176F7353" w14:textId="5516DD05" w:rsidR="000E2825" w:rsidRPr="001234D4" w:rsidRDefault="003342A2" w:rsidP="00EF7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393C01">
              <w:rPr>
                <w:rFonts w:asciiTheme="majorBidi" w:hAnsiTheme="majorBidi" w:cstheme="majorBidi"/>
                <w:b/>
                <w:bCs/>
                <w:lang w:bidi="fa-IR"/>
              </w:rPr>
              <w:t>202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>2-02-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>18</w:t>
            </w:r>
          </w:p>
        </w:tc>
      </w:tr>
      <w:tr w:rsidR="000E2825" w:rsidRPr="001234D4" w14:paraId="1F864581" w14:textId="77777777" w:rsidTr="00EF7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B6019D" w14:textId="6150B08F" w:rsidR="000E2825" w:rsidRPr="001234D4" w:rsidRDefault="000E2825" w:rsidP="000E2825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1234D4">
              <w:rPr>
                <w:rFonts w:asciiTheme="majorBidi" w:hAnsiTheme="majorBidi" w:cstheme="majorBidi"/>
                <w:lang w:bidi="fa-IR"/>
              </w:rPr>
              <w:t xml:space="preserve">Sprint </w:t>
            </w:r>
            <w:r w:rsidRPr="001234D4">
              <w:rPr>
                <w:rFonts w:asciiTheme="majorBidi" w:hAnsiTheme="majorBidi" w:cstheme="majorBidi"/>
                <w:lang w:bidi="fa-IR"/>
              </w:rPr>
              <w:t>5</w:t>
            </w:r>
          </w:p>
        </w:tc>
        <w:tc>
          <w:tcPr>
            <w:tcW w:w="2171" w:type="dxa"/>
            <w:vAlign w:val="center"/>
          </w:tcPr>
          <w:p w14:paraId="69689DA7" w14:textId="5E3C3801" w:rsidR="000E2825" w:rsidRPr="000E2825" w:rsidRDefault="000E2825" w:rsidP="000E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>Prepare booklet and PPT to deliver</w:t>
            </w:r>
          </w:p>
        </w:tc>
        <w:tc>
          <w:tcPr>
            <w:tcW w:w="2161" w:type="dxa"/>
            <w:vAlign w:val="center"/>
          </w:tcPr>
          <w:p w14:paraId="6D7503A8" w14:textId="01602746" w:rsidR="000E2825" w:rsidRPr="001234D4" w:rsidRDefault="000E2825" w:rsidP="000E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2164" w:type="dxa"/>
            <w:vAlign w:val="center"/>
          </w:tcPr>
          <w:p w14:paraId="3D1A24C4" w14:textId="7FF47810" w:rsidR="000E2825" w:rsidRPr="001234D4" w:rsidRDefault="000E2825" w:rsidP="000E2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1513" w:type="dxa"/>
            <w:vAlign w:val="center"/>
          </w:tcPr>
          <w:p w14:paraId="2F0139DD" w14:textId="0CBB13D5" w:rsidR="000E2825" w:rsidRPr="001234D4" w:rsidRDefault="000E2825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1620" w:type="dxa"/>
            <w:vAlign w:val="center"/>
          </w:tcPr>
          <w:p w14:paraId="5D1591C6" w14:textId="60CF5349" w:rsidR="000E2825" w:rsidRPr="001234D4" w:rsidRDefault="000E2825" w:rsidP="00EF7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</w:p>
        </w:tc>
      </w:tr>
    </w:tbl>
    <w:p w14:paraId="7C38EED7" w14:textId="77777777" w:rsidR="006D22C2" w:rsidRPr="00222F7A" w:rsidRDefault="006D22C2" w:rsidP="006D22C2">
      <w:pPr>
        <w:rPr>
          <w:rtl/>
          <w:lang w:bidi="fa-IR"/>
        </w:rPr>
      </w:pPr>
    </w:p>
    <w:sectPr w:rsidR="006D22C2" w:rsidRPr="00222F7A" w:rsidSect="00222F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EB1"/>
    <w:multiLevelType w:val="hybridMultilevel"/>
    <w:tmpl w:val="4C860A0C"/>
    <w:lvl w:ilvl="0" w:tplc="6B6EE3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86"/>
    <w:rsid w:val="0004085F"/>
    <w:rsid w:val="000A4260"/>
    <w:rsid w:val="000E2825"/>
    <w:rsid w:val="001234D4"/>
    <w:rsid w:val="00203C42"/>
    <w:rsid w:val="00222F7A"/>
    <w:rsid w:val="00276DBA"/>
    <w:rsid w:val="003342A2"/>
    <w:rsid w:val="00354A02"/>
    <w:rsid w:val="00393C01"/>
    <w:rsid w:val="003F77F1"/>
    <w:rsid w:val="004166C7"/>
    <w:rsid w:val="00426E29"/>
    <w:rsid w:val="00653B77"/>
    <w:rsid w:val="0068218D"/>
    <w:rsid w:val="006B18C5"/>
    <w:rsid w:val="006D22C2"/>
    <w:rsid w:val="007529BC"/>
    <w:rsid w:val="00880436"/>
    <w:rsid w:val="008E38F5"/>
    <w:rsid w:val="00A40F48"/>
    <w:rsid w:val="00A542BC"/>
    <w:rsid w:val="00A81E3F"/>
    <w:rsid w:val="00AB5DE7"/>
    <w:rsid w:val="00B260F1"/>
    <w:rsid w:val="00BF41A3"/>
    <w:rsid w:val="00DC6828"/>
    <w:rsid w:val="00EF7257"/>
    <w:rsid w:val="00F03CEE"/>
    <w:rsid w:val="00F6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8D3F"/>
  <w15:docId w15:val="{4FC8CD09-82A7-4E5A-B465-0EA932AD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22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22F7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222F7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22F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F7A"/>
    <w:rPr>
      <w:color w:val="954F72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6D22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39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</dc:creator>
  <cp:keywords/>
  <dc:description/>
  <cp:lastModifiedBy>Fariba</cp:lastModifiedBy>
  <cp:revision>6</cp:revision>
  <dcterms:created xsi:type="dcterms:W3CDTF">2022-02-26T09:52:00Z</dcterms:created>
  <dcterms:modified xsi:type="dcterms:W3CDTF">2022-02-26T22:13:00Z</dcterms:modified>
</cp:coreProperties>
</file>