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E64F" w14:textId="77777777" w:rsidR="00C1604C" w:rsidRPr="00C1604C" w:rsidRDefault="00C1604C" w:rsidP="00C1604C">
      <w:pPr>
        <w:jc w:val="center"/>
        <w:rPr>
          <w:sz w:val="40"/>
          <w:szCs w:val="40"/>
        </w:rPr>
      </w:pPr>
      <w:r w:rsidRPr="00C1604C">
        <w:rPr>
          <w:sz w:val="40"/>
          <w:szCs w:val="40"/>
        </w:rPr>
        <w:t>IMAGE SEGMENTATION PROJECT – COMPLETE README</w:t>
      </w:r>
    </w:p>
    <w:p w14:paraId="5FDE2702" w14:textId="77777777" w:rsidR="00C1604C" w:rsidRPr="00C1604C" w:rsidRDefault="00C1604C" w:rsidP="00C1604C">
      <w:pPr>
        <w:rPr>
          <w:b/>
          <w:bCs/>
          <w:sz w:val="40"/>
          <w:szCs w:val="40"/>
          <w:u w:val="single"/>
        </w:rPr>
      </w:pPr>
      <w:r w:rsidRPr="00C1604C">
        <w:rPr>
          <w:b/>
          <w:bCs/>
          <w:sz w:val="40"/>
          <w:szCs w:val="40"/>
          <w:u w:val="single"/>
        </w:rPr>
        <w:t>1. Dataset Used</w:t>
      </w:r>
    </w:p>
    <w:p w14:paraId="688B6E69" w14:textId="0207D948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In this project, we used the BSDS500 (Berkeley Segmentation Dataset). This dataset contains 500 natural images with ground</w:t>
      </w:r>
      <w:r w:rsidRPr="00C1604C">
        <w:rPr>
          <w:rFonts w:ascii="Cambria Math" w:hAnsi="Cambria Math" w:cs="Cambria Math"/>
          <w:sz w:val="32"/>
          <w:szCs w:val="32"/>
        </w:rPr>
        <w:t>‑</w:t>
      </w:r>
      <w:r w:rsidRPr="00C1604C">
        <w:rPr>
          <w:sz w:val="32"/>
          <w:szCs w:val="32"/>
        </w:rPr>
        <w:t>truth human-labeled segmentations.</w:t>
      </w:r>
    </w:p>
    <w:p w14:paraId="4817A78F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Why BSDS500?</w:t>
      </w:r>
    </w:p>
    <w:p w14:paraId="4E83E4A0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Contains complex, real-world images.</w:t>
      </w:r>
    </w:p>
    <w:p w14:paraId="34E6B980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High variety of edges, textures, shapes.</w:t>
      </w:r>
    </w:p>
    <w:p w14:paraId="12672225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Perfect for testing segmentation models.</w:t>
      </w:r>
    </w:p>
    <w:p w14:paraId="1995933A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Standard benchmark dataset used in research papers.</w:t>
      </w:r>
    </w:p>
    <w:p w14:paraId="1A3DCAE0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How Dataset Was Loaded</w:t>
      </w:r>
    </w:p>
    <w:p w14:paraId="4F9CACB2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We loaded dataset images using OpenCV:</w:t>
      </w:r>
    </w:p>
    <w:p w14:paraId="489A00C8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cv2.imread() was used to read each image.</w:t>
      </w:r>
    </w:p>
    <w:p w14:paraId="571CC382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Dataset images were resized for consistent processing.</w:t>
      </w:r>
    </w:p>
    <w:p w14:paraId="05853DAD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RGB → LAB conversions were applied where required.</w:t>
      </w:r>
    </w:p>
    <w:p w14:paraId="639BDB74" w14:textId="77777777" w:rsidR="00C1604C" w:rsidRPr="00C1604C" w:rsidRDefault="00C1604C" w:rsidP="00C1604C">
      <w:pPr>
        <w:rPr>
          <w:b/>
          <w:bCs/>
          <w:sz w:val="32"/>
          <w:szCs w:val="32"/>
          <w:u w:val="single"/>
        </w:rPr>
      </w:pPr>
      <w:r w:rsidRPr="00C1604C">
        <w:rPr>
          <w:sz w:val="32"/>
          <w:szCs w:val="32"/>
        </w:rPr>
        <w:t>2</w:t>
      </w:r>
      <w:r w:rsidRPr="00C1604C">
        <w:rPr>
          <w:b/>
          <w:bCs/>
          <w:sz w:val="32"/>
          <w:szCs w:val="32"/>
          <w:u w:val="single"/>
        </w:rPr>
        <w:t>. Complete Workflow of the Project</w:t>
      </w:r>
    </w:p>
    <w:p w14:paraId="6D3EE786" w14:textId="33E9D10F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This project compares *Graph Cuts (GrabCut) and Constraint Clustering (K-Means with LAB + XY features). Below is the complete pipeline of how the work was done from start to end.</w:t>
      </w:r>
    </w:p>
    <w:p w14:paraId="2144FF96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Step 1 — Image Preprocessing</w:t>
      </w:r>
    </w:p>
    <w:p w14:paraId="6F0DD35D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Loaded input image from BSDS dataset.</w:t>
      </w:r>
    </w:p>
    <w:p w14:paraId="007287A2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Resized the image to maintain uniform dimensions.</w:t>
      </w:r>
    </w:p>
    <w:p w14:paraId="44C9F43E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lastRenderedPageBreak/>
        <w:t>• Converted image into required color spaces:</w:t>
      </w:r>
    </w:p>
    <w:p w14:paraId="12ABD6AE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 xml:space="preserve">   - RGB → LAB for K-Means</w:t>
      </w:r>
    </w:p>
    <w:p w14:paraId="65577C38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 xml:space="preserve">   - RGB kept same for GrabCut</w:t>
      </w:r>
    </w:p>
    <w:p w14:paraId="68455439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Step 2 — GrabCut (Graph Cuts) Implementation</w:t>
      </w:r>
    </w:p>
    <w:p w14:paraId="46BCED6B" w14:textId="7E73F351" w:rsidR="00C1604C" w:rsidRPr="00C1604C" w:rsidRDefault="00C1604C" w:rsidP="00C1604C">
      <w:pPr>
        <w:rPr>
          <w:b/>
          <w:bCs/>
          <w:sz w:val="36"/>
          <w:szCs w:val="36"/>
          <w:u w:val="single"/>
        </w:rPr>
      </w:pPr>
      <w:r w:rsidRPr="00C1604C">
        <w:rPr>
          <w:b/>
          <w:bCs/>
          <w:sz w:val="36"/>
          <w:szCs w:val="36"/>
          <w:u w:val="single"/>
        </w:rPr>
        <w:t>Complete Steps:</w:t>
      </w:r>
    </w:p>
    <w:p w14:paraId="58ECEC20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1. Load the original image.</w:t>
      </w:r>
    </w:p>
    <w:p w14:paraId="142B61B1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2. Create a mask filled with zeros.</w:t>
      </w:r>
    </w:p>
    <w:p w14:paraId="5F4F8383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3. Draw a bounding box around the foreground object.    This tells GrabCut where the object roughly exists.</w:t>
      </w:r>
    </w:p>
    <w:p w14:paraId="08752BF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4. Initialize background and foreground models.</w:t>
      </w:r>
    </w:p>
    <w:p w14:paraId="12250B89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5. Apply cv2.grabCut() for several iterations.</w:t>
      </w:r>
    </w:p>
    <w:p w14:paraId="323847F5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6. Pixels classified as definite/possible background are removed.</w:t>
      </w:r>
    </w:p>
    <w:p w14:paraId="342D5CE5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7. Remaining pixels form the segmented foreground.</w:t>
      </w:r>
    </w:p>
    <w:p w14:paraId="4B517D54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8. Perform post-processing to remove leftover noise.</w:t>
      </w:r>
    </w:p>
    <w:p w14:paraId="1041EBF1" w14:textId="4B60E2D4" w:rsidR="00C1604C" w:rsidRPr="00C1604C" w:rsidRDefault="00C1604C" w:rsidP="00C1604C">
      <w:pPr>
        <w:rPr>
          <w:b/>
          <w:bCs/>
          <w:sz w:val="32"/>
          <w:szCs w:val="32"/>
          <w:u w:val="single"/>
        </w:rPr>
      </w:pPr>
      <w:r w:rsidRPr="00C1604C">
        <w:rPr>
          <w:b/>
          <w:bCs/>
          <w:sz w:val="32"/>
          <w:szCs w:val="32"/>
          <w:u w:val="single"/>
        </w:rPr>
        <w:t>Why GrabCut Works Well:</w:t>
      </w:r>
    </w:p>
    <w:p w14:paraId="4C0529A8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Uses energy minimization.</w:t>
      </w:r>
    </w:p>
    <w:p w14:paraId="7D1BF934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Applies graph theory to separate regions.</w:t>
      </w:r>
    </w:p>
    <w:p w14:paraId="353444AA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Captures color differences + boundary information.</w:t>
      </w:r>
    </w:p>
    <w:p w14:paraId="313B0281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Improves foreground clarity with each iteration.</w:t>
      </w:r>
    </w:p>
    <w:p w14:paraId="3FDBD30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Step 3 — Constraint Clustering (K</w:t>
      </w:r>
      <w:r w:rsidRPr="00C1604C">
        <w:rPr>
          <w:rFonts w:ascii="Cambria Math" w:hAnsi="Cambria Math" w:cs="Cambria Math"/>
          <w:sz w:val="32"/>
          <w:szCs w:val="32"/>
        </w:rPr>
        <w:t>‑</w:t>
      </w:r>
      <w:r w:rsidRPr="00C1604C">
        <w:rPr>
          <w:sz w:val="32"/>
          <w:szCs w:val="32"/>
        </w:rPr>
        <w:t>Means with LAB + XY)</w:t>
      </w:r>
    </w:p>
    <w:p w14:paraId="6F3C586F" w14:textId="6D32C1B2" w:rsidR="00C1604C" w:rsidRPr="00C1604C" w:rsidRDefault="00C1604C" w:rsidP="00C1604C">
      <w:pPr>
        <w:rPr>
          <w:b/>
          <w:bCs/>
          <w:sz w:val="36"/>
          <w:szCs w:val="36"/>
          <w:u w:val="single"/>
        </w:rPr>
      </w:pPr>
      <w:r w:rsidRPr="00C1604C">
        <w:rPr>
          <w:b/>
          <w:bCs/>
          <w:sz w:val="36"/>
          <w:szCs w:val="36"/>
          <w:u w:val="single"/>
        </w:rPr>
        <w:t>Complete Steps:</w:t>
      </w:r>
    </w:p>
    <w:p w14:paraId="79199BC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lastRenderedPageBreak/>
        <w:t>1. Convert RGB image into LAB color space.</w:t>
      </w:r>
    </w:p>
    <w:p w14:paraId="667ADC84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2. Extract pixel positions (X,Y) for spatial constraints.</w:t>
      </w:r>
    </w:p>
    <w:p w14:paraId="126A9417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3. Combine LAB + XY to form a 5D feature vector for each pixel.</w:t>
      </w:r>
    </w:p>
    <w:p w14:paraId="1DBFEB8F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4. Apply K-Means clustering (K chosen experimentally).</w:t>
      </w:r>
    </w:p>
    <w:p w14:paraId="66BC7F13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5. Each cluster represents a segmented region.</w:t>
      </w:r>
    </w:p>
    <w:p w14:paraId="6863E998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6. Apply morphological operations to remove noise.</w:t>
      </w:r>
    </w:p>
    <w:p w14:paraId="5C05696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7. Merge similar clusters for cleaner segmentation.</w:t>
      </w:r>
    </w:p>
    <w:p w14:paraId="56AA4214" w14:textId="137E5398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Why Constraints Are Used:</w:t>
      </w:r>
    </w:p>
    <w:p w14:paraId="5CB5DE0B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LAB gives better color separation.</w:t>
      </w:r>
    </w:p>
    <w:p w14:paraId="48143199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XY ensures neighboring pixels stay in the same region.</w:t>
      </w:r>
    </w:p>
    <w:p w14:paraId="49BFA01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Constraints increase accuracy and reduce random noise.</w:t>
      </w:r>
    </w:p>
    <w:p w14:paraId="576E30BB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4. Mathematical Concepts Used</w:t>
      </w:r>
    </w:p>
    <w:p w14:paraId="3950589D" w14:textId="13472D4E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Graph Cuts (GrabCut):</w:t>
      </w:r>
    </w:p>
    <w:p w14:paraId="5A646157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Uses Max-Flow / Min-Cut optimization.</w:t>
      </w:r>
    </w:p>
    <w:p w14:paraId="57F72C6F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Builds a graph where:</w:t>
      </w:r>
    </w:p>
    <w:p w14:paraId="40707265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 xml:space="preserve">   • Nodes = pixels</w:t>
      </w:r>
    </w:p>
    <w:p w14:paraId="34E15EE4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 xml:space="preserve">   • Edges = similarity between pixels</w:t>
      </w:r>
    </w:p>
    <w:p w14:paraId="45020E45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Minimizes cost to separate foreground and background.</w:t>
      </w:r>
    </w:p>
    <w:p w14:paraId="7AEA44CE" w14:textId="77777777" w:rsidR="00C1604C" w:rsidRPr="00C1604C" w:rsidRDefault="00C1604C" w:rsidP="00C1604C">
      <w:pPr>
        <w:rPr>
          <w:sz w:val="32"/>
          <w:szCs w:val="32"/>
        </w:rPr>
      </w:pPr>
    </w:p>
    <w:p w14:paraId="085E8794" w14:textId="3EA3BFD0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K-Means Clustering:</w:t>
      </w:r>
    </w:p>
    <w:p w14:paraId="2D83EC3E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Euclidean distance used to assign pixels to nearest cluster.</w:t>
      </w:r>
    </w:p>
    <w:p w14:paraId="390AD832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lastRenderedPageBreak/>
        <w:t>- Feature vector = [L, A, B, X, Y]</w:t>
      </w:r>
    </w:p>
    <w:p w14:paraId="7014CF8D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Iteratively minimizes within-cluster distance.</w:t>
      </w:r>
    </w:p>
    <w:p w14:paraId="696B48CF" w14:textId="77777777" w:rsidR="00C1604C" w:rsidRPr="00C1604C" w:rsidRDefault="00C1604C" w:rsidP="00C1604C">
      <w:pPr>
        <w:rPr>
          <w:b/>
          <w:bCs/>
          <w:sz w:val="32"/>
          <w:szCs w:val="32"/>
          <w:u w:val="single"/>
        </w:rPr>
      </w:pPr>
      <w:r w:rsidRPr="00C1604C">
        <w:rPr>
          <w:sz w:val="32"/>
          <w:szCs w:val="32"/>
        </w:rPr>
        <w:t>5</w:t>
      </w:r>
      <w:r w:rsidRPr="00C1604C">
        <w:rPr>
          <w:b/>
          <w:bCs/>
          <w:sz w:val="32"/>
          <w:szCs w:val="32"/>
          <w:u w:val="single"/>
        </w:rPr>
        <w:t>. Errors Faced During Implementation</w:t>
      </w:r>
    </w:p>
    <w:p w14:paraId="53D51F50" w14:textId="3901C252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1. Over-segmentation:</w:t>
      </w:r>
    </w:p>
    <w:p w14:paraId="321F3267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K-Means created too many tiny clusters.</w:t>
      </w:r>
    </w:p>
    <w:p w14:paraId="71DD7A4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Fix: Applied morphological closing + merged similar regions.</w:t>
      </w:r>
    </w:p>
    <w:p w14:paraId="58A9B07E" w14:textId="79DD8920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2. Weak Foreground Boundaries (GrabCut):</w:t>
      </w:r>
    </w:p>
    <w:p w14:paraId="00E4A76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Foreground and background overlapped.</w:t>
      </w:r>
    </w:p>
    <w:p w14:paraId="5EF77EF3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Fix: Increased GrabCut iterations and improved bounding box.</w:t>
      </w:r>
    </w:p>
    <w:p w14:paraId="57CE0A44" w14:textId="067F41ED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3. Color Similarity Issues:</w:t>
      </w:r>
    </w:p>
    <w:p w14:paraId="166CBDC7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Background and object colors were similar.</w:t>
      </w:r>
    </w:p>
    <w:p w14:paraId="64B9446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Fix: LAB space improved color distance.</w:t>
      </w:r>
    </w:p>
    <w:p w14:paraId="3282C7DD" w14:textId="2E284F0D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4. Slow Processing:</w:t>
      </w:r>
    </w:p>
    <w:p w14:paraId="5E3A40F3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High resolution images slowed clustering.</w:t>
      </w:r>
    </w:p>
    <w:p w14:paraId="7BDA980B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Fix: Resized images, optimized cluster count.</w:t>
      </w:r>
    </w:p>
    <w:p w14:paraId="0C07E22C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b/>
          <w:bCs/>
          <w:sz w:val="32"/>
          <w:szCs w:val="32"/>
        </w:rPr>
        <w:t>6</w:t>
      </w:r>
      <w:r w:rsidRPr="00C1604C">
        <w:rPr>
          <w:b/>
          <w:bCs/>
          <w:sz w:val="36"/>
          <w:szCs w:val="36"/>
          <w:u w:val="single"/>
        </w:rPr>
        <w:t>. Evaluation Metrics Used</w:t>
      </w:r>
    </w:p>
    <w:p w14:paraId="257C7559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We used two metrics:</w:t>
      </w:r>
    </w:p>
    <w:p w14:paraId="32AE9620" w14:textId="49240F6B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Pixel Accuracy — % of pixels correctly segmented.</w:t>
      </w:r>
    </w:p>
    <w:p w14:paraId="6EC20557" w14:textId="0770611A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IoU (Intersection over Union) — measures region overlap accuracy.</w:t>
      </w:r>
    </w:p>
    <w:p w14:paraId="2453D1E5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IoU = (True Positive) / (True Positive + False Positive + False Negative)</w:t>
      </w:r>
    </w:p>
    <w:p w14:paraId="3EA7F843" w14:textId="77777777" w:rsidR="00C1604C" w:rsidRPr="00C1604C" w:rsidRDefault="00C1604C" w:rsidP="00C1604C">
      <w:pPr>
        <w:rPr>
          <w:b/>
          <w:bCs/>
          <w:sz w:val="36"/>
          <w:szCs w:val="36"/>
          <w:u w:val="single"/>
        </w:rPr>
      </w:pPr>
      <w:r w:rsidRPr="00C1604C">
        <w:rPr>
          <w:b/>
          <w:bCs/>
          <w:sz w:val="36"/>
          <w:szCs w:val="36"/>
          <w:u w:val="single"/>
        </w:rPr>
        <w:t>7. Final Results</w:t>
      </w:r>
    </w:p>
    <w:p w14:paraId="4CEBF369" w14:textId="77777777" w:rsidR="00C1604C" w:rsidRPr="00C1604C" w:rsidRDefault="00C1604C" w:rsidP="00C1604C">
      <w:pPr>
        <w:rPr>
          <w:b/>
          <w:bCs/>
          <w:sz w:val="32"/>
          <w:szCs w:val="32"/>
          <w:u w:val="single"/>
        </w:rPr>
      </w:pPr>
      <w:r w:rsidRPr="00C1604C">
        <w:rPr>
          <w:b/>
          <w:bCs/>
          <w:sz w:val="32"/>
          <w:szCs w:val="32"/>
          <w:u w:val="single"/>
        </w:rPr>
        <w:lastRenderedPageBreak/>
        <w:t>Model Performance on BSDS Dataset:</w:t>
      </w:r>
    </w:p>
    <w:p w14:paraId="12E5F184" w14:textId="6A323F2A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GrabCut Accuracy: 92.5%</w:t>
      </w:r>
    </w:p>
    <w:p w14:paraId="1A6F1DC9" w14:textId="459E6FC2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GrabCut IoU:83.7%</w:t>
      </w:r>
    </w:p>
    <w:p w14:paraId="33D670C7" w14:textId="12D30CCA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K-Means Accuracy: 85.4%</w:t>
      </w:r>
    </w:p>
    <w:p w14:paraId="44B14414" w14:textId="4008207C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- K-Means IoU:72.1%</w:t>
      </w:r>
    </w:p>
    <w:p w14:paraId="5F8D9F89" w14:textId="77777777" w:rsidR="00C1604C" w:rsidRPr="00C1604C" w:rsidRDefault="00C1604C" w:rsidP="00C1604C">
      <w:pPr>
        <w:rPr>
          <w:sz w:val="32"/>
          <w:szCs w:val="32"/>
        </w:rPr>
      </w:pPr>
    </w:p>
    <w:p w14:paraId="572E36AA" w14:textId="19AFC264" w:rsidR="00C1604C" w:rsidRPr="00C1604C" w:rsidRDefault="00C1604C" w:rsidP="00C1604C">
      <w:pPr>
        <w:rPr>
          <w:sz w:val="32"/>
          <w:szCs w:val="32"/>
        </w:rPr>
      </w:pPr>
      <w:r w:rsidRPr="00C1604C">
        <w:rPr>
          <w:b/>
          <w:bCs/>
          <w:sz w:val="36"/>
          <w:szCs w:val="36"/>
          <w:u w:val="single"/>
        </w:rPr>
        <w:t>Conclusion</w:t>
      </w:r>
      <w:r w:rsidRPr="00C1604C">
        <w:rPr>
          <w:sz w:val="32"/>
          <w:szCs w:val="32"/>
        </w:rPr>
        <w:t>: GrabCut performed better because it uses edges, foreground modeling, and iterative optimization.</w:t>
      </w:r>
    </w:p>
    <w:p w14:paraId="22F4072E" w14:textId="77777777" w:rsidR="00C1604C" w:rsidRPr="00C1604C" w:rsidRDefault="00C1604C" w:rsidP="00C1604C">
      <w:pPr>
        <w:rPr>
          <w:b/>
          <w:bCs/>
          <w:sz w:val="36"/>
          <w:szCs w:val="36"/>
          <w:u w:val="single"/>
        </w:rPr>
      </w:pPr>
      <w:r w:rsidRPr="00C1604C">
        <w:rPr>
          <w:b/>
          <w:bCs/>
          <w:sz w:val="36"/>
          <w:szCs w:val="36"/>
          <w:u w:val="single"/>
        </w:rPr>
        <w:t>8. Final Conclusion of the Project</w:t>
      </w:r>
    </w:p>
    <w:p w14:paraId="06C42703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GrabCut gives cleaner and more accurate segmentation.</w:t>
      </w:r>
    </w:p>
    <w:p w14:paraId="2E195384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K-Means is simple but struggles with complex boundaries.</w:t>
      </w:r>
    </w:p>
    <w:p w14:paraId="1CA5B5FD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Constraints improve K-Means but still cannot beat GrabCut.</w:t>
      </w:r>
    </w:p>
    <w:p w14:paraId="1C4365E2" w14:textId="77777777" w:rsidR="00C1604C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BSDS dataset proved effective for testing segmentation quality.</w:t>
      </w:r>
    </w:p>
    <w:p w14:paraId="0B68844F" w14:textId="60A840B4" w:rsidR="00DC11C8" w:rsidRPr="00C1604C" w:rsidRDefault="00C1604C" w:rsidP="00C1604C">
      <w:pPr>
        <w:rPr>
          <w:sz w:val="32"/>
          <w:szCs w:val="32"/>
        </w:rPr>
      </w:pPr>
      <w:r w:rsidRPr="00C1604C">
        <w:rPr>
          <w:sz w:val="32"/>
          <w:szCs w:val="32"/>
        </w:rPr>
        <w:t>• Overall, Graph Cuts is more reliable for real-world segmentation tasks.</w:t>
      </w:r>
    </w:p>
    <w:sectPr w:rsidR="00DC11C8" w:rsidRPr="00C16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04C"/>
    <w:rsid w:val="003237E9"/>
    <w:rsid w:val="00752D3E"/>
    <w:rsid w:val="00C1604C"/>
    <w:rsid w:val="00DC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7FB7"/>
  <w15:chartTrackingRefBased/>
  <w15:docId w15:val="{4A273FFD-CF50-4F3E-B8B0-A8AA181C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0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0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0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0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0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0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0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0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0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0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0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ARIBA M SALEEM</dc:creator>
  <cp:keywords/>
  <dc:description/>
  <cp:lastModifiedBy>ARIBA M SALEEM</cp:lastModifiedBy>
  <cp:revision>1</cp:revision>
  <dcterms:created xsi:type="dcterms:W3CDTF">2025-11-16T09:11:00Z</dcterms:created>
  <dcterms:modified xsi:type="dcterms:W3CDTF">2025-11-16T09:21:00Z</dcterms:modified>
</cp:coreProperties>
</file>