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6357" w:rsidRPr="00B46357" w:rsidRDefault="0068009C" w:rsidP="00B46357">
      <w:pPr>
        <w:spacing w:after="0"/>
        <w:rPr>
          <w:rFonts w:ascii="Calibri" w:eastAsia="Calibri" w:hAnsi="Calibri" w:cs="Calibri"/>
          <w:b/>
          <w:bCs/>
          <w:sz w:val="40"/>
          <w:szCs w:val="36"/>
          <w:u w:val="single"/>
        </w:rPr>
      </w:pPr>
      <w:r w:rsidRPr="002B18C5">
        <w:rPr>
          <w:rFonts w:ascii="Calibri" w:eastAsia="Calibri" w:hAnsi="Calibri" w:cs="Calibri"/>
          <w:b/>
          <w:bCs/>
          <w:sz w:val="40"/>
          <w:szCs w:val="36"/>
          <w:u w:val="single"/>
        </w:rPr>
        <w:t>BENAZIR BHUTTO SHAHEED UNIVERSITY LYARI KARACHI</w:t>
      </w:r>
    </w:p>
    <w:p w:rsidR="0068009C" w:rsidRDefault="0068009C" w:rsidP="0068009C">
      <w:pPr>
        <w:spacing w:after="0"/>
        <w:jc w:val="center"/>
        <w:rPr>
          <w:rFonts w:ascii="Calibri" w:eastAsia="Calibri" w:hAnsi="Calibri" w:cs="Calibri"/>
          <w:sz w:val="28"/>
          <w:szCs w:val="28"/>
        </w:rPr>
      </w:pPr>
    </w:p>
    <w:p w:rsidR="0068009C" w:rsidRDefault="0068009C" w:rsidP="0068009C">
      <w:pPr>
        <w:spacing w:after="0"/>
        <w:jc w:val="center"/>
      </w:pPr>
      <w:r>
        <w:rPr>
          <w:noProof/>
        </w:rPr>
        <w:drawing>
          <wp:inline distT="0" distB="0" distL="0" distR="0" wp14:anchorId="17E9ED2C" wp14:editId="043C6DE8">
            <wp:extent cx="1473200" cy="1661714"/>
            <wp:effectExtent l="0" t="0" r="0" b="0"/>
            <wp:docPr id="22476024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760245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0300" cy="1669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08BB" w:rsidRDefault="00B608BB" w:rsidP="0068009C">
      <w:pPr>
        <w:spacing w:after="0"/>
        <w:jc w:val="center"/>
      </w:pPr>
    </w:p>
    <w:p w:rsidR="0068009C" w:rsidRPr="0068009C" w:rsidRDefault="0068009C" w:rsidP="0068009C">
      <w:pPr>
        <w:spacing w:after="0"/>
        <w:jc w:val="center"/>
        <w:rPr>
          <w:rFonts w:ascii="Calibri" w:eastAsia="Calibri" w:hAnsi="Calibri" w:cs="Calibri"/>
          <w:b/>
          <w:sz w:val="32"/>
          <w:szCs w:val="32"/>
        </w:rPr>
      </w:pPr>
      <w:r w:rsidRPr="0068009C">
        <w:rPr>
          <w:rFonts w:ascii="Calibri" w:eastAsia="Calibri" w:hAnsi="Calibri" w:cs="Calibri"/>
          <w:b/>
          <w:sz w:val="32"/>
          <w:szCs w:val="32"/>
        </w:rPr>
        <w:t>Academic Year 2025</w:t>
      </w:r>
    </w:p>
    <w:p w:rsidR="0068009C" w:rsidRPr="0068009C" w:rsidRDefault="0068009C" w:rsidP="0068009C">
      <w:pPr>
        <w:spacing w:after="0"/>
        <w:jc w:val="center"/>
        <w:rPr>
          <w:rFonts w:ascii="Calibri" w:eastAsia="Calibri" w:hAnsi="Calibri" w:cs="Calibri"/>
          <w:b/>
          <w:sz w:val="32"/>
          <w:szCs w:val="32"/>
        </w:rPr>
      </w:pPr>
      <w:r w:rsidRPr="0068009C">
        <w:rPr>
          <w:rFonts w:ascii="Calibri" w:eastAsia="Calibri" w:hAnsi="Calibri" w:cs="Calibri"/>
          <w:b/>
          <w:sz w:val="32"/>
          <w:szCs w:val="32"/>
        </w:rPr>
        <w:t>Department Of Computer Science</w:t>
      </w:r>
    </w:p>
    <w:p w:rsidR="0068009C" w:rsidRDefault="0068009C" w:rsidP="0068009C">
      <w:pPr>
        <w:spacing w:after="0"/>
        <w:jc w:val="center"/>
        <w:rPr>
          <w:rFonts w:ascii="Calibri" w:eastAsia="Calibri" w:hAnsi="Calibri" w:cs="Calibri"/>
          <w:sz w:val="40"/>
          <w:szCs w:val="40"/>
        </w:rPr>
      </w:pPr>
    </w:p>
    <w:p w:rsidR="0068009C" w:rsidRPr="00B608BB" w:rsidRDefault="0068009C" w:rsidP="0068009C">
      <w:pPr>
        <w:spacing w:after="0"/>
        <w:jc w:val="center"/>
        <w:rPr>
          <w:rFonts w:ascii="Calibri" w:eastAsia="Calibri" w:hAnsi="Calibri" w:cs="Calibri"/>
          <w:b/>
          <w:color w:val="323E4F" w:themeColor="text2" w:themeShade="BF"/>
          <w:sz w:val="36"/>
          <w:szCs w:val="36"/>
          <w:u w:val="single"/>
        </w:rPr>
      </w:pPr>
      <w:r w:rsidRPr="00B608BB">
        <w:rPr>
          <w:rFonts w:ascii="Calibri" w:eastAsia="Calibri" w:hAnsi="Calibri" w:cs="Calibri"/>
          <w:b/>
          <w:color w:val="323E4F" w:themeColor="text2" w:themeShade="BF"/>
          <w:sz w:val="36"/>
          <w:szCs w:val="36"/>
          <w:u w:val="single"/>
        </w:rPr>
        <w:t>REPORT AS LAB MANUAL</w:t>
      </w:r>
    </w:p>
    <w:p w:rsidR="0068009C" w:rsidRPr="0068009C" w:rsidRDefault="0068009C" w:rsidP="0068009C">
      <w:pPr>
        <w:spacing w:after="0"/>
        <w:jc w:val="center"/>
        <w:rPr>
          <w:rFonts w:ascii="Calibri" w:eastAsia="Calibri" w:hAnsi="Calibri" w:cs="Calibri"/>
          <w:b/>
          <w:sz w:val="36"/>
          <w:szCs w:val="36"/>
          <w:u w:val="single"/>
        </w:rPr>
      </w:pPr>
    </w:p>
    <w:p w:rsidR="0068009C" w:rsidRPr="0068009C" w:rsidRDefault="0068009C" w:rsidP="0068009C">
      <w:pPr>
        <w:spacing w:after="0"/>
        <w:jc w:val="center"/>
        <w:rPr>
          <w:rFonts w:ascii="Calibri" w:eastAsia="Calibri" w:hAnsi="Calibri" w:cs="Calibri"/>
          <w:b/>
          <w:sz w:val="36"/>
          <w:szCs w:val="36"/>
        </w:rPr>
      </w:pPr>
      <w:r w:rsidRPr="0068009C">
        <w:rPr>
          <w:rFonts w:ascii="Calibri" w:eastAsia="Calibri" w:hAnsi="Calibri" w:cs="Calibri"/>
          <w:b/>
          <w:sz w:val="36"/>
          <w:szCs w:val="36"/>
        </w:rPr>
        <w:t>AI PROJECT</w:t>
      </w:r>
    </w:p>
    <w:p w:rsidR="0068009C" w:rsidRPr="0068009C" w:rsidRDefault="0068009C" w:rsidP="0068009C">
      <w:pPr>
        <w:spacing w:after="0"/>
        <w:jc w:val="center"/>
        <w:rPr>
          <w:rFonts w:ascii="Calibri" w:eastAsia="Calibri" w:hAnsi="Calibri" w:cs="Calibri"/>
          <w:b/>
          <w:sz w:val="32"/>
          <w:szCs w:val="32"/>
        </w:rPr>
      </w:pPr>
      <w:r w:rsidRPr="0068009C">
        <w:rPr>
          <w:rFonts w:ascii="Calibri" w:eastAsia="Calibri" w:hAnsi="Calibri" w:cs="Calibri"/>
          <w:b/>
          <w:sz w:val="32"/>
          <w:szCs w:val="32"/>
        </w:rPr>
        <w:t>(Map Coloring Problem Forward Checking MRV Heuristic)</w:t>
      </w:r>
    </w:p>
    <w:p w:rsidR="0068009C" w:rsidRDefault="0068009C" w:rsidP="0068009C">
      <w:pPr>
        <w:spacing w:after="0"/>
        <w:jc w:val="center"/>
        <w:rPr>
          <w:rFonts w:ascii="Calibri" w:eastAsia="Calibri" w:hAnsi="Calibri" w:cs="Calibri"/>
          <w:sz w:val="32"/>
          <w:szCs w:val="32"/>
        </w:rPr>
      </w:pPr>
    </w:p>
    <w:p w:rsidR="0068009C" w:rsidRDefault="0068009C" w:rsidP="0068009C">
      <w:pPr>
        <w:spacing w:after="0"/>
        <w:jc w:val="center"/>
        <w:rPr>
          <w:rFonts w:ascii="Calibri" w:eastAsia="Calibri" w:hAnsi="Calibri" w:cs="Calibri"/>
          <w:sz w:val="32"/>
          <w:szCs w:val="32"/>
        </w:rPr>
      </w:pPr>
    </w:p>
    <w:p w:rsidR="0068009C" w:rsidRPr="00B608BB" w:rsidRDefault="0068009C" w:rsidP="0068009C">
      <w:pPr>
        <w:spacing w:after="0"/>
        <w:jc w:val="center"/>
        <w:rPr>
          <w:rFonts w:ascii="Calibri" w:eastAsia="Calibri" w:hAnsi="Calibri" w:cs="Calibri"/>
          <w:b/>
          <w:color w:val="323E4F" w:themeColor="text2" w:themeShade="BF"/>
          <w:sz w:val="36"/>
          <w:szCs w:val="36"/>
          <w:u w:val="single"/>
        </w:rPr>
      </w:pPr>
      <w:r w:rsidRPr="00B608BB">
        <w:rPr>
          <w:rFonts w:ascii="Calibri" w:eastAsia="Calibri" w:hAnsi="Calibri" w:cs="Calibri"/>
          <w:b/>
          <w:color w:val="323E4F" w:themeColor="text2" w:themeShade="BF"/>
          <w:sz w:val="36"/>
          <w:szCs w:val="36"/>
          <w:u w:val="single"/>
        </w:rPr>
        <w:t>GROUP MEMBERS</w:t>
      </w:r>
    </w:p>
    <w:p w:rsidR="0068009C" w:rsidRPr="0068009C" w:rsidRDefault="0068009C" w:rsidP="0068009C">
      <w:pPr>
        <w:spacing w:after="0"/>
        <w:jc w:val="center"/>
        <w:rPr>
          <w:rFonts w:ascii="Calibri" w:eastAsia="Calibri" w:hAnsi="Calibri" w:cs="Calibri"/>
          <w:b/>
          <w:sz w:val="36"/>
          <w:szCs w:val="36"/>
          <w:u w:val="single"/>
        </w:rPr>
      </w:pPr>
    </w:p>
    <w:p w:rsidR="0068009C" w:rsidRPr="00B608BB" w:rsidRDefault="0068009C" w:rsidP="0068009C">
      <w:pPr>
        <w:spacing w:after="0"/>
        <w:jc w:val="center"/>
        <w:rPr>
          <w:rFonts w:ascii="Calibri" w:eastAsia="Calibri" w:hAnsi="Calibri" w:cs="Calibri"/>
          <w:b/>
          <w:sz w:val="30"/>
          <w:szCs w:val="30"/>
        </w:rPr>
      </w:pPr>
      <w:r w:rsidRPr="00B608BB">
        <w:rPr>
          <w:rFonts w:ascii="Calibri" w:eastAsia="Calibri" w:hAnsi="Calibri" w:cs="Calibri"/>
          <w:b/>
          <w:sz w:val="30"/>
          <w:szCs w:val="30"/>
        </w:rPr>
        <w:t>Ghulam</w:t>
      </w:r>
      <w:r w:rsidR="009F64CF" w:rsidRPr="00B608BB">
        <w:rPr>
          <w:rFonts w:ascii="Calibri" w:eastAsia="Calibri" w:hAnsi="Calibri" w:cs="Calibri"/>
          <w:b/>
          <w:sz w:val="30"/>
          <w:szCs w:val="30"/>
        </w:rPr>
        <w:t xml:space="preserve"> Musta</w:t>
      </w:r>
      <w:r w:rsidRPr="00B608BB">
        <w:rPr>
          <w:rFonts w:ascii="Calibri" w:eastAsia="Calibri" w:hAnsi="Calibri" w:cs="Calibri"/>
          <w:b/>
          <w:sz w:val="30"/>
          <w:szCs w:val="30"/>
        </w:rPr>
        <w:t>fa</w:t>
      </w:r>
      <w:r w:rsidR="009F64CF" w:rsidRPr="00B608BB">
        <w:rPr>
          <w:rFonts w:ascii="Calibri" w:eastAsia="Calibri" w:hAnsi="Calibri" w:cs="Calibri"/>
          <w:b/>
          <w:sz w:val="30"/>
          <w:szCs w:val="30"/>
        </w:rPr>
        <w:t xml:space="preserve"> (B2331042)</w:t>
      </w:r>
    </w:p>
    <w:p w:rsidR="0068009C" w:rsidRPr="00B608BB" w:rsidRDefault="0068009C" w:rsidP="0068009C">
      <w:pPr>
        <w:spacing w:after="0"/>
        <w:jc w:val="center"/>
        <w:rPr>
          <w:rFonts w:ascii="Calibri" w:eastAsia="Calibri" w:hAnsi="Calibri" w:cs="Calibri"/>
          <w:b/>
          <w:sz w:val="30"/>
          <w:szCs w:val="30"/>
        </w:rPr>
      </w:pPr>
      <w:r w:rsidRPr="00B608BB">
        <w:rPr>
          <w:rFonts w:ascii="Calibri" w:eastAsia="Calibri" w:hAnsi="Calibri" w:cs="Calibri"/>
          <w:b/>
          <w:sz w:val="30"/>
          <w:szCs w:val="30"/>
        </w:rPr>
        <w:t>Deepak</w:t>
      </w:r>
      <w:r w:rsidR="009F64CF" w:rsidRPr="00B608BB">
        <w:rPr>
          <w:rFonts w:ascii="Calibri" w:eastAsia="Calibri" w:hAnsi="Calibri" w:cs="Calibri"/>
          <w:b/>
          <w:sz w:val="30"/>
          <w:szCs w:val="30"/>
        </w:rPr>
        <w:t xml:space="preserve"> (B2331037)</w:t>
      </w:r>
    </w:p>
    <w:p w:rsidR="0068009C" w:rsidRDefault="0068009C" w:rsidP="0068009C">
      <w:pPr>
        <w:spacing w:after="0"/>
        <w:jc w:val="center"/>
        <w:rPr>
          <w:rFonts w:ascii="Calibri" w:eastAsia="Calibri" w:hAnsi="Calibri" w:cs="Calibri"/>
          <w:b/>
          <w:sz w:val="30"/>
          <w:szCs w:val="30"/>
        </w:rPr>
      </w:pPr>
      <w:r w:rsidRPr="00B608BB">
        <w:rPr>
          <w:rFonts w:ascii="Calibri" w:eastAsia="Calibri" w:hAnsi="Calibri" w:cs="Calibri"/>
          <w:b/>
          <w:sz w:val="30"/>
          <w:szCs w:val="30"/>
        </w:rPr>
        <w:t>Syed Ahsan Shah</w:t>
      </w:r>
      <w:r w:rsidR="009F64CF" w:rsidRPr="00B608BB">
        <w:rPr>
          <w:rFonts w:ascii="Calibri" w:eastAsia="Calibri" w:hAnsi="Calibri" w:cs="Calibri"/>
          <w:b/>
          <w:sz w:val="30"/>
          <w:szCs w:val="30"/>
        </w:rPr>
        <w:t xml:space="preserve"> (B2331123)</w:t>
      </w:r>
    </w:p>
    <w:p w:rsidR="00B608BB" w:rsidRDefault="00B608BB" w:rsidP="0068009C">
      <w:pPr>
        <w:spacing w:after="0"/>
        <w:jc w:val="center"/>
        <w:rPr>
          <w:rFonts w:ascii="Calibri" w:eastAsia="Calibri" w:hAnsi="Calibri" w:cs="Calibri"/>
          <w:b/>
          <w:sz w:val="30"/>
          <w:szCs w:val="30"/>
        </w:rPr>
      </w:pPr>
    </w:p>
    <w:p w:rsidR="00B608BB" w:rsidRDefault="00B608BB" w:rsidP="00B608BB">
      <w:pPr>
        <w:spacing w:after="0"/>
        <w:jc w:val="center"/>
        <w:rPr>
          <w:rFonts w:ascii="Calibri" w:eastAsia="Calibri" w:hAnsi="Calibri" w:cs="Calibri"/>
          <w:b/>
          <w:color w:val="323E4F" w:themeColor="text2" w:themeShade="BF"/>
          <w:sz w:val="36"/>
          <w:szCs w:val="36"/>
          <w:u w:val="single"/>
        </w:rPr>
      </w:pPr>
      <w:r>
        <w:rPr>
          <w:rFonts w:ascii="Calibri" w:eastAsia="Calibri" w:hAnsi="Calibri" w:cs="Calibri"/>
          <w:b/>
          <w:color w:val="323E4F" w:themeColor="text2" w:themeShade="BF"/>
          <w:sz w:val="36"/>
          <w:szCs w:val="36"/>
          <w:u w:val="single"/>
        </w:rPr>
        <w:t>SUBMITTED TO</w:t>
      </w:r>
    </w:p>
    <w:p w:rsidR="00B608BB" w:rsidRDefault="00B608BB" w:rsidP="00B608BB">
      <w:pPr>
        <w:spacing w:after="0"/>
        <w:jc w:val="center"/>
        <w:rPr>
          <w:rFonts w:ascii="Calibri" w:eastAsia="Calibri" w:hAnsi="Calibri" w:cs="Calibri"/>
          <w:b/>
          <w:color w:val="323E4F" w:themeColor="text2" w:themeShade="BF"/>
          <w:sz w:val="36"/>
          <w:szCs w:val="36"/>
          <w:u w:val="single"/>
        </w:rPr>
      </w:pPr>
    </w:p>
    <w:p w:rsidR="007D7E39" w:rsidRDefault="00B608BB" w:rsidP="007D7E39">
      <w:pPr>
        <w:spacing w:after="0"/>
        <w:jc w:val="center"/>
        <w:rPr>
          <w:rFonts w:ascii="Calibri" w:eastAsia="Calibri" w:hAnsi="Calibri" w:cs="Calibri"/>
          <w:b/>
          <w:sz w:val="32"/>
          <w:szCs w:val="32"/>
        </w:rPr>
      </w:pPr>
      <w:r w:rsidRPr="007D7E39">
        <w:rPr>
          <w:rFonts w:ascii="Calibri" w:eastAsia="Calibri" w:hAnsi="Calibri" w:cs="Calibri"/>
          <w:b/>
          <w:sz w:val="32"/>
          <w:szCs w:val="32"/>
        </w:rPr>
        <w:t xml:space="preserve">Sir Anwar </w:t>
      </w:r>
      <w:proofErr w:type="spellStart"/>
      <w:r w:rsidRPr="007D7E39">
        <w:rPr>
          <w:rFonts w:ascii="Calibri" w:eastAsia="Calibri" w:hAnsi="Calibri" w:cs="Calibri"/>
          <w:b/>
          <w:sz w:val="32"/>
          <w:szCs w:val="32"/>
        </w:rPr>
        <w:t>Sathio</w:t>
      </w:r>
      <w:proofErr w:type="spellEnd"/>
    </w:p>
    <w:p w:rsidR="007D7E39" w:rsidRDefault="007D7E39" w:rsidP="007D7E39">
      <w:pPr>
        <w:spacing w:after="0"/>
        <w:jc w:val="center"/>
        <w:rPr>
          <w:rFonts w:ascii="Calibri" w:eastAsia="Calibri" w:hAnsi="Calibri" w:cs="Calibri"/>
          <w:b/>
          <w:sz w:val="32"/>
          <w:szCs w:val="32"/>
        </w:rPr>
      </w:pPr>
    </w:p>
    <w:p w:rsidR="007D7E39" w:rsidRPr="007D7E39" w:rsidRDefault="007D7E39" w:rsidP="007D7E39">
      <w:pPr>
        <w:spacing w:after="0"/>
        <w:jc w:val="center"/>
        <w:rPr>
          <w:rFonts w:ascii="Calibri" w:eastAsia="Calibri" w:hAnsi="Calibri" w:cs="Calibri"/>
          <w:b/>
          <w:sz w:val="32"/>
          <w:szCs w:val="32"/>
        </w:rPr>
      </w:pPr>
    </w:p>
    <w:p w:rsidR="003B13C8" w:rsidRPr="00645710" w:rsidRDefault="003B13C8" w:rsidP="003B13C8">
      <w:pPr>
        <w:pStyle w:val="Heading2"/>
        <w:rPr>
          <w:rFonts w:ascii="Aptos" w:hAnsi="Aptos"/>
          <w:color w:val="1F4E79" w:themeColor="accent1" w:themeShade="80"/>
        </w:rPr>
      </w:pPr>
      <w:r w:rsidRPr="00645710">
        <w:rPr>
          <w:rFonts w:ascii="Aptos" w:hAnsi="Aptos"/>
          <w:color w:val="1F4E79" w:themeColor="accent1" w:themeShade="80"/>
        </w:rPr>
        <w:lastRenderedPageBreak/>
        <w:t>Objective</w:t>
      </w:r>
    </w:p>
    <w:p w:rsidR="003B13C8" w:rsidRPr="00645710" w:rsidRDefault="003B13C8" w:rsidP="003B13C8">
      <w:pPr>
        <w:pStyle w:val="NormalWeb"/>
        <w:rPr>
          <w:rFonts w:ascii="Aptos" w:hAnsi="Aptos"/>
        </w:rPr>
      </w:pPr>
      <w:r w:rsidRPr="00645710">
        <w:rPr>
          <w:rFonts w:ascii="Aptos" w:hAnsi="Aptos"/>
        </w:rPr>
        <w:t xml:space="preserve">The goal of this project is to implement a solution for the </w:t>
      </w:r>
      <w:r w:rsidRPr="00645710">
        <w:rPr>
          <w:rStyle w:val="Strong"/>
          <w:rFonts w:ascii="Aptos" w:eastAsiaTheme="majorEastAsia" w:hAnsi="Aptos"/>
        </w:rPr>
        <w:t>Map Coloring Problem</w:t>
      </w:r>
      <w:r w:rsidRPr="00645710">
        <w:rPr>
          <w:rFonts w:ascii="Aptos" w:hAnsi="Aptos"/>
        </w:rPr>
        <w:t xml:space="preserve">, a classic </w:t>
      </w:r>
      <w:r w:rsidRPr="00645710">
        <w:rPr>
          <w:rStyle w:val="Strong"/>
          <w:rFonts w:ascii="Aptos" w:eastAsiaTheme="majorEastAsia" w:hAnsi="Aptos"/>
        </w:rPr>
        <w:t>Constraint Satisfaction Problem (CSP)</w:t>
      </w:r>
      <w:r w:rsidRPr="00645710">
        <w:rPr>
          <w:rFonts w:ascii="Aptos" w:hAnsi="Aptos"/>
        </w:rPr>
        <w:t>.</w:t>
      </w:r>
      <w:r w:rsidRPr="00645710">
        <w:rPr>
          <w:rFonts w:ascii="Aptos" w:hAnsi="Aptos"/>
        </w:rPr>
        <w:br/>
        <w:t xml:space="preserve">The project applies </w:t>
      </w:r>
      <w:r w:rsidRPr="00645710">
        <w:rPr>
          <w:rStyle w:val="Strong"/>
          <w:rFonts w:ascii="Aptos" w:eastAsiaTheme="majorEastAsia" w:hAnsi="Aptos"/>
        </w:rPr>
        <w:t>Forward Checking</w:t>
      </w:r>
      <w:r w:rsidRPr="00645710">
        <w:rPr>
          <w:rFonts w:ascii="Aptos" w:hAnsi="Aptos"/>
        </w:rPr>
        <w:t xml:space="preserve"> and the </w:t>
      </w:r>
      <w:r w:rsidRPr="00645710">
        <w:rPr>
          <w:rStyle w:val="Strong"/>
          <w:rFonts w:ascii="Aptos" w:eastAsiaTheme="majorEastAsia" w:hAnsi="Aptos"/>
        </w:rPr>
        <w:t>Minimum Remaining Values (MRV) heuristic</w:t>
      </w:r>
      <w:r w:rsidRPr="00645710">
        <w:rPr>
          <w:rFonts w:ascii="Aptos" w:hAnsi="Aptos"/>
        </w:rPr>
        <w:t xml:space="preserve"> to assign colors to U.S. counties such that no two neighboring counties share the same color.</w:t>
      </w:r>
      <w:r w:rsidRPr="00645710">
        <w:rPr>
          <w:rFonts w:ascii="Aptos" w:hAnsi="Aptos"/>
        </w:rPr>
        <w:br/>
        <w:t>This project demonstrates how CSP algorithms can efficiently handle spatial constraints and produce clear visual representations of conflict-free map coloring.</w:t>
      </w:r>
    </w:p>
    <w:p w:rsidR="003B13C8" w:rsidRPr="00645710" w:rsidRDefault="003B13C8" w:rsidP="003B13C8">
      <w:pPr>
        <w:rPr>
          <w:rFonts w:ascii="Aptos" w:hAnsi="Aptos"/>
        </w:rPr>
      </w:pPr>
      <w:r w:rsidRPr="00645710">
        <w:rPr>
          <w:rFonts w:ascii="Aptos" w:hAnsi="Aptos"/>
        </w:rPr>
        <w:pict>
          <v:rect id="_x0000_i1025" style="width:0;height:1.5pt" o:hralign="center" o:hrstd="t" o:hr="t" fillcolor="#a0a0a0" stroked="f"/>
        </w:pict>
      </w:r>
    </w:p>
    <w:p w:rsidR="003B13C8" w:rsidRPr="00645710" w:rsidRDefault="003B13C8" w:rsidP="003B13C8">
      <w:pPr>
        <w:pStyle w:val="Heading2"/>
        <w:rPr>
          <w:rFonts w:ascii="Aptos" w:hAnsi="Aptos"/>
          <w:color w:val="1F4E79" w:themeColor="accent1" w:themeShade="80"/>
        </w:rPr>
      </w:pPr>
      <w:r w:rsidRPr="00645710">
        <w:rPr>
          <w:rFonts w:ascii="Aptos" w:hAnsi="Aptos"/>
          <w:color w:val="1F4E79" w:themeColor="accent1" w:themeShade="80"/>
        </w:rPr>
        <w:t>Methodology</w:t>
      </w:r>
    </w:p>
    <w:p w:rsidR="003B13C8" w:rsidRPr="00645710" w:rsidRDefault="003B13C8" w:rsidP="003B13C8">
      <w:pPr>
        <w:rPr>
          <w:rFonts w:ascii="Aptos" w:hAnsi="Aptos"/>
          <w:b/>
          <w:sz w:val="28"/>
          <w:szCs w:val="28"/>
        </w:rPr>
      </w:pPr>
      <w:r w:rsidRPr="00645710">
        <w:rPr>
          <w:rFonts w:ascii="Aptos" w:hAnsi="Aptos"/>
          <w:b/>
          <w:sz w:val="28"/>
          <w:szCs w:val="28"/>
        </w:rPr>
        <w:t>Step 1: Dataset Collection</w:t>
      </w:r>
    </w:p>
    <w:p w:rsidR="001A7ED8" w:rsidRPr="001A7ED8" w:rsidRDefault="003B13C8" w:rsidP="001A7ED8">
      <w:pPr>
        <w:pStyle w:val="NormalWeb"/>
        <w:numPr>
          <w:ilvl w:val="0"/>
          <w:numId w:val="11"/>
        </w:numPr>
        <w:rPr>
          <w:rFonts w:ascii="Aptos" w:hAnsi="Aptos"/>
        </w:rPr>
      </w:pPr>
      <w:r w:rsidRPr="00645710">
        <w:rPr>
          <w:rFonts w:ascii="Aptos" w:hAnsi="Aptos"/>
        </w:rPr>
        <w:t xml:space="preserve">The dataset was obtained from </w:t>
      </w:r>
      <w:proofErr w:type="spellStart"/>
      <w:r w:rsidRPr="00645710">
        <w:rPr>
          <w:rFonts w:ascii="Aptos" w:hAnsi="Aptos"/>
        </w:rPr>
        <w:t>Kaggle</w:t>
      </w:r>
      <w:proofErr w:type="spellEnd"/>
      <w:r w:rsidRPr="00645710">
        <w:rPr>
          <w:rFonts w:ascii="Aptos" w:hAnsi="Aptos"/>
        </w:rPr>
        <w:t xml:space="preserve"> – </w:t>
      </w:r>
      <w:r w:rsidRPr="00645710">
        <w:rPr>
          <w:rStyle w:val="Strong"/>
          <w:rFonts w:ascii="Aptos" w:eastAsiaTheme="majorEastAsia" w:hAnsi="Aptos"/>
        </w:rPr>
        <w:t>USA County Adjacency Dataset</w:t>
      </w:r>
      <w:r w:rsidRPr="00645710">
        <w:rPr>
          <w:rFonts w:ascii="Aptos" w:hAnsi="Aptos"/>
        </w:rPr>
        <w:t>.</w:t>
      </w:r>
      <w:r w:rsidRPr="00645710">
        <w:rPr>
          <w:rFonts w:ascii="Aptos" w:hAnsi="Aptos"/>
        </w:rPr>
        <w:br/>
        <w:t>It contains adjacency information for all U.S. counties, including county names, unique FIPS identifiers, and neighbor relationships.</w:t>
      </w:r>
    </w:p>
    <w:p w:rsidR="003B13C8" w:rsidRDefault="003B13C8" w:rsidP="001A7ED8">
      <w:pPr>
        <w:pStyle w:val="NormalWeb"/>
        <w:numPr>
          <w:ilvl w:val="0"/>
          <w:numId w:val="11"/>
        </w:numPr>
        <w:rPr>
          <w:rFonts w:ascii="Aptos" w:hAnsi="Aptos"/>
        </w:rPr>
      </w:pPr>
      <w:r w:rsidRPr="00645710">
        <w:rPr>
          <w:rFonts w:ascii="Aptos" w:hAnsi="Aptos"/>
        </w:rPr>
        <w:t>This data allows the construction of a graph where counties are represented as nodes and adjacency relationships as edges.</w:t>
      </w:r>
    </w:p>
    <w:p w:rsidR="001A7ED8" w:rsidRPr="00645710" w:rsidRDefault="001A7ED8" w:rsidP="001A7ED8">
      <w:pPr>
        <w:pStyle w:val="NormalWeb"/>
        <w:rPr>
          <w:rFonts w:ascii="Aptos" w:hAnsi="Aptos"/>
        </w:rPr>
      </w:pPr>
    </w:p>
    <w:p w:rsidR="003B13C8" w:rsidRPr="00645710" w:rsidRDefault="003B13C8" w:rsidP="003B13C8">
      <w:pPr>
        <w:rPr>
          <w:rFonts w:ascii="Aptos" w:hAnsi="Aptos"/>
          <w:b/>
          <w:sz w:val="28"/>
          <w:szCs w:val="28"/>
        </w:rPr>
      </w:pPr>
      <w:r w:rsidRPr="00645710">
        <w:rPr>
          <w:rFonts w:ascii="Aptos" w:hAnsi="Aptos"/>
          <w:b/>
          <w:sz w:val="28"/>
          <w:szCs w:val="28"/>
        </w:rPr>
        <w:t>Step 2: Data Preparation</w:t>
      </w:r>
    </w:p>
    <w:p w:rsidR="003B13C8" w:rsidRPr="00645710" w:rsidRDefault="003B13C8" w:rsidP="003B13C8">
      <w:pPr>
        <w:pStyle w:val="NormalWeb"/>
        <w:numPr>
          <w:ilvl w:val="0"/>
          <w:numId w:val="1"/>
        </w:numPr>
        <w:rPr>
          <w:rFonts w:ascii="Aptos" w:hAnsi="Aptos"/>
        </w:rPr>
      </w:pPr>
      <w:r w:rsidRPr="00645710">
        <w:rPr>
          <w:rFonts w:ascii="Aptos" w:hAnsi="Aptos"/>
        </w:rPr>
        <w:t xml:space="preserve">The dataset was loaded into a Pandas </w:t>
      </w:r>
      <w:proofErr w:type="spellStart"/>
      <w:r w:rsidRPr="00645710">
        <w:rPr>
          <w:rFonts w:ascii="Aptos" w:hAnsi="Aptos"/>
        </w:rPr>
        <w:t>DataFrame</w:t>
      </w:r>
      <w:proofErr w:type="spellEnd"/>
      <w:r w:rsidRPr="00645710">
        <w:rPr>
          <w:rFonts w:ascii="Aptos" w:hAnsi="Aptos"/>
        </w:rPr>
        <w:t xml:space="preserve"> for inspection.</w:t>
      </w:r>
    </w:p>
    <w:p w:rsidR="003B13C8" w:rsidRPr="00645710" w:rsidRDefault="003B13C8" w:rsidP="003B13C8">
      <w:pPr>
        <w:pStyle w:val="NormalWeb"/>
        <w:numPr>
          <w:ilvl w:val="0"/>
          <w:numId w:val="1"/>
        </w:numPr>
        <w:rPr>
          <w:rFonts w:ascii="Aptos" w:hAnsi="Aptos"/>
        </w:rPr>
      </w:pPr>
      <w:r w:rsidRPr="00645710">
        <w:rPr>
          <w:rFonts w:ascii="Aptos" w:hAnsi="Aptos"/>
        </w:rPr>
        <w:t>Missing values and duplicate entries were checked (none were found).</w:t>
      </w:r>
    </w:p>
    <w:p w:rsidR="003B13C8" w:rsidRPr="00645710" w:rsidRDefault="003B13C8" w:rsidP="003B13C8">
      <w:pPr>
        <w:pStyle w:val="NormalWeb"/>
        <w:numPr>
          <w:ilvl w:val="0"/>
          <w:numId w:val="1"/>
        </w:numPr>
        <w:rPr>
          <w:rFonts w:ascii="Aptos" w:hAnsi="Aptos"/>
        </w:rPr>
      </w:pPr>
      <w:r w:rsidRPr="00645710">
        <w:rPr>
          <w:rFonts w:ascii="Aptos" w:hAnsi="Aptos"/>
        </w:rPr>
        <w:t xml:space="preserve">Adjacency information was converted into a </w:t>
      </w:r>
      <w:r w:rsidRPr="00645710">
        <w:rPr>
          <w:rStyle w:val="Strong"/>
          <w:rFonts w:ascii="Aptos" w:eastAsiaTheme="majorEastAsia" w:hAnsi="Aptos"/>
        </w:rPr>
        <w:t>graph representation</w:t>
      </w:r>
      <w:r w:rsidRPr="00645710">
        <w:rPr>
          <w:rFonts w:ascii="Aptos" w:hAnsi="Aptos"/>
        </w:rPr>
        <w:t xml:space="preserve"> using </w:t>
      </w:r>
      <w:proofErr w:type="spellStart"/>
      <w:r w:rsidRPr="001A7ED8">
        <w:rPr>
          <w:rStyle w:val="HTMLCode"/>
          <w:rFonts w:ascii="Aptos" w:hAnsi="Aptos"/>
          <w:b/>
        </w:rPr>
        <w:t>networkx</w:t>
      </w:r>
      <w:proofErr w:type="spellEnd"/>
      <w:r w:rsidRPr="00645710">
        <w:rPr>
          <w:rFonts w:ascii="Aptos" w:hAnsi="Aptos"/>
        </w:rPr>
        <w:t>.</w:t>
      </w:r>
    </w:p>
    <w:p w:rsidR="003B13C8" w:rsidRDefault="003B13C8" w:rsidP="003B13C8">
      <w:pPr>
        <w:pStyle w:val="NormalWeb"/>
        <w:numPr>
          <w:ilvl w:val="0"/>
          <w:numId w:val="1"/>
        </w:numPr>
        <w:rPr>
          <w:rFonts w:ascii="Aptos" w:hAnsi="Aptos"/>
        </w:rPr>
      </w:pPr>
      <w:r w:rsidRPr="00645710">
        <w:rPr>
          <w:rFonts w:ascii="Aptos" w:hAnsi="Aptos"/>
        </w:rPr>
        <w:t>Each county was assigned an initial set of potential colors, forming the domain for CSP solving.</w:t>
      </w:r>
    </w:p>
    <w:p w:rsidR="001A7ED8" w:rsidRPr="00645710" w:rsidRDefault="001A7ED8" w:rsidP="001A7ED8">
      <w:pPr>
        <w:pStyle w:val="NormalWeb"/>
        <w:rPr>
          <w:rFonts w:ascii="Aptos" w:hAnsi="Aptos"/>
        </w:rPr>
      </w:pPr>
    </w:p>
    <w:p w:rsidR="003B13C8" w:rsidRPr="00645710" w:rsidRDefault="003B13C8" w:rsidP="003B13C8">
      <w:pPr>
        <w:rPr>
          <w:rFonts w:ascii="Aptos" w:hAnsi="Aptos"/>
          <w:b/>
          <w:sz w:val="28"/>
          <w:szCs w:val="28"/>
        </w:rPr>
      </w:pPr>
      <w:r w:rsidRPr="00645710">
        <w:rPr>
          <w:rFonts w:ascii="Aptos" w:hAnsi="Aptos"/>
          <w:b/>
          <w:sz w:val="28"/>
          <w:szCs w:val="28"/>
        </w:rPr>
        <w:t>Step 3: CSP Algorithm Implementation</w:t>
      </w:r>
    </w:p>
    <w:p w:rsidR="003B13C8" w:rsidRPr="00645710" w:rsidRDefault="003B13C8" w:rsidP="003B13C8">
      <w:pPr>
        <w:pStyle w:val="NormalWeb"/>
        <w:numPr>
          <w:ilvl w:val="0"/>
          <w:numId w:val="2"/>
        </w:numPr>
        <w:rPr>
          <w:rFonts w:ascii="Aptos" w:hAnsi="Aptos"/>
        </w:rPr>
      </w:pPr>
      <w:r w:rsidRPr="00645710">
        <w:rPr>
          <w:rStyle w:val="Strong"/>
          <w:rFonts w:ascii="Aptos" w:eastAsiaTheme="majorEastAsia" w:hAnsi="Aptos"/>
        </w:rPr>
        <w:t>Forward Checking</w:t>
      </w:r>
      <w:r w:rsidRPr="00645710">
        <w:rPr>
          <w:rFonts w:ascii="Aptos" w:hAnsi="Aptos"/>
        </w:rPr>
        <w:br/>
        <w:t>During color assignment, invalid color options are removed from neighboring counties. This helps reduce conflicts and improves efficiency.</w:t>
      </w:r>
    </w:p>
    <w:p w:rsidR="001A7ED8" w:rsidRDefault="003B13C8" w:rsidP="001A7ED8">
      <w:pPr>
        <w:pStyle w:val="NormalWeb"/>
        <w:numPr>
          <w:ilvl w:val="0"/>
          <w:numId w:val="2"/>
        </w:numPr>
        <w:rPr>
          <w:rFonts w:ascii="Aptos" w:hAnsi="Aptos"/>
        </w:rPr>
      </w:pPr>
      <w:r w:rsidRPr="00645710">
        <w:rPr>
          <w:rStyle w:val="Strong"/>
          <w:rFonts w:ascii="Aptos" w:eastAsiaTheme="majorEastAsia" w:hAnsi="Aptos"/>
        </w:rPr>
        <w:t>MRV (Minimum Remaining Values) Heuristic</w:t>
      </w:r>
      <w:r w:rsidRPr="00645710">
        <w:rPr>
          <w:rFonts w:ascii="Aptos" w:hAnsi="Aptos"/>
        </w:rPr>
        <w:br/>
        <w:t>Counties with the fewest remaining color options are prioritized during selection.</w:t>
      </w:r>
      <w:r w:rsidRPr="00645710">
        <w:rPr>
          <w:rFonts w:ascii="Aptos" w:hAnsi="Aptos"/>
        </w:rPr>
        <w:br/>
        <w:t>This approach reduces backtracking and speeds up the solution process.</w:t>
      </w:r>
    </w:p>
    <w:p w:rsidR="003B13C8" w:rsidRPr="001A7ED8" w:rsidRDefault="003B13C8" w:rsidP="001A7ED8">
      <w:pPr>
        <w:pStyle w:val="NormalWeb"/>
        <w:rPr>
          <w:rFonts w:ascii="Aptos" w:hAnsi="Aptos"/>
        </w:rPr>
      </w:pPr>
      <w:r w:rsidRPr="001A7ED8">
        <w:rPr>
          <w:rFonts w:ascii="Aptos" w:hAnsi="Aptos"/>
          <w:b/>
          <w:sz w:val="28"/>
          <w:szCs w:val="28"/>
        </w:rPr>
        <w:lastRenderedPageBreak/>
        <w:t>Step 4: Coloring the Map</w:t>
      </w:r>
    </w:p>
    <w:p w:rsidR="00E146E0" w:rsidRPr="00E146E0" w:rsidRDefault="003B13C8" w:rsidP="00E146E0">
      <w:pPr>
        <w:pStyle w:val="NormalWeb"/>
        <w:numPr>
          <w:ilvl w:val="0"/>
          <w:numId w:val="16"/>
        </w:numPr>
        <w:rPr>
          <w:rFonts w:ascii="Aptos" w:hAnsi="Aptos"/>
        </w:rPr>
      </w:pPr>
      <w:r w:rsidRPr="00645710">
        <w:rPr>
          <w:rFonts w:ascii="Aptos" w:hAnsi="Aptos"/>
        </w:rPr>
        <w:t>Colors were assigned to each county iteratively while ensuring that no adjacent counties shared the same color.</w:t>
      </w:r>
    </w:p>
    <w:p w:rsidR="003B13C8" w:rsidRPr="00645710" w:rsidRDefault="00E146E0" w:rsidP="00E146E0">
      <w:pPr>
        <w:pStyle w:val="NormalWeb"/>
        <w:numPr>
          <w:ilvl w:val="0"/>
          <w:numId w:val="16"/>
        </w:numPr>
        <w:rPr>
          <w:rFonts w:ascii="Aptos" w:hAnsi="Aptos"/>
        </w:rPr>
      </w:pPr>
      <w:r w:rsidRPr="00645710">
        <w:rPr>
          <w:rFonts w:ascii="Aptos" w:hAnsi="Aptos"/>
        </w:rPr>
        <w:t xml:space="preserve">The final colored map was generated using </w:t>
      </w:r>
      <w:proofErr w:type="spellStart"/>
      <w:r w:rsidRPr="00645710">
        <w:rPr>
          <w:rStyle w:val="HTMLCode"/>
          <w:rFonts w:ascii="Aptos" w:hAnsi="Aptos"/>
        </w:rPr>
        <w:t>matplotlib</w:t>
      </w:r>
      <w:proofErr w:type="spellEnd"/>
      <w:r w:rsidRPr="00645710">
        <w:rPr>
          <w:rFonts w:ascii="Aptos" w:hAnsi="Aptos"/>
        </w:rPr>
        <w:t>, providing a clear visual representation of the result.</w:t>
      </w:r>
      <w:r w:rsidR="003B13C8" w:rsidRPr="00645710">
        <w:rPr>
          <w:rFonts w:ascii="Aptos" w:hAnsi="Aptos"/>
        </w:rPr>
        <w:br/>
      </w:r>
    </w:p>
    <w:p w:rsidR="003B13C8" w:rsidRPr="00645710" w:rsidRDefault="003B13C8" w:rsidP="003B13C8">
      <w:pPr>
        <w:rPr>
          <w:rFonts w:ascii="Aptos" w:hAnsi="Aptos"/>
        </w:rPr>
      </w:pPr>
      <w:r w:rsidRPr="00645710">
        <w:rPr>
          <w:rFonts w:ascii="Aptos" w:hAnsi="Aptos"/>
        </w:rPr>
        <w:pict>
          <v:rect id="_x0000_i1026" style="width:0;height:1.5pt" o:hralign="center" o:hrstd="t" o:hr="t" fillcolor="#a0a0a0" stroked="f"/>
        </w:pict>
      </w:r>
    </w:p>
    <w:p w:rsidR="003B13C8" w:rsidRPr="00645710" w:rsidRDefault="003B13C8" w:rsidP="003B13C8">
      <w:pPr>
        <w:pStyle w:val="Heading2"/>
        <w:rPr>
          <w:rFonts w:ascii="Aptos" w:hAnsi="Aptos"/>
          <w:color w:val="1F4E79" w:themeColor="accent1" w:themeShade="80"/>
        </w:rPr>
      </w:pPr>
      <w:r w:rsidRPr="00645710">
        <w:rPr>
          <w:rFonts w:ascii="Aptos" w:hAnsi="Aptos"/>
          <w:color w:val="1F4E79" w:themeColor="accent1" w:themeShade="80"/>
        </w:rPr>
        <w:t>Dataset Description</w:t>
      </w:r>
    </w:p>
    <w:p w:rsidR="003B13C8" w:rsidRPr="00645710" w:rsidRDefault="003B13C8" w:rsidP="003B13C8">
      <w:pPr>
        <w:pStyle w:val="NormalWeb"/>
        <w:rPr>
          <w:rFonts w:ascii="Aptos" w:hAnsi="Aptos"/>
        </w:rPr>
      </w:pPr>
      <w:r w:rsidRPr="00645710">
        <w:rPr>
          <w:rFonts w:ascii="Aptos" w:hAnsi="Aptos"/>
        </w:rPr>
        <w:t xml:space="preserve">The </w:t>
      </w:r>
      <w:r w:rsidRPr="00645710">
        <w:rPr>
          <w:rStyle w:val="Strong"/>
          <w:rFonts w:ascii="Aptos" w:eastAsiaTheme="majorEastAsia" w:hAnsi="Aptos"/>
        </w:rPr>
        <w:t>USA County Adjacency Dataset</w:t>
      </w:r>
      <w:r w:rsidRPr="00645710">
        <w:rPr>
          <w:rFonts w:ascii="Aptos" w:hAnsi="Aptos"/>
        </w:rPr>
        <w:t xml:space="preserve"> contains information about counties and their neighbors across the United States.</w:t>
      </w:r>
      <w:r w:rsidRPr="00645710">
        <w:rPr>
          <w:rFonts w:ascii="Aptos" w:hAnsi="Aptos"/>
        </w:rPr>
        <w:br/>
        <w:t>It includes:</w:t>
      </w:r>
    </w:p>
    <w:p w:rsidR="003B13C8" w:rsidRPr="00645710" w:rsidRDefault="003B13C8" w:rsidP="003B13C8">
      <w:pPr>
        <w:pStyle w:val="NormalWeb"/>
        <w:numPr>
          <w:ilvl w:val="0"/>
          <w:numId w:val="3"/>
        </w:numPr>
        <w:rPr>
          <w:rFonts w:ascii="Aptos" w:hAnsi="Aptos"/>
        </w:rPr>
      </w:pPr>
      <w:r w:rsidRPr="00645710">
        <w:rPr>
          <w:rFonts w:ascii="Aptos" w:hAnsi="Aptos"/>
        </w:rPr>
        <w:t>County names</w:t>
      </w:r>
    </w:p>
    <w:p w:rsidR="003B13C8" w:rsidRPr="00645710" w:rsidRDefault="003B13C8" w:rsidP="003B13C8">
      <w:pPr>
        <w:pStyle w:val="NormalWeb"/>
        <w:numPr>
          <w:ilvl w:val="0"/>
          <w:numId w:val="3"/>
        </w:numPr>
        <w:rPr>
          <w:rFonts w:ascii="Aptos" w:hAnsi="Aptos"/>
        </w:rPr>
      </w:pPr>
      <w:r w:rsidRPr="00645710">
        <w:rPr>
          <w:rFonts w:ascii="Aptos" w:hAnsi="Aptos"/>
        </w:rPr>
        <w:t>Unique FIPS identifiers for counties and their neighbors</w:t>
      </w:r>
    </w:p>
    <w:p w:rsidR="00F24C28" w:rsidRDefault="003B13C8" w:rsidP="003B13C8">
      <w:pPr>
        <w:pStyle w:val="NormalWeb"/>
        <w:numPr>
          <w:ilvl w:val="0"/>
          <w:numId w:val="3"/>
        </w:numPr>
        <w:rPr>
          <w:rFonts w:ascii="Aptos" w:hAnsi="Aptos"/>
        </w:rPr>
      </w:pPr>
      <w:r w:rsidRPr="00645710">
        <w:rPr>
          <w:rFonts w:ascii="Aptos" w:hAnsi="Aptos"/>
        </w:rPr>
        <w:t>Names of neighboring counties</w:t>
      </w:r>
    </w:p>
    <w:p w:rsidR="003B13C8" w:rsidRPr="00645710" w:rsidRDefault="00F24C28" w:rsidP="003B13C8">
      <w:pPr>
        <w:pStyle w:val="NormalWeb"/>
        <w:numPr>
          <w:ilvl w:val="0"/>
          <w:numId w:val="3"/>
        </w:numPr>
        <w:rPr>
          <w:rFonts w:ascii="Aptos" w:hAnsi="Aptos"/>
        </w:rPr>
      </w:pPr>
      <w:r w:rsidRPr="00645710">
        <w:rPr>
          <w:rFonts w:ascii="Aptos" w:hAnsi="Aptos"/>
        </w:rPr>
        <w:t>This dataset provides the adjacency constraints needed to model the CSP problem realistically.</w:t>
      </w:r>
    </w:p>
    <w:p w:rsidR="003B13C8" w:rsidRPr="00645710" w:rsidRDefault="003B13C8" w:rsidP="003B13C8">
      <w:pPr>
        <w:rPr>
          <w:rFonts w:ascii="Aptos" w:hAnsi="Aptos"/>
        </w:rPr>
      </w:pPr>
      <w:r w:rsidRPr="00645710">
        <w:rPr>
          <w:rFonts w:ascii="Aptos" w:hAnsi="Aptos"/>
        </w:rPr>
        <w:pict>
          <v:rect id="_x0000_i1027" style="width:0;height:1.5pt" o:hralign="center" o:hrstd="t" o:hr="t" fillcolor="#a0a0a0" stroked="f"/>
        </w:pict>
      </w:r>
    </w:p>
    <w:p w:rsidR="003B13C8" w:rsidRPr="00645710" w:rsidRDefault="003B13C8" w:rsidP="003B13C8">
      <w:pPr>
        <w:pStyle w:val="Heading2"/>
        <w:rPr>
          <w:rFonts w:ascii="Aptos" w:hAnsi="Aptos"/>
          <w:color w:val="1F4E79" w:themeColor="accent1" w:themeShade="80"/>
        </w:rPr>
      </w:pPr>
      <w:r w:rsidRPr="00645710">
        <w:rPr>
          <w:rFonts w:ascii="Aptos" w:hAnsi="Aptos"/>
          <w:color w:val="1F4E79" w:themeColor="accent1" w:themeShade="80"/>
        </w:rPr>
        <w:t>Data Preprocessing Summary</w:t>
      </w:r>
    </w:p>
    <w:p w:rsidR="003B13C8" w:rsidRPr="00645710" w:rsidRDefault="003B13C8" w:rsidP="003B13C8">
      <w:pPr>
        <w:pStyle w:val="NormalWeb"/>
        <w:numPr>
          <w:ilvl w:val="0"/>
          <w:numId w:val="4"/>
        </w:numPr>
        <w:rPr>
          <w:rFonts w:ascii="Aptos" w:hAnsi="Aptos"/>
        </w:rPr>
      </w:pPr>
      <w:r w:rsidRPr="00645710">
        <w:rPr>
          <w:rFonts w:ascii="Aptos" w:hAnsi="Aptos"/>
        </w:rPr>
        <w:t>Checked dataset for completeness and consistency.</w:t>
      </w:r>
    </w:p>
    <w:p w:rsidR="003B13C8" w:rsidRPr="00645710" w:rsidRDefault="003B13C8" w:rsidP="003B13C8">
      <w:pPr>
        <w:pStyle w:val="NormalWeb"/>
        <w:numPr>
          <w:ilvl w:val="0"/>
          <w:numId w:val="4"/>
        </w:numPr>
        <w:rPr>
          <w:rFonts w:ascii="Aptos" w:hAnsi="Aptos"/>
        </w:rPr>
      </w:pPr>
      <w:r w:rsidRPr="00645710">
        <w:rPr>
          <w:rFonts w:ascii="Aptos" w:hAnsi="Aptos"/>
        </w:rPr>
        <w:t xml:space="preserve">Converted adjacency relationships into a </w:t>
      </w:r>
      <w:r w:rsidRPr="00645710">
        <w:rPr>
          <w:rStyle w:val="Strong"/>
          <w:rFonts w:ascii="Aptos" w:eastAsiaTheme="majorEastAsia" w:hAnsi="Aptos"/>
        </w:rPr>
        <w:t>graph-based structure</w:t>
      </w:r>
      <w:r w:rsidRPr="00645710">
        <w:rPr>
          <w:rFonts w:ascii="Aptos" w:hAnsi="Aptos"/>
        </w:rPr>
        <w:t xml:space="preserve"> suitable for CSP processing.</w:t>
      </w:r>
    </w:p>
    <w:p w:rsidR="003B13C8" w:rsidRPr="00645710" w:rsidRDefault="003B13C8" w:rsidP="003B13C8">
      <w:pPr>
        <w:pStyle w:val="NormalWeb"/>
        <w:numPr>
          <w:ilvl w:val="0"/>
          <w:numId w:val="4"/>
        </w:numPr>
        <w:rPr>
          <w:rFonts w:ascii="Aptos" w:hAnsi="Aptos"/>
        </w:rPr>
      </w:pPr>
      <w:r w:rsidRPr="00645710">
        <w:rPr>
          <w:rFonts w:ascii="Aptos" w:hAnsi="Aptos"/>
        </w:rPr>
        <w:t>Assigned initial color domains to all counties, preparing the data for the coloring algorithm.</w:t>
      </w:r>
    </w:p>
    <w:p w:rsidR="003B13C8" w:rsidRPr="00645710" w:rsidRDefault="003B13C8" w:rsidP="003B13C8">
      <w:pPr>
        <w:rPr>
          <w:rFonts w:ascii="Aptos" w:hAnsi="Aptos"/>
        </w:rPr>
      </w:pPr>
      <w:r w:rsidRPr="00645710">
        <w:rPr>
          <w:rFonts w:ascii="Aptos" w:hAnsi="Aptos"/>
        </w:rPr>
        <w:pict>
          <v:rect id="_x0000_i1028" style="width:0;height:1.5pt" o:hralign="center" o:hrstd="t" o:hr="t" fillcolor="#a0a0a0" stroked="f"/>
        </w:pict>
      </w:r>
    </w:p>
    <w:p w:rsidR="003B13C8" w:rsidRPr="00645710" w:rsidRDefault="003B13C8" w:rsidP="00645710">
      <w:pPr>
        <w:pStyle w:val="Heading2"/>
        <w:rPr>
          <w:rFonts w:ascii="Aptos" w:hAnsi="Aptos"/>
          <w:color w:val="1F4E79" w:themeColor="accent1" w:themeShade="80"/>
        </w:rPr>
      </w:pPr>
      <w:r w:rsidRPr="00645710">
        <w:rPr>
          <w:rFonts w:ascii="Aptos" w:hAnsi="Aptos"/>
          <w:color w:val="1F4E79" w:themeColor="accent1" w:themeShade="80"/>
        </w:rPr>
        <w:t>Code Overview</w:t>
      </w:r>
    </w:p>
    <w:p w:rsidR="003B13C8" w:rsidRPr="00645710" w:rsidRDefault="003B13C8" w:rsidP="00645710">
      <w:pPr>
        <w:rPr>
          <w:rFonts w:ascii="Aptos" w:hAnsi="Aptos"/>
          <w:b/>
          <w:sz w:val="28"/>
          <w:szCs w:val="28"/>
        </w:rPr>
      </w:pPr>
      <w:r w:rsidRPr="00645710">
        <w:rPr>
          <w:rFonts w:ascii="Aptos" w:hAnsi="Aptos"/>
          <w:b/>
          <w:sz w:val="28"/>
          <w:szCs w:val="28"/>
        </w:rPr>
        <w:t>Libraries Used</w:t>
      </w:r>
    </w:p>
    <w:p w:rsidR="003B13C8" w:rsidRPr="005163CA" w:rsidRDefault="003B13C8" w:rsidP="003B13C8">
      <w:pPr>
        <w:pStyle w:val="HTMLPreformatted"/>
        <w:rPr>
          <w:rStyle w:val="HTMLCode"/>
          <w:rFonts w:ascii="Aptos" w:hAnsi="Aptos"/>
          <w:sz w:val="24"/>
          <w:szCs w:val="24"/>
        </w:rPr>
      </w:pPr>
      <w:proofErr w:type="gramStart"/>
      <w:r w:rsidRPr="005163CA">
        <w:rPr>
          <w:rStyle w:val="hljs-keyword"/>
          <w:rFonts w:ascii="Aptos" w:hAnsi="Aptos"/>
          <w:sz w:val="24"/>
          <w:szCs w:val="24"/>
        </w:rPr>
        <w:t>import</w:t>
      </w:r>
      <w:proofErr w:type="gramEnd"/>
      <w:r w:rsidRPr="005163CA">
        <w:rPr>
          <w:rStyle w:val="HTMLCode"/>
          <w:rFonts w:ascii="Aptos" w:hAnsi="Aptos"/>
          <w:sz w:val="24"/>
          <w:szCs w:val="24"/>
        </w:rPr>
        <w:t xml:space="preserve"> pandas </w:t>
      </w:r>
      <w:r w:rsidRPr="005163CA">
        <w:rPr>
          <w:rStyle w:val="hljs-keyword"/>
          <w:rFonts w:ascii="Aptos" w:hAnsi="Aptos"/>
          <w:sz w:val="24"/>
          <w:szCs w:val="24"/>
        </w:rPr>
        <w:t>as</w:t>
      </w:r>
      <w:r w:rsidRPr="005163CA">
        <w:rPr>
          <w:rStyle w:val="HTMLCode"/>
          <w:rFonts w:ascii="Aptos" w:hAnsi="Aptos"/>
          <w:sz w:val="24"/>
          <w:szCs w:val="24"/>
        </w:rPr>
        <w:t xml:space="preserve"> </w:t>
      </w:r>
      <w:proofErr w:type="spellStart"/>
      <w:r w:rsidRPr="005163CA">
        <w:rPr>
          <w:rStyle w:val="HTMLCode"/>
          <w:rFonts w:ascii="Aptos" w:hAnsi="Aptos"/>
          <w:sz w:val="24"/>
          <w:szCs w:val="24"/>
        </w:rPr>
        <w:t>pd</w:t>
      </w:r>
      <w:proofErr w:type="spellEnd"/>
    </w:p>
    <w:p w:rsidR="003B13C8" w:rsidRPr="005163CA" w:rsidRDefault="003B13C8" w:rsidP="003B13C8">
      <w:pPr>
        <w:pStyle w:val="HTMLPreformatted"/>
        <w:rPr>
          <w:rStyle w:val="HTMLCode"/>
          <w:rFonts w:ascii="Aptos" w:hAnsi="Aptos"/>
          <w:sz w:val="24"/>
          <w:szCs w:val="24"/>
        </w:rPr>
      </w:pPr>
      <w:proofErr w:type="gramStart"/>
      <w:r w:rsidRPr="005163CA">
        <w:rPr>
          <w:rStyle w:val="hljs-keyword"/>
          <w:rFonts w:ascii="Aptos" w:hAnsi="Aptos"/>
          <w:sz w:val="24"/>
          <w:szCs w:val="24"/>
        </w:rPr>
        <w:t>import</w:t>
      </w:r>
      <w:proofErr w:type="gramEnd"/>
      <w:r w:rsidRPr="005163CA">
        <w:rPr>
          <w:rStyle w:val="HTMLCode"/>
          <w:rFonts w:ascii="Aptos" w:hAnsi="Aptos"/>
          <w:sz w:val="24"/>
          <w:szCs w:val="24"/>
        </w:rPr>
        <w:t xml:space="preserve"> </w:t>
      </w:r>
      <w:proofErr w:type="spellStart"/>
      <w:r w:rsidRPr="005163CA">
        <w:rPr>
          <w:rStyle w:val="HTMLCode"/>
          <w:rFonts w:ascii="Aptos" w:hAnsi="Aptos"/>
          <w:sz w:val="24"/>
          <w:szCs w:val="24"/>
        </w:rPr>
        <w:t>networkx</w:t>
      </w:r>
      <w:proofErr w:type="spellEnd"/>
      <w:r w:rsidRPr="005163CA">
        <w:rPr>
          <w:rStyle w:val="HTMLCode"/>
          <w:rFonts w:ascii="Aptos" w:hAnsi="Aptos"/>
          <w:sz w:val="24"/>
          <w:szCs w:val="24"/>
        </w:rPr>
        <w:t xml:space="preserve"> </w:t>
      </w:r>
      <w:r w:rsidRPr="005163CA">
        <w:rPr>
          <w:rStyle w:val="hljs-keyword"/>
          <w:rFonts w:ascii="Aptos" w:hAnsi="Aptos"/>
          <w:sz w:val="24"/>
          <w:szCs w:val="24"/>
        </w:rPr>
        <w:t>as</w:t>
      </w:r>
      <w:r w:rsidRPr="005163CA">
        <w:rPr>
          <w:rStyle w:val="HTMLCode"/>
          <w:rFonts w:ascii="Aptos" w:hAnsi="Aptos"/>
          <w:sz w:val="24"/>
          <w:szCs w:val="24"/>
        </w:rPr>
        <w:t xml:space="preserve"> </w:t>
      </w:r>
      <w:proofErr w:type="spellStart"/>
      <w:r w:rsidRPr="005163CA">
        <w:rPr>
          <w:rStyle w:val="HTMLCode"/>
          <w:rFonts w:ascii="Aptos" w:hAnsi="Aptos"/>
          <w:sz w:val="24"/>
          <w:szCs w:val="24"/>
        </w:rPr>
        <w:t>nx</w:t>
      </w:r>
      <w:proofErr w:type="spellEnd"/>
    </w:p>
    <w:p w:rsidR="003B13C8" w:rsidRPr="005163CA" w:rsidRDefault="003B13C8" w:rsidP="003B13C8">
      <w:pPr>
        <w:pStyle w:val="HTMLPreformatted"/>
        <w:rPr>
          <w:rStyle w:val="HTMLCode"/>
          <w:rFonts w:ascii="Aptos" w:hAnsi="Aptos"/>
          <w:sz w:val="24"/>
          <w:szCs w:val="24"/>
        </w:rPr>
      </w:pPr>
      <w:proofErr w:type="gramStart"/>
      <w:r w:rsidRPr="005163CA">
        <w:rPr>
          <w:rStyle w:val="hljs-keyword"/>
          <w:rFonts w:ascii="Aptos" w:hAnsi="Aptos"/>
          <w:sz w:val="24"/>
          <w:szCs w:val="24"/>
        </w:rPr>
        <w:t>import</w:t>
      </w:r>
      <w:proofErr w:type="gramEnd"/>
      <w:r w:rsidRPr="005163CA">
        <w:rPr>
          <w:rStyle w:val="HTMLCode"/>
          <w:rFonts w:ascii="Aptos" w:hAnsi="Aptos"/>
          <w:sz w:val="24"/>
          <w:szCs w:val="24"/>
        </w:rPr>
        <w:t xml:space="preserve"> </w:t>
      </w:r>
      <w:proofErr w:type="spellStart"/>
      <w:r w:rsidRPr="005163CA">
        <w:rPr>
          <w:rStyle w:val="HTMLCode"/>
          <w:rFonts w:ascii="Aptos" w:hAnsi="Aptos"/>
          <w:sz w:val="24"/>
          <w:szCs w:val="24"/>
        </w:rPr>
        <w:t>matplotlib.pyplot</w:t>
      </w:r>
      <w:proofErr w:type="spellEnd"/>
      <w:r w:rsidRPr="005163CA">
        <w:rPr>
          <w:rStyle w:val="HTMLCode"/>
          <w:rFonts w:ascii="Aptos" w:hAnsi="Aptos"/>
          <w:sz w:val="24"/>
          <w:szCs w:val="24"/>
        </w:rPr>
        <w:t xml:space="preserve"> </w:t>
      </w:r>
      <w:r w:rsidRPr="005163CA">
        <w:rPr>
          <w:rStyle w:val="hljs-keyword"/>
          <w:rFonts w:ascii="Aptos" w:hAnsi="Aptos"/>
          <w:sz w:val="24"/>
          <w:szCs w:val="24"/>
        </w:rPr>
        <w:t>as</w:t>
      </w:r>
      <w:r w:rsidRPr="005163CA">
        <w:rPr>
          <w:rStyle w:val="HTMLCode"/>
          <w:rFonts w:ascii="Aptos" w:hAnsi="Aptos"/>
          <w:sz w:val="24"/>
          <w:szCs w:val="24"/>
        </w:rPr>
        <w:t xml:space="preserve"> </w:t>
      </w:r>
      <w:proofErr w:type="spellStart"/>
      <w:r w:rsidRPr="005163CA">
        <w:rPr>
          <w:rStyle w:val="HTMLCode"/>
          <w:rFonts w:ascii="Aptos" w:hAnsi="Aptos"/>
          <w:sz w:val="24"/>
          <w:szCs w:val="24"/>
        </w:rPr>
        <w:t>plt</w:t>
      </w:r>
      <w:proofErr w:type="spellEnd"/>
    </w:p>
    <w:p w:rsidR="003B13C8" w:rsidRPr="005163CA" w:rsidRDefault="003B13C8" w:rsidP="003B13C8">
      <w:pPr>
        <w:pStyle w:val="NormalWeb"/>
        <w:numPr>
          <w:ilvl w:val="0"/>
          <w:numId w:val="5"/>
        </w:numPr>
        <w:rPr>
          <w:rFonts w:ascii="Aptos" w:hAnsi="Aptos"/>
        </w:rPr>
      </w:pPr>
      <w:r w:rsidRPr="005163CA">
        <w:rPr>
          <w:rStyle w:val="HTMLCode"/>
          <w:rFonts w:ascii="Aptos" w:hAnsi="Aptos"/>
          <w:sz w:val="24"/>
          <w:szCs w:val="24"/>
        </w:rPr>
        <w:t>pandas</w:t>
      </w:r>
      <w:r w:rsidRPr="005163CA">
        <w:rPr>
          <w:rFonts w:ascii="Aptos" w:hAnsi="Aptos"/>
        </w:rPr>
        <w:t xml:space="preserve"> for data handling</w:t>
      </w:r>
    </w:p>
    <w:p w:rsidR="003B13C8" w:rsidRPr="005163CA" w:rsidRDefault="003B13C8" w:rsidP="003B13C8">
      <w:pPr>
        <w:pStyle w:val="NormalWeb"/>
        <w:numPr>
          <w:ilvl w:val="0"/>
          <w:numId w:val="5"/>
        </w:numPr>
        <w:rPr>
          <w:rFonts w:ascii="Aptos" w:hAnsi="Aptos"/>
        </w:rPr>
      </w:pPr>
      <w:proofErr w:type="spellStart"/>
      <w:r w:rsidRPr="005163CA">
        <w:rPr>
          <w:rStyle w:val="HTMLCode"/>
          <w:rFonts w:ascii="Aptos" w:hAnsi="Aptos"/>
          <w:sz w:val="24"/>
          <w:szCs w:val="24"/>
        </w:rPr>
        <w:t>networkx</w:t>
      </w:r>
      <w:proofErr w:type="spellEnd"/>
      <w:r w:rsidRPr="005163CA">
        <w:rPr>
          <w:rFonts w:ascii="Aptos" w:hAnsi="Aptos"/>
        </w:rPr>
        <w:t xml:space="preserve"> for graph creation and adjacency processing</w:t>
      </w:r>
    </w:p>
    <w:p w:rsidR="003B13C8" w:rsidRPr="005163CA" w:rsidRDefault="003B13C8" w:rsidP="003B13C8">
      <w:pPr>
        <w:pStyle w:val="NormalWeb"/>
        <w:numPr>
          <w:ilvl w:val="0"/>
          <w:numId w:val="5"/>
        </w:numPr>
        <w:rPr>
          <w:rFonts w:ascii="Aptos" w:hAnsi="Aptos"/>
        </w:rPr>
      </w:pPr>
      <w:proofErr w:type="spellStart"/>
      <w:r w:rsidRPr="005163CA">
        <w:rPr>
          <w:rStyle w:val="HTMLCode"/>
          <w:rFonts w:ascii="Aptos" w:hAnsi="Aptos"/>
          <w:sz w:val="24"/>
          <w:szCs w:val="24"/>
        </w:rPr>
        <w:t>matplotlib</w:t>
      </w:r>
      <w:proofErr w:type="spellEnd"/>
      <w:r w:rsidRPr="005163CA">
        <w:rPr>
          <w:rFonts w:ascii="Aptos" w:hAnsi="Aptos"/>
        </w:rPr>
        <w:t xml:space="preserve"> for visualizing the colored map</w:t>
      </w:r>
    </w:p>
    <w:p w:rsidR="003B13C8" w:rsidRPr="00645710" w:rsidRDefault="003B13C8" w:rsidP="00645710">
      <w:pPr>
        <w:rPr>
          <w:rFonts w:ascii="Aptos" w:hAnsi="Aptos"/>
          <w:b/>
          <w:sz w:val="28"/>
          <w:szCs w:val="28"/>
        </w:rPr>
      </w:pPr>
      <w:r w:rsidRPr="00645710">
        <w:rPr>
          <w:rFonts w:ascii="Aptos" w:hAnsi="Aptos"/>
          <w:b/>
          <w:sz w:val="28"/>
          <w:szCs w:val="28"/>
        </w:rPr>
        <w:lastRenderedPageBreak/>
        <w:t>Workflow</w:t>
      </w:r>
    </w:p>
    <w:p w:rsidR="003B13C8" w:rsidRPr="00645710" w:rsidRDefault="003B13C8" w:rsidP="003B13C8">
      <w:pPr>
        <w:pStyle w:val="NormalWeb"/>
        <w:numPr>
          <w:ilvl w:val="0"/>
          <w:numId w:val="6"/>
        </w:numPr>
        <w:rPr>
          <w:rFonts w:ascii="Aptos" w:hAnsi="Aptos"/>
        </w:rPr>
      </w:pPr>
      <w:r w:rsidRPr="00645710">
        <w:rPr>
          <w:rFonts w:ascii="Aptos" w:hAnsi="Aptos"/>
        </w:rPr>
        <w:t>Load the dataset and inspect the first few records.</w:t>
      </w:r>
    </w:p>
    <w:p w:rsidR="003B13C8" w:rsidRPr="00645710" w:rsidRDefault="003B13C8" w:rsidP="003B13C8">
      <w:pPr>
        <w:pStyle w:val="NormalWeb"/>
        <w:numPr>
          <w:ilvl w:val="0"/>
          <w:numId w:val="6"/>
        </w:numPr>
        <w:rPr>
          <w:rFonts w:ascii="Aptos" w:hAnsi="Aptos"/>
        </w:rPr>
      </w:pPr>
      <w:r w:rsidRPr="00645710">
        <w:rPr>
          <w:rFonts w:ascii="Aptos" w:hAnsi="Aptos"/>
        </w:rPr>
        <w:t>Construct a graph of counties with adjacency edges.</w:t>
      </w:r>
    </w:p>
    <w:p w:rsidR="003B13C8" w:rsidRPr="00645710" w:rsidRDefault="003B13C8" w:rsidP="003B13C8">
      <w:pPr>
        <w:pStyle w:val="NormalWeb"/>
        <w:numPr>
          <w:ilvl w:val="0"/>
          <w:numId w:val="6"/>
        </w:numPr>
        <w:rPr>
          <w:rFonts w:ascii="Aptos" w:hAnsi="Aptos"/>
        </w:rPr>
      </w:pPr>
      <w:r w:rsidRPr="00645710">
        <w:rPr>
          <w:rFonts w:ascii="Aptos" w:hAnsi="Aptos"/>
        </w:rPr>
        <w:t>Apply Forward Checking and MRV heuristic to assign colors without conflicts.</w:t>
      </w:r>
    </w:p>
    <w:p w:rsidR="003B13C8" w:rsidRPr="00645710" w:rsidRDefault="003B13C8" w:rsidP="003B13C8">
      <w:pPr>
        <w:pStyle w:val="NormalWeb"/>
        <w:numPr>
          <w:ilvl w:val="0"/>
          <w:numId w:val="6"/>
        </w:numPr>
        <w:rPr>
          <w:rFonts w:ascii="Aptos" w:hAnsi="Aptos"/>
        </w:rPr>
      </w:pPr>
      <w:r w:rsidRPr="00645710">
        <w:rPr>
          <w:rFonts w:ascii="Aptos" w:hAnsi="Aptos"/>
        </w:rPr>
        <w:t xml:space="preserve">Visualize the resulting colored map using </w:t>
      </w:r>
      <w:proofErr w:type="spellStart"/>
      <w:r w:rsidRPr="00645710">
        <w:rPr>
          <w:rStyle w:val="HTMLCode"/>
          <w:rFonts w:ascii="Aptos" w:hAnsi="Aptos"/>
        </w:rPr>
        <w:t>matplotlib</w:t>
      </w:r>
      <w:proofErr w:type="spellEnd"/>
      <w:r w:rsidRPr="00645710">
        <w:rPr>
          <w:rFonts w:ascii="Aptos" w:hAnsi="Aptos"/>
        </w:rPr>
        <w:t>.</w:t>
      </w:r>
    </w:p>
    <w:p w:rsidR="003B13C8" w:rsidRPr="00645710" w:rsidRDefault="003B13C8" w:rsidP="003B13C8">
      <w:pPr>
        <w:rPr>
          <w:rFonts w:ascii="Aptos" w:hAnsi="Aptos"/>
        </w:rPr>
      </w:pPr>
      <w:r w:rsidRPr="00645710">
        <w:rPr>
          <w:rFonts w:ascii="Aptos" w:hAnsi="Aptos"/>
        </w:rPr>
        <w:pict>
          <v:rect id="_x0000_i1029" style="width:0;height:1.5pt" o:hralign="center" o:hrstd="t" o:hr="t" fillcolor="#a0a0a0" stroked="f"/>
        </w:pict>
      </w:r>
    </w:p>
    <w:p w:rsidR="003B13C8" w:rsidRPr="00645710" w:rsidRDefault="003B13C8" w:rsidP="003B13C8">
      <w:pPr>
        <w:pStyle w:val="Heading2"/>
        <w:rPr>
          <w:rFonts w:ascii="Aptos" w:hAnsi="Aptos"/>
          <w:color w:val="1F4E79" w:themeColor="accent1" w:themeShade="80"/>
        </w:rPr>
      </w:pPr>
      <w:r w:rsidRPr="00645710">
        <w:rPr>
          <w:rFonts w:ascii="Aptos" w:hAnsi="Aptos"/>
          <w:color w:val="1F4E79" w:themeColor="accent1" w:themeShade="80"/>
        </w:rPr>
        <w:t>Results and Discussion</w:t>
      </w:r>
    </w:p>
    <w:p w:rsidR="003B13C8" w:rsidRPr="00645710" w:rsidRDefault="003B13C8" w:rsidP="003B13C8">
      <w:pPr>
        <w:pStyle w:val="NormalWeb"/>
        <w:numPr>
          <w:ilvl w:val="0"/>
          <w:numId w:val="7"/>
        </w:numPr>
        <w:rPr>
          <w:rFonts w:ascii="Aptos" w:hAnsi="Aptos"/>
        </w:rPr>
      </w:pPr>
      <w:r w:rsidRPr="00645710">
        <w:rPr>
          <w:rFonts w:ascii="Aptos" w:hAnsi="Aptos"/>
        </w:rPr>
        <w:t>All U.S. counties were assigned colors without violating adjacency constraints.</w:t>
      </w:r>
    </w:p>
    <w:p w:rsidR="003B13C8" w:rsidRPr="00645710" w:rsidRDefault="003B13C8" w:rsidP="003B13C8">
      <w:pPr>
        <w:pStyle w:val="NormalWeb"/>
        <w:numPr>
          <w:ilvl w:val="0"/>
          <w:numId w:val="7"/>
        </w:numPr>
        <w:rPr>
          <w:rFonts w:ascii="Aptos" w:hAnsi="Aptos"/>
        </w:rPr>
      </w:pPr>
      <w:r w:rsidRPr="00645710">
        <w:rPr>
          <w:rFonts w:ascii="Aptos" w:hAnsi="Aptos"/>
        </w:rPr>
        <w:t>Forward Checking reduced the number of invalid assignments during the coloring process.</w:t>
      </w:r>
    </w:p>
    <w:p w:rsidR="003B13C8" w:rsidRPr="00645710" w:rsidRDefault="003B13C8" w:rsidP="003B13C8">
      <w:pPr>
        <w:pStyle w:val="NormalWeb"/>
        <w:numPr>
          <w:ilvl w:val="0"/>
          <w:numId w:val="7"/>
        </w:numPr>
        <w:rPr>
          <w:rFonts w:ascii="Aptos" w:hAnsi="Aptos"/>
        </w:rPr>
      </w:pPr>
      <w:r w:rsidRPr="00645710">
        <w:rPr>
          <w:rFonts w:ascii="Aptos" w:hAnsi="Aptos"/>
        </w:rPr>
        <w:t>The MRV heuristic optimized the order of county selection, reducing unnecessary backtracking.</w:t>
      </w:r>
    </w:p>
    <w:p w:rsidR="003B13C8" w:rsidRPr="00645710" w:rsidRDefault="003B13C8" w:rsidP="003B13C8">
      <w:pPr>
        <w:pStyle w:val="NormalWeb"/>
        <w:numPr>
          <w:ilvl w:val="0"/>
          <w:numId w:val="7"/>
        </w:numPr>
        <w:rPr>
          <w:rFonts w:ascii="Aptos" w:hAnsi="Aptos"/>
        </w:rPr>
      </w:pPr>
      <w:r w:rsidRPr="00645710">
        <w:rPr>
          <w:rFonts w:ascii="Aptos" w:hAnsi="Aptos"/>
        </w:rPr>
        <w:t xml:space="preserve">The final colored map clearly demonstrates </w:t>
      </w:r>
      <w:r w:rsidRPr="00645710">
        <w:rPr>
          <w:rStyle w:val="Strong"/>
          <w:rFonts w:ascii="Aptos" w:eastAsiaTheme="majorEastAsia" w:hAnsi="Aptos"/>
        </w:rPr>
        <w:t>conflict-free assignments</w:t>
      </w:r>
      <w:r w:rsidRPr="00645710">
        <w:rPr>
          <w:rFonts w:ascii="Aptos" w:hAnsi="Aptos"/>
        </w:rPr>
        <w:t xml:space="preserve"> of colors across all counties.</w:t>
      </w:r>
    </w:p>
    <w:p w:rsidR="003B13C8" w:rsidRPr="00645710" w:rsidRDefault="003B13C8" w:rsidP="003B13C8">
      <w:pPr>
        <w:rPr>
          <w:rFonts w:ascii="Aptos" w:hAnsi="Aptos"/>
        </w:rPr>
      </w:pPr>
      <w:r w:rsidRPr="00645710">
        <w:rPr>
          <w:rFonts w:ascii="Aptos" w:hAnsi="Aptos"/>
        </w:rPr>
        <w:pict>
          <v:rect id="_x0000_i1030" style="width:0;height:1.5pt" o:hralign="center" o:hrstd="t" o:hr="t" fillcolor="#a0a0a0" stroked="f"/>
        </w:pict>
      </w:r>
    </w:p>
    <w:p w:rsidR="003B13C8" w:rsidRPr="00645710" w:rsidRDefault="003B13C8" w:rsidP="003B13C8">
      <w:pPr>
        <w:pStyle w:val="Heading2"/>
        <w:rPr>
          <w:rFonts w:ascii="Aptos" w:hAnsi="Aptos"/>
          <w:color w:val="1F4E79" w:themeColor="accent1" w:themeShade="80"/>
        </w:rPr>
      </w:pPr>
      <w:r w:rsidRPr="00645710">
        <w:rPr>
          <w:rFonts w:ascii="Aptos" w:hAnsi="Aptos"/>
          <w:color w:val="1F4E79" w:themeColor="accent1" w:themeShade="80"/>
        </w:rPr>
        <w:t>Conclusion</w:t>
      </w:r>
    </w:p>
    <w:p w:rsidR="003B13C8" w:rsidRPr="00645710" w:rsidRDefault="003B13C8" w:rsidP="003B13C8">
      <w:pPr>
        <w:pStyle w:val="NormalWeb"/>
        <w:numPr>
          <w:ilvl w:val="0"/>
          <w:numId w:val="8"/>
        </w:numPr>
        <w:rPr>
          <w:rFonts w:ascii="Aptos" w:hAnsi="Aptos"/>
        </w:rPr>
      </w:pPr>
      <w:r w:rsidRPr="00645710">
        <w:rPr>
          <w:rFonts w:ascii="Aptos" w:hAnsi="Aptos"/>
        </w:rPr>
        <w:t>The project successfully implemented a CSP-based solution for the Map Coloring Problem.</w:t>
      </w:r>
    </w:p>
    <w:p w:rsidR="003B13C8" w:rsidRPr="00645710" w:rsidRDefault="003B13C8" w:rsidP="003B13C8">
      <w:pPr>
        <w:pStyle w:val="NormalWeb"/>
        <w:numPr>
          <w:ilvl w:val="0"/>
          <w:numId w:val="8"/>
        </w:numPr>
        <w:rPr>
          <w:rFonts w:ascii="Aptos" w:hAnsi="Aptos"/>
        </w:rPr>
      </w:pPr>
      <w:r w:rsidRPr="00645710">
        <w:rPr>
          <w:rFonts w:ascii="Aptos" w:hAnsi="Aptos"/>
        </w:rPr>
        <w:t>Forward Checking and MRV heuristic effectively reduced computational effort while producing correct color assignments.</w:t>
      </w:r>
    </w:p>
    <w:p w:rsidR="003B13C8" w:rsidRPr="00645710" w:rsidRDefault="003B13C8" w:rsidP="003B13C8">
      <w:pPr>
        <w:pStyle w:val="NormalWeb"/>
        <w:numPr>
          <w:ilvl w:val="0"/>
          <w:numId w:val="8"/>
        </w:numPr>
        <w:rPr>
          <w:rFonts w:ascii="Aptos" w:hAnsi="Aptos"/>
        </w:rPr>
      </w:pPr>
      <w:r w:rsidRPr="00645710">
        <w:rPr>
          <w:rFonts w:ascii="Aptos" w:hAnsi="Aptos"/>
        </w:rPr>
        <w:t>The results demonstrate that AI and CSP techniques can handle complex spatial constraints efficiently.</w:t>
      </w:r>
    </w:p>
    <w:p w:rsidR="003B13C8" w:rsidRPr="00645710" w:rsidRDefault="003B13C8" w:rsidP="003B13C8">
      <w:pPr>
        <w:pStyle w:val="NormalWeb"/>
        <w:numPr>
          <w:ilvl w:val="0"/>
          <w:numId w:val="8"/>
        </w:numPr>
        <w:rPr>
          <w:rFonts w:ascii="Aptos" w:hAnsi="Aptos"/>
        </w:rPr>
      </w:pPr>
      <w:r w:rsidRPr="00645710">
        <w:rPr>
          <w:rFonts w:ascii="Aptos" w:hAnsi="Aptos"/>
        </w:rPr>
        <w:t>This project provides a practical example of CSP application in geographic data analysis.</w:t>
      </w:r>
    </w:p>
    <w:p w:rsidR="003B13C8" w:rsidRPr="00645710" w:rsidRDefault="003B13C8" w:rsidP="003B13C8">
      <w:pPr>
        <w:rPr>
          <w:rFonts w:ascii="Aptos" w:hAnsi="Aptos"/>
        </w:rPr>
      </w:pPr>
      <w:r w:rsidRPr="00645710">
        <w:rPr>
          <w:rFonts w:ascii="Aptos" w:hAnsi="Aptos"/>
        </w:rPr>
        <w:pict>
          <v:rect id="_x0000_i1031" style="width:0;height:1.5pt" o:hralign="center" o:hrstd="t" o:hr="t" fillcolor="#a0a0a0" stroked="f"/>
        </w:pict>
      </w:r>
    </w:p>
    <w:p w:rsidR="003B13C8" w:rsidRPr="00645710" w:rsidRDefault="003B13C8" w:rsidP="003B13C8">
      <w:pPr>
        <w:pStyle w:val="Heading2"/>
        <w:rPr>
          <w:rFonts w:ascii="Aptos" w:hAnsi="Aptos"/>
          <w:color w:val="1F4E79" w:themeColor="accent1" w:themeShade="80"/>
        </w:rPr>
      </w:pPr>
      <w:r w:rsidRPr="00645710">
        <w:rPr>
          <w:rFonts w:ascii="Aptos" w:hAnsi="Aptos"/>
          <w:color w:val="1F4E79" w:themeColor="accent1" w:themeShade="80"/>
        </w:rPr>
        <w:t>References</w:t>
      </w:r>
    </w:p>
    <w:p w:rsidR="003B13C8" w:rsidRPr="00645710" w:rsidRDefault="003B13C8" w:rsidP="003B13C8">
      <w:pPr>
        <w:pStyle w:val="NormalWeb"/>
        <w:numPr>
          <w:ilvl w:val="0"/>
          <w:numId w:val="10"/>
        </w:numPr>
        <w:rPr>
          <w:rFonts w:ascii="Aptos" w:hAnsi="Aptos"/>
        </w:rPr>
      </w:pPr>
      <w:proofErr w:type="spellStart"/>
      <w:r w:rsidRPr="00645710">
        <w:rPr>
          <w:rFonts w:ascii="Aptos" w:hAnsi="Aptos"/>
        </w:rPr>
        <w:t>Kaggle</w:t>
      </w:r>
      <w:proofErr w:type="spellEnd"/>
      <w:r w:rsidRPr="00645710">
        <w:rPr>
          <w:rFonts w:ascii="Aptos" w:hAnsi="Aptos"/>
        </w:rPr>
        <w:t>: USA County Adjacency Dataset</w:t>
      </w:r>
    </w:p>
    <w:p w:rsidR="003B13C8" w:rsidRPr="00645710" w:rsidRDefault="003B13C8" w:rsidP="003B13C8">
      <w:pPr>
        <w:pStyle w:val="NormalWeb"/>
        <w:numPr>
          <w:ilvl w:val="0"/>
          <w:numId w:val="10"/>
        </w:numPr>
        <w:rPr>
          <w:rFonts w:ascii="Aptos" w:hAnsi="Aptos"/>
        </w:rPr>
      </w:pPr>
      <w:r w:rsidRPr="00645710">
        <w:rPr>
          <w:rFonts w:ascii="Aptos" w:hAnsi="Aptos"/>
        </w:rPr>
        <w:t xml:space="preserve">Python Libraries: </w:t>
      </w:r>
      <w:r w:rsidRPr="00645710">
        <w:rPr>
          <w:rStyle w:val="HTMLCode"/>
          <w:rFonts w:ascii="Aptos" w:hAnsi="Aptos"/>
        </w:rPr>
        <w:t>pandas</w:t>
      </w:r>
      <w:r w:rsidRPr="00645710">
        <w:rPr>
          <w:rFonts w:ascii="Aptos" w:hAnsi="Aptos"/>
        </w:rPr>
        <w:t xml:space="preserve">, </w:t>
      </w:r>
      <w:proofErr w:type="spellStart"/>
      <w:r w:rsidRPr="00645710">
        <w:rPr>
          <w:rStyle w:val="HTMLCode"/>
          <w:rFonts w:ascii="Aptos" w:hAnsi="Aptos"/>
        </w:rPr>
        <w:t>networkx</w:t>
      </w:r>
      <w:proofErr w:type="spellEnd"/>
      <w:r w:rsidRPr="00645710">
        <w:rPr>
          <w:rFonts w:ascii="Aptos" w:hAnsi="Aptos"/>
        </w:rPr>
        <w:t xml:space="preserve">, </w:t>
      </w:r>
      <w:proofErr w:type="spellStart"/>
      <w:r w:rsidRPr="00645710">
        <w:rPr>
          <w:rStyle w:val="HTMLCode"/>
          <w:rFonts w:ascii="Aptos" w:hAnsi="Aptos"/>
        </w:rPr>
        <w:t>matplotlib</w:t>
      </w:r>
      <w:proofErr w:type="spellEnd"/>
    </w:p>
    <w:p w:rsidR="003B13C8" w:rsidRPr="00645710" w:rsidRDefault="003B13C8" w:rsidP="003B13C8">
      <w:pPr>
        <w:pStyle w:val="NormalWeb"/>
        <w:numPr>
          <w:ilvl w:val="0"/>
          <w:numId w:val="10"/>
        </w:numPr>
        <w:rPr>
          <w:rFonts w:ascii="Aptos" w:hAnsi="Aptos"/>
        </w:rPr>
      </w:pPr>
      <w:r w:rsidRPr="00645710">
        <w:rPr>
          <w:rFonts w:ascii="Aptos" w:hAnsi="Aptos"/>
        </w:rPr>
        <w:t>Research articles on Constraint Satisfaction Problems and Map Coloring Techniques</w:t>
      </w:r>
    </w:p>
    <w:p w:rsidR="003B13C8" w:rsidRPr="00645710" w:rsidRDefault="003B13C8">
      <w:pPr>
        <w:rPr>
          <w:rFonts w:ascii="Aptos" w:hAnsi="Aptos"/>
        </w:rPr>
      </w:pPr>
      <w:bookmarkStart w:id="0" w:name="_GoBack"/>
      <w:bookmarkEnd w:id="0"/>
    </w:p>
    <w:sectPr w:rsidR="003B13C8" w:rsidRPr="006457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1B4442"/>
    <w:multiLevelType w:val="multilevel"/>
    <w:tmpl w:val="937EE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C57F23"/>
    <w:multiLevelType w:val="hybridMultilevel"/>
    <w:tmpl w:val="68E456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2D3CD7"/>
    <w:multiLevelType w:val="multilevel"/>
    <w:tmpl w:val="82F69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A06662"/>
    <w:multiLevelType w:val="multilevel"/>
    <w:tmpl w:val="14845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FD2E58"/>
    <w:multiLevelType w:val="multilevel"/>
    <w:tmpl w:val="1EACF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2F5E9E"/>
    <w:multiLevelType w:val="multilevel"/>
    <w:tmpl w:val="2E2E2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CC586A"/>
    <w:multiLevelType w:val="hybridMultilevel"/>
    <w:tmpl w:val="3850A0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354DA6"/>
    <w:multiLevelType w:val="multilevel"/>
    <w:tmpl w:val="44469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1C2DA5"/>
    <w:multiLevelType w:val="hybridMultilevel"/>
    <w:tmpl w:val="C2F231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643571"/>
    <w:multiLevelType w:val="hybridMultilevel"/>
    <w:tmpl w:val="C54C98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722731"/>
    <w:multiLevelType w:val="multilevel"/>
    <w:tmpl w:val="6C206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FB0828"/>
    <w:multiLevelType w:val="multilevel"/>
    <w:tmpl w:val="45007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D123F67"/>
    <w:multiLevelType w:val="hybridMultilevel"/>
    <w:tmpl w:val="393063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C85449"/>
    <w:multiLevelType w:val="multilevel"/>
    <w:tmpl w:val="9C1C5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4E538B"/>
    <w:multiLevelType w:val="hybridMultilevel"/>
    <w:tmpl w:val="AA5C1F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D587540"/>
    <w:multiLevelType w:val="multilevel"/>
    <w:tmpl w:val="EE6C3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11"/>
  </w:num>
  <w:num w:numId="3">
    <w:abstractNumId w:val="5"/>
  </w:num>
  <w:num w:numId="4">
    <w:abstractNumId w:val="3"/>
  </w:num>
  <w:num w:numId="5">
    <w:abstractNumId w:val="2"/>
  </w:num>
  <w:num w:numId="6">
    <w:abstractNumId w:val="15"/>
  </w:num>
  <w:num w:numId="7">
    <w:abstractNumId w:val="4"/>
  </w:num>
  <w:num w:numId="8">
    <w:abstractNumId w:val="10"/>
  </w:num>
  <w:num w:numId="9">
    <w:abstractNumId w:val="13"/>
  </w:num>
  <w:num w:numId="10">
    <w:abstractNumId w:val="0"/>
  </w:num>
  <w:num w:numId="11">
    <w:abstractNumId w:val="1"/>
  </w:num>
  <w:num w:numId="12">
    <w:abstractNumId w:val="6"/>
  </w:num>
  <w:num w:numId="13">
    <w:abstractNumId w:val="9"/>
  </w:num>
  <w:num w:numId="14">
    <w:abstractNumId w:val="12"/>
  </w:num>
  <w:num w:numId="15">
    <w:abstractNumId w:val="8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13C8"/>
    <w:rsid w:val="001A7ED8"/>
    <w:rsid w:val="003B13C8"/>
    <w:rsid w:val="004051DC"/>
    <w:rsid w:val="005163CA"/>
    <w:rsid w:val="00645710"/>
    <w:rsid w:val="0068009C"/>
    <w:rsid w:val="007D7E39"/>
    <w:rsid w:val="009F64CF"/>
    <w:rsid w:val="00B46357"/>
    <w:rsid w:val="00B608BB"/>
    <w:rsid w:val="00BC0964"/>
    <w:rsid w:val="00E146E0"/>
    <w:rsid w:val="00EE0C1F"/>
    <w:rsid w:val="00F24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1DB92"/>
  <w15:chartTrackingRefBased/>
  <w15:docId w15:val="{E4530024-393B-4BD2-97D1-8933CB389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13C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3B13C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13C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B13C8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3B13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B13C8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3B13C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13C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3B13C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B13C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B13C8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3B13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083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3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36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85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625</Words>
  <Characters>3567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PMYLS</dc:creator>
  <cp:keywords/>
  <dc:description/>
  <cp:lastModifiedBy>PMYLS</cp:lastModifiedBy>
  <cp:revision>13</cp:revision>
  <dcterms:created xsi:type="dcterms:W3CDTF">2025-11-13T11:47:00Z</dcterms:created>
  <dcterms:modified xsi:type="dcterms:W3CDTF">2025-11-13T12:22:00Z</dcterms:modified>
</cp:coreProperties>
</file>