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2E75B6"/>
          <w:sz w:val="40"/>
          <w:szCs w:val="40"/>
        </w:rPr>
        <w:t xml:space="preserve">SkyLink Airways</w:t>
      </w:r>
    </w:p>
    <w:p>
      <w:pPr>
        <w:spacing w:after="80"/>
        <w:jc w:val="center"/>
      </w:pPr>
      <w:r>
        <w:rPr>
          <w:rFonts w:ascii="Arial" w:cs="Arial" w:eastAsia="Arial" w:hAnsi="Arial"/>
          <w:sz w:val="28"/>
          <w:szCs w:val="28"/>
        </w:rPr>
        <w:t xml:space="preserve">Airline Reservation and Flight Management System</w:t>
      </w:r>
    </w:p>
    <w:p>
      <w:pPr>
        <w:spacing w:after="8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OOP Design Report   |   Student ID: 2025-SET-46</w:t>
      </w:r>
    </w:p>
    <w:p>
      <w:pPr>
        <w:spacing w:after="40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Course: Object-Oriented Programming (C++)</w:t>
      </w: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 Introduction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This project implements a console-based airline reservation system for SkyLink Airways. The system handles flights, passengers, ticket bookings, seat allocation, cancellations with refund calculations, end-of-day reports, and full state persistence. All functionality is built in C++17 using object-oriented design principles.</w:t>
      </w: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 Class Design and Hierarchy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2.1 Flight Hierarchy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Flight is an abstract base class with pure virtual functions calculateBaseFare() and displayDetails(). Three concrete classes inherit from it: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DomesticFlight: stores region and applies a small regional surcharge on top of a flat fare.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InternationalFlight: stores destination country and visa requirement. Pricing adds a 15% international tax plus 5% for visa-required routes.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rFonts w:ascii="Arial" w:cs="Arial" w:eastAsia="Arial" w:hAnsi="Arial"/>
          <w:sz w:val="22"/>
          <w:szCs w:val="22"/>
        </w:rPr>
        <w:t xml:space="preserve">CharterFlight: stores a contract holder and total contract price. Per-seat fare is derived by dividing contract price by total seats.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2.2 Passenger Hierarchy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Passenger is a base class with pure virtual functions getRefundPercent(), getBaggageAllowanceKg(), and getLoyaltyMultiplier(). Three concrete classes inherit from it: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EconomyPassenger: 20 kg baggage, 1.0x loyalty multiplier, refund 50/20/0% based on days before departure.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BusinessPassenger: 35 kg baggage, 1.5x loyalty multiplier, refund 75/40/10%.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rFonts w:ascii="Arial" w:cs="Arial" w:eastAsia="Arial" w:hAnsi="Arial"/>
          <w:sz w:val="22"/>
          <w:szCs w:val="22"/>
        </w:rPr>
        <w:t xml:space="preserve">FirstClassPassenger: 50 kg baggage, 2.0x loyalty multiplier, refund 90/60/25%.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2.3 Supporting Classes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Ticket links a passenger to a flight. It holds ticket ID, seat number, fare paid, and booking status (CONFIRMED or CANCELLED). The Airline class aggregates all flights, passengers, and tickets, and exposes all operations through a clean interface. It is the only class that knows about all other classes.</w:t>
      </w: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 OOP Features Used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OOP Feature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How It Is Used</w:t>
            </w:r>
          </w:p>
        </w:tc>
      </w:tr>
      <w:tr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Abstraction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Flight and Passenger are abstract base classes with pure virtual functions. The Airline class works through base pointers, never caring which concrete type it holds.</w:t>
            </w:r>
          </w:p>
        </w:tc>
      </w:tr>
      <w:tr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Encapsulation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All data members are private or protected. External code accesses them only through getters. Setters are not exposed where the invariant must be preserved.</w:t>
            </w:r>
          </w:p>
        </w:tc>
      </w:tr>
      <w:tr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Inheritance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DomesticFlight, InternationalFlight, and CharterFlight all inherit from Flight. EconomyPassenger, BusinessPassenger, and FirstClassPassenger inherit from Passenger.</w:t>
            </w:r>
          </w:p>
        </w:tc>
      </w:tr>
      <w:tr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Polymorphism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calculateBaseFare(), getRefundPercent(), and displayDetails() are virtual. The Airline calls these through base-class shared_ptr and gets the correct derived behavior at runtime.</w:t>
            </w:r>
          </w:p>
        </w:tc>
      </w:tr>
      <w:tr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Operator Overloading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operator&lt;&lt; is overloaded for Flight and Ticket to allow natural console output. operator== is overloaded on both Flight and Ticket for identity comparison.</w:t>
            </w:r>
          </w:p>
        </w:tc>
      </w:tr>
      <w:tr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Templates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SearchUtil.h provides a generic searchByField&lt;T&gt; function template that works on any container of shared_ptr&lt;T&gt; by accepting a member function pointer as the key.</w:t>
            </w:r>
          </w:p>
        </w:tc>
      </w:tr>
      <w:tr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Exception Handling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FlightFullException, DuplicateBookingException, InvalidCancellationException, and NotFoundException are all custom exception classes. They are thrown on error paths and caught in the menu layer.</w:t>
            </w:r>
          </w:p>
        </w:tc>
      </w:tr>
      <w:tr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STL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std::vector stores flights, passengers, and tickets. std::map is used in the revenue report. std::find_if and std::sort are used for searching and ranking.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 Design Decisions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4.1 shared_ptr for ownership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Flights and passengers are stored as shared_ptr so that multiple parts of the code can hold references without worrying about lifetime. Tickets are stored by value since they are simple data records.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4.2 Refund as a method on Passenger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The refund percentage is a property of the passenger class, not the ticket or the airline. This reflects the real-world rule that cancellation terms depend on the fare class the passenger purchased. Placing it on Passenger makes the polymorphism clear and easy to extend.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4.3 Persistence format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State is saved in a plain-text pipe-delimited file. Each section (FLIGHTS, PASSENGERS, TICKETS) starts with a count header. This format is human-readable and easy to debug without any external library dependency.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4.4 File structure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Each class has its own .h and .cpp file. This keeps compile times short as the project grows and makes the separation of interface and implementation explicit.</w:t>
      </w: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 Test Cases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930"/>
        <w:gridCol w:w="2930"/>
      </w:tblGrid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Case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Outcome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Load sample_data.txt with 10 flights and 8 passengers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All records loaded without error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Book ticket for P001 on SK101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Ticket TKT1 confirmed, seat 3 assigned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Book same passenger P001 on SK101 again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DuplicateBookingException thrown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Fill all seats on a flight then attempt one more booking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FlightFullException thrown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Cancel TKT1 with departure &gt;7 days away (Economy)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50% refund issued, seat released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Cancel an already cancelled ticket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InvalidCancellationException thrown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Search flight by route Karachi to Lahore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SK101 returned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Search flight by date 2025-08-01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SK101 and SK102 returned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View booking history for passenger with no bookings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Message: no bookings found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Save state and reload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All flights, passengers, tickets round-trip correctly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Start with missing save file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Program starts fresh with no crash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Enter non-numeric input at menu prompt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Input validation loop re-prompts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Pass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6. Known Limitations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Departure time is stored as a string and is not used in the days-until-departure calculation. Only the date is used.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The revenue report covers all confirmed tickets in the save file, not filtered by month, since that would require storing booking date on each ticket.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rFonts w:ascii="Arial" w:cs="Arial" w:eastAsia="Arial" w:hAnsi="Arial"/>
          <w:sz w:val="22"/>
          <w:szCs w:val="22"/>
        </w:rPr>
        <w:t xml:space="preserve">Seat numbers are assigned sequentially. No seat map or seat class (window, aisle) is modeled.</w:t>
      </w: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7. AI Assistance Note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AI tools were used to clarify C++ concepts such as template member function pointers and shared_ptr ownership semantics during development. All code submitted was written and is understood by the student.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00"/>
      <w:outlineLvl w:val="0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2026-05-30T09:40:21.275Z</dcterms:created>
  <dcterms:modified xsi:type="dcterms:W3CDTF">2026-05-30T09:40:21.275Z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