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CC20C" w14:textId="77777777" w:rsidR="009E7575" w:rsidRDefault="00EB7871">
      <w:pPr>
        <w:pStyle w:val="Ttulo"/>
        <w:keepNext w:val="0"/>
        <w:keepLines w:val="0"/>
        <w:pBdr>
          <w:bottom w:val="single" w:sz="8" w:space="4" w:color="000000"/>
        </w:pBdr>
        <w:spacing w:after="300" w:line="240" w:lineRule="auto"/>
        <w:jc w:val="both"/>
        <w:rPr>
          <w:rFonts w:ascii="Cambria" w:eastAsia="Cambria" w:hAnsi="Cambria" w:cs="Cambria"/>
        </w:rPr>
      </w:pPr>
      <w:proofErr w:type="spellStart"/>
      <w:r>
        <w:rPr>
          <w:rFonts w:ascii="Cambria" w:eastAsia="Cambria" w:hAnsi="Cambria" w:cs="Cambria"/>
        </w:rPr>
        <w:t>Planning</w:t>
      </w:r>
      <w:proofErr w:type="spellEnd"/>
      <w:r>
        <w:rPr>
          <w:rFonts w:ascii="Cambria" w:eastAsia="Cambria" w:hAnsi="Cambria" w:cs="Cambria"/>
        </w:rPr>
        <w:t xml:space="preserve"> </w:t>
      </w:r>
      <w:proofErr w:type="spellStart"/>
      <w:r>
        <w:rPr>
          <w:rFonts w:ascii="Cambria" w:eastAsia="Cambria" w:hAnsi="Cambria" w:cs="Cambria"/>
        </w:rPr>
        <w:t>Report</w:t>
      </w:r>
      <w:proofErr w:type="spellEnd"/>
    </w:p>
    <w:tbl>
      <w:tblPr>
        <w:tblStyle w:val="a"/>
        <w:tblW w:w="8810" w:type="dxa"/>
        <w:tblInd w:w="0" w:type="dxa"/>
        <w:tblLayout w:type="fixed"/>
        <w:tblLook w:val="0600" w:firstRow="0" w:lastRow="0" w:firstColumn="0" w:lastColumn="0" w:noHBand="1" w:noVBand="1"/>
      </w:tblPr>
      <w:tblGrid>
        <w:gridCol w:w="4381"/>
        <w:gridCol w:w="48"/>
        <w:gridCol w:w="4381"/>
      </w:tblGrid>
      <w:tr w:rsidR="009E7575" w14:paraId="702FBE24" w14:textId="77777777">
        <w:tc>
          <w:tcPr>
            <w:tcW w:w="8810" w:type="dxa"/>
            <w:gridSpan w:val="3"/>
            <w:tcMar>
              <w:top w:w="85" w:type="dxa"/>
              <w:left w:w="85" w:type="dxa"/>
              <w:bottom w:w="85" w:type="dxa"/>
              <w:right w:w="85" w:type="dxa"/>
            </w:tcMar>
          </w:tcPr>
          <w:p w14:paraId="118D2E23" w14:textId="77777777" w:rsidR="009E7575" w:rsidRDefault="00EB7871">
            <w:pPr>
              <w:spacing w:line="240" w:lineRule="auto"/>
              <w:rPr>
                <w:rFonts w:ascii="Calibri" w:eastAsia="Calibri" w:hAnsi="Calibri" w:cs="Calibri"/>
              </w:rPr>
            </w:pPr>
            <w:r>
              <w:rPr>
                <w:rFonts w:ascii="Calibri" w:eastAsia="Calibri" w:hAnsi="Calibri" w:cs="Calibri"/>
                <w:b/>
                <w:u w:val="single"/>
              </w:rPr>
              <w:t>Grupo:</w:t>
            </w:r>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mbria Math" w:eastAsia="Cambria Math" w:hAnsi="Cambria Math" w:cs="Cambria Math"/>
              </w:rPr>
              <w:t xml:space="preserve"> E5.01  </w:t>
            </w:r>
          </w:p>
        </w:tc>
      </w:tr>
      <w:tr w:rsidR="00F52A13" w14:paraId="52EBC144" w14:textId="77777777">
        <w:trPr>
          <w:gridAfter w:val="1"/>
          <w:wAfter w:w="4381" w:type="dxa"/>
        </w:trPr>
        <w:tc>
          <w:tcPr>
            <w:tcW w:w="4429" w:type="dxa"/>
            <w:gridSpan w:val="2"/>
            <w:tcMar>
              <w:top w:w="85" w:type="dxa"/>
              <w:left w:w="85" w:type="dxa"/>
              <w:bottom w:w="85" w:type="dxa"/>
              <w:right w:w="85" w:type="dxa"/>
            </w:tcMar>
          </w:tcPr>
          <w:p w14:paraId="163F4CC2" w14:textId="77777777" w:rsidR="00F52A13" w:rsidRDefault="00F52A13" w:rsidP="00F52A13">
            <w:pPr>
              <w:spacing w:line="240" w:lineRule="auto"/>
              <w:rPr>
                <w:rFonts w:ascii="Calibri" w:eastAsia="Calibri" w:hAnsi="Calibri" w:cs="Calibri"/>
              </w:rPr>
            </w:pPr>
            <w:r>
              <w:rPr>
                <w:rFonts w:ascii="Calibri" w:eastAsia="Calibri" w:hAnsi="Calibri" w:cs="Calibri"/>
                <w:b/>
                <w:u w:val="single"/>
              </w:rPr>
              <w:t>Estudiante:</w:t>
            </w:r>
            <w:r>
              <w:rPr>
                <w:rFonts w:ascii="Calibri" w:eastAsia="Calibri" w:hAnsi="Calibri" w:cs="Calibri"/>
                <w:b/>
                <w:u w:val="single"/>
              </w:rPr>
              <w:br/>
            </w:r>
            <w:r>
              <w:rPr>
                <w:rFonts w:ascii="Calibri" w:eastAsia="Calibri" w:hAnsi="Calibri" w:cs="Calibri"/>
                <w:b/>
              </w:rPr>
              <w:t>Nombre:</w:t>
            </w:r>
            <w:r>
              <w:rPr>
                <w:rFonts w:ascii="Calibri" w:eastAsia="Calibri" w:hAnsi="Calibri" w:cs="Calibri"/>
              </w:rPr>
              <w:tab/>
              <w:t xml:space="preserve"> Sánchez Hossdorf, Alexander </w:t>
            </w:r>
          </w:p>
          <w:p w14:paraId="1570675A" w14:textId="77777777" w:rsidR="00F52A13" w:rsidRDefault="00F52A13" w:rsidP="00F52A13">
            <w:pPr>
              <w:spacing w:line="240" w:lineRule="auto"/>
              <w:rPr>
                <w:rFonts w:ascii="Calibri" w:eastAsia="Calibri" w:hAnsi="Calibri" w:cs="Calibri"/>
              </w:rPr>
            </w:pPr>
            <w:r>
              <w:rPr>
                <w:rFonts w:ascii="Calibri" w:eastAsia="Calibri" w:hAnsi="Calibri" w:cs="Calibri"/>
                <w:b/>
              </w:rPr>
              <w:t>Roles:</w:t>
            </w:r>
            <w:r>
              <w:rPr>
                <w:rFonts w:ascii="Calibri" w:eastAsia="Calibri" w:hAnsi="Calibri" w:cs="Calibri"/>
                <w:b/>
              </w:rPr>
              <w:tab/>
            </w:r>
            <w:r>
              <w:rPr>
                <w:rFonts w:ascii="Calibri" w:eastAsia="Calibri" w:hAnsi="Calibri" w:cs="Calibri"/>
              </w:rPr>
              <w:tab/>
              <w:t xml:space="preserve"> desarrollador</w:t>
            </w:r>
          </w:p>
          <w:p w14:paraId="49E9F433" w14:textId="14399601" w:rsidR="00F52A13" w:rsidRPr="00F52A13" w:rsidRDefault="00F52A13" w:rsidP="00F52A13">
            <w:pPr>
              <w:tabs>
                <w:tab w:val="left" w:pos="284"/>
              </w:tabs>
              <w:spacing w:after="200"/>
              <w:jc w:val="both"/>
              <w:rPr>
                <w:rFonts w:ascii="Calibri" w:eastAsia="Calibri" w:hAnsi="Calibri" w:cs="Calibri"/>
                <w:b/>
                <w:u w:val="single"/>
              </w:rPr>
            </w:pPr>
            <w:r>
              <w:rPr>
                <w:rFonts w:ascii="Calibri" w:eastAsia="Calibri" w:hAnsi="Calibri" w:cs="Calibri"/>
                <w:b/>
              </w:rPr>
              <w:t>E-mail:</w:t>
            </w:r>
            <w:r>
              <w:rPr>
                <w:rFonts w:ascii="Calibri" w:eastAsia="Calibri" w:hAnsi="Calibri" w:cs="Calibri"/>
                <w:b/>
              </w:rPr>
              <w:tab/>
            </w:r>
            <w:r>
              <w:rPr>
                <w:rFonts w:ascii="Calibri" w:eastAsia="Calibri" w:hAnsi="Calibri" w:cs="Calibri"/>
              </w:rPr>
              <w:tab/>
              <w:t xml:space="preserve"> alisanhos@alum.us.es</w:t>
            </w:r>
          </w:p>
        </w:tc>
      </w:tr>
      <w:tr w:rsidR="00F52A13" w14:paraId="2BF7DBFF" w14:textId="77777777">
        <w:trPr>
          <w:gridAfter w:val="2"/>
          <w:wAfter w:w="4429" w:type="dxa"/>
        </w:trPr>
        <w:tc>
          <w:tcPr>
            <w:tcW w:w="4381" w:type="dxa"/>
            <w:tcMar>
              <w:top w:w="85" w:type="dxa"/>
              <w:left w:w="85" w:type="dxa"/>
              <w:bottom w:w="85" w:type="dxa"/>
              <w:right w:w="85" w:type="dxa"/>
            </w:tcMar>
          </w:tcPr>
          <w:p w14:paraId="3DA988F4" w14:textId="630FB469" w:rsidR="00F52A13" w:rsidRDefault="00F52A13">
            <w:pPr>
              <w:spacing w:line="240" w:lineRule="auto"/>
              <w:rPr>
                <w:rFonts w:ascii="Calibri" w:eastAsia="Calibri" w:hAnsi="Calibri" w:cs="Calibri"/>
              </w:rPr>
            </w:pPr>
            <w:r>
              <w:rPr>
                <w:rFonts w:ascii="Calibri" w:eastAsia="Calibri" w:hAnsi="Calibri" w:cs="Calibri"/>
              </w:rPr>
              <w:t xml:space="preserve"> </w:t>
            </w:r>
          </w:p>
        </w:tc>
      </w:tr>
      <w:tr w:rsidR="009E7575" w14:paraId="7781268F" w14:textId="77777777">
        <w:tc>
          <w:tcPr>
            <w:tcW w:w="8810" w:type="dxa"/>
            <w:gridSpan w:val="3"/>
            <w:tcMar>
              <w:top w:w="85" w:type="dxa"/>
              <w:left w:w="85" w:type="dxa"/>
              <w:bottom w:w="85" w:type="dxa"/>
              <w:right w:w="85" w:type="dxa"/>
            </w:tcMar>
          </w:tcPr>
          <w:p w14:paraId="5EBF99EE" w14:textId="3824293F" w:rsidR="009E7575" w:rsidRDefault="00EB7871">
            <w:pPr>
              <w:spacing w:line="240" w:lineRule="auto"/>
              <w:rPr>
                <w:rFonts w:ascii="Calibri" w:eastAsia="Calibri" w:hAnsi="Calibri" w:cs="Calibri"/>
              </w:rPr>
            </w:pPr>
            <w:r>
              <w:rPr>
                <w:rFonts w:ascii="Calibri" w:eastAsia="Calibri" w:hAnsi="Calibri" w:cs="Calibri"/>
                <w:b/>
                <w:u w:val="single"/>
              </w:rPr>
              <w:t>Fecha:</w:t>
            </w:r>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mbria Math" w:eastAsia="Cambria Math" w:hAnsi="Cambria Math" w:cs="Cambria Math"/>
              </w:rPr>
              <w:t xml:space="preserve"> Sevilla, 0</w:t>
            </w:r>
            <w:r w:rsidR="00AC30AD">
              <w:rPr>
                <w:rFonts w:ascii="Cambria Math" w:eastAsia="Cambria Math" w:hAnsi="Cambria Math" w:cs="Cambria Math"/>
              </w:rPr>
              <w:t>3</w:t>
            </w:r>
            <w:r>
              <w:rPr>
                <w:rFonts w:ascii="Cambria Math" w:eastAsia="Cambria Math" w:hAnsi="Cambria Math" w:cs="Cambria Math"/>
              </w:rPr>
              <w:t>/06/2022</w:t>
            </w:r>
          </w:p>
        </w:tc>
      </w:tr>
    </w:tbl>
    <w:p w14:paraId="30B139C1" w14:textId="77777777" w:rsidR="009E7575" w:rsidRDefault="009E7575">
      <w:pPr>
        <w:pStyle w:val="Ttulo1"/>
        <w:spacing w:before="240" w:after="240" w:line="240" w:lineRule="auto"/>
        <w:jc w:val="both"/>
        <w:rPr>
          <w:rFonts w:ascii="Calibri" w:eastAsia="Calibri" w:hAnsi="Calibri" w:cs="Calibri"/>
          <w:b/>
          <w:sz w:val="28"/>
          <w:szCs w:val="28"/>
        </w:rPr>
      </w:pPr>
    </w:p>
    <w:p w14:paraId="1A017A0E" w14:textId="77777777" w:rsidR="009E7575" w:rsidRDefault="00EB7871">
      <w:pPr>
        <w:keepNext/>
        <w:keepLines/>
        <w:spacing w:before="240" w:line="259" w:lineRule="auto"/>
        <w:rPr>
          <w:rFonts w:ascii="Cambria" w:eastAsia="Cambria" w:hAnsi="Cambria" w:cs="Cambria"/>
          <w:b/>
          <w:sz w:val="28"/>
          <w:szCs w:val="28"/>
        </w:rPr>
      </w:pPr>
      <w:r>
        <w:rPr>
          <w:rFonts w:ascii="Cambria" w:eastAsia="Cambria" w:hAnsi="Cambria" w:cs="Cambria"/>
          <w:b/>
          <w:sz w:val="28"/>
          <w:szCs w:val="28"/>
        </w:rPr>
        <w:t>Tabla de Contenidos</w:t>
      </w:r>
    </w:p>
    <w:sdt>
      <w:sdtPr>
        <w:id w:val="-162868516"/>
        <w:docPartObj>
          <w:docPartGallery w:val="Table of Contents"/>
          <w:docPartUnique/>
        </w:docPartObj>
      </w:sdtPr>
      <w:sdtEndPr/>
      <w:sdtContent>
        <w:p w14:paraId="5B12A11D" w14:textId="31A02F89" w:rsidR="00AC30AD" w:rsidRDefault="00EB7871">
          <w:pPr>
            <w:pStyle w:val="TDC1"/>
            <w:tabs>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105136173" w:history="1">
            <w:r w:rsidR="00AC30AD" w:rsidRPr="00550209">
              <w:rPr>
                <w:rStyle w:val="Hipervnculo"/>
                <w:rFonts w:ascii="Cambria" w:eastAsia="Cambria" w:hAnsi="Cambria" w:cs="Cambria"/>
                <w:b/>
                <w:noProof/>
              </w:rPr>
              <w:t>Informe Ejecutivo</w:t>
            </w:r>
            <w:r w:rsidR="00AC30AD">
              <w:rPr>
                <w:noProof/>
                <w:webHidden/>
              </w:rPr>
              <w:tab/>
            </w:r>
            <w:r w:rsidR="00AC30AD">
              <w:rPr>
                <w:noProof/>
                <w:webHidden/>
              </w:rPr>
              <w:fldChar w:fldCharType="begin"/>
            </w:r>
            <w:r w:rsidR="00AC30AD">
              <w:rPr>
                <w:noProof/>
                <w:webHidden/>
              </w:rPr>
              <w:instrText xml:space="preserve"> PAGEREF _Toc105136173 \h </w:instrText>
            </w:r>
            <w:r w:rsidR="00AC30AD">
              <w:rPr>
                <w:noProof/>
                <w:webHidden/>
              </w:rPr>
            </w:r>
            <w:r w:rsidR="00AC30AD">
              <w:rPr>
                <w:noProof/>
                <w:webHidden/>
              </w:rPr>
              <w:fldChar w:fldCharType="separate"/>
            </w:r>
            <w:r w:rsidR="00AC30AD">
              <w:rPr>
                <w:noProof/>
                <w:webHidden/>
              </w:rPr>
              <w:t>2</w:t>
            </w:r>
            <w:r w:rsidR="00AC30AD">
              <w:rPr>
                <w:noProof/>
                <w:webHidden/>
              </w:rPr>
              <w:fldChar w:fldCharType="end"/>
            </w:r>
          </w:hyperlink>
        </w:p>
        <w:p w14:paraId="74BBB5E4" w14:textId="2F639B10" w:rsidR="00AC30AD" w:rsidRDefault="00761F5C">
          <w:pPr>
            <w:pStyle w:val="TDC1"/>
            <w:tabs>
              <w:tab w:val="right" w:pos="9019"/>
            </w:tabs>
            <w:rPr>
              <w:rFonts w:asciiTheme="minorHAnsi" w:eastAsiaTheme="minorEastAsia" w:hAnsiTheme="minorHAnsi" w:cstheme="minorBidi"/>
              <w:noProof/>
              <w:lang w:val="es-ES"/>
            </w:rPr>
          </w:pPr>
          <w:hyperlink w:anchor="_Toc105136174" w:history="1">
            <w:r w:rsidR="00AC30AD" w:rsidRPr="00550209">
              <w:rPr>
                <w:rStyle w:val="Hipervnculo"/>
                <w:rFonts w:ascii="Cambria" w:eastAsia="Cambria" w:hAnsi="Cambria" w:cs="Cambria"/>
                <w:b/>
                <w:noProof/>
              </w:rPr>
              <w:t>Tabla de revisiones</w:t>
            </w:r>
            <w:r w:rsidR="00AC30AD">
              <w:rPr>
                <w:noProof/>
                <w:webHidden/>
              </w:rPr>
              <w:tab/>
            </w:r>
            <w:r w:rsidR="00AC30AD">
              <w:rPr>
                <w:noProof/>
                <w:webHidden/>
              </w:rPr>
              <w:fldChar w:fldCharType="begin"/>
            </w:r>
            <w:r w:rsidR="00AC30AD">
              <w:rPr>
                <w:noProof/>
                <w:webHidden/>
              </w:rPr>
              <w:instrText xml:space="preserve"> PAGEREF _Toc105136174 \h </w:instrText>
            </w:r>
            <w:r w:rsidR="00AC30AD">
              <w:rPr>
                <w:noProof/>
                <w:webHidden/>
              </w:rPr>
            </w:r>
            <w:r w:rsidR="00AC30AD">
              <w:rPr>
                <w:noProof/>
                <w:webHidden/>
              </w:rPr>
              <w:fldChar w:fldCharType="separate"/>
            </w:r>
            <w:r w:rsidR="00AC30AD">
              <w:rPr>
                <w:noProof/>
                <w:webHidden/>
              </w:rPr>
              <w:t>2</w:t>
            </w:r>
            <w:r w:rsidR="00AC30AD">
              <w:rPr>
                <w:noProof/>
                <w:webHidden/>
              </w:rPr>
              <w:fldChar w:fldCharType="end"/>
            </w:r>
          </w:hyperlink>
        </w:p>
        <w:p w14:paraId="603DDC4B" w14:textId="73E5A448" w:rsidR="00AC30AD" w:rsidRDefault="00761F5C">
          <w:pPr>
            <w:pStyle w:val="TDC1"/>
            <w:tabs>
              <w:tab w:val="right" w:pos="9019"/>
            </w:tabs>
            <w:rPr>
              <w:rFonts w:asciiTheme="minorHAnsi" w:eastAsiaTheme="minorEastAsia" w:hAnsiTheme="minorHAnsi" w:cstheme="minorBidi"/>
              <w:noProof/>
              <w:lang w:val="es-ES"/>
            </w:rPr>
          </w:pPr>
          <w:hyperlink w:anchor="_Toc105136175" w:history="1">
            <w:r w:rsidR="00AC30AD" w:rsidRPr="00550209">
              <w:rPr>
                <w:rStyle w:val="Hipervnculo"/>
                <w:rFonts w:ascii="Cambria" w:eastAsia="Cambria" w:hAnsi="Cambria" w:cs="Cambria"/>
                <w:b/>
                <w:noProof/>
              </w:rPr>
              <w:t>Introducción</w:t>
            </w:r>
            <w:r w:rsidR="00AC30AD">
              <w:rPr>
                <w:noProof/>
                <w:webHidden/>
              </w:rPr>
              <w:tab/>
            </w:r>
            <w:r w:rsidR="00AC30AD">
              <w:rPr>
                <w:noProof/>
                <w:webHidden/>
              </w:rPr>
              <w:fldChar w:fldCharType="begin"/>
            </w:r>
            <w:r w:rsidR="00AC30AD">
              <w:rPr>
                <w:noProof/>
                <w:webHidden/>
              </w:rPr>
              <w:instrText xml:space="preserve"> PAGEREF _Toc105136175 \h </w:instrText>
            </w:r>
            <w:r w:rsidR="00AC30AD">
              <w:rPr>
                <w:noProof/>
                <w:webHidden/>
              </w:rPr>
            </w:r>
            <w:r w:rsidR="00AC30AD">
              <w:rPr>
                <w:noProof/>
                <w:webHidden/>
              </w:rPr>
              <w:fldChar w:fldCharType="separate"/>
            </w:r>
            <w:r w:rsidR="00AC30AD">
              <w:rPr>
                <w:noProof/>
                <w:webHidden/>
              </w:rPr>
              <w:t>2</w:t>
            </w:r>
            <w:r w:rsidR="00AC30AD">
              <w:rPr>
                <w:noProof/>
                <w:webHidden/>
              </w:rPr>
              <w:fldChar w:fldCharType="end"/>
            </w:r>
          </w:hyperlink>
        </w:p>
        <w:p w14:paraId="40391BD0" w14:textId="46E5B9AC" w:rsidR="00AC30AD" w:rsidRDefault="00761F5C">
          <w:pPr>
            <w:pStyle w:val="TDC1"/>
            <w:tabs>
              <w:tab w:val="right" w:pos="9019"/>
            </w:tabs>
            <w:rPr>
              <w:rFonts w:asciiTheme="minorHAnsi" w:eastAsiaTheme="minorEastAsia" w:hAnsiTheme="minorHAnsi" w:cstheme="minorBidi"/>
              <w:noProof/>
              <w:lang w:val="es-ES"/>
            </w:rPr>
          </w:pPr>
          <w:hyperlink w:anchor="_Toc105136176" w:history="1">
            <w:r w:rsidR="00AC30AD" w:rsidRPr="00550209">
              <w:rPr>
                <w:rStyle w:val="Hipervnculo"/>
                <w:rFonts w:ascii="Cambria" w:eastAsia="Cambria" w:hAnsi="Cambria" w:cs="Cambria"/>
                <w:b/>
                <w:noProof/>
              </w:rPr>
              <w:t>Lista de tareas</w:t>
            </w:r>
            <w:r w:rsidR="00AC30AD">
              <w:rPr>
                <w:noProof/>
                <w:webHidden/>
              </w:rPr>
              <w:tab/>
            </w:r>
            <w:r w:rsidR="00AC30AD">
              <w:rPr>
                <w:noProof/>
                <w:webHidden/>
              </w:rPr>
              <w:fldChar w:fldCharType="begin"/>
            </w:r>
            <w:r w:rsidR="00AC30AD">
              <w:rPr>
                <w:noProof/>
                <w:webHidden/>
              </w:rPr>
              <w:instrText xml:space="preserve"> PAGEREF _Toc105136176 \h </w:instrText>
            </w:r>
            <w:r w:rsidR="00AC30AD">
              <w:rPr>
                <w:noProof/>
                <w:webHidden/>
              </w:rPr>
            </w:r>
            <w:r w:rsidR="00AC30AD">
              <w:rPr>
                <w:noProof/>
                <w:webHidden/>
              </w:rPr>
              <w:fldChar w:fldCharType="separate"/>
            </w:r>
            <w:r w:rsidR="00AC30AD">
              <w:rPr>
                <w:noProof/>
                <w:webHidden/>
              </w:rPr>
              <w:t>3</w:t>
            </w:r>
            <w:r w:rsidR="00AC30AD">
              <w:rPr>
                <w:noProof/>
                <w:webHidden/>
              </w:rPr>
              <w:fldChar w:fldCharType="end"/>
            </w:r>
          </w:hyperlink>
        </w:p>
        <w:p w14:paraId="75A94838" w14:textId="69ECC9FC" w:rsidR="009E7575" w:rsidRDefault="00EB7871">
          <w:pPr>
            <w:tabs>
              <w:tab w:val="right" w:pos="9025"/>
            </w:tabs>
            <w:spacing w:before="200" w:after="80" w:line="240" w:lineRule="auto"/>
            <w:rPr>
              <w:rFonts w:ascii="Calibri" w:eastAsia="Calibri" w:hAnsi="Calibri" w:cs="Calibri"/>
            </w:rPr>
          </w:pPr>
          <w:r>
            <w:fldChar w:fldCharType="end"/>
          </w:r>
        </w:p>
      </w:sdtContent>
    </w:sdt>
    <w:p w14:paraId="7A447457" w14:textId="77777777" w:rsidR="009E7575" w:rsidRDefault="009E7575">
      <w:pPr>
        <w:spacing w:after="200"/>
        <w:jc w:val="both"/>
        <w:rPr>
          <w:rFonts w:ascii="Calibri" w:eastAsia="Calibri" w:hAnsi="Calibri" w:cs="Calibri"/>
        </w:rPr>
      </w:pPr>
    </w:p>
    <w:p w14:paraId="2F30324E" w14:textId="77777777" w:rsidR="009E7575" w:rsidRDefault="00EB7871">
      <w:pPr>
        <w:spacing w:after="200"/>
        <w:rPr>
          <w:rFonts w:ascii="Calibri" w:eastAsia="Calibri" w:hAnsi="Calibri" w:cs="Calibri"/>
          <w:b/>
          <w:sz w:val="28"/>
          <w:szCs w:val="28"/>
        </w:rPr>
      </w:pPr>
      <w:r>
        <w:br w:type="page"/>
      </w:r>
    </w:p>
    <w:p w14:paraId="6706A82F" w14:textId="77777777" w:rsidR="009E7575" w:rsidRDefault="00EB7871">
      <w:pPr>
        <w:pStyle w:val="Ttulo1"/>
        <w:spacing w:before="240" w:after="240" w:line="240" w:lineRule="auto"/>
        <w:jc w:val="both"/>
        <w:rPr>
          <w:rFonts w:ascii="Cambria" w:eastAsia="Cambria" w:hAnsi="Cambria" w:cs="Cambria"/>
          <w:b/>
          <w:sz w:val="28"/>
          <w:szCs w:val="28"/>
        </w:rPr>
      </w:pPr>
      <w:bookmarkStart w:id="0" w:name="_Toc105136173"/>
      <w:r>
        <w:rPr>
          <w:rFonts w:ascii="Cambria" w:eastAsia="Cambria" w:hAnsi="Cambria" w:cs="Cambria"/>
          <w:b/>
          <w:sz w:val="28"/>
          <w:szCs w:val="28"/>
        </w:rPr>
        <w:lastRenderedPageBreak/>
        <w:t>Informe Ejecutivo</w:t>
      </w:r>
      <w:bookmarkEnd w:id="0"/>
    </w:p>
    <w:p w14:paraId="056F08B7" w14:textId="77831A23" w:rsidR="009E7575" w:rsidRPr="00EB7871" w:rsidRDefault="00EB7871">
      <w:pPr>
        <w:tabs>
          <w:tab w:val="left" w:pos="284"/>
        </w:tabs>
        <w:ind w:left="567"/>
        <w:jc w:val="both"/>
        <w:rPr>
          <w:rFonts w:ascii="Calibri" w:eastAsia="Calibri" w:hAnsi="Calibri" w:cs="Calibri"/>
        </w:rPr>
      </w:pPr>
      <w:r>
        <w:rPr>
          <w:rFonts w:ascii="Calibri" w:eastAsia="Calibri" w:hAnsi="Calibri" w:cs="Calibri"/>
        </w:rPr>
        <w:t xml:space="preserve">En este documento se pretende describir la planificación de tareas para el entregable del proyecto. En esta se </w:t>
      </w:r>
      <w:r w:rsidR="00DD6B9B">
        <w:rPr>
          <w:rFonts w:ascii="Calibri" w:eastAsia="Calibri" w:hAnsi="Calibri" w:cs="Calibri"/>
        </w:rPr>
        <w:t>dirán</w:t>
      </w:r>
      <w:r>
        <w:rPr>
          <w:rFonts w:ascii="Calibri" w:eastAsia="Calibri" w:hAnsi="Calibri" w:cs="Calibri"/>
        </w:rPr>
        <w:t xml:space="preserve"> tareas que se deberán realizar y el número de horas de esfuerzo estimado para cada tarea. </w:t>
      </w:r>
    </w:p>
    <w:p w14:paraId="0FAE0EB4" w14:textId="77777777" w:rsidR="009E7575" w:rsidRDefault="009E7575">
      <w:pPr>
        <w:tabs>
          <w:tab w:val="left" w:pos="284"/>
        </w:tabs>
        <w:ind w:left="567"/>
        <w:jc w:val="both"/>
        <w:rPr>
          <w:rFonts w:ascii="Calibri" w:eastAsia="Calibri" w:hAnsi="Calibri" w:cs="Calibri"/>
        </w:rPr>
      </w:pPr>
    </w:p>
    <w:p w14:paraId="2376C80A" w14:textId="77777777" w:rsidR="009E7575" w:rsidRDefault="00EB7871">
      <w:pPr>
        <w:pStyle w:val="Ttulo1"/>
        <w:spacing w:before="240" w:after="240" w:line="240" w:lineRule="auto"/>
        <w:jc w:val="both"/>
        <w:rPr>
          <w:rFonts w:ascii="Cambria" w:eastAsia="Cambria" w:hAnsi="Cambria" w:cs="Cambria"/>
          <w:b/>
          <w:sz w:val="28"/>
          <w:szCs w:val="28"/>
        </w:rPr>
      </w:pPr>
      <w:bookmarkStart w:id="1" w:name="_Toc105136174"/>
      <w:r>
        <w:rPr>
          <w:rFonts w:ascii="Cambria" w:eastAsia="Cambria" w:hAnsi="Cambria" w:cs="Cambria"/>
          <w:b/>
          <w:sz w:val="28"/>
          <w:szCs w:val="28"/>
        </w:rPr>
        <w:t>Tabla de revisiones</w:t>
      </w:r>
      <w:bookmarkEnd w:id="1"/>
    </w:p>
    <w:tbl>
      <w:tblPr>
        <w:tblStyle w:val="a0"/>
        <w:tblW w:w="94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5"/>
        <w:gridCol w:w="1470"/>
        <w:gridCol w:w="6825"/>
      </w:tblGrid>
      <w:tr w:rsidR="009E7575" w14:paraId="40CAC467" w14:textId="77777777">
        <w:tc>
          <w:tcPr>
            <w:tcW w:w="1185" w:type="dxa"/>
            <w:tcBorders>
              <w:top w:val="single" w:sz="18" w:space="0" w:color="000000"/>
              <w:left w:val="single" w:sz="18" w:space="0" w:color="000000"/>
              <w:bottom w:val="single" w:sz="18" w:space="0" w:color="000000"/>
              <w:right w:val="single" w:sz="18" w:space="0" w:color="000000"/>
            </w:tcBorders>
          </w:tcPr>
          <w:p w14:paraId="1EE4E766" w14:textId="77777777" w:rsidR="009E7575" w:rsidRDefault="00EB7871">
            <w:pPr>
              <w:keepNext/>
              <w:keepLines/>
              <w:spacing w:before="40" w:line="240" w:lineRule="auto"/>
              <w:rPr>
                <w:rFonts w:ascii="Calibri" w:eastAsia="Calibri" w:hAnsi="Calibri" w:cs="Calibri"/>
                <w:b/>
                <w:color w:val="2F5496"/>
                <w:sz w:val="26"/>
                <w:szCs w:val="26"/>
              </w:rPr>
            </w:pPr>
            <w:r>
              <w:rPr>
                <w:rFonts w:ascii="Calibri" w:eastAsia="Calibri" w:hAnsi="Calibri" w:cs="Calibri"/>
                <w:b/>
                <w:color w:val="2F5496"/>
                <w:sz w:val="26"/>
                <w:szCs w:val="26"/>
              </w:rPr>
              <w:t>Versión</w:t>
            </w:r>
          </w:p>
        </w:tc>
        <w:tc>
          <w:tcPr>
            <w:tcW w:w="1470" w:type="dxa"/>
            <w:tcBorders>
              <w:top w:val="single" w:sz="18" w:space="0" w:color="000000"/>
              <w:left w:val="single" w:sz="18" w:space="0" w:color="000000"/>
              <w:bottom w:val="single" w:sz="18" w:space="0" w:color="000000"/>
              <w:right w:val="single" w:sz="18" w:space="0" w:color="000000"/>
            </w:tcBorders>
          </w:tcPr>
          <w:p w14:paraId="4E8DFDA2" w14:textId="77777777" w:rsidR="009E7575" w:rsidRDefault="00EB7871">
            <w:pPr>
              <w:keepNext/>
              <w:keepLines/>
              <w:spacing w:before="40" w:line="240" w:lineRule="auto"/>
              <w:rPr>
                <w:rFonts w:ascii="Calibri" w:eastAsia="Calibri" w:hAnsi="Calibri" w:cs="Calibri"/>
                <w:b/>
                <w:color w:val="2F5496"/>
                <w:sz w:val="26"/>
                <w:szCs w:val="26"/>
              </w:rPr>
            </w:pPr>
            <w:r>
              <w:rPr>
                <w:rFonts w:ascii="Calibri" w:eastAsia="Calibri" w:hAnsi="Calibri" w:cs="Calibri"/>
                <w:b/>
                <w:color w:val="2F5496"/>
                <w:sz w:val="26"/>
                <w:szCs w:val="26"/>
              </w:rPr>
              <w:t>Fecha</w:t>
            </w:r>
          </w:p>
        </w:tc>
        <w:tc>
          <w:tcPr>
            <w:tcW w:w="6825" w:type="dxa"/>
            <w:tcBorders>
              <w:top w:val="single" w:sz="18" w:space="0" w:color="000000"/>
              <w:left w:val="single" w:sz="18" w:space="0" w:color="000000"/>
              <w:bottom w:val="single" w:sz="18" w:space="0" w:color="000000"/>
              <w:right w:val="single" w:sz="18" w:space="0" w:color="000000"/>
            </w:tcBorders>
          </w:tcPr>
          <w:p w14:paraId="384817EE" w14:textId="77777777" w:rsidR="009E7575" w:rsidRDefault="00EB7871">
            <w:pPr>
              <w:keepNext/>
              <w:keepLines/>
              <w:spacing w:before="40" w:line="240" w:lineRule="auto"/>
              <w:rPr>
                <w:rFonts w:ascii="Calibri" w:eastAsia="Calibri" w:hAnsi="Calibri" w:cs="Calibri"/>
                <w:b/>
                <w:color w:val="2F5496"/>
                <w:sz w:val="26"/>
                <w:szCs w:val="26"/>
              </w:rPr>
            </w:pPr>
            <w:r>
              <w:rPr>
                <w:rFonts w:ascii="Calibri" w:eastAsia="Calibri" w:hAnsi="Calibri" w:cs="Calibri"/>
                <w:b/>
                <w:color w:val="2F5496"/>
                <w:sz w:val="26"/>
                <w:szCs w:val="26"/>
              </w:rPr>
              <w:t>Descripción de los cambios</w:t>
            </w:r>
          </w:p>
        </w:tc>
      </w:tr>
      <w:tr w:rsidR="009E7575" w14:paraId="225E922B" w14:textId="77777777">
        <w:tc>
          <w:tcPr>
            <w:tcW w:w="1185" w:type="dxa"/>
            <w:tcBorders>
              <w:top w:val="single" w:sz="18" w:space="0" w:color="000000"/>
            </w:tcBorders>
          </w:tcPr>
          <w:p w14:paraId="3DDD6D13" w14:textId="77777777" w:rsidR="009E7575" w:rsidRDefault="00EB7871">
            <w:pPr>
              <w:spacing w:line="240" w:lineRule="auto"/>
              <w:jc w:val="center"/>
              <w:rPr>
                <w:rFonts w:ascii="Calibri" w:eastAsia="Calibri" w:hAnsi="Calibri" w:cs="Calibri"/>
                <w:sz w:val="24"/>
                <w:szCs w:val="24"/>
              </w:rPr>
            </w:pPr>
            <w:r>
              <w:rPr>
                <w:rFonts w:ascii="Calibri" w:eastAsia="Calibri" w:hAnsi="Calibri" w:cs="Calibri"/>
                <w:sz w:val="24"/>
                <w:szCs w:val="24"/>
              </w:rPr>
              <w:t>1</w:t>
            </w:r>
          </w:p>
        </w:tc>
        <w:tc>
          <w:tcPr>
            <w:tcW w:w="1470" w:type="dxa"/>
            <w:tcBorders>
              <w:top w:val="single" w:sz="18" w:space="0" w:color="000000"/>
            </w:tcBorders>
          </w:tcPr>
          <w:p w14:paraId="72AE3A94" w14:textId="572F98BE" w:rsidR="009E7575" w:rsidRDefault="00F52A13">
            <w:pPr>
              <w:spacing w:line="240" w:lineRule="auto"/>
              <w:rPr>
                <w:rFonts w:ascii="Calibri" w:eastAsia="Calibri" w:hAnsi="Calibri" w:cs="Calibri"/>
                <w:sz w:val="24"/>
                <w:szCs w:val="24"/>
              </w:rPr>
            </w:pPr>
            <w:r>
              <w:rPr>
                <w:rFonts w:ascii="Calibri" w:eastAsia="Calibri" w:hAnsi="Calibri" w:cs="Calibri"/>
                <w:sz w:val="24"/>
                <w:szCs w:val="24"/>
              </w:rPr>
              <w:t>03</w:t>
            </w:r>
            <w:r w:rsidR="00EB7871">
              <w:rPr>
                <w:rFonts w:ascii="Calibri" w:eastAsia="Calibri" w:hAnsi="Calibri" w:cs="Calibri"/>
                <w:sz w:val="24"/>
                <w:szCs w:val="24"/>
              </w:rPr>
              <w:t>/0</w:t>
            </w:r>
            <w:r>
              <w:rPr>
                <w:rFonts w:ascii="Calibri" w:eastAsia="Calibri" w:hAnsi="Calibri" w:cs="Calibri"/>
                <w:sz w:val="24"/>
                <w:szCs w:val="24"/>
              </w:rPr>
              <w:t>6</w:t>
            </w:r>
            <w:r w:rsidR="00EB7871">
              <w:rPr>
                <w:rFonts w:ascii="Calibri" w:eastAsia="Calibri" w:hAnsi="Calibri" w:cs="Calibri"/>
                <w:sz w:val="24"/>
                <w:szCs w:val="24"/>
              </w:rPr>
              <w:t>/2022</w:t>
            </w:r>
          </w:p>
        </w:tc>
        <w:tc>
          <w:tcPr>
            <w:tcW w:w="6825" w:type="dxa"/>
            <w:tcBorders>
              <w:top w:val="single" w:sz="18" w:space="0" w:color="000000"/>
            </w:tcBorders>
          </w:tcPr>
          <w:p w14:paraId="210A4750" w14:textId="77777777" w:rsidR="009E7575" w:rsidRDefault="00EB787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Creación y </w:t>
            </w:r>
            <w:proofErr w:type="spellStart"/>
            <w:r>
              <w:rPr>
                <w:rFonts w:ascii="Calibri" w:eastAsia="Calibri" w:hAnsi="Calibri" w:cs="Calibri"/>
                <w:sz w:val="24"/>
                <w:szCs w:val="24"/>
              </w:rPr>
              <w:t>completación</w:t>
            </w:r>
            <w:proofErr w:type="spellEnd"/>
            <w:r>
              <w:rPr>
                <w:rFonts w:ascii="Calibri" w:eastAsia="Calibri" w:hAnsi="Calibri" w:cs="Calibri"/>
                <w:sz w:val="24"/>
                <w:szCs w:val="24"/>
              </w:rPr>
              <w:t xml:space="preserve"> del documento</w:t>
            </w:r>
          </w:p>
        </w:tc>
      </w:tr>
      <w:tr w:rsidR="009E7575" w14:paraId="2B29C1CD" w14:textId="77777777">
        <w:tc>
          <w:tcPr>
            <w:tcW w:w="1185" w:type="dxa"/>
          </w:tcPr>
          <w:p w14:paraId="211A47C0" w14:textId="77777777" w:rsidR="009E7575" w:rsidRDefault="009E7575">
            <w:pPr>
              <w:spacing w:line="240" w:lineRule="auto"/>
              <w:jc w:val="center"/>
              <w:rPr>
                <w:rFonts w:ascii="Calibri" w:eastAsia="Calibri" w:hAnsi="Calibri" w:cs="Calibri"/>
                <w:sz w:val="24"/>
                <w:szCs w:val="24"/>
              </w:rPr>
            </w:pPr>
          </w:p>
        </w:tc>
        <w:tc>
          <w:tcPr>
            <w:tcW w:w="1470" w:type="dxa"/>
          </w:tcPr>
          <w:p w14:paraId="083F5936" w14:textId="77777777" w:rsidR="009E7575" w:rsidRDefault="009E7575">
            <w:pPr>
              <w:spacing w:line="240" w:lineRule="auto"/>
              <w:rPr>
                <w:rFonts w:ascii="Calibri" w:eastAsia="Calibri" w:hAnsi="Calibri" w:cs="Calibri"/>
                <w:sz w:val="24"/>
                <w:szCs w:val="24"/>
              </w:rPr>
            </w:pPr>
          </w:p>
        </w:tc>
        <w:tc>
          <w:tcPr>
            <w:tcW w:w="6825" w:type="dxa"/>
          </w:tcPr>
          <w:p w14:paraId="014E1289" w14:textId="77777777" w:rsidR="009E7575" w:rsidRDefault="009E7575">
            <w:pPr>
              <w:spacing w:line="240" w:lineRule="auto"/>
              <w:rPr>
                <w:rFonts w:ascii="Calibri" w:eastAsia="Calibri" w:hAnsi="Calibri" w:cs="Calibri"/>
                <w:sz w:val="24"/>
                <w:szCs w:val="24"/>
              </w:rPr>
            </w:pPr>
          </w:p>
        </w:tc>
      </w:tr>
    </w:tbl>
    <w:p w14:paraId="7BFC9981" w14:textId="77777777" w:rsidR="009E7575" w:rsidRDefault="009E7575">
      <w:pPr>
        <w:keepNext/>
        <w:keepLines/>
        <w:spacing w:before="40" w:line="240" w:lineRule="auto"/>
        <w:rPr>
          <w:rFonts w:ascii="Calibri" w:eastAsia="Calibri" w:hAnsi="Calibri" w:cs="Calibri"/>
        </w:rPr>
      </w:pPr>
    </w:p>
    <w:p w14:paraId="549EB009" w14:textId="77777777" w:rsidR="009E7575" w:rsidRDefault="00EB7871">
      <w:pPr>
        <w:pStyle w:val="Ttulo1"/>
        <w:spacing w:before="240" w:after="240" w:line="240" w:lineRule="auto"/>
        <w:jc w:val="both"/>
        <w:rPr>
          <w:rFonts w:ascii="Cambria" w:eastAsia="Cambria" w:hAnsi="Cambria" w:cs="Cambria"/>
          <w:b/>
          <w:sz w:val="28"/>
          <w:szCs w:val="28"/>
        </w:rPr>
      </w:pPr>
      <w:bookmarkStart w:id="2" w:name="_Toc105136175"/>
      <w:r>
        <w:rPr>
          <w:rFonts w:ascii="Cambria" w:eastAsia="Cambria" w:hAnsi="Cambria" w:cs="Cambria"/>
          <w:b/>
          <w:sz w:val="28"/>
          <w:szCs w:val="28"/>
        </w:rPr>
        <w:t>Introducción</w:t>
      </w:r>
      <w:bookmarkEnd w:id="2"/>
    </w:p>
    <w:p w14:paraId="66D41C5D" w14:textId="77777777" w:rsidR="009E7575" w:rsidRDefault="00EB7871">
      <w:pPr>
        <w:spacing w:after="200"/>
        <w:jc w:val="both"/>
        <w:rPr>
          <w:rFonts w:ascii="Calibri" w:eastAsia="Calibri" w:hAnsi="Calibri" w:cs="Calibri"/>
        </w:rPr>
      </w:pPr>
      <w:r>
        <w:rPr>
          <w:rFonts w:ascii="Calibri" w:eastAsia="Calibri" w:hAnsi="Calibri" w:cs="Calibri"/>
        </w:rPr>
        <w:t xml:space="preserve">A la hora de realizar cualquier tipo de proyecto, sea un proyecto pequeño o uno de grandes dimensiones, es de vital importancia realizar una correcta planificación de este. Un proyecto que no se planifica de una manera correcta, teniendo en cuenta todos los factores posibles y solicitando información o consejos a personas con gran experiencia, tendrá grandes posibilidades de fracaso. </w:t>
      </w:r>
    </w:p>
    <w:p w14:paraId="7251067B" w14:textId="555D6CC7" w:rsidR="009E7575" w:rsidRDefault="00EB7871">
      <w:pPr>
        <w:spacing w:after="200"/>
        <w:jc w:val="both"/>
        <w:rPr>
          <w:rFonts w:ascii="Calibri" w:eastAsia="Calibri" w:hAnsi="Calibri" w:cs="Calibri"/>
        </w:rPr>
      </w:pPr>
      <w:r>
        <w:rPr>
          <w:rFonts w:ascii="Calibri" w:eastAsia="Calibri" w:hAnsi="Calibri" w:cs="Calibri"/>
        </w:rPr>
        <w:t>Para conseguir una correcta planificación y asegurar el éxito del proyecto, he planificado el entregable de la forma que se describe en el siguiente punto. Empezando por la lista de tareas, donde, para cada una de ellas se anota su nombre</w:t>
      </w:r>
      <w:r w:rsidR="00AC30AD">
        <w:rPr>
          <w:rFonts w:ascii="Calibri" w:eastAsia="Calibri" w:hAnsi="Calibri" w:cs="Calibri"/>
        </w:rPr>
        <w:t xml:space="preserve"> </w:t>
      </w:r>
      <w:r>
        <w:rPr>
          <w:rFonts w:ascii="Calibri" w:eastAsia="Calibri" w:hAnsi="Calibri" w:cs="Calibri"/>
        </w:rPr>
        <w:t xml:space="preserve">y el tiempo estimado que tarda en completarse. </w:t>
      </w:r>
    </w:p>
    <w:p w14:paraId="28A80144" w14:textId="77777777" w:rsidR="00DD6B9B" w:rsidRDefault="00DD6B9B">
      <w:pPr>
        <w:rPr>
          <w:rFonts w:ascii="Cambria" w:eastAsia="Cambria" w:hAnsi="Cambria" w:cs="Cambria"/>
          <w:b/>
          <w:sz w:val="28"/>
          <w:szCs w:val="28"/>
        </w:rPr>
      </w:pPr>
      <w:bookmarkStart w:id="3" w:name="_b4bi2l5tqcal" w:colFirst="0" w:colLast="0"/>
      <w:bookmarkEnd w:id="3"/>
      <w:r>
        <w:rPr>
          <w:rFonts w:ascii="Cambria" w:eastAsia="Cambria" w:hAnsi="Cambria" w:cs="Cambria"/>
          <w:b/>
          <w:sz w:val="28"/>
          <w:szCs w:val="28"/>
        </w:rPr>
        <w:br w:type="page"/>
      </w:r>
    </w:p>
    <w:p w14:paraId="2A9C6538" w14:textId="50455077" w:rsidR="009E7575" w:rsidRPr="00DD6B9B" w:rsidRDefault="00EB7871" w:rsidP="00DD6B9B">
      <w:pPr>
        <w:pStyle w:val="Ttulo1"/>
        <w:spacing w:before="240" w:after="240" w:line="240" w:lineRule="auto"/>
        <w:jc w:val="both"/>
        <w:rPr>
          <w:rFonts w:ascii="Cambria" w:eastAsia="Cambria" w:hAnsi="Cambria" w:cs="Cambria"/>
          <w:b/>
          <w:sz w:val="28"/>
          <w:szCs w:val="28"/>
        </w:rPr>
      </w:pPr>
      <w:bookmarkStart w:id="4" w:name="_Toc105136176"/>
      <w:r>
        <w:rPr>
          <w:rFonts w:ascii="Cambria" w:eastAsia="Cambria" w:hAnsi="Cambria" w:cs="Cambria"/>
          <w:b/>
          <w:sz w:val="28"/>
          <w:szCs w:val="28"/>
        </w:rPr>
        <w:lastRenderedPageBreak/>
        <w:t>Lista de tareas</w:t>
      </w:r>
      <w:bookmarkEnd w:id="4"/>
    </w:p>
    <w:p w14:paraId="4CE3EA3D" w14:textId="6231EF60" w:rsidR="009E7575" w:rsidRDefault="00EB7871">
      <w:pPr>
        <w:numPr>
          <w:ilvl w:val="0"/>
          <w:numId w:val="2"/>
        </w:numPr>
        <w:spacing w:after="200"/>
        <w:jc w:val="both"/>
      </w:pPr>
      <w:r>
        <w:rPr>
          <w:rFonts w:ascii="Calibri" w:eastAsia="Calibri" w:hAnsi="Calibri" w:cs="Calibri"/>
          <w:u w:val="single"/>
        </w:rPr>
        <w:t>Tarea</w:t>
      </w:r>
      <w:r w:rsidR="00DD6B9B">
        <w:rPr>
          <w:rFonts w:ascii="Calibri" w:eastAsia="Calibri" w:hAnsi="Calibri" w:cs="Calibri"/>
          <w:u w:val="single"/>
        </w:rPr>
        <w:t>-</w:t>
      </w:r>
      <w:r>
        <w:rPr>
          <w:rFonts w:ascii="Calibri" w:eastAsia="Calibri" w:hAnsi="Calibri" w:cs="Calibri"/>
          <w:u w:val="single"/>
        </w:rPr>
        <w:t>01</w:t>
      </w:r>
      <w:r>
        <w:rPr>
          <w:rFonts w:ascii="Calibri" w:eastAsia="Calibri" w:hAnsi="Calibri" w:cs="Calibri"/>
        </w:rPr>
        <w:t xml:space="preserve">: </w:t>
      </w:r>
      <w:r w:rsidR="00DD6B9B">
        <w:rPr>
          <w:rFonts w:ascii="Calibri" w:eastAsia="Calibri" w:hAnsi="Calibri" w:cs="Calibri"/>
        </w:rPr>
        <w:t xml:space="preserve">creación de </w:t>
      </w:r>
      <w:proofErr w:type="spellStart"/>
      <w:r w:rsidR="00761F5C">
        <w:rPr>
          <w:rFonts w:ascii="Calibri" w:eastAsia="Calibri" w:hAnsi="Calibri" w:cs="Calibri"/>
        </w:rPr>
        <w:t>Talmonu</w:t>
      </w:r>
      <w:proofErr w:type="spellEnd"/>
      <w:r w:rsidR="00DD6B9B">
        <w:rPr>
          <w:rFonts w:ascii="Calibri" w:eastAsia="Calibri" w:hAnsi="Calibri" w:cs="Calibri"/>
        </w:rPr>
        <w:t xml:space="preserve">. </w:t>
      </w:r>
      <w:r w:rsidR="002C2DF5">
        <w:rPr>
          <w:rFonts w:ascii="Calibri" w:eastAsia="Calibri" w:hAnsi="Calibri" w:cs="Calibri"/>
        </w:rPr>
        <w:t>10 minutos</w:t>
      </w:r>
    </w:p>
    <w:p w14:paraId="5E9DF848" w14:textId="03FD77BC" w:rsidR="009E7575" w:rsidRDefault="00EB7871">
      <w:pPr>
        <w:numPr>
          <w:ilvl w:val="0"/>
          <w:numId w:val="2"/>
        </w:numPr>
        <w:spacing w:after="200"/>
        <w:jc w:val="both"/>
        <w:rPr>
          <w:rFonts w:ascii="Calibri" w:eastAsia="Calibri" w:hAnsi="Calibri" w:cs="Calibri"/>
        </w:rPr>
      </w:pPr>
      <w:r>
        <w:rPr>
          <w:rFonts w:ascii="Calibri" w:eastAsia="Calibri" w:hAnsi="Calibri" w:cs="Calibri"/>
          <w:u w:val="single"/>
        </w:rPr>
        <w:t>Tarea</w:t>
      </w:r>
      <w:r w:rsidR="00DD6B9B">
        <w:rPr>
          <w:rFonts w:ascii="Calibri" w:eastAsia="Calibri" w:hAnsi="Calibri" w:cs="Calibri"/>
          <w:u w:val="single"/>
        </w:rPr>
        <w:t>-</w:t>
      </w:r>
      <w:r>
        <w:rPr>
          <w:rFonts w:ascii="Calibri" w:eastAsia="Calibri" w:hAnsi="Calibri" w:cs="Calibri"/>
          <w:u w:val="single"/>
        </w:rPr>
        <w:t>002</w:t>
      </w:r>
      <w:r>
        <w:rPr>
          <w:rFonts w:ascii="Calibri" w:eastAsia="Calibri" w:hAnsi="Calibri" w:cs="Calibri"/>
        </w:rPr>
        <w:t xml:space="preserve">: </w:t>
      </w:r>
      <w:r w:rsidR="00DD6B9B">
        <w:rPr>
          <w:rFonts w:ascii="Calibri" w:eastAsia="Calibri" w:hAnsi="Calibri" w:cs="Calibri"/>
        </w:rPr>
        <w:t xml:space="preserve">actualización </w:t>
      </w:r>
      <w:proofErr w:type="spellStart"/>
      <w:r w:rsidR="00DD6B9B">
        <w:rPr>
          <w:rFonts w:ascii="Calibri" w:eastAsia="Calibri" w:hAnsi="Calibri" w:cs="Calibri"/>
        </w:rPr>
        <w:t>Dashboard</w:t>
      </w:r>
      <w:proofErr w:type="spellEnd"/>
      <w:r w:rsidR="00DD6B9B">
        <w:rPr>
          <w:rFonts w:ascii="Calibri" w:eastAsia="Calibri" w:hAnsi="Calibri" w:cs="Calibri"/>
        </w:rPr>
        <w:t>.</w:t>
      </w:r>
      <w:r w:rsidR="002C2DF5">
        <w:rPr>
          <w:rFonts w:ascii="Calibri" w:eastAsia="Calibri" w:hAnsi="Calibri" w:cs="Calibri"/>
        </w:rPr>
        <w:t xml:space="preserve"> 15 minutos.</w:t>
      </w:r>
    </w:p>
    <w:p w14:paraId="6D4ABEFD" w14:textId="1093C162" w:rsidR="009E7575" w:rsidRDefault="00EB7871">
      <w:pPr>
        <w:numPr>
          <w:ilvl w:val="0"/>
          <w:numId w:val="2"/>
        </w:numPr>
        <w:spacing w:after="200"/>
        <w:jc w:val="both"/>
      </w:pPr>
      <w:r>
        <w:rPr>
          <w:rFonts w:ascii="Calibri" w:eastAsia="Calibri" w:hAnsi="Calibri" w:cs="Calibri"/>
          <w:u w:val="single"/>
        </w:rPr>
        <w:t>Tarea</w:t>
      </w:r>
      <w:r w:rsidR="00DD6B9B">
        <w:rPr>
          <w:rFonts w:ascii="Calibri" w:eastAsia="Calibri" w:hAnsi="Calibri" w:cs="Calibri"/>
          <w:u w:val="single"/>
        </w:rPr>
        <w:t>-</w:t>
      </w:r>
      <w:r>
        <w:rPr>
          <w:rFonts w:ascii="Calibri" w:eastAsia="Calibri" w:hAnsi="Calibri" w:cs="Calibri"/>
          <w:u w:val="single"/>
        </w:rPr>
        <w:t>03</w:t>
      </w:r>
      <w:r>
        <w:rPr>
          <w:rFonts w:ascii="Calibri" w:eastAsia="Calibri" w:hAnsi="Calibri" w:cs="Calibri"/>
        </w:rPr>
        <w:t xml:space="preserve">: </w:t>
      </w:r>
      <w:r w:rsidR="00DD6B9B">
        <w:rPr>
          <w:rFonts w:ascii="Calibri" w:eastAsia="Calibri" w:hAnsi="Calibri" w:cs="Calibri"/>
        </w:rPr>
        <w:t xml:space="preserve">listar y mostrar </w:t>
      </w:r>
      <w:r w:rsidR="00761F5C">
        <w:rPr>
          <w:rFonts w:ascii="Calibri" w:eastAsia="Calibri" w:hAnsi="Calibri" w:cs="Calibri"/>
        </w:rPr>
        <w:t xml:space="preserve">los </w:t>
      </w:r>
      <w:proofErr w:type="spellStart"/>
      <w:r w:rsidR="00761F5C">
        <w:rPr>
          <w:rFonts w:ascii="Calibri" w:eastAsia="Calibri" w:hAnsi="Calibri" w:cs="Calibri"/>
        </w:rPr>
        <w:t>Talmonu</w:t>
      </w:r>
      <w:proofErr w:type="spellEnd"/>
      <w:r w:rsidR="00761F5C">
        <w:rPr>
          <w:rFonts w:ascii="Calibri" w:eastAsia="Calibri" w:hAnsi="Calibri" w:cs="Calibri"/>
        </w:rPr>
        <w:t xml:space="preserve"> de Inventor</w:t>
      </w:r>
      <w:r w:rsidR="00DD6B9B">
        <w:rPr>
          <w:rFonts w:ascii="Calibri" w:eastAsia="Calibri" w:hAnsi="Calibri" w:cs="Calibri"/>
        </w:rPr>
        <w:t xml:space="preserve">. </w:t>
      </w:r>
      <w:r w:rsidR="002C2DF5">
        <w:rPr>
          <w:rFonts w:ascii="Calibri" w:eastAsia="Calibri" w:hAnsi="Calibri" w:cs="Calibri"/>
        </w:rPr>
        <w:t>20 minutos</w:t>
      </w:r>
    </w:p>
    <w:p w14:paraId="678DF222" w14:textId="6F2C13C3" w:rsidR="009E7575" w:rsidRDefault="00EB7871">
      <w:pPr>
        <w:numPr>
          <w:ilvl w:val="0"/>
          <w:numId w:val="2"/>
        </w:numPr>
        <w:spacing w:after="200"/>
        <w:jc w:val="both"/>
        <w:rPr>
          <w:rFonts w:ascii="Calibri" w:eastAsia="Calibri" w:hAnsi="Calibri" w:cs="Calibri"/>
        </w:rPr>
      </w:pPr>
      <w:r>
        <w:rPr>
          <w:rFonts w:ascii="Calibri" w:eastAsia="Calibri" w:hAnsi="Calibri" w:cs="Calibri"/>
          <w:u w:val="single"/>
        </w:rPr>
        <w:t>Tarea</w:t>
      </w:r>
      <w:r w:rsidR="00DD6B9B">
        <w:rPr>
          <w:rFonts w:ascii="Calibri" w:eastAsia="Calibri" w:hAnsi="Calibri" w:cs="Calibri"/>
          <w:u w:val="single"/>
        </w:rPr>
        <w:t>-</w:t>
      </w:r>
      <w:r>
        <w:rPr>
          <w:rFonts w:ascii="Calibri" w:eastAsia="Calibri" w:hAnsi="Calibri" w:cs="Calibri"/>
          <w:u w:val="single"/>
        </w:rPr>
        <w:t>04</w:t>
      </w:r>
      <w:r>
        <w:rPr>
          <w:rFonts w:ascii="Calibri" w:eastAsia="Calibri" w:hAnsi="Calibri" w:cs="Calibri"/>
        </w:rPr>
        <w:t xml:space="preserve">: </w:t>
      </w:r>
      <w:r w:rsidR="00DD6B9B">
        <w:rPr>
          <w:rFonts w:ascii="Calibri" w:eastAsia="Calibri" w:hAnsi="Calibri" w:cs="Calibri"/>
        </w:rPr>
        <w:t xml:space="preserve">editar </w:t>
      </w:r>
      <w:proofErr w:type="spellStart"/>
      <w:r w:rsidR="00761F5C">
        <w:rPr>
          <w:rFonts w:ascii="Calibri" w:eastAsia="Calibri" w:hAnsi="Calibri" w:cs="Calibri"/>
        </w:rPr>
        <w:t>Talmonu</w:t>
      </w:r>
      <w:proofErr w:type="spellEnd"/>
      <w:r w:rsidR="00761F5C">
        <w:rPr>
          <w:rFonts w:ascii="Calibri" w:eastAsia="Calibri" w:hAnsi="Calibri" w:cs="Calibri"/>
        </w:rPr>
        <w:t xml:space="preserve"> </w:t>
      </w:r>
      <w:r w:rsidR="00DD6B9B">
        <w:rPr>
          <w:rFonts w:ascii="Calibri" w:eastAsia="Calibri" w:hAnsi="Calibri" w:cs="Calibri"/>
        </w:rPr>
        <w:t xml:space="preserve">incluyendo: crear, actualizar y borrar. </w:t>
      </w:r>
      <w:r w:rsidR="002C2DF5">
        <w:rPr>
          <w:rFonts w:ascii="Calibri" w:eastAsia="Calibri" w:hAnsi="Calibri" w:cs="Calibri"/>
        </w:rPr>
        <w:t>20 minutos</w:t>
      </w:r>
    </w:p>
    <w:p w14:paraId="278D3E8A" w14:textId="61202A8B" w:rsidR="00DD6B9B" w:rsidRDefault="00EB7871" w:rsidP="00DD6B9B">
      <w:pPr>
        <w:numPr>
          <w:ilvl w:val="0"/>
          <w:numId w:val="2"/>
        </w:numPr>
        <w:spacing w:after="200"/>
        <w:jc w:val="both"/>
        <w:rPr>
          <w:rFonts w:ascii="Cambria" w:eastAsia="Cambria" w:hAnsi="Cambria" w:cs="Cambria"/>
          <w:b/>
          <w:sz w:val="28"/>
          <w:szCs w:val="28"/>
        </w:rPr>
      </w:pPr>
      <w:r>
        <w:rPr>
          <w:rFonts w:ascii="Calibri" w:eastAsia="Calibri" w:hAnsi="Calibri" w:cs="Calibri"/>
          <w:u w:val="single"/>
        </w:rPr>
        <w:t>Tar</w:t>
      </w:r>
      <w:r w:rsidR="00DD6B9B">
        <w:rPr>
          <w:rFonts w:ascii="Calibri" w:eastAsia="Calibri" w:hAnsi="Calibri" w:cs="Calibri"/>
          <w:u w:val="single"/>
        </w:rPr>
        <w:t xml:space="preserve">ea-05: </w:t>
      </w:r>
      <w:proofErr w:type="spellStart"/>
      <w:r w:rsidR="00DD6B9B">
        <w:rPr>
          <w:rFonts w:ascii="Calibri" w:eastAsia="Calibri" w:hAnsi="Calibri" w:cs="Calibri"/>
        </w:rPr>
        <w:t>Planning</w:t>
      </w:r>
      <w:proofErr w:type="spellEnd"/>
      <w:r w:rsidR="00DD6B9B">
        <w:rPr>
          <w:rFonts w:ascii="Calibri" w:eastAsia="Calibri" w:hAnsi="Calibri" w:cs="Calibri"/>
        </w:rPr>
        <w:t xml:space="preserve"> </w:t>
      </w:r>
      <w:proofErr w:type="spellStart"/>
      <w:r w:rsidR="00DD6B9B">
        <w:rPr>
          <w:rFonts w:ascii="Calibri" w:eastAsia="Calibri" w:hAnsi="Calibri" w:cs="Calibri"/>
        </w:rPr>
        <w:t>Report</w:t>
      </w:r>
      <w:proofErr w:type="spellEnd"/>
      <w:r w:rsidR="002C2DF5">
        <w:rPr>
          <w:rFonts w:ascii="Calibri" w:eastAsia="Calibri" w:hAnsi="Calibri" w:cs="Calibri"/>
        </w:rPr>
        <w:t>. 5 minutos</w:t>
      </w:r>
    </w:p>
    <w:p w14:paraId="010E68E6" w14:textId="3F37EF43" w:rsidR="00DD6B9B" w:rsidRDefault="00DD6B9B" w:rsidP="00DD6B9B">
      <w:pPr>
        <w:numPr>
          <w:ilvl w:val="0"/>
          <w:numId w:val="2"/>
        </w:numPr>
        <w:spacing w:after="200"/>
        <w:jc w:val="both"/>
        <w:rPr>
          <w:rFonts w:ascii="Cambria" w:eastAsia="Cambria" w:hAnsi="Cambria" w:cs="Cambria"/>
          <w:b/>
          <w:sz w:val="28"/>
          <w:szCs w:val="28"/>
        </w:rPr>
      </w:pPr>
      <w:r>
        <w:rPr>
          <w:rFonts w:ascii="Calibri" w:eastAsia="Calibri" w:hAnsi="Calibri" w:cs="Calibri"/>
          <w:u w:val="single"/>
        </w:rPr>
        <w:t>Tarea-06:</w:t>
      </w:r>
      <w:r w:rsidRPr="00761F5C">
        <w:rPr>
          <w:rFonts w:ascii="Calibri" w:eastAsia="Calibri" w:hAnsi="Calibri" w:cs="Calibri"/>
        </w:rPr>
        <w:t xml:space="preserve"> test para la nueva </w:t>
      </w:r>
      <w:proofErr w:type="spellStart"/>
      <w:r w:rsidR="00761F5C">
        <w:rPr>
          <w:rFonts w:ascii="Calibri" w:eastAsia="Calibri" w:hAnsi="Calibri" w:cs="Calibri"/>
        </w:rPr>
        <w:t>Talmonu</w:t>
      </w:r>
      <w:proofErr w:type="spellEnd"/>
      <w:r>
        <w:rPr>
          <w:rFonts w:ascii="Calibri" w:eastAsia="Calibri" w:hAnsi="Calibri" w:cs="Calibri"/>
          <w:u w:val="single"/>
        </w:rPr>
        <w:t>.</w:t>
      </w:r>
      <w:r w:rsidR="002C2DF5" w:rsidRPr="002C2DF5">
        <w:rPr>
          <w:rFonts w:ascii="Calibri" w:eastAsia="Calibri" w:hAnsi="Calibri" w:cs="Calibri"/>
        </w:rPr>
        <w:t xml:space="preserve"> </w:t>
      </w:r>
      <w:r w:rsidR="002C2DF5">
        <w:rPr>
          <w:rFonts w:ascii="Calibri" w:eastAsia="Calibri" w:hAnsi="Calibri" w:cs="Calibri"/>
        </w:rPr>
        <w:t>20 minutos</w:t>
      </w:r>
    </w:p>
    <w:p w14:paraId="75E7D50D" w14:textId="2BC93988" w:rsidR="009E7575" w:rsidRPr="002C2DF5" w:rsidRDefault="00DD6B9B" w:rsidP="002C2DF5">
      <w:pPr>
        <w:numPr>
          <w:ilvl w:val="0"/>
          <w:numId w:val="2"/>
        </w:numPr>
        <w:spacing w:after="200"/>
        <w:jc w:val="both"/>
        <w:rPr>
          <w:rFonts w:ascii="Cambria" w:eastAsia="Cambria" w:hAnsi="Cambria" w:cs="Cambria"/>
          <w:b/>
          <w:sz w:val="28"/>
          <w:szCs w:val="28"/>
        </w:rPr>
      </w:pPr>
      <w:r>
        <w:rPr>
          <w:rFonts w:ascii="Calibri" w:eastAsia="Calibri" w:hAnsi="Calibri" w:cs="Calibri"/>
          <w:u w:val="single"/>
        </w:rPr>
        <w:t xml:space="preserve">Tarea-07: </w:t>
      </w:r>
      <w:r>
        <w:rPr>
          <w:rFonts w:ascii="Calibri" w:eastAsia="Calibri" w:hAnsi="Calibri" w:cs="Calibri"/>
        </w:rPr>
        <w:t xml:space="preserve">Performance </w:t>
      </w:r>
      <w:proofErr w:type="spellStart"/>
      <w:r>
        <w:rPr>
          <w:rFonts w:ascii="Calibri" w:eastAsia="Calibri" w:hAnsi="Calibri" w:cs="Calibri"/>
        </w:rPr>
        <w:t>Report</w:t>
      </w:r>
      <w:proofErr w:type="spellEnd"/>
      <w:r w:rsidR="002C2DF5">
        <w:rPr>
          <w:rFonts w:ascii="Calibri" w:eastAsia="Calibri" w:hAnsi="Calibri" w:cs="Calibri"/>
        </w:rPr>
        <w:t xml:space="preserve">. </w:t>
      </w:r>
      <w:r w:rsidR="00EB7871">
        <w:t xml:space="preserve"> </w:t>
      </w:r>
    </w:p>
    <w:p w14:paraId="2CF6506A" w14:textId="5BD5345E" w:rsidR="009E7575" w:rsidRPr="002C2DF5" w:rsidRDefault="00EB7871">
      <w:pPr>
        <w:spacing w:after="200"/>
        <w:jc w:val="both"/>
      </w:pPr>
      <w:r>
        <w:rPr>
          <w:rFonts w:ascii="Calibri" w:eastAsia="Calibri" w:hAnsi="Calibri" w:cs="Calibri"/>
        </w:rPr>
        <w:t xml:space="preserve">  </w:t>
      </w:r>
    </w:p>
    <w:p w14:paraId="0077AD08" w14:textId="77777777" w:rsidR="009E7575" w:rsidRDefault="00EB7871">
      <w:pPr>
        <w:spacing w:after="200"/>
        <w:jc w:val="both"/>
        <w:rPr>
          <w:rFonts w:ascii="Cambria" w:eastAsia="Cambria" w:hAnsi="Cambria" w:cs="Cambria"/>
        </w:rPr>
      </w:pPr>
      <w:bookmarkStart w:id="5" w:name="_3dy6vkm" w:colFirst="0" w:colLast="0"/>
      <w:bookmarkEnd w:id="5"/>
      <w:r>
        <w:rPr>
          <w:rFonts w:ascii="Cambria" w:eastAsia="Cambria" w:hAnsi="Cambria" w:cs="Cambria"/>
          <w:b/>
          <w:sz w:val="28"/>
          <w:szCs w:val="28"/>
        </w:rPr>
        <w:t>Bibliografía</w:t>
      </w:r>
    </w:p>
    <w:p w14:paraId="0A35BA11" w14:textId="77777777" w:rsidR="009E7575" w:rsidRDefault="00EB7871">
      <w:pPr>
        <w:spacing w:after="200"/>
        <w:jc w:val="both"/>
        <w:rPr>
          <w:rFonts w:ascii="Calibri" w:eastAsia="Calibri" w:hAnsi="Calibri" w:cs="Calibri"/>
        </w:rPr>
      </w:pPr>
      <w:r>
        <w:rPr>
          <w:rFonts w:ascii="Calibri" w:eastAsia="Calibri" w:hAnsi="Calibri" w:cs="Calibri"/>
        </w:rPr>
        <w:t>Intencionadamente vacío.</w:t>
      </w:r>
    </w:p>
    <w:p w14:paraId="4A2FCD75" w14:textId="77777777" w:rsidR="009E7575" w:rsidRDefault="009E7575">
      <w:pPr>
        <w:keepNext/>
        <w:keepLines/>
        <w:spacing w:before="240" w:line="259" w:lineRule="auto"/>
        <w:rPr>
          <w:rFonts w:ascii="Cambria" w:eastAsia="Cambria" w:hAnsi="Cambria" w:cs="Cambria"/>
          <w:b/>
          <w:sz w:val="28"/>
          <w:szCs w:val="28"/>
        </w:rPr>
      </w:pPr>
    </w:p>
    <w:sdt>
      <w:sdtPr>
        <w:id w:val="-1304228652"/>
        <w:docPartObj>
          <w:docPartGallery w:val="Table of Contents"/>
          <w:docPartUnique/>
        </w:docPartObj>
      </w:sdtPr>
      <w:sdtEndPr/>
      <w:sdtContent>
        <w:p w14:paraId="26E9D816" w14:textId="77777777" w:rsidR="009E7575" w:rsidRDefault="00761F5C">
          <w:pPr>
            <w:tabs>
              <w:tab w:val="right" w:pos="9025"/>
            </w:tabs>
            <w:spacing w:before="200" w:after="80" w:line="240" w:lineRule="auto"/>
            <w:rPr>
              <w:rFonts w:ascii="Calibri" w:eastAsia="Calibri" w:hAnsi="Calibri" w:cs="Calibri"/>
            </w:rPr>
          </w:pPr>
          <w:r>
            <w:fldChar w:fldCharType="begin"/>
          </w:r>
          <w:r>
            <w:instrText xml:space="preserve"> TOC \h \u \z </w:instrText>
          </w:r>
          <w:r>
            <w:fldChar w:fldCharType="separate"/>
          </w:r>
          <w:r>
            <w:fldChar w:fldCharType="end"/>
          </w:r>
        </w:p>
      </w:sdtContent>
    </w:sdt>
    <w:p w14:paraId="7413863A" w14:textId="77777777" w:rsidR="009E7575" w:rsidRDefault="009E7575">
      <w:pPr>
        <w:spacing w:after="200"/>
        <w:jc w:val="both"/>
      </w:pPr>
    </w:p>
    <w:sectPr w:rsidR="009E757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215D3"/>
    <w:multiLevelType w:val="multilevel"/>
    <w:tmpl w:val="025CF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B4E2193"/>
    <w:multiLevelType w:val="multilevel"/>
    <w:tmpl w:val="79DAFA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03046940">
    <w:abstractNumId w:val="1"/>
  </w:num>
  <w:num w:numId="2" w16cid:durableId="404961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575"/>
    <w:rsid w:val="002C2DF5"/>
    <w:rsid w:val="00761F5C"/>
    <w:rsid w:val="009E7575"/>
    <w:rsid w:val="00AC30AD"/>
    <w:rsid w:val="00DD6B9B"/>
    <w:rsid w:val="00EB7871"/>
    <w:rsid w:val="00F52A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6EA1"/>
  <w15:docId w15:val="{1804BEA2-7E33-4367-8BF3-8C9CF2A4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TDC1">
    <w:name w:val="toc 1"/>
    <w:basedOn w:val="Normal"/>
    <w:next w:val="Normal"/>
    <w:autoRedefine/>
    <w:uiPriority w:val="39"/>
    <w:unhideWhenUsed/>
    <w:rsid w:val="00AC30AD"/>
    <w:pPr>
      <w:spacing w:after="100"/>
    </w:pPr>
  </w:style>
  <w:style w:type="character" w:styleId="Hipervnculo">
    <w:name w:val="Hyperlink"/>
    <w:basedOn w:val="Fuentedeprrafopredeter"/>
    <w:uiPriority w:val="99"/>
    <w:unhideWhenUsed/>
    <w:rsid w:val="00AC30AD"/>
    <w:rPr>
      <w:color w:val="0000FF" w:themeColor="hyperlink"/>
      <w:u w:val="single"/>
    </w:rPr>
  </w:style>
  <w:style w:type="paragraph" w:styleId="TtuloTDC">
    <w:name w:val="TOC Heading"/>
    <w:basedOn w:val="Ttulo1"/>
    <w:next w:val="Normal"/>
    <w:uiPriority w:val="39"/>
    <w:unhideWhenUsed/>
    <w:qFormat/>
    <w:rsid w:val="00AC30AD"/>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308</Words>
  <Characters>1699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alisanhos@alum.us.es</cp:lastModifiedBy>
  <cp:revision>5</cp:revision>
  <dcterms:created xsi:type="dcterms:W3CDTF">2022-06-02T18:25:00Z</dcterms:created>
  <dcterms:modified xsi:type="dcterms:W3CDTF">2022-06-03T14:31:00Z</dcterms:modified>
</cp:coreProperties>
</file>