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31146" w14:textId="2F3E4014" w:rsidR="005C16A5" w:rsidRDefault="00F83A82" w:rsidP="00F83A82">
      <w:pPr>
        <w:jc w:val="center"/>
        <w:rPr>
          <w:rFonts w:ascii="Times New Roman" w:hAnsi="Times New Roman" w:cs="Times New Roman"/>
          <w:b/>
          <w:bCs/>
          <w:sz w:val="40"/>
          <w:szCs w:val="40"/>
        </w:rPr>
      </w:pPr>
      <w:r w:rsidRPr="00F83A82">
        <w:rPr>
          <w:rFonts w:ascii="Times New Roman" w:hAnsi="Times New Roman" w:cs="Times New Roman"/>
          <w:b/>
          <w:bCs/>
          <w:sz w:val="40"/>
          <w:szCs w:val="40"/>
        </w:rPr>
        <w:t>Project Description</w:t>
      </w:r>
    </w:p>
    <w:p w14:paraId="022D1477" w14:textId="1676BA80" w:rsidR="00F83A82" w:rsidRDefault="00F83A82" w:rsidP="00F83A82">
      <w:pPr>
        <w:rPr>
          <w:rFonts w:ascii="Times New Roman" w:hAnsi="Times New Roman" w:cs="Times New Roman"/>
          <w:b/>
          <w:bCs/>
          <w:sz w:val="40"/>
          <w:szCs w:val="40"/>
        </w:rPr>
      </w:pPr>
    </w:p>
    <w:p w14:paraId="01A74292" w14:textId="0BEA3B1D" w:rsidR="005E1291" w:rsidRPr="005E1291" w:rsidRDefault="00F83A82" w:rsidP="005E1291">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SQL INJECTION ATTACK</w:t>
      </w:r>
      <w:r w:rsidR="00F27199">
        <w:rPr>
          <w:rFonts w:ascii="Times New Roman" w:hAnsi="Times New Roman" w:cs="Times New Roman"/>
          <w:b/>
          <w:bCs/>
          <w:sz w:val="32"/>
          <w:szCs w:val="32"/>
        </w:rPr>
        <w:t xml:space="preserve"> </w:t>
      </w:r>
    </w:p>
    <w:p w14:paraId="32EFE7EE" w14:textId="62CFAD17" w:rsidR="005E1291" w:rsidRDefault="00F27199" w:rsidP="005E1291">
      <w:pPr>
        <w:pStyle w:val="ListParagraph"/>
        <w:rPr>
          <w:rFonts w:ascii="Times New Roman" w:hAnsi="Times New Roman" w:cs="Times New Roman"/>
          <w:color w:val="2B3033"/>
          <w:sz w:val="32"/>
          <w:szCs w:val="32"/>
          <w:shd w:val="clear" w:color="auto" w:fill="FFFFFF"/>
        </w:rPr>
      </w:pPr>
      <w:r w:rsidRPr="005E1291">
        <w:rPr>
          <w:rFonts w:ascii="Times New Roman" w:hAnsi="Times New Roman" w:cs="Times New Roman"/>
          <w:color w:val="2B3033"/>
          <w:sz w:val="32"/>
          <w:szCs w:val="32"/>
          <w:shd w:val="clear" w:color="auto" w:fill="FFFFFF"/>
        </w:rPr>
        <w:t>SQL Injection (</w:t>
      </w:r>
      <w:proofErr w:type="spellStart"/>
      <w:r w:rsidRPr="005E1291">
        <w:rPr>
          <w:rFonts w:ascii="Times New Roman" w:hAnsi="Times New Roman" w:cs="Times New Roman"/>
          <w:color w:val="2B3033"/>
          <w:sz w:val="32"/>
          <w:szCs w:val="32"/>
          <w:shd w:val="clear" w:color="auto" w:fill="FFFFFF"/>
        </w:rPr>
        <w:t>SQL</w:t>
      </w:r>
      <w:r w:rsidR="00EA45B8">
        <w:rPr>
          <w:rFonts w:ascii="Times New Roman" w:hAnsi="Times New Roman" w:cs="Times New Roman"/>
          <w:color w:val="2B3033"/>
          <w:sz w:val="32"/>
          <w:szCs w:val="32"/>
          <w:shd w:val="clear" w:color="auto" w:fill="FFFFFF"/>
        </w:rPr>
        <w:t>i</w:t>
      </w:r>
      <w:proofErr w:type="spellEnd"/>
      <w:r w:rsidRPr="005E1291">
        <w:rPr>
          <w:rFonts w:ascii="Times New Roman" w:hAnsi="Times New Roman" w:cs="Times New Roman"/>
          <w:color w:val="2B3033"/>
          <w:sz w:val="32"/>
          <w:szCs w:val="32"/>
          <w:shd w:val="clear" w:color="auto" w:fill="FFFFFF"/>
        </w:rPr>
        <w:t>) is a type of an </w:t>
      </w:r>
      <w:hyperlink r:id="rId5" w:history="1">
        <w:r w:rsidRPr="005E1291">
          <w:rPr>
            <w:rStyle w:val="Hyperlink"/>
            <w:rFonts w:ascii="Times New Roman" w:hAnsi="Times New Roman" w:cs="Times New Roman"/>
            <w:color w:val="E31E25"/>
            <w:sz w:val="32"/>
            <w:szCs w:val="32"/>
            <w:u w:val="none"/>
            <w:shd w:val="clear" w:color="auto" w:fill="FFFFFF"/>
          </w:rPr>
          <w:t>injection attack</w:t>
        </w:r>
      </w:hyperlink>
      <w:r w:rsidRPr="005E1291">
        <w:rPr>
          <w:rFonts w:ascii="Times New Roman" w:hAnsi="Times New Roman" w:cs="Times New Roman"/>
          <w:color w:val="2B3033"/>
          <w:sz w:val="32"/>
          <w:szCs w:val="32"/>
          <w:shd w:val="clear" w:color="auto" w:fill="FFFFFF"/>
        </w:rPr>
        <w:t>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14:paraId="03A42DB0" w14:textId="4C79624C" w:rsidR="005E1291" w:rsidRDefault="005E1291" w:rsidP="005E1291">
      <w:pPr>
        <w:pStyle w:val="ListParagraph"/>
        <w:rPr>
          <w:rFonts w:ascii="Times New Roman" w:hAnsi="Times New Roman" w:cs="Times New Roman"/>
          <w:color w:val="2B3033"/>
          <w:sz w:val="32"/>
          <w:szCs w:val="32"/>
          <w:shd w:val="clear" w:color="auto" w:fill="FFFFFF"/>
        </w:rPr>
      </w:pPr>
    </w:p>
    <w:p w14:paraId="67BCE1A3" w14:textId="31802DB6" w:rsidR="005E1291" w:rsidRDefault="005E1291" w:rsidP="005E1291">
      <w:pPr>
        <w:pStyle w:val="ListParagraph"/>
        <w:numPr>
          <w:ilvl w:val="0"/>
          <w:numId w:val="4"/>
        </w:numPr>
        <w:rPr>
          <w:rFonts w:ascii="Times New Roman" w:hAnsi="Times New Roman" w:cs="Times New Roman"/>
          <w:color w:val="2B3033"/>
          <w:sz w:val="32"/>
          <w:szCs w:val="32"/>
          <w:shd w:val="clear" w:color="auto" w:fill="FFFFFF"/>
        </w:rPr>
      </w:pPr>
      <w:r>
        <w:rPr>
          <w:rFonts w:ascii="Times New Roman" w:hAnsi="Times New Roman" w:cs="Times New Roman"/>
          <w:color w:val="2B3033"/>
          <w:sz w:val="32"/>
          <w:szCs w:val="32"/>
          <w:shd w:val="clear" w:color="auto" w:fill="FFFFFF"/>
        </w:rPr>
        <w:t>Weak code and easy to make SQL Injection attack.</w:t>
      </w:r>
    </w:p>
    <w:p w14:paraId="1D667271" w14:textId="66C9EE3B" w:rsidR="00911560" w:rsidRDefault="00911560" w:rsidP="00911560">
      <w:pPr>
        <w:pStyle w:val="ListParagraph"/>
        <w:ind w:left="1440"/>
        <w:rPr>
          <w:rFonts w:ascii="Times New Roman" w:hAnsi="Times New Roman" w:cs="Times New Roman"/>
          <w:color w:val="2B3033"/>
          <w:sz w:val="32"/>
          <w:szCs w:val="32"/>
          <w:shd w:val="clear" w:color="auto" w:fill="FFFFFF"/>
        </w:rPr>
      </w:pPr>
      <w:r>
        <w:rPr>
          <w:rFonts w:ascii="Times New Roman" w:hAnsi="Times New Roman" w:cs="Times New Roman"/>
          <w:b/>
          <w:bCs/>
          <w:color w:val="2B3033"/>
          <w:sz w:val="32"/>
          <w:szCs w:val="32"/>
          <w:shd w:val="clear" w:color="auto" w:fill="FFFFFF"/>
        </w:rPr>
        <w:t>Reason:</w:t>
      </w:r>
    </w:p>
    <w:p w14:paraId="6BC53F9F" w14:textId="249E561A" w:rsidR="00911560" w:rsidRPr="00911560" w:rsidRDefault="00911560" w:rsidP="00911560">
      <w:pPr>
        <w:pStyle w:val="ListParagraph"/>
        <w:ind w:left="1440"/>
        <w:rPr>
          <w:rFonts w:ascii="Times New Roman" w:hAnsi="Times New Roman" w:cs="Times New Roman"/>
          <w:color w:val="2B3033"/>
          <w:sz w:val="32"/>
          <w:szCs w:val="32"/>
          <w:shd w:val="clear" w:color="auto" w:fill="FFFFFF"/>
        </w:rPr>
      </w:pPr>
      <w:r>
        <w:rPr>
          <w:rFonts w:ascii="Times New Roman" w:hAnsi="Times New Roman" w:cs="Times New Roman"/>
          <w:color w:val="2B3033"/>
          <w:sz w:val="32"/>
          <w:szCs w:val="32"/>
          <w:shd w:val="clear" w:color="auto" w:fill="FFFFFF"/>
        </w:rPr>
        <w:t xml:space="preserve">This code is vulnerable because it is matching the username and </w:t>
      </w:r>
      <w:proofErr w:type="gramStart"/>
      <w:r>
        <w:rPr>
          <w:rFonts w:ascii="Times New Roman" w:hAnsi="Times New Roman" w:cs="Times New Roman"/>
          <w:color w:val="2B3033"/>
          <w:sz w:val="32"/>
          <w:szCs w:val="32"/>
          <w:shd w:val="clear" w:color="auto" w:fill="FFFFFF"/>
        </w:rPr>
        <w:t>password  in</w:t>
      </w:r>
      <w:proofErr w:type="gramEnd"/>
      <w:r>
        <w:rPr>
          <w:rFonts w:ascii="Times New Roman" w:hAnsi="Times New Roman" w:cs="Times New Roman"/>
          <w:color w:val="2B3033"/>
          <w:sz w:val="32"/>
          <w:szCs w:val="32"/>
          <w:shd w:val="clear" w:color="auto" w:fill="FFFFFF"/>
        </w:rPr>
        <w:t xml:space="preserve"> the SQL query and it is very easy to inject any malicious SQL code to make the statement true for any condition. </w:t>
      </w:r>
    </w:p>
    <w:p w14:paraId="4E7917CD" w14:textId="169301EB" w:rsidR="005E1291" w:rsidRDefault="005E1291" w:rsidP="005E1291">
      <w:pPr>
        <w:pStyle w:val="ListParagraph"/>
        <w:rPr>
          <w:rFonts w:ascii="Times New Roman" w:hAnsi="Times New Roman" w:cs="Times New Roman"/>
          <w:color w:val="2B3033"/>
          <w:sz w:val="32"/>
          <w:szCs w:val="32"/>
          <w:shd w:val="clear" w:color="auto" w:fill="FFFFFF"/>
        </w:rPr>
      </w:pPr>
    </w:p>
    <w:p w14:paraId="36D4613B" w14:textId="4FE65AD1" w:rsidR="008E44E7" w:rsidRDefault="005E1291" w:rsidP="006335A8">
      <w:pPr>
        <w:pStyle w:val="ListParagraph"/>
        <w:jc w:val="center"/>
        <w:rPr>
          <w:rFonts w:ascii="Times New Roman" w:hAnsi="Times New Roman" w:cs="Times New Roman"/>
          <w:color w:val="2B3033"/>
          <w:sz w:val="32"/>
          <w:szCs w:val="32"/>
          <w:shd w:val="clear" w:color="auto" w:fill="FFFFFF"/>
        </w:rPr>
      </w:pPr>
      <w:r>
        <w:rPr>
          <w:noProof/>
        </w:rPr>
        <w:lastRenderedPageBreak/>
        <w:drawing>
          <wp:inline distT="0" distB="0" distL="0" distR="0" wp14:anchorId="3F3D020C" wp14:editId="299EC281">
            <wp:extent cx="5570220" cy="4077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903" cy="4079486"/>
                    </a:xfrm>
                    <a:prstGeom prst="rect">
                      <a:avLst/>
                    </a:prstGeom>
                  </pic:spPr>
                </pic:pic>
              </a:graphicData>
            </a:graphic>
          </wp:inline>
        </w:drawing>
      </w:r>
    </w:p>
    <w:p w14:paraId="141CC385" w14:textId="2E858528" w:rsidR="006335A8" w:rsidRDefault="006335A8" w:rsidP="006335A8">
      <w:pPr>
        <w:pStyle w:val="ListParagraph"/>
        <w:jc w:val="center"/>
        <w:rPr>
          <w:rFonts w:ascii="Times New Roman" w:hAnsi="Times New Roman" w:cs="Times New Roman"/>
          <w:color w:val="2B3033"/>
          <w:sz w:val="32"/>
          <w:szCs w:val="32"/>
          <w:shd w:val="clear" w:color="auto" w:fill="FFFFFF"/>
        </w:rPr>
      </w:pPr>
    </w:p>
    <w:p w14:paraId="400FA7E7" w14:textId="27298680" w:rsidR="006335A8" w:rsidRDefault="006335A8" w:rsidP="006335A8">
      <w:pPr>
        <w:pStyle w:val="ListParagraph"/>
        <w:numPr>
          <w:ilvl w:val="0"/>
          <w:numId w:val="4"/>
        </w:numPr>
        <w:rPr>
          <w:rFonts w:ascii="Times New Roman" w:hAnsi="Times New Roman" w:cs="Times New Roman"/>
          <w:color w:val="2B3033"/>
          <w:sz w:val="32"/>
          <w:szCs w:val="32"/>
          <w:shd w:val="clear" w:color="auto" w:fill="FFFFFF"/>
        </w:rPr>
      </w:pPr>
      <w:r>
        <w:rPr>
          <w:rFonts w:ascii="Times New Roman" w:hAnsi="Times New Roman" w:cs="Times New Roman"/>
          <w:color w:val="2B3033"/>
          <w:sz w:val="32"/>
          <w:szCs w:val="32"/>
          <w:shd w:val="clear" w:color="auto" w:fill="FFFFFF"/>
        </w:rPr>
        <w:t>After making changes in the code but it is still vulnerable, if there is only one user exist in the users table.</w:t>
      </w:r>
    </w:p>
    <w:p w14:paraId="7F19A7CD" w14:textId="59864824" w:rsidR="005E371A" w:rsidRPr="005E371A" w:rsidRDefault="005E371A" w:rsidP="005E371A">
      <w:pPr>
        <w:pStyle w:val="ListParagraph"/>
        <w:ind w:left="1440"/>
      </w:pPr>
      <w:r>
        <w:rPr>
          <w:rFonts w:ascii="Times New Roman" w:hAnsi="Times New Roman" w:cs="Times New Roman"/>
          <w:b/>
          <w:bCs/>
          <w:color w:val="2B3033"/>
          <w:sz w:val="32"/>
          <w:szCs w:val="32"/>
          <w:shd w:val="clear" w:color="auto" w:fill="FFFFFF"/>
        </w:rPr>
        <w:t xml:space="preserve">Reason: </w:t>
      </w:r>
      <w:r>
        <w:rPr>
          <w:rFonts w:ascii="Times New Roman" w:hAnsi="Times New Roman" w:cs="Times New Roman"/>
          <w:color w:val="2B3033"/>
          <w:sz w:val="32"/>
          <w:szCs w:val="32"/>
          <w:shd w:val="clear" w:color="auto" w:fill="FFFFFF"/>
        </w:rPr>
        <w:t xml:space="preserve">This code is still vulnerable if there is only one user in the </w:t>
      </w:r>
      <w:r w:rsidRPr="005E371A">
        <w:rPr>
          <w:rFonts w:ascii="Times New Roman" w:hAnsi="Times New Roman" w:cs="Times New Roman"/>
          <w:b/>
          <w:bCs/>
          <w:color w:val="2B3033"/>
          <w:sz w:val="32"/>
          <w:szCs w:val="32"/>
          <w:shd w:val="clear" w:color="auto" w:fill="FFFFFF"/>
        </w:rPr>
        <w:t>users</w:t>
      </w:r>
      <w:r>
        <w:rPr>
          <w:rFonts w:ascii="Times New Roman" w:hAnsi="Times New Roman" w:cs="Times New Roman"/>
          <w:b/>
          <w:bCs/>
          <w:color w:val="2B3033"/>
          <w:sz w:val="32"/>
          <w:szCs w:val="32"/>
          <w:shd w:val="clear" w:color="auto" w:fill="FFFFFF"/>
        </w:rPr>
        <w:t xml:space="preserve"> </w:t>
      </w:r>
      <w:r>
        <w:rPr>
          <w:rFonts w:ascii="Times New Roman" w:hAnsi="Times New Roman" w:cs="Times New Roman"/>
          <w:color w:val="2B3033"/>
          <w:sz w:val="32"/>
          <w:szCs w:val="32"/>
          <w:shd w:val="clear" w:color="auto" w:fill="FFFFFF"/>
        </w:rPr>
        <w:t>table in the database. The reason behind this is that when the malicious SQL query runs if there is only one user the query fetches it and the condition becomes true and the unauthorized user is logged in successfully.</w:t>
      </w:r>
    </w:p>
    <w:p w14:paraId="2BEB484E" w14:textId="7C419433" w:rsidR="006A596C" w:rsidRDefault="006A596C" w:rsidP="006A596C">
      <w:pPr>
        <w:pStyle w:val="ListParagraph"/>
        <w:ind w:left="1440"/>
        <w:rPr>
          <w:rFonts w:ascii="Times New Roman" w:hAnsi="Times New Roman" w:cs="Times New Roman"/>
          <w:color w:val="2B3033"/>
          <w:sz w:val="32"/>
          <w:szCs w:val="32"/>
          <w:shd w:val="clear" w:color="auto" w:fill="FFFFFF"/>
        </w:rPr>
      </w:pPr>
    </w:p>
    <w:p w14:paraId="7ADF6DBF" w14:textId="2E9CF747" w:rsidR="006A596C" w:rsidRDefault="006A596C" w:rsidP="006A596C">
      <w:pPr>
        <w:pStyle w:val="ListParagraph"/>
        <w:ind w:left="1440"/>
        <w:rPr>
          <w:rFonts w:ascii="Times New Roman" w:hAnsi="Times New Roman" w:cs="Times New Roman"/>
          <w:color w:val="2B3033"/>
          <w:sz w:val="32"/>
          <w:szCs w:val="32"/>
          <w:shd w:val="clear" w:color="auto" w:fill="FFFFFF"/>
        </w:rPr>
      </w:pPr>
      <w:r>
        <w:rPr>
          <w:noProof/>
        </w:rPr>
        <w:lastRenderedPageBreak/>
        <w:drawing>
          <wp:inline distT="0" distB="0" distL="0" distR="0" wp14:anchorId="1F7058AA" wp14:editId="424F0CB9">
            <wp:extent cx="5539740" cy="40849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9740" cy="4084955"/>
                    </a:xfrm>
                    <a:prstGeom prst="rect">
                      <a:avLst/>
                    </a:prstGeom>
                  </pic:spPr>
                </pic:pic>
              </a:graphicData>
            </a:graphic>
          </wp:inline>
        </w:drawing>
      </w:r>
    </w:p>
    <w:p w14:paraId="55FC2FCB" w14:textId="46C255F6" w:rsidR="006A596C" w:rsidRDefault="006A596C" w:rsidP="006A596C">
      <w:pPr>
        <w:pStyle w:val="ListParagraph"/>
        <w:ind w:left="1440"/>
        <w:rPr>
          <w:rFonts w:ascii="Times New Roman" w:hAnsi="Times New Roman" w:cs="Times New Roman"/>
          <w:color w:val="2B3033"/>
          <w:sz w:val="32"/>
          <w:szCs w:val="32"/>
          <w:shd w:val="clear" w:color="auto" w:fill="FFFFFF"/>
        </w:rPr>
      </w:pPr>
    </w:p>
    <w:p w14:paraId="2868A8B1" w14:textId="521C5E79" w:rsidR="006A596C" w:rsidRDefault="006A596C" w:rsidP="006A596C">
      <w:pPr>
        <w:pStyle w:val="ListParagraph"/>
        <w:ind w:left="1440"/>
        <w:rPr>
          <w:rFonts w:ascii="Times New Roman" w:hAnsi="Times New Roman" w:cs="Times New Roman"/>
          <w:color w:val="2B3033"/>
          <w:sz w:val="32"/>
          <w:szCs w:val="32"/>
          <w:shd w:val="clear" w:color="auto" w:fill="FFFFFF"/>
        </w:rPr>
      </w:pPr>
    </w:p>
    <w:p w14:paraId="6AD7F381" w14:textId="77777777" w:rsidR="00D255E7" w:rsidRDefault="006A596C" w:rsidP="006A596C">
      <w:pPr>
        <w:pStyle w:val="ListParagraph"/>
        <w:numPr>
          <w:ilvl w:val="0"/>
          <w:numId w:val="4"/>
        </w:numPr>
        <w:rPr>
          <w:rFonts w:ascii="Times New Roman" w:hAnsi="Times New Roman" w:cs="Times New Roman"/>
          <w:color w:val="2B3033"/>
          <w:sz w:val="32"/>
          <w:szCs w:val="32"/>
          <w:shd w:val="clear" w:color="auto" w:fill="FFFFFF"/>
        </w:rPr>
      </w:pPr>
      <w:r>
        <w:rPr>
          <w:rFonts w:ascii="Times New Roman" w:hAnsi="Times New Roman" w:cs="Times New Roman"/>
          <w:color w:val="2B3033"/>
          <w:sz w:val="32"/>
          <w:szCs w:val="32"/>
          <w:shd w:val="clear" w:color="auto" w:fill="FFFFFF"/>
        </w:rPr>
        <w:t>Now after making certain changes and doing the validations in the code and we finally made the code strong and not vulnerable for the SQL Injection.</w:t>
      </w:r>
    </w:p>
    <w:p w14:paraId="5C014532" w14:textId="61D86115" w:rsidR="00D255E7" w:rsidRPr="00D255E7" w:rsidRDefault="00D255E7" w:rsidP="00D255E7">
      <w:pPr>
        <w:pStyle w:val="ListParagraph"/>
        <w:ind w:left="1440"/>
        <w:rPr>
          <w:rFonts w:ascii="Times New Roman" w:hAnsi="Times New Roman" w:cs="Times New Roman"/>
          <w:color w:val="2B3033"/>
          <w:sz w:val="32"/>
          <w:szCs w:val="32"/>
          <w:shd w:val="clear" w:color="auto" w:fill="FFFFFF"/>
        </w:rPr>
      </w:pPr>
      <w:r>
        <w:rPr>
          <w:rFonts w:ascii="Times New Roman" w:hAnsi="Times New Roman" w:cs="Times New Roman"/>
          <w:b/>
          <w:bCs/>
          <w:color w:val="2B3033"/>
          <w:sz w:val="32"/>
          <w:szCs w:val="32"/>
          <w:shd w:val="clear" w:color="auto" w:fill="FFFFFF"/>
        </w:rPr>
        <w:t xml:space="preserve">Reason: </w:t>
      </w:r>
      <w:r>
        <w:rPr>
          <w:rFonts w:ascii="Times New Roman" w:hAnsi="Times New Roman" w:cs="Times New Roman"/>
          <w:color w:val="2B3033"/>
          <w:sz w:val="32"/>
          <w:szCs w:val="32"/>
          <w:shd w:val="clear" w:color="auto" w:fill="FFFFFF"/>
        </w:rPr>
        <w:t xml:space="preserve">In this code the username is matched through the SQL query but after that username and password is again matched through the programming if condition in which any malicious SQL won’t work at all. </w:t>
      </w:r>
    </w:p>
    <w:p w14:paraId="25612F6F" w14:textId="3FCAA3F8" w:rsidR="006A596C" w:rsidRDefault="00330DEB" w:rsidP="00D255E7">
      <w:pPr>
        <w:pStyle w:val="ListParagraph"/>
        <w:ind w:left="1440"/>
        <w:rPr>
          <w:rFonts w:ascii="Times New Roman" w:hAnsi="Times New Roman" w:cs="Times New Roman"/>
          <w:color w:val="2B3033"/>
          <w:sz w:val="32"/>
          <w:szCs w:val="32"/>
          <w:shd w:val="clear" w:color="auto" w:fill="FFFFFF"/>
        </w:rPr>
      </w:pPr>
      <w:r>
        <w:rPr>
          <w:noProof/>
        </w:rPr>
        <w:lastRenderedPageBreak/>
        <w:drawing>
          <wp:inline distT="0" distB="0" distL="0" distR="0" wp14:anchorId="0369303C" wp14:editId="756C0E9D">
            <wp:extent cx="5707380" cy="25990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7380" cy="2599055"/>
                    </a:xfrm>
                    <a:prstGeom prst="rect">
                      <a:avLst/>
                    </a:prstGeom>
                  </pic:spPr>
                </pic:pic>
              </a:graphicData>
            </a:graphic>
          </wp:inline>
        </w:drawing>
      </w:r>
    </w:p>
    <w:p w14:paraId="6CAE116F" w14:textId="4B085C22" w:rsidR="00330DEB" w:rsidRDefault="00330DEB" w:rsidP="00330DEB">
      <w:pPr>
        <w:pStyle w:val="ListParagraph"/>
        <w:ind w:left="1440"/>
        <w:rPr>
          <w:rFonts w:ascii="Times New Roman" w:hAnsi="Times New Roman" w:cs="Times New Roman"/>
          <w:color w:val="2B3033"/>
          <w:sz w:val="32"/>
          <w:szCs w:val="32"/>
          <w:shd w:val="clear" w:color="auto" w:fill="FFFFFF"/>
        </w:rPr>
      </w:pPr>
    </w:p>
    <w:p w14:paraId="1A25C051" w14:textId="67412775" w:rsidR="00330DEB" w:rsidRPr="00330DEB" w:rsidRDefault="00330DEB" w:rsidP="00330DEB">
      <w:pPr>
        <w:pStyle w:val="ListParagraph"/>
        <w:numPr>
          <w:ilvl w:val="0"/>
          <w:numId w:val="1"/>
        </w:numPr>
        <w:rPr>
          <w:rFonts w:ascii="Times New Roman" w:hAnsi="Times New Roman" w:cs="Times New Roman"/>
          <w:color w:val="2B3033"/>
          <w:sz w:val="32"/>
          <w:szCs w:val="32"/>
          <w:shd w:val="clear" w:color="auto" w:fill="FFFFFF"/>
        </w:rPr>
      </w:pPr>
      <w:r>
        <w:rPr>
          <w:rFonts w:ascii="Times New Roman" w:hAnsi="Times New Roman" w:cs="Times New Roman"/>
          <w:b/>
          <w:bCs/>
          <w:color w:val="2B3033"/>
          <w:sz w:val="32"/>
          <w:szCs w:val="32"/>
          <w:shd w:val="clear" w:color="auto" w:fill="FFFFFF"/>
        </w:rPr>
        <w:t>Cross Site Scripting</w:t>
      </w:r>
    </w:p>
    <w:p w14:paraId="4F9E1C9C" w14:textId="45935960" w:rsidR="00A01CD0" w:rsidRDefault="00A45340" w:rsidP="00A01CD0">
      <w:pPr>
        <w:pStyle w:val="ListParagraph"/>
        <w:rPr>
          <w:rFonts w:ascii="Times New Roman" w:hAnsi="Times New Roman" w:cs="Times New Roman"/>
          <w:color w:val="000000"/>
          <w:sz w:val="32"/>
          <w:szCs w:val="32"/>
        </w:rPr>
      </w:pPr>
      <w:r w:rsidRPr="00A45340">
        <w:rPr>
          <w:rFonts w:ascii="Times New Roman" w:hAnsi="Times New Roman" w:cs="Times New Roman"/>
          <w:color w:val="000000"/>
          <w:sz w:val="32"/>
          <w:szCs w:val="32"/>
        </w:rPr>
        <w:t>Cross-Site Scripting (XSS)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14:paraId="742D312C" w14:textId="04C46D5C" w:rsidR="00A01CD0" w:rsidRDefault="00A01CD0" w:rsidP="00A01CD0">
      <w:pPr>
        <w:pStyle w:val="ListParagraph"/>
        <w:rPr>
          <w:rFonts w:ascii="Times New Roman" w:hAnsi="Times New Roman" w:cs="Times New Roman"/>
          <w:color w:val="000000"/>
          <w:sz w:val="32"/>
          <w:szCs w:val="32"/>
        </w:rPr>
      </w:pPr>
    </w:p>
    <w:p w14:paraId="77FB954C" w14:textId="77777777" w:rsidR="00A01CD0" w:rsidRDefault="00A01CD0" w:rsidP="00A01CD0">
      <w:pPr>
        <w:pStyle w:val="ListParagraph"/>
        <w:numPr>
          <w:ilvl w:val="0"/>
          <w:numId w:val="7"/>
        </w:numPr>
        <w:rPr>
          <w:rFonts w:ascii="Times New Roman" w:hAnsi="Times New Roman" w:cs="Times New Roman"/>
          <w:color w:val="000000"/>
          <w:sz w:val="32"/>
          <w:szCs w:val="32"/>
        </w:rPr>
      </w:pPr>
      <w:r>
        <w:rPr>
          <w:rFonts w:ascii="Times New Roman" w:hAnsi="Times New Roman" w:cs="Times New Roman"/>
          <w:color w:val="000000"/>
          <w:sz w:val="32"/>
          <w:szCs w:val="32"/>
        </w:rPr>
        <w:t>Injecting malicious JavaScript in the input fields.</w:t>
      </w:r>
    </w:p>
    <w:p w14:paraId="7EA40602" w14:textId="6BEC55AA" w:rsidR="00A01CD0" w:rsidRDefault="00A01CD0" w:rsidP="00A01CD0">
      <w:pPr>
        <w:pStyle w:val="ListParagraph"/>
        <w:ind w:left="1440"/>
        <w:rPr>
          <w:rFonts w:ascii="Times New Roman" w:hAnsi="Times New Roman" w:cs="Times New Roman"/>
          <w:color w:val="000000"/>
          <w:sz w:val="32"/>
          <w:szCs w:val="32"/>
        </w:rPr>
      </w:pPr>
      <w:r>
        <w:rPr>
          <w:noProof/>
        </w:rPr>
        <w:drawing>
          <wp:inline distT="0" distB="0" distL="0" distR="0" wp14:anchorId="3CBF2D09" wp14:editId="165F9538">
            <wp:extent cx="5417820" cy="1978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820" cy="1978660"/>
                    </a:xfrm>
                    <a:prstGeom prst="rect">
                      <a:avLst/>
                    </a:prstGeom>
                  </pic:spPr>
                </pic:pic>
              </a:graphicData>
            </a:graphic>
          </wp:inline>
        </w:drawing>
      </w:r>
      <w:r>
        <w:rPr>
          <w:rFonts w:ascii="Times New Roman" w:hAnsi="Times New Roman" w:cs="Times New Roman"/>
          <w:color w:val="000000"/>
          <w:sz w:val="32"/>
          <w:szCs w:val="32"/>
        </w:rPr>
        <w:t xml:space="preserve"> </w:t>
      </w:r>
    </w:p>
    <w:p w14:paraId="210BE5A4" w14:textId="60757F18" w:rsidR="00A01CD0" w:rsidRDefault="00A01CD0" w:rsidP="00A01CD0">
      <w:pPr>
        <w:pStyle w:val="ListParagraph"/>
        <w:ind w:left="1440"/>
        <w:rPr>
          <w:rFonts w:ascii="Times New Roman" w:hAnsi="Times New Roman" w:cs="Times New Roman"/>
          <w:color w:val="000000"/>
          <w:sz w:val="32"/>
          <w:szCs w:val="32"/>
        </w:rPr>
      </w:pPr>
    </w:p>
    <w:p w14:paraId="1699B69B" w14:textId="786A93B9" w:rsidR="00A01CD0" w:rsidRDefault="00A01CD0" w:rsidP="00A01CD0">
      <w:pPr>
        <w:pStyle w:val="ListParagraph"/>
        <w:ind w:left="1440"/>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 xml:space="preserve">When any user visits this page the malicious JavaScript code </w:t>
      </w:r>
      <w:proofErr w:type="gramStart"/>
      <w:r>
        <w:rPr>
          <w:rFonts w:ascii="Times New Roman" w:hAnsi="Times New Roman" w:cs="Times New Roman"/>
          <w:color w:val="000000"/>
          <w:sz w:val="32"/>
          <w:szCs w:val="32"/>
        </w:rPr>
        <w:t>runs</w:t>
      </w:r>
      <w:proofErr w:type="gramEnd"/>
      <w:r>
        <w:rPr>
          <w:rFonts w:ascii="Times New Roman" w:hAnsi="Times New Roman" w:cs="Times New Roman"/>
          <w:color w:val="000000"/>
          <w:sz w:val="32"/>
          <w:szCs w:val="32"/>
        </w:rPr>
        <w:t xml:space="preserve"> and it can steal any data of the user.</w:t>
      </w:r>
    </w:p>
    <w:p w14:paraId="2BB2285A" w14:textId="78CC7E9F" w:rsidR="00A01CD0" w:rsidRDefault="00A01CD0" w:rsidP="00A01CD0">
      <w:pPr>
        <w:pStyle w:val="ListParagraph"/>
        <w:ind w:left="1440"/>
        <w:rPr>
          <w:rFonts w:ascii="Times New Roman" w:hAnsi="Times New Roman" w:cs="Times New Roman"/>
          <w:color w:val="000000"/>
          <w:sz w:val="32"/>
          <w:szCs w:val="32"/>
        </w:rPr>
      </w:pPr>
      <w:r>
        <w:rPr>
          <w:noProof/>
        </w:rPr>
        <w:drawing>
          <wp:inline distT="0" distB="0" distL="0" distR="0" wp14:anchorId="4CFBF015" wp14:editId="4B0ACFA3">
            <wp:extent cx="5006340" cy="15843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340" cy="1584325"/>
                    </a:xfrm>
                    <a:prstGeom prst="rect">
                      <a:avLst/>
                    </a:prstGeom>
                  </pic:spPr>
                </pic:pic>
              </a:graphicData>
            </a:graphic>
          </wp:inline>
        </w:drawing>
      </w:r>
    </w:p>
    <w:p w14:paraId="582294DE" w14:textId="23797D8A" w:rsidR="00A01CD0" w:rsidRDefault="00A01CD0" w:rsidP="00A01CD0">
      <w:pPr>
        <w:pStyle w:val="ListParagraph"/>
        <w:ind w:left="1440"/>
        <w:rPr>
          <w:rFonts w:ascii="Times New Roman" w:hAnsi="Times New Roman" w:cs="Times New Roman"/>
          <w:color w:val="000000"/>
          <w:sz w:val="32"/>
          <w:szCs w:val="32"/>
        </w:rPr>
      </w:pPr>
    </w:p>
    <w:p w14:paraId="5B012941" w14:textId="56987ACE" w:rsidR="00A01CD0" w:rsidRDefault="00A01CD0" w:rsidP="00A01CD0">
      <w:pPr>
        <w:pStyle w:val="ListParagraph"/>
        <w:ind w:left="1440"/>
        <w:rPr>
          <w:rFonts w:ascii="Times New Roman" w:hAnsi="Times New Roman" w:cs="Times New Roman"/>
          <w:color w:val="000000"/>
          <w:sz w:val="32"/>
          <w:szCs w:val="32"/>
        </w:rPr>
      </w:pPr>
    </w:p>
    <w:p w14:paraId="32AC02A9" w14:textId="7471C535" w:rsidR="00A01CD0" w:rsidRDefault="00A01CD0" w:rsidP="00A01CD0">
      <w:pP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Prevention of cross site scripting is to not allow any special character in any input fields. In php it is prevented by using a method </w:t>
      </w:r>
      <w:proofErr w:type="spellStart"/>
      <w:proofErr w:type="gramStart"/>
      <w:r>
        <w:rPr>
          <w:rFonts w:ascii="Times New Roman" w:hAnsi="Times New Roman" w:cs="Times New Roman"/>
          <w:b/>
          <w:bCs/>
          <w:color w:val="000000"/>
          <w:sz w:val="32"/>
          <w:szCs w:val="32"/>
        </w:rPr>
        <w:t>htmlspecialchars</w:t>
      </w:r>
      <w:proofErr w:type="spellEnd"/>
      <w:r>
        <w:rPr>
          <w:rFonts w:ascii="Times New Roman" w:hAnsi="Times New Roman" w:cs="Times New Roman"/>
          <w:b/>
          <w:bCs/>
          <w:color w:val="000000"/>
          <w:sz w:val="32"/>
          <w:szCs w:val="32"/>
        </w:rPr>
        <w:t>(</w:t>
      </w:r>
      <w:proofErr w:type="gramEnd"/>
      <w:r>
        <w:rPr>
          <w:rFonts w:ascii="Times New Roman" w:hAnsi="Times New Roman" w:cs="Times New Roman"/>
          <w:b/>
          <w:bCs/>
          <w:color w:val="000000"/>
          <w:sz w:val="32"/>
          <w:szCs w:val="32"/>
        </w:rPr>
        <w:t>).</w:t>
      </w:r>
    </w:p>
    <w:p w14:paraId="4BA76948" w14:textId="707EBFB4" w:rsidR="00A01CD0" w:rsidRDefault="00A01CD0" w:rsidP="00A01CD0">
      <w:pPr>
        <w:rPr>
          <w:rFonts w:ascii="Times New Roman" w:hAnsi="Times New Roman" w:cs="Times New Roman"/>
          <w:b/>
          <w:bCs/>
          <w:color w:val="000000"/>
          <w:sz w:val="32"/>
          <w:szCs w:val="32"/>
        </w:rPr>
      </w:pPr>
    </w:p>
    <w:p w14:paraId="2C681E8D" w14:textId="3374E37B" w:rsidR="0063772B" w:rsidRDefault="0063772B" w:rsidP="0063772B">
      <w:pPr>
        <w:rPr>
          <w:rFonts w:ascii="Times New Roman" w:hAnsi="Times New Roman" w:cs="Times New Roman"/>
          <w:b/>
          <w:bCs/>
          <w:color w:val="000000"/>
          <w:sz w:val="32"/>
          <w:szCs w:val="32"/>
        </w:rPr>
      </w:pPr>
    </w:p>
    <w:p w14:paraId="2647BC61" w14:textId="29128EC9" w:rsidR="0063772B" w:rsidRDefault="0063772B" w:rsidP="0063772B">
      <w:pPr>
        <w:rPr>
          <w:rFonts w:ascii="Times New Roman" w:hAnsi="Times New Roman" w:cs="Times New Roman"/>
          <w:b/>
          <w:bCs/>
          <w:color w:val="000000"/>
          <w:sz w:val="32"/>
          <w:szCs w:val="32"/>
        </w:rPr>
      </w:pPr>
    </w:p>
    <w:p w14:paraId="47FC7BAD" w14:textId="3C2180B4" w:rsidR="0063772B" w:rsidRDefault="0063772B" w:rsidP="0063772B">
      <w:pPr>
        <w:rPr>
          <w:rFonts w:ascii="Times New Roman" w:hAnsi="Times New Roman" w:cs="Times New Roman"/>
          <w:b/>
          <w:bCs/>
          <w:color w:val="000000"/>
          <w:sz w:val="32"/>
          <w:szCs w:val="32"/>
        </w:rPr>
      </w:pPr>
    </w:p>
    <w:p w14:paraId="6C533F99" w14:textId="50BBB1FD" w:rsidR="0063772B" w:rsidRDefault="0063772B" w:rsidP="0063772B">
      <w:pPr>
        <w:rPr>
          <w:rFonts w:ascii="Times New Roman" w:hAnsi="Times New Roman" w:cs="Times New Roman"/>
          <w:b/>
          <w:bCs/>
          <w:color w:val="000000"/>
          <w:sz w:val="32"/>
          <w:szCs w:val="32"/>
        </w:rPr>
      </w:pPr>
    </w:p>
    <w:p w14:paraId="4BA815D8" w14:textId="0A5ADEA2" w:rsidR="0063772B" w:rsidRDefault="0063772B" w:rsidP="0063772B">
      <w:pPr>
        <w:rPr>
          <w:rFonts w:ascii="Times New Roman" w:hAnsi="Times New Roman" w:cs="Times New Roman"/>
          <w:b/>
          <w:bCs/>
          <w:color w:val="000000"/>
          <w:sz w:val="32"/>
          <w:szCs w:val="32"/>
        </w:rPr>
      </w:pPr>
    </w:p>
    <w:p w14:paraId="5B1B9430" w14:textId="4C10DD23" w:rsidR="0063772B" w:rsidRDefault="0063772B" w:rsidP="0063772B">
      <w:pPr>
        <w:rPr>
          <w:rFonts w:ascii="Times New Roman" w:hAnsi="Times New Roman" w:cs="Times New Roman"/>
          <w:b/>
          <w:bCs/>
          <w:color w:val="000000"/>
          <w:sz w:val="32"/>
          <w:szCs w:val="32"/>
        </w:rPr>
      </w:pPr>
    </w:p>
    <w:p w14:paraId="3E00708A" w14:textId="31EA3C65" w:rsidR="0063772B" w:rsidRDefault="0063772B" w:rsidP="0063772B">
      <w:pPr>
        <w:rPr>
          <w:rFonts w:ascii="Times New Roman" w:hAnsi="Times New Roman" w:cs="Times New Roman"/>
          <w:b/>
          <w:bCs/>
          <w:color w:val="000000"/>
          <w:sz w:val="32"/>
          <w:szCs w:val="32"/>
        </w:rPr>
      </w:pPr>
    </w:p>
    <w:p w14:paraId="021BB581" w14:textId="7C0EBBEC" w:rsidR="0063772B" w:rsidRDefault="0063772B" w:rsidP="0063772B">
      <w:pPr>
        <w:rPr>
          <w:rFonts w:ascii="Times New Roman" w:hAnsi="Times New Roman" w:cs="Times New Roman"/>
          <w:b/>
          <w:bCs/>
          <w:color w:val="000000"/>
          <w:sz w:val="32"/>
          <w:szCs w:val="32"/>
        </w:rPr>
      </w:pPr>
    </w:p>
    <w:p w14:paraId="5C4C576D" w14:textId="77C2E9C1" w:rsidR="0063772B" w:rsidRDefault="0063772B" w:rsidP="0063772B">
      <w:pPr>
        <w:rPr>
          <w:rFonts w:ascii="Times New Roman" w:hAnsi="Times New Roman" w:cs="Times New Roman"/>
          <w:b/>
          <w:bCs/>
          <w:color w:val="000000"/>
          <w:sz w:val="32"/>
          <w:szCs w:val="32"/>
        </w:rPr>
      </w:pPr>
    </w:p>
    <w:p w14:paraId="0B8E864E" w14:textId="75C3151B" w:rsidR="0063772B" w:rsidRDefault="0063772B" w:rsidP="0063772B">
      <w:pPr>
        <w:rPr>
          <w:rFonts w:ascii="Times New Roman" w:hAnsi="Times New Roman" w:cs="Times New Roman"/>
          <w:b/>
          <w:bCs/>
          <w:color w:val="000000"/>
          <w:sz w:val="32"/>
          <w:szCs w:val="32"/>
        </w:rPr>
      </w:pPr>
    </w:p>
    <w:p w14:paraId="64EE11E5" w14:textId="1C3177A7" w:rsidR="0063772B" w:rsidRDefault="0063772B" w:rsidP="0063772B">
      <w:pPr>
        <w:rPr>
          <w:rFonts w:ascii="Times New Roman" w:hAnsi="Times New Roman" w:cs="Times New Roman"/>
          <w:b/>
          <w:bCs/>
          <w:color w:val="000000"/>
          <w:sz w:val="32"/>
          <w:szCs w:val="32"/>
        </w:rPr>
      </w:pPr>
    </w:p>
    <w:p w14:paraId="68F00E49" w14:textId="77777777" w:rsidR="00390476" w:rsidRDefault="00390476" w:rsidP="0063772B">
      <w:pPr>
        <w:jc w:val="center"/>
        <w:rPr>
          <w:rFonts w:ascii="Times New Roman" w:hAnsi="Times New Roman" w:cs="Times New Roman"/>
          <w:b/>
          <w:bCs/>
          <w:color w:val="000000"/>
          <w:sz w:val="32"/>
          <w:szCs w:val="32"/>
        </w:rPr>
      </w:pPr>
    </w:p>
    <w:p w14:paraId="30C80601" w14:textId="4522F3CE" w:rsidR="0063772B" w:rsidRDefault="0063772B" w:rsidP="0063772B">
      <w:pPr>
        <w:jc w:val="center"/>
        <w:rPr>
          <w:rFonts w:ascii="Times New Roman" w:hAnsi="Times New Roman" w:cs="Times New Roman"/>
          <w:b/>
          <w:bCs/>
          <w:color w:val="000000"/>
          <w:sz w:val="32"/>
          <w:szCs w:val="32"/>
        </w:rPr>
      </w:pPr>
      <w:bookmarkStart w:id="0" w:name="_GoBack"/>
      <w:bookmarkEnd w:id="0"/>
      <w:r>
        <w:rPr>
          <w:rFonts w:ascii="Times New Roman" w:hAnsi="Times New Roman" w:cs="Times New Roman"/>
          <w:b/>
          <w:bCs/>
          <w:color w:val="000000"/>
          <w:sz w:val="32"/>
          <w:szCs w:val="32"/>
        </w:rPr>
        <w:lastRenderedPageBreak/>
        <w:t>Submitted By:</w:t>
      </w:r>
    </w:p>
    <w:p w14:paraId="2F54D719" w14:textId="70BE39F3" w:rsidR="0063772B" w:rsidRDefault="0063772B" w:rsidP="0063772B">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Cross Site Scripting Attack: 17SW20 Ali Sasoli</w:t>
      </w:r>
    </w:p>
    <w:p w14:paraId="3A5A6F9D" w14:textId="09CA8498" w:rsidR="0063772B" w:rsidRDefault="0063772B" w:rsidP="0063772B">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SQL Injection Attack: 17SW16 Haseeb Ansari</w:t>
      </w:r>
    </w:p>
    <w:p w14:paraId="7982EB11" w14:textId="6AAC6A79" w:rsidR="0063772B" w:rsidRDefault="0063772B" w:rsidP="0063772B">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Front End Developer: 17SW42 Ahsan </w:t>
      </w:r>
      <w:proofErr w:type="spellStart"/>
      <w:r>
        <w:rPr>
          <w:rFonts w:ascii="Times New Roman" w:hAnsi="Times New Roman" w:cs="Times New Roman"/>
          <w:b/>
          <w:bCs/>
          <w:color w:val="000000"/>
          <w:sz w:val="32"/>
          <w:szCs w:val="32"/>
        </w:rPr>
        <w:t>Methlo</w:t>
      </w:r>
      <w:proofErr w:type="spellEnd"/>
    </w:p>
    <w:p w14:paraId="737DA08F" w14:textId="394D8014" w:rsidR="0063772B" w:rsidRDefault="0063772B" w:rsidP="0063772B">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Backend </w:t>
      </w:r>
      <w:proofErr w:type="gramStart"/>
      <w:r>
        <w:rPr>
          <w:rFonts w:ascii="Times New Roman" w:hAnsi="Times New Roman" w:cs="Times New Roman"/>
          <w:b/>
          <w:bCs/>
          <w:color w:val="000000"/>
          <w:sz w:val="32"/>
          <w:szCs w:val="32"/>
        </w:rPr>
        <w:t>Developer :</w:t>
      </w:r>
      <w:proofErr w:type="gramEnd"/>
      <w:r>
        <w:rPr>
          <w:rFonts w:ascii="Times New Roman" w:hAnsi="Times New Roman" w:cs="Times New Roman"/>
          <w:b/>
          <w:bCs/>
          <w:color w:val="000000"/>
          <w:sz w:val="32"/>
          <w:szCs w:val="32"/>
        </w:rPr>
        <w:t xml:space="preserve"> 17SW34 Waqas</w:t>
      </w:r>
    </w:p>
    <w:p w14:paraId="6D375654" w14:textId="63CA7D5E" w:rsidR="0063772B" w:rsidRDefault="0063772B" w:rsidP="0063772B">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File Upload Attack: 17SW38 Israr Ahmed</w:t>
      </w:r>
    </w:p>
    <w:p w14:paraId="5E5F49AD" w14:textId="77777777" w:rsidR="0063772B" w:rsidRDefault="0063772B" w:rsidP="0063772B">
      <w:pPr>
        <w:jc w:val="center"/>
        <w:rPr>
          <w:rFonts w:ascii="Times New Roman" w:hAnsi="Times New Roman" w:cs="Times New Roman"/>
          <w:b/>
          <w:bCs/>
          <w:color w:val="000000"/>
          <w:sz w:val="32"/>
          <w:szCs w:val="32"/>
        </w:rPr>
      </w:pPr>
    </w:p>
    <w:p w14:paraId="3586BA8A" w14:textId="77777777" w:rsidR="0063772B" w:rsidRPr="0063772B" w:rsidRDefault="0063772B" w:rsidP="0063772B">
      <w:pPr>
        <w:rPr>
          <w:rFonts w:ascii="Times New Roman" w:hAnsi="Times New Roman" w:cs="Times New Roman"/>
          <w:b/>
          <w:bCs/>
          <w:color w:val="000000"/>
          <w:sz w:val="32"/>
          <w:szCs w:val="32"/>
        </w:rPr>
      </w:pPr>
    </w:p>
    <w:sectPr w:rsidR="0063772B" w:rsidRPr="0063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23B24"/>
    <w:multiLevelType w:val="hybridMultilevel"/>
    <w:tmpl w:val="81228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76ACF"/>
    <w:multiLevelType w:val="hybridMultilevel"/>
    <w:tmpl w:val="F036F8CA"/>
    <w:lvl w:ilvl="0" w:tplc="EA683C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E53216"/>
    <w:multiLevelType w:val="hybridMultilevel"/>
    <w:tmpl w:val="C6B4A008"/>
    <w:lvl w:ilvl="0" w:tplc="EA683C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791A1E"/>
    <w:multiLevelType w:val="hybridMultilevel"/>
    <w:tmpl w:val="201E8BE6"/>
    <w:lvl w:ilvl="0" w:tplc="FF0E8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A17748"/>
    <w:multiLevelType w:val="hybridMultilevel"/>
    <w:tmpl w:val="4700250A"/>
    <w:lvl w:ilvl="0" w:tplc="A82E9B38">
      <w:start w:val="1"/>
      <w:numFmt w:val="lowerRoman"/>
      <w:lvlText w:val="%1."/>
      <w:lvlJc w:val="left"/>
      <w:pPr>
        <w:ind w:left="1440" w:hanging="720"/>
      </w:pPr>
      <w:rPr>
        <w:rFonts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DE15C7"/>
    <w:multiLevelType w:val="hybridMultilevel"/>
    <w:tmpl w:val="5868F342"/>
    <w:lvl w:ilvl="0" w:tplc="EA683C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9118FC"/>
    <w:multiLevelType w:val="hybridMultilevel"/>
    <w:tmpl w:val="617C2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B3"/>
    <w:rsid w:val="00330DEB"/>
    <w:rsid w:val="00390476"/>
    <w:rsid w:val="005C16A5"/>
    <w:rsid w:val="005E1291"/>
    <w:rsid w:val="005E371A"/>
    <w:rsid w:val="00625D44"/>
    <w:rsid w:val="006335A8"/>
    <w:rsid w:val="0063772B"/>
    <w:rsid w:val="006A596C"/>
    <w:rsid w:val="007D43DD"/>
    <w:rsid w:val="00892195"/>
    <w:rsid w:val="008E44E7"/>
    <w:rsid w:val="00911560"/>
    <w:rsid w:val="00A01CD0"/>
    <w:rsid w:val="00A45340"/>
    <w:rsid w:val="00D255E7"/>
    <w:rsid w:val="00EA45B8"/>
    <w:rsid w:val="00F27199"/>
    <w:rsid w:val="00F83A82"/>
    <w:rsid w:val="00FA5AB3"/>
    <w:rsid w:val="00FD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9BF8"/>
  <w15:chartTrackingRefBased/>
  <w15:docId w15:val="{E9C12E36-4A5F-43D5-B849-4CD33A45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A82"/>
    <w:pPr>
      <w:ind w:left="720"/>
      <w:contextualSpacing/>
    </w:pPr>
  </w:style>
  <w:style w:type="character" w:styleId="Hyperlink">
    <w:name w:val="Hyperlink"/>
    <w:basedOn w:val="DefaultParagraphFont"/>
    <w:uiPriority w:val="99"/>
    <w:semiHidden/>
    <w:unhideWhenUsed/>
    <w:rsid w:val="00F271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cunetix.com/blog/articles/injection-attack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Sasoli</dc:creator>
  <cp:keywords/>
  <dc:description/>
  <cp:lastModifiedBy>Ali Sasoli</cp:lastModifiedBy>
  <cp:revision>19</cp:revision>
  <dcterms:created xsi:type="dcterms:W3CDTF">2020-02-21T04:07:00Z</dcterms:created>
  <dcterms:modified xsi:type="dcterms:W3CDTF">2020-02-22T09:53:00Z</dcterms:modified>
</cp:coreProperties>
</file>