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51582" w14:textId="77777777" w:rsidR="00C65000" w:rsidRDefault="00C65000" w:rsidP="00C65000">
      <w:pPr>
        <w:rPr>
          <w:b/>
          <w:bCs/>
          <w:color w:val="000000" w:themeColor="text1"/>
        </w:rPr>
      </w:pPr>
    </w:p>
    <w:p w14:paraId="32A448A3" w14:textId="0828476A" w:rsidR="000150A8" w:rsidRPr="006304BD" w:rsidRDefault="000150A8" w:rsidP="000150A8">
      <w:pPr>
        <w:jc w:val="center"/>
        <w:rPr>
          <w:b/>
          <w:bCs/>
          <w:color w:val="000000" w:themeColor="text1"/>
        </w:rPr>
      </w:pPr>
      <w:r w:rsidRPr="006304BD">
        <w:rPr>
          <w:b/>
          <w:bCs/>
          <w:color w:val="000000" w:themeColor="text1"/>
        </w:rPr>
        <w:t>Methods</w:t>
      </w:r>
    </w:p>
    <w:p w14:paraId="63837160" w14:textId="77777777" w:rsidR="000150A8" w:rsidRPr="006304BD" w:rsidRDefault="000150A8" w:rsidP="000150A8">
      <w:pPr>
        <w:jc w:val="both"/>
        <w:rPr>
          <w:b/>
          <w:bCs/>
          <w:color w:val="000000" w:themeColor="text1"/>
        </w:rPr>
      </w:pPr>
    </w:p>
    <w:p w14:paraId="44A159C0" w14:textId="77777777" w:rsidR="000150A8" w:rsidRPr="006304BD" w:rsidRDefault="000150A8" w:rsidP="000150A8">
      <w:pPr>
        <w:jc w:val="both"/>
        <w:rPr>
          <w:b/>
          <w:bCs/>
          <w:color w:val="000000" w:themeColor="text1"/>
        </w:rPr>
      </w:pPr>
      <w:r w:rsidRPr="006304BD">
        <w:rPr>
          <w:b/>
          <w:bCs/>
          <w:color w:val="000000" w:themeColor="text1"/>
        </w:rPr>
        <w:t>Data</w:t>
      </w:r>
    </w:p>
    <w:p w14:paraId="7CFCE779" w14:textId="77777777" w:rsidR="000150A8" w:rsidRPr="006304BD" w:rsidRDefault="000150A8" w:rsidP="000150A8">
      <w:pPr>
        <w:jc w:val="both"/>
        <w:rPr>
          <w:b/>
          <w:bCs/>
          <w:color w:val="000000" w:themeColor="text1"/>
        </w:rPr>
      </w:pPr>
    </w:p>
    <w:p w14:paraId="412C29CC" w14:textId="73F2029F" w:rsidR="00ED4F4E" w:rsidRPr="006304BD" w:rsidRDefault="000150A8" w:rsidP="00ED4F4E">
      <w:pPr>
        <w:ind w:firstLine="720"/>
        <w:jc w:val="both"/>
        <w:rPr>
          <w:color w:val="000000" w:themeColor="text1"/>
        </w:rPr>
      </w:pPr>
      <w:r w:rsidRPr="006304BD">
        <w:rPr>
          <w:color w:val="000000" w:themeColor="text1"/>
        </w:rPr>
        <w:t xml:space="preserve">We analysed data from the English Longitudinal Study of Ageing (ELSA) - </w:t>
      </w:r>
      <w:r w:rsidRPr="006304BD">
        <w:rPr>
          <w:color w:val="000000" w:themeColor="text1"/>
          <w:shd w:val="clear" w:color="auto" w:fill="FFFFFF"/>
        </w:rPr>
        <w:t xml:space="preserve">a nationally representative panel study of men and women who were aged 50 and over and living in private households in England at baseline </w:t>
      </w:r>
      <w:r w:rsidRPr="006304BD">
        <w:rPr>
          <w:color w:val="000000" w:themeColor="text1"/>
          <w:shd w:val="clear" w:color="auto" w:fill="FCFCFC"/>
        </w:rPr>
        <w:fldChar w:fldCharType="begin"/>
      </w:r>
      <w:r w:rsidR="005C450E">
        <w:rPr>
          <w:color w:val="000000" w:themeColor="text1"/>
          <w:shd w:val="clear" w:color="auto" w:fill="FCFCFC"/>
        </w:rPr>
        <w:instrText xml:space="preserve"> ADDIN EN.CITE &lt;EndNote&gt;&lt;Cite&gt;&lt;Author&gt;Steptoe&lt;/Author&gt;&lt;Year&gt;2013&lt;/Year&gt;&lt;RecNum&gt;306&lt;/RecNum&gt;&lt;DisplayText&gt;(Banks, 2021; Steptoe et al., 2013)&lt;/DisplayText&gt;&lt;record&gt;&lt;rec-number&gt;306&lt;/rec-number&gt;&lt;foreign-keys&gt;&lt;key app="EN" db-id="dvdxrxwpattzvcepap3xata8rrr5txv502zr" timestamp="1629794146"&gt;306&lt;/key&gt;&lt;/foreign-keys&gt;&lt;ref-type name="Journal Article"&gt;17&lt;/ref-type&gt;&lt;contributors&gt;&lt;authors&gt;&lt;author&gt;Steptoe, Andrew&lt;/author&gt;&lt;author&gt;Breeze, Elizabeth&lt;/author&gt;&lt;author&gt;Banks, James&lt;/author&gt;&lt;author&gt;Nazroo, James&lt;/author&gt;&lt;/authors&gt;&lt;/contributors&gt;&lt;titles&gt;&lt;title&gt;Cohort profile: the English longitudinal study of ageing&lt;/title&gt;&lt;secondary-title&gt;International journal of epidemiology&lt;/secondary-title&gt;&lt;/titles&gt;&lt;periodical&gt;&lt;full-title&gt;International journal of epidemiology&lt;/full-title&gt;&lt;/periodical&gt;&lt;pages&gt;1640-1648&lt;/pages&gt;&lt;volume&gt;42&lt;/volume&gt;&lt;number&gt;6&lt;/number&gt;&lt;dates&gt;&lt;year&gt;2013&lt;/year&gt;&lt;/dates&gt;&lt;isbn&gt;1464-3685&lt;/isbn&gt;&lt;urls&gt;&lt;/urls&gt;&lt;/record&gt;&lt;/Cite&gt;&lt;Cite&gt;&lt;Author&gt;Banks&lt;/Author&gt;&lt;Year&gt;2021&lt;/Year&gt;&lt;RecNum&gt;307&lt;/RecNum&gt;&lt;record&gt;&lt;rec-number&gt;307&lt;/rec-number&gt;&lt;foreign-keys&gt;&lt;key app="EN" db-id="dvdxrxwpattzvcepap3xata8rrr5txv502zr" timestamp="1629795277"&gt;307&lt;/key&gt;&lt;/foreign-keys&gt;&lt;ref-type name="Journal Article"&gt;17&lt;/ref-type&gt;&lt;contributors&gt;&lt;authors&gt;&lt;author&gt;Banks, J., Phelps, A., Oskala, A., Steptoe, A., Blake, M., Oldfield, Z., Marmot, M., Clemens, S., Rogers, N., Nazroo, J.&lt;/author&gt;&lt;/authors&gt;&lt;/contributors&gt;&lt;titles&gt;&lt;title&gt;English Longitudinal Study of Ageing: Waves 0-9, 1998-2019.&lt;/title&gt;&lt;/titles&gt;&lt;number&gt; [data collection]. 36th Edition.UK Data Service. SN: 5050&lt;/number&gt;&lt;dates&gt;&lt;year&gt;2021&lt;/year&gt;&lt;/dates&gt;&lt;urls&gt;&lt;/urls&gt;&lt;electronic-resource-num&gt;http://doi.org/10.5255/UKDA-SN-5050-23&lt;/electronic-resource-num&gt;&lt;/record&gt;&lt;/Cite&gt;&lt;/EndNote&gt;</w:instrText>
      </w:r>
      <w:r w:rsidRPr="006304BD">
        <w:rPr>
          <w:color w:val="000000" w:themeColor="text1"/>
          <w:shd w:val="clear" w:color="auto" w:fill="FCFCFC"/>
        </w:rPr>
        <w:fldChar w:fldCharType="separate"/>
      </w:r>
      <w:r w:rsidR="005C450E">
        <w:rPr>
          <w:noProof/>
          <w:color w:val="000000" w:themeColor="text1"/>
          <w:shd w:val="clear" w:color="auto" w:fill="FCFCFC"/>
        </w:rPr>
        <w:t>(Banks, 2021; Steptoe et al., 2013)</w:t>
      </w:r>
      <w:r w:rsidRPr="006304BD">
        <w:rPr>
          <w:color w:val="000000" w:themeColor="text1"/>
          <w:shd w:val="clear" w:color="auto" w:fill="FCFCFC"/>
        </w:rPr>
        <w:fldChar w:fldCharType="end"/>
      </w:r>
      <w:r w:rsidRPr="006304BD">
        <w:rPr>
          <w:color w:val="000000" w:themeColor="text1"/>
        </w:rPr>
        <w:t xml:space="preserve">. </w:t>
      </w:r>
      <w:r w:rsidRPr="006304BD">
        <w:rPr>
          <w:color w:val="000000" w:themeColor="text1"/>
          <w:shd w:val="clear" w:color="auto" w:fill="FFFFFF"/>
        </w:rPr>
        <w:t xml:space="preserve">ELSA collects both subjective and objective measures of mental and physical health, finances, and attitudes around ageing. The data are collected </w:t>
      </w:r>
      <w:r w:rsidRPr="006304BD">
        <w:rPr>
          <w:color w:val="000000" w:themeColor="text1"/>
        </w:rPr>
        <w:t>face-to-face using computer-assisted interviewing (CAPI), combined with self-completion questionnaires completed using pen and paper (PAPI).</w:t>
      </w:r>
      <w:r w:rsidR="00ED4F4E" w:rsidRPr="006304BD">
        <w:rPr>
          <w:color w:val="000000" w:themeColor="text1"/>
        </w:rPr>
        <w:t xml:space="preserve"> Ethical approval for the ELSA study was granted by the National Research Ethics Service </w:t>
      </w:r>
      <w:r w:rsidR="00ED4F4E" w:rsidRPr="006304BD">
        <w:rPr>
          <w:color w:val="000000" w:themeColor="text1"/>
        </w:rPr>
        <w:fldChar w:fldCharType="begin"/>
      </w:r>
      <w:r w:rsidR="005C450E">
        <w:rPr>
          <w:color w:val="000000" w:themeColor="text1"/>
        </w:rPr>
        <w:instrText xml:space="preserve"> ADDIN EN.CITE &lt;EndNote&gt;&lt;Cite&gt;&lt;Author&gt;Steptoe&lt;/Author&gt;&lt;Year&gt;2013&lt;/Year&gt;&lt;RecNum&gt;306&lt;/RecNum&gt;&lt;DisplayText&gt;(Steptoe et al., 2013)&lt;/DisplayText&gt;&lt;record&gt;&lt;rec-number&gt;306&lt;/rec-number&gt;&lt;foreign-keys&gt;&lt;key app="EN" db-id="dvdxrxwpattzvcepap3xata8rrr5txv502zr" timestamp="1629794146"&gt;306&lt;/key&gt;&lt;/foreign-keys&gt;&lt;ref-type name="Journal Article"&gt;17&lt;/ref-type&gt;&lt;contributors&gt;&lt;authors&gt;&lt;author&gt;Steptoe, Andrew&lt;/author&gt;&lt;author&gt;Breeze, Elizabeth&lt;/author&gt;&lt;author&gt;Banks, James&lt;/author&gt;&lt;author&gt;Nazroo, James&lt;/author&gt;&lt;/authors&gt;&lt;/contributors&gt;&lt;titles&gt;&lt;title&gt;Cohort profile: the English longitudinal study of ageing&lt;/title&gt;&lt;secondary-title&gt;International journal of epidemiology&lt;/secondary-title&gt;&lt;/titles&gt;&lt;periodical&gt;&lt;full-title&gt;International journal of epidemiology&lt;/full-title&gt;&lt;/periodical&gt;&lt;pages&gt;1640-1648&lt;/pages&gt;&lt;volume&gt;42&lt;/volume&gt;&lt;number&gt;6&lt;/number&gt;&lt;dates&gt;&lt;year&gt;2013&lt;/year&gt;&lt;/dates&gt;&lt;isbn&gt;1464-3685&lt;/isbn&gt;&lt;urls&gt;&lt;/urls&gt;&lt;/record&gt;&lt;/Cite&gt;&lt;/EndNote&gt;</w:instrText>
      </w:r>
      <w:r w:rsidR="00ED4F4E" w:rsidRPr="006304BD">
        <w:rPr>
          <w:color w:val="000000" w:themeColor="text1"/>
        </w:rPr>
        <w:fldChar w:fldCharType="separate"/>
      </w:r>
      <w:r w:rsidR="005C450E">
        <w:rPr>
          <w:noProof/>
          <w:color w:val="000000" w:themeColor="text1"/>
        </w:rPr>
        <w:t>(Steptoe et al., 2013)</w:t>
      </w:r>
      <w:r w:rsidR="00ED4F4E" w:rsidRPr="006304BD">
        <w:rPr>
          <w:color w:val="000000" w:themeColor="text1"/>
        </w:rPr>
        <w:fldChar w:fldCharType="end"/>
      </w:r>
      <w:r w:rsidR="00ED4F4E" w:rsidRPr="006304BD">
        <w:rPr>
          <w:color w:val="000000" w:themeColor="text1"/>
        </w:rPr>
        <w:t xml:space="preserve">. </w:t>
      </w:r>
    </w:p>
    <w:p w14:paraId="18C3032D" w14:textId="564C55E5" w:rsidR="000150A8" w:rsidRPr="006304BD" w:rsidRDefault="000150A8" w:rsidP="000150A8">
      <w:pPr>
        <w:rPr>
          <w:color w:val="000000" w:themeColor="text1"/>
        </w:rPr>
      </w:pPr>
    </w:p>
    <w:p w14:paraId="468AAFA4" w14:textId="36C9543B" w:rsidR="000150A8" w:rsidRPr="006304BD" w:rsidRDefault="000150A8" w:rsidP="00EE55C7">
      <w:pPr>
        <w:ind w:firstLine="720"/>
        <w:jc w:val="both"/>
        <w:rPr>
          <w:color w:val="000000" w:themeColor="text1"/>
        </w:rPr>
      </w:pPr>
      <w:r w:rsidRPr="006304BD">
        <w:rPr>
          <w:color w:val="000000" w:themeColor="text1"/>
        </w:rPr>
        <w:t xml:space="preserve">To date, nine waves of data collection have taken place over a period of 17 years (2002-2019), with biennial follow-ups. For the current analyses, we used data spanning 11 years from Wave 4 (2008-2009) to Wave 9 (2018-2019), </w:t>
      </w:r>
      <w:commentRangeStart w:id="0"/>
      <w:r w:rsidRPr="006304BD">
        <w:rPr>
          <w:color w:val="000000" w:themeColor="text1"/>
        </w:rPr>
        <w:t xml:space="preserve">meaning participants were aged XX and over at Wave 4 and XX and over at age Wave 9. </w:t>
      </w:r>
      <w:commentRangeEnd w:id="0"/>
      <w:r w:rsidR="00870980">
        <w:rPr>
          <w:rStyle w:val="CommentReference"/>
          <w:rFonts w:asciiTheme="minorHAnsi" w:eastAsiaTheme="minorHAnsi" w:hAnsiTheme="minorHAnsi" w:cstheme="minorBidi"/>
          <w:lang w:val="en-GB" w:eastAsia="en-US"/>
        </w:rPr>
        <w:commentReference w:id="0"/>
      </w:r>
      <w:r w:rsidRPr="006304BD">
        <w:rPr>
          <w:color w:val="000000" w:themeColor="text1"/>
        </w:rPr>
        <w:t>Information on relevant health-risk behaviours (i.e., SNAP behaviours) was collected from Wave 3 onwards. Howeve</w:t>
      </w:r>
      <w:r w:rsidR="00ED4F4E" w:rsidRPr="006304BD">
        <w:rPr>
          <w:color w:val="000000" w:themeColor="text1"/>
        </w:rPr>
        <w:t>r</w:t>
      </w:r>
      <w:r w:rsidRPr="006304BD">
        <w:rPr>
          <w:color w:val="000000" w:themeColor="text1"/>
        </w:rPr>
        <w:t>, we chose Wave 4 as the baseline wave</w:t>
      </w:r>
      <w:r w:rsidR="00ED4F4E" w:rsidRPr="006304BD">
        <w:rPr>
          <w:color w:val="000000" w:themeColor="text1"/>
        </w:rPr>
        <w:t xml:space="preserve"> to maximise the number of sample members for whom longitudinal weights were available (Ref)</w:t>
      </w:r>
      <w:r w:rsidRPr="006304BD">
        <w:rPr>
          <w:color w:val="000000" w:themeColor="text1"/>
        </w:rPr>
        <w:t xml:space="preserve">. </w:t>
      </w:r>
    </w:p>
    <w:p w14:paraId="5DF3EF4A" w14:textId="77777777" w:rsidR="000150A8" w:rsidRPr="006304BD" w:rsidRDefault="000150A8" w:rsidP="000150A8">
      <w:pPr>
        <w:ind w:firstLine="720"/>
        <w:jc w:val="both"/>
        <w:rPr>
          <w:color w:val="000000" w:themeColor="text1"/>
        </w:rPr>
      </w:pPr>
    </w:p>
    <w:p w14:paraId="722FDC5F" w14:textId="6089BC2B" w:rsidR="000150A8" w:rsidRPr="006304BD" w:rsidRDefault="00EE55C7" w:rsidP="00B25DDC">
      <w:pPr>
        <w:ind w:firstLine="720"/>
        <w:jc w:val="both"/>
        <w:rPr>
          <w:color w:val="000000" w:themeColor="text1"/>
        </w:rPr>
      </w:pPr>
      <w:r w:rsidRPr="006304BD">
        <w:rPr>
          <w:color w:val="000000" w:themeColor="text1"/>
        </w:rPr>
        <w:t>To answer our research questions, a longitudinal sample of those who were interviewed in-person at all six waves (i.e. Waves 4 to 9) was needed. Thus, s</w:t>
      </w:r>
      <w:r w:rsidR="000150A8" w:rsidRPr="006304BD">
        <w:rPr>
          <w:color w:val="000000" w:themeColor="text1"/>
        </w:rPr>
        <w:t xml:space="preserve">ix separate datasets containing ELSA </w:t>
      </w:r>
      <w:r w:rsidRPr="006304BD">
        <w:rPr>
          <w:color w:val="000000" w:themeColor="text1"/>
        </w:rPr>
        <w:t>responses to</w:t>
      </w:r>
      <w:r w:rsidR="00ED4F4E" w:rsidRPr="006304BD">
        <w:rPr>
          <w:color w:val="000000" w:themeColor="text1"/>
        </w:rPr>
        <w:t xml:space="preserve"> the core self-completion questionnaire </w:t>
      </w:r>
      <w:r w:rsidRPr="006304BD">
        <w:rPr>
          <w:color w:val="000000" w:themeColor="text1"/>
        </w:rPr>
        <w:t>(</w:t>
      </w:r>
      <w:r w:rsidR="00ED4F4E" w:rsidRPr="006304BD">
        <w:rPr>
          <w:color w:val="000000" w:themeColor="text1"/>
        </w:rPr>
        <w:t xml:space="preserve">covering questions </w:t>
      </w:r>
      <w:r w:rsidRPr="006304BD">
        <w:rPr>
          <w:color w:val="000000" w:themeColor="text1"/>
        </w:rPr>
        <w:t>on</w:t>
      </w:r>
      <w:r w:rsidR="00ED4F4E" w:rsidRPr="006304BD">
        <w:rPr>
          <w:color w:val="000000" w:themeColor="text1"/>
        </w:rPr>
        <w:t xml:space="preserve"> wellbeing, </w:t>
      </w:r>
      <w:r w:rsidRPr="006304BD">
        <w:rPr>
          <w:color w:val="000000" w:themeColor="text1"/>
        </w:rPr>
        <w:t xml:space="preserve">health </w:t>
      </w:r>
      <w:r w:rsidR="006762C6">
        <w:rPr>
          <w:color w:val="000000" w:themeColor="text1"/>
        </w:rPr>
        <w:t xml:space="preserve">behaviours and health </w:t>
      </w:r>
      <w:r w:rsidRPr="006304BD">
        <w:rPr>
          <w:color w:val="000000" w:themeColor="text1"/>
        </w:rPr>
        <w:t xml:space="preserve">outcomes, among others) </w:t>
      </w:r>
      <w:r w:rsidR="000150A8" w:rsidRPr="006304BD">
        <w:rPr>
          <w:color w:val="000000" w:themeColor="text1"/>
        </w:rPr>
        <w:t>for Waves 4 to 9 were merged into a single dataset</w:t>
      </w:r>
      <w:r w:rsidR="00B25DDC">
        <w:rPr>
          <w:color w:val="000000" w:themeColor="text1"/>
        </w:rPr>
        <w:t xml:space="preserve"> using u</w:t>
      </w:r>
      <w:r w:rsidR="000150A8" w:rsidRPr="006304BD">
        <w:rPr>
          <w:color w:val="000000" w:themeColor="text1"/>
          <w:shd w:val="clear" w:color="auto" w:fill="FFFFFF"/>
        </w:rPr>
        <w:t xml:space="preserve">nique </w:t>
      </w:r>
      <w:r w:rsidR="00B25DDC" w:rsidRPr="006304BD">
        <w:rPr>
          <w:color w:val="000000" w:themeColor="text1"/>
          <w:shd w:val="clear" w:color="auto" w:fill="FFFFFF"/>
        </w:rPr>
        <w:t>responden</w:t>
      </w:r>
      <w:r w:rsidR="00B25DDC" w:rsidRPr="006304BD">
        <w:rPr>
          <w:color w:val="000000" w:themeColor="text1"/>
        </w:rPr>
        <w:t>t</w:t>
      </w:r>
      <w:r w:rsidR="00B25DDC">
        <w:rPr>
          <w:color w:val="000000" w:themeColor="text1"/>
        </w:rPr>
        <w:t xml:space="preserve"> </w:t>
      </w:r>
      <w:r w:rsidR="000150A8" w:rsidRPr="006304BD">
        <w:rPr>
          <w:color w:val="000000" w:themeColor="text1"/>
          <w:shd w:val="clear" w:color="auto" w:fill="FFFFFF"/>
        </w:rPr>
        <w:t>identification numbers</w:t>
      </w:r>
      <w:r w:rsidRPr="006304BD">
        <w:rPr>
          <w:color w:val="000000" w:themeColor="text1"/>
          <w:shd w:val="clear" w:color="auto" w:fill="FFFFFF"/>
        </w:rPr>
        <w:t xml:space="preserve">. </w:t>
      </w:r>
      <w:r w:rsidR="00B25DDC">
        <w:rPr>
          <w:color w:val="000000" w:themeColor="text1"/>
        </w:rPr>
        <w:t>Th</w:t>
      </w:r>
      <w:r w:rsidR="006762C6">
        <w:rPr>
          <w:color w:val="000000" w:themeColor="text1"/>
        </w:rPr>
        <w:t xml:space="preserve">us, </w:t>
      </w:r>
      <w:r w:rsidR="006762C6">
        <w:rPr>
          <w:color w:val="000000" w:themeColor="text1"/>
          <w:shd w:val="clear" w:color="auto" w:fill="FFFFFF"/>
        </w:rPr>
        <w:t>a</w:t>
      </w:r>
      <w:r w:rsidR="000150A8" w:rsidRPr="006304BD">
        <w:rPr>
          <w:color w:val="000000" w:themeColor="text1"/>
        </w:rPr>
        <w:t xml:space="preserve"> total of </w:t>
      </w:r>
      <w:r w:rsidR="00ED4F4E" w:rsidRPr="006304BD">
        <w:rPr>
          <w:color w:val="000000" w:themeColor="text1"/>
        </w:rPr>
        <w:t>5429</w:t>
      </w:r>
      <w:r w:rsidR="000150A8" w:rsidRPr="006304BD">
        <w:rPr>
          <w:color w:val="000000" w:themeColor="text1"/>
        </w:rPr>
        <w:t xml:space="preserve"> participants who </w:t>
      </w:r>
      <w:r w:rsidR="00C65000">
        <w:rPr>
          <w:color w:val="000000" w:themeColor="text1"/>
        </w:rPr>
        <w:t>answered</w:t>
      </w:r>
      <w:r w:rsidR="000150A8" w:rsidRPr="006304BD">
        <w:rPr>
          <w:color w:val="000000" w:themeColor="text1"/>
        </w:rPr>
        <w:t xml:space="preserve"> </w:t>
      </w:r>
      <w:r w:rsidRPr="006304BD">
        <w:rPr>
          <w:color w:val="000000" w:themeColor="text1"/>
        </w:rPr>
        <w:t xml:space="preserve">the core questionnaire across </w:t>
      </w:r>
      <w:r w:rsidR="000150A8" w:rsidRPr="006304BD">
        <w:rPr>
          <w:color w:val="000000" w:themeColor="text1"/>
        </w:rPr>
        <w:t xml:space="preserve">all </w:t>
      </w:r>
      <w:r w:rsidR="00ED4F4E" w:rsidRPr="006304BD">
        <w:rPr>
          <w:color w:val="000000" w:themeColor="text1"/>
        </w:rPr>
        <w:t xml:space="preserve">six </w:t>
      </w:r>
      <w:r w:rsidR="000150A8" w:rsidRPr="006304BD">
        <w:rPr>
          <w:color w:val="000000" w:themeColor="text1"/>
        </w:rPr>
        <w:t xml:space="preserve">waves </w:t>
      </w:r>
      <w:r w:rsidR="00B25DDC">
        <w:rPr>
          <w:color w:val="000000" w:themeColor="text1"/>
        </w:rPr>
        <w:t xml:space="preserve">(i.e. </w:t>
      </w:r>
      <w:r w:rsidR="00B25DDC" w:rsidRPr="006304BD">
        <w:rPr>
          <w:color w:val="000000" w:themeColor="text1"/>
        </w:rPr>
        <w:t>Waves 4 to 9</w:t>
      </w:r>
      <w:r w:rsidR="00B25DDC">
        <w:rPr>
          <w:color w:val="000000" w:themeColor="text1"/>
        </w:rPr>
        <w:t>)</w:t>
      </w:r>
      <w:r w:rsidR="00B25DDC" w:rsidRPr="006304BD">
        <w:rPr>
          <w:color w:val="000000" w:themeColor="text1"/>
        </w:rPr>
        <w:t xml:space="preserve"> </w:t>
      </w:r>
      <w:r w:rsidR="000150A8" w:rsidRPr="006304BD">
        <w:rPr>
          <w:color w:val="000000" w:themeColor="text1"/>
        </w:rPr>
        <w:t xml:space="preserve">were included </w:t>
      </w:r>
      <w:r w:rsidRPr="006304BD">
        <w:rPr>
          <w:color w:val="000000" w:themeColor="text1"/>
        </w:rPr>
        <w:t>in</w:t>
      </w:r>
      <w:r w:rsidR="000150A8" w:rsidRPr="006304BD">
        <w:rPr>
          <w:color w:val="000000" w:themeColor="text1"/>
        </w:rPr>
        <w:t xml:space="preserve"> </w:t>
      </w:r>
      <w:r w:rsidRPr="006304BD">
        <w:rPr>
          <w:color w:val="000000" w:themeColor="text1"/>
        </w:rPr>
        <w:t>the current</w:t>
      </w:r>
      <w:r w:rsidR="000150A8" w:rsidRPr="006304BD">
        <w:rPr>
          <w:color w:val="000000" w:themeColor="text1"/>
        </w:rPr>
        <w:t xml:space="preserve"> analyses</w:t>
      </w:r>
      <w:r w:rsidR="00C65000">
        <w:rPr>
          <w:color w:val="000000" w:themeColor="text1"/>
        </w:rPr>
        <w:t xml:space="preserve">; </w:t>
      </w:r>
      <w:r w:rsidR="00C65000" w:rsidRPr="006304BD">
        <w:rPr>
          <w:color w:val="000000" w:themeColor="text1"/>
        </w:rPr>
        <w:t>participant</w:t>
      </w:r>
      <w:r w:rsidR="00C65000">
        <w:rPr>
          <w:color w:val="000000" w:themeColor="text1"/>
        </w:rPr>
        <w:t>s</w:t>
      </w:r>
      <w:r w:rsidR="00C65000" w:rsidRPr="006304BD">
        <w:rPr>
          <w:color w:val="000000" w:themeColor="text1"/>
        </w:rPr>
        <w:t xml:space="preserve"> who ha</w:t>
      </w:r>
      <w:r w:rsidR="00C65000">
        <w:rPr>
          <w:color w:val="000000" w:themeColor="text1"/>
        </w:rPr>
        <w:t>d</w:t>
      </w:r>
      <w:r w:rsidR="00C65000" w:rsidRPr="006304BD">
        <w:rPr>
          <w:color w:val="000000" w:themeColor="text1"/>
        </w:rPr>
        <w:t xml:space="preserve"> not responded to the</w:t>
      </w:r>
      <w:r w:rsidR="00C65000">
        <w:rPr>
          <w:color w:val="000000" w:themeColor="text1"/>
        </w:rPr>
        <w:t xml:space="preserve"> </w:t>
      </w:r>
      <w:r w:rsidR="00C65000" w:rsidRPr="006304BD">
        <w:rPr>
          <w:color w:val="000000" w:themeColor="text1"/>
        </w:rPr>
        <w:t xml:space="preserve">questionnaire </w:t>
      </w:r>
      <w:r w:rsidR="00C65000">
        <w:rPr>
          <w:color w:val="000000" w:themeColor="text1"/>
        </w:rPr>
        <w:t>in</w:t>
      </w:r>
      <w:r w:rsidR="00C65000" w:rsidRPr="006304BD">
        <w:rPr>
          <w:color w:val="000000" w:themeColor="text1"/>
        </w:rPr>
        <w:t xml:space="preserve"> one or more </w:t>
      </w:r>
      <w:r w:rsidR="00C65000">
        <w:rPr>
          <w:color w:val="000000" w:themeColor="text1"/>
        </w:rPr>
        <w:t xml:space="preserve">of the included </w:t>
      </w:r>
      <w:r w:rsidR="00C65000" w:rsidRPr="006304BD">
        <w:rPr>
          <w:color w:val="000000" w:themeColor="text1"/>
        </w:rPr>
        <w:t xml:space="preserve">waves </w:t>
      </w:r>
      <w:r w:rsidR="00C65000">
        <w:rPr>
          <w:color w:val="000000" w:themeColor="text1"/>
        </w:rPr>
        <w:t>were</w:t>
      </w:r>
      <w:r w:rsidR="00C65000" w:rsidRPr="006304BD">
        <w:rPr>
          <w:color w:val="000000" w:themeColor="text1"/>
        </w:rPr>
        <w:t xml:space="preserve"> excluded</w:t>
      </w:r>
      <w:r w:rsidR="00C65000">
        <w:rPr>
          <w:color w:val="000000" w:themeColor="text1"/>
        </w:rPr>
        <w:t>.</w:t>
      </w:r>
    </w:p>
    <w:p w14:paraId="31261755" w14:textId="77777777" w:rsidR="000150A8" w:rsidRPr="006304BD" w:rsidRDefault="000150A8" w:rsidP="000150A8">
      <w:pPr>
        <w:jc w:val="both"/>
        <w:rPr>
          <w:b/>
          <w:bCs/>
          <w:color w:val="000000" w:themeColor="text1"/>
        </w:rPr>
      </w:pPr>
    </w:p>
    <w:p w14:paraId="1D59E43C" w14:textId="77777777" w:rsidR="000150A8" w:rsidRPr="006304BD" w:rsidRDefault="000150A8" w:rsidP="000150A8">
      <w:pPr>
        <w:jc w:val="both"/>
        <w:rPr>
          <w:b/>
          <w:bCs/>
          <w:color w:val="000000" w:themeColor="text1"/>
        </w:rPr>
      </w:pPr>
      <w:r w:rsidRPr="006304BD">
        <w:rPr>
          <w:b/>
          <w:bCs/>
          <w:color w:val="000000" w:themeColor="text1"/>
        </w:rPr>
        <w:t xml:space="preserve">Health behaviour measures </w:t>
      </w:r>
    </w:p>
    <w:p w14:paraId="1C9588CC" w14:textId="77777777" w:rsidR="000150A8" w:rsidRPr="006304BD" w:rsidRDefault="000150A8" w:rsidP="000150A8">
      <w:pPr>
        <w:jc w:val="both"/>
        <w:rPr>
          <w:b/>
          <w:bCs/>
          <w:color w:val="000000" w:themeColor="text1"/>
        </w:rPr>
      </w:pPr>
    </w:p>
    <w:p w14:paraId="2FADBA06" w14:textId="762C6DC3" w:rsidR="000150A8" w:rsidRPr="006304BD" w:rsidRDefault="000150A8" w:rsidP="000150A8">
      <w:pPr>
        <w:jc w:val="both"/>
        <w:rPr>
          <w:color w:val="000000" w:themeColor="text1"/>
        </w:rPr>
      </w:pPr>
      <w:r w:rsidRPr="006304BD">
        <w:rPr>
          <w:color w:val="000000" w:themeColor="text1"/>
        </w:rPr>
        <w:t xml:space="preserve">We used an online Qualtrics survey (see Appendix A) to gather consensus from experts on how SNAP behaviours should be </w:t>
      </w:r>
      <w:r w:rsidRPr="004A4DCB">
        <w:rPr>
          <w:i/>
          <w:iCs/>
          <w:color w:val="000000" w:themeColor="text1"/>
        </w:rPr>
        <w:t>defined</w:t>
      </w:r>
      <w:r w:rsidRPr="006304BD">
        <w:rPr>
          <w:color w:val="000000" w:themeColor="text1"/>
        </w:rPr>
        <w:t xml:space="preserve"> (i.e. which measure to choose from the options available in the ELSA dataset) and </w:t>
      </w:r>
      <w:r w:rsidRPr="004A4DCB">
        <w:rPr>
          <w:i/>
          <w:iCs/>
          <w:color w:val="000000" w:themeColor="text1"/>
        </w:rPr>
        <w:t>categorised</w:t>
      </w:r>
      <w:r w:rsidRPr="006304BD">
        <w:rPr>
          <w:color w:val="000000" w:themeColor="text1"/>
        </w:rPr>
        <w:t xml:space="preserve"> to reflect risk status (i.e., how many categories to divide each behaviour into and what cut-offs to use). Researchers who had published at least one relevant article, as the first author, in the last three years on any of the four SNAP behaviours were identified through the research team’s personal networks.  Out of an opportunistic sample of 20 researchers, 14 experts participated in our survey. </w:t>
      </w:r>
      <w:commentRangeStart w:id="1"/>
      <w:commentRangeStart w:id="2"/>
      <w:r w:rsidRPr="006304BD">
        <w:rPr>
          <w:color w:val="000000" w:themeColor="text1"/>
        </w:rPr>
        <w:t xml:space="preserve">The results of the survey indicated a consensus (defined as agreement of 70% or greater) on the most appropriate measure of </w:t>
      </w:r>
      <w:r w:rsidR="00471EC2">
        <w:rPr>
          <w:color w:val="000000" w:themeColor="text1"/>
        </w:rPr>
        <w:t>fruit and vegetable intake</w:t>
      </w:r>
      <w:r w:rsidRPr="006304BD">
        <w:rPr>
          <w:color w:val="000000" w:themeColor="text1"/>
        </w:rPr>
        <w:t xml:space="preserve"> and physical activity behaviours. Regarding behaviours for which there was no clear consensus (such as alcohol drinking and smoking), the authors engaged in internal discussions and reached a conclusion</w:t>
      </w:r>
      <w:commentRangeEnd w:id="1"/>
      <w:r w:rsidRPr="006304BD">
        <w:rPr>
          <w:rStyle w:val="CommentReference"/>
          <w:rFonts w:eastAsiaTheme="minorHAnsi"/>
          <w:color w:val="000000" w:themeColor="text1"/>
          <w:sz w:val="24"/>
          <w:szCs w:val="24"/>
          <w:lang w:val="en-GB" w:eastAsia="en-US"/>
        </w:rPr>
        <w:commentReference w:id="1"/>
      </w:r>
      <w:commentRangeEnd w:id="2"/>
      <w:r w:rsidR="00EE55C7" w:rsidRPr="006304BD">
        <w:rPr>
          <w:rStyle w:val="CommentReference"/>
          <w:rFonts w:eastAsiaTheme="minorHAnsi"/>
          <w:color w:val="000000" w:themeColor="text1"/>
          <w:sz w:val="24"/>
          <w:szCs w:val="24"/>
          <w:lang w:val="en-GB" w:eastAsia="en-US"/>
        </w:rPr>
        <w:commentReference w:id="2"/>
      </w:r>
      <w:r w:rsidRPr="006304BD">
        <w:rPr>
          <w:color w:val="000000" w:themeColor="text1"/>
        </w:rPr>
        <w:t>.</w:t>
      </w:r>
    </w:p>
    <w:p w14:paraId="36C64FB2" w14:textId="77777777" w:rsidR="000150A8" w:rsidRPr="006304BD" w:rsidRDefault="000150A8" w:rsidP="000150A8">
      <w:pPr>
        <w:jc w:val="both"/>
        <w:rPr>
          <w:color w:val="000000" w:themeColor="text1"/>
        </w:rPr>
      </w:pPr>
    </w:p>
    <w:p w14:paraId="70EC3F7F" w14:textId="77777777" w:rsidR="000150A8" w:rsidRPr="006304BD" w:rsidRDefault="000150A8" w:rsidP="000150A8">
      <w:pPr>
        <w:jc w:val="both"/>
        <w:rPr>
          <w:b/>
          <w:bCs/>
          <w:i/>
          <w:iCs/>
          <w:color w:val="000000" w:themeColor="text1"/>
        </w:rPr>
      </w:pPr>
      <w:r w:rsidRPr="006304BD">
        <w:rPr>
          <w:b/>
          <w:bCs/>
          <w:i/>
          <w:iCs/>
          <w:color w:val="000000" w:themeColor="text1"/>
        </w:rPr>
        <w:t>Smoking</w:t>
      </w:r>
    </w:p>
    <w:p w14:paraId="324CD131" w14:textId="77777777" w:rsidR="000150A8" w:rsidRPr="006304BD" w:rsidRDefault="000150A8" w:rsidP="000150A8">
      <w:pPr>
        <w:jc w:val="both"/>
        <w:rPr>
          <w:b/>
          <w:bCs/>
          <w:i/>
          <w:iCs/>
          <w:color w:val="000000" w:themeColor="text1"/>
        </w:rPr>
      </w:pPr>
    </w:p>
    <w:p w14:paraId="48020790" w14:textId="5FBEDEDB" w:rsidR="000150A8" w:rsidRPr="006304BD" w:rsidRDefault="00281440" w:rsidP="000150A8">
      <w:pPr>
        <w:ind w:firstLine="720"/>
        <w:jc w:val="both"/>
        <w:rPr>
          <w:color w:val="000000" w:themeColor="text1"/>
        </w:rPr>
      </w:pPr>
      <w:r w:rsidRPr="006304BD">
        <w:rPr>
          <w:color w:val="000000" w:themeColor="text1"/>
        </w:rPr>
        <w:t>W</w:t>
      </w:r>
      <w:r w:rsidR="000150A8" w:rsidRPr="006304BD">
        <w:rPr>
          <w:color w:val="000000" w:themeColor="text1"/>
        </w:rPr>
        <w:t>e used current smoking status</w:t>
      </w:r>
      <w:r w:rsidRPr="006304BD">
        <w:rPr>
          <w:color w:val="000000" w:themeColor="text1"/>
        </w:rPr>
        <w:t xml:space="preserve"> </w:t>
      </w:r>
      <w:r w:rsidR="004A4DCB">
        <w:rPr>
          <w:color w:val="000000" w:themeColor="text1"/>
        </w:rPr>
        <w:t>as a</w:t>
      </w:r>
      <w:r w:rsidRPr="006304BD">
        <w:rPr>
          <w:color w:val="000000" w:themeColor="text1"/>
        </w:rPr>
        <w:t xml:space="preserve"> measure </w:t>
      </w:r>
      <w:r w:rsidR="004A4DCB">
        <w:rPr>
          <w:color w:val="000000" w:themeColor="text1"/>
        </w:rPr>
        <w:t xml:space="preserve">of </w:t>
      </w:r>
      <w:r w:rsidRPr="006304BD">
        <w:rPr>
          <w:color w:val="000000" w:themeColor="text1"/>
        </w:rPr>
        <w:t>smoking. The data comprised</w:t>
      </w:r>
      <w:r w:rsidR="000150A8" w:rsidRPr="006304BD">
        <w:rPr>
          <w:color w:val="000000" w:themeColor="text1"/>
        </w:rPr>
        <w:t xml:space="preserve"> participants’ binary (yes/no) response to the question ‘Do you smoke at all nowadays?’</w:t>
      </w:r>
    </w:p>
    <w:p w14:paraId="10E8F316" w14:textId="77777777" w:rsidR="000150A8" w:rsidRPr="006304BD" w:rsidRDefault="000150A8" w:rsidP="000150A8">
      <w:pPr>
        <w:jc w:val="both"/>
        <w:rPr>
          <w:color w:val="000000" w:themeColor="text1"/>
        </w:rPr>
      </w:pPr>
    </w:p>
    <w:p w14:paraId="53C24950" w14:textId="54B3E756" w:rsidR="000150A8" w:rsidRPr="006304BD" w:rsidRDefault="00471EC2" w:rsidP="000150A8">
      <w:pPr>
        <w:jc w:val="both"/>
        <w:rPr>
          <w:b/>
          <w:bCs/>
          <w:i/>
          <w:iCs/>
          <w:color w:val="000000" w:themeColor="text1"/>
        </w:rPr>
      </w:pPr>
      <w:r>
        <w:rPr>
          <w:b/>
          <w:bCs/>
          <w:i/>
          <w:iCs/>
          <w:color w:val="000000" w:themeColor="text1"/>
        </w:rPr>
        <w:lastRenderedPageBreak/>
        <w:t>Fruit and vegetable intake</w:t>
      </w:r>
    </w:p>
    <w:p w14:paraId="5F837659" w14:textId="1B5308F3" w:rsidR="000150A8" w:rsidRPr="006304BD" w:rsidRDefault="000150A8" w:rsidP="000150A8">
      <w:pPr>
        <w:pStyle w:val="NormalWeb"/>
        <w:ind w:firstLine="720"/>
        <w:jc w:val="both"/>
        <w:rPr>
          <w:color w:val="000000" w:themeColor="text1"/>
        </w:rPr>
      </w:pPr>
      <w:r w:rsidRPr="006304BD">
        <w:rPr>
          <w:color w:val="000000" w:themeColor="text1"/>
          <w:shd w:val="clear" w:color="auto" w:fill="FFFFFF"/>
        </w:rPr>
        <w:t xml:space="preserve">In Wave 4, </w:t>
      </w:r>
      <w:r w:rsidR="00471EC2">
        <w:rPr>
          <w:color w:val="000000" w:themeColor="text1"/>
          <w:shd w:val="clear" w:color="auto" w:fill="FFFFFF"/>
        </w:rPr>
        <w:t>fruit and vegetable intake</w:t>
      </w:r>
      <w:r w:rsidRPr="006304BD">
        <w:rPr>
          <w:color w:val="000000" w:themeColor="text1"/>
          <w:shd w:val="clear" w:color="auto" w:fill="FFFFFF"/>
        </w:rPr>
        <w:t xml:space="preserve"> was assessed with 13 items such as ‘How much of the following did you eat yesterday’ for categories including ‘small glass of fruit juice’ and ‘salad (cereal bowlfuls)’. In Waves 5 to 8, however, participants were asked ‘how many portions of vegetables </w:t>
      </w:r>
      <w:r w:rsidRPr="006304BD">
        <w:rPr>
          <w:color w:val="000000" w:themeColor="text1"/>
        </w:rPr>
        <w:t>– excluding potatoes –</w:t>
      </w:r>
      <w:r w:rsidRPr="006304BD">
        <w:rPr>
          <w:color w:val="000000" w:themeColor="text1"/>
          <w:shd w:val="clear" w:color="auto" w:fill="FFFFFF"/>
        </w:rPr>
        <w:t>do you eat on a given day?’ and ‘how many portions of fruits</w:t>
      </w:r>
      <w:r w:rsidRPr="006304BD">
        <w:rPr>
          <w:color w:val="000000" w:themeColor="text1"/>
        </w:rPr>
        <w:t xml:space="preserve"> </w:t>
      </w:r>
      <w:r w:rsidRPr="006304BD">
        <w:rPr>
          <w:color w:val="000000" w:themeColor="text1"/>
          <w:shd w:val="clear" w:color="auto" w:fill="FFFFFF"/>
        </w:rPr>
        <w:t>do you eat on a given day?’</w:t>
      </w:r>
    </w:p>
    <w:p w14:paraId="516030F0" w14:textId="105FAD5D" w:rsidR="000150A8" w:rsidRPr="006304BD" w:rsidRDefault="000150A8" w:rsidP="00281440">
      <w:pPr>
        <w:ind w:firstLine="720"/>
        <w:jc w:val="both"/>
        <w:rPr>
          <w:color w:val="000000" w:themeColor="text1"/>
        </w:rPr>
      </w:pPr>
      <w:r w:rsidRPr="006304BD">
        <w:rPr>
          <w:color w:val="000000" w:themeColor="text1"/>
        </w:rPr>
        <w:t xml:space="preserve">To make fruit and vegetable intake consistent across waves, answers from Wave 4 were </w:t>
      </w:r>
      <w:r w:rsidR="00281440" w:rsidRPr="006304BD">
        <w:rPr>
          <w:color w:val="000000" w:themeColor="text1"/>
        </w:rPr>
        <w:t xml:space="preserve">recoded </w:t>
      </w:r>
      <w:r w:rsidR="00C65000">
        <w:rPr>
          <w:color w:val="000000" w:themeColor="text1"/>
        </w:rPr>
        <w:t xml:space="preserve">to match </w:t>
      </w:r>
      <w:r w:rsidR="00C65000" w:rsidRPr="006304BD">
        <w:rPr>
          <w:color w:val="000000" w:themeColor="text1"/>
        </w:rPr>
        <w:t xml:space="preserve">the measure used in Waves </w:t>
      </w:r>
      <w:r w:rsidR="00C65000" w:rsidRPr="006304BD">
        <w:rPr>
          <w:color w:val="000000" w:themeColor="text1"/>
          <w:shd w:val="clear" w:color="auto" w:fill="FFFFFF"/>
        </w:rPr>
        <w:t>5 to 8</w:t>
      </w:r>
      <w:r w:rsidR="00C65000">
        <w:rPr>
          <w:color w:val="000000" w:themeColor="text1"/>
          <w:shd w:val="clear" w:color="auto" w:fill="FFFFFF"/>
        </w:rPr>
        <w:t>. To do this, we used</w:t>
      </w:r>
      <w:r w:rsidR="00281440" w:rsidRPr="006304BD">
        <w:rPr>
          <w:color w:val="000000" w:themeColor="text1"/>
        </w:rPr>
        <w:t xml:space="preserve"> a conversion method </w:t>
      </w:r>
      <w:r w:rsidR="00C65000">
        <w:rPr>
          <w:color w:val="000000" w:themeColor="text1"/>
        </w:rPr>
        <w:t xml:space="preserve">that </w:t>
      </w:r>
      <w:r w:rsidR="00281440" w:rsidRPr="006304BD">
        <w:rPr>
          <w:color w:val="000000" w:themeColor="text1"/>
        </w:rPr>
        <w:t xml:space="preserve">has been previously used to conduct longitudinal analyses on fruit and vegetable intake from the ELSA study </w:t>
      </w:r>
      <w:r w:rsidR="00281440" w:rsidRPr="006304BD">
        <w:rPr>
          <w:color w:val="000000" w:themeColor="text1"/>
        </w:rPr>
        <w:fldChar w:fldCharType="begin"/>
      </w:r>
      <w:r w:rsidR="005C450E">
        <w:rPr>
          <w:color w:val="000000" w:themeColor="text1"/>
        </w:rPr>
        <w:instrText xml:space="preserve"> ADDIN EN.CITE &lt;EndNote&gt;&lt;Cite&gt;&lt;Author&gt;Hackett&lt;/Author&gt;&lt;Year&gt;2018&lt;/Year&gt;&lt;RecNum&gt;308&lt;/RecNum&gt;&lt;DisplayText&gt;(Hackett et al., 2018; Kojima et al., 2020)&lt;/DisplayText&gt;&lt;record&gt;&lt;rec-number&gt;308&lt;/rec-number&gt;&lt;foreign-keys&gt;&lt;key app="EN" db-id="dvdxrxwpattzvcepap3xata8rrr5txv502zr" timestamp="1629800720"&gt;308&lt;/key&gt;&lt;/foreign-keys&gt;&lt;ref-type name="Journal Article"&gt;17&lt;/ref-type&gt;&lt;contributors&gt;&lt;authors&gt;&lt;author&gt;Hackett, Ruth A&lt;/author&gt;&lt;author&gt;Moore, Catherine&lt;/author&gt;&lt;author&gt;Steptoe, Andrew&lt;/author&gt;&lt;author&gt;Lassale, Camille&lt;/author&gt;&lt;/authors&gt;&lt;/contributors&gt;&lt;titles&gt;&lt;title&gt;Health behaviour changes after type 2 diabetes diagnosis: Findings from the English Longitudinal Study of Ageing&lt;/title&gt;&lt;secondary-title&gt;Scientific reports&lt;/secondary-title&gt;&lt;/titles&gt;&lt;periodical&gt;&lt;full-title&gt;Scientific reports&lt;/full-title&gt;&lt;/periodical&gt;&lt;pages&gt;1-8&lt;/pages&gt;&lt;volume&gt;8&lt;/volume&gt;&lt;number&gt;1&lt;/number&gt;&lt;dates&gt;&lt;year&gt;2018&lt;/year&gt;&lt;/dates&gt;&lt;isbn&gt;2045-2322&lt;/isbn&gt;&lt;urls&gt;&lt;/urls&gt;&lt;/record&gt;&lt;/Cite&gt;&lt;Cite&gt;&lt;Author&gt;Kojima&lt;/Author&gt;&lt;Year&gt;2020&lt;/Year&gt;&lt;RecNum&gt;309&lt;/RecNum&gt;&lt;record&gt;&lt;rec-number&gt;309&lt;/rec-number&gt;&lt;foreign-keys&gt;&lt;key app="EN" db-id="dvdxrxwpattzvcepap3xata8rrr5txv502zr" timestamp="1629800776"&gt;309&lt;/key&gt;&lt;/foreign-keys&gt;&lt;ref-type name="Journal Article"&gt;17&lt;/ref-type&gt;&lt;contributors&gt;&lt;authors&gt;&lt;author&gt;Kojima, Gotaro&lt;/author&gt;&lt;author&gt;Iliffe, Steve&lt;/author&gt;&lt;author&gt;Jivraj, Stephen&lt;/author&gt;&lt;author&gt;Walters, Kate&lt;/author&gt;&lt;/authors&gt;&lt;/contributors&gt;&lt;titles&gt;&lt;title&gt;Fruit and Vegetable Consumption and Incident Prefrailty and Frailty in Community-Dwelling Older People: The English Longitudinal Study of Ageing&lt;/title&gt;&lt;secondary-title&gt;Nutrients&lt;/secondary-title&gt;&lt;/titles&gt;&lt;periodical&gt;&lt;full-title&gt;Nutrients&lt;/full-title&gt;&lt;/periodical&gt;&lt;pages&gt;3882&lt;/pages&gt;&lt;volume&gt;12&lt;/volume&gt;&lt;number&gt;12&lt;/number&gt;&lt;dates&gt;&lt;year&gt;2020&lt;/year&gt;&lt;/dates&gt;&lt;urls&gt;&lt;/urls&gt;&lt;/record&gt;&lt;/Cite&gt;&lt;/EndNote&gt;</w:instrText>
      </w:r>
      <w:r w:rsidR="00281440" w:rsidRPr="006304BD">
        <w:rPr>
          <w:color w:val="000000" w:themeColor="text1"/>
        </w:rPr>
        <w:fldChar w:fldCharType="separate"/>
      </w:r>
      <w:r w:rsidR="005C450E">
        <w:rPr>
          <w:noProof/>
          <w:color w:val="000000" w:themeColor="text1"/>
        </w:rPr>
        <w:t>(Hackett et al., 2018; Kojima et al., 2020</w:t>
      </w:r>
      <w:r w:rsidR="00C65000">
        <w:rPr>
          <w:noProof/>
          <w:color w:val="000000" w:themeColor="text1"/>
        </w:rPr>
        <w:t xml:space="preserve">; </w:t>
      </w:r>
      <w:r w:rsidR="00C65000" w:rsidRPr="006304BD">
        <w:rPr>
          <w:color w:val="000000" w:themeColor="text1"/>
        </w:rPr>
        <w:t xml:space="preserve">conversion rates adapted from </w:t>
      </w:r>
      <w:r w:rsidR="00C65000" w:rsidRPr="006304BD">
        <w:rPr>
          <w:color w:val="000000" w:themeColor="text1"/>
        </w:rPr>
        <w:fldChar w:fldCharType="begin"/>
      </w:r>
      <w:r w:rsidR="00C65000">
        <w:rPr>
          <w:color w:val="000000" w:themeColor="text1"/>
        </w:rPr>
        <w:instrText xml:space="preserve"> ADDIN EN.CITE &lt;EndNote&gt;&lt;Cite AuthorYear="1"&gt;&lt;Author&gt;Kojima&lt;/Author&gt;&lt;Year&gt;2020&lt;/Year&gt;&lt;RecNum&gt;309&lt;/RecNum&gt;&lt;DisplayText&gt;Kojima et al. (2020)&lt;/DisplayText&gt;&lt;record&gt;&lt;rec-number&gt;309&lt;/rec-number&gt;&lt;foreign-keys&gt;&lt;key app="EN" db-id="dvdxrxwpattzvcepap3xata8rrr5txv502zr" timestamp="1629800776"&gt;309&lt;/key&gt;&lt;/foreign-keys&gt;&lt;ref-type name="Journal Article"&gt;17&lt;/ref-type&gt;&lt;contributors&gt;&lt;authors&gt;&lt;author&gt;Kojima, Gotaro&lt;/author&gt;&lt;author&gt;Iliffe, Steve&lt;/author&gt;&lt;author&gt;Jivraj, Stephen&lt;/author&gt;&lt;author&gt;Walters, Kate&lt;/author&gt;&lt;/authors&gt;&lt;/contributors&gt;&lt;titles&gt;&lt;title&gt;Fruit and Vegetable Consumption and Incident Prefrailty and Frailty in Community-Dwelling Older People: The English Longitudinal Study of Ageing&lt;/title&gt;&lt;secondary-title&gt;Nutrients&lt;/secondary-title&gt;&lt;/titles&gt;&lt;periodical&gt;&lt;full-title&gt;Nutrients&lt;/full-title&gt;&lt;/periodical&gt;&lt;pages&gt;3882&lt;/pages&gt;&lt;volume&gt;12&lt;/volume&gt;&lt;number&gt;12&lt;/number&gt;&lt;dates&gt;&lt;year&gt;2020&lt;/year&gt;&lt;/dates&gt;&lt;urls&gt;&lt;/urls&gt;&lt;/record&gt;&lt;/Cite&gt;&lt;/EndNote&gt;</w:instrText>
      </w:r>
      <w:r w:rsidR="00C65000" w:rsidRPr="006304BD">
        <w:rPr>
          <w:color w:val="000000" w:themeColor="text1"/>
        </w:rPr>
        <w:fldChar w:fldCharType="separate"/>
      </w:r>
      <w:r w:rsidR="00C65000">
        <w:rPr>
          <w:noProof/>
          <w:color w:val="000000" w:themeColor="text1"/>
        </w:rPr>
        <w:t>Kojima et al. (2020)</w:t>
      </w:r>
      <w:r w:rsidR="00C65000" w:rsidRPr="006304BD">
        <w:rPr>
          <w:color w:val="000000" w:themeColor="text1"/>
        </w:rPr>
        <w:fldChar w:fldCharType="end"/>
      </w:r>
      <w:r w:rsidR="00C65000" w:rsidRPr="006304BD">
        <w:rPr>
          <w:color w:val="000000" w:themeColor="text1"/>
        </w:rPr>
        <w:t xml:space="preserve"> are shown in Appendix B</w:t>
      </w:r>
      <w:r w:rsidR="005C450E">
        <w:rPr>
          <w:noProof/>
          <w:color w:val="000000" w:themeColor="text1"/>
        </w:rPr>
        <w:t>)</w:t>
      </w:r>
      <w:r w:rsidR="00281440" w:rsidRPr="006304BD">
        <w:rPr>
          <w:color w:val="000000" w:themeColor="text1"/>
        </w:rPr>
        <w:fldChar w:fldCharType="end"/>
      </w:r>
      <w:r w:rsidR="00281440" w:rsidRPr="006304BD">
        <w:rPr>
          <w:color w:val="000000" w:themeColor="text1"/>
        </w:rPr>
        <w:t xml:space="preserve">.  </w:t>
      </w:r>
    </w:p>
    <w:p w14:paraId="724243A5" w14:textId="77777777" w:rsidR="000150A8" w:rsidRPr="006304BD" w:rsidRDefault="000150A8" w:rsidP="000150A8">
      <w:pPr>
        <w:ind w:firstLine="720"/>
        <w:jc w:val="both"/>
        <w:rPr>
          <w:color w:val="000000" w:themeColor="text1"/>
        </w:rPr>
      </w:pPr>
    </w:p>
    <w:p w14:paraId="732A16B0" w14:textId="7160E892" w:rsidR="000150A8" w:rsidRPr="006304BD" w:rsidRDefault="000150A8" w:rsidP="000150A8">
      <w:pPr>
        <w:ind w:firstLine="720"/>
        <w:jc w:val="both"/>
        <w:rPr>
          <w:color w:val="000000" w:themeColor="text1"/>
        </w:rPr>
      </w:pPr>
      <w:r w:rsidRPr="006304BD">
        <w:rPr>
          <w:color w:val="000000" w:themeColor="text1"/>
        </w:rPr>
        <w:t>Finally, the portions of fruits and vegetables reported were added to create a single variable representing the total number of fruit and vegetable portions (i.e., servings) consumed per day</w:t>
      </w:r>
      <w:r w:rsidR="00C65000">
        <w:rPr>
          <w:color w:val="000000" w:themeColor="text1"/>
        </w:rPr>
        <w:t xml:space="preserve"> for each Wave</w:t>
      </w:r>
      <w:r w:rsidRPr="006304BD">
        <w:rPr>
          <w:color w:val="000000" w:themeColor="text1"/>
        </w:rPr>
        <w:t>.</w:t>
      </w:r>
      <w:r w:rsidR="004A4DCB">
        <w:rPr>
          <w:color w:val="000000" w:themeColor="text1"/>
        </w:rPr>
        <w:t xml:space="preserve"> T</w:t>
      </w:r>
      <w:r w:rsidRPr="006304BD">
        <w:rPr>
          <w:color w:val="000000" w:themeColor="text1"/>
        </w:rPr>
        <w:t xml:space="preserve">his data was </w:t>
      </w:r>
      <w:r w:rsidR="004A4DCB">
        <w:rPr>
          <w:color w:val="000000" w:themeColor="text1"/>
        </w:rPr>
        <w:t>s</w:t>
      </w:r>
      <w:r w:rsidR="004A4DCB" w:rsidRPr="006304BD">
        <w:rPr>
          <w:color w:val="000000" w:themeColor="text1"/>
        </w:rPr>
        <w:t xml:space="preserve">ubsequently </w:t>
      </w:r>
      <w:r w:rsidRPr="006304BD">
        <w:rPr>
          <w:color w:val="000000" w:themeColor="text1"/>
        </w:rPr>
        <w:t>divided into two categories (&lt;5 or ≥5 portions per day</w:t>
      </w:r>
      <w:r w:rsidR="00281440" w:rsidRPr="006304BD">
        <w:rPr>
          <w:color w:val="000000" w:themeColor="text1"/>
        </w:rPr>
        <w:t xml:space="preserve">) </w:t>
      </w:r>
      <w:r w:rsidRPr="006304BD">
        <w:rPr>
          <w:color w:val="000000" w:themeColor="text1"/>
        </w:rPr>
        <w:fldChar w:fldCharType="begin"/>
      </w:r>
      <w:r w:rsidR="005C450E">
        <w:rPr>
          <w:color w:val="000000" w:themeColor="text1"/>
        </w:rPr>
        <w:instrText xml:space="preserve"> ADDIN EN.CITE &lt;EndNote&gt;&lt;Cite&gt;&lt;Author&gt;Kojima&lt;/Author&gt;&lt;Year&gt;2020&lt;/Year&gt;&lt;RecNum&gt;310&lt;/RecNum&gt;&lt;DisplayText&gt;(Kojima et al., 2020)&lt;/DisplayText&gt;&lt;record&gt;&lt;rec-number&gt;310&lt;/rec-number&gt;&lt;foreign-keys&gt;&lt;key app="EN" db-id="dvdxrxwpattzvcepap3xata8rrr5txv502zr" timestamp="1629800956"&gt;310&lt;/key&gt;&lt;/foreign-keys&gt;&lt;ref-type name="Journal Article"&gt;17&lt;/ref-type&gt;&lt;contributors&gt;&lt;authors&gt;&lt;author&gt;Kojima, Gotaro&lt;/author&gt;&lt;author&gt;Iliffe, Steve&lt;/author&gt;&lt;author&gt;Jivraj, Stephen&lt;/author&gt;&lt;author&gt;Walters, Kate&lt;/author&gt;&lt;/authors&gt;&lt;/contributors&gt;&lt;titles&gt;&lt;title&gt;Fruit and Vegetable Consumption and Incident Prefrailty and Frailty in Community-Dwelling Older People: The English Longitudinal Study of Ageing&lt;/title&gt;&lt;secondary-title&gt;Nutrients&lt;/secondary-title&gt;&lt;/titles&gt;&lt;periodical&gt;&lt;full-title&gt;Nutrients&lt;/full-title&gt;&lt;/periodical&gt;&lt;pages&gt;3882&lt;/pages&gt;&lt;volume&gt;12&lt;/volume&gt;&lt;number&gt;12&lt;/number&gt;&lt;dates&gt;&lt;year&gt;2020&lt;/year&gt;&lt;/dates&gt;&lt;urls&gt;&lt;/urls&gt;&lt;/record&gt;&lt;/Cite&gt;&lt;/EndNote&gt;</w:instrText>
      </w:r>
      <w:r w:rsidRPr="006304BD">
        <w:rPr>
          <w:color w:val="000000" w:themeColor="text1"/>
        </w:rPr>
        <w:fldChar w:fldCharType="separate"/>
      </w:r>
      <w:r w:rsidR="005C450E">
        <w:rPr>
          <w:noProof/>
          <w:color w:val="000000" w:themeColor="text1"/>
        </w:rPr>
        <w:t>(Kojima et al., 2020)</w:t>
      </w:r>
      <w:r w:rsidRPr="006304BD">
        <w:rPr>
          <w:color w:val="000000" w:themeColor="text1"/>
        </w:rPr>
        <w:fldChar w:fldCharType="end"/>
      </w:r>
      <w:r w:rsidRPr="006304BD">
        <w:rPr>
          <w:color w:val="000000" w:themeColor="text1"/>
        </w:rPr>
        <w:t xml:space="preserve">. </w:t>
      </w:r>
    </w:p>
    <w:p w14:paraId="30B5409F" w14:textId="77777777" w:rsidR="000150A8" w:rsidRPr="006304BD" w:rsidRDefault="000150A8" w:rsidP="000150A8">
      <w:pPr>
        <w:ind w:firstLine="720"/>
        <w:jc w:val="both"/>
        <w:rPr>
          <w:color w:val="000000" w:themeColor="text1"/>
        </w:rPr>
      </w:pPr>
    </w:p>
    <w:p w14:paraId="347CCFC8" w14:textId="77777777" w:rsidR="000150A8" w:rsidRPr="006304BD" w:rsidRDefault="000150A8" w:rsidP="000150A8">
      <w:pPr>
        <w:jc w:val="both"/>
        <w:rPr>
          <w:b/>
          <w:bCs/>
          <w:i/>
          <w:iCs/>
          <w:color w:val="000000" w:themeColor="text1"/>
        </w:rPr>
      </w:pPr>
      <w:r w:rsidRPr="006304BD">
        <w:rPr>
          <w:b/>
          <w:bCs/>
          <w:i/>
          <w:iCs/>
          <w:color w:val="000000" w:themeColor="text1"/>
        </w:rPr>
        <w:t>Alcohol Consumption</w:t>
      </w:r>
    </w:p>
    <w:p w14:paraId="333BF217" w14:textId="77777777" w:rsidR="000150A8" w:rsidRPr="006304BD" w:rsidRDefault="000150A8" w:rsidP="000150A8">
      <w:pPr>
        <w:jc w:val="both"/>
        <w:rPr>
          <w:b/>
          <w:bCs/>
          <w:i/>
          <w:iCs/>
          <w:color w:val="000000" w:themeColor="text1"/>
        </w:rPr>
      </w:pPr>
    </w:p>
    <w:p w14:paraId="1DC32C4E" w14:textId="77777777" w:rsidR="000150A8" w:rsidRPr="006304BD" w:rsidRDefault="000150A8" w:rsidP="000150A8">
      <w:pPr>
        <w:ind w:firstLine="720"/>
        <w:jc w:val="both"/>
        <w:rPr>
          <w:color w:val="000000" w:themeColor="text1"/>
        </w:rPr>
      </w:pPr>
      <w:r w:rsidRPr="006304BD">
        <w:rPr>
          <w:color w:val="000000" w:themeColor="text1"/>
        </w:rPr>
        <w:t xml:space="preserve">We included data on alcohol consumption over the last week: Specifically, </w:t>
      </w:r>
      <w:proofErr w:type="spellStart"/>
      <w:r w:rsidRPr="006304BD">
        <w:rPr>
          <w:color w:val="000000" w:themeColor="text1"/>
        </w:rPr>
        <w:t>i</w:t>
      </w:r>
      <w:proofErr w:type="spellEnd"/>
      <w:r w:rsidRPr="006304BD">
        <w:rPr>
          <w:color w:val="000000" w:themeColor="text1"/>
        </w:rPr>
        <w:t xml:space="preserve">) whether the participant consumed alcohol in the last week (yes/no), ii) the number of days that alcohol was consumed in the last week (1-7 days), and iii) the volume of different types of alcoholic beverages (e.g. beer, wine, spirits) consumed in the last week. </w:t>
      </w:r>
    </w:p>
    <w:p w14:paraId="63877EE8" w14:textId="77777777" w:rsidR="000150A8" w:rsidRPr="006304BD" w:rsidRDefault="000150A8" w:rsidP="000150A8">
      <w:pPr>
        <w:ind w:firstLine="720"/>
        <w:jc w:val="both"/>
        <w:rPr>
          <w:color w:val="000000" w:themeColor="text1"/>
        </w:rPr>
      </w:pPr>
    </w:p>
    <w:p w14:paraId="601C6A90" w14:textId="4C285601" w:rsidR="000150A8" w:rsidRPr="006304BD" w:rsidRDefault="000150A8" w:rsidP="000150A8">
      <w:pPr>
        <w:ind w:firstLine="720"/>
        <w:jc w:val="both"/>
        <w:rPr>
          <w:color w:val="000000" w:themeColor="text1"/>
        </w:rPr>
      </w:pPr>
      <w:r w:rsidRPr="006304BD">
        <w:rPr>
          <w:color w:val="000000" w:themeColor="text1"/>
        </w:rPr>
        <w:t>The data was categorised on the basis of the number of units of alcohol that they consumed. To do this, the amount of alcohol consumed was converted into the number of UK units (1 UK unit = 10 ml of pure alcohol). The alcohol by volume (ABV) assumptions for converting alcoholic beverages into the number of UK units were</w:t>
      </w:r>
      <w:r w:rsidR="007B69CB" w:rsidRPr="006304BD">
        <w:rPr>
          <w:color w:val="000000" w:themeColor="text1"/>
        </w:rPr>
        <w:t xml:space="preserve"> calculated using standard assumptions for beverage strength</w:t>
      </w:r>
      <w:r w:rsidR="00C65000">
        <w:rPr>
          <w:color w:val="000000" w:themeColor="text1"/>
        </w:rPr>
        <w:t xml:space="preserve"> (Ref)</w:t>
      </w:r>
      <w:r w:rsidRPr="006304BD">
        <w:rPr>
          <w:color w:val="000000" w:themeColor="text1"/>
        </w:rPr>
        <w:t xml:space="preserve">. Consumption was divided into four levels </w:t>
      </w:r>
      <w:r w:rsidR="007B69CB" w:rsidRPr="006304BD">
        <w:rPr>
          <w:color w:val="000000" w:themeColor="text1"/>
        </w:rPr>
        <w:t>based on units consumed per week:</w:t>
      </w:r>
      <w:r w:rsidR="007B69CB" w:rsidRPr="006304BD">
        <w:rPr>
          <w:i/>
          <w:iCs/>
          <w:color w:val="000000" w:themeColor="text1"/>
        </w:rPr>
        <w:t xml:space="preserve"> harmful </w:t>
      </w:r>
      <w:r w:rsidR="007B69CB" w:rsidRPr="006304BD">
        <w:rPr>
          <w:color w:val="000000" w:themeColor="text1"/>
        </w:rPr>
        <w:t>(&gt;50 units for men, &gt;35 units for women</w:t>
      </w:r>
      <w:r w:rsidR="00BD01C7" w:rsidRPr="006304BD">
        <w:rPr>
          <w:color w:val="000000" w:themeColor="text1"/>
        </w:rPr>
        <w:t>)</w:t>
      </w:r>
      <w:r w:rsidR="007B69CB" w:rsidRPr="006304BD">
        <w:rPr>
          <w:color w:val="000000" w:themeColor="text1"/>
        </w:rPr>
        <w:t>;</w:t>
      </w:r>
      <w:r w:rsidR="007B69CB" w:rsidRPr="006304BD">
        <w:rPr>
          <w:i/>
          <w:iCs/>
          <w:color w:val="000000" w:themeColor="text1"/>
        </w:rPr>
        <w:t xml:space="preserve"> hazardous </w:t>
      </w:r>
      <w:r w:rsidR="007B69CB" w:rsidRPr="006304BD">
        <w:rPr>
          <w:color w:val="000000" w:themeColor="text1"/>
        </w:rPr>
        <w:t>(1</w:t>
      </w:r>
      <w:r w:rsidR="00BD01C7" w:rsidRPr="006304BD">
        <w:rPr>
          <w:color w:val="000000" w:themeColor="text1"/>
        </w:rPr>
        <w:t>5</w:t>
      </w:r>
      <w:r w:rsidR="007B69CB" w:rsidRPr="006304BD">
        <w:rPr>
          <w:color w:val="000000" w:themeColor="text1"/>
        </w:rPr>
        <w:t xml:space="preserve">-50 units for men </w:t>
      </w:r>
      <w:r w:rsidR="00BD01C7" w:rsidRPr="006304BD">
        <w:rPr>
          <w:color w:val="000000" w:themeColor="text1"/>
        </w:rPr>
        <w:t>and 15-35 units for women);</w:t>
      </w:r>
      <w:r w:rsidR="00BD01C7" w:rsidRPr="006304BD">
        <w:rPr>
          <w:i/>
          <w:iCs/>
          <w:color w:val="000000" w:themeColor="text1"/>
        </w:rPr>
        <w:t xml:space="preserve"> moderate </w:t>
      </w:r>
      <w:r w:rsidR="00BD01C7" w:rsidRPr="006304BD">
        <w:rPr>
          <w:color w:val="000000" w:themeColor="text1"/>
        </w:rPr>
        <w:t>(14 units or less);</w:t>
      </w:r>
      <w:r w:rsidR="00BD01C7" w:rsidRPr="006304BD">
        <w:rPr>
          <w:i/>
          <w:iCs/>
          <w:color w:val="000000" w:themeColor="text1"/>
        </w:rPr>
        <w:t xml:space="preserve"> and abstainers</w:t>
      </w:r>
      <w:r w:rsidR="00BD01C7" w:rsidRPr="006304BD">
        <w:rPr>
          <w:color w:val="000000" w:themeColor="text1"/>
        </w:rPr>
        <w:t xml:space="preserve"> (0 units)</w:t>
      </w:r>
      <w:r w:rsidRPr="006304BD">
        <w:rPr>
          <w:color w:val="000000" w:themeColor="text1"/>
        </w:rPr>
        <w:t xml:space="preserve"> </w:t>
      </w:r>
      <w:r w:rsidRPr="006304BD">
        <w:rPr>
          <w:color w:val="000000" w:themeColor="text1"/>
        </w:rPr>
        <w:fldChar w:fldCharType="begin"/>
      </w:r>
      <w:r w:rsidR="005C450E">
        <w:rPr>
          <w:color w:val="000000" w:themeColor="text1"/>
        </w:rPr>
        <w:instrText xml:space="preserve"> ADDIN EN.CITE &lt;EndNote&gt;&lt;Cite&gt;&lt;Author&gt;Health&lt;/Author&gt;&lt;Year&gt;2016&lt;/Year&gt;&lt;RecNum&gt;311&lt;/RecNum&gt;&lt;Prefix&gt;Department of &lt;/Prefix&gt;&lt;DisplayText&gt;(Department of Health, 2016)&lt;/DisplayText&gt;&lt;record&gt;&lt;rec-number&gt;311&lt;/rec-number&gt;&lt;foreign-keys&gt;&lt;key app="EN" db-id="dvdxrxwpattzvcepap3xata8rrr5txv502zr" timestamp="1629802536"&gt;311&lt;/key&gt;&lt;/foreign-keys&gt;&lt;ref-type name="Journal Article"&gt;17&lt;/ref-type&gt;&lt;contributors&gt;&lt;authors&gt;&lt;author&gt;Department of Health&lt;/author&gt;&lt;/authors&gt;&lt;/contributors&gt;&lt;titles&gt;&lt;title&gt;Alcohol Guidelines Review – Report from the Guidelines Development Group to the UK Chief Medical Officer. &lt;/title&gt;&lt;/titles&gt;&lt;dates&gt;&lt;year&gt;2016&lt;/year&gt;&lt;/dates&gt;&lt;urls&gt;&lt;related-urls&gt;&lt;url&gt;https://asssets.publishing.service.gov.uk/government/uploads/system/uploads/attachment_data/file/545739/GDG_reportJan2016.pdf&lt;/url&gt;&lt;/related-urls&gt;&lt;/urls&gt;&lt;/record&gt;&lt;/Cite&gt;&lt;/EndNote&gt;</w:instrText>
      </w:r>
      <w:r w:rsidRPr="006304BD">
        <w:rPr>
          <w:color w:val="000000" w:themeColor="text1"/>
        </w:rPr>
        <w:fldChar w:fldCharType="separate"/>
      </w:r>
      <w:r w:rsidR="005C450E">
        <w:rPr>
          <w:noProof/>
          <w:color w:val="000000" w:themeColor="text1"/>
        </w:rPr>
        <w:t>(Department of Health, 2016)</w:t>
      </w:r>
      <w:r w:rsidRPr="006304BD">
        <w:rPr>
          <w:color w:val="000000" w:themeColor="text1"/>
        </w:rPr>
        <w:fldChar w:fldCharType="end"/>
      </w:r>
      <w:r w:rsidRPr="006304BD">
        <w:rPr>
          <w:color w:val="000000" w:themeColor="text1"/>
        </w:rPr>
        <w:t xml:space="preserve">. </w:t>
      </w:r>
    </w:p>
    <w:p w14:paraId="3D30FFD0" w14:textId="77777777" w:rsidR="000150A8" w:rsidRPr="006304BD" w:rsidRDefault="000150A8" w:rsidP="000150A8">
      <w:pPr>
        <w:jc w:val="both"/>
        <w:rPr>
          <w:color w:val="000000" w:themeColor="text1"/>
        </w:rPr>
      </w:pPr>
    </w:p>
    <w:p w14:paraId="1BD29ED0" w14:textId="77777777" w:rsidR="000150A8" w:rsidRPr="006304BD" w:rsidRDefault="000150A8" w:rsidP="000150A8">
      <w:pPr>
        <w:jc w:val="both"/>
        <w:rPr>
          <w:b/>
          <w:bCs/>
          <w:i/>
          <w:iCs/>
          <w:color w:val="000000" w:themeColor="text1"/>
        </w:rPr>
      </w:pPr>
      <w:r w:rsidRPr="006304BD">
        <w:rPr>
          <w:b/>
          <w:bCs/>
          <w:i/>
          <w:iCs/>
          <w:color w:val="000000" w:themeColor="text1"/>
        </w:rPr>
        <w:t>Physical Activity</w:t>
      </w:r>
    </w:p>
    <w:p w14:paraId="7A2359A4" w14:textId="77777777" w:rsidR="000150A8" w:rsidRPr="006304BD" w:rsidRDefault="000150A8" w:rsidP="000150A8">
      <w:pPr>
        <w:jc w:val="both"/>
        <w:rPr>
          <w:b/>
          <w:bCs/>
          <w:color w:val="000000" w:themeColor="text1"/>
        </w:rPr>
      </w:pPr>
    </w:p>
    <w:p w14:paraId="3932DEBE" w14:textId="5E5CEC6F" w:rsidR="000150A8" w:rsidRPr="006304BD" w:rsidRDefault="000150A8" w:rsidP="000150A8">
      <w:pPr>
        <w:ind w:firstLine="720"/>
        <w:jc w:val="both"/>
        <w:rPr>
          <w:color w:val="000000" w:themeColor="text1"/>
        </w:rPr>
      </w:pPr>
      <w:r w:rsidRPr="006304BD">
        <w:rPr>
          <w:color w:val="000000" w:themeColor="text1"/>
        </w:rPr>
        <w:t xml:space="preserve">ELSA recorded physical activity by asking participants how often they took part in each of three different types of physical activity: vigorous-intensity (e.g., running/ jogging, swimming, cycling, aerobics/gym workout, tennis, and digging with a spade), moderate-intensity (gardening, cleaning the car, walking at moderate pace, dancing) and low-intensity (laundry and home repairs). The response categories were: hardly ever/never, one to three times a month, once a week and more than once a week. </w:t>
      </w:r>
      <w:r w:rsidRPr="006304BD">
        <w:rPr>
          <w:color w:val="000000" w:themeColor="text1"/>
          <w:shd w:val="clear" w:color="auto" w:fill="FCFCFC"/>
        </w:rPr>
        <w:t xml:space="preserve">For the present analysis, a summary index of physical activity was derived by adding responses to all three physical activity questions based on the classification in other ELSA studies </w:t>
      </w:r>
      <w:r w:rsidRPr="006304BD">
        <w:rPr>
          <w:color w:val="000000" w:themeColor="text1"/>
        </w:rPr>
        <w:fldChar w:fldCharType="begin"/>
      </w:r>
      <w:r w:rsidR="005C450E">
        <w:rPr>
          <w:color w:val="000000" w:themeColor="text1"/>
        </w:rPr>
        <w:instrText xml:space="preserve"> ADDIN EN.CITE &lt;EndNote&gt;&lt;Cite&gt;&lt;Author&gt;Dhalwani&lt;/Author&gt;&lt;Year&gt;2016&lt;/Year&gt;&lt;RecNum&gt;240&lt;/RecNum&gt;&lt;DisplayText&gt;(Dhalwani et al., 2016; Hamer et al., 2014)&lt;/DisplayText&gt;&lt;record&gt;&lt;rec-number&gt;240&lt;/rec-number&gt;&lt;foreign-keys&gt;&lt;key app="EN" db-id="dvdxrxwpattzvcepap3xata8rrr5txv502zr" timestamp="1628928368"&gt;240&lt;/key&gt;&lt;/foreign-keys&gt;&lt;ref-type name="Journal Article"&gt;17&lt;/ref-type&gt;&lt;contributors&gt;&lt;authors&gt;&lt;author&gt;Dhalwani, Nafeesa N&lt;/author&gt;&lt;author&gt;O’Donovan, Gary&lt;/author&gt;&lt;author&gt;Zaccardi, Francesco&lt;/author&gt;&lt;author&gt;Hamer, Mark&lt;/author&gt;&lt;author&gt;Yates, Thomas&lt;/author&gt;&lt;author&gt;Davies, Melanie&lt;/author&gt;&lt;author&gt;Khunti, Kamlesh&lt;/author&gt;&lt;/authors&gt;&lt;/contributors&gt;&lt;titles&gt;&lt;title&gt;Long terms trends of multimorbidity and association with physical activity in older English population&lt;/title&gt;&lt;secondary-title&gt;International Journal of Behavioral Nutrition and Physical Activity&lt;/secondary-title&gt;&lt;/titles&gt;&lt;periodical&gt;&lt;full-title&gt;International Journal of Behavioral Nutrition and Physical Activity&lt;/full-title&gt;&lt;/periodical&gt;&lt;pages&gt;1-9&lt;/pages&gt;&lt;volume&gt;13&lt;/volume&gt;&lt;number&gt;1&lt;/number&gt;&lt;dates&gt;&lt;year&gt;2016&lt;/year&gt;&lt;/dates&gt;&lt;isbn&gt;1479-5868&lt;/isbn&gt;&lt;urls&gt;&lt;/urls&gt;&lt;/record&gt;&lt;/Cite&gt;&lt;Cite&gt;&lt;Author&gt;Hamer&lt;/Author&gt;&lt;Year&gt;2014&lt;/Year&gt;&lt;RecNum&gt;241&lt;/RecNum&gt;&lt;record&gt;&lt;rec-number&gt;241&lt;/rec-number&gt;&lt;foreign-keys&gt;&lt;key app="EN" db-id="dvdxrxwpattzvcepap3xata8rrr5txv502zr" timestamp="1628928409"&gt;241&lt;/key&gt;&lt;/foreign-keys&gt;&lt;ref-type name="Journal Article"&gt;17&lt;/ref-type&gt;&lt;contributors&gt;&lt;authors&gt;&lt;author&gt;Hamer, Mark&lt;/author&gt;&lt;author&gt;de Oliveira, Cesar&lt;/author&gt;&lt;author&gt;Demakakos, Panayotes&lt;/author&gt;&lt;/authors&gt;&lt;/contributors&gt;&lt;titles&gt;&lt;title&gt;Non-exercise physical activity and survival: English longitudinal study of ageing&lt;/title&gt;&lt;secondary-title&gt;American journal of preventive medicine&lt;/secondary-title&gt;&lt;/titles&gt;&lt;periodical&gt;&lt;full-title&gt;American journal of preventive medicine&lt;/full-title&gt;&lt;/periodical&gt;&lt;pages&gt;452-460&lt;/pages&gt;&lt;volume&gt;47&lt;/volume&gt;&lt;number&gt;4&lt;/number&gt;&lt;dates&gt;&lt;year&gt;2014&lt;/year&gt;&lt;/dates&gt;&lt;isbn&gt;0749-3797&lt;/isbn&gt;&lt;urls&gt;&lt;/urls&gt;&lt;/record&gt;&lt;/Cite&gt;&lt;/EndNote&gt;</w:instrText>
      </w:r>
      <w:r w:rsidRPr="006304BD">
        <w:rPr>
          <w:color w:val="000000" w:themeColor="text1"/>
        </w:rPr>
        <w:fldChar w:fldCharType="separate"/>
      </w:r>
      <w:r w:rsidR="005C450E">
        <w:rPr>
          <w:noProof/>
          <w:color w:val="000000" w:themeColor="text1"/>
        </w:rPr>
        <w:t>(Dhalwani et al., 2016; Hamer et al., 2014)</w:t>
      </w:r>
      <w:r w:rsidRPr="006304BD">
        <w:rPr>
          <w:color w:val="000000" w:themeColor="text1"/>
        </w:rPr>
        <w:fldChar w:fldCharType="end"/>
      </w:r>
      <w:r w:rsidRPr="006304BD">
        <w:rPr>
          <w:color w:val="000000" w:themeColor="text1"/>
        </w:rPr>
        <w:t xml:space="preserve">. These were: </w:t>
      </w:r>
      <w:r w:rsidRPr="006304BD">
        <w:rPr>
          <w:i/>
          <w:iCs/>
          <w:color w:val="000000" w:themeColor="text1"/>
        </w:rPr>
        <w:t>sedentary</w:t>
      </w:r>
      <w:r w:rsidRPr="006304BD">
        <w:rPr>
          <w:color w:val="000000" w:themeColor="text1"/>
        </w:rPr>
        <w:t xml:space="preserve"> (no activity on a weekly basis); </w:t>
      </w:r>
      <w:r w:rsidRPr="006304BD">
        <w:rPr>
          <w:i/>
          <w:iCs/>
          <w:color w:val="000000" w:themeColor="text1"/>
        </w:rPr>
        <w:t xml:space="preserve">low </w:t>
      </w:r>
      <w:r w:rsidRPr="006304BD">
        <w:rPr>
          <w:color w:val="000000" w:themeColor="text1"/>
        </w:rPr>
        <w:t xml:space="preserve">(only mild activity at least once a week); </w:t>
      </w:r>
      <w:r w:rsidRPr="006304BD">
        <w:rPr>
          <w:i/>
          <w:iCs/>
          <w:color w:val="000000" w:themeColor="text1"/>
        </w:rPr>
        <w:t xml:space="preserve">moderate </w:t>
      </w:r>
      <w:r w:rsidRPr="006304BD">
        <w:rPr>
          <w:color w:val="000000" w:themeColor="text1"/>
        </w:rPr>
        <w:t xml:space="preserve">(moderate but no vigorous activity at least once a week); and </w:t>
      </w:r>
      <w:r w:rsidRPr="006304BD">
        <w:rPr>
          <w:i/>
          <w:iCs/>
          <w:color w:val="000000" w:themeColor="text1"/>
        </w:rPr>
        <w:t>high</w:t>
      </w:r>
      <w:r w:rsidRPr="006304BD">
        <w:rPr>
          <w:color w:val="000000" w:themeColor="text1"/>
        </w:rPr>
        <w:t xml:space="preserve"> (any vigorous activity at least once a week).</w:t>
      </w:r>
    </w:p>
    <w:p w14:paraId="6F97E3BB" w14:textId="77777777" w:rsidR="000150A8" w:rsidRPr="006304BD" w:rsidRDefault="000150A8" w:rsidP="000150A8">
      <w:pPr>
        <w:ind w:firstLine="720"/>
        <w:jc w:val="both"/>
        <w:rPr>
          <w:color w:val="000000" w:themeColor="text1"/>
        </w:rPr>
      </w:pPr>
    </w:p>
    <w:p w14:paraId="31086C6E" w14:textId="73EBEDE9" w:rsidR="000150A8" w:rsidRPr="006304BD" w:rsidRDefault="000150A8" w:rsidP="000150A8">
      <w:pPr>
        <w:jc w:val="both"/>
        <w:rPr>
          <w:b/>
          <w:bCs/>
          <w:i/>
          <w:iCs/>
          <w:color w:val="000000" w:themeColor="text1"/>
        </w:rPr>
      </w:pPr>
      <w:r w:rsidRPr="006304BD">
        <w:rPr>
          <w:b/>
          <w:bCs/>
          <w:i/>
          <w:iCs/>
          <w:color w:val="000000" w:themeColor="text1"/>
        </w:rPr>
        <w:t xml:space="preserve">Sociodemographic </w:t>
      </w:r>
      <w:r w:rsidR="006304BD" w:rsidRPr="006304BD">
        <w:rPr>
          <w:b/>
          <w:bCs/>
          <w:i/>
          <w:iCs/>
          <w:color w:val="000000" w:themeColor="text1"/>
        </w:rPr>
        <w:t>variables</w:t>
      </w:r>
    </w:p>
    <w:p w14:paraId="2B34763A" w14:textId="77777777" w:rsidR="000150A8" w:rsidRPr="006304BD" w:rsidRDefault="000150A8" w:rsidP="000150A8">
      <w:pPr>
        <w:jc w:val="both"/>
        <w:rPr>
          <w:color w:val="000000" w:themeColor="text1"/>
        </w:rPr>
      </w:pPr>
    </w:p>
    <w:p w14:paraId="16A866BD" w14:textId="17803533" w:rsidR="000150A8" w:rsidRPr="006304BD" w:rsidRDefault="000150A8" w:rsidP="000150A8">
      <w:pPr>
        <w:ind w:firstLine="720"/>
        <w:jc w:val="both"/>
        <w:rPr>
          <w:color w:val="000000" w:themeColor="text1"/>
        </w:rPr>
      </w:pPr>
      <w:r w:rsidRPr="006304BD">
        <w:rPr>
          <w:color w:val="000000" w:themeColor="text1"/>
        </w:rPr>
        <w:t>All socio-demographic variables were based on Wave 4 responses.</w:t>
      </w:r>
      <w:r w:rsidRPr="006304BD">
        <w:rPr>
          <w:i/>
          <w:iCs/>
          <w:color w:val="000000" w:themeColor="text1"/>
        </w:rPr>
        <w:t xml:space="preserve"> Age</w:t>
      </w:r>
      <w:r w:rsidRPr="006304BD">
        <w:rPr>
          <w:color w:val="000000" w:themeColor="text1"/>
        </w:rPr>
        <w:t xml:space="preserve"> </w:t>
      </w:r>
      <w:r w:rsidR="00BD01C7" w:rsidRPr="006304BD">
        <w:rPr>
          <w:color w:val="000000" w:themeColor="text1"/>
        </w:rPr>
        <w:t xml:space="preserve">was </w:t>
      </w:r>
      <w:r w:rsidR="00A02AB7" w:rsidRPr="006304BD">
        <w:rPr>
          <w:color w:val="000000" w:themeColor="text1"/>
        </w:rPr>
        <w:t>derived from participants’ date of birth.</w:t>
      </w:r>
      <w:r w:rsidRPr="006304BD">
        <w:rPr>
          <w:color w:val="000000" w:themeColor="text1"/>
        </w:rPr>
        <w:t xml:space="preserve"> </w:t>
      </w:r>
      <w:r w:rsidR="00A02AB7" w:rsidRPr="006304BD">
        <w:rPr>
          <w:color w:val="000000" w:themeColor="text1"/>
        </w:rPr>
        <w:t xml:space="preserve">For </w:t>
      </w:r>
      <w:r w:rsidR="00A02AB7" w:rsidRPr="006304BD">
        <w:rPr>
          <w:i/>
          <w:iCs/>
          <w:color w:val="000000" w:themeColor="text1"/>
        </w:rPr>
        <w:t>s</w:t>
      </w:r>
      <w:r w:rsidRPr="006304BD">
        <w:rPr>
          <w:i/>
          <w:iCs/>
          <w:color w:val="000000" w:themeColor="text1"/>
        </w:rPr>
        <w:t>ex</w:t>
      </w:r>
      <w:r w:rsidR="00A02AB7" w:rsidRPr="006304BD">
        <w:rPr>
          <w:color w:val="000000" w:themeColor="text1"/>
        </w:rPr>
        <w:t>, participants were asked to code their responses as either</w:t>
      </w:r>
      <w:r w:rsidRPr="006304BD">
        <w:rPr>
          <w:color w:val="000000" w:themeColor="text1"/>
        </w:rPr>
        <w:t xml:space="preserve"> </w:t>
      </w:r>
      <w:r w:rsidR="00A02AB7" w:rsidRPr="006304BD">
        <w:rPr>
          <w:color w:val="000000" w:themeColor="text1"/>
        </w:rPr>
        <w:t>female or male.</w:t>
      </w:r>
      <w:r w:rsidRPr="006304BD">
        <w:rPr>
          <w:color w:val="000000" w:themeColor="text1"/>
        </w:rPr>
        <w:t xml:space="preserve"> </w:t>
      </w:r>
      <w:r w:rsidRPr="006304BD">
        <w:rPr>
          <w:i/>
          <w:iCs/>
          <w:color w:val="000000" w:themeColor="text1"/>
        </w:rPr>
        <w:t>Parental occupation</w:t>
      </w:r>
      <w:r w:rsidRPr="006304BD">
        <w:rPr>
          <w:color w:val="000000" w:themeColor="text1"/>
        </w:rPr>
        <w:t xml:space="preserve"> (i.e., main carer that the participants lived with at the age of 14 years) was categorized as high (managerial, professional and administrative occupations or business owners), intermediate (trade and services related occupations) and low (manual, casual occupations and other occupations). </w:t>
      </w:r>
      <w:r w:rsidRPr="006304BD">
        <w:rPr>
          <w:color w:val="000000" w:themeColor="text1"/>
          <w:shd w:val="clear" w:color="auto" w:fill="FFFFFF"/>
        </w:rPr>
        <w:t xml:space="preserve">Participants who stated their parent’s occupation as retired (n=19), unemployed (n=36) and / or sick/disabled (n=27) </w:t>
      </w:r>
      <w:commentRangeStart w:id="3"/>
      <w:commentRangeStart w:id="4"/>
      <w:r w:rsidRPr="006304BD">
        <w:rPr>
          <w:color w:val="000000" w:themeColor="text1"/>
          <w:shd w:val="clear" w:color="auto" w:fill="FFFFFF"/>
        </w:rPr>
        <w:t>were marked as missing</w:t>
      </w:r>
      <w:commentRangeEnd w:id="3"/>
      <w:r w:rsidRPr="006304BD">
        <w:rPr>
          <w:rStyle w:val="CommentReference"/>
          <w:rFonts w:eastAsiaTheme="minorHAnsi"/>
          <w:color w:val="000000" w:themeColor="text1"/>
          <w:sz w:val="24"/>
          <w:szCs w:val="24"/>
          <w:lang w:val="en-GB" w:eastAsia="en-US"/>
        </w:rPr>
        <w:commentReference w:id="3"/>
      </w:r>
      <w:commentRangeEnd w:id="4"/>
      <w:r w:rsidR="00BD01C7" w:rsidRPr="006304BD">
        <w:rPr>
          <w:rStyle w:val="CommentReference"/>
          <w:rFonts w:eastAsiaTheme="minorHAnsi"/>
          <w:color w:val="000000" w:themeColor="text1"/>
          <w:sz w:val="24"/>
          <w:szCs w:val="24"/>
          <w:lang w:val="en-GB" w:eastAsia="en-US"/>
        </w:rPr>
        <w:commentReference w:id="4"/>
      </w:r>
      <w:r w:rsidRPr="006304BD">
        <w:rPr>
          <w:color w:val="000000" w:themeColor="text1"/>
          <w:shd w:val="clear" w:color="auto" w:fill="FFFFFF"/>
        </w:rPr>
        <w:t xml:space="preserve">, since they could not be accurately categorised.  </w:t>
      </w:r>
      <w:r w:rsidRPr="006304BD">
        <w:rPr>
          <w:color w:val="000000" w:themeColor="text1"/>
        </w:rPr>
        <w:t xml:space="preserve">Participants’ </w:t>
      </w:r>
      <w:r w:rsidRPr="006304BD">
        <w:rPr>
          <w:i/>
          <w:iCs/>
          <w:color w:val="000000" w:themeColor="text1"/>
        </w:rPr>
        <w:t>own occupation</w:t>
      </w:r>
      <w:r w:rsidRPr="006304BD">
        <w:rPr>
          <w:color w:val="000000" w:themeColor="text1"/>
        </w:rPr>
        <w:t xml:space="preserve"> was measured using the three-class version of the National Statistics—Socioeconomic Classification Scheme </w:t>
      </w:r>
      <w:r w:rsidRPr="006304BD">
        <w:rPr>
          <w:color w:val="000000" w:themeColor="text1"/>
        </w:rPr>
        <w:fldChar w:fldCharType="begin"/>
      </w:r>
      <w:r w:rsidR="005C450E">
        <w:rPr>
          <w:color w:val="000000" w:themeColor="text1"/>
        </w:rPr>
        <w:instrText xml:space="preserve"> ADDIN EN.CITE &lt;EndNote&gt;&lt;Cite&gt;&lt;Author&gt;Elias&lt;/Author&gt;&lt;Year&gt;2003&lt;/Year&gt;&lt;RecNum&gt;485&lt;/RecNum&gt;&lt;DisplayText&gt;(Elias &amp;amp; McKnight, 2003)&lt;/DisplayText&gt;&lt;record&gt;&lt;rec-number&gt;485&lt;/rec-number&gt;&lt;foreign-keys&gt;&lt;key app="EN" db-id="dvdxrxwpattzvcepap3xata8rrr5txv502zr" timestamp="1661951426"&gt;485&lt;/key&gt;&lt;/foreign-keys&gt;&lt;ref-type name="Journal Article"&gt;17&lt;/ref-type&gt;&lt;contributors&gt;&lt;authors&gt;&lt;author&gt;Elias, Peter&lt;/author&gt;&lt;author&gt;McKnight, Abigail&lt;/author&gt;&lt;/authors&gt;&lt;/contributors&gt;&lt;titles&gt;&lt;title&gt;Earnings, unemployment and the NS-SEC&lt;/title&gt;&lt;secondary-title&gt;A Researcher’s Guide to the National Statistics Socio-economic Classification. London: Sage&lt;/secondary-title&gt;&lt;/titles&gt;&lt;periodical&gt;&lt;full-title&gt;A Researcher’s Guide to the National Statistics Socio-economic Classification. London: Sage&lt;/full-title&gt;&lt;/periodical&gt;&lt;pages&gt;151-172&lt;/pages&gt;&lt;dates&gt;&lt;year&gt;2003&lt;/year&gt;&lt;/dates&gt;&lt;urls&gt;&lt;/urls&gt;&lt;/record&gt;&lt;/Cite&gt;&lt;/EndNote&gt;</w:instrText>
      </w:r>
      <w:r w:rsidRPr="006304BD">
        <w:rPr>
          <w:color w:val="000000" w:themeColor="text1"/>
        </w:rPr>
        <w:fldChar w:fldCharType="separate"/>
      </w:r>
      <w:r w:rsidR="005C450E">
        <w:rPr>
          <w:noProof/>
          <w:color w:val="000000" w:themeColor="text1"/>
        </w:rPr>
        <w:t>(Elias &amp; McKnight, 2003)</w:t>
      </w:r>
      <w:r w:rsidRPr="006304BD">
        <w:rPr>
          <w:color w:val="000000" w:themeColor="text1"/>
        </w:rPr>
        <w:fldChar w:fldCharType="end"/>
      </w:r>
      <w:r w:rsidRPr="006304BD">
        <w:rPr>
          <w:color w:val="000000" w:themeColor="text1"/>
        </w:rPr>
        <w:t xml:space="preserve">  and was categorized as high (managerial and professional occupations), intermediate (intermediate occupations) and low (semi-routine and routine occupations). </w:t>
      </w:r>
      <w:r w:rsidRPr="006304BD">
        <w:rPr>
          <w:color w:val="000000" w:themeColor="text1"/>
          <w:shd w:val="clear" w:color="auto" w:fill="FFFFFF"/>
        </w:rPr>
        <w:t xml:space="preserve">Participants with occupations listed as other (n=12) – those that either had </w:t>
      </w:r>
      <w:r w:rsidRPr="006304BD">
        <w:rPr>
          <w:color w:val="000000" w:themeColor="text1"/>
        </w:rPr>
        <w:t>never worked, were full-time students, had occupations not stated or inadequately described, or were not classifiable for other reasons</w:t>
      </w:r>
      <w:r w:rsidRPr="006304BD">
        <w:rPr>
          <w:color w:val="000000" w:themeColor="text1"/>
          <w:shd w:val="clear" w:color="auto" w:fill="FFFFFF"/>
        </w:rPr>
        <w:t xml:space="preserve"> – were marked as missing. </w:t>
      </w:r>
      <w:r w:rsidRPr="006304BD">
        <w:rPr>
          <w:i/>
          <w:iCs/>
          <w:color w:val="000000" w:themeColor="text1"/>
        </w:rPr>
        <w:t>Education</w:t>
      </w:r>
      <w:r w:rsidRPr="006304BD">
        <w:rPr>
          <w:color w:val="000000" w:themeColor="text1"/>
        </w:rPr>
        <w:t xml:space="preserve"> was categorized according to the Harmonized education scale used in ELSA, which is a simplified version of 1997 International Standard Classification of Education (ISCED-97) codes </w:t>
      </w:r>
      <w:r w:rsidRPr="006304BD">
        <w:rPr>
          <w:color w:val="000000" w:themeColor="text1"/>
        </w:rPr>
        <w:fldChar w:fldCharType="begin"/>
      </w:r>
      <w:r w:rsidR="005C450E">
        <w:rPr>
          <w:color w:val="000000" w:themeColor="text1"/>
        </w:rPr>
        <w:instrText xml:space="preserve"> ADDIN EN.CITE &lt;EndNote&gt;&lt;Cite&gt;&lt;Author&gt;Phillips&lt;/Author&gt;&lt;Year&gt;2014&lt;/Year&gt;&lt;RecNum&gt;486&lt;/RecNum&gt;&lt;DisplayText&gt;(Phillips et al., 2014)&lt;/DisplayText&gt;&lt;record&gt;&lt;rec-number&gt;486&lt;/rec-number&gt;&lt;foreign-keys&gt;&lt;key app="EN" db-id="dvdxrxwpattzvcepap3xata8rrr5txv502zr" timestamp="1661951680"&gt;486&lt;/key&gt;&lt;/foreign-keys&gt;&lt;ref-type name="Journal Article"&gt;17&lt;/ref-type&gt;&lt;contributors&gt;&lt;authors&gt;&lt;author&gt;Phillips, Drystan&lt;/author&gt;&lt;author&gt;Lin, Yu-Chen&lt;/author&gt;&lt;author&gt;Wight, Jenny&lt;/author&gt;&lt;author&gt;Chien, Sandy&lt;/author&gt;&lt;author&gt;Lee, Jinkook&lt;/author&gt;&lt;/authors&gt;&lt;/contributors&gt;&lt;titles&gt;&lt;title&gt;Harmonized ELSA documentation&lt;/title&gt;&lt;secondary-title&gt;Version C&lt;/secondary-title&gt;&lt;/titles&gt;&lt;periodical&gt;&lt;full-title&gt;Version C&lt;/full-title&gt;&lt;/periodical&gt;&lt;dates&gt;&lt;year&gt;2014&lt;/year&gt;&lt;/dates&gt;&lt;urls&gt;&lt;/urls&gt;&lt;/record&gt;&lt;/Cite&gt;&lt;/EndNote&gt;</w:instrText>
      </w:r>
      <w:r w:rsidRPr="006304BD">
        <w:rPr>
          <w:color w:val="000000" w:themeColor="text1"/>
        </w:rPr>
        <w:fldChar w:fldCharType="separate"/>
      </w:r>
      <w:r w:rsidR="005C450E">
        <w:rPr>
          <w:noProof/>
          <w:color w:val="000000" w:themeColor="text1"/>
        </w:rPr>
        <w:t>(Phillips et al., 2014)</w:t>
      </w:r>
      <w:r w:rsidRPr="006304BD">
        <w:rPr>
          <w:color w:val="000000" w:themeColor="text1"/>
        </w:rPr>
        <w:fldChar w:fldCharType="end"/>
      </w:r>
      <w:r w:rsidRPr="006304BD">
        <w:rPr>
          <w:color w:val="000000" w:themeColor="text1"/>
        </w:rPr>
        <w:t xml:space="preserve">. Education was therefore categorized as [high (Tertiary education), intermediate (Upper secondary &amp; vocational training) and low (Less than lower secondary education). </w:t>
      </w:r>
      <w:r w:rsidRPr="006304BD">
        <w:rPr>
          <w:i/>
          <w:iCs/>
          <w:color w:val="000000" w:themeColor="text1"/>
        </w:rPr>
        <w:t>Wealth</w:t>
      </w:r>
      <w:r w:rsidRPr="006304BD">
        <w:rPr>
          <w:color w:val="000000" w:themeColor="text1"/>
        </w:rPr>
        <w:t xml:space="preserve">, i.e., total net non-pension household wealth </w:t>
      </w:r>
      <w:r w:rsidRPr="006304BD">
        <w:rPr>
          <w:color w:val="000000" w:themeColor="text1"/>
          <w:shd w:val="clear" w:color="auto" w:fill="FFFFFF"/>
        </w:rPr>
        <w:t>at benefit unit level (benefit unit is a couple or single person with any dependent children)</w:t>
      </w:r>
      <w:r w:rsidRPr="006304BD">
        <w:rPr>
          <w:color w:val="000000" w:themeColor="text1"/>
        </w:rPr>
        <w:t xml:space="preserve"> was grouped into </w:t>
      </w:r>
      <w:proofErr w:type="spellStart"/>
      <w:r w:rsidRPr="006304BD">
        <w:rPr>
          <w:color w:val="000000" w:themeColor="text1"/>
        </w:rPr>
        <w:t>tertiles</w:t>
      </w:r>
      <w:proofErr w:type="spellEnd"/>
      <w:r w:rsidRPr="006304BD">
        <w:rPr>
          <w:color w:val="000000" w:themeColor="text1"/>
        </w:rPr>
        <w:t xml:space="preserve">. </w:t>
      </w:r>
    </w:p>
    <w:p w14:paraId="557A2811" w14:textId="77777777" w:rsidR="000150A8" w:rsidRPr="006304BD" w:rsidRDefault="000150A8" w:rsidP="000150A8">
      <w:pPr>
        <w:jc w:val="both"/>
        <w:rPr>
          <w:b/>
          <w:bCs/>
          <w:i/>
          <w:iCs/>
          <w:color w:val="000000" w:themeColor="text1"/>
        </w:rPr>
      </w:pPr>
    </w:p>
    <w:p w14:paraId="4A5FF1FC" w14:textId="77777777" w:rsidR="000150A8" w:rsidRPr="00B97056" w:rsidRDefault="000150A8" w:rsidP="000150A8">
      <w:pPr>
        <w:jc w:val="both"/>
        <w:rPr>
          <w:b/>
          <w:bCs/>
          <w:i/>
          <w:iCs/>
          <w:color w:val="000000" w:themeColor="text1"/>
        </w:rPr>
      </w:pPr>
      <w:r w:rsidRPr="00B97056">
        <w:rPr>
          <w:b/>
          <w:bCs/>
          <w:i/>
          <w:iCs/>
          <w:color w:val="000000" w:themeColor="text1"/>
        </w:rPr>
        <w:t>Health outcomes</w:t>
      </w:r>
    </w:p>
    <w:p w14:paraId="5DD33A45" w14:textId="77777777" w:rsidR="000150A8" w:rsidRPr="006304BD" w:rsidRDefault="000150A8" w:rsidP="000150A8">
      <w:pPr>
        <w:jc w:val="both"/>
        <w:rPr>
          <w:b/>
          <w:bCs/>
          <w:i/>
          <w:iCs/>
          <w:color w:val="000000" w:themeColor="text1"/>
        </w:rPr>
      </w:pPr>
    </w:p>
    <w:p w14:paraId="0B6F4E39" w14:textId="2EC216C8" w:rsidR="000150A8" w:rsidRPr="006304BD" w:rsidRDefault="000150A8" w:rsidP="000150A8">
      <w:pPr>
        <w:ind w:firstLine="720"/>
        <w:jc w:val="both"/>
        <w:rPr>
          <w:color w:val="000000" w:themeColor="text1"/>
        </w:rPr>
      </w:pPr>
      <w:r w:rsidRPr="006304BD">
        <w:rPr>
          <w:color w:val="000000" w:themeColor="text1"/>
        </w:rPr>
        <w:t>ELSA records data on a range of physical and mental health conditions. The present study used reports of health conditions from ELSA Wave 9. Participants were asked whether they still had the condition diagnosed by a doctor that they had reported in previous Wave(s) and if not, whether they had a new condition to report (for the list of condition recorded, refer to the first column of Table 1). We categorised these conditions into pathologies of eight body systems</w:t>
      </w:r>
      <w:r w:rsidR="007B69CB" w:rsidRPr="006304BD">
        <w:rPr>
          <w:color w:val="000000" w:themeColor="text1"/>
        </w:rPr>
        <w:t xml:space="preserve"> : eye disorders; circulatory disorders; nervous disorders; mental and behavioural problems; neoplasms; respiratory disorders; endocrine, nutritional and metabolic disorders; and musculoskeletal and connective system disorders. These are</w:t>
      </w:r>
      <w:r w:rsidRPr="006304BD">
        <w:rPr>
          <w:color w:val="000000" w:themeColor="text1"/>
        </w:rPr>
        <w:t xml:space="preserve"> based on the grouping system used by </w:t>
      </w:r>
      <w:r w:rsidRPr="006304BD">
        <w:rPr>
          <w:color w:val="000000" w:themeColor="text1"/>
        </w:rPr>
        <w:fldChar w:fldCharType="begin"/>
      </w:r>
      <w:r w:rsidR="005C450E">
        <w:rPr>
          <w:color w:val="000000" w:themeColor="text1"/>
        </w:rPr>
        <w:instrText xml:space="preserve"> ADDIN EN.CITE &lt;EndNote&gt;&lt;Cite AuthorYear="1"&gt;&lt;Author&gt;Singer&lt;/Author&gt;&lt;Year&gt;2019&lt;/Year&gt;&lt;RecNum&gt;440&lt;/RecNum&gt;&lt;DisplayText&gt;Singer et al. (2019)&lt;/DisplayText&gt;&lt;record&gt;&lt;rec-number&gt;440&lt;/rec-number&gt;&lt;foreign-keys&gt;&lt;key app="EN" db-id="dvdxrxwpattzvcepap3xata8rrr5txv502zr" timestamp="1631081762"&gt;440&lt;/key&gt;&lt;/foreign-keys&gt;&lt;ref-type name="Journal Article"&gt;17&lt;/ref-type&gt;&lt;contributors&gt;&lt;authors&gt;&lt;author&gt;Singer, Leo&lt;/author&gt;&lt;author&gt;Green, Mark&lt;/author&gt;&lt;author&gt;Rowe, Francisco&lt;/author&gt;&lt;author&gt;Ben-Shlomo, Yoav&lt;/author&gt;&lt;author&gt;Kulu, Hill&lt;/author&gt;&lt;author&gt;Morrissey, Karyn&lt;/author&gt;&lt;/authors&gt;&lt;/contributors&gt;&lt;titles&gt;&lt;title&gt;Trends in multimorbidity, complex multimorbidity and multiple functional limitations in the ageing population of England, 2002–2015&lt;/title&gt;&lt;secondary-title&gt;Journal of comorbidity&lt;/secondary-title&gt;&lt;/titles&gt;&lt;periodical&gt;&lt;full-title&gt;Journal of comorbidity&lt;/full-title&gt;&lt;/periodical&gt;&lt;pages&gt;2235042X19872030&lt;/pages&gt;&lt;volume&gt;9&lt;/volume&gt;&lt;dates&gt;&lt;year&gt;2019&lt;/year&gt;&lt;/dates&gt;&lt;isbn&gt;2235-042X&lt;/isbn&gt;&lt;urls&gt;&lt;/urls&gt;&lt;/record&gt;&lt;/Cite&gt;&lt;/EndNote&gt;</w:instrText>
      </w:r>
      <w:r w:rsidRPr="006304BD">
        <w:rPr>
          <w:color w:val="000000" w:themeColor="text1"/>
        </w:rPr>
        <w:fldChar w:fldCharType="separate"/>
      </w:r>
      <w:r w:rsidR="005C450E">
        <w:rPr>
          <w:noProof/>
          <w:color w:val="000000" w:themeColor="text1"/>
        </w:rPr>
        <w:t>Singer et al. (2019)</w:t>
      </w:r>
      <w:r w:rsidRPr="006304BD">
        <w:rPr>
          <w:color w:val="000000" w:themeColor="text1"/>
        </w:rPr>
        <w:fldChar w:fldCharType="end"/>
      </w:r>
      <w:r w:rsidRPr="006304BD">
        <w:rPr>
          <w:color w:val="000000" w:themeColor="text1"/>
        </w:rPr>
        <w:t xml:space="preserve"> examining complex multimorbidity using the ELSA dataset, where body systems were defined as per the chapters of the International Classification of Diseases 10th Revision system (see the second column of Table 1). </w:t>
      </w:r>
    </w:p>
    <w:p w14:paraId="48189C6D" w14:textId="77777777" w:rsidR="000150A8" w:rsidRPr="006304BD" w:rsidRDefault="000150A8" w:rsidP="000150A8">
      <w:pPr>
        <w:jc w:val="both"/>
        <w:rPr>
          <w:color w:val="000000" w:themeColor="text1"/>
        </w:rPr>
      </w:pPr>
    </w:p>
    <w:p w14:paraId="7335D284" w14:textId="19CE8F17" w:rsidR="000150A8" w:rsidRPr="006304BD" w:rsidRDefault="000150A8" w:rsidP="000150A8">
      <w:pPr>
        <w:ind w:firstLine="720"/>
        <w:jc w:val="both"/>
        <w:rPr>
          <w:color w:val="000000" w:themeColor="text1"/>
        </w:rPr>
      </w:pPr>
      <w:r w:rsidRPr="006304BD">
        <w:rPr>
          <w:color w:val="000000" w:themeColor="text1"/>
        </w:rPr>
        <w:t>Finally, we calculated 10 binary variables representing the self-reported presence or absence of following health outcomes:</w:t>
      </w:r>
      <w:r w:rsidR="00562C49">
        <w:rPr>
          <w:color w:val="000000" w:themeColor="text1"/>
        </w:rPr>
        <w:t xml:space="preserve"> </w:t>
      </w:r>
      <w:proofErr w:type="spellStart"/>
      <w:r w:rsidRPr="006304BD">
        <w:rPr>
          <w:color w:val="000000" w:themeColor="text1"/>
        </w:rPr>
        <w:t>i</w:t>
      </w:r>
      <w:proofErr w:type="spellEnd"/>
      <w:r w:rsidRPr="006304BD">
        <w:rPr>
          <w:color w:val="000000" w:themeColor="text1"/>
        </w:rPr>
        <w:t xml:space="preserve">) pathologies of each of eight body systems, ii) multimorbidity (having two or more of 25 health conditions) and iii) complex multimorbidity (defined by </w:t>
      </w:r>
      <w:r w:rsidRPr="006304BD">
        <w:rPr>
          <w:color w:val="000000" w:themeColor="text1"/>
        </w:rPr>
        <w:fldChar w:fldCharType="begin"/>
      </w:r>
      <w:r w:rsidR="005C450E">
        <w:rPr>
          <w:color w:val="000000" w:themeColor="text1"/>
        </w:rPr>
        <w:instrText xml:space="preserve"> ADDIN EN.CITE &lt;EndNote&gt;&lt;Cite&gt;&lt;Author&gt;Harrison&lt;/Author&gt;&lt;Year&gt;2014&lt;/Year&gt;&lt;RecNum&gt;437&lt;/RecNum&gt;&lt;DisplayText&gt;(Harrison et al., 2014)&lt;/DisplayText&gt;&lt;record&gt;&lt;rec-number&gt;437&lt;/rec-number&gt;&lt;foreign-keys&gt;&lt;key app="EN" db-id="dvdxrxwpattzvcepap3xata8rrr5txv502zr" timestamp="1631078600"&gt;437&lt;/key&gt;&lt;/foreign-keys&gt;&lt;ref-type name="Journal Article"&gt;17&lt;/ref-type&gt;&lt;contributors&gt;&lt;authors&gt;&lt;author&gt;Harrison, Christopher&lt;/author&gt;&lt;author&gt;Britt, Helena&lt;/author&gt;&lt;author&gt;Miller, Graeme&lt;/author&gt;&lt;author&gt;Henderson, Joan&lt;/author&gt;&lt;/authors&gt;&lt;/contributors&gt;&lt;titles&gt;&lt;title&gt;Examining different measures of multimorbidity, using a large prospective cross-sectional study in Australian general practice&lt;/title&gt;&lt;secondary-title&gt;BMJ open&lt;/secondary-title&gt;&lt;/titles&gt;&lt;periodical&gt;&lt;full-title&gt;BMJ open&lt;/full-title&gt;&lt;/periodical&gt;&lt;pages&gt;e004694&lt;/pages&gt;&lt;volume&gt;4&lt;/volume&gt;&lt;number&gt;7&lt;/number&gt;&lt;dates&gt;&lt;year&gt;2014&lt;/year&gt;&lt;/dates&gt;&lt;isbn&gt;2044-6055&lt;/isbn&gt;&lt;urls&gt;&lt;/urls&gt;&lt;/record&gt;&lt;/Cite&gt;&lt;/EndNote&gt;</w:instrText>
      </w:r>
      <w:r w:rsidRPr="006304BD">
        <w:rPr>
          <w:color w:val="000000" w:themeColor="text1"/>
        </w:rPr>
        <w:fldChar w:fldCharType="separate"/>
      </w:r>
      <w:r w:rsidR="005C450E">
        <w:rPr>
          <w:noProof/>
          <w:color w:val="000000" w:themeColor="text1"/>
        </w:rPr>
        <w:t>(Harrison et al., 2014)</w:t>
      </w:r>
      <w:r w:rsidRPr="006304BD">
        <w:rPr>
          <w:color w:val="000000" w:themeColor="text1"/>
        </w:rPr>
        <w:fldChar w:fldCharType="end"/>
      </w:r>
      <w:r w:rsidRPr="006304BD">
        <w:rPr>
          <w:color w:val="000000" w:themeColor="text1"/>
        </w:rPr>
        <w:t xml:space="preserve"> as three or more chronic conditions co-occurring within one person that affect three or more different body systems).</w:t>
      </w:r>
    </w:p>
    <w:p w14:paraId="72DA18BF" w14:textId="77777777" w:rsidR="000150A8" w:rsidRPr="006304BD" w:rsidRDefault="000150A8" w:rsidP="000150A8">
      <w:pPr>
        <w:jc w:val="both"/>
        <w:rPr>
          <w:color w:val="000000" w:themeColor="text1"/>
        </w:rPr>
      </w:pPr>
    </w:p>
    <w:p w14:paraId="33F44EE6" w14:textId="77777777" w:rsidR="000150A8" w:rsidRDefault="000150A8" w:rsidP="000150A8">
      <w:pPr>
        <w:rPr>
          <w:rFonts w:asciiTheme="majorHAnsi" w:hAnsiTheme="majorHAnsi" w:cstheme="majorHAnsi"/>
          <w:b/>
          <w:bCs/>
          <w:color w:val="000000" w:themeColor="text1"/>
        </w:rPr>
      </w:pPr>
      <w:r w:rsidRPr="006304BD">
        <w:rPr>
          <w:b/>
          <w:bCs/>
          <w:color w:val="000000" w:themeColor="text1"/>
        </w:rPr>
        <w:br w:type="page"/>
      </w:r>
    </w:p>
    <w:p w14:paraId="3E839C9B" w14:textId="77777777" w:rsidR="000150A8" w:rsidRPr="00F97C43" w:rsidRDefault="000150A8" w:rsidP="000150A8">
      <w:pPr>
        <w:jc w:val="both"/>
        <w:rPr>
          <w:b/>
          <w:bCs/>
          <w:color w:val="000000" w:themeColor="text1"/>
        </w:rPr>
      </w:pPr>
      <w:r w:rsidRPr="00F97C43">
        <w:rPr>
          <w:b/>
          <w:bCs/>
          <w:color w:val="000000" w:themeColor="text1"/>
        </w:rPr>
        <w:lastRenderedPageBreak/>
        <w:t xml:space="preserve">Table 1. </w:t>
      </w:r>
    </w:p>
    <w:p w14:paraId="5A1BB1FC" w14:textId="77777777" w:rsidR="000150A8" w:rsidRDefault="000150A8" w:rsidP="000150A8">
      <w:pPr>
        <w:jc w:val="both"/>
        <w:rPr>
          <w:rFonts w:asciiTheme="majorHAnsi" w:hAnsiTheme="majorHAnsi" w:cstheme="majorHAnsi"/>
          <w:b/>
          <w:bCs/>
          <w:color w:val="000000" w:themeColor="text1"/>
        </w:rPr>
      </w:pPr>
    </w:p>
    <w:p w14:paraId="7387FBEB" w14:textId="77777777" w:rsidR="000150A8" w:rsidRPr="004A4DCB" w:rsidRDefault="000150A8" w:rsidP="000150A8">
      <w:pPr>
        <w:jc w:val="both"/>
        <w:rPr>
          <w:color w:val="000000" w:themeColor="text1"/>
        </w:rPr>
      </w:pPr>
      <w:r w:rsidRPr="004A4DCB">
        <w:rPr>
          <w:i/>
          <w:iCs/>
          <w:color w:val="000000" w:themeColor="text1"/>
        </w:rPr>
        <w:t xml:space="preserve">Data on morbidities used to ascertain basic multimorbidity and complex multimorbidity </w:t>
      </w:r>
    </w:p>
    <w:p w14:paraId="42D84B60" w14:textId="77777777" w:rsidR="000150A8" w:rsidRDefault="000150A8" w:rsidP="000150A8">
      <w:pPr>
        <w:jc w:val="both"/>
        <w:rPr>
          <w:rFonts w:asciiTheme="majorHAnsi" w:hAnsiTheme="majorHAnsi" w:cstheme="majorHAnsi"/>
          <w:i/>
          <w:iCs/>
          <w:color w:val="000000" w:themeColor="text1"/>
        </w:rPr>
      </w:pPr>
    </w:p>
    <w:tbl>
      <w:tblPr>
        <w:tblStyle w:val="TableGrid"/>
        <w:tblW w:w="9214"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3751"/>
        <w:gridCol w:w="5024"/>
      </w:tblGrid>
      <w:tr w:rsidR="000150A8" w:rsidRPr="00EF37E5" w14:paraId="74DD64AD" w14:textId="77777777" w:rsidTr="000150A8">
        <w:trPr>
          <w:trHeight w:val="528"/>
        </w:trPr>
        <w:tc>
          <w:tcPr>
            <w:tcW w:w="439" w:type="dxa"/>
            <w:tcBorders>
              <w:top w:val="single" w:sz="4" w:space="0" w:color="auto"/>
              <w:bottom w:val="single" w:sz="4" w:space="0" w:color="auto"/>
            </w:tcBorders>
          </w:tcPr>
          <w:p w14:paraId="7ED07604" w14:textId="77777777" w:rsidR="000150A8" w:rsidRPr="00EF37E5" w:rsidRDefault="000150A8" w:rsidP="000150A8">
            <w:pPr>
              <w:jc w:val="both"/>
              <w:rPr>
                <w:color w:val="000000" w:themeColor="text1"/>
                <w:sz w:val="20"/>
                <w:szCs w:val="20"/>
              </w:rPr>
            </w:pPr>
          </w:p>
        </w:tc>
        <w:tc>
          <w:tcPr>
            <w:tcW w:w="3751" w:type="dxa"/>
            <w:tcBorders>
              <w:top w:val="single" w:sz="4" w:space="0" w:color="auto"/>
              <w:bottom w:val="single" w:sz="4" w:space="0" w:color="auto"/>
            </w:tcBorders>
          </w:tcPr>
          <w:p w14:paraId="1E4C76FC" w14:textId="77777777" w:rsidR="000150A8" w:rsidRPr="00EF37E5" w:rsidRDefault="000150A8" w:rsidP="000150A8">
            <w:pPr>
              <w:jc w:val="both"/>
              <w:rPr>
                <w:color w:val="000000" w:themeColor="text1"/>
                <w:sz w:val="20"/>
                <w:szCs w:val="20"/>
              </w:rPr>
            </w:pPr>
          </w:p>
          <w:p w14:paraId="767D5B04" w14:textId="77777777" w:rsidR="000150A8" w:rsidRPr="00EF37E5" w:rsidRDefault="000150A8" w:rsidP="000150A8">
            <w:pPr>
              <w:jc w:val="both"/>
              <w:rPr>
                <w:color w:val="000000" w:themeColor="text1"/>
                <w:sz w:val="20"/>
                <w:szCs w:val="20"/>
              </w:rPr>
            </w:pPr>
            <w:r w:rsidRPr="00EF37E5">
              <w:rPr>
                <w:color w:val="000000" w:themeColor="text1"/>
                <w:sz w:val="20"/>
                <w:szCs w:val="20"/>
              </w:rPr>
              <w:t>Morbidities</w:t>
            </w:r>
          </w:p>
        </w:tc>
        <w:tc>
          <w:tcPr>
            <w:tcW w:w="5024" w:type="dxa"/>
            <w:tcBorders>
              <w:top w:val="single" w:sz="4" w:space="0" w:color="auto"/>
              <w:bottom w:val="single" w:sz="4" w:space="0" w:color="auto"/>
            </w:tcBorders>
          </w:tcPr>
          <w:p w14:paraId="42198E81" w14:textId="77777777" w:rsidR="000150A8" w:rsidRPr="00EF37E5" w:rsidRDefault="000150A8" w:rsidP="000150A8">
            <w:pPr>
              <w:jc w:val="both"/>
              <w:rPr>
                <w:color w:val="000000" w:themeColor="text1"/>
                <w:sz w:val="20"/>
                <w:szCs w:val="20"/>
              </w:rPr>
            </w:pPr>
          </w:p>
          <w:p w14:paraId="697CD3FC" w14:textId="77777777" w:rsidR="000150A8" w:rsidRPr="00EF37E5" w:rsidRDefault="000150A8" w:rsidP="000150A8">
            <w:pPr>
              <w:jc w:val="both"/>
              <w:rPr>
                <w:color w:val="000000" w:themeColor="text1"/>
                <w:sz w:val="20"/>
                <w:szCs w:val="20"/>
              </w:rPr>
            </w:pPr>
            <w:commentRangeStart w:id="5"/>
            <w:commentRangeStart w:id="6"/>
            <w:commentRangeStart w:id="7"/>
            <w:r w:rsidRPr="00EF37E5">
              <w:rPr>
                <w:color w:val="000000" w:themeColor="text1"/>
                <w:sz w:val="20"/>
                <w:szCs w:val="20"/>
              </w:rPr>
              <w:t xml:space="preserve">Body </w:t>
            </w:r>
            <w:commentRangeEnd w:id="5"/>
            <w:r w:rsidRPr="00EF37E5">
              <w:rPr>
                <w:rStyle w:val="CommentReference"/>
                <w:rFonts w:eastAsiaTheme="minorHAnsi"/>
                <w:sz w:val="20"/>
                <w:szCs w:val="20"/>
                <w:lang w:val="en-GB" w:eastAsia="en-US"/>
              </w:rPr>
              <w:commentReference w:id="5"/>
            </w:r>
            <w:commentRangeEnd w:id="6"/>
            <w:r w:rsidR="004A4DCB" w:rsidRPr="00EF37E5">
              <w:rPr>
                <w:rStyle w:val="CommentReference"/>
                <w:rFonts w:eastAsiaTheme="minorHAnsi"/>
                <w:sz w:val="20"/>
                <w:szCs w:val="20"/>
                <w:lang w:val="en-GB" w:eastAsia="en-US"/>
              </w:rPr>
              <w:commentReference w:id="6"/>
            </w:r>
            <w:commentRangeEnd w:id="7"/>
            <w:r w:rsidR="004A4DCB" w:rsidRPr="00EF37E5">
              <w:rPr>
                <w:rStyle w:val="CommentReference"/>
                <w:rFonts w:eastAsiaTheme="minorHAnsi"/>
                <w:sz w:val="20"/>
                <w:szCs w:val="20"/>
                <w:lang w:val="en-GB" w:eastAsia="en-US"/>
              </w:rPr>
              <w:commentReference w:id="7"/>
            </w:r>
            <w:r w:rsidRPr="00EF37E5">
              <w:rPr>
                <w:color w:val="000000" w:themeColor="text1"/>
                <w:sz w:val="20"/>
                <w:szCs w:val="20"/>
              </w:rPr>
              <w:t>systems</w:t>
            </w:r>
          </w:p>
        </w:tc>
      </w:tr>
      <w:tr w:rsidR="000150A8" w:rsidRPr="00EF37E5" w14:paraId="2C70DA52" w14:textId="77777777" w:rsidTr="000150A8">
        <w:tc>
          <w:tcPr>
            <w:tcW w:w="439" w:type="dxa"/>
            <w:tcBorders>
              <w:top w:val="single" w:sz="4" w:space="0" w:color="auto"/>
            </w:tcBorders>
          </w:tcPr>
          <w:p w14:paraId="6C6C43E5" w14:textId="77777777" w:rsidR="000150A8" w:rsidRPr="00EF37E5" w:rsidRDefault="000150A8" w:rsidP="000150A8">
            <w:pPr>
              <w:jc w:val="both"/>
              <w:rPr>
                <w:color w:val="000000" w:themeColor="text1"/>
                <w:sz w:val="20"/>
                <w:szCs w:val="20"/>
              </w:rPr>
            </w:pPr>
            <w:r w:rsidRPr="00EF37E5">
              <w:rPr>
                <w:color w:val="000000" w:themeColor="text1"/>
                <w:sz w:val="20"/>
                <w:szCs w:val="20"/>
              </w:rPr>
              <w:t>1</w:t>
            </w:r>
          </w:p>
        </w:tc>
        <w:tc>
          <w:tcPr>
            <w:tcW w:w="3751" w:type="dxa"/>
            <w:tcBorders>
              <w:top w:val="single" w:sz="4" w:space="0" w:color="auto"/>
            </w:tcBorders>
          </w:tcPr>
          <w:p w14:paraId="10759C8F" w14:textId="77777777" w:rsidR="000150A8" w:rsidRPr="00EF37E5" w:rsidRDefault="000150A8" w:rsidP="000150A8">
            <w:pPr>
              <w:jc w:val="both"/>
              <w:rPr>
                <w:color w:val="000000" w:themeColor="text1"/>
                <w:sz w:val="20"/>
                <w:szCs w:val="20"/>
              </w:rPr>
            </w:pPr>
            <w:r w:rsidRPr="00EF37E5">
              <w:rPr>
                <w:color w:val="000000" w:themeColor="text1"/>
                <w:sz w:val="20"/>
                <w:szCs w:val="20"/>
              </w:rPr>
              <w:t>High blood pressure</w:t>
            </w:r>
          </w:p>
        </w:tc>
        <w:tc>
          <w:tcPr>
            <w:tcW w:w="5024" w:type="dxa"/>
            <w:tcBorders>
              <w:top w:val="single" w:sz="4" w:space="0" w:color="auto"/>
            </w:tcBorders>
          </w:tcPr>
          <w:p w14:paraId="0B03D0E0"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1. Eye disorders</w:t>
            </w:r>
          </w:p>
        </w:tc>
      </w:tr>
      <w:tr w:rsidR="000150A8" w:rsidRPr="00EF37E5" w14:paraId="2A33401D" w14:textId="77777777" w:rsidTr="000150A8">
        <w:tc>
          <w:tcPr>
            <w:tcW w:w="439" w:type="dxa"/>
          </w:tcPr>
          <w:p w14:paraId="0074576E" w14:textId="77777777" w:rsidR="000150A8" w:rsidRPr="00EF37E5" w:rsidRDefault="000150A8" w:rsidP="000150A8">
            <w:pPr>
              <w:jc w:val="both"/>
              <w:rPr>
                <w:color w:val="000000" w:themeColor="text1"/>
                <w:sz w:val="20"/>
                <w:szCs w:val="20"/>
              </w:rPr>
            </w:pPr>
            <w:r w:rsidRPr="00EF37E5">
              <w:rPr>
                <w:color w:val="000000" w:themeColor="text1"/>
                <w:sz w:val="20"/>
                <w:szCs w:val="20"/>
              </w:rPr>
              <w:t>2</w:t>
            </w:r>
          </w:p>
        </w:tc>
        <w:tc>
          <w:tcPr>
            <w:tcW w:w="3751" w:type="dxa"/>
          </w:tcPr>
          <w:p w14:paraId="0A4AD00F" w14:textId="77777777" w:rsidR="000150A8" w:rsidRPr="00EF37E5" w:rsidRDefault="000150A8" w:rsidP="000150A8">
            <w:pPr>
              <w:jc w:val="both"/>
              <w:rPr>
                <w:color w:val="000000" w:themeColor="text1"/>
                <w:sz w:val="20"/>
                <w:szCs w:val="20"/>
              </w:rPr>
            </w:pPr>
            <w:r w:rsidRPr="00EF37E5">
              <w:rPr>
                <w:color w:val="000000" w:themeColor="text1"/>
                <w:sz w:val="20"/>
                <w:szCs w:val="20"/>
              </w:rPr>
              <w:t>Angina</w:t>
            </w:r>
          </w:p>
        </w:tc>
        <w:tc>
          <w:tcPr>
            <w:tcW w:w="5024" w:type="dxa"/>
          </w:tcPr>
          <w:p w14:paraId="731C92A9" w14:textId="77777777" w:rsidR="000150A8" w:rsidRPr="00EF37E5" w:rsidRDefault="000150A8" w:rsidP="000150A8">
            <w:pPr>
              <w:jc w:val="both"/>
              <w:rPr>
                <w:color w:val="000000" w:themeColor="text1"/>
                <w:sz w:val="20"/>
                <w:szCs w:val="20"/>
              </w:rPr>
            </w:pPr>
            <w:r w:rsidRPr="00EF37E5">
              <w:rPr>
                <w:color w:val="000000" w:themeColor="text1"/>
                <w:sz w:val="20"/>
                <w:szCs w:val="20"/>
              </w:rPr>
              <w:t>1.1. Glaucoma</w:t>
            </w:r>
          </w:p>
        </w:tc>
      </w:tr>
      <w:tr w:rsidR="000150A8" w:rsidRPr="00EF37E5" w14:paraId="27F76403" w14:textId="77777777" w:rsidTr="000150A8">
        <w:tc>
          <w:tcPr>
            <w:tcW w:w="439" w:type="dxa"/>
          </w:tcPr>
          <w:p w14:paraId="0B2F6B2F" w14:textId="77777777" w:rsidR="000150A8" w:rsidRPr="00EF37E5" w:rsidRDefault="000150A8" w:rsidP="000150A8">
            <w:pPr>
              <w:jc w:val="both"/>
              <w:rPr>
                <w:color w:val="000000" w:themeColor="text1"/>
                <w:sz w:val="20"/>
                <w:szCs w:val="20"/>
              </w:rPr>
            </w:pPr>
            <w:r w:rsidRPr="00EF37E5">
              <w:rPr>
                <w:color w:val="000000" w:themeColor="text1"/>
                <w:sz w:val="20"/>
                <w:szCs w:val="20"/>
              </w:rPr>
              <w:t>3</w:t>
            </w:r>
          </w:p>
        </w:tc>
        <w:tc>
          <w:tcPr>
            <w:tcW w:w="3751" w:type="dxa"/>
          </w:tcPr>
          <w:p w14:paraId="352FAAF7" w14:textId="77777777" w:rsidR="000150A8" w:rsidRPr="00EF37E5" w:rsidRDefault="000150A8" w:rsidP="000150A8">
            <w:pPr>
              <w:jc w:val="both"/>
              <w:rPr>
                <w:color w:val="000000" w:themeColor="text1"/>
                <w:sz w:val="20"/>
                <w:szCs w:val="20"/>
              </w:rPr>
            </w:pPr>
            <w:r w:rsidRPr="00EF37E5">
              <w:rPr>
                <w:color w:val="000000" w:themeColor="text1"/>
                <w:sz w:val="20"/>
                <w:szCs w:val="20"/>
              </w:rPr>
              <w:t>Congested heart failure</w:t>
            </w:r>
          </w:p>
        </w:tc>
        <w:tc>
          <w:tcPr>
            <w:tcW w:w="5024" w:type="dxa"/>
          </w:tcPr>
          <w:p w14:paraId="00BE84C0" w14:textId="77777777" w:rsidR="000150A8" w:rsidRPr="00EF37E5" w:rsidRDefault="000150A8" w:rsidP="000150A8">
            <w:pPr>
              <w:jc w:val="both"/>
              <w:rPr>
                <w:color w:val="000000" w:themeColor="text1"/>
                <w:sz w:val="20"/>
                <w:szCs w:val="20"/>
              </w:rPr>
            </w:pPr>
            <w:r w:rsidRPr="00EF37E5">
              <w:rPr>
                <w:color w:val="000000" w:themeColor="text1"/>
                <w:sz w:val="20"/>
                <w:szCs w:val="20"/>
              </w:rPr>
              <w:t>1.2. Macular degeneration</w:t>
            </w:r>
          </w:p>
        </w:tc>
      </w:tr>
      <w:tr w:rsidR="000150A8" w:rsidRPr="00EF37E5" w14:paraId="727664F1" w14:textId="77777777" w:rsidTr="000150A8">
        <w:tc>
          <w:tcPr>
            <w:tcW w:w="439" w:type="dxa"/>
          </w:tcPr>
          <w:p w14:paraId="58C48BA6" w14:textId="77777777" w:rsidR="000150A8" w:rsidRPr="00EF37E5" w:rsidRDefault="000150A8" w:rsidP="000150A8">
            <w:pPr>
              <w:jc w:val="both"/>
              <w:rPr>
                <w:color w:val="000000" w:themeColor="text1"/>
                <w:sz w:val="20"/>
                <w:szCs w:val="20"/>
              </w:rPr>
            </w:pPr>
            <w:r w:rsidRPr="00EF37E5">
              <w:rPr>
                <w:color w:val="000000" w:themeColor="text1"/>
                <w:sz w:val="20"/>
                <w:szCs w:val="20"/>
              </w:rPr>
              <w:t>4</w:t>
            </w:r>
          </w:p>
        </w:tc>
        <w:tc>
          <w:tcPr>
            <w:tcW w:w="3751" w:type="dxa"/>
          </w:tcPr>
          <w:p w14:paraId="072E4C5E" w14:textId="77777777" w:rsidR="000150A8" w:rsidRPr="00EF37E5" w:rsidRDefault="000150A8" w:rsidP="000150A8">
            <w:pPr>
              <w:jc w:val="both"/>
              <w:rPr>
                <w:color w:val="000000" w:themeColor="text1"/>
                <w:sz w:val="20"/>
                <w:szCs w:val="20"/>
              </w:rPr>
            </w:pPr>
            <w:r w:rsidRPr="00EF37E5">
              <w:rPr>
                <w:color w:val="000000" w:themeColor="text1"/>
                <w:sz w:val="20"/>
                <w:szCs w:val="20"/>
              </w:rPr>
              <w:t>Heart murmur</w:t>
            </w:r>
          </w:p>
        </w:tc>
        <w:tc>
          <w:tcPr>
            <w:tcW w:w="5024" w:type="dxa"/>
          </w:tcPr>
          <w:p w14:paraId="163460E8" w14:textId="77777777" w:rsidR="000150A8" w:rsidRPr="00EF37E5" w:rsidRDefault="000150A8" w:rsidP="000150A8">
            <w:pPr>
              <w:jc w:val="both"/>
              <w:rPr>
                <w:color w:val="000000" w:themeColor="text1"/>
                <w:sz w:val="20"/>
                <w:szCs w:val="20"/>
              </w:rPr>
            </w:pPr>
            <w:r w:rsidRPr="00EF37E5">
              <w:rPr>
                <w:color w:val="000000" w:themeColor="text1"/>
                <w:sz w:val="20"/>
                <w:szCs w:val="20"/>
              </w:rPr>
              <w:t>1.3. Cataracts</w:t>
            </w:r>
          </w:p>
        </w:tc>
      </w:tr>
      <w:tr w:rsidR="000150A8" w:rsidRPr="00EF37E5" w14:paraId="24A1E6CF" w14:textId="77777777" w:rsidTr="000150A8">
        <w:tc>
          <w:tcPr>
            <w:tcW w:w="439" w:type="dxa"/>
          </w:tcPr>
          <w:p w14:paraId="430B6863" w14:textId="77777777" w:rsidR="000150A8" w:rsidRPr="00EF37E5" w:rsidRDefault="000150A8" w:rsidP="000150A8">
            <w:pPr>
              <w:jc w:val="both"/>
              <w:rPr>
                <w:color w:val="000000" w:themeColor="text1"/>
                <w:sz w:val="20"/>
                <w:szCs w:val="20"/>
              </w:rPr>
            </w:pPr>
            <w:r w:rsidRPr="00EF37E5">
              <w:rPr>
                <w:color w:val="000000" w:themeColor="text1"/>
                <w:sz w:val="20"/>
                <w:szCs w:val="20"/>
              </w:rPr>
              <w:t>5</w:t>
            </w:r>
          </w:p>
        </w:tc>
        <w:tc>
          <w:tcPr>
            <w:tcW w:w="3751" w:type="dxa"/>
          </w:tcPr>
          <w:p w14:paraId="27B07B1A" w14:textId="77777777" w:rsidR="000150A8" w:rsidRPr="00EF37E5" w:rsidRDefault="000150A8" w:rsidP="000150A8">
            <w:pPr>
              <w:jc w:val="both"/>
              <w:rPr>
                <w:color w:val="000000" w:themeColor="text1"/>
                <w:sz w:val="20"/>
                <w:szCs w:val="20"/>
              </w:rPr>
            </w:pPr>
            <w:r w:rsidRPr="00EF37E5">
              <w:rPr>
                <w:color w:val="000000" w:themeColor="text1"/>
                <w:sz w:val="20"/>
                <w:szCs w:val="20"/>
              </w:rPr>
              <w:t>Abnormal heart rhythm</w:t>
            </w:r>
          </w:p>
        </w:tc>
        <w:tc>
          <w:tcPr>
            <w:tcW w:w="5024" w:type="dxa"/>
          </w:tcPr>
          <w:p w14:paraId="386F65D1"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2. Circulatory disorders</w:t>
            </w:r>
          </w:p>
        </w:tc>
      </w:tr>
      <w:tr w:rsidR="000150A8" w:rsidRPr="00EF37E5" w14:paraId="7B000207" w14:textId="77777777" w:rsidTr="000150A8">
        <w:tc>
          <w:tcPr>
            <w:tcW w:w="439" w:type="dxa"/>
          </w:tcPr>
          <w:p w14:paraId="72204B8B" w14:textId="77777777" w:rsidR="000150A8" w:rsidRPr="00EF37E5" w:rsidRDefault="000150A8" w:rsidP="000150A8">
            <w:pPr>
              <w:jc w:val="both"/>
              <w:rPr>
                <w:color w:val="000000" w:themeColor="text1"/>
                <w:sz w:val="20"/>
                <w:szCs w:val="20"/>
              </w:rPr>
            </w:pPr>
            <w:r w:rsidRPr="00EF37E5">
              <w:rPr>
                <w:color w:val="000000" w:themeColor="text1"/>
                <w:sz w:val="20"/>
                <w:szCs w:val="20"/>
              </w:rPr>
              <w:t>6</w:t>
            </w:r>
          </w:p>
        </w:tc>
        <w:tc>
          <w:tcPr>
            <w:tcW w:w="3751" w:type="dxa"/>
          </w:tcPr>
          <w:p w14:paraId="5BFF041D" w14:textId="77777777" w:rsidR="000150A8" w:rsidRPr="00EF37E5" w:rsidRDefault="000150A8" w:rsidP="000150A8">
            <w:pPr>
              <w:jc w:val="both"/>
              <w:rPr>
                <w:color w:val="000000" w:themeColor="text1"/>
                <w:sz w:val="20"/>
                <w:szCs w:val="20"/>
              </w:rPr>
            </w:pPr>
            <w:r w:rsidRPr="00EF37E5">
              <w:rPr>
                <w:color w:val="000000" w:themeColor="text1"/>
                <w:sz w:val="20"/>
                <w:szCs w:val="20"/>
              </w:rPr>
              <w:t>Heart attack</w:t>
            </w:r>
          </w:p>
        </w:tc>
        <w:tc>
          <w:tcPr>
            <w:tcW w:w="5024" w:type="dxa"/>
          </w:tcPr>
          <w:p w14:paraId="614DA6AC" w14:textId="77777777" w:rsidR="000150A8" w:rsidRPr="00EF37E5" w:rsidRDefault="000150A8" w:rsidP="000150A8">
            <w:pPr>
              <w:jc w:val="both"/>
              <w:rPr>
                <w:color w:val="000000" w:themeColor="text1"/>
                <w:sz w:val="20"/>
                <w:szCs w:val="20"/>
              </w:rPr>
            </w:pPr>
            <w:r w:rsidRPr="00EF37E5">
              <w:rPr>
                <w:color w:val="000000" w:themeColor="text1"/>
                <w:sz w:val="20"/>
                <w:szCs w:val="20"/>
              </w:rPr>
              <w:t>2.1. High blood pressure</w:t>
            </w:r>
          </w:p>
        </w:tc>
      </w:tr>
      <w:tr w:rsidR="000150A8" w:rsidRPr="00EF37E5" w14:paraId="7D8CF165" w14:textId="77777777" w:rsidTr="000150A8">
        <w:tc>
          <w:tcPr>
            <w:tcW w:w="439" w:type="dxa"/>
          </w:tcPr>
          <w:p w14:paraId="4A5AB5D0" w14:textId="77777777" w:rsidR="000150A8" w:rsidRPr="00EF37E5" w:rsidRDefault="000150A8" w:rsidP="000150A8">
            <w:pPr>
              <w:jc w:val="both"/>
              <w:rPr>
                <w:color w:val="000000" w:themeColor="text1"/>
                <w:sz w:val="20"/>
                <w:szCs w:val="20"/>
              </w:rPr>
            </w:pPr>
            <w:r w:rsidRPr="00EF37E5">
              <w:rPr>
                <w:color w:val="000000" w:themeColor="text1"/>
                <w:sz w:val="20"/>
                <w:szCs w:val="20"/>
              </w:rPr>
              <w:t>7</w:t>
            </w:r>
          </w:p>
        </w:tc>
        <w:tc>
          <w:tcPr>
            <w:tcW w:w="3751" w:type="dxa"/>
          </w:tcPr>
          <w:p w14:paraId="14FDBC5D" w14:textId="77777777" w:rsidR="000150A8" w:rsidRPr="00EF37E5" w:rsidRDefault="000150A8" w:rsidP="000150A8">
            <w:pPr>
              <w:jc w:val="both"/>
              <w:rPr>
                <w:color w:val="000000" w:themeColor="text1"/>
                <w:sz w:val="20"/>
                <w:szCs w:val="20"/>
              </w:rPr>
            </w:pPr>
            <w:r w:rsidRPr="00EF37E5">
              <w:rPr>
                <w:color w:val="000000" w:themeColor="text1"/>
                <w:sz w:val="20"/>
                <w:szCs w:val="20"/>
              </w:rPr>
              <w:t>Diabetes</w:t>
            </w:r>
          </w:p>
        </w:tc>
        <w:tc>
          <w:tcPr>
            <w:tcW w:w="5024" w:type="dxa"/>
          </w:tcPr>
          <w:p w14:paraId="6530006B" w14:textId="77777777" w:rsidR="000150A8" w:rsidRPr="00EF37E5" w:rsidRDefault="000150A8" w:rsidP="000150A8">
            <w:pPr>
              <w:jc w:val="both"/>
              <w:rPr>
                <w:color w:val="000000" w:themeColor="text1"/>
                <w:sz w:val="20"/>
                <w:szCs w:val="20"/>
              </w:rPr>
            </w:pPr>
            <w:r w:rsidRPr="00EF37E5">
              <w:rPr>
                <w:color w:val="000000" w:themeColor="text1"/>
                <w:sz w:val="20"/>
                <w:szCs w:val="20"/>
              </w:rPr>
              <w:t>2.2. Angina</w:t>
            </w:r>
          </w:p>
        </w:tc>
      </w:tr>
      <w:tr w:rsidR="000150A8" w:rsidRPr="00EF37E5" w14:paraId="01025764" w14:textId="77777777" w:rsidTr="000150A8">
        <w:tc>
          <w:tcPr>
            <w:tcW w:w="439" w:type="dxa"/>
          </w:tcPr>
          <w:p w14:paraId="23159871" w14:textId="77777777" w:rsidR="000150A8" w:rsidRPr="00EF37E5" w:rsidRDefault="000150A8" w:rsidP="000150A8">
            <w:pPr>
              <w:jc w:val="both"/>
              <w:rPr>
                <w:color w:val="000000" w:themeColor="text1"/>
                <w:sz w:val="20"/>
                <w:szCs w:val="20"/>
              </w:rPr>
            </w:pPr>
            <w:r w:rsidRPr="00EF37E5">
              <w:rPr>
                <w:color w:val="000000" w:themeColor="text1"/>
                <w:sz w:val="20"/>
                <w:szCs w:val="20"/>
              </w:rPr>
              <w:t>8</w:t>
            </w:r>
          </w:p>
        </w:tc>
        <w:tc>
          <w:tcPr>
            <w:tcW w:w="3751" w:type="dxa"/>
          </w:tcPr>
          <w:p w14:paraId="0E85FE7F" w14:textId="77777777" w:rsidR="000150A8" w:rsidRPr="00EF37E5" w:rsidRDefault="000150A8" w:rsidP="000150A8">
            <w:pPr>
              <w:jc w:val="both"/>
              <w:rPr>
                <w:color w:val="000000" w:themeColor="text1"/>
                <w:sz w:val="20"/>
                <w:szCs w:val="20"/>
              </w:rPr>
            </w:pPr>
            <w:r w:rsidRPr="00EF37E5">
              <w:rPr>
                <w:color w:val="000000" w:themeColor="text1"/>
                <w:sz w:val="20"/>
                <w:szCs w:val="20"/>
              </w:rPr>
              <w:t>Stroke</w:t>
            </w:r>
          </w:p>
        </w:tc>
        <w:tc>
          <w:tcPr>
            <w:tcW w:w="5024" w:type="dxa"/>
          </w:tcPr>
          <w:p w14:paraId="458100A3" w14:textId="77777777" w:rsidR="000150A8" w:rsidRPr="00EF37E5" w:rsidRDefault="000150A8" w:rsidP="000150A8">
            <w:pPr>
              <w:jc w:val="both"/>
              <w:rPr>
                <w:color w:val="000000" w:themeColor="text1"/>
                <w:sz w:val="20"/>
                <w:szCs w:val="20"/>
              </w:rPr>
            </w:pPr>
            <w:r w:rsidRPr="00EF37E5">
              <w:rPr>
                <w:color w:val="000000" w:themeColor="text1"/>
                <w:sz w:val="20"/>
                <w:szCs w:val="20"/>
              </w:rPr>
              <w:t>2.3. Heart Attack</w:t>
            </w:r>
          </w:p>
        </w:tc>
      </w:tr>
      <w:tr w:rsidR="000150A8" w:rsidRPr="00EF37E5" w14:paraId="3D3625C9" w14:textId="77777777" w:rsidTr="000150A8">
        <w:tc>
          <w:tcPr>
            <w:tcW w:w="439" w:type="dxa"/>
          </w:tcPr>
          <w:p w14:paraId="51DF5990" w14:textId="77777777" w:rsidR="000150A8" w:rsidRPr="00EF37E5" w:rsidRDefault="000150A8" w:rsidP="000150A8">
            <w:pPr>
              <w:jc w:val="both"/>
              <w:rPr>
                <w:color w:val="000000" w:themeColor="text1"/>
                <w:sz w:val="20"/>
                <w:szCs w:val="20"/>
              </w:rPr>
            </w:pPr>
            <w:r w:rsidRPr="00EF37E5">
              <w:rPr>
                <w:color w:val="000000" w:themeColor="text1"/>
                <w:sz w:val="20"/>
                <w:szCs w:val="20"/>
              </w:rPr>
              <w:t>9</w:t>
            </w:r>
          </w:p>
        </w:tc>
        <w:tc>
          <w:tcPr>
            <w:tcW w:w="3751" w:type="dxa"/>
          </w:tcPr>
          <w:p w14:paraId="007BD909" w14:textId="77777777" w:rsidR="000150A8" w:rsidRPr="00EF37E5" w:rsidRDefault="000150A8" w:rsidP="000150A8">
            <w:pPr>
              <w:jc w:val="both"/>
              <w:rPr>
                <w:color w:val="000000" w:themeColor="text1"/>
                <w:sz w:val="20"/>
                <w:szCs w:val="20"/>
              </w:rPr>
            </w:pPr>
            <w:r w:rsidRPr="00EF37E5">
              <w:rPr>
                <w:color w:val="000000" w:themeColor="text1"/>
                <w:sz w:val="20"/>
                <w:szCs w:val="20"/>
              </w:rPr>
              <w:t>Lung disease</w:t>
            </w:r>
          </w:p>
        </w:tc>
        <w:tc>
          <w:tcPr>
            <w:tcW w:w="5024" w:type="dxa"/>
          </w:tcPr>
          <w:p w14:paraId="2A41E68B" w14:textId="77777777" w:rsidR="000150A8" w:rsidRPr="00EF37E5" w:rsidRDefault="000150A8" w:rsidP="000150A8">
            <w:pPr>
              <w:jc w:val="both"/>
              <w:rPr>
                <w:color w:val="000000" w:themeColor="text1"/>
                <w:sz w:val="20"/>
                <w:szCs w:val="20"/>
              </w:rPr>
            </w:pPr>
            <w:r w:rsidRPr="00EF37E5">
              <w:rPr>
                <w:color w:val="000000" w:themeColor="text1"/>
                <w:sz w:val="20"/>
                <w:szCs w:val="20"/>
              </w:rPr>
              <w:t>2.4.Congestive heart failure</w:t>
            </w:r>
          </w:p>
        </w:tc>
      </w:tr>
      <w:tr w:rsidR="000150A8" w:rsidRPr="00EF37E5" w14:paraId="57EA3CFC" w14:textId="77777777" w:rsidTr="000150A8">
        <w:tc>
          <w:tcPr>
            <w:tcW w:w="439" w:type="dxa"/>
          </w:tcPr>
          <w:p w14:paraId="61545357" w14:textId="77777777" w:rsidR="000150A8" w:rsidRPr="00EF37E5" w:rsidRDefault="000150A8" w:rsidP="000150A8">
            <w:pPr>
              <w:jc w:val="both"/>
              <w:rPr>
                <w:color w:val="000000" w:themeColor="text1"/>
                <w:sz w:val="20"/>
                <w:szCs w:val="20"/>
              </w:rPr>
            </w:pPr>
            <w:r w:rsidRPr="00EF37E5">
              <w:rPr>
                <w:color w:val="000000" w:themeColor="text1"/>
                <w:sz w:val="20"/>
                <w:szCs w:val="20"/>
              </w:rPr>
              <w:t>10</w:t>
            </w:r>
          </w:p>
        </w:tc>
        <w:tc>
          <w:tcPr>
            <w:tcW w:w="3751" w:type="dxa"/>
          </w:tcPr>
          <w:p w14:paraId="7B0E257E" w14:textId="77777777" w:rsidR="000150A8" w:rsidRPr="00EF37E5" w:rsidRDefault="000150A8" w:rsidP="000150A8">
            <w:pPr>
              <w:jc w:val="both"/>
              <w:rPr>
                <w:color w:val="000000" w:themeColor="text1"/>
                <w:sz w:val="20"/>
                <w:szCs w:val="20"/>
              </w:rPr>
            </w:pPr>
            <w:r w:rsidRPr="00EF37E5">
              <w:rPr>
                <w:color w:val="000000" w:themeColor="text1"/>
                <w:sz w:val="20"/>
                <w:szCs w:val="20"/>
              </w:rPr>
              <w:t>Asthma</w:t>
            </w:r>
          </w:p>
        </w:tc>
        <w:tc>
          <w:tcPr>
            <w:tcW w:w="5024" w:type="dxa"/>
          </w:tcPr>
          <w:p w14:paraId="68C13A66" w14:textId="77777777" w:rsidR="000150A8" w:rsidRPr="00EF37E5" w:rsidRDefault="000150A8" w:rsidP="000150A8">
            <w:pPr>
              <w:jc w:val="both"/>
              <w:rPr>
                <w:color w:val="000000" w:themeColor="text1"/>
                <w:sz w:val="20"/>
                <w:szCs w:val="20"/>
              </w:rPr>
            </w:pPr>
            <w:r w:rsidRPr="00EF37E5">
              <w:rPr>
                <w:color w:val="000000" w:themeColor="text1"/>
                <w:sz w:val="20"/>
                <w:szCs w:val="20"/>
              </w:rPr>
              <w:t>2.5. Heart murmur</w:t>
            </w:r>
          </w:p>
        </w:tc>
      </w:tr>
      <w:tr w:rsidR="000150A8" w:rsidRPr="00EF37E5" w14:paraId="74CC7C81" w14:textId="77777777" w:rsidTr="000150A8">
        <w:tc>
          <w:tcPr>
            <w:tcW w:w="439" w:type="dxa"/>
          </w:tcPr>
          <w:p w14:paraId="503278E5" w14:textId="77777777" w:rsidR="000150A8" w:rsidRPr="00EF37E5" w:rsidRDefault="000150A8" w:rsidP="000150A8">
            <w:pPr>
              <w:jc w:val="both"/>
              <w:rPr>
                <w:color w:val="000000" w:themeColor="text1"/>
                <w:sz w:val="20"/>
                <w:szCs w:val="20"/>
              </w:rPr>
            </w:pPr>
            <w:r w:rsidRPr="00EF37E5">
              <w:rPr>
                <w:color w:val="000000" w:themeColor="text1"/>
                <w:sz w:val="20"/>
                <w:szCs w:val="20"/>
              </w:rPr>
              <w:t>11</w:t>
            </w:r>
          </w:p>
        </w:tc>
        <w:tc>
          <w:tcPr>
            <w:tcW w:w="3751" w:type="dxa"/>
          </w:tcPr>
          <w:p w14:paraId="3B54D1DE" w14:textId="77777777" w:rsidR="000150A8" w:rsidRPr="00EF37E5" w:rsidRDefault="000150A8" w:rsidP="000150A8">
            <w:pPr>
              <w:jc w:val="both"/>
              <w:rPr>
                <w:color w:val="000000" w:themeColor="text1"/>
                <w:sz w:val="20"/>
                <w:szCs w:val="20"/>
              </w:rPr>
            </w:pPr>
            <w:r w:rsidRPr="00EF37E5">
              <w:rPr>
                <w:color w:val="000000" w:themeColor="text1"/>
                <w:sz w:val="20"/>
                <w:szCs w:val="20"/>
              </w:rPr>
              <w:t>Arthritis</w:t>
            </w:r>
          </w:p>
        </w:tc>
        <w:tc>
          <w:tcPr>
            <w:tcW w:w="5024" w:type="dxa"/>
          </w:tcPr>
          <w:p w14:paraId="400401F9" w14:textId="77777777" w:rsidR="000150A8" w:rsidRPr="00EF37E5" w:rsidRDefault="000150A8" w:rsidP="000150A8">
            <w:pPr>
              <w:jc w:val="both"/>
              <w:rPr>
                <w:color w:val="000000" w:themeColor="text1"/>
                <w:sz w:val="20"/>
                <w:szCs w:val="20"/>
              </w:rPr>
            </w:pPr>
            <w:r w:rsidRPr="00EF37E5">
              <w:rPr>
                <w:color w:val="000000" w:themeColor="text1"/>
                <w:sz w:val="20"/>
                <w:szCs w:val="20"/>
              </w:rPr>
              <w:t>2.6. Abnormal heart rhythm</w:t>
            </w:r>
          </w:p>
        </w:tc>
      </w:tr>
      <w:tr w:rsidR="000150A8" w:rsidRPr="00EF37E5" w14:paraId="1752068B" w14:textId="77777777" w:rsidTr="000150A8">
        <w:tc>
          <w:tcPr>
            <w:tcW w:w="439" w:type="dxa"/>
          </w:tcPr>
          <w:p w14:paraId="63D152E7" w14:textId="77777777" w:rsidR="000150A8" w:rsidRPr="00EF37E5" w:rsidRDefault="000150A8" w:rsidP="000150A8">
            <w:pPr>
              <w:jc w:val="both"/>
              <w:rPr>
                <w:color w:val="000000" w:themeColor="text1"/>
                <w:sz w:val="20"/>
                <w:szCs w:val="20"/>
              </w:rPr>
            </w:pPr>
            <w:r w:rsidRPr="00EF37E5">
              <w:rPr>
                <w:color w:val="000000" w:themeColor="text1"/>
                <w:sz w:val="20"/>
                <w:szCs w:val="20"/>
              </w:rPr>
              <w:t>12</w:t>
            </w:r>
          </w:p>
        </w:tc>
        <w:tc>
          <w:tcPr>
            <w:tcW w:w="3751" w:type="dxa"/>
          </w:tcPr>
          <w:p w14:paraId="70665370" w14:textId="77777777" w:rsidR="000150A8" w:rsidRPr="00EF37E5" w:rsidRDefault="000150A8" w:rsidP="000150A8">
            <w:pPr>
              <w:jc w:val="both"/>
              <w:rPr>
                <w:color w:val="000000" w:themeColor="text1"/>
                <w:sz w:val="20"/>
                <w:szCs w:val="20"/>
              </w:rPr>
            </w:pPr>
            <w:r w:rsidRPr="00EF37E5">
              <w:rPr>
                <w:color w:val="000000" w:themeColor="text1"/>
                <w:sz w:val="20"/>
                <w:szCs w:val="20"/>
              </w:rPr>
              <w:t>Osteoporosis</w:t>
            </w:r>
          </w:p>
        </w:tc>
        <w:tc>
          <w:tcPr>
            <w:tcW w:w="5024" w:type="dxa"/>
          </w:tcPr>
          <w:p w14:paraId="209BE2A1" w14:textId="77777777" w:rsidR="000150A8" w:rsidRPr="00EF37E5" w:rsidRDefault="000150A8" w:rsidP="000150A8">
            <w:pPr>
              <w:jc w:val="both"/>
              <w:rPr>
                <w:color w:val="000000" w:themeColor="text1"/>
                <w:sz w:val="20"/>
                <w:szCs w:val="20"/>
              </w:rPr>
            </w:pPr>
            <w:r w:rsidRPr="00EF37E5">
              <w:rPr>
                <w:color w:val="000000" w:themeColor="text1"/>
                <w:sz w:val="20"/>
                <w:szCs w:val="20"/>
              </w:rPr>
              <w:t>2.7. Stroke</w:t>
            </w:r>
          </w:p>
        </w:tc>
      </w:tr>
      <w:tr w:rsidR="000150A8" w:rsidRPr="00EF37E5" w14:paraId="0169E763" w14:textId="77777777" w:rsidTr="000150A8">
        <w:tc>
          <w:tcPr>
            <w:tcW w:w="439" w:type="dxa"/>
          </w:tcPr>
          <w:p w14:paraId="40D1C3FC" w14:textId="77777777" w:rsidR="000150A8" w:rsidRPr="00EF37E5" w:rsidRDefault="000150A8" w:rsidP="000150A8">
            <w:pPr>
              <w:jc w:val="both"/>
              <w:rPr>
                <w:color w:val="000000" w:themeColor="text1"/>
                <w:sz w:val="20"/>
                <w:szCs w:val="20"/>
              </w:rPr>
            </w:pPr>
            <w:r w:rsidRPr="00EF37E5">
              <w:rPr>
                <w:color w:val="000000" w:themeColor="text1"/>
                <w:sz w:val="20"/>
                <w:szCs w:val="20"/>
              </w:rPr>
              <w:t>13</w:t>
            </w:r>
          </w:p>
        </w:tc>
        <w:tc>
          <w:tcPr>
            <w:tcW w:w="3751" w:type="dxa"/>
          </w:tcPr>
          <w:p w14:paraId="4A586AF2" w14:textId="77777777" w:rsidR="000150A8" w:rsidRPr="00EF37E5" w:rsidRDefault="000150A8" w:rsidP="000150A8">
            <w:pPr>
              <w:jc w:val="both"/>
              <w:rPr>
                <w:color w:val="000000" w:themeColor="text1"/>
                <w:sz w:val="20"/>
                <w:szCs w:val="20"/>
              </w:rPr>
            </w:pPr>
            <w:r w:rsidRPr="00EF37E5">
              <w:rPr>
                <w:color w:val="000000" w:themeColor="text1"/>
                <w:sz w:val="20"/>
                <w:szCs w:val="20"/>
              </w:rPr>
              <w:t>Cancer</w:t>
            </w:r>
          </w:p>
        </w:tc>
        <w:tc>
          <w:tcPr>
            <w:tcW w:w="5024" w:type="dxa"/>
          </w:tcPr>
          <w:p w14:paraId="3D0B9BEF"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3. Endocrine, nutritional and metabolic</w:t>
            </w:r>
          </w:p>
        </w:tc>
      </w:tr>
      <w:tr w:rsidR="000150A8" w:rsidRPr="00EF37E5" w14:paraId="15F70EAB" w14:textId="77777777" w:rsidTr="000150A8">
        <w:tc>
          <w:tcPr>
            <w:tcW w:w="439" w:type="dxa"/>
          </w:tcPr>
          <w:p w14:paraId="56DE5FFC" w14:textId="77777777" w:rsidR="000150A8" w:rsidRPr="00EF37E5" w:rsidRDefault="000150A8" w:rsidP="000150A8">
            <w:pPr>
              <w:jc w:val="both"/>
              <w:rPr>
                <w:color w:val="000000" w:themeColor="text1"/>
                <w:sz w:val="20"/>
                <w:szCs w:val="20"/>
              </w:rPr>
            </w:pPr>
            <w:r w:rsidRPr="00EF37E5">
              <w:rPr>
                <w:color w:val="000000" w:themeColor="text1"/>
                <w:sz w:val="20"/>
                <w:szCs w:val="20"/>
              </w:rPr>
              <w:t>14</w:t>
            </w:r>
          </w:p>
        </w:tc>
        <w:tc>
          <w:tcPr>
            <w:tcW w:w="3751" w:type="dxa"/>
          </w:tcPr>
          <w:p w14:paraId="2C152808" w14:textId="77777777" w:rsidR="000150A8" w:rsidRPr="00EF37E5" w:rsidRDefault="000150A8" w:rsidP="000150A8">
            <w:pPr>
              <w:jc w:val="both"/>
              <w:rPr>
                <w:color w:val="000000" w:themeColor="text1"/>
                <w:sz w:val="20"/>
                <w:szCs w:val="20"/>
              </w:rPr>
            </w:pPr>
            <w:r w:rsidRPr="00EF37E5">
              <w:rPr>
                <w:color w:val="000000" w:themeColor="text1"/>
                <w:sz w:val="20"/>
                <w:szCs w:val="20"/>
              </w:rPr>
              <w:t>Parkinson’s disease</w:t>
            </w:r>
          </w:p>
        </w:tc>
        <w:tc>
          <w:tcPr>
            <w:tcW w:w="5024" w:type="dxa"/>
          </w:tcPr>
          <w:p w14:paraId="42AD85E9" w14:textId="77777777" w:rsidR="000150A8" w:rsidRPr="00EF37E5" w:rsidRDefault="000150A8" w:rsidP="000150A8">
            <w:pPr>
              <w:jc w:val="both"/>
              <w:rPr>
                <w:color w:val="000000" w:themeColor="text1"/>
                <w:sz w:val="20"/>
                <w:szCs w:val="20"/>
              </w:rPr>
            </w:pPr>
            <w:r w:rsidRPr="00EF37E5">
              <w:rPr>
                <w:color w:val="000000" w:themeColor="text1"/>
                <w:sz w:val="20"/>
                <w:szCs w:val="20"/>
              </w:rPr>
              <w:t>3.1. Diabetic eye disease</w:t>
            </w:r>
          </w:p>
        </w:tc>
      </w:tr>
      <w:tr w:rsidR="000150A8" w:rsidRPr="00EF37E5" w14:paraId="2B052E5B" w14:textId="77777777" w:rsidTr="000150A8">
        <w:tc>
          <w:tcPr>
            <w:tcW w:w="439" w:type="dxa"/>
          </w:tcPr>
          <w:p w14:paraId="41FA737D" w14:textId="77777777" w:rsidR="000150A8" w:rsidRPr="00EF37E5" w:rsidRDefault="000150A8" w:rsidP="000150A8">
            <w:pPr>
              <w:jc w:val="both"/>
              <w:rPr>
                <w:color w:val="000000" w:themeColor="text1"/>
                <w:sz w:val="20"/>
                <w:szCs w:val="20"/>
              </w:rPr>
            </w:pPr>
            <w:r w:rsidRPr="00EF37E5">
              <w:rPr>
                <w:color w:val="000000" w:themeColor="text1"/>
                <w:sz w:val="20"/>
                <w:szCs w:val="20"/>
              </w:rPr>
              <w:t>15</w:t>
            </w:r>
          </w:p>
        </w:tc>
        <w:tc>
          <w:tcPr>
            <w:tcW w:w="3751" w:type="dxa"/>
          </w:tcPr>
          <w:p w14:paraId="402D532F" w14:textId="77777777" w:rsidR="000150A8" w:rsidRPr="00EF37E5" w:rsidRDefault="000150A8" w:rsidP="000150A8">
            <w:pPr>
              <w:jc w:val="both"/>
              <w:rPr>
                <w:color w:val="000000" w:themeColor="text1"/>
                <w:sz w:val="20"/>
                <w:szCs w:val="20"/>
              </w:rPr>
            </w:pPr>
            <w:r w:rsidRPr="00EF37E5">
              <w:rPr>
                <w:color w:val="000000" w:themeColor="text1"/>
                <w:sz w:val="20"/>
                <w:szCs w:val="20"/>
              </w:rPr>
              <w:t>Dementia</w:t>
            </w:r>
          </w:p>
        </w:tc>
        <w:tc>
          <w:tcPr>
            <w:tcW w:w="5024" w:type="dxa"/>
          </w:tcPr>
          <w:p w14:paraId="25DD0492" w14:textId="77777777" w:rsidR="000150A8" w:rsidRPr="00EF37E5" w:rsidRDefault="000150A8" w:rsidP="000150A8">
            <w:pPr>
              <w:jc w:val="both"/>
              <w:rPr>
                <w:color w:val="000000" w:themeColor="text1"/>
                <w:sz w:val="20"/>
                <w:szCs w:val="20"/>
              </w:rPr>
            </w:pPr>
            <w:r w:rsidRPr="00EF37E5">
              <w:rPr>
                <w:color w:val="000000" w:themeColor="text1"/>
                <w:sz w:val="20"/>
                <w:szCs w:val="20"/>
              </w:rPr>
              <w:t>3.2. Diabetes</w:t>
            </w:r>
          </w:p>
        </w:tc>
      </w:tr>
      <w:tr w:rsidR="000150A8" w:rsidRPr="00EF37E5" w14:paraId="0BA64346" w14:textId="77777777" w:rsidTr="000150A8">
        <w:tc>
          <w:tcPr>
            <w:tcW w:w="439" w:type="dxa"/>
          </w:tcPr>
          <w:p w14:paraId="00D02052" w14:textId="77777777" w:rsidR="000150A8" w:rsidRPr="00EF37E5" w:rsidRDefault="000150A8" w:rsidP="000150A8">
            <w:pPr>
              <w:jc w:val="both"/>
              <w:rPr>
                <w:color w:val="000000" w:themeColor="text1"/>
                <w:sz w:val="20"/>
                <w:szCs w:val="20"/>
              </w:rPr>
            </w:pPr>
            <w:r w:rsidRPr="00EF37E5">
              <w:rPr>
                <w:color w:val="000000" w:themeColor="text1"/>
                <w:sz w:val="20"/>
                <w:szCs w:val="20"/>
              </w:rPr>
              <w:t>16</w:t>
            </w:r>
          </w:p>
        </w:tc>
        <w:tc>
          <w:tcPr>
            <w:tcW w:w="3751" w:type="dxa"/>
          </w:tcPr>
          <w:p w14:paraId="4B74934D" w14:textId="77777777" w:rsidR="000150A8" w:rsidRPr="00EF37E5" w:rsidRDefault="000150A8" w:rsidP="000150A8">
            <w:pPr>
              <w:jc w:val="both"/>
              <w:rPr>
                <w:color w:val="000000" w:themeColor="text1"/>
                <w:sz w:val="20"/>
                <w:szCs w:val="20"/>
              </w:rPr>
            </w:pPr>
            <w:r w:rsidRPr="00EF37E5">
              <w:rPr>
                <w:color w:val="000000" w:themeColor="text1"/>
                <w:sz w:val="20"/>
                <w:szCs w:val="20"/>
              </w:rPr>
              <w:t>Alzheimer’s disease</w:t>
            </w:r>
          </w:p>
        </w:tc>
        <w:tc>
          <w:tcPr>
            <w:tcW w:w="5024" w:type="dxa"/>
          </w:tcPr>
          <w:p w14:paraId="5243BC93"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4. Musculoskeletal and connective system</w:t>
            </w:r>
          </w:p>
        </w:tc>
      </w:tr>
      <w:tr w:rsidR="000150A8" w:rsidRPr="00EF37E5" w14:paraId="32AA86CD" w14:textId="77777777" w:rsidTr="000150A8">
        <w:tc>
          <w:tcPr>
            <w:tcW w:w="439" w:type="dxa"/>
          </w:tcPr>
          <w:p w14:paraId="046F8F2D" w14:textId="77777777" w:rsidR="000150A8" w:rsidRPr="00EF37E5" w:rsidRDefault="000150A8" w:rsidP="000150A8">
            <w:pPr>
              <w:jc w:val="both"/>
              <w:rPr>
                <w:color w:val="000000" w:themeColor="text1"/>
                <w:sz w:val="20"/>
                <w:szCs w:val="20"/>
              </w:rPr>
            </w:pPr>
            <w:r w:rsidRPr="00EF37E5">
              <w:rPr>
                <w:color w:val="000000" w:themeColor="text1"/>
                <w:sz w:val="20"/>
                <w:szCs w:val="20"/>
              </w:rPr>
              <w:t>17</w:t>
            </w:r>
          </w:p>
        </w:tc>
        <w:tc>
          <w:tcPr>
            <w:tcW w:w="3751" w:type="dxa"/>
          </w:tcPr>
          <w:p w14:paraId="46D47469" w14:textId="77777777" w:rsidR="000150A8" w:rsidRPr="00EF37E5" w:rsidRDefault="000150A8" w:rsidP="000150A8">
            <w:pPr>
              <w:jc w:val="both"/>
              <w:rPr>
                <w:color w:val="000000" w:themeColor="text1"/>
                <w:sz w:val="20"/>
                <w:szCs w:val="20"/>
              </w:rPr>
            </w:pPr>
            <w:r w:rsidRPr="00EF37E5">
              <w:rPr>
                <w:color w:val="000000" w:themeColor="text1"/>
                <w:sz w:val="20"/>
                <w:szCs w:val="20"/>
              </w:rPr>
              <w:t>Hallucinations</w:t>
            </w:r>
          </w:p>
        </w:tc>
        <w:tc>
          <w:tcPr>
            <w:tcW w:w="5024" w:type="dxa"/>
          </w:tcPr>
          <w:p w14:paraId="5F82A96C" w14:textId="77777777" w:rsidR="000150A8" w:rsidRPr="00EF37E5" w:rsidRDefault="000150A8" w:rsidP="000150A8">
            <w:pPr>
              <w:jc w:val="both"/>
              <w:rPr>
                <w:color w:val="000000" w:themeColor="text1"/>
                <w:sz w:val="20"/>
                <w:szCs w:val="20"/>
              </w:rPr>
            </w:pPr>
            <w:r w:rsidRPr="00EF37E5">
              <w:rPr>
                <w:color w:val="000000" w:themeColor="text1"/>
                <w:sz w:val="20"/>
                <w:szCs w:val="20"/>
              </w:rPr>
              <w:t>4.1. Osteoporosis</w:t>
            </w:r>
          </w:p>
        </w:tc>
      </w:tr>
      <w:tr w:rsidR="000150A8" w:rsidRPr="00EF37E5" w14:paraId="2EF770FB" w14:textId="77777777" w:rsidTr="000150A8">
        <w:tc>
          <w:tcPr>
            <w:tcW w:w="439" w:type="dxa"/>
          </w:tcPr>
          <w:p w14:paraId="530235E5" w14:textId="77777777" w:rsidR="000150A8" w:rsidRPr="00EF37E5" w:rsidRDefault="000150A8" w:rsidP="000150A8">
            <w:pPr>
              <w:jc w:val="both"/>
              <w:rPr>
                <w:color w:val="000000" w:themeColor="text1"/>
                <w:sz w:val="20"/>
                <w:szCs w:val="20"/>
              </w:rPr>
            </w:pPr>
            <w:r w:rsidRPr="00EF37E5">
              <w:rPr>
                <w:color w:val="000000" w:themeColor="text1"/>
                <w:sz w:val="20"/>
                <w:szCs w:val="20"/>
              </w:rPr>
              <w:t>18</w:t>
            </w:r>
          </w:p>
        </w:tc>
        <w:tc>
          <w:tcPr>
            <w:tcW w:w="3751" w:type="dxa"/>
          </w:tcPr>
          <w:p w14:paraId="16DA80B7" w14:textId="77777777" w:rsidR="000150A8" w:rsidRPr="00EF37E5" w:rsidRDefault="000150A8" w:rsidP="000150A8">
            <w:pPr>
              <w:jc w:val="both"/>
              <w:rPr>
                <w:color w:val="000000" w:themeColor="text1"/>
                <w:sz w:val="20"/>
                <w:szCs w:val="20"/>
              </w:rPr>
            </w:pPr>
            <w:r w:rsidRPr="00EF37E5">
              <w:rPr>
                <w:color w:val="000000" w:themeColor="text1"/>
                <w:sz w:val="20"/>
                <w:szCs w:val="20"/>
              </w:rPr>
              <w:t>Anxiety</w:t>
            </w:r>
          </w:p>
        </w:tc>
        <w:tc>
          <w:tcPr>
            <w:tcW w:w="5024" w:type="dxa"/>
          </w:tcPr>
          <w:p w14:paraId="57889CE2" w14:textId="77777777" w:rsidR="000150A8" w:rsidRPr="00EF37E5" w:rsidRDefault="000150A8" w:rsidP="000150A8">
            <w:pPr>
              <w:jc w:val="both"/>
              <w:rPr>
                <w:color w:val="000000" w:themeColor="text1"/>
                <w:sz w:val="20"/>
                <w:szCs w:val="20"/>
              </w:rPr>
            </w:pPr>
            <w:r w:rsidRPr="00EF37E5">
              <w:rPr>
                <w:color w:val="000000" w:themeColor="text1"/>
                <w:sz w:val="20"/>
                <w:szCs w:val="20"/>
              </w:rPr>
              <w:t>4.2. Arthritis</w:t>
            </w:r>
          </w:p>
        </w:tc>
      </w:tr>
      <w:tr w:rsidR="000150A8" w:rsidRPr="00EF37E5" w14:paraId="11753FA9" w14:textId="77777777" w:rsidTr="000150A8">
        <w:tc>
          <w:tcPr>
            <w:tcW w:w="439" w:type="dxa"/>
          </w:tcPr>
          <w:p w14:paraId="65B60FB8" w14:textId="77777777" w:rsidR="000150A8" w:rsidRPr="00EF37E5" w:rsidRDefault="000150A8" w:rsidP="000150A8">
            <w:pPr>
              <w:jc w:val="both"/>
              <w:rPr>
                <w:color w:val="000000" w:themeColor="text1"/>
                <w:sz w:val="20"/>
                <w:szCs w:val="20"/>
              </w:rPr>
            </w:pPr>
            <w:r w:rsidRPr="00EF37E5">
              <w:rPr>
                <w:color w:val="000000" w:themeColor="text1"/>
                <w:sz w:val="20"/>
                <w:szCs w:val="20"/>
              </w:rPr>
              <w:t>19</w:t>
            </w:r>
          </w:p>
        </w:tc>
        <w:tc>
          <w:tcPr>
            <w:tcW w:w="3751" w:type="dxa"/>
          </w:tcPr>
          <w:p w14:paraId="1485EB13" w14:textId="77777777" w:rsidR="000150A8" w:rsidRPr="00EF37E5" w:rsidRDefault="000150A8" w:rsidP="000150A8">
            <w:pPr>
              <w:jc w:val="both"/>
              <w:rPr>
                <w:color w:val="000000" w:themeColor="text1"/>
                <w:sz w:val="20"/>
                <w:szCs w:val="20"/>
              </w:rPr>
            </w:pPr>
            <w:r w:rsidRPr="00EF37E5">
              <w:rPr>
                <w:color w:val="000000" w:themeColor="text1"/>
                <w:sz w:val="20"/>
                <w:szCs w:val="20"/>
              </w:rPr>
              <w:t>Depression</w:t>
            </w:r>
          </w:p>
        </w:tc>
        <w:tc>
          <w:tcPr>
            <w:tcW w:w="5024" w:type="dxa"/>
          </w:tcPr>
          <w:p w14:paraId="7097FA96"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5. Respiratory</w:t>
            </w:r>
          </w:p>
        </w:tc>
      </w:tr>
      <w:tr w:rsidR="000150A8" w:rsidRPr="00EF37E5" w14:paraId="342D7804" w14:textId="77777777" w:rsidTr="000150A8">
        <w:tc>
          <w:tcPr>
            <w:tcW w:w="439" w:type="dxa"/>
          </w:tcPr>
          <w:p w14:paraId="5A17F0EA" w14:textId="77777777" w:rsidR="000150A8" w:rsidRPr="00EF37E5" w:rsidRDefault="000150A8" w:rsidP="000150A8">
            <w:pPr>
              <w:jc w:val="both"/>
              <w:rPr>
                <w:color w:val="000000" w:themeColor="text1"/>
                <w:sz w:val="20"/>
                <w:szCs w:val="20"/>
              </w:rPr>
            </w:pPr>
            <w:r w:rsidRPr="00EF37E5">
              <w:rPr>
                <w:color w:val="000000" w:themeColor="text1"/>
                <w:sz w:val="20"/>
                <w:szCs w:val="20"/>
              </w:rPr>
              <w:t>20</w:t>
            </w:r>
          </w:p>
        </w:tc>
        <w:tc>
          <w:tcPr>
            <w:tcW w:w="3751" w:type="dxa"/>
          </w:tcPr>
          <w:p w14:paraId="63821586" w14:textId="77777777" w:rsidR="000150A8" w:rsidRPr="00EF37E5" w:rsidRDefault="000150A8" w:rsidP="000150A8">
            <w:pPr>
              <w:jc w:val="both"/>
              <w:rPr>
                <w:color w:val="000000" w:themeColor="text1"/>
                <w:sz w:val="20"/>
                <w:szCs w:val="20"/>
              </w:rPr>
            </w:pPr>
            <w:r w:rsidRPr="00EF37E5">
              <w:rPr>
                <w:color w:val="000000" w:themeColor="text1"/>
                <w:sz w:val="20"/>
                <w:szCs w:val="20"/>
              </w:rPr>
              <w:t>Emotional problems</w:t>
            </w:r>
          </w:p>
        </w:tc>
        <w:tc>
          <w:tcPr>
            <w:tcW w:w="5024" w:type="dxa"/>
          </w:tcPr>
          <w:p w14:paraId="1080B1B0" w14:textId="77777777" w:rsidR="000150A8" w:rsidRPr="00EF37E5" w:rsidRDefault="000150A8" w:rsidP="000150A8">
            <w:pPr>
              <w:jc w:val="both"/>
              <w:rPr>
                <w:color w:val="000000" w:themeColor="text1"/>
                <w:sz w:val="20"/>
                <w:szCs w:val="20"/>
              </w:rPr>
            </w:pPr>
            <w:r w:rsidRPr="00EF37E5">
              <w:rPr>
                <w:color w:val="000000" w:themeColor="text1"/>
                <w:sz w:val="20"/>
                <w:szCs w:val="20"/>
              </w:rPr>
              <w:t>5.1. Lung disease</w:t>
            </w:r>
          </w:p>
        </w:tc>
      </w:tr>
      <w:tr w:rsidR="000150A8" w:rsidRPr="00EF37E5" w14:paraId="5553AC8B" w14:textId="77777777" w:rsidTr="000150A8">
        <w:tc>
          <w:tcPr>
            <w:tcW w:w="439" w:type="dxa"/>
          </w:tcPr>
          <w:p w14:paraId="4F620B71" w14:textId="77777777" w:rsidR="000150A8" w:rsidRPr="00EF37E5" w:rsidRDefault="000150A8" w:rsidP="000150A8">
            <w:pPr>
              <w:jc w:val="both"/>
              <w:rPr>
                <w:color w:val="000000" w:themeColor="text1"/>
                <w:sz w:val="20"/>
                <w:szCs w:val="20"/>
              </w:rPr>
            </w:pPr>
            <w:r w:rsidRPr="00EF37E5">
              <w:rPr>
                <w:color w:val="000000" w:themeColor="text1"/>
                <w:sz w:val="20"/>
                <w:szCs w:val="20"/>
              </w:rPr>
              <w:t>21</w:t>
            </w:r>
          </w:p>
        </w:tc>
        <w:tc>
          <w:tcPr>
            <w:tcW w:w="3751" w:type="dxa"/>
          </w:tcPr>
          <w:p w14:paraId="7F5DCDA8" w14:textId="77777777" w:rsidR="000150A8" w:rsidRPr="00EF37E5" w:rsidRDefault="000150A8" w:rsidP="000150A8">
            <w:pPr>
              <w:jc w:val="both"/>
              <w:rPr>
                <w:color w:val="000000" w:themeColor="text1"/>
                <w:sz w:val="20"/>
                <w:szCs w:val="20"/>
              </w:rPr>
            </w:pPr>
            <w:r w:rsidRPr="00EF37E5">
              <w:rPr>
                <w:color w:val="000000" w:themeColor="text1"/>
                <w:sz w:val="20"/>
                <w:szCs w:val="20"/>
              </w:rPr>
              <w:t>Mood swings</w:t>
            </w:r>
          </w:p>
        </w:tc>
        <w:tc>
          <w:tcPr>
            <w:tcW w:w="5024" w:type="dxa"/>
          </w:tcPr>
          <w:p w14:paraId="4CA79D8B" w14:textId="77777777" w:rsidR="000150A8" w:rsidRPr="00EF37E5" w:rsidRDefault="000150A8" w:rsidP="000150A8">
            <w:pPr>
              <w:jc w:val="both"/>
              <w:rPr>
                <w:color w:val="000000" w:themeColor="text1"/>
                <w:sz w:val="20"/>
                <w:szCs w:val="20"/>
              </w:rPr>
            </w:pPr>
            <w:r w:rsidRPr="00EF37E5">
              <w:rPr>
                <w:color w:val="000000" w:themeColor="text1"/>
                <w:sz w:val="20"/>
                <w:szCs w:val="20"/>
              </w:rPr>
              <w:t>5.2. Asthma</w:t>
            </w:r>
          </w:p>
        </w:tc>
      </w:tr>
      <w:tr w:rsidR="000150A8" w:rsidRPr="00EF37E5" w14:paraId="63B770C6" w14:textId="77777777" w:rsidTr="000150A8">
        <w:tc>
          <w:tcPr>
            <w:tcW w:w="439" w:type="dxa"/>
          </w:tcPr>
          <w:p w14:paraId="060F428A" w14:textId="77777777" w:rsidR="000150A8" w:rsidRPr="00EF37E5" w:rsidRDefault="000150A8" w:rsidP="000150A8">
            <w:pPr>
              <w:jc w:val="both"/>
              <w:rPr>
                <w:color w:val="000000" w:themeColor="text1"/>
                <w:sz w:val="20"/>
                <w:szCs w:val="20"/>
              </w:rPr>
            </w:pPr>
            <w:r w:rsidRPr="00EF37E5">
              <w:rPr>
                <w:color w:val="000000" w:themeColor="text1"/>
                <w:sz w:val="20"/>
                <w:szCs w:val="20"/>
              </w:rPr>
              <w:t>22</w:t>
            </w:r>
          </w:p>
        </w:tc>
        <w:tc>
          <w:tcPr>
            <w:tcW w:w="3751" w:type="dxa"/>
          </w:tcPr>
          <w:p w14:paraId="12786D25" w14:textId="77777777" w:rsidR="000150A8" w:rsidRPr="00EF37E5" w:rsidRDefault="000150A8" w:rsidP="000150A8">
            <w:pPr>
              <w:jc w:val="both"/>
              <w:rPr>
                <w:color w:val="000000" w:themeColor="text1"/>
                <w:sz w:val="20"/>
                <w:szCs w:val="20"/>
              </w:rPr>
            </w:pPr>
            <w:proofErr w:type="spellStart"/>
            <w:r w:rsidRPr="00EF37E5">
              <w:rPr>
                <w:color w:val="000000" w:themeColor="text1"/>
                <w:sz w:val="20"/>
                <w:szCs w:val="20"/>
              </w:rPr>
              <w:t>Glaucomes</w:t>
            </w:r>
            <w:proofErr w:type="spellEnd"/>
          </w:p>
        </w:tc>
        <w:tc>
          <w:tcPr>
            <w:tcW w:w="5024" w:type="dxa"/>
          </w:tcPr>
          <w:p w14:paraId="30FFE315"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6. Neoplasms</w:t>
            </w:r>
          </w:p>
        </w:tc>
      </w:tr>
      <w:tr w:rsidR="000150A8" w:rsidRPr="00EF37E5" w14:paraId="2D065EA0" w14:textId="77777777" w:rsidTr="000150A8">
        <w:tc>
          <w:tcPr>
            <w:tcW w:w="439" w:type="dxa"/>
          </w:tcPr>
          <w:p w14:paraId="0F6E3519" w14:textId="77777777" w:rsidR="000150A8" w:rsidRPr="00EF37E5" w:rsidRDefault="000150A8" w:rsidP="000150A8">
            <w:pPr>
              <w:jc w:val="both"/>
              <w:rPr>
                <w:color w:val="000000" w:themeColor="text1"/>
                <w:sz w:val="20"/>
                <w:szCs w:val="20"/>
              </w:rPr>
            </w:pPr>
            <w:r w:rsidRPr="00EF37E5">
              <w:rPr>
                <w:color w:val="000000" w:themeColor="text1"/>
                <w:sz w:val="20"/>
                <w:szCs w:val="20"/>
              </w:rPr>
              <w:t>23</w:t>
            </w:r>
          </w:p>
        </w:tc>
        <w:tc>
          <w:tcPr>
            <w:tcW w:w="3751" w:type="dxa"/>
          </w:tcPr>
          <w:p w14:paraId="11F7B968" w14:textId="77777777" w:rsidR="000150A8" w:rsidRPr="00EF37E5" w:rsidRDefault="000150A8" w:rsidP="000150A8">
            <w:pPr>
              <w:jc w:val="both"/>
              <w:rPr>
                <w:color w:val="000000" w:themeColor="text1"/>
                <w:sz w:val="20"/>
                <w:szCs w:val="20"/>
              </w:rPr>
            </w:pPr>
            <w:r w:rsidRPr="00EF37E5">
              <w:rPr>
                <w:color w:val="000000" w:themeColor="text1"/>
                <w:sz w:val="20"/>
                <w:szCs w:val="20"/>
              </w:rPr>
              <w:t>Diabetic eye disease</w:t>
            </w:r>
          </w:p>
        </w:tc>
        <w:tc>
          <w:tcPr>
            <w:tcW w:w="5024" w:type="dxa"/>
          </w:tcPr>
          <w:p w14:paraId="67907C88" w14:textId="77777777" w:rsidR="000150A8" w:rsidRPr="00EF37E5" w:rsidRDefault="000150A8" w:rsidP="000150A8">
            <w:pPr>
              <w:jc w:val="both"/>
              <w:rPr>
                <w:color w:val="000000" w:themeColor="text1"/>
                <w:sz w:val="20"/>
                <w:szCs w:val="20"/>
              </w:rPr>
            </w:pPr>
            <w:r w:rsidRPr="00EF37E5">
              <w:rPr>
                <w:color w:val="000000" w:themeColor="text1"/>
                <w:sz w:val="20"/>
                <w:szCs w:val="20"/>
              </w:rPr>
              <w:t>6.1. Cancers</w:t>
            </w:r>
          </w:p>
        </w:tc>
      </w:tr>
      <w:tr w:rsidR="000150A8" w:rsidRPr="00EF37E5" w14:paraId="6C854D41" w14:textId="77777777" w:rsidTr="000150A8">
        <w:tc>
          <w:tcPr>
            <w:tcW w:w="439" w:type="dxa"/>
          </w:tcPr>
          <w:p w14:paraId="6868E535" w14:textId="77777777" w:rsidR="000150A8" w:rsidRPr="00EF37E5" w:rsidRDefault="000150A8" w:rsidP="000150A8">
            <w:pPr>
              <w:jc w:val="both"/>
              <w:rPr>
                <w:color w:val="000000" w:themeColor="text1"/>
                <w:sz w:val="20"/>
                <w:szCs w:val="20"/>
              </w:rPr>
            </w:pPr>
            <w:r w:rsidRPr="00EF37E5">
              <w:rPr>
                <w:color w:val="000000" w:themeColor="text1"/>
                <w:sz w:val="20"/>
                <w:szCs w:val="20"/>
              </w:rPr>
              <w:t>24</w:t>
            </w:r>
          </w:p>
        </w:tc>
        <w:tc>
          <w:tcPr>
            <w:tcW w:w="3751" w:type="dxa"/>
          </w:tcPr>
          <w:p w14:paraId="1B2E0E3A" w14:textId="77777777" w:rsidR="000150A8" w:rsidRPr="00EF37E5" w:rsidRDefault="000150A8" w:rsidP="000150A8">
            <w:pPr>
              <w:jc w:val="both"/>
              <w:rPr>
                <w:color w:val="000000" w:themeColor="text1"/>
                <w:sz w:val="20"/>
                <w:szCs w:val="20"/>
              </w:rPr>
            </w:pPr>
            <w:r w:rsidRPr="00EF37E5">
              <w:rPr>
                <w:color w:val="000000" w:themeColor="text1"/>
                <w:sz w:val="20"/>
                <w:szCs w:val="20"/>
              </w:rPr>
              <w:t>Macular degeneration</w:t>
            </w:r>
          </w:p>
        </w:tc>
        <w:tc>
          <w:tcPr>
            <w:tcW w:w="5024" w:type="dxa"/>
          </w:tcPr>
          <w:p w14:paraId="50E49718"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7. Nervous disorders</w:t>
            </w:r>
          </w:p>
        </w:tc>
      </w:tr>
      <w:tr w:rsidR="000150A8" w:rsidRPr="00EF37E5" w14:paraId="7EC69FBF" w14:textId="77777777" w:rsidTr="000150A8">
        <w:tc>
          <w:tcPr>
            <w:tcW w:w="439" w:type="dxa"/>
          </w:tcPr>
          <w:p w14:paraId="50F1B923" w14:textId="77777777" w:rsidR="000150A8" w:rsidRPr="00EF37E5" w:rsidRDefault="000150A8" w:rsidP="000150A8">
            <w:pPr>
              <w:jc w:val="both"/>
              <w:rPr>
                <w:color w:val="000000" w:themeColor="text1"/>
                <w:sz w:val="20"/>
                <w:szCs w:val="20"/>
              </w:rPr>
            </w:pPr>
            <w:r w:rsidRPr="00EF37E5">
              <w:rPr>
                <w:color w:val="000000" w:themeColor="text1"/>
                <w:sz w:val="20"/>
                <w:szCs w:val="20"/>
              </w:rPr>
              <w:t>25</w:t>
            </w:r>
          </w:p>
        </w:tc>
        <w:tc>
          <w:tcPr>
            <w:tcW w:w="3751" w:type="dxa"/>
          </w:tcPr>
          <w:p w14:paraId="64585DBD" w14:textId="77777777" w:rsidR="000150A8" w:rsidRPr="00EF37E5" w:rsidRDefault="000150A8" w:rsidP="000150A8">
            <w:pPr>
              <w:jc w:val="both"/>
              <w:rPr>
                <w:color w:val="000000" w:themeColor="text1"/>
                <w:sz w:val="20"/>
                <w:szCs w:val="20"/>
              </w:rPr>
            </w:pPr>
            <w:r w:rsidRPr="00EF37E5">
              <w:rPr>
                <w:color w:val="000000" w:themeColor="text1"/>
                <w:sz w:val="20"/>
                <w:szCs w:val="20"/>
              </w:rPr>
              <w:t>Cataracts</w:t>
            </w:r>
          </w:p>
        </w:tc>
        <w:tc>
          <w:tcPr>
            <w:tcW w:w="5024" w:type="dxa"/>
          </w:tcPr>
          <w:p w14:paraId="2D10F653" w14:textId="77777777" w:rsidR="000150A8" w:rsidRPr="00EF37E5" w:rsidRDefault="000150A8" w:rsidP="000150A8">
            <w:pPr>
              <w:jc w:val="both"/>
              <w:rPr>
                <w:color w:val="000000" w:themeColor="text1"/>
                <w:sz w:val="20"/>
                <w:szCs w:val="20"/>
              </w:rPr>
            </w:pPr>
            <w:r w:rsidRPr="00EF37E5">
              <w:rPr>
                <w:color w:val="000000" w:themeColor="text1"/>
                <w:sz w:val="20"/>
                <w:szCs w:val="20"/>
              </w:rPr>
              <w:t>7.1. Parkinson’s disease</w:t>
            </w:r>
          </w:p>
        </w:tc>
      </w:tr>
      <w:tr w:rsidR="000150A8" w:rsidRPr="00EF37E5" w14:paraId="03BE1CA1" w14:textId="77777777" w:rsidTr="000150A8">
        <w:tc>
          <w:tcPr>
            <w:tcW w:w="439" w:type="dxa"/>
          </w:tcPr>
          <w:p w14:paraId="24EB5B2C" w14:textId="77777777" w:rsidR="000150A8" w:rsidRPr="00EF37E5" w:rsidRDefault="000150A8" w:rsidP="000150A8">
            <w:pPr>
              <w:jc w:val="both"/>
              <w:rPr>
                <w:color w:val="000000" w:themeColor="text1"/>
                <w:sz w:val="20"/>
                <w:szCs w:val="20"/>
              </w:rPr>
            </w:pPr>
          </w:p>
        </w:tc>
        <w:tc>
          <w:tcPr>
            <w:tcW w:w="3751" w:type="dxa"/>
          </w:tcPr>
          <w:p w14:paraId="74157954" w14:textId="77777777" w:rsidR="000150A8" w:rsidRPr="00EF37E5" w:rsidRDefault="000150A8" w:rsidP="000150A8">
            <w:pPr>
              <w:jc w:val="both"/>
              <w:rPr>
                <w:color w:val="000000" w:themeColor="text1"/>
                <w:sz w:val="20"/>
                <w:szCs w:val="20"/>
              </w:rPr>
            </w:pPr>
          </w:p>
        </w:tc>
        <w:tc>
          <w:tcPr>
            <w:tcW w:w="5024" w:type="dxa"/>
          </w:tcPr>
          <w:p w14:paraId="76DC7D41" w14:textId="77777777" w:rsidR="000150A8" w:rsidRPr="00EF37E5" w:rsidRDefault="000150A8" w:rsidP="000150A8">
            <w:pPr>
              <w:jc w:val="both"/>
              <w:rPr>
                <w:color w:val="000000" w:themeColor="text1"/>
                <w:sz w:val="20"/>
                <w:szCs w:val="20"/>
              </w:rPr>
            </w:pPr>
            <w:r w:rsidRPr="00EF37E5">
              <w:rPr>
                <w:color w:val="000000" w:themeColor="text1"/>
                <w:sz w:val="20"/>
                <w:szCs w:val="20"/>
              </w:rPr>
              <w:t>7.2. Alzheimer’s disease</w:t>
            </w:r>
          </w:p>
        </w:tc>
      </w:tr>
      <w:tr w:rsidR="000150A8" w:rsidRPr="00EF37E5" w14:paraId="08A9FC5A" w14:textId="77777777" w:rsidTr="000150A8">
        <w:tc>
          <w:tcPr>
            <w:tcW w:w="439" w:type="dxa"/>
          </w:tcPr>
          <w:p w14:paraId="2F5D0343" w14:textId="77777777" w:rsidR="000150A8" w:rsidRPr="00EF37E5" w:rsidRDefault="000150A8" w:rsidP="000150A8">
            <w:pPr>
              <w:jc w:val="both"/>
              <w:rPr>
                <w:color w:val="000000" w:themeColor="text1"/>
                <w:sz w:val="20"/>
                <w:szCs w:val="20"/>
              </w:rPr>
            </w:pPr>
          </w:p>
        </w:tc>
        <w:tc>
          <w:tcPr>
            <w:tcW w:w="3751" w:type="dxa"/>
          </w:tcPr>
          <w:p w14:paraId="1E52F2B7" w14:textId="77777777" w:rsidR="000150A8" w:rsidRPr="00EF37E5" w:rsidRDefault="000150A8" w:rsidP="000150A8">
            <w:pPr>
              <w:jc w:val="both"/>
              <w:rPr>
                <w:color w:val="000000" w:themeColor="text1"/>
                <w:sz w:val="20"/>
                <w:szCs w:val="20"/>
              </w:rPr>
            </w:pPr>
          </w:p>
        </w:tc>
        <w:tc>
          <w:tcPr>
            <w:tcW w:w="5024" w:type="dxa"/>
          </w:tcPr>
          <w:p w14:paraId="6F3613FE" w14:textId="77777777" w:rsidR="000150A8" w:rsidRPr="00EF37E5" w:rsidRDefault="000150A8" w:rsidP="000150A8">
            <w:pPr>
              <w:jc w:val="both"/>
              <w:rPr>
                <w:color w:val="000000" w:themeColor="text1"/>
                <w:sz w:val="20"/>
                <w:szCs w:val="20"/>
              </w:rPr>
            </w:pPr>
            <w:r w:rsidRPr="00EF37E5">
              <w:rPr>
                <w:color w:val="000000" w:themeColor="text1"/>
                <w:sz w:val="20"/>
                <w:szCs w:val="20"/>
              </w:rPr>
              <w:t>7.3. Hallucinations</w:t>
            </w:r>
          </w:p>
        </w:tc>
      </w:tr>
      <w:tr w:rsidR="000150A8" w:rsidRPr="00EF37E5" w14:paraId="60C5DE06" w14:textId="77777777" w:rsidTr="000150A8">
        <w:tc>
          <w:tcPr>
            <w:tcW w:w="439" w:type="dxa"/>
          </w:tcPr>
          <w:p w14:paraId="7C42AC95" w14:textId="77777777" w:rsidR="000150A8" w:rsidRPr="00EF37E5" w:rsidRDefault="000150A8" w:rsidP="000150A8">
            <w:pPr>
              <w:jc w:val="both"/>
              <w:rPr>
                <w:color w:val="000000" w:themeColor="text1"/>
                <w:sz w:val="20"/>
                <w:szCs w:val="20"/>
              </w:rPr>
            </w:pPr>
          </w:p>
        </w:tc>
        <w:tc>
          <w:tcPr>
            <w:tcW w:w="3751" w:type="dxa"/>
          </w:tcPr>
          <w:p w14:paraId="24E3D08F" w14:textId="77777777" w:rsidR="000150A8" w:rsidRPr="00EF37E5" w:rsidRDefault="000150A8" w:rsidP="000150A8">
            <w:pPr>
              <w:jc w:val="both"/>
              <w:rPr>
                <w:color w:val="000000" w:themeColor="text1"/>
                <w:sz w:val="20"/>
                <w:szCs w:val="20"/>
              </w:rPr>
            </w:pPr>
          </w:p>
        </w:tc>
        <w:tc>
          <w:tcPr>
            <w:tcW w:w="5024" w:type="dxa"/>
          </w:tcPr>
          <w:p w14:paraId="52C4BE50" w14:textId="77777777" w:rsidR="000150A8" w:rsidRPr="00EF37E5" w:rsidRDefault="000150A8" w:rsidP="000150A8">
            <w:pPr>
              <w:jc w:val="both"/>
              <w:rPr>
                <w:b/>
                <w:bCs/>
                <w:color w:val="000000" w:themeColor="text1"/>
                <w:sz w:val="20"/>
                <w:szCs w:val="20"/>
              </w:rPr>
            </w:pPr>
            <w:r w:rsidRPr="00EF37E5">
              <w:rPr>
                <w:b/>
                <w:bCs/>
                <w:color w:val="000000" w:themeColor="text1"/>
                <w:sz w:val="20"/>
                <w:szCs w:val="20"/>
              </w:rPr>
              <w:t>8. Mental and behavioural</w:t>
            </w:r>
          </w:p>
        </w:tc>
      </w:tr>
      <w:tr w:rsidR="000150A8" w:rsidRPr="00EF37E5" w14:paraId="598B36D2" w14:textId="77777777" w:rsidTr="000150A8">
        <w:tc>
          <w:tcPr>
            <w:tcW w:w="439" w:type="dxa"/>
          </w:tcPr>
          <w:p w14:paraId="21E379A7" w14:textId="77777777" w:rsidR="000150A8" w:rsidRPr="00EF37E5" w:rsidRDefault="000150A8" w:rsidP="000150A8">
            <w:pPr>
              <w:jc w:val="both"/>
              <w:rPr>
                <w:color w:val="000000" w:themeColor="text1"/>
                <w:sz w:val="20"/>
                <w:szCs w:val="20"/>
              </w:rPr>
            </w:pPr>
          </w:p>
        </w:tc>
        <w:tc>
          <w:tcPr>
            <w:tcW w:w="3751" w:type="dxa"/>
          </w:tcPr>
          <w:p w14:paraId="2EBEBD9B" w14:textId="77777777" w:rsidR="000150A8" w:rsidRPr="00EF37E5" w:rsidRDefault="000150A8" w:rsidP="000150A8">
            <w:pPr>
              <w:jc w:val="both"/>
              <w:rPr>
                <w:color w:val="000000" w:themeColor="text1"/>
                <w:sz w:val="20"/>
                <w:szCs w:val="20"/>
              </w:rPr>
            </w:pPr>
          </w:p>
        </w:tc>
        <w:tc>
          <w:tcPr>
            <w:tcW w:w="5024" w:type="dxa"/>
          </w:tcPr>
          <w:p w14:paraId="667CB727" w14:textId="77777777" w:rsidR="000150A8" w:rsidRPr="00EF37E5" w:rsidRDefault="000150A8" w:rsidP="000150A8">
            <w:pPr>
              <w:jc w:val="both"/>
              <w:rPr>
                <w:color w:val="000000" w:themeColor="text1"/>
                <w:sz w:val="20"/>
                <w:szCs w:val="20"/>
              </w:rPr>
            </w:pPr>
            <w:r w:rsidRPr="00EF37E5">
              <w:rPr>
                <w:color w:val="000000" w:themeColor="text1"/>
                <w:sz w:val="20"/>
                <w:szCs w:val="20"/>
              </w:rPr>
              <w:t>8.1. Anxiety</w:t>
            </w:r>
          </w:p>
        </w:tc>
      </w:tr>
      <w:tr w:rsidR="000150A8" w:rsidRPr="00EF37E5" w14:paraId="6F9E10BE" w14:textId="77777777" w:rsidTr="000150A8">
        <w:tc>
          <w:tcPr>
            <w:tcW w:w="439" w:type="dxa"/>
          </w:tcPr>
          <w:p w14:paraId="4CC30675" w14:textId="77777777" w:rsidR="000150A8" w:rsidRPr="00EF37E5" w:rsidRDefault="000150A8" w:rsidP="000150A8">
            <w:pPr>
              <w:jc w:val="both"/>
              <w:rPr>
                <w:color w:val="000000" w:themeColor="text1"/>
                <w:sz w:val="20"/>
                <w:szCs w:val="20"/>
              </w:rPr>
            </w:pPr>
          </w:p>
        </w:tc>
        <w:tc>
          <w:tcPr>
            <w:tcW w:w="3751" w:type="dxa"/>
          </w:tcPr>
          <w:p w14:paraId="70DB8D1E" w14:textId="77777777" w:rsidR="000150A8" w:rsidRPr="00EF37E5" w:rsidRDefault="000150A8" w:rsidP="000150A8">
            <w:pPr>
              <w:jc w:val="both"/>
              <w:rPr>
                <w:color w:val="000000" w:themeColor="text1"/>
                <w:sz w:val="20"/>
                <w:szCs w:val="20"/>
              </w:rPr>
            </w:pPr>
          </w:p>
        </w:tc>
        <w:tc>
          <w:tcPr>
            <w:tcW w:w="5024" w:type="dxa"/>
          </w:tcPr>
          <w:p w14:paraId="31C1B734" w14:textId="77777777" w:rsidR="000150A8" w:rsidRPr="00EF37E5" w:rsidRDefault="000150A8" w:rsidP="000150A8">
            <w:pPr>
              <w:jc w:val="both"/>
              <w:rPr>
                <w:color w:val="000000" w:themeColor="text1"/>
                <w:sz w:val="20"/>
                <w:szCs w:val="20"/>
              </w:rPr>
            </w:pPr>
            <w:r w:rsidRPr="00EF37E5">
              <w:rPr>
                <w:color w:val="000000" w:themeColor="text1"/>
                <w:sz w:val="20"/>
                <w:szCs w:val="20"/>
              </w:rPr>
              <w:t>8.2. Depression</w:t>
            </w:r>
          </w:p>
        </w:tc>
      </w:tr>
      <w:tr w:rsidR="000150A8" w:rsidRPr="00EF37E5" w14:paraId="6AF50558" w14:textId="77777777" w:rsidTr="000150A8">
        <w:tc>
          <w:tcPr>
            <w:tcW w:w="439" w:type="dxa"/>
          </w:tcPr>
          <w:p w14:paraId="1DF53479" w14:textId="77777777" w:rsidR="000150A8" w:rsidRPr="00EF37E5" w:rsidRDefault="000150A8" w:rsidP="000150A8">
            <w:pPr>
              <w:jc w:val="both"/>
              <w:rPr>
                <w:color w:val="000000" w:themeColor="text1"/>
                <w:sz w:val="20"/>
                <w:szCs w:val="20"/>
              </w:rPr>
            </w:pPr>
          </w:p>
        </w:tc>
        <w:tc>
          <w:tcPr>
            <w:tcW w:w="3751" w:type="dxa"/>
          </w:tcPr>
          <w:p w14:paraId="62EACBB7" w14:textId="77777777" w:rsidR="000150A8" w:rsidRPr="00EF37E5" w:rsidRDefault="000150A8" w:rsidP="000150A8">
            <w:pPr>
              <w:jc w:val="both"/>
              <w:rPr>
                <w:color w:val="000000" w:themeColor="text1"/>
                <w:sz w:val="20"/>
                <w:szCs w:val="20"/>
              </w:rPr>
            </w:pPr>
          </w:p>
        </w:tc>
        <w:tc>
          <w:tcPr>
            <w:tcW w:w="5024" w:type="dxa"/>
          </w:tcPr>
          <w:p w14:paraId="64960970" w14:textId="77777777" w:rsidR="000150A8" w:rsidRPr="00EF37E5" w:rsidRDefault="000150A8" w:rsidP="000150A8">
            <w:pPr>
              <w:jc w:val="both"/>
              <w:rPr>
                <w:color w:val="000000" w:themeColor="text1"/>
                <w:sz w:val="20"/>
                <w:szCs w:val="20"/>
              </w:rPr>
            </w:pPr>
            <w:r w:rsidRPr="00EF37E5">
              <w:rPr>
                <w:color w:val="000000" w:themeColor="text1"/>
                <w:sz w:val="20"/>
                <w:szCs w:val="20"/>
              </w:rPr>
              <w:t>8.3. Emotional problems</w:t>
            </w:r>
          </w:p>
        </w:tc>
      </w:tr>
      <w:tr w:rsidR="000150A8" w:rsidRPr="00EF37E5" w14:paraId="25DB79ED" w14:textId="77777777" w:rsidTr="000150A8">
        <w:tc>
          <w:tcPr>
            <w:tcW w:w="439" w:type="dxa"/>
          </w:tcPr>
          <w:p w14:paraId="54DB043E" w14:textId="77777777" w:rsidR="000150A8" w:rsidRPr="00EF37E5" w:rsidRDefault="000150A8" w:rsidP="000150A8">
            <w:pPr>
              <w:jc w:val="both"/>
              <w:rPr>
                <w:color w:val="000000" w:themeColor="text1"/>
                <w:sz w:val="20"/>
                <w:szCs w:val="20"/>
              </w:rPr>
            </w:pPr>
          </w:p>
        </w:tc>
        <w:tc>
          <w:tcPr>
            <w:tcW w:w="3751" w:type="dxa"/>
          </w:tcPr>
          <w:p w14:paraId="713EA15A" w14:textId="77777777" w:rsidR="000150A8" w:rsidRPr="00EF37E5" w:rsidRDefault="000150A8" w:rsidP="000150A8">
            <w:pPr>
              <w:jc w:val="both"/>
              <w:rPr>
                <w:color w:val="000000" w:themeColor="text1"/>
                <w:sz w:val="20"/>
                <w:szCs w:val="20"/>
              </w:rPr>
            </w:pPr>
          </w:p>
        </w:tc>
        <w:tc>
          <w:tcPr>
            <w:tcW w:w="5024" w:type="dxa"/>
          </w:tcPr>
          <w:p w14:paraId="0AC0E9F1" w14:textId="77777777" w:rsidR="000150A8" w:rsidRPr="00EF37E5" w:rsidRDefault="000150A8" w:rsidP="000150A8">
            <w:pPr>
              <w:jc w:val="both"/>
              <w:rPr>
                <w:color w:val="000000" w:themeColor="text1"/>
                <w:sz w:val="20"/>
                <w:szCs w:val="20"/>
              </w:rPr>
            </w:pPr>
            <w:r w:rsidRPr="00EF37E5">
              <w:rPr>
                <w:color w:val="000000" w:themeColor="text1"/>
                <w:sz w:val="20"/>
                <w:szCs w:val="20"/>
              </w:rPr>
              <w:t>8.4. Mood swings</w:t>
            </w:r>
          </w:p>
        </w:tc>
      </w:tr>
      <w:tr w:rsidR="000150A8" w:rsidRPr="00EF37E5" w14:paraId="1A0B1A79" w14:textId="77777777" w:rsidTr="000150A8">
        <w:tc>
          <w:tcPr>
            <w:tcW w:w="439" w:type="dxa"/>
          </w:tcPr>
          <w:p w14:paraId="6FE1357D" w14:textId="77777777" w:rsidR="000150A8" w:rsidRPr="00EF37E5" w:rsidRDefault="000150A8" w:rsidP="000150A8">
            <w:pPr>
              <w:jc w:val="both"/>
              <w:rPr>
                <w:color w:val="000000" w:themeColor="text1"/>
                <w:sz w:val="20"/>
                <w:szCs w:val="20"/>
              </w:rPr>
            </w:pPr>
          </w:p>
        </w:tc>
        <w:tc>
          <w:tcPr>
            <w:tcW w:w="3751" w:type="dxa"/>
          </w:tcPr>
          <w:p w14:paraId="2DCDE5B0" w14:textId="77777777" w:rsidR="000150A8" w:rsidRPr="00EF37E5" w:rsidRDefault="000150A8" w:rsidP="000150A8">
            <w:pPr>
              <w:jc w:val="both"/>
              <w:rPr>
                <w:color w:val="000000" w:themeColor="text1"/>
                <w:sz w:val="20"/>
                <w:szCs w:val="20"/>
              </w:rPr>
            </w:pPr>
          </w:p>
        </w:tc>
        <w:tc>
          <w:tcPr>
            <w:tcW w:w="5024" w:type="dxa"/>
          </w:tcPr>
          <w:p w14:paraId="4EF14C5B" w14:textId="77777777" w:rsidR="000150A8" w:rsidRPr="00EF37E5" w:rsidRDefault="000150A8" w:rsidP="000150A8">
            <w:pPr>
              <w:jc w:val="both"/>
              <w:rPr>
                <w:color w:val="000000" w:themeColor="text1"/>
                <w:sz w:val="20"/>
                <w:szCs w:val="20"/>
              </w:rPr>
            </w:pPr>
            <w:r w:rsidRPr="00EF37E5">
              <w:rPr>
                <w:color w:val="000000" w:themeColor="text1"/>
                <w:sz w:val="20"/>
                <w:szCs w:val="20"/>
              </w:rPr>
              <w:t>8.5 Dementia</w:t>
            </w:r>
          </w:p>
        </w:tc>
      </w:tr>
    </w:tbl>
    <w:p w14:paraId="37035E83" w14:textId="77777777" w:rsidR="000150A8" w:rsidRDefault="000150A8" w:rsidP="000150A8">
      <w:pPr>
        <w:jc w:val="both"/>
        <w:rPr>
          <w:rFonts w:asciiTheme="majorHAnsi" w:hAnsiTheme="majorHAnsi" w:cstheme="majorHAnsi"/>
          <w:i/>
          <w:iCs/>
          <w:color w:val="000000" w:themeColor="text1"/>
        </w:rPr>
      </w:pPr>
    </w:p>
    <w:p w14:paraId="174D972B" w14:textId="77777777" w:rsidR="000150A8" w:rsidRPr="00F97C43" w:rsidRDefault="000150A8" w:rsidP="000150A8">
      <w:pPr>
        <w:jc w:val="both"/>
        <w:rPr>
          <w:noProof/>
          <w:color w:val="000000" w:themeColor="text1"/>
        </w:rPr>
      </w:pPr>
      <w:r w:rsidRPr="00F97C43">
        <w:rPr>
          <w:i/>
          <w:iCs/>
          <w:color w:val="000000" w:themeColor="text1"/>
        </w:rPr>
        <w:t xml:space="preserve">Note. </w:t>
      </w:r>
      <w:r w:rsidRPr="00F97C43">
        <w:rPr>
          <w:color w:val="000000" w:themeColor="text1"/>
        </w:rPr>
        <w:t xml:space="preserve">Adapted from </w:t>
      </w:r>
      <w:r w:rsidRPr="00F97C43">
        <w:rPr>
          <w:noProof/>
          <w:color w:val="000000" w:themeColor="text1"/>
        </w:rPr>
        <w:t xml:space="preserve">Singer, L., Green, M., Rowe, F., Ben-Shlomo, Y., Kulu, H., &amp; Morrissey, K. (2019). Trends in multimorbidity, complex multimorbidity and multiple functional limitations in the ageing population of England, 2002–2015. </w:t>
      </w:r>
      <w:r w:rsidRPr="00F97C43">
        <w:rPr>
          <w:i/>
          <w:noProof/>
          <w:color w:val="000000" w:themeColor="text1"/>
        </w:rPr>
        <w:t>Journal of comorbidity</w:t>
      </w:r>
      <w:r w:rsidRPr="00F97C43">
        <w:rPr>
          <w:noProof/>
          <w:color w:val="000000" w:themeColor="text1"/>
        </w:rPr>
        <w:t>,</w:t>
      </w:r>
      <w:r w:rsidRPr="00F97C43">
        <w:rPr>
          <w:i/>
          <w:noProof/>
          <w:color w:val="000000" w:themeColor="text1"/>
        </w:rPr>
        <w:t xml:space="preserve"> 9</w:t>
      </w:r>
      <w:r w:rsidRPr="00F97C43">
        <w:rPr>
          <w:noProof/>
          <w:color w:val="000000" w:themeColor="text1"/>
        </w:rPr>
        <w:t>, 1-9.</w:t>
      </w:r>
    </w:p>
    <w:p w14:paraId="6EBA931A" w14:textId="77777777" w:rsidR="000150A8" w:rsidRPr="00414E8E" w:rsidRDefault="000150A8" w:rsidP="000150A8">
      <w:pPr>
        <w:pStyle w:val="NormalWeb"/>
        <w:shd w:val="clear" w:color="auto" w:fill="FFFFFF"/>
        <w:spacing w:before="166" w:beforeAutospacing="0" w:after="166" w:afterAutospacing="0"/>
        <w:jc w:val="both"/>
        <w:rPr>
          <w:b/>
          <w:bCs/>
          <w:color w:val="000000" w:themeColor="text1"/>
        </w:rPr>
      </w:pPr>
      <w:r w:rsidRPr="00414E8E">
        <w:rPr>
          <w:b/>
          <w:bCs/>
          <w:color w:val="000000" w:themeColor="text1"/>
        </w:rPr>
        <w:t>Creating the data sets for analysis</w:t>
      </w:r>
    </w:p>
    <w:p w14:paraId="06AA4DDA" w14:textId="75D48060" w:rsidR="000150A8" w:rsidRPr="00562C49" w:rsidRDefault="000150A8" w:rsidP="003B4A82">
      <w:pPr>
        <w:ind w:firstLine="720"/>
        <w:jc w:val="both"/>
        <w:rPr>
          <w:color w:val="000000" w:themeColor="text1"/>
        </w:rPr>
      </w:pPr>
      <w:r>
        <w:rPr>
          <w:color w:val="000000" w:themeColor="text1"/>
        </w:rPr>
        <w:t>S</w:t>
      </w:r>
      <w:r w:rsidRPr="00877DB8">
        <w:rPr>
          <w:color w:val="000000" w:themeColor="text1"/>
        </w:rPr>
        <w:t>ome participants (</w:t>
      </w:r>
      <w:r w:rsidRPr="006304BD">
        <w:rPr>
          <w:i/>
          <w:iCs/>
          <w:color w:val="000000" w:themeColor="text1"/>
        </w:rPr>
        <w:t>n</w:t>
      </w:r>
      <w:r>
        <w:rPr>
          <w:color w:val="000000" w:themeColor="text1"/>
        </w:rPr>
        <w:t xml:space="preserve"> </w:t>
      </w:r>
      <w:r w:rsidRPr="00877DB8">
        <w:rPr>
          <w:color w:val="000000" w:themeColor="text1"/>
        </w:rPr>
        <w:t>=</w:t>
      </w:r>
      <w:r>
        <w:rPr>
          <w:color w:val="000000" w:themeColor="text1"/>
        </w:rPr>
        <w:t xml:space="preserve"> </w:t>
      </w:r>
      <w:r w:rsidR="006304BD">
        <w:rPr>
          <w:rFonts w:ascii="Arial" w:hAnsi="Arial" w:cs="Arial"/>
          <w:sz w:val="21"/>
          <w:szCs w:val="21"/>
        </w:rPr>
        <w:t>1642</w:t>
      </w:r>
      <w:r w:rsidRPr="00877DB8">
        <w:rPr>
          <w:color w:val="000000" w:themeColor="text1"/>
        </w:rPr>
        <w:t xml:space="preserve">) were excluded </w:t>
      </w:r>
      <w:r>
        <w:rPr>
          <w:color w:val="000000" w:themeColor="text1"/>
        </w:rPr>
        <w:t xml:space="preserve">from the </w:t>
      </w:r>
      <w:r w:rsidR="006304BD">
        <w:rPr>
          <w:color w:val="000000" w:themeColor="text1"/>
        </w:rPr>
        <w:t>merged</w:t>
      </w:r>
      <w:r>
        <w:rPr>
          <w:color w:val="000000" w:themeColor="text1"/>
        </w:rPr>
        <w:t xml:space="preserve"> dataset (</w:t>
      </w:r>
      <w:r w:rsidRPr="006304BD">
        <w:rPr>
          <w:i/>
          <w:iCs/>
          <w:color w:val="000000" w:themeColor="text1"/>
        </w:rPr>
        <w:t>n</w:t>
      </w:r>
      <w:r>
        <w:rPr>
          <w:color w:val="000000" w:themeColor="text1"/>
        </w:rPr>
        <w:t xml:space="preserve"> = </w:t>
      </w:r>
      <w:r w:rsidR="006304BD">
        <w:rPr>
          <w:color w:val="000000" w:themeColor="text1"/>
        </w:rPr>
        <w:t>5429</w:t>
      </w:r>
      <w:r>
        <w:rPr>
          <w:color w:val="000000" w:themeColor="text1"/>
        </w:rPr>
        <w:t>),</w:t>
      </w:r>
      <w:r w:rsidRPr="00877DB8">
        <w:rPr>
          <w:color w:val="000000" w:themeColor="text1"/>
        </w:rPr>
        <w:t xml:space="preserve"> due to missing values on one or more socio-demographic </w:t>
      </w:r>
      <w:r w:rsidR="006304BD">
        <w:rPr>
          <w:color w:val="000000" w:themeColor="text1"/>
        </w:rPr>
        <w:t>variables</w:t>
      </w:r>
      <w:r w:rsidR="00F97C43">
        <w:rPr>
          <w:color w:val="000000" w:themeColor="text1"/>
        </w:rPr>
        <w:t xml:space="preserve">, leaving a final sample of </w:t>
      </w:r>
      <w:r w:rsidR="00F97C43" w:rsidRPr="00F97C43">
        <w:rPr>
          <w:i/>
          <w:iCs/>
          <w:color w:val="000000" w:themeColor="text1"/>
        </w:rPr>
        <w:t>n</w:t>
      </w:r>
      <w:r w:rsidR="00F97C43">
        <w:rPr>
          <w:color w:val="000000" w:themeColor="text1"/>
        </w:rPr>
        <w:t>=3787</w:t>
      </w:r>
      <w:r w:rsidRPr="00877DB8">
        <w:rPr>
          <w:color w:val="000000" w:themeColor="text1"/>
        </w:rPr>
        <w:t xml:space="preserve">. </w:t>
      </w:r>
      <w:r>
        <w:rPr>
          <w:color w:val="000000" w:themeColor="text1"/>
        </w:rPr>
        <w:t xml:space="preserve">This is because </w:t>
      </w:r>
      <w:proofErr w:type="spellStart"/>
      <w:r>
        <w:rPr>
          <w:color w:val="000000" w:themeColor="text1"/>
        </w:rPr>
        <w:t>MPlus</w:t>
      </w:r>
      <w:proofErr w:type="spellEnd"/>
      <w:r>
        <w:rPr>
          <w:color w:val="000000" w:themeColor="text1"/>
        </w:rPr>
        <w:t xml:space="preserve"> </w:t>
      </w:r>
      <w:r w:rsidRPr="009F124A">
        <w:rPr>
          <w:color w:val="000000" w:themeColor="text1"/>
        </w:rPr>
        <w:t>v8.5 software package</w:t>
      </w:r>
      <w:r w:rsidRPr="00877DB8">
        <w:rPr>
          <w:color w:val="000000" w:themeColor="text1"/>
        </w:rPr>
        <w:t xml:space="preserve"> </w:t>
      </w:r>
      <w:r w:rsidRPr="00562C49">
        <w:rPr>
          <w:color w:val="000000" w:themeColor="text1"/>
        </w:rPr>
        <w:fldChar w:fldCharType="begin"/>
      </w:r>
      <w:r w:rsidR="005C450E">
        <w:rPr>
          <w:color w:val="000000" w:themeColor="text1"/>
        </w:rPr>
        <w:instrText xml:space="preserve"> ADDIN EN.CITE &lt;EndNote&gt;&lt;Cite&gt;&lt;Author&gt;Muthén&lt;/Author&gt;&lt;Year&gt;2017&lt;/Year&gt;&lt;RecNum&gt;487&lt;/RecNum&gt;&lt;DisplayText&gt;(Muthén &amp;amp; Muthén, 2017)&lt;/DisplayText&gt;&lt;record&gt;&lt;rec-number&gt;487&lt;/rec-number&gt;&lt;foreign-keys&gt;&lt;key app="EN" db-id="dvdxrxwpattzvcepap3xata8rrr5txv502zr" timestamp="1661958310"&gt;487&lt;/key&gt;&lt;/foreign-keys&gt;&lt;ref-type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Hall/CRC&lt;/publisher&gt;&lt;isbn&gt;1315117436&lt;/isbn&gt;&lt;urls&gt;&lt;/urls&gt;&lt;/record&gt;&lt;/Cite&gt;&lt;/EndNote&gt;</w:instrText>
      </w:r>
      <w:r w:rsidRPr="00562C49">
        <w:rPr>
          <w:color w:val="000000" w:themeColor="text1"/>
        </w:rPr>
        <w:fldChar w:fldCharType="separate"/>
      </w:r>
      <w:r w:rsidR="005C450E">
        <w:rPr>
          <w:noProof/>
          <w:color w:val="000000" w:themeColor="text1"/>
        </w:rPr>
        <w:t>(Muthén &amp; Muthén, 2017)</w:t>
      </w:r>
      <w:r w:rsidRPr="00562C49">
        <w:rPr>
          <w:color w:val="000000" w:themeColor="text1"/>
        </w:rPr>
        <w:fldChar w:fldCharType="end"/>
      </w:r>
      <w:r w:rsidRPr="00562C49">
        <w:rPr>
          <w:color w:val="000000" w:themeColor="text1"/>
        </w:rPr>
        <w:t xml:space="preserve"> cannot handle missing data on </w:t>
      </w:r>
      <w:r w:rsidR="006304BD" w:rsidRPr="00562C49">
        <w:rPr>
          <w:color w:val="000000" w:themeColor="text1"/>
        </w:rPr>
        <w:t xml:space="preserve">predictors of latent classes </w:t>
      </w:r>
      <w:r w:rsidRPr="00562C49">
        <w:rPr>
          <w:color w:val="000000" w:themeColor="text1"/>
        </w:rPr>
        <w:t xml:space="preserve">and uses listwise deletion for cases that have missing data on any of the </w:t>
      </w:r>
      <w:r w:rsidR="006304BD" w:rsidRPr="00562C49">
        <w:rPr>
          <w:color w:val="000000" w:themeColor="text1"/>
        </w:rPr>
        <w:t>predictors</w:t>
      </w:r>
      <w:r w:rsidRPr="00562C49">
        <w:rPr>
          <w:color w:val="000000" w:themeColor="text1"/>
        </w:rPr>
        <w:t xml:space="preserve">. Since we took advantage of the strengths of the new three-step manual LCA approach (explained subsequently) and had a complex data set, we were unable to apply advanced approaches to addressing missing data. </w:t>
      </w:r>
    </w:p>
    <w:p w14:paraId="1B3FD7FB" w14:textId="77777777" w:rsidR="000150A8" w:rsidRPr="00877DB8" w:rsidRDefault="000150A8" w:rsidP="000150A8">
      <w:pPr>
        <w:jc w:val="both"/>
        <w:rPr>
          <w:color w:val="000000" w:themeColor="text1"/>
        </w:rPr>
      </w:pPr>
    </w:p>
    <w:p w14:paraId="7B4D7253" w14:textId="6E7A5E10" w:rsidR="000150A8" w:rsidRDefault="000150A8" w:rsidP="000150A8">
      <w:pPr>
        <w:jc w:val="both"/>
        <w:rPr>
          <w:b/>
          <w:bCs/>
          <w:color w:val="000000" w:themeColor="text1"/>
        </w:rPr>
      </w:pPr>
      <w:r w:rsidRPr="00877DB8">
        <w:rPr>
          <w:b/>
          <w:bCs/>
          <w:color w:val="000000" w:themeColor="text1"/>
        </w:rPr>
        <w:t>Statistical analysis</w:t>
      </w:r>
    </w:p>
    <w:p w14:paraId="67776F17" w14:textId="77777777" w:rsidR="00812B00" w:rsidRDefault="00812B00" w:rsidP="000150A8">
      <w:pPr>
        <w:jc w:val="both"/>
        <w:rPr>
          <w:b/>
          <w:bCs/>
          <w:color w:val="000000" w:themeColor="text1"/>
        </w:rPr>
      </w:pPr>
    </w:p>
    <w:p w14:paraId="2F2DBB88" w14:textId="36801FF5" w:rsidR="00B31D7B" w:rsidRPr="00F97C43" w:rsidRDefault="001F0027" w:rsidP="003B4A82">
      <w:pPr>
        <w:ind w:firstLine="720"/>
        <w:jc w:val="both"/>
        <w:rPr>
          <w:color w:val="000000" w:themeColor="text1"/>
        </w:rPr>
      </w:pPr>
      <w:r w:rsidRPr="00F97C43">
        <w:rPr>
          <w:color w:val="000000" w:themeColor="text1"/>
        </w:rPr>
        <w:lastRenderedPageBreak/>
        <w:t xml:space="preserve">Repeated measures latent class analysis (RMLCA) using the </w:t>
      </w:r>
      <w:r w:rsidRPr="00F97C43">
        <w:rPr>
          <w:color w:val="000000" w:themeColor="text1"/>
          <w:shd w:val="clear" w:color="auto" w:fill="FCFCFC"/>
        </w:rPr>
        <w:t xml:space="preserve">full information maximum likelihood (FIML) algorithm was conducted </w:t>
      </w:r>
      <w:r w:rsidRPr="00F97C43">
        <w:rPr>
          <w:color w:val="000000" w:themeColor="text1"/>
        </w:rPr>
        <w:t xml:space="preserve">in </w:t>
      </w:r>
      <w:proofErr w:type="spellStart"/>
      <w:r w:rsidRPr="00F97C43">
        <w:rPr>
          <w:color w:val="000000" w:themeColor="text1"/>
        </w:rPr>
        <w:t>MPlus</w:t>
      </w:r>
      <w:proofErr w:type="spellEnd"/>
      <w:r w:rsidRPr="00F97C43">
        <w:rPr>
          <w:color w:val="000000" w:themeColor="text1"/>
        </w:rPr>
        <w:t xml:space="preserve"> v8.5 software package and R version v4.0.3 </w:t>
      </w:r>
      <w:r w:rsidRPr="00F97C43">
        <w:rPr>
          <w:color w:val="000000" w:themeColor="text1"/>
        </w:rPr>
        <w:fldChar w:fldCharType="begin"/>
      </w:r>
      <w:r w:rsidR="005C450E" w:rsidRPr="00F97C43">
        <w:rPr>
          <w:color w:val="000000" w:themeColor="text1"/>
        </w:rPr>
        <w:instrText xml:space="preserve"> ADDIN EN.CITE &lt;EndNote&gt;&lt;Cite&gt;&lt;Author&gt;Muthén&lt;/Author&gt;&lt;Year&gt;2017&lt;/Year&gt;&lt;RecNum&gt;487&lt;/RecNum&gt;&lt;DisplayText&gt;(Muthén &amp;amp; Muthén, 2017)&lt;/DisplayText&gt;&lt;record&gt;&lt;rec-number&gt;487&lt;/rec-number&gt;&lt;foreign-keys&gt;&lt;key app="EN" db-id="dvdxrxwpattzvcepap3xata8rrr5txv502zr" timestamp="1661958310"&gt;487&lt;/key&gt;&lt;/foreign-keys&gt;&lt;ref-type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Hall/CRC&lt;/publisher&gt;&lt;isbn&gt;1315117436&lt;/isbn&gt;&lt;urls&gt;&lt;/urls&gt;&lt;/record&gt;&lt;/Cite&gt;&lt;/EndNote&gt;</w:instrText>
      </w:r>
      <w:r w:rsidRPr="00F97C43">
        <w:rPr>
          <w:color w:val="000000" w:themeColor="text1"/>
        </w:rPr>
        <w:fldChar w:fldCharType="separate"/>
      </w:r>
      <w:r w:rsidR="005C450E" w:rsidRPr="00F97C43">
        <w:rPr>
          <w:noProof/>
          <w:color w:val="000000" w:themeColor="text1"/>
        </w:rPr>
        <w:t>(Muthén &amp; Muthén, 2017)</w:t>
      </w:r>
      <w:r w:rsidRPr="00F97C43">
        <w:rPr>
          <w:color w:val="000000" w:themeColor="text1"/>
        </w:rPr>
        <w:fldChar w:fldCharType="end"/>
      </w:r>
      <w:r w:rsidRPr="00F97C43">
        <w:rPr>
          <w:color w:val="000000" w:themeColor="text1"/>
        </w:rPr>
        <w:t xml:space="preserve">. RMLCA was used to identify whether distinct latent classes described those with similar patterns of </w:t>
      </w:r>
      <w:r w:rsidR="00F97C43" w:rsidRPr="00F97C43">
        <w:rPr>
          <w:color w:val="000000" w:themeColor="text1"/>
        </w:rPr>
        <w:t>four</w:t>
      </w:r>
      <w:r w:rsidRPr="00F97C43">
        <w:rPr>
          <w:color w:val="000000" w:themeColor="text1"/>
        </w:rPr>
        <w:t xml:space="preserve"> health behaviours over time, hereafter denoted as classes or latent classes (Aim 1). For this, we iteratively examined a series of LCA models with</w:t>
      </w:r>
      <w:r w:rsidR="00A35579" w:rsidRPr="00F97C43">
        <w:rPr>
          <w:color w:val="000000" w:themeColor="text1"/>
        </w:rPr>
        <w:t xml:space="preserve"> increasing</w:t>
      </w:r>
      <w:r w:rsidRPr="00F97C43">
        <w:rPr>
          <w:color w:val="000000" w:themeColor="text1"/>
        </w:rPr>
        <w:t xml:space="preserve"> number of classes </w:t>
      </w:r>
      <w:r w:rsidR="00A35579" w:rsidRPr="00F97C43">
        <w:rPr>
          <w:color w:val="000000" w:themeColor="text1"/>
        </w:rPr>
        <w:t>till the model failed to converge</w:t>
      </w:r>
      <w:r w:rsidRPr="00F97C43">
        <w:rPr>
          <w:color w:val="000000" w:themeColor="text1"/>
        </w:rPr>
        <w:t>, to identify the fewest number of classes that best represented the latent variable.</w:t>
      </w:r>
      <w:r w:rsidRPr="00F97C43">
        <w:rPr>
          <w:b/>
          <w:bCs/>
          <w:color w:val="000000" w:themeColor="text1"/>
        </w:rPr>
        <w:t xml:space="preserve"> </w:t>
      </w:r>
      <w:r w:rsidRPr="00F97C43">
        <w:rPr>
          <w:color w:val="000000" w:themeColor="text1"/>
        </w:rPr>
        <w:t>These models were compared using several fit indices and classification diagnostics: Consistent Akaike’s Information Criterion (CAIC), Bayesian Information Criterion (BIC), adjusted Bayesian Information Criterion (</w:t>
      </w:r>
      <w:proofErr w:type="spellStart"/>
      <w:r w:rsidRPr="00F97C43">
        <w:rPr>
          <w:color w:val="000000" w:themeColor="text1"/>
        </w:rPr>
        <w:t>aBIC</w:t>
      </w:r>
      <w:proofErr w:type="spellEnd"/>
      <w:r w:rsidRPr="00F97C43">
        <w:rPr>
          <w:color w:val="000000" w:themeColor="text1"/>
        </w:rPr>
        <w:t xml:space="preserve">), Approximate Weight of Evidence Criterion (AWE), </w:t>
      </w:r>
      <w:proofErr w:type="spellStart"/>
      <w:r w:rsidRPr="00F97C43">
        <w:rPr>
          <w:color w:val="000000" w:themeColor="text1"/>
        </w:rPr>
        <w:t>Vuong</w:t>
      </w:r>
      <w:proofErr w:type="spellEnd"/>
      <w:r w:rsidRPr="00F97C43">
        <w:rPr>
          <w:color w:val="000000" w:themeColor="text1"/>
        </w:rPr>
        <w:t>-Lo-</w:t>
      </w:r>
      <w:proofErr w:type="spellStart"/>
      <w:r w:rsidRPr="00F97C43">
        <w:rPr>
          <w:color w:val="000000" w:themeColor="text1"/>
        </w:rPr>
        <w:t>Mendell</w:t>
      </w:r>
      <w:proofErr w:type="spellEnd"/>
      <w:r w:rsidRPr="00F97C43">
        <w:rPr>
          <w:color w:val="000000" w:themeColor="text1"/>
        </w:rPr>
        <w:t>-Rubin Likelihood Ratio Test (VLMR-LRT)</w:t>
      </w:r>
      <w:r w:rsidRPr="00F97C43">
        <w:rPr>
          <w:color w:val="000000" w:themeColor="text1"/>
        </w:rPr>
        <w:fldChar w:fldCharType="begin"/>
      </w:r>
      <w:r w:rsidR="005C450E" w:rsidRPr="00F97C43">
        <w:rPr>
          <w:color w:val="000000" w:themeColor="text1"/>
        </w:rPr>
        <w:instrText xml:space="preserve"> ADDIN EN.CITE &lt;EndNote&gt;&lt;Cite&gt;&lt;Author&gt;Schreiber&lt;/Author&gt;&lt;Year&gt;2017&lt;/Year&gt;&lt;RecNum&gt;489&lt;/RecNum&gt;&lt;DisplayText&gt;(Schreiber, 2017)&lt;/DisplayText&gt;&lt;record&gt;&lt;rec-number&gt;489&lt;/rec-number&gt;&lt;foreign-keys&gt;&lt;key app="EN" db-id="dvdxrxwpattzvcepap3xata8rrr5txv502zr" timestamp="1661960310"&gt;489&lt;/key&gt;&lt;/foreign-keys&gt;&lt;ref-type name="Journal Article"&gt;17&lt;/ref-type&gt;&lt;contributors&gt;&lt;authors&gt;&lt;author&gt;Schreiber, James B&lt;/author&gt;&lt;/authors&gt;&lt;/contributors&gt;&lt;titles&gt;&lt;title&gt;Latent class analysis: an example for reporting results&lt;/title&gt;&lt;secondary-title&gt;Research in social and administrative pharmacy&lt;/secondary-title&gt;&lt;/titles&gt;&lt;periodical&gt;&lt;full-title&gt;Research in social and administrative pharmacy&lt;/full-title&gt;&lt;/periodical&gt;&lt;pages&gt;1196-1201&lt;/pages&gt;&lt;volume&gt;13&lt;/volume&gt;&lt;number&gt;6&lt;/number&gt;&lt;dates&gt;&lt;year&gt;2017&lt;/year&gt;&lt;/dates&gt;&lt;isbn&gt;1551-7411&lt;/isbn&gt;&lt;urls&gt;&lt;/urls&gt;&lt;/record&gt;&lt;/Cite&gt;&lt;/EndNote&gt;</w:instrText>
      </w:r>
      <w:r w:rsidRPr="00F97C43">
        <w:rPr>
          <w:color w:val="000000" w:themeColor="text1"/>
        </w:rPr>
        <w:fldChar w:fldCharType="separate"/>
      </w:r>
      <w:r w:rsidR="005C450E" w:rsidRPr="00F97C43">
        <w:rPr>
          <w:noProof/>
          <w:color w:val="000000" w:themeColor="text1"/>
        </w:rPr>
        <w:t>(Schreiber, 2017)</w:t>
      </w:r>
      <w:r w:rsidRPr="00F97C43">
        <w:rPr>
          <w:color w:val="000000" w:themeColor="text1"/>
        </w:rPr>
        <w:fldChar w:fldCharType="end"/>
      </w:r>
      <w:r w:rsidRPr="00F97C43">
        <w:rPr>
          <w:color w:val="000000" w:themeColor="text1"/>
        </w:rPr>
        <w:t xml:space="preserve">. Lower values of the BIC, CAIC, </w:t>
      </w:r>
      <w:proofErr w:type="spellStart"/>
      <w:r w:rsidRPr="00F97C43">
        <w:rPr>
          <w:color w:val="000000" w:themeColor="text1"/>
        </w:rPr>
        <w:t>saBIC</w:t>
      </w:r>
      <w:proofErr w:type="spellEnd"/>
      <w:r w:rsidRPr="00F97C43">
        <w:rPr>
          <w:color w:val="000000" w:themeColor="text1"/>
        </w:rPr>
        <w:t xml:space="preserve">, and AWE indicate a better fitting model. For the likelihood-based tests such as the </w:t>
      </w:r>
      <w:r w:rsidR="00F97C43" w:rsidRPr="00F97C43">
        <w:rPr>
          <w:color w:val="000000" w:themeColor="text1"/>
        </w:rPr>
        <w:t>VLMR-</w:t>
      </w:r>
      <w:r w:rsidRPr="00F97C43">
        <w:rPr>
          <w:color w:val="000000" w:themeColor="text1"/>
        </w:rPr>
        <w:t xml:space="preserve">LMR test, a p value &lt; .05 was taken to indicate that the model fit has not significantly improved compared to the model with one less class. </w:t>
      </w:r>
      <w:r w:rsidR="00F45384" w:rsidRPr="00F97C43">
        <w:rPr>
          <w:color w:val="000000" w:themeColor="text1"/>
        </w:rPr>
        <w:t xml:space="preserve">In cases of disagreement between the test statistics, IC indices (i.e., AIC, BIC, SABIC), followed by VLMR-LRT and model interpretability were used as the primary criteria for selection of the optimal number of classes. </w:t>
      </w:r>
      <w:r w:rsidRPr="00F97C43">
        <w:rPr>
          <w:color w:val="000000" w:themeColor="text1"/>
        </w:rPr>
        <w:t>Thus, an “</w:t>
      </w:r>
      <w:proofErr w:type="spellStart"/>
      <w:r w:rsidRPr="00F97C43">
        <w:rPr>
          <w:color w:val="000000" w:themeColor="text1"/>
        </w:rPr>
        <w:t>elbow”plot</w:t>
      </w:r>
      <w:proofErr w:type="spellEnd"/>
      <w:r w:rsidRPr="00F97C43">
        <w:rPr>
          <w:color w:val="000000" w:themeColor="text1"/>
        </w:rPr>
        <w:t xml:space="preserve"> </w:t>
      </w:r>
      <w:r w:rsidR="00F45384" w:rsidRPr="00F97C43">
        <w:rPr>
          <w:color w:val="000000" w:themeColor="text1"/>
        </w:rPr>
        <w:t xml:space="preserve"> using IC indices </w:t>
      </w:r>
      <w:r w:rsidR="00F97C43" w:rsidRPr="00F97C43">
        <w:rPr>
          <w:color w:val="000000" w:themeColor="text1"/>
        </w:rPr>
        <w:t xml:space="preserve">was </w:t>
      </w:r>
      <w:r w:rsidRPr="00F97C43">
        <w:rPr>
          <w:color w:val="000000" w:themeColor="text1"/>
        </w:rPr>
        <w:t>used to identify at which step the improvement in model fit plateaued</w:t>
      </w:r>
      <w:r w:rsidR="00F97C43" w:rsidRPr="00F97C43">
        <w:rPr>
          <w:color w:val="000000" w:themeColor="text1"/>
        </w:rPr>
        <w:t xml:space="preserve"> and the</w:t>
      </w:r>
      <w:r w:rsidRPr="00F97C43">
        <w:rPr>
          <w:color w:val="000000" w:themeColor="text1"/>
        </w:rPr>
        <w:t xml:space="preserve"> models around that point were examined. Entropy</w:t>
      </w:r>
      <w:r w:rsidR="00F45384" w:rsidRPr="00F97C43">
        <w:rPr>
          <w:color w:val="000000" w:themeColor="text1"/>
        </w:rPr>
        <w:t xml:space="preserve"> and </w:t>
      </w:r>
      <w:r w:rsidRPr="00F97C43">
        <w:rPr>
          <w:color w:val="000000" w:themeColor="text1"/>
        </w:rPr>
        <w:t xml:space="preserve"> </w:t>
      </w:r>
      <w:r w:rsidR="00F45384" w:rsidRPr="00F97C43">
        <w:rPr>
          <w:color w:val="000000" w:themeColor="text1"/>
          <w:shd w:val="clear" w:color="auto" w:fill="FFFFFF"/>
        </w:rPr>
        <w:t>the smallest average latent class posterior probability</w:t>
      </w:r>
      <w:r w:rsidR="00F45384" w:rsidRPr="00F97C43">
        <w:rPr>
          <w:color w:val="000000" w:themeColor="text1"/>
        </w:rPr>
        <w:t xml:space="preserve"> were</w:t>
      </w:r>
      <w:r w:rsidRPr="00F97C43">
        <w:rPr>
          <w:color w:val="000000" w:themeColor="text1"/>
        </w:rPr>
        <w:t xml:space="preserve"> also utilised to quantify how well individuals were classified into the latent classes, with values closer to 1 indicating higher classification quality (i.e., good separation between classes).</w:t>
      </w:r>
    </w:p>
    <w:p w14:paraId="41F98134" w14:textId="773553F2" w:rsidR="006F5B14" w:rsidRDefault="006F5B14" w:rsidP="00F45384">
      <w:pPr>
        <w:rPr>
          <w:color w:val="000000" w:themeColor="text1"/>
        </w:rPr>
      </w:pPr>
    </w:p>
    <w:p w14:paraId="58AC2907" w14:textId="77777777" w:rsidR="00F97C43" w:rsidRDefault="00812B00" w:rsidP="003B4A82">
      <w:pPr>
        <w:ind w:firstLine="720"/>
        <w:jc w:val="both"/>
        <w:rPr>
          <w:color w:val="000000" w:themeColor="text1"/>
        </w:rPr>
      </w:pPr>
      <w:r w:rsidRPr="00AB5EE4">
        <w:rPr>
          <w:color w:val="000000" w:themeColor="text1"/>
        </w:rPr>
        <w:t xml:space="preserve">To assess the sociodemographic </w:t>
      </w:r>
      <w:r w:rsidR="000A4390" w:rsidRPr="00AB5EE4">
        <w:rPr>
          <w:color w:val="000000" w:themeColor="text1"/>
        </w:rPr>
        <w:t>characteristics</w:t>
      </w:r>
      <w:r w:rsidRPr="00AB5EE4">
        <w:rPr>
          <w:color w:val="000000" w:themeColor="text1"/>
        </w:rPr>
        <w:t xml:space="preserve"> of class membership</w:t>
      </w:r>
      <w:r w:rsidR="00AB5EE4" w:rsidRPr="00AB5EE4">
        <w:rPr>
          <w:color w:val="000000" w:themeColor="text1"/>
        </w:rPr>
        <w:t xml:space="preserve"> and assess the differences in health outcomes across the classe</w:t>
      </w:r>
      <w:r w:rsidR="00F97C43">
        <w:rPr>
          <w:color w:val="000000" w:themeColor="text1"/>
        </w:rPr>
        <w:t>s</w:t>
      </w:r>
      <w:r w:rsidRPr="00AB5EE4">
        <w:rPr>
          <w:color w:val="000000" w:themeColor="text1"/>
        </w:rPr>
        <w:t>, the 3-step BCH approach</w:t>
      </w:r>
      <w:r w:rsidR="00AB5EE4" w:rsidRPr="00AB5EE4">
        <w:rPr>
          <w:color w:val="000000" w:themeColor="text1"/>
        </w:rPr>
        <w:t xml:space="preserve"> and the 3-step manual approach </w:t>
      </w:r>
      <w:r w:rsidRPr="00AB5EE4">
        <w:rPr>
          <w:color w:val="000000" w:themeColor="text1"/>
        </w:rPr>
        <w:t xml:space="preserve"> for modelling auxiliary variables in LCA </w:t>
      </w:r>
      <w:r w:rsidR="00AB5EE4" w:rsidRPr="00AB5EE4">
        <w:rPr>
          <w:color w:val="000000" w:themeColor="text1"/>
        </w:rPr>
        <w:t>were</w:t>
      </w:r>
      <w:r w:rsidRPr="00AB5EE4">
        <w:rPr>
          <w:color w:val="000000" w:themeColor="text1"/>
        </w:rPr>
        <w:t xml:space="preserve"> </w:t>
      </w:r>
      <w:r w:rsidR="00AB5EE4" w:rsidRPr="00AB5EE4">
        <w:rPr>
          <w:color w:val="000000" w:themeColor="text1"/>
        </w:rPr>
        <w:t xml:space="preserve">respectively </w:t>
      </w:r>
      <w:r w:rsidRPr="00AB5EE4">
        <w:rPr>
          <w:color w:val="000000" w:themeColor="text1"/>
        </w:rPr>
        <w:t>used</w:t>
      </w:r>
      <w:r w:rsidR="00AB5EE4" w:rsidRPr="00AB5EE4">
        <w:rPr>
          <w:color w:val="000000" w:themeColor="text1"/>
        </w:rPr>
        <w:t xml:space="preserve"> </w:t>
      </w:r>
      <w:r w:rsidRPr="00AB5EE4">
        <w:rPr>
          <w:color w:val="000000" w:themeColor="text1"/>
        </w:rPr>
        <w:t xml:space="preserve">(Ref). </w:t>
      </w:r>
      <w:r w:rsidR="000A4390" w:rsidRPr="00AB5EE4">
        <w:rPr>
          <w:color w:val="000000" w:themeColor="text1"/>
        </w:rPr>
        <w:t>In both these procedures, t</w:t>
      </w:r>
      <w:r w:rsidRPr="00AB5EE4">
        <w:rPr>
          <w:color w:val="000000" w:themeColor="text1"/>
        </w:rPr>
        <w:t>he latent class model</w:t>
      </w:r>
      <w:r w:rsidR="00F97C43">
        <w:rPr>
          <w:color w:val="000000" w:themeColor="text1"/>
        </w:rPr>
        <w:t xml:space="preserve"> without any</w:t>
      </w:r>
      <w:r w:rsidRPr="00AB5EE4">
        <w:rPr>
          <w:color w:val="000000" w:themeColor="text1"/>
        </w:rPr>
        <w:t xml:space="preserve"> </w:t>
      </w:r>
      <w:r w:rsidR="00F97C43" w:rsidRPr="00AB5EE4">
        <w:rPr>
          <w:color w:val="000000" w:themeColor="text1"/>
        </w:rPr>
        <w:t xml:space="preserve">auxiliary variables </w:t>
      </w:r>
      <w:r w:rsidRPr="00AB5EE4">
        <w:rPr>
          <w:color w:val="000000" w:themeColor="text1"/>
        </w:rPr>
        <w:t xml:space="preserve">is estimated in the first step. In the second step, the latent class posterior distribution is used to assign participants to the class that they have the highest probability of falling into and this assignment is treated as an imperfect measure containing uncertainty rates. In the final step the </w:t>
      </w:r>
      <w:r w:rsidR="00F97C43">
        <w:rPr>
          <w:color w:val="000000" w:themeColor="text1"/>
        </w:rPr>
        <w:t xml:space="preserve">auxiliary </w:t>
      </w:r>
      <w:r w:rsidR="00F97C43" w:rsidRPr="00AB5EE4">
        <w:rPr>
          <w:color w:val="000000" w:themeColor="text1"/>
        </w:rPr>
        <w:t>variables</w:t>
      </w:r>
      <w:r w:rsidRPr="00AB5EE4">
        <w:rPr>
          <w:color w:val="000000" w:themeColor="text1"/>
        </w:rPr>
        <w:t xml:space="preserve"> (</w:t>
      </w:r>
      <w:r w:rsidR="00F97C43">
        <w:rPr>
          <w:color w:val="000000" w:themeColor="text1"/>
        </w:rPr>
        <w:t xml:space="preserve">i.e. </w:t>
      </w:r>
      <w:r w:rsidRPr="00AB5EE4">
        <w:rPr>
          <w:color w:val="000000" w:themeColor="text1"/>
        </w:rPr>
        <w:t xml:space="preserve">sociodemographic </w:t>
      </w:r>
      <w:r w:rsidR="00F97C43">
        <w:rPr>
          <w:color w:val="000000" w:themeColor="text1"/>
        </w:rPr>
        <w:t>variables</w:t>
      </w:r>
      <w:r w:rsidRPr="00AB5EE4">
        <w:rPr>
          <w:color w:val="000000" w:themeColor="text1"/>
        </w:rPr>
        <w:t xml:space="preserve"> and </w:t>
      </w:r>
      <w:r w:rsidR="00F97C43">
        <w:rPr>
          <w:color w:val="000000" w:themeColor="text1"/>
        </w:rPr>
        <w:t xml:space="preserve">health </w:t>
      </w:r>
      <w:r w:rsidRPr="00AB5EE4">
        <w:rPr>
          <w:color w:val="000000" w:themeColor="text1"/>
        </w:rPr>
        <w:t xml:space="preserve">outcomes) are included in the model. </w:t>
      </w:r>
    </w:p>
    <w:p w14:paraId="51A02A8C" w14:textId="77777777" w:rsidR="00F97C43" w:rsidRDefault="00F97C43" w:rsidP="00AB5EE4">
      <w:pPr>
        <w:jc w:val="both"/>
        <w:rPr>
          <w:color w:val="000000" w:themeColor="text1"/>
        </w:rPr>
      </w:pPr>
    </w:p>
    <w:p w14:paraId="3F665429" w14:textId="185D8035" w:rsidR="006F5B14" w:rsidRPr="00AB5EE4" w:rsidRDefault="00285978" w:rsidP="003B4A82">
      <w:pPr>
        <w:ind w:firstLine="720"/>
        <w:jc w:val="both"/>
      </w:pPr>
      <w:r>
        <w:rPr>
          <w:color w:val="212121"/>
        </w:rPr>
        <w:t>We used the BCH</w:t>
      </w:r>
      <w:r w:rsidR="00AB5EE4" w:rsidRPr="00AB5EE4">
        <w:t xml:space="preserve"> method </w:t>
      </w:r>
      <w:r>
        <w:t>to estimate</w:t>
      </w:r>
      <w:r w:rsidR="00AB5EE4" w:rsidRPr="00AB5EE4">
        <w:t xml:space="preserve"> sociodemographic </w:t>
      </w:r>
      <w:r>
        <w:rPr>
          <w:color w:val="000000" w:themeColor="text1"/>
        </w:rPr>
        <w:t>characteristics</w:t>
      </w:r>
      <w:r w:rsidR="00AB5EE4" w:rsidRPr="00AB5EE4">
        <w:rPr>
          <w:color w:val="000000" w:themeColor="text1"/>
        </w:rPr>
        <w:t xml:space="preserve"> </w:t>
      </w:r>
      <w:r w:rsidR="00AB5EE4" w:rsidRPr="00AB5EE4">
        <w:t xml:space="preserve">for </w:t>
      </w:r>
      <w:r w:rsidR="00AB5EE4" w:rsidRPr="00AB5EE4">
        <w:rPr>
          <w:color w:val="000000" w:themeColor="text1"/>
        </w:rPr>
        <w:t>each class</w:t>
      </w:r>
      <w:r>
        <w:rPr>
          <w:color w:val="212121"/>
        </w:rPr>
        <w:t xml:space="preserve"> as well as </w:t>
      </w:r>
      <w:r w:rsidR="00AB5EE4" w:rsidRPr="00AB5EE4">
        <w:rPr>
          <w:color w:val="212121"/>
        </w:rPr>
        <w:t xml:space="preserve">the </w:t>
      </w:r>
      <w:r>
        <w:rPr>
          <w:color w:val="212121"/>
        </w:rPr>
        <w:t xml:space="preserve">between-class </w:t>
      </w:r>
      <w:r w:rsidRPr="00AB5EE4">
        <w:t xml:space="preserve">sociodemographic </w:t>
      </w:r>
      <w:r w:rsidR="00AB5EE4" w:rsidRPr="00AB5EE4">
        <w:rPr>
          <w:color w:val="212121"/>
        </w:rPr>
        <w:t>d</w:t>
      </w:r>
      <w:r w:rsidR="000A4390" w:rsidRPr="00AB5EE4">
        <w:t>ifferences</w:t>
      </w:r>
      <w:r>
        <w:t xml:space="preserve"> </w:t>
      </w:r>
      <w:r w:rsidR="000A4390" w:rsidRPr="00AB5EE4">
        <w:t>using analyses of variance and chi-square analyses</w:t>
      </w:r>
      <w:r>
        <w:t xml:space="preserve"> </w:t>
      </w:r>
      <w:r w:rsidRPr="00AB5EE4">
        <w:rPr>
          <w:color w:val="000000" w:themeColor="text1"/>
        </w:rPr>
        <w:t>(Aim 2)</w:t>
      </w:r>
      <w:r w:rsidR="00812B00" w:rsidRPr="00AB5EE4">
        <w:rPr>
          <w:color w:val="000000" w:themeColor="text1"/>
        </w:rPr>
        <w:t xml:space="preserve">. </w:t>
      </w:r>
      <w:r>
        <w:rPr>
          <w:color w:val="000000" w:themeColor="text1"/>
        </w:rPr>
        <w:t>F</w:t>
      </w:r>
      <w:r w:rsidR="00812B00" w:rsidRPr="00AB5EE4">
        <w:rPr>
          <w:color w:val="000000" w:themeColor="text1"/>
        </w:rPr>
        <w:t xml:space="preserve">or assessing differences between the class-specific outcomes while controlling for sociodemographic </w:t>
      </w:r>
      <w:r w:rsidR="00AB5EE4" w:rsidRPr="00AB5EE4">
        <w:rPr>
          <w:color w:val="000000" w:themeColor="text1"/>
        </w:rPr>
        <w:t>variables</w:t>
      </w:r>
      <w:r w:rsidR="00812B00" w:rsidRPr="00AB5EE4">
        <w:rPr>
          <w:color w:val="000000" w:themeColor="text1"/>
        </w:rPr>
        <w:t xml:space="preserve"> (Aim 3), we</w:t>
      </w:r>
      <w:r w:rsidR="00553A3E">
        <w:rPr>
          <w:color w:val="000000" w:themeColor="text1"/>
        </w:rPr>
        <w:t xml:space="preserve"> conducted binomial logistic regressions with latent class as the independent variable and the health outcomes as the dependent variable and</w:t>
      </w:r>
      <w:r w:rsidR="00812B00" w:rsidRPr="00AB5EE4">
        <w:rPr>
          <w:color w:val="000000" w:themeColor="text1"/>
        </w:rPr>
        <w:t xml:space="preserve"> used pairwise Wald test results to check for significant differences in health outcomes across the latent classes. A </w:t>
      </w:r>
      <w:r w:rsidR="00B13AFD" w:rsidRPr="00AB5EE4">
        <w:rPr>
          <w:color w:val="000000" w:themeColor="text1"/>
        </w:rPr>
        <w:t>p</w:t>
      </w:r>
      <w:r w:rsidR="00812B00" w:rsidRPr="00AB5EE4">
        <w:rPr>
          <w:color w:val="000000" w:themeColor="text1"/>
        </w:rPr>
        <w:t>-value of &lt;0.05 was considered statistically significant.</w:t>
      </w:r>
    </w:p>
    <w:p w14:paraId="22F34056" w14:textId="62934D50" w:rsidR="001F0027" w:rsidRDefault="001F0027" w:rsidP="00FD2F43">
      <w:pPr>
        <w:rPr>
          <w:rFonts w:ascii="Cambria" w:hAnsi="Cambria"/>
          <w:color w:val="212121"/>
          <w:sz w:val="30"/>
          <w:szCs w:val="30"/>
          <w:shd w:val="clear" w:color="auto" w:fill="FFFFFF"/>
        </w:rPr>
      </w:pPr>
    </w:p>
    <w:p w14:paraId="4809D3CC" w14:textId="0FEFF608" w:rsidR="006F5B14" w:rsidRPr="00377F11" w:rsidRDefault="006F5B14" w:rsidP="00FD2F43">
      <w:pPr>
        <w:rPr>
          <w:b/>
          <w:bCs/>
          <w:color w:val="212121"/>
          <w:shd w:val="clear" w:color="auto" w:fill="FFFFFF"/>
        </w:rPr>
      </w:pPr>
      <w:r w:rsidRPr="00377F11">
        <w:rPr>
          <w:b/>
          <w:bCs/>
          <w:color w:val="212121"/>
          <w:shd w:val="clear" w:color="auto" w:fill="FFFFFF"/>
        </w:rPr>
        <w:t>Sensitivity analys</w:t>
      </w:r>
      <w:r w:rsidR="00377F11">
        <w:rPr>
          <w:b/>
          <w:bCs/>
          <w:color w:val="212121"/>
          <w:shd w:val="clear" w:color="auto" w:fill="FFFFFF"/>
        </w:rPr>
        <w:t>e</w:t>
      </w:r>
      <w:r w:rsidRPr="00377F11">
        <w:rPr>
          <w:b/>
          <w:bCs/>
          <w:color w:val="212121"/>
          <w:shd w:val="clear" w:color="auto" w:fill="FFFFFF"/>
        </w:rPr>
        <w:t>s</w:t>
      </w:r>
    </w:p>
    <w:p w14:paraId="0B397160" w14:textId="53D17C1C" w:rsidR="001F0027" w:rsidRDefault="001F0027" w:rsidP="00FD2F43">
      <w:pPr>
        <w:rPr>
          <w:rFonts w:ascii="Cambria" w:hAnsi="Cambria"/>
          <w:color w:val="212121"/>
          <w:sz w:val="30"/>
          <w:szCs w:val="30"/>
          <w:shd w:val="clear" w:color="auto" w:fill="FFFFFF"/>
        </w:rPr>
      </w:pPr>
    </w:p>
    <w:p w14:paraId="197E049C" w14:textId="02A4E71A" w:rsidR="00B13AFD" w:rsidRDefault="00B13AFD" w:rsidP="003B4A82">
      <w:pPr>
        <w:ind w:firstLine="720"/>
        <w:jc w:val="both"/>
      </w:pPr>
      <w:r>
        <w:t>To test the robustness of the final solution, the sample was split into 50% random subsamples, and LCA was conducted on both subsamples to determine whether the solution replicated. Reliability was evaluated by comparing the classification results of the split-halves and combined sample.</w:t>
      </w:r>
    </w:p>
    <w:p w14:paraId="20DAD645" w14:textId="77777777" w:rsidR="00562C49" w:rsidRDefault="00562C49" w:rsidP="000150A8">
      <w:pPr>
        <w:rPr>
          <w:b/>
          <w:bCs/>
        </w:rPr>
      </w:pPr>
    </w:p>
    <w:p w14:paraId="43362BE8" w14:textId="0B426F3F" w:rsidR="006304BD" w:rsidRDefault="006304BD" w:rsidP="000150A8">
      <w:pPr>
        <w:rPr>
          <w:b/>
          <w:bCs/>
        </w:rPr>
      </w:pPr>
    </w:p>
    <w:p w14:paraId="0EB26A1B" w14:textId="6D9D4A57" w:rsidR="00285978" w:rsidRDefault="00285978" w:rsidP="000150A8">
      <w:pPr>
        <w:rPr>
          <w:b/>
          <w:bCs/>
        </w:rPr>
      </w:pPr>
    </w:p>
    <w:p w14:paraId="4639D392" w14:textId="33764FBF" w:rsidR="00285978" w:rsidRDefault="00285978" w:rsidP="000150A8">
      <w:pPr>
        <w:rPr>
          <w:b/>
          <w:bCs/>
        </w:rPr>
      </w:pPr>
    </w:p>
    <w:p w14:paraId="5CDE25B5" w14:textId="515969FE" w:rsidR="00285978" w:rsidRDefault="00285978" w:rsidP="000150A8">
      <w:pPr>
        <w:rPr>
          <w:b/>
          <w:bCs/>
        </w:rPr>
      </w:pPr>
    </w:p>
    <w:p w14:paraId="6E441BEC" w14:textId="77777777" w:rsidR="00285978" w:rsidRDefault="00285978" w:rsidP="000150A8">
      <w:pPr>
        <w:rPr>
          <w:b/>
          <w:bCs/>
        </w:rPr>
      </w:pPr>
    </w:p>
    <w:p w14:paraId="30949FC0" w14:textId="3F616F2D" w:rsidR="00234817" w:rsidRDefault="00234817" w:rsidP="00234817">
      <w:pPr>
        <w:jc w:val="center"/>
        <w:rPr>
          <w:b/>
          <w:bCs/>
        </w:rPr>
      </w:pPr>
      <w:r w:rsidRPr="007129C6">
        <w:rPr>
          <w:b/>
          <w:bCs/>
        </w:rPr>
        <w:t>Results</w:t>
      </w:r>
    </w:p>
    <w:p w14:paraId="50C152A1" w14:textId="77777777" w:rsidR="00234817" w:rsidRDefault="00234817" w:rsidP="00234817">
      <w:pPr>
        <w:jc w:val="center"/>
        <w:rPr>
          <w:b/>
          <w:bCs/>
        </w:rPr>
      </w:pPr>
    </w:p>
    <w:p w14:paraId="1676776F" w14:textId="79096924" w:rsidR="00234817" w:rsidRDefault="00234817" w:rsidP="00234817">
      <w:pPr>
        <w:rPr>
          <w:b/>
          <w:bCs/>
        </w:rPr>
      </w:pPr>
    </w:p>
    <w:p w14:paraId="5422477E" w14:textId="60ED0703" w:rsidR="00290FE4" w:rsidRDefault="00290FE4" w:rsidP="00290FE4">
      <w:pPr>
        <w:rPr>
          <w:b/>
          <w:bCs/>
        </w:rPr>
      </w:pPr>
      <w:r w:rsidRPr="00290FE4">
        <w:rPr>
          <w:b/>
          <w:bCs/>
        </w:rPr>
        <w:t>Sample characteristics</w:t>
      </w:r>
    </w:p>
    <w:p w14:paraId="385254A3" w14:textId="2EBBBEB5" w:rsidR="00581D26" w:rsidRPr="00AB5EE4" w:rsidRDefault="00581D26" w:rsidP="00581D26">
      <w:pPr>
        <w:pStyle w:val="NormalWeb"/>
        <w:shd w:val="clear" w:color="auto" w:fill="FFFFFF"/>
        <w:spacing w:before="166" w:beforeAutospacing="0" w:after="166" w:afterAutospacing="0"/>
        <w:ind w:firstLine="720"/>
        <w:jc w:val="both"/>
        <w:rPr>
          <w:rFonts w:ascii="Times New Roman" w:hAnsi="Times New Roman" w:cs="Times New Roman"/>
          <w:color w:val="000000" w:themeColor="text1"/>
        </w:rPr>
      </w:pPr>
      <w:r w:rsidRPr="00AB5EE4">
        <w:rPr>
          <w:rFonts w:ascii="Times New Roman" w:hAnsi="Times New Roman" w:cs="Times New Roman"/>
          <w:color w:val="000000" w:themeColor="text1"/>
        </w:rPr>
        <w:t>In Table 2, characteristics are listed for the final, complete case sample (</w:t>
      </w:r>
      <w:r w:rsidRPr="00AB5EE4">
        <w:rPr>
          <w:rFonts w:ascii="Times New Roman" w:hAnsi="Times New Roman" w:cs="Times New Roman"/>
          <w:i/>
          <w:iCs/>
          <w:color w:val="000000" w:themeColor="text1"/>
        </w:rPr>
        <w:t>n</w:t>
      </w:r>
      <w:r w:rsidRPr="00AB5EE4">
        <w:rPr>
          <w:rFonts w:ascii="Times New Roman" w:hAnsi="Times New Roman" w:cs="Times New Roman"/>
          <w:color w:val="000000" w:themeColor="text1"/>
        </w:rPr>
        <w:t xml:space="preserve"> = 3787) with no missing data on sociodemographic variables. </w:t>
      </w:r>
      <w:r w:rsidR="00377F11" w:rsidRPr="00AB5EE4">
        <w:rPr>
          <w:rFonts w:ascii="Times New Roman" w:hAnsi="Times New Roman" w:cs="Times New Roman"/>
          <w:color w:val="000000" w:themeColor="text1"/>
        </w:rPr>
        <w:t xml:space="preserve">Relative to study members that were </w:t>
      </w:r>
      <w:r w:rsidRPr="00AB5EE4">
        <w:rPr>
          <w:rFonts w:ascii="Times New Roman" w:hAnsi="Times New Roman" w:cs="Times New Roman"/>
          <w:color w:val="000000" w:themeColor="text1"/>
        </w:rPr>
        <w:t>excluded (</w:t>
      </w:r>
      <w:r w:rsidRPr="00AB5EE4">
        <w:rPr>
          <w:rFonts w:ascii="Times New Roman" w:hAnsi="Times New Roman" w:cs="Times New Roman"/>
          <w:i/>
          <w:iCs/>
          <w:color w:val="000000" w:themeColor="text1"/>
        </w:rPr>
        <w:t>n</w:t>
      </w:r>
      <w:r w:rsidRPr="00AB5EE4">
        <w:rPr>
          <w:rFonts w:ascii="Times New Roman" w:hAnsi="Times New Roman" w:cs="Times New Roman"/>
          <w:color w:val="000000" w:themeColor="text1"/>
        </w:rPr>
        <w:t xml:space="preserve"> </w:t>
      </w:r>
      <w:proofErr w:type="gramStart"/>
      <w:r w:rsidRPr="00AB5EE4">
        <w:rPr>
          <w:rFonts w:ascii="Times New Roman" w:hAnsi="Times New Roman" w:cs="Times New Roman"/>
          <w:color w:val="000000" w:themeColor="text1"/>
        </w:rPr>
        <w:t>=  1642</w:t>
      </w:r>
      <w:proofErr w:type="gramEnd"/>
      <w:r w:rsidRPr="00AB5EE4">
        <w:rPr>
          <w:rFonts w:ascii="Times New Roman" w:hAnsi="Times New Roman" w:cs="Times New Roman"/>
          <w:color w:val="000000" w:themeColor="text1"/>
        </w:rPr>
        <w:t>), those included in the present analyses were less likely to be female (55.43%), had higher proportions of individuals with : high pa</w:t>
      </w:r>
      <w:r w:rsidR="00471EC2">
        <w:rPr>
          <w:rFonts w:ascii="Times New Roman" w:hAnsi="Times New Roman" w:cs="Times New Roman"/>
          <w:color w:val="000000" w:themeColor="text1"/>
        </w:rPr>
        <w:t>r</w:t>
      </w:r>
      <w:r w:rsidRPr="00AB5EE4">
        <w:rPr>
          <w:rFonts w:ascii="Times New Roman" w:hAnsi="Times New Roman" w:cs="Times New Roman"/>
          <w:color w:val="000000" w:themeColor="text1"/>
        </w:rPr>
        <w:t>en</w:t>
      </w:r>
      <w:r w:rsidR="00471EC2">
        <w:rPr>
          <w:rFonts w:ascii="Times New Roman" w:hAnsi="Times New Roman" w:cs="Times New Roman"/>
          <w:color w:val="000000" w:themeColor="text1"/>
        </w:rPr>
        <w:t>t</w:t>
      </w:r>
      <w:r w:rsidRPr="00AB5EE4">
        <w:rPr>
          <w:rFonts w:ascii="Times New Roman" w:hAnsi="Times New Roman" w:cs="Times New Roman"/>
          <w:color w:val="000000" w:themeColor="text1"/>
        </w:rPr>
        <w:t>al occupation</w:t>
      </w:r>
      <w:commentRangeStart w:id="8"/>
      <w:commentRangeStart w:id="9"/>
      <w:commentRangeEnd w:id="8"/>
      <w:r w:rsidRPr="00AB5EE4">
        <w:rPr>
          <w:rStyle w:val="CommentReference"/>
          <w:rFonts w:ascii="Times New Roman" w:hAnsi="Times New Roman" w:cs="Times New Roman"/>
          <w:color w:val="000000" w:themeColor="text1"/>
          <w:sz w:val="24"/>
          <w:szCs w:val="24"/>
        </w:rPr>
        <w:commentReference w:id="8"/>
      </w:r>
      <w:commentRangeEnd w:id="9"/>
      <w:r w:rsidRPr="00AB5EE4">
        <w:rPr>
          <w:rStyle w:val="CommentReference"/>
          <w:rFonts w:ascii="Times New Roman" w:hAnsi="Times New Roman" w:cs="Times New Roman"/>
          <w:color w:val="000000" w:themeColor="text1"/>
          <w:sz w:val="24"/>
          <w:szCs w:val="24"/>
        </w:rPr>
        <w:commentReference w:id="9"/>
      </w:r>
      <w:r w:rsidRPr="00AB5EE4">
        <w:rPr>
          <w:rFonts w:ascii="Times New Roman" w:hAnsi="Times New Roman" w:cs="Times New Roman"/>
          <w:color w:val="000000" w:themeColor="text1"/>
        </w:rPr>
        <w:t xml:space="preserve"> (41.56%),  high level of occupation (40.08%) and upper secondary education (51.33% ; see Table 2 for comparison of socio-demographic characteristics between the excluded and</w:t>
      </w:r>
      <w:r w:rsidR="00285978">
        <w:rPr>
          <w:rFonts w:ascii="Times New Roman" w:hAnsi="Times New Roman" w:cs="Times New Roman"/>
          <w:color w:val="000000" w:themeColor="text1"/>
        </w:rPr>
        <w:t xml:space="preserve"> </w:t>
      </w:r>
      <w:r w:rsidRPr="00AB5EE4">
        <w:rPr>
          <w:rFonts w:ascii="Times New Roman" w:hAnsi="Times New Roman" w:cs="Times New Roman"/>
          <w:color w:val="000000" w:themeColor="text1"/>
        </w:rPr>
        <w:t xml:space="preserve">complete case sample). Although </w:t>
      </w:r>
      <w:r w:rsidR="003B6890" w:rsidRPr="00AB5EE4">
        <w:rPr>
          <w:rFonts w:ascii="Times New Roman" w:hAnsi="Times New Roman" w:cs="Times New Roman"/>
          <w:color w:val="000000" w:themeColor="text1"/>
        </w:rPr>
        <w:t>the</w:t>
      </w:r>
      <w:r w:rsidRPr="00AB5EE4">
        <w:rPr>
          <w:rFonts w:ascii="Times New Roman" w:hAnsi="Times New Roman" w:cs="Times New Roman"/>
          <w:color w:val="000000" w:themeColor="text1"/>
        </w:rPr>
        <w:t xml:space="preserve"> absolute differences </w:t>
      </w:r>
      <w:r w:rsidR="003B6890" w:rsidRPr="00AB5EE4">
        <w:rPr>
          <w:rFonts w:ascii="Times New Roman" w:hAnsi="Times New Roman" w:cs="Times New Roman"/>
          <w:color w:val="000000" w:themeColor="text1"/>
        </w:rPr>
        <w:t xml:space="preserve">between the two samples </w:t>
      </w:r>
      <w:r w:rsidRPr="00AB5EE4">
        <w:rPr>
          <w:rFonts w:ascii="Times New Roman" w:hAnsi="Times New Roman" w:cs="Times New Roman"/>
          <w:color w:val="000000" w:themeColor="text1"/>
        </w:rPr>
        <w:t>were not considerable, they attained statistical significance owing to the large study numbers.</w:t>
      </w:r>
    </w:p>
    <w:p w14:paraId="79137260" w14:textId="7A17C714" w:rsidR="00E0437C" w:rsidRDefault="00E0437C" w:rsidP="00234817">
      <w:pPr>
        <w:rPr>
          <w:b/>
          <w:bCs/>
        </w:rPr>
      </w:pPr>
    </w:p>
    <w:p w14:paraId="7929FA40" w14:textId="77777777" w:rsidR="00290FE4" w:rsidRDefault="00290FE4" w:rsidP="00290FE4">
      <w:pPr>
        <w:rPr>
          <w:i/>
          <w:iCs/>
        </w:rPr>
      </w:pPr>
      <w:r w:rsidRPr="00EA225A">
        <w:rPr>
          <w:b/>
          <w:bCs/>
        </w:rPr>
        <w:t xml:space="preserve">Table </w:t>
      </w:r>
      <w:r>
        <w:rPr>
          <w:b/>
          <w:bCs/>
        </w:rPr>
        <w:t>2</w:t>
      </w:r>
      <w:r w:rsidRPr="00EA225A">
        <w:rPr>
          <w:b/>
          <w:bCs/>
        </w:rPr>
        <w:t>.</w:t>
      </w:r>
      <w:r>
        <w:t xml:space="preserve"> </w:t>
      </w:r>
    </w:p>
    <w:p w14:paraId="5A7274C4" w14:textId="77777777" w:rsidR="00290FE4" w:rsidRDefault="00290FE4" w:rsidP="00290FE4">
      <w:pPr>
        <w:rPr>
          <w:i/>
          <w:iCs/>
        </w:rPr>
      </w:pPr>
    </w:p>
    <w:p w14:paraId="73F6656E" w14:textId="77777777" w:rsidR="00290FE4" w:rsidRDefault="00290FE4" w:rsidP="00290FE4">
      <w:r w:rsidRPr="004579C4">
        <w:rPr>
          <w:i/>
          <w:iCs/>
        </w:rPr>
        <w:t>Descriptive data and test of representativeness of the complete case sample</w:t>
      </w:r>
      <w:r>
        <w:rPr>
          <w:i/>
          <w:iCs/>
        </w:rPr>
        <w:t xml:space="preserve"> (i.e. with no missing data on sociodemographic variables)</w:t>
      </w:r>
    </w:p>
    <w:p w14:paraId="4E9E322F" w14:textId="77777777" w:rsidR="00290FE4" w:rsidRDefault="00290FE4" w:rsidP="00290FE4"/>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1333"/>
        <w:gridCol w:w="1429"/>
        <w:gridCol w:w="1644"/>
        <w:gridCol w:w="1225"/>
      </w:tblGrid>
      <w:tr w:rsidR="00290FE4" w:rsidRPr="00EF37E5" w14:paraId="15AA1A24" w14:textId="77777777" w:rsidTr="00801AD0">
        <w:trPr>
          <w:trHeight w:val="741"/>
        </w:trPr>
        <w:tc>
          <w:tcPr>
            <w:tcW w:w="4003" w:type="dxa"/>
            <w:tcBorders>
              <w:top w:val="single" w:sz="4" w:space="0" w:color="auto"/>
              <w:bottom w:val="single" w:sz="4" w:space="0" w:color="auto"/>
            </w:tcBorders>
          </w:tcPr>
          <w:p w14:paraId="25F80D6B" w14:textId="77777777" w:rsidR="00290FE4" w:rsidRPr="00EF37E5" w:rsidRDefault="00290FE4" w:rsidP="00801AD0">
            <w:pPr>
              <w:rPr>
                <w:sz w:val="20"/>
                <w:szCs w:val="20"/>
              </w:rPr>
            </w:pPr>
            <w:r w:rsidRPr="00EF37E5">
              <w:rPr>
                <w:sz w:val="20"/>
                <w:szCs w:val="20"/>
              </w:rPr>
              <w:t>Sociodemographic variables</w:t>
            </w:r>
          </w:p>
        </w:tc>
        <w:tc>
          <w:tcPr>
            <w:tcW w:w="1333" w:type="dxa"/>
            <w:tcBorders>
              <w:top w:val="single" w:sz="4" w:space="0" w:color="auto"/>
              <w:bottom w:val="single" w:sz="4" w:space="0" w:color="auto"/>
            </w:tcBorders>
          </w:tcPr>
          <w:p w14:paraId="38277B44" w14:textId="77777777" w:rsidR="00290FE4" w:rsidRPr="00EF37E5" w:rsidRDefault="00290FE4" w:rsidP="00801AD0">
            <w:pPr>
              <w:rPr>
                <w:sz w:val="20"/>
                <w:szCs w:val="20"/>
              </w:rPr>
            </w:pPr>
            <w:r w:rsidRPr="00EF37E5">
              <w:rPr>
                <w:sz w:val="20"/>
                <w:szCs w:val="20"/>
              </w:rPr>
              <w:t xml:space="preserve">Complete Case Data </w:t>
            </w:r>
          </w:p>
          <w:p w14:paraId="5DB0BEC9" w14:textId="77777777" w:rsidR="00290FE4" w:rsidRPr="00EF37E5" w:rsidRDefault="00290FE4" w:rsidP="00801AD0">
            <w:pPr>
              <w:rPr>
                <w:sz w:val="20"/>
                <w:szCs w:val="20"/>
              </w:rPr>
            </w:pPr>
            <w:r w:rsidRPr="00EF37E5">
              <w:rPr>
                <w:sz w:val="20"/>
                <w:szCs w:val="20"/>
              </w:rPr>
              <w:t>(n=3787)</w:t>
            </w:r>
          </w:p>
        </w:tc>
        <w:tc>
          <w:tcPr>
            <w:tcW w:w="1429" w:type="dxa"/>
            <w:tcBorders>
              <w:top w:val="single" w:sz="4" w:space="0" w:color="auto"/>
              <w:bottom w:val="single" w:sz="4" w:space="0" w:color="auto"/>
            </w:tcBorders>
          </w:tcPr>
          <w:p w14:paraId="6094121D" w14:textId="77777777" w:rsidR="00290FE4" w:rsidRPr="00EF37E5" w:rsidRDefault="00290FE4" w:rsidP="00801AD0">
            <w:pPr>
              <w:rPr>
                <w:sz w:val="20"/>
                <w:szCs w:val="20"/>
              </w:rPr>
            </w:pPr>
            <w:r w:rsidRPr="00EF37E5">
              <w:rPr>
                <w:sz w:val="20"/>
                <w:szCs w:val="20"/>
              </w:rPr>
              <w:t>Excluded Data</w:t>
            </w:r>
          </w:p>
          <w:p w14:paraId="2B87CE5C" w14:textId="77777777" w:rsidR="00290FE4" w:rsidRPr="00EF37E5" w:rsidRDefault="00290FE4" w:rsidP="00801AD0">
            <w:pPr>
              <w:rPr>
                <w:sz w:val="20"/>
                <w:szCs w:val="20"/>
              </w:rPr>
            </w:pPr>
            <w:r w:rsidRPr="00EF37E5">
              <w:rPr>
                <w:sz w:val="20"/>
                <w:szCs w:val="20"/>
              </w:rPr>
              <w:t>(n=1642)</w:t>
            </w:r>
          </w:p>
        </w:tc>
        <w:tc>
          <w:tcPr>
            <w:tcW w:w="1644" w:type="dxa"/>
            <w:tcBorders>
              <w:top w:val="single" w:sz="4" w:space="0" w:color="auto"/>
              <w:bottom w:val="single" w:sz="4" w:space="0" w:color="auto"/>
            </w:tcBorders>
          </w:tcPr>
          <w:p w14:paraId="14046183" w14:textId="2709E268" w:rsidR="00290FE4" w:rsidRPr="00EF37E5" w:rsidRDefault="003F1B2A" w:rsidP="00801AD0">
            <w:pPr>
              <w:rPr>
                <w:sz w:val="20"/>
                <w:szCs w:val="20"/>
              </w:rPr>
            </w:pPr>
            <w:r w:rsidRPr="00EF37E5">
              <w:rPr>
                <w:sz w:val="20"/>
                <w:szCs w:val="20"/>
              </w:rPr>
              <w:t>Test estimate</w:t>
            </w:r>
          </w:p>
        </w:tc>
        <w:tc>
          <w:tcPr>
            <w:tcW w:w="1225" w:type="dxa"/>
            <w:tcBorders>
              <w:top w:val="single" w:sz="4" w:space="0" w:color="auto"/>
              <w:bottom w:val="single" w:sz="4" w:space="0" w:color="auto"/>
            </w:tcBorders>
          </w:tcPr>
          <w:p w14:paraId="071D9A03" w14:textId="77777777" w:rsidR="00290FE4" w:rsidRPr="00EF37E5" w:rsidRDefault="00290FE4" w:rsidP="00801AD0">
            <w:pPr>
              <w:rPr>
                <w:sz w:val="20"/>
                <w:szCs w:val="20"/>
              </w:rPr>
            </w:pPr>
            <w:r w:rsidRPr="00EF37E5">
              <w:rPr>
                <w:sz w:val="20"/>
                <w:szCs w:val="20"/>
              </w:rPr>
              <w:t>p-value</w:t>
            </w:r>
          </w:p>
        </w:tc>
      </w:tr>
      <w:tr w:rsidR="00290FE4" w:rsidRPr="00EF37E5" w14:paraId="656E01A6" w14:textId="77777777" w:rsidTr="00471EC2">
        <w:trPr>
          <w:trHeight w:val="424"/>
        </w:trPr>
        <w:tc>
          <w:tcPr>
            <w:tcW w:w="4003" w:type="dxa"/>
            <w:tcBorders>
              <w:top w:val="single" w:sz="4" w:space="0" w:color="auto"/>
            </w:tcBorders>
          </w:tcPr>
          <w:p w14:paraId="39B9A1A2" w14:textId="77777777" w:rsidR="00290FE4" w:rsidRPr="00EF37E5" w:rsidRDefault="00290FE4" w:rsidP="00801AD0">
            <w:pPr>
              <w:rPr>
                <w:sz w:val="20"/>
                <w:szCs w:val="20"/>
              </w:rPr>
            </w:pPr>
            <w:r w:rsidRPr="00EF37E5">
              <w:rPr>
                <w:sz w:val="20"/>
                <w:szCs w:val="20"/>
              </w:rPr>
              <w:t>Female</w:t>
            </w:r>
          </w:p>
        </w:tc>
        <w:tc>
          <w:tcPr>
            <w:tcW w:w="1333" w:type="dxa"/>
            <w:tcBorders>
              <w:top w:val="single" w:sz="4" w:space="0" w:color="auto"/>
            </w:tcBorders>
            <w:vAlign w:val="center"/>
          </w:tcPr>
          <w:p w14:paraId="217A936D" w14:textId="77777777" w:rsidR="00290FE4" w:rsidRPr="00EF37E5" w:rsidRDefault="00290FE4" w:rsidP="00801AD0">
            <w:pPr>
              <w:rPr>
                <w:sz w:val="20"/>
                <w:szCs w:val="20"/>
              </w:rPr>
            </w:pPr>
            <w:r w:rsidRPr="00EF37E5">
              <w:rPr>
                <w:color w:val="333333"/>
                <w:sz w:val="20"/>
                <w:szCs w:val="20"/>
              </w:rPr>
              <w:t>55.43%</w:t>
            </w:r>
          </w:p>
        </w:tc>
        <w:tc>
          <w:tcPr>
            <w:tcW w:w="1429" w:type="dxa"/>
            <w:tcBorders>
              <w:top w:val="single" w:sz="4" w:space="0" w:color="auto"/>
            </w:tcBorders>
            <w:vAlign w:val="center"/>
          </w:tcPr>
          <w:p w14:paraId="767692B0" w14:textId="77777777" w:rsidR="00290FE4" w:rsidRPr="00EF37E5" w:rsidRDefault="00290FE4" w:rsidP="00801AD0">
            <w:pPr>
              <w:rPr>
                <w:sz w:val="20"/>
                <w:szCs w:val="20"/>
              </w:rPr>
            </w:pPr>
            <w:r w:rsidRPr="00EF37E5">
              <w:rPr>
                <w:color w:val="333333"/>
                <w:sz w:val="20"/>
                <w:szCs w:val="20"/>
              </w:rPr>
              <w:t>59.56%</w:t>
            </w:r>
          </w:p>
        </w:tc>
        <w:tc>
          <w:tcPr>
            <w:tcW w:w="1644" w:type="dxa"/>
            <w:tcBorders>
              <w:top w:val="single" w:sz="4" w:space="0" w:color="auto"/>
            </w:tcBorders>
            <w:vAlign w:val="center"/>
          </w:tcPr>
          <w:p w14:paraId="3DE65ED3" w14:textId="56A61B79" w:rsidR="00290FE4" w:rsidRPr="00EF37E5" w:rsidRDefault="003F1B2A" w:rsidP="00801AD0">
            <w:pPr>
              <w:rPr>
                <w:b/>
                <w:bCs/>
                <w:sz w:val="20"/>
                <w:szCs w:val="20"/>
              </w:rPr>
            </w:pPr>
            <w:r w:rsidRPr="00EF37E5">
              <w:rPr>
                <w:b/>
                <w:bCs/>
                <w:color w:val="333333"/>
                <w:sz w:val="20"/>
                <w:szCs w:val="20"/>
                <w:shd w:val="clear" w:color="auto" w:fill="FFFFFF"/>
              </w:rPr>
              <w:t>7.81</w:t>
            </w:r>
            <w:r w:rsidRPr="00EF37E5">
              <w:rPr>
                <w:b/>
                <w:bCs/>
                <w:sz w:val="20"/>
                <w:szCs w:val="20"/>
              </w:rPr>
              <w:t>*</w:t>
            </w:r>
          </w:p>
        </w:tc>
        <w:tc>
          <w:tcPr>
            <w:tcW w:w="1225" w:type="dxa"/>
            <w:tcBorders>
              <w:top w:val="single" w:sz="4" w:space="0" w:color="auto"/>
            </w:tcBorders>
            <w:vAlign w:val="center"/>
          </w:tcPr>
          <w:p w14:paraId="49D0AC47" w14:textId="2BAB856A" w:rsidR="00290FE4" w:rsidRPr="00EF37E5" w:rsidRDefault="00290FE4" w:rsidP="00801AD0">
            <w:pPr>
              <w:rPr>
                <w:b/>
                <w:bCs/>
                <w:sz w:val="20"/>
                <w:szCs w:val="20"/>
              </w:rPr>
            </w:pPr>
            <w:r w:rsidRPr="00EF37E5">
              <w:rPr>
                <w:b/>
                <w:bCs/>
                <w:color w:val="333333"/>
                <w:sz w:val="20"/>
                <w:szCs w:val="20"/>
              </w:rPr>
              <w:t>0.005</w:t>
            </w:r>
            <w:r w:rsidR="003F1B2A" w:rsidRPr="00EF37E5">
              <w:rPr>
                <w:b/>
                <w:bCs/>
                <w:sz w:val="20"/>
                <w:szCs w:val="20"/>
              </w:rPr>
              <w:t>*</w:t>
            </w:r>
          </w:p>
        </w:tc>
      </w:tr>
      <w:tr w:rsidR="00290FE4" w:rsidRPr="00EF37E5" w14:paraId="29401956" w14:textId="77777777" w:rsidTr="00471EC2">
        <w:trPr>
          <w:trHeight w:val="424"/>
        </w:trPr>
        <w:tc>
          <w:tcPr>
            <w:tcW w:w="4003" w:type="dxa"/>
          </w:tcPr>
          <w:p w14:paraId="48421FAF" w14:textId="7FABE6DE" w:rsidR="00290FE4" w:rsidRPr="00EF37E5" w:rsidRDefault="00290FE4" w:rsidP="00801AD0">
            <w:pPr>
              <w:rPr>
                <w:sz w:val="20"/>
                <w:szCs w:val="20"/>
              </w:rPr>
            </w:pPr>
            <w:r w:rsidRPr="00EF37E5">
              <w:rPr>
                <w:sz w:val="20"/>
                <w:szCs w:val="20"/>
              </w:rPr>
              <w:t>Average Age</w:t>
            </w:r>
            <w:r w:rsidR="003B6890" w:rsidRPr="00EF37E5">
              <w:rPr>
                <w:sz w:val="20"/>
                <w:szCs w:val="20"/>
              </w:rPr>
              <w:t xml:space="preserve"> </w:t>
            </w:r>
          </w:p>
        </w:tc>
        <w:tc>
          <w:tcPr>
            <w:tcW w:w="1333" w:type="dxa"/>
            <w:vAlign w:val="center"/>
          </w:tcPr>
          <w:p w14:paraId="2BC6695F" w14:textId="2764F539" w:rsidR="00290FE4" w:rsidRPr="00EF37E5" w:rsidRDefault="00290FE4" w:rsidP="00801AD0">
            <w:pPr>
              <w:rPr>
                <w:sz w:val="20"/>
                <w:szCs w:val="20"/>
              </w:rPr>
            </w:pPr>
            <w:r w:rsidRPr="00EF37E5">
              <w:rPr>
                <w:color w:val="333333"/>
                <w:sz w:val="20"/>
                <w:szCs w:val="20"/>
              </w:rPr>
              <w:t>62.73</w:t>
            </w:r>
            <w:r w:rsidR="003B6890" w:rsidRPr="00EF37E5">
              <w:rPr>
                <w:color w:val="333333"/>
                <w:sz w:val="20"/>
                <w:szCs w:val="20"/>
              </w:rPr>
              <w:t xml:space="preserve"> </w:t>
            </w:r>
            <w:r w:rsidRPr="00EF37E5">
              <w:rPr>
                <w:color w:val="333333"/>
                <w:sz w:val="20"/>
                <w:szCs w:val="20"/>
              </w:rPr>
              <w:t xml:space="preserve">years </w:t>
            </w:r>
          </w:p>
        </w:tc>
        <w:tc>
          <w:tcPr>
            <w:tcW w:w="1429" w:type="dxa"/>
            <w:vAlign w:val="center"/>
          </w:tcPr>
          <w:p w14:paraId="75C53175" w14:textId="5F959C99" w:rsidR="00290FE4" w:rsidRPr="00EF37E5" w:rsidRDefault="00290FE4" w:rsidP="00801AD0">
            <w:pPr>
              <w:rPr>
                <w:sz w:val="20"/>
                <w:szCs w:val="20"/>
              </w:rPr>
            </w:pPr>
            <w:r w:rsidRPr="00EF37E5">
              <w:rPr>
                <w:color w:val="333333"/>
                <w:sz w:val="20"/>
                <w:szCs w:val="20"/>
              </w:rPr>
              <w:t>62.35 years</w:t>
            </w:r>
          </w:p>
        </w:tc>
        <w:tc>
          <w:tcPr>
            <w:tcW w:w="1644" w:type="dxa"/>
            <w:vAlign w:val="center"/>
          </w:tcPr>
          <w:p w14:paraId="29074E71" w14:textId="77777777" w:rsidR="00290FE4" w:rsidRPr="00EF37E5" w:rsidRDefault="00290FE4" w:rsidP="00801AD0">
            <w:pPr>
              <w:rPr>
                <w:sz w:val="20"/>
                <w:szCs w:val="20"/>
              </w:rPr>
            </w:pPr>
            <w:r w:rsidRPr="00EF37E5">
              <w:rPr>
                <w:color w:val="333333"/>
                <w:sz w:val="20"/>
                <w:szCs w:val="20"/>
              </w:rPr>
              <w:t>0.392</w:t>
            </w:r>
          </w:p>
        </w:tc>
        <w:tc>
          <w:tcPr>
            <w:tcW w:w="1225" w:type="dxa"/>
            <w:vAlign w:val="center"/>
          </w:tcPr>
          <w:p w14:paraId="1858FF1F" w14:textId="77777777" w:rsidR="00290FE4" w:rsidRPr="00EF37E5" w:rsidRDefault="00290FE4" w:rsidP="00801AD0">
            <w:pPr>
              <w:rPr>
                <w:sz w:val="20"/>
                <w:szCs w:val="20"/>
              </w:rPr>
            </w:pPr>
            <w:r w:rsidRPr="00EF37E5">
              <w:rPr>
                <w:color w:val="333333"/>
                <w:sz w:val="20"/>
                <w:szCs w:val="20"/>
              </w:rPr>
              <w:t>0.101</w:t>
            </w:r>
          </w:p>
        </w:tc>
      </w:tr>
      <w:tr w:rsidR="00290FE4" w:rsidRPr="00EF37E5" w14:paraId="7DD1AAB6" w14:textId="77777777" w:rsidTr="00471EC2">
        <w:trPr>
          <w:trHeight w:val="424"/>
        </w:trPr>
        <w:tc>
          <w:tcPr>
            <w:tcW w:w="4003" w:type="dxa"/>
          </w:tcPr>
          <w:p w14:paraId="1B18C040" w14:textId="051AB814" w:rsidR="00290FE4" w:rsidRPr="00EF37E5" w:rsidRDefault="00290FE4" w:rsidP="00801AD0">
            <w:pPr>
              <w:rPr>
                <w:sz w:val="20"/>
                <w:szCs w:val="20"/>
              </w:rPr>
            </w:pPr>
            <w:r w:rsidRPr="00EF37E5">
              <w:rPr>
                <w:sz w:val="20"/>
                <w:szCs w:val="20"/>
              </w:rPr>
              <w:t>Pa</w:t>
            </w:r>
            <w:r w:rsidR="00471EC2">
              <w:rPr>
                <w:sz w:val="20"/>
                <w:szCs w:val="20"/>
              </w:rPr>
              <w:t>re</w:t>
            </w:r>
            <w:r w:rsidRPr="00EF37E5">
              <w:rPr>
                <w:sz w:val="20"/>
                <w:szCs w:val="20"/>
              </w:rPr>
              <w:t>n</w:t>
            </w:r>
            <w:r w:rsidR="00471EC2">
              <w:rPr>
                <w:sz w:val="20"/>
                <w:szCs w:val="20"/>
              </w:rPr>
              <w:t>t</w:t>
            </w:r>
            <w:r w:rsidRPr="00EF37E5">
              <w:rPr>
                <w:sz w:val="20"/>
                <w:szCs w:val="20"/>
              </w:rPr>
              <w:t xml:space="preserve">al Occupation - </w:t>
            </w:r>
            <w:r w:rsidRPr="00EF37E5">
              <w:rPr>
                <w:i/>
                <w:iCs/>
                <w:sz w:val="20"/>
                <w:szCs w:val="20"/>
              </w:rPr>
              <w:t>Intermediate</w:t>
            </w:r>
          </w:p>
        </w:tc>
        <w:tc>
          <w:tcPr>
            <w:tcW w:w="1333" w:type="dxa"/>
            <w:vAlign w:val="center"/>
          </w:tcPr>
          <w:p w14:paraId="1F942015" w14:textId="77777777" w:rsidR="00290FE4" w:rsidRPr="00EF37E5" w:rsidRDefault="00290FE4" w:rsidP="00801AD0">
            <w:pPr>
              <w:rPr>
                <w:sz w:val="20"/>
                <w:szCs w:val="20"/>
              </w:rPr>
            </w:pPr>
            <w:r w:rsidRPr="00EF37E5">
              <w:rPr>
                <w:color w:val="333333"/>
                <w:sz w:val="20"/>
                <w:szCs w:val="20"/>
              </w:rPr>
              <w:t>31.63%</w:t>
            </w:r>
          </w:p>
        </w:tc>
        <w:tc>
          <w:tcPr>
            <w:tcW w:w="1429" w:type="dxa"/>
            <w:vAlign w:val="center"/>
          </w:tcPr>
          <w:p w14:paraId="109F8E63" w14:textId="77777777" w:rsidR="00290FE4" w:rsidRPr="00EF37E5" w:rsidRDefault="00290FE4" w:rsidP="00801AD0">
            <w:pPr>
              <w:rPr>
                <w:sz w:val="20"/>
                <w:szCs w:val="20"/>
              </w:rPr>
            </w:pPr>
            <w:r w:rsidRPr="00EF37E5">
              <w:rPr>
                <w:color w:val="333333"/>
                <w:sz w:val="20"/>
                <w:szCs w:val="20"/>
              </w:rPr>
              <w:t>31.44%</w:t>
            </w:r>
          </w:p>
        </w:tc>
        <w:tc>
          <w:tcPr>
            <w:tcW w:w="1644" w:type="dxa"/>
            <w:vAlign w:val="center"/>
          </w:tcPr>
          <w:p w14:paraId="54262DC0" w14:textId="3921093A" w:rsidR="00290FE4" w:rsidRPr="00EF37E5" w:rsidRDefault="003F1B2A" w:rsidP="00801AD0">
            <w:pPr>
              <w:rPr>
                <w:sz w:val="20"/>
                <w:szCs w:val="20"/>
              </w:rPr>
            </w:pPr>
            <w:r w:rsidRPr="00EF37E5">
              <w:rPr>
                <w:color w:val="333333"/>
                <w:sz w:val="20"/>
                <w:szCs w:val="20"/>
                <w:shd w:val="clear" w:color="auto" w:fill="FFFFFF"/>
              </w:rPr>
              <w:t>0.011</w:t>
            </w:r>
          </w:p>
        </w:tc>
        <w:tc>
          <w:tcPr>
            <w:tcW w:w="1225" w:type="dxa"/>
            <w:vAlign w:val="center"/>
          </w:tcPr>
          <w:p w14:paraId="57B60B05" w14:textId="64D565C5" w:rsidR="00290FE4" w:rsidRPr="00EF37E5" w:rsidRDefault="003F1B2A" w:rsidP="00801AD0">
            <w:pPr>
              <w:rPr>
                <w:sz w:val="20"/>
                <w:szCs w:val="20"/>
              </w:rPr>
            </w:pPr>
            <w:r w:rsidRPr="00EF37E5">
              <w:rPr>
                <w:color w:val="333333"/>
                <w:sz w:val="20"/>
                <w:szCs w:val="20"/>
                <w:shd w:val="clear" w:color="auto" w:fill="FFFFFF"/>
              </w:rPr>
              <w:t>0.917</w:t>
            </w:r>
          </w:p>
        </w:tc>
      </w:tr>
      <w:tr w:rsidR="00290FE4" w:rsidRPr="00EF37E5" w14:paraId="59117D73" w14:textId="77777777" w:rsidTr="00471EC2">
        <w:trPr>
          <w:trHeight w:val="424"/>
        </w:trPr>
        <w:tc>
          <w:tcPr>
            <w:tcW w:w="4003" w:type="dxa"/>
          </w:tcPr>
          <w:p w14:paraId="6F8EF788" w14:textId="685BD3C7" w:rsidR="00290FE4" w:rsidRPr="00EF37E5" w:rsidRDefault="00290FE4" w:rsidP="00801AD0">
            <w:pPr>
              <w:rPr>
                <w:sz w:val="20"/>
                <w:szCs w:val="20"/>
              </w:rPr>
            </w:pPr>
            <w:r w:rsidRPr="00EF37E5">
              <w:rPr>
                <w:sz w:val="20"/>
                <w:szCs w:val="20"/>
              </w:rPr>
              <w:t>Par</w:t>
            </w:r>
            <w:r w:rsidR="00471EC2">
              <w:rPr>
                <w:sz w:val="20"/>
                <w:szCs w:val="20"/>
              </w:rPr>
              <w:t>e</w:t>
            </w:r>
            <w:r w:rsidRPr="00EF37E5">
              <w:rPr>
                <w:sz w:val="20"/>
                <w:szCs w:val="20"/>
              </w:rPr>
              <w:t>n</w:t>
            </w:r>
            <w:r w:rsidR="00471EC2">
              <w:rPr>
                <w:sz w:val="20"/>
                <w:szCs w:val="20"/>
              </w:rPr>
              <w:t>t</w:t>
            </w:r>
            <w:r w:rsidRPr="00EF37E5">
              <w:rPr>
                <w:sz w:val="20"/>
                <w:szCs w:val="20"/>
              </w:rPr>
              <w:t xml:space="preserve">al Occupation - </w:t>
            </w:r>
            <w:r w:rsidRPr="00EF37E5">
              <w:rPr>
                <w:i/>
                <w:iCs/>
                <w:sz w:val="20"/>
                <w:szCs w:val="20"/>
              </w:rPr>
              <w:t>High</w:t>
            </w:r>
          </w:p>
        </w:tc>
        <w:tc>
          <w:tcPr>
            <w:tcW w:w="1333" w:type="dxa"/>
            <w:vAlign w:val="center"/>
          </w:tcPr>
          <w:p w14:paraId="5ABB2081" w14:textId="77777777" w:rsidR="00290FE4" w:rsidRPr="00EF37E5" w:rsidRDefault="00290FE4" w:rsidP="00801AD0">
            <w:pPr>
              <w:rPr>
                <w:sz w:val="20"/>
                <w:szCs w:val="20"/>
              </w:rPr>
            </w:pPr>
            <w:r w:rsidRPr="00EF37E5">
              <w:rPr>
                <w:color w:val="333333"/>
                <w:sz w:val="20"/>
                <w:szCs w:val="20"/>
              </w:rPr>
              <w:t>41.56%</w:t>
            </w:r>
          </w:p>
        </w:tc>
        <w:tc>
          <w:tcPr>
            <w:tcW w:w="1429" w:type="dxa"/>
            <w:vAlign w:val="center"/>
          </w:tcPr>
          <w:p w14:paraId="57DAD7B1" w14:textId="77777777" w:rsidR="00290FE4" w:rsidRPr="00EF37E5" w:rsidRDefault="00290FE4" w:rsidP="00801AD0">
            <w:pPr>
              <w:rPr>
                <w:sz w:val="20"/>
                <w:szCs w:val="20"/>
              </w:rPr>
            </w:pPr>
            <w:r w:rsidRPr="00EF37E5">
              <w:rPr>
                <w:color w:val="333333"/>
                <w:sz w:val="20"/>
                <w:szCs w:val="20"/>
              </w:rPr>
              <w:t>37.54%</w:t>
            </w:r>
          </w:p>
        </w:tc>
        <w:tc>
          <w:tcPr>
            <w:tcW w:w="1644" w:type="dxa"/>
            <w:vAlign w:val="center"/>
          </w:tcPr>
          <w:p w14:paraId="0191918C" w14:textId="3D78CD7E" w:rsidR="00290FE4" w:rsidRPr="00EF37E5" w:rsidRDefault="003F1B2A" w:rsidP="00801AD0">
            <w:pPr>
              <w:rPr>
                <w:b/>
                <w:bCs/>
                <w:sz w:val="20"/>
                <w:szCs w:val="20"/>
              </w:rPr>
            </w:pPr>
            <w:r w:rsidRPr="00EF37E5">
              <w:rPr>
                <w:b/>
                <w:bCs/>
                <w:color w:val="333333"/>
                <w:sz w:val="20"/>
                <w:szCs w:val="20"/>
                <w:shd w:val="clear" w:color="auto" w:fill="FFFFFF"/>
              </w:rPr>
              <w:t>6.836</w:t>
            </w:r>
            <w:r w:rsidRPr="00EF37E5">
              <w:rPr>
                <w:b/>
                <w:bCs/>
                <w:sz w:val="20"/>
                <w:szCs w:val="20"/>
              </w:rPr>
              <w:t>*</w:t>
            </w:r>
          </w:p>
        </w:tc>
        <w:tc>
          <w:tcPr>
            <w:tcW w:w="1225" w:type="dxa"/>
            <w:vAlign w:val="center"/>
          </w:tcPr>
          <w:p w14:paraId="48895F15" w14:textId="6E29F4B1" w:rsidR="00290FE4" w:rsidRPr="00EF37E5" w:rsidRDefault="00290FE4" w:rsidP="00801AD0">
            <w:pPr>
              <w:rPr>
                <w:b/>
                <w:bCs/>
                <w:sz w:val="20"/>
                <w:szCs w:val="20"/>
              </w:rPr>
            </w:pPr>
            <w:r w:rsidRPr="00EF37E5">
              <w:rPr>
                <w:b/>
                <w:bCs/>
                <w:color w:val="333333"/>
                <w:sz w:val="20"/>
                <w:szCs w:val="20"/>
              </w:rPr>
              <w:t>0.00</w:t>
            </w:r>
            <w:r w:rsidR="003F1B2A" w:rsidRPr="00EF37E5">
              <w:rPr>
                <w:b/>
                <w:bCs/>
                <w:color w:val="333333"/>
                <w:sz w:val="20"/>
                <w:szCs w:val="20"/>
              </w:rPr>
              <w:t>9</w:t>
            </w:r>
            <w:r w:rsidR="003F1B2A" w:rsidRPr="00EF37E5">
              <w:rPr>
                <w:b/>
                <w:bCs/>
                <w:sz w:val="20"/>
                <w:szCs w:val="20"/>
              </w:rPr>
              <w:t>*</w:t>
            </w:r>
          </w:p>
        </w:tc>
      </w:tr>
      <w:tr w:rsidR="00290FE4" w:rsidRPr="00EF37E5" w14:paraId="0F94D82D" w14:textId="77777777" w:rsidTr="00471EC2">
        <w:trPr>
          <w:trHeight w:val="424"/>
        </w:trPr>
        <w:tc>
          <w:tcPr>
            <w:tcW w:w="4003" w:type="dxa"/>
          </w:tcPr>
          <w:p w14:paraId="0F067B66" w14:textId="77777777" w:rsidR="00290FE4" w:rsidRPr="00EF37E5" w:rsidRDefault="00290FE4" w:rsidP="00801AD0">
            <w:pPr>
              <w:rPr>
                <w:sz w:val="20"/>
                <w:szCs w:val="20"/>
              </w:rPr>
            </w:pPr>
            <w:r w:rsidRPr="00EF37E5">
              <w:rPr>
                <w:sz w:val="20"/>
                <w:szCs w:val="20"/>
              </w:rPr>
              <w:t xml:space="preserve">Occupation - </w:t>
            </w:r>
            <w:r w:rsidRPr="00EF37E5">
              <w:rPr>
                <w:i/>
                <w:iCs/>
                <w:sz w:val="20"/>
                <w:szCs w:val="20"/>
              </w:rPr>
              <w:t>Intermediate</w:t>
            </w:r>
          </w:p>
        </w:tc>
        <w:tc>
          <w:tcPr>
            <w:tcW w:w="1333" w:type="dxa"/>
            <w:vAlign w:val="center"/>
          </w:tcPr>
          <w:p w14:paraId="06B8AAA3" w14:textId="77777777" w:rsidR="00290FE4" w:rsidRPr="00EF37E5" w:rsidRDefault="00290FE4" w:rsidP="00801AD0">
            <w:pPr>
              <w:rPr>
                <w:sz w:val="20"/>
                <w:szCs w:val="20"/>
              </w:rPr>
            </w:pPr>
            <w:r w:rsidRPr="00EF37E5">
              <w:rPr>
                <w:color w:val="333333"/>
                <w:sz w:val="20"/>
                <w:szCs w:val="20"/>
              </w:rPr>
              <w:t>25.67%</w:t>
            </w:r>
          </w:p>
        </w:tc>
        <w:tc>
          <w:tcPr>
            <w:tcW w:w="1429" w:type="dxa"/>
            <w:vAlign w:val="center"/>
          </w:tcPr>
          <w:p w14:paraId="7576D3A1" w14:textId="77777777" w:rsidR="00290FE4" w:rsidRPr="00EF37E5" w:rsidRDefault="00290FE4" w:rsidP="00801AD0">
            <w:pPr>
              <w:rPr>
                <w:sz w:val="20"/>
                <w:szCs w:val="20"/>
              </w:rPr>
            </w:pPr>
            <w:r w:rsidRPr="00EF37E5">
              <w:rPr>
                <w:color w:val="333333"/>
                <w:sz w:val="20"/>
                <w:szCs w:val="20"/>
              </w:rPr>
              <w:t>26.01%</w:t>
            </w:r>
          </w:p>
        </w:tc>
        <w:tc>
          <w:tcPr>
            <w:tcW w:w="1644" w:type="dxa"/>
            <w:vAlign w:val="center"/>
          </w:tcPr>
          <w:p w14:paraId="6AA1ABF7" w14:textId="0725F1AC" w:rsidR="00290FE4" w:rsidRPr="00EF37E5" w:rsidRDefault="003F1B2A" w:rsidP="00801AD0">
            <w:pPr>
              <w:rPr>
                <w:sz w:val="20"/>
                <w:szCs w:val="20"/>
              </w:rPr>
            </w:pPr>
            <w:r w:rsidRPr="00EF37E5">
              <w:rPr>
                <w:color w:val="333333"/>
                <w:sz w:val="20"/>
                <w:szCs w:val="20"/>
                <w:shd w:val="clear" w:color="auto" w:fill="FFFFFF"/>
              </w:rPr>
              <w:t>0.048</w:t>
            </w:r>
          </w:p>
        </w:tc>
        <w:tc>
          <w:tcPr>
            <w:tcW w:w="1225" w:type="dxa"/>
            <w:vAlign w:val="center"/>
          </w:tcPr>
          <w:p w14:paraId="574F12E6" w14:textId="6E8CDB17" w:rsidR="00290FE4" w:rsidRPr="00EF37E5" w:rsidRDefault="003F1B2A" w:rsidP="00801AD0">
            <w:pPr>
              <w:rPr>
                <w:sz w:val="20"/>
                <w:szCs w:val="20"/>
              </w:rPr>
            </w:pPr>
            <w:r w:rsidRPr="00EF37E5">
              <w:rPr>
                <w:color w:val="333333"/>
                <w:sz w:val="20"/>
                <w:szCs w:val="20"/>
                <w:shd w:val="clear" w:color="auto" w:fill="FFFFFF"/>
              </w:rPr>
              <w:t>0.826</w:t>
            </w:r>
          </w:p>
        </w:tc>
      </w:tr>
      <w:tr w:rsidR="00290FE4" w:rsidRPr="00EF37E5" w14:paraId="6E9B3E77" w14:textId="77777777" w:rsidTr="00471EC2">
        <w:trPr>
          <w:trHeight w:val="424"/>
        </w:trPr>
        <w:tc>
          <w:tcPr>
            <w:tcW w:w="4003" w:type="dxa"/>
          </w:tcPr>
          <w:p w14:paraId="5C35E8EC" w14:textId="77777777" w:rsidR="00290FE4" w:rsidRPr="00EF37E5" w:rsidRDefault="00290FE4" w:rsidP="00801AD0">
            <w:pPr>
              <w:rPr>
                <w:sz w:val="20"/>
                <w:szCs w:val="20"/>
              </w:rPr>
            </w:pPr>
            <w:r w:rsidRPr="00EF37E5">
              <w:rPr>
                <w:sz w:val="20"/>
                <w:szCs w:val="20"/>
              </w:rPr>
              <w:t xml:space="preserve">Occupation - </w:t>
            </w:r>
            <w:r w:rsidRPr="00EF37E5">
              <w:rPr>
                <w:i/>
                <w:iCs/>
                <w:sz w:val="20"/>
                <w:szCs w:val="20"/>
              </w:rPr>
              <w:t>High</w:t>
            </w:r>
          </w:p>
        </w:tc>
        <w:tc>
          <w:tcPr>
            <w:tcW w:w="1333" w:type="dxa"/>
            <w:vAlign w:val="center"/>
          </w:tcPr>
          <w:p w14:paraId="1B3596E1" w14:textId="77777777" w:rsidR="00290FE4" w:rsidRPr="00EF37E5" w:rsidRDefault="00290FE4" w:rsidP="00801AD0">
            <w:pPr>
              <w:rPr>
                <w:sz w:val="20"/>
                <w:szCs w:val="20"/>
              </w:rPr>
            </w:pPr>
            <w:r w:rsidRPr="00EF37E5">
              <w:rPr>
                <w:color w:val="333333"/>
                <w:sz w:val="20"/>
                <w:szCs w:val="20"/>
              </w:rPr>
              <w:t>40.08%</w:t>
            </w:r>
          </w:p>
        </w:tc>
        <w:tc>
          <w:tcPr>
            <w:tcW w:w="1429" w:type="dxa"/>
            <w:vAlign w:val="center"/>
          </w:tcPr>
          <w:p w14:paraId="71E9F3DA" w14:textId="77777777" w:rsidR="00290FE4" w:rsidRPr="00EF37E5" w:rsidRDefault="00290FE4" w:rsidP="00801AD0">
            <w:pPr>
              <w:rPr>
                <w:sz w:val="20"/>
                <w:szCs w:val="20"/>
              </w:rPr>
            </w:pPr>
            <w:r w:rsidRPr="00EF37E5">
              <w:rPr>
                <w:color w:val="333333"/>
                <w:sz w:val="20"/>
                <w:szCs w:val="20"/>
              </w:rPr>
              <w:t>34.13%</w:t>
            </w:r>
          </w:p>
        </w:tc>
        <w:tc>
          <w:tcPr>
            <w:tcW w:w="1644" w:type="dxa"/>
            <w:vAlign w:val="center"/>
          </w:tcPr>
          <w:p w14:paraId="373CE24A" w14:textId="5E704120" w:rsidR="00290FE4" w:rsidRPr="00EF37E5" w:rsidRDefault="003F1B2A" w:rsidP="00801AD0">
            <w:pPr>
              <w:rPr>
                <w:b/>
                <w:bCs/>
                <w:sz w:val="20"/>
                <w:szCs w:val="20"/>
              </w:rPr>
            </w:pPr>
            <w:r w:rsidRPr="00EF37E5">
              <w:rPr>
                <w:b/>
                <w:bCs/>
                <w:color w:val="333333"/>
                <w:sz w:val="20"/>
                <w:szCs w:val="20"/>
                <w:shd w:val="clear" w:color="auto" w:fill="FFFFFF"/>
              </w:rPr>
              <w:t>15.322</w:t>
            </w:r>
            <w:r w:rsidRPr="00EF37E5">
              <w:rPr>
                <w:b/>
                <w:bCs/>
                <w:sz w:val="20"/>
                <w:szCs w:val="20"/>
              </w:rPr>
              <w:t>*</w:t>
            </w:r>
          </w:p>
        </w:tc>
        <w:tc>
          <w:tcPr>
            <w:tcW w:w="1225" w:type="dxa"/>
            <w:vAlign w:val="center"/>
          </w:tcPr>
          <w:p w14:paraId="35C20088" w14:textId="5A9D2B8D" w:rsidR="00290FE4" w:rsidRPr="00EF37E5" w:rsidRDefault="00290FE4" w:rsidP="00801AD0">
            <w:pPr>
              <w:rPr>
                <w:b/>
                <w:bCs/>
                <w:sz w:val="20"/>
                <w:szCs w:val="20"/>
              </w:rPr>
            </w:pPr>
            <w:r w:rsidRPr="00EF37E5">
              <w:rPr>
                <w:b/>
                <w:bCs/>
                <w:color w:val="333333"/>
                <w:sz w:val="20"/>
                <w:szCs w:val="20"/>
              </w:rPr>
              <w:t>0.000</w:t>
            </w:r>
            <w:r w:rsidR="003F1B2A" w:rsidRPr="00EF37E5">
              <w:rPr>
                <w:b/>
                <w:bCs/>
                <w:sz w:val="20"/>
                <w:szCs w:val="20"/>
              </w:rPr>
              <w:t>*</w:t>
            </w:r>
          </w:p>
        </w:tc>
      </w:tr>
      <w:tr w:rsidR="00290FE4" w:rsidRPr="00EF37E5" w14:paraId="47F71F69" w14:textId="77777777" w:rsidTr="00471EC2">
        <w:trPr>
          <w:trHeight w:val="424"/>
        </w:trPr>
        <w:tc>
          <w:tcPr>
            <w:tcW w:w="4003" w:type="dxa"/>
          </w:tcPr>
          <w:p w14:paraId="54B84BFF" w14:textId="77777777" w:rsidR="00290FE4" w:rsidRPr="00EF37E5" w:rsidRDefault="00290FE4" w:rsidP="00801AD0">
            <w:pPr>
              <w:rPr>
                <w:sz w:val="20"/>
                <w:szCs w:val="20"/>
              </w:rPr>
            </w:pPr>
            <w:r w:rsidRPr="00EF37E5">
              <w:rPr>
                <w:sz w:val="20"/>
                <w:szCs w:val="20"/>
              </w:rPr>
              <w:t xml:space="preserve">Education – </w:t>
            </w:r>
            <w:r w:rsidRPr="00EF37E5">
              <w:rPr>
                <w:i/>
                <w:iCs/>
                <w:sz w:val="20"/>
                <w:szCs w:val="20"/>
              </w:rPr>
              <w:t>Upper Secondary</w:t>
            </w:r>
          </w:p>
        </w:tc>
        <w:tc>
          <w:tcPr>
            <w:tcW w:w="1333" w:type="dxa"/>
            <w:vAlign w:val="center"/>
          </w:tcPr>
          <w:p w14:paraId="3D485DB6" w14:textId="77777777" w:rsidR="00290FE4" w:rsidRPr="00EF37E5" w:rsidRDefault="00290FE4" w:rsidP="00801AD0">
            <w:pPr>
              <w:rPr>
                <w:sz w:val="20"/>
                <w:szCs w:val="20"/>
              </w:rPr>
            </w:pPr>
            <w:r w:rsidRPr="00EF37E5">
              <w:rPr>
                <w:color w:val="333333"/>
                <w:sz w:val="20"/>
                <w:szCs w:val="20"/>
              </w:rPr>
              <w:t>51.33%</w:t>
            </w:r>
          </w:p>
        </w:tc>
        <w:tc>
          <w:tcPr>
            <w:tcW w:w="1429" w:type="dxa"/>
            <w:vAlign w:val="center"/>
          </w:tcPr>
          <w:p w14:paraId="1C3FF46C" w14:textId="77777777" w:rsidR="00290FE4" w:rsidRPr="00EF37E5" w:rsidRDefault="00290FE4" w:rsidP="00801AD0">
            <w:pPr>
              <w:rPr>
                <w:sz w:val="20"/>
                <w:szCs w:val="20"/>
              </w:rPr>
            </w:pPr>
            <w:r w:rsidRPr="00EF37E5">
              <w:rPr>
                <w:color w:val="333333"/>
                <w:sz w:val="20"/>
                <w:szCs w:val="20"/>
              </w:rPr>
              <w:t>44.76%</w:t>
            </w:r>
          </w:p>
        </w:tc>
        <w:tc>
          <w:tcPr>
            <w:tcW w:w="1644" w:type="dxa"/>
            <w:vAlign w:val="center"/>
          </w:tcPr>
          <w:p w14:paraId="5C909CE3" w14:textId="137F471D" w:rsidR="00290FE4" w:rsidRPr="00EF37E5" w:rsidRDefault="003F1B2A" w:rsidP="00801AD0">
            <w:pPr>
              <w:rPr>
                <w:b/>
                <w:bCs/>
                <w:sz w:val="20"/>
                <w:szCs w:val="20"/>
              </w:rPr>
            </w:pPr>
            <w:r w:rsidRPr="00EF37E5">
              <w:rPr>
                <w:b/>
                <w:bCs/>
                <w:color w:val="333333"/>
                <w:sz w:val="20"/>
                <w:szCs w:val="20"/>
                <w:shd w:val="clear" w:color="auto" w:fill="FFFFFF"/>
              </w:rPr>
              <w:t>7.838</w:t>
            </w:r>
            <w:r w:rsidRPr="00EF37E5">
              <w:rPr>
                <w:b/>
                <w:bCs/>
                <w:sz w:val="20"/>
                <w:szCs w:val="20"/>
              </w:rPr>
              <w:t>*</w:t>
            </w:r>
          </w:p>
        </w:tc>
        <w:tc>
          <w:tcPr>
            <w:tcW w:w="1225" w:type="dxa"/>
            <w:vAlign w:val="center"/>
          </w:tcPr>
          <w:p w14:paraId="32DF9F82" w14:textId="5A9CA6CC" w:rsidR="00290FE4" w:rsidRPr="00EF37E5" w:rsidRDefault="00290FE4" w:rsidP="00801AD0">
            <w:pPr>
              <w:rPr>
                <w:b/>
                <w:bCs/>
                <w:sz w:val="20"/>
                <w:szCs w:val="20"/>
              </w:rPr>
            </w:pPr>
            <w:r w:rsidRPr="00EF37E5">
              <w:rPr>
                <w:b/>
                <w:bCs/>
                <w:color w:val="333333"/>
                <w:sz w:val="20"/>
                <w:szCs w:val="20"/>
              </w:rPr>
              <w:t>0.00</w:t>
            </w:r>
            <w:r w:rsidR="003F1B2A" w:rsidRPr="00EF37E5">
              <w:rPr>
                <w:b/>
                <w:bCs/>
                <w:color w:val="333333"/>
                <w:sz w:val="20"/>
                <w:szCs w:val="20"/>
              </w:rPr>
              <w:t>5</w:t>
            </w:r>
            <w:r w:rsidR="003F1B2A" w:rsidRPr="00EF37E5">
              <w:rPr>
                <w:b/>
                <w:bCs/>
                <w:sz w:val="20"/>
                <w:szCs w:val="20"/>
              </w:rPr>
              <w:t>*</w:t>
            </w:r>
          </w:p>
        </w:tc>
      </w:tr>
      <w:tr w:rsidR="00290FE4" w:rsidRPr="00EF37E5" w14:paraId="24951152" w14:textId="77777777" w:rsidTr="00471EC2">
        <w:trPr>
          <w:trHeight w:val="424"/>
        </w:trPr>
        <w:tc>
          <w:tcPr>
            <w:tcW w:w="4003" w:type="dxa"/>
          </w:tcPr>
          <w:p w14:paraId="6E7CC92C" w14:textId="77777777" w:rsidR="00290FE4" w:rsidRPr="00EF37E5" w:rsidRDefault="00290FE4" w:rsidP="00801AD0">
            <w:pPr>
              <w:rPr>
                <w:sz w:val="20"/>
                <w:szCs w:val="20"/>
              </w:rPr>
            </w:pPr>
            <w:r w:rsidRPr="00EF37E5">
              <w:rPr>
                <w:sz w:val="20"/>
                <w:szCs w:val="20"/>
              </w:rPr>
              <w:t xml:space="preserve">Education – </w:t>
            </w:r>
            <w:r w:rsidRPr="00EF37E5">
              <w:rPr>
                <w:i/>
                <w:iCs/>
                <w:sz w:val="20"/>
                <w:szCs w:val="20"/>
              </w:rPr>
              <w:t>Tertiary</w:t>
            </w:r>
          </w:p>
        </w:tc>
        <w:tc>
          <w:tcPr>
            <w:tcW w:w="1333" w:type="dxa"/>
            <w:vAlign w:val="center"/>
          </w:tcPr>
          <w:p w14:paraId="443E8882" w14:textId="77777777" w:rsidR="00290FE4" w:rsidRPr="00EF37E5" w:rsidRDefault="00290FE4" w:rsidP="00801AD0">
            <w:pPr>
              <w:rPr>
                <w:sz w:val="20"/>
                <w:szCs w:val="20"/>
              </w:rPr>
            </w:pPr>
            <w:r w:rsidRPr="00EF37E5">
              <w:rPr>
                <w:color w:val="333333"/>
                <w:sz w:val="20"/>
                <w:szCs w:val="20"/>
              </w:rPr>
              <w:t>20.97%</w:t>
            </w:r>
          </w:p>
        </w:tc>
        <w:tc>
          <w:tcPr>
            <w:tcW w:w="1429" w:type="dxa"/>
            <w:vAlign w:val="center"/>
          </w:tcPr>
          <w:p w14:paraId="2E07AFE1" w14:textId="77777777" w:rsidR="00290FE4" w:rsidRPr="00EF37E5" w:rsidRDefault="00290FE4" w:rsidP="00801AD0">
            <w:pPr>
              <w:rPr>
                <w:sz w:val="20"/>
                <w:szCs w:val="20"/>
              </w:rPr>
            </w:pPr>
            <w:r w:rsidRPr="00EF37E5">
              <w:rPr>
                <w:color w:val="333333"/>
                <w:sz w:val="20"/>
                <w:szCs w:val="20"/>
              </w:rPr>
              <w:t>17.98%</w:t>
            </w:r>
          </w:p>
        </w:tc>
        <w:tc>
          <w:tcPr>
            <w:tcW w:w="1644" w:type="dxa"/>
            <w:vAlign w:val="center"/>
          </w:tcPr>
          <w:p w14:paraId="77F31D9B" w14:textId="7CD8E1AD" w:rsidR="00290FE4" w:rsidRPr="00EF37E5" w:rsidRDefault="003F1B2A" w:rsidP="00801AD0">
            <w:pPr>
              <w:rPr>
                <w:sz w:val="20"/>
                <w:szCs w:val="20"/>
              </w:rPr>
            </w:pPr>
            <w:r w:rsidRPr="00EF37E5">
              <w:rPr>
                <w:color w:val="333333"/>
                <w:sz w:val="20"/>
                <w:szCs w:val="20"/>
                <w:shd w:val="clear" w:color="auto" w:fill="FFFFFF"/>
              </w:rPr>
              <w:t>2.377</w:t>
            </w:r>
          </w:p>
        </w:tc>
        <w:tc>
          <w:tcPr>
            <w:tcW w:w="1225" w:type="dxa"/>
            <w:vAlign w:val="center"/>
          </w:tcPr>
          <w:p w14:paraId="44C3BF77" w14:textId="4ECFB552" w:rsidR="00290FE4" w:rsidRPr="00EF37E5" w:rsidRDefault="00290FE4" w:rsidP="00801AD0">
            <w:pPr>
              <w:rPr>
                <w:sz w:val="20"/>
                <w:szCs w:val="20"/>
              </w:rPr>
            </w:pPr>
            <w:r w:rsidRPr="00EF37E5">
              <w:rPr>
                <w:color w:val="333333"/>
                <w:sz w:val="20"/>
                <w:szCs w:val="20"/>
              </w:rPr>
              <w:t>0.</w:t>
            </w:r>
            <w:r w:rsidR="003F1B2A" w:rsidRPr="00EF37E5">
              <w:rPr>
                <w:color w:val="333333"/>
                <w:sz w:val="20"/>
                <w:szCs w:val="20"/>
              </w:rPr>
              <w:t>123</w:t>
            </w:r>
          </w:p>
        </w:tc>
      </w:tr>
      <w:tr w:rsidR="00290FE4" w:rsidRPr="00EF37E5" w14:paraId="499AEA75" w14:textId="77777777" w:rsidTr="00471EC2">
        <w:trPr>
          <w:trHeight w:val="424"/>
        </w:trPr>
        <w:tc>
          <w:tcPr>
            <w:tcW w:w="4003" w:type="dxa"/>
          </w:tcPr>
          <w:p w14:paraId="05C64F82" w14:textId="77777777" w:rsidR="00290FE4" w:rsidRPr="00EF37E5" w:rsidRDefault="00290FE4" w:rsidP="00801AD0">
            <w:pPr>
              <w:rPr>
                <w:sz w:val="20"/>
                <w:szCs w:val="20"/>
              </w:rPr>
            </w:pPr>
            <w:r w:rsidRPr="00EF37E5">
              <w:rPr>
                <w:sz w:val="20"/>
                <w:szCs w:val="20"/>
              </w:rPr>
              <w:t xml:space="preserve">Wealth – </w:t>
            </w:r>
            <w:r w:rsidRPr="00EF37E5">
              <w:rPr>
                <w:i/>
                <w:iCs/>
                <w:sz w:val="20"/>
                <w:szCs w:val="20"/>
              </w:rPr>
              <w:t xml:space="preserve">Second </w:t>
            </w:r>
            <w:proofErr w:type="spellStart"/>
            <w:r w:rsidRPr="00EF37E5">
              <w:rPr>
                <w:i/>
                <w:iCs/>
                <w:sz w:val="20"/>
                <w:szCs w:val="20"/>
              </w:rPr>
              <w:t>Tertile</w:t>
            </w:r>
            <w:proofErr w:type="spellEnd"/>
          </w:p>
        </w:tc>
        <w:tc>
          <w:tcPr>
            <w:tcW w:w="1333" w:type="dxa"/>
            <w:vAlign w:val="center"/>
          </w:tcPr>
          <w:p w14:paraId="23E4E41A" w14:textId="77777777" w:rsidR="00290FE4" w:rsidRPr="00EF37E5" w:rsidRDefault="00290FE4" w:rsidP="00801AD0">
            <w:pPr>
              <w:rPr>
                <w:sz w:val="20"/>
                <w:szCs w:val="20"/>
              </w:rPr>
            </w:pPr>
            <w:r w:rsidRPr="00EF37E5">
              <w:rPr>
                <w:color w:val="333333"/>
                <w:sz w:val="20"/>
                <w:szCs w:val="20"/>
              </w:rPr>
              <w:t>33.64%</w:t>
            </w:r>
          </w:p>
        </w:tc>
        <w:tc>
          <w:tcPr>
            <w:tcW w:w="1429" w:type="dxa"/>
            <w:vAlign w:val="center"/>
          </w:tcPr>
          <w:p w14:paraId="1F0F83ED" w14:textId="77777777" w:rsidR="00290FE4" w:rsidRPr="00EF37E5" w:rsidRDefault="00290FE4" w:rsidP="00801AD0">
            <w:pPr>
              <w:rPr>
                <w:sz w:val="20"/>
                <w:szCs w:val="20"/>
              </w:rPr>
            </w:pPr>
            <w:r w:rsidRPr="00EF37E5">
              <w:rPr>
                <w:color w:val="333333"/>
                <w:sz w:val="20"/>
                <w:szCs w:val="20"/>
              </w:rPr>
              <w:t>33.95%</w:t>
            </w:r>
          </w:p>
        </w:tc>
        <w:tc>
          <w:tcPr>
            <w:tcW w:w="1644" w:type="dxa"/>
            <w:vAlign w:val="center"/>
          </w:tcPr>
          <w:p w14:paraId="3144E3B4" w14:textId="19E3EF56" w:rsidR="00290FE4" w:rsidRPr="00EF37E5" w:rsidRDefault="003F1B2A" w:rsidP="00801AD0">
            <w:pPr>
              <w:rPr>
                <w:sz w:val="20"/>
                <w:szCs w:val="20"/>
              </w:rPr>
            </w:pPr>
            <w:r w:rsidRPr="00EF37E5">
              <w:rPr>
                <w:color w:val="333333"/>
                <w:sz w:val="20"/>
                <w:szCs w:val="20"/>
                <w:shd w:val="clear" w:color="auto" w:fill="FFFFFF"/>
              </w:rPr>
              <w:t>0.029</w:t>
            </w:r>
          </w:p>
        </w:tc>
        <w:tc>
          <w:tcPr>
            <w:tcW w:w="1225" w:type="dxa"/>
            <w:vAlign w:val="center"/>
          </w:tcPr>
          <w:p w14:paraId="3AE04A9B" w14:textId="5996C15D" w:rsidR="00290FE4" w:rsidRPr="00EF37E5" w:rsidRDefault="00290FE4" w:rsidP="00801AD0">
            <w:pPr>
              <w:rPr>
                <w:sz w:val="20"/>
                <w:szCs w:val="20"/>
              </w:rPr>
            </w:pPr>
            <w:r w:rsidRPr="00EF37E5">
              <w:rPr>
                <w:color w:val="333333"/>
                <w:sz w:val="20"/>
                <w:szCs w:val="20"/>
              </w:rPr>
              <w:t>0.8</w:t>
            </w:r>
            <w:r w:rsidR="003F1B2A" w:rsidRPr="00EF37E5">
              <w:rPr>
                <w:color w:val="333333"/>
                <w:sz w:val="20"/>
                <w:szCs w:val="20"/>
              </w:rPr>
              <w:t>64</w:t>
            </w:r>
          </w:p>
        </w:tc>
      </w:tr>
      <w:tr w:rsidR="00290FE4" w:rsidRPr="00EF37E5" w14:paraId="6D0FB9CE" w14:textId="77777777" w:rsidTr="00471EC2">
        <w:trPr>
          <w:trHeight w:val="424"/>
        </w:trPr>
        <w:tc>
          <w:tcPr>
            <w:tcW w:w="4003" w:type="dxa"/>
            <w:tcBorders>
              <w:bottom w:val="single" w:sz="4" w:space="0" w:color="auto"/>
            </w:tcBorders>
          </w:tcPr>
          <w:p w14:paraId="572175A6" w14:textId="77777777" w:rsidR="00290FE4" w:rsidRPr="00EF37E5" w:rsidRDefault="00290FE4" w:rsidP="00801AD0">
            <w:pPr>
              <w:rPr>
                <w:sz w:val="20"/>
                <w:szCs w:val="20"/>
              </w:rPr>
            </w:pPr>
            <w:r w:rsidRPr="00EF37E5">
              <w:rPr>
                <w:sz w:val="20"/>
                <w:szCs w:val="20"/>
              </w:rPr>
              <w:t xml:space="preserve">Wealth – </w:t>
            </w:r>
            <w:r w:rsidRPr="00EF37E5">
              <w:rPr>
                <w:i/>
                <w:iCs/>
                <w:sz w:val="20"/>
                <w:szCs w:val="20"/>
              </w:rPr>
              <w:t xml:space="preserve">Third </w:t>
            </w:r>
            <w:proofErr w:type="spellStart"/>
            <w:r w:rsidRPr="00EF37E5">
              <w:rPr>
                <w:i/>
                <w:iCs/>
                <w:sz w:val="20"/>
                <w:szCs w:val="20"/>
              </w:rPr>
              <w:t>Tertile</w:t>
            </w:r>
            <w:proofErr w:type="spellEnd"/>
          </w:p>
        </w:tc>
        <w:tc>
          <w:tcPr>
            <w:tcW w:w="1333" w:type="dxa"/>
            <w:tcBorders>
              <w:bottom w:val="single" w:sz="4" w:space="0" w:color="auto"/>
            </w:tcBorders>
            <w:vAlign w:val="center"/>
          </w:tcPr>
          <w:p w14:paraId="39AB57C4" w14:textId="77777777" w:rsidR="00290FE4" w:rsidRPr="00EF37E5" w:rsidRDefault="00290FE4" w:rsidP="00801AD0">
            <w:pPr>
              <w:rPr>
                <w:sz w:val="20"/>
                <w:szCs w:val="20"/>
              </w:rPr>
            </w:pPr>
            <w:r w:rsidRPr="00EF37E5">
              <w:rPr>
                <w:color w:val="333333"/>
                <w:sz w:val="20"/>
                <w:szCs w:val="20"/>
              </w:rPr>
              <w:t>40.01%</w:t>
            </w:r>
          </w:p>
        </w:tc>
        <w:tc>
          <w:tcPr>
            <w:tcW w:w="1429" w:type="dxa"/>
            <w:tcBorders>
              <w:bottom w:val="single" w:sz="4" w:space="0" w:color="auto"/>
            </w:tcBorders>
            <w:vAlign w:val="center"/>
          </w:tcPr>
          <w:p w14:paraId="7D52DAB5" w14:textId="77777777" w:rsidR="00290FE4" w:rsidRPr="00EF37E5" w:rsidRDefault="00290FE4" w:rsidP="00801AD0">
            <w:pPr>
              <w:rPr>
                <w:sz w:val="20"/>
                <w:szCs w:val="20"/>
              </w:rPr>
            </w:pPr>
            <w:r w:rsidRPr="00EF37E5">
              <w:rPr>
                <w:color w:val="333333"/>
                <w:sz w:val="20"/>
                <w:szCs w:val="20"/>
              </w:rPr>
              <w:t>37.34%</w:t>
            </w:r>
          </w:p>
        </w:tc>
        <w:tc>
          <w:tcPr>
            <w:tcW w:w="1644" w:type="dxa"/>
            <w:tcBorders>
              <w:bottom w:val="single" w:sz="4" w:space="0" w:color="auto"/>
            </w:tcBorders>
            <w:vAlign w:val="center"/>
          </w:tcPr>
          <w:p w14:paraId="6E9D5028" w14:textId="1DA38D2D" w:rsidR="00290FE4" w:rsidRPr="00EF37E5" w:rsidRDefault="003F1B2A" w:rsidP="00801AD0">
            <w:pPr>
              <w:rPr>
                <w:sz w:val="20"/>
                <w:szCs w:val="20"/>
              </w:rPr>
            </w:pPr>
            <w:r w:rsidRPr="00EF37E5">
              <w:rPr>
                <w:color w:val="333333"/>
                <w:sz w:val="20"/>
                <w:szCs w:val="20"/>
                <w:shd w:val="clear" w:color="auto" w:fill="FFFFFF"/>
              </w:rPr>
              <w:t>2.854</w:t>
            </w:r>
          </w:p>
        </w:tc>
        <w:tc>
          <w:tcPr>
            <w:tcW w:w="1225" w:type="dxa"/>
            <w:tcBorders>
              <w:bottom w:val="single" w:sz="4" w:space="0" w:color="auto"/>
            </w:tcBorders>
            <w:vAlign w:val="center"/>
          </w:tcPr>
          <w:p w14:paraId="2418F8DB" w14:textId="0D51D636" w:rsidR="00290FE4" w:rsidRPr="00EF37E5" w:rsidRDefault="003F1B2A" w:rsidP="00801AD0">
            <w:pPr>
              <w:rPr>
                <w:sz w:val="20"/>
                <w:szCs w:val="20"/>
              </w:rPr>
            </w:pPr>
            <w:r w:rsidRPr="00EF37E5">
              <w:rPr>
                <w:color w:val="333333"/>
                <w:sz w:val="20"/>
                <w:szCs w:val="20"/>
                <w:shd w:val="clear" w:color="auto" w:fill="FFFFFF"/>
              </w:rPr>
              <w:t>0.091</w:t>
            </w:r>
          </w:p>
        </w:tc>
      </w:tr>
    </w:tbl>
    <w:p w14:paraId="0F580249" w14:textId="1A088F49" w:rsidR="00290FE4" w:rsidRPr="00285978" w:rsidRDefault="003F1B2A" w:rsidP="00290FE4">
      <w:r w:rsidRPr="00285978">
        <w:rPr>
          <w:i/>
          <w:iCs/>
        </w:rPr>
        <w:t>Note.</w:t>
      </w:r>
      <w:r w:rsidRPr="00285978">
        <w:t xml:space="preserve"> The differences for all variables except age were calculated using the two-sample </w:t>
      </w:r>
      <w:r w:rsidR="00285978" w:rsidRPr="00285978">
        <w:t xml:space="preserve">test </w:t>
      </w:r>
      <w:r w:rsidRPr="00285978">
        <w:rPr>
          <w:color w:val="333333"/>
          <w:shd w:val="clear" w:color="auto" w:fill="FFFFFF"/>
        </w:rPr>
        <w:t>for equality of proportions. For age, the two-sample Welsh t-test was used to evaluate the differences</w:t>
      </w:r>
      <w:r w:rsidR="00285978" w:rsidRPr="00285978">
        <w:t>.</w:t>
      </w:r>
      <w:r w:rsidR="00290FE4" w:rsidRPr="00285978">
        <w:rPr>
          <w:b/>
          <w:bCs/>
        </w:rPr>
        <w:t>*p&lt;.05</w:t>
      </w:r>
      <w:r w:rsidR="00285978" w:rsidRPr="00285978">
        <w:rPr>
          <w:b/>
          <w:bCs/>
        </w:rPr>
        <w:t>.</w:t>
      </w:r>
    </w:p>
    <w:p w14:paraId="7D3D545B" w14:textId="13AAB656" w:rsidR="00E0437C" w:rsidRDefault="00E0437C" w:rsidP="00234817">
      <w:pPr>
        <w:rPr>
          <w:b/>
          <w:bCs/>
        </w:rPr>
      </w:pPr>
    </w:p>
    <w:p w14:paraId="1721B060" w14:textId="02781005" w:rsidR="00290FE4" w:rsidRDefault="00290FE4" w:rsidP="00234817">
      <w:pPr>
        <w:rPr>
          <w:b/>
          <w:bCs/>
        </w:rPr>
      </w:pPr>
    </w:p>
    <w:p w14:paraId="1BF9471D" w14:textId="42590D49" w:rsidR="00E06322" w:rsidRPr="00E06322" w:rsidRDefault="00E06322" w:rsidP="00E06322">
      <w:pPr>
        <w:rPr>
          <w:b/>
          <w:bCs/>
        </w:rPr>
      </w:pPr>
      <w:r w:rsidRPr="00E06322">
        <w:rPr>
          <w:b/>
          <w:bCs/>
        </w:rPr>
        <w:t>Identify</w:t>
      </w:r>
      <w:r w:rsidR="00285978">
        <w:rPr>
          <w:b/>
          <w:bCs/>
        </w:rPr>
        <w:t>ing</w:t>
      </w:r>
      <w:r w:rsidRPr="00E06322">
        <w:rPr>
          <w:b/>
          <w:bCs/>
        </w:rPr>
        <w:t xml:space="preserve"> </w:t>
      </w:r>
      <w:r w:rsidR="008A26A7" w:rsidRPr="008A26A7">
        <w:rPr>
          <w:b/>
          <w:bCs/>
        </w:rPr>
        <w:t>l</w:t>
      </w:r>
      <w:r w:rsidRPr="00E06322">
        <w:rPr>
          <w:b/>
          <w:bCs/>
        </w:rPr>
        <w:t xml:space="preserve">atent </w:t>
      </w:r>
      <w:r w:rsidR="008A26A7" w:rsidRPr="008A26A7">
        <w:rPr>
          <w:b/>
          <w:bCs/>
        </w:rPr>
        <w:t>c</w:t>
      </w:r>
      <w:r w:rsidRPr="008A26A7">
        <w:rPr>
          <w:b/>
          <w:bCs/>
        </w:rPr>
        <w:t>lasses of health behaviour</w:t>
      </w:r>
      <w:r w:rsidR="008A26A7" w:rsidRPr="008A26A7">
        <w:rPr>
          <w:b/>
          <w:bCs/>
        </w:rPr>
        <w:t xml:space="preserve"> </w:t>
      </w:r>
      <w:r w:rsidR="00285978">
        <w:rPr>
          <w:b/>
          <w:bCs/>
        </w:rPr>
        <w:t>trajectories</w:t>
      </w:r>
    </w:p>
    <w:p w14:paraId="49E2CD66" w14:textId="0281C92E" w:rsidR="004B057B" w:rsidRDefault="004B057B" w:rsidP="00234817">
      <w:pPr>
        <w:rPr>
          <w:b/>
          <w:bCs/>
        </w:rPr>
      </w:pPr>
    </w:p>
    <w:p w14:paraId="3877BB30" w14:textId="0856107F" w:rsidR="00704970" w:rsidRPr="002812D3" w:rsidRDefault="00790043" w:rsidP="003B4A82">
      <w:pPr>
        <w:ind w:firstLine="720"/>
        <w:jc w:val="both"/>
      </w:pPr>
      <w:r w:rsidRPr="003B4A82">
        <w:rPr>
          <w:color w:val="000000" w:themeColor="text1"/>
        </w:rPr>
        <w:t>LCA models</w:t>
      </w:r>
      <w:r w:rsidR="00B92AF4" w:rsidRPr="003B4A82">
        <w:rPr>
          <w:color w:val="000000" w:themeColor="text1"/>
        </w:rPr>
        <w:t xml:space="preserve"> with</w:t>
      </w:r>
      <w:r w:rsidR="00A35579" w:rsidRPr="003B4A82">
        <w:rPr>
          <w:color w:val="000000" w:themeColor="text1"/>
        </w:rPr>
        <w:t xml:space="preserve"> increasing number of classes</w:t>
      </w:r>
      <w:r w:rsidRPr="003B4A82">
        <w:rPr>
          <w:color w:val="000000" w:themeColor="text1"/>
        </w:rPr>
        <w:t xml:space="preserve"> </w:t>
      </w:r>
      <w:r w:rsidR="005C450E" w:rsidRPr="003B4A82">
        <w:rPr>
          <w:color w:val="000000" w:themeColor="text1"/>
        </w:rPr>
        <w:t xml:space="preserve">were iteratively fit </w:t>
      </w:r>
      <w:r w:rsidRPr="003B4A82">
        <w:rPr>
          <w:color w:val="000000" w:themeColor="text1"/>
        </w:rPr>
        <w:t xml:space="preserve">on four health behaviours </w:t>
      </w:r>
      <w:r w:rsidR="00A35579" w:rsidRPr="003B4A82">
        <w:rPr>
          <w:color w:val="000000" w:themeColor="text1"/>
        </w:rPr>
        <w:t xml:space="preserve">indicators </w:t>
      </w:r>
      <w:r w:rsidRPr="003B4A82">
        <w:rPr>
          <w:color w:val="000000" w:themeColor="text1"/>
        </w:rPr>
        <w:t xml:space="preserve">measured across five time points </w:t>
      </w:r>
      <w:r w:rsidR="00653BBE" w:rsidRPr="003B4A82">
        <w:rPr>
          <w:color w:val="000000" w:themeColor="text1"/>
        </w:rPr>
        <w:t xml:space="preserve">and inspected </w:t>
      </w:r>
      <w:r w:rsidR="00285978" w:rsidRPr="003B4A82">
        <w:rPr>
          <w:color w:val="000000" w:themeColor="text1"/>
        </w:rPr>
        <w:t>using</w:t>
      </w:r>
      <w:r w:rsidR="00653BBE" w:rsidRPr="003B4A82">
        <w:rPr>
          <w:color w:val="000000" w:themeColor="text1"/>
        </w:rPr>
        <w:t xml:space="preserve"> certain fit indices (See Table 3)</w:t>
      </w:r>
      <w:r w:rsidR="005C450E" w:rsidRPr="003B4A82">
        <w:rPr>
          <w:color w:val="000000" w:themeColor="text1"/>
        </w:rPr>
        <w:t xml:space="preserve">. </w:t>
      </w:r>
      <w:r w:rsidR="002812D3" w:rsidRPr="003B4A82">
        <w:rPr>
          <w:color w:val="000000" w:themeColor="text1"/>
        </w:rPr>
        <w:t xml:space="preserve">We inspected the likelihood-based test—the </w:t>
      </w:r>
      <w:proofErr w:type="spellStart"/>
      <w:r w:rsidR="002812D3" w:rsidRPr="003B4A82">
        <w:rPr>
          <w:color w:val="000000" w:themeColor="text1"/>
        </w:rPr>
        <w:t>Vuong</w:t>
      </w:r>
      <w:proofErr w:type="spellEnd"/>
      <w:r w:rsidR="002812D3" w:rsidRPr="003B4A82">
        <w:rPr>
          <w:color w:val="000000" w:themeColor="text1"/>
        </w:rPr>
        <w:t>-Lo-</w:t>
      </w:r>
      <w:proofErr w:type="spellStart"/>
      <w:r w:rsidR="002812D3" w:rsidRPr="003B4A82">
        <w:rPr>
          <w:color w:val="000000" w:themeColor="text1"/>
        </w:rPr>
        <w:t>Mendell</w:t>
      </w:r>
      <w:proofErr w:type="spellEnd"/>
      <w:r w:rsidR="002812D3" w:rsidRPr="003B4A82">
        <w:rPr>
          <w:color w:val="000000" w:themeColor="text1"/>
        </w:rPr>
        <w:t xml:space="preserve">-Rubin adjusted likelihood ratio test (VLMR-LRT). In the present case, the test lent support for the three class </w:t>
      </w:r>
      <w:r w:rsidR="002812D3" w:rsidRPr="003B4A82">
        <w:rPr>
          <w:color w:val="000000" w:themeColor="text1"/>
        </w:rPr>
        <w:lastRenderedPageBreak/>
        <w:t>solution. However, since the VLMR-LRT is considered a useful reference when the sample size is small (i.e., n ≤ 630</w:t>
      </w:r>
      <w:r w:rsidR="002812D3" w:rsidRPr="00704970">
        <w:t xml:space="preserve">), </w:t>
      </w:r>
      <w:r w:rsidR="002812D3">
        <w:t>with a large</w:t>
      </w:r>
      <w:r w:rsidR="002812D3" w:rsidRPr="00704970">
        <w:t xml:space="preserve"> sample size caution is recommended</w:t>
      </w:r>
      <w:r w:rsidR="002812D3">
        <w:t>.</w:t>
      </w:r>
      <w:r w:rsidR="002812D3" w:rsidRPr="00704970">
        <w:t xml:space="preserve"> </w:t>
      </w:r>
      <w:r w:rsidR="002812D3">
        <w:t>In such cases,</w:t>
      </w:r>
      <w:r w:rsidR="002812D3" w:rsidRPr="00704970">
        <w:t xml:space="preserve"> BIC and CAIC are preferred </w:t>
      </w:r>
      <w:r w:rsidR="002812D3" w:rsidRPr="00704970">
        <w:fldChar w:fldCharType="begin"/>
      </w:r>
      <w:r w:rsidR="002812D3" w:rsidRPr="00704970">
        <w:instrText xml:space="preserve"> ADDIN EN.CITE &lt;EndNote&gt;&lt;Cite&gt;&lt;Author&gt;Chen&lt;/Author&gt;&lt;Year&gt;2017&lt;/Year&gt;&lt;RecNum&gt;490&lt;/RecNum&gt;&lt;DisplayText&gt;(Chen et al., 2017)&lt;/DisplayText&gt;&lt;record&gt;&lt;rec-number&gt;490&lt;/rec-number&gt;&lt;foreign-keys&gt;&lt;key app="EN" db-id="dvdxrxwpattzvcepap3xata8rrr5txv502zr" timestamp="1664219424"&gt;490&lt;/key&gt;&lt;/foreign-keys&gt;&lt;ref-type name="Journal Article"&gt;17&lt;/ref-type&gt;&lt;contributors&gt;&lt;authors&gt;&lt;author&gt;Chen, Qi&lt;/author&gt;&lt;author&gt;Luo, Wen&lt;/author&gt;&lt;author&gt;Palardy, Gregory J&lt;/author&gt;&lt;author&gt;Glaman, Ryan&lt;/author&gt;&lt;author&gt;McEnturff, Amber&lt;/author&gt;&lt;/authors&gt;&lt;/contributors&gt;&lt;titles&gt;&lt;title&gt;The efficacy of common fit indices for enumerating classes in growth mixture models when nested data structure is ignored: A Monte Carlo study&lt;/title&gt;&lt;secondary-title&gt;Sage Open&lt;/secondary-title&gt;&lt;/titles&gt;&lt;periodical&gt;&lt;full-title&gt;Sage Open&lt;/full-title&gt;&lt;/periodical&gt;&lt;pages&gt;2158244017700459&lt;/pages&gt;&lt;volume&gt;7&lt;/volume&gt;&lt;number&gt;1&lt;/number&gt;&lt;dates&gt;&lt;year&gt;2017&lt;/year&gt;&lt;/dates&gt;&lt;isbn&gt;2158-2440&lt;/isbn&gt;&lt;urls&gt;&lt;/urls&gt;&lt;/record&gt;&lt;/Cite&gt;&lt;/EndNote&gt;</w:instrText>
      </w:r>
      <w:r w:rsidR="002812D3" w:rsidRPr="00704970">
        <w:fldChar w:fldCharType="separate"/>
      </w:r>
      <w:r w:rsidR="002812D3" w:rsidRPr="00704970">
        <w:rPr>
          <w:noProof/>
        </w:rPr>
        <w:t>(Chen et al., 2017)</w:t>
      </w:r>
      <w:r w:rsidR="002812D3" w:rsidRPr="00704970">
        <w:fldChar w:fldCharType="end"/>
      </w:r>
      <w:r w:rsidR="002812D3">
        <w:t>.</w:t>
      </w:r>
      <w:r w:rsidR="002812D3">
        <w:t xml:space="preserve"> </w:t>
      </w:r>
      <w:r w:rsidR="002812D3">
        <w:rPr>
          <w:color w:val="000000" w:themeColor="text1"/>
        </w:rPr>
        <w:t>Thus, w</w:t>
      </w:r>
      <w:r w:rsidR="003107BC" w:rsidRPr="000D46C1">
        <w:rPr>
          <w:color w:val="000000" w:themeColor="text1"/>
        </w:rPr>
        <w:t>e examined fit information criteria (IC)</w:t>
      </w:r>
      <w:r w:rsidR="00285978">
        <w:rPr>
          <w:color w:val="000000" w:themeColor="text1"/>
        </w:rPr>
        <w:t xml:space="preserve"> — </w:t>
      </w:r>
      <w:r w:rsidR="003107BC" w:rsidRPr="000D46C1">
        <w:rPr>
          <w:color w:val="000000" w:themeColor="text1"/>
        </w:rPr>
        <w:t>the BIC, SABIC, CAIC, and AWE</w:t>
      </w:r>
      <w:r w:rsidR="00285978">
        <w:rPr>
          <w:color w:val="000000" w:themeColor="text1"/>
        </w:rPr>
        <w:t xml:space="preserve"> — </w:t>
      </w:r>
      <w:r w:rsidR="003107BC" w:rsidRPr="000D46C1">
        <w:rPr>
          <w:color w:val="000000" w:themeColor="text1"/>
        </w:rPr>
        <w:t xml:space="preserve">where lower values indicate superior </w:t>
      </w:r>
      <w:r w:rsidR="00285978">
        <w:rPr>
          <w:color w:val="000000" w:themeColor="text1"/>
        </w:rPr>
        <w:t xml:space="preserve">model </w:t>
      </w:r>
      <w:r w:rsidR="003107BC" w:rsidRPr="000D46C1">
        <w:rPr>
          <w:color w:val="000000" w:themeColor="text1"/>
        </w:rPr>
        <w:t>fit. In the present case, the ICs continued to decrease for each additional class added. Thus, we inspected their plots for an “elbow</w:t>
      </w:r>
      <w:r w:rsidR="00285978">
        <w:rPr>
          <w:color w:val="000000" w:themeColor="text1"/>
        </w:rPr>
        <w:t xml:space="preserve">” </w:t>
      </w:r>
      <w:r w:rsidR="003107BC" w:rsidRPr="000D46C1">
        <w:rPr>
          <w:color w:val="000000" w:themeColor="text1"/>
        </w:rPr>
        <w:t>point of “diminishing returns” in model fit (e.g., small decreases in the IC for each additional latent class)</w:t>
      </w:r>
      <w:r w:rsidR="005C450E" w:rsidRPr="00704970">
        <w:t xml:space="preserve">. </w:t>
      </w:r>
    </w:p>
    <w:p w14:paraId="334A51A0" w14:textId="33F44706" w:rsidR="00704970" w:rsidRDefault="00704970" w:rsidP="00704970">
      <w:pPr>
        <w:jc w:val="both"/>
      </w:pPr>
    </w:p>
    <w:p w14:paraId="137B8ABF" w14:textId="77777777" w:rsidR="00653BBE" w:rsidRDefault="00653BBE" w:rsidP="00653BBE">
      <w:pPr>
        <w:rPr>
          <w:b/>
          <w:bCs/>
        </w:rPr>
      </w:pPr>
      <w:r w:rsidRPr="00970723">
        <w:rPr>
          <w:b/>
          <w:bCs/>
        </w:rPr>
        <w:t xml:space="preserve">Table </w:t>
      </w:r>
      <w:r>
        <w:rPr>
          <w:b/>
          <w:bCs/>
        </w:rPr>
        <w:t>3</w:t>
      </w:r>
      <w:r w:rsidRPr="00970723">
        <w:rPr>
          <w:b/>
          <w:bCs/>
        </w:rPr>
        <w:t>.</w:t>
      </w:r>
    </w:p>
    <w:p w14:paraId="05866D00" w14:textId="77777777" w:rsidR="00653BBE" w:rsidRDefault="00653BBE" w:rsidP="00653BBE">
      <w:pPr>
        <w:rPr>
          <w:b/>
          <w:bCs/>
        </w:rPr>
      </w:pPr>
    </w:p>
    <w:p w14:paraId="1110418A" w14:textId="70B03C71" w:rsidR="00653BBE" w:rsidRPr="003107BC" w:rsidRDefault="00653BBE" w:rsidP="00653BBE">
      <w:pPr>
        <w:rPr>
          <w:i/>
          <w:iCs/>
        </w:rPr>
      </w:pPr>
      <w:r w:rsidRPr="003107BC">
        <w:rPr>
          <w:i/>
          <w:iCs/>
        </w:rPr>
        <w:t xml:space="preserve">Fit statistics for </w:t>
      </w:r>
      <w:r w:rsidR="00285978">
        <w:rPr>
          <w:i/>
          <w:iCs/>
        </w:rPr>
        <w:t>c</w:t>
      </w:r>
      <w:r w:rsidRPr="003107BC">
        <w:rPr>
          <w:i/>
          <w:iCs/>
        </w:rPr>
        <w:t>lass</w:t>
      </w:r>
      <w:r w:rsidR="00285978">
        <w:rPr>
          <w:i/>
          <w:iCs/>
        </w:rPr>
        <w:t xml:space="preserve"> e</w:t>
      </w:r>
      <w:r w:rsidRPr="003107BC">
        <w:rPr>
          <w:i/>
          <w:iCs/>
        </w:rPr>
        <w:t>numeration of four health behaviours (i.e. smoking, alcohol consumption</w:t>
      </w:r>
      <w:r w:rsidR="00471EC2">
        <w:rPr>
          <w:i/>
          <w:iCs/>
        </w:rPr>
        <w:t xml:space="preserve">, </w:t>
      </w:r>
      <w:r w:rsidRPr="003107BC">
        <w:rPr>
          <w:i/>
          <w:iCs/>
        </w:rPr>
        <w:t>physical activity</w:t>
      </w:r>
      <w:r w:rsidR="00471EC2">
        <w:rPr>
          <w:i/>
          <w:iCs/>
        </w:rPr>
        <w:t xml:space="preserve"> and fruit and vegetable intake</w:t>
      </w:r>
      <w:r w:rsidRPr="003107BC">
        <w:rPr>
          <w:i/>
          <w:iCs/>
        </w:rPr>
        <w:t>)</w:t>
      </w:r>
      <w:r w:rsidR="00285978">
        <w:rPr>
          <w:i/>
          <w:iCs/>
        </w:rPr>
        <w:t xml:space="preserve"> across time</w:t>
      </w:r>
    </w:p>
    <w:p w14:paraId="37AF08E0" w14:textId="77777777" w:rsidR="00653BBE" w:rsidRPr="000D46C1" w:rsidRDefault="00653BBE" w:rsidP="00653BBE">
      <w:pPr>
        <w:rPr>
          <w:sz w:val="20"/>
          <w:szCs w:val="20"/>
        </w:rPr>
      </w:pPr>
    </w:p>
    <w:tbl>
      <w:tblPr>
        <w:tblStyle w:val="TableGrid"/>
        <w:tblW w:w="9639" w:type="dxa"/>
        <w:tblLook w:val="04A0" w:firstRow="1" w:lastRow="0" w:firstColumn="1" w:lastColumn="0" w:noHBand="0" w:noVBand="1"/>
      </w:tblPr>
      <w:tblGrid>
        <w:gridCol w:w="419"/>
        <w:gridCol w:w="1127"/>
        <w:gridCol w:w="1265"/>
        <w:gridCol w:w="1266"/>
        <w:gridCol w:w="1163"/>
        <w:gridCol w:w="1100"/>
        <w:gridCol w:w="849"/>
        <w:gridCol w:w="906"/>
        <w:gridCol w:w="1544"/>
      </w:tblGrid>
      <w:tr w:rsidR="000D46C1" w:rsidRPr="00EF37E5" w14:paraId="277E6EB7" w14:textId="77777777" w:rsidTr="002F311E">
        <w:tc>
          <w:tcPr>
            <w:tcW w:w="419" w:type="dxa"/>
            <w:tcBorders>
              <w:top w:val="single" w:sz="4" w:space="0" w:color="auto"/>
              <w:left w:val="nil"/>
              <w:bottom w:val="single" w:sz="4" w:space="0" w:color="auto"/>
              <w:right w:val="nil"/>
            </w:tcBorders>
          </w:tcPr>
          <w:p w14:paraId="11ED006E" w14:textId="1FEB65AB" w:rsidR="000D46C1" w:rsidRPr="00EF37E5" w:rsidRDefault="000D46C1" w:rsidP="002F311E">
            <w:pPr>
              <w:rPr>
                <w:color w:val="000000" w:themeColor="text1"/>
                <w:sz w:val="20"/>
                <w:szCs w:val="20"/>
              </w:rPr>
            </w:pPr>
            <w:r w:rsidRPr="00EF37E5">
              <w:rPr>
                <w:color w:val="000000" w:themeColor="text1"/>
                <w:sz w:val="20"/>
                <w:szCs w:val="20"/>
              </w:rPr>
              <w:t>K</w:t>
            </w:r>
          </w:p>
        </w:tc>
        <w:tc>
          <w:tcPr>
            <w:tcW w:w="1127" w:type="dxa"/>
            <w:tcBorders>
              <w:top w:val="single" w:sz="4" w:space="0" w:color="auto"/>
              <w:left w:val="nil"/>
              <w:bottom w:val="single" w:sz="4" w:space="0" w:color="auto"/>
              <w:right w:val="nil"/>
            </w:tcBorders>
          </w:tcPr>
          <w:p w14:paraId="4C36319C" w14:textId="77777777" w:rsidR="000D46C1" w:rsidRPr="00EF37E5" w:rsidRDefault="000D46C1" w:rsidP="002F311E">
            <w:pPr>
              <w:rPr>
                <w:color w:val="000000" w:themeColor="text1"/>
                <w:sz w:val="20"/>
                <w:szCs w:val="20"/>
              </w:rPr>
            </w:pPr>
            <w:r w:rsidRPr="00EF37E5">
              <w:rPr>
                <w:color w:val="000000" w:themeColor="text1"/>
                <w:sz w:val="20"/>
                <w:szCs w:val="20"/>
              </w:rPr>
              <w:t>LL</w:t>
            </w:r>
          </w:p>
        </w:tc>
        <w:tc>
          <w:tcPr>
            <w:tcW w:w="1265" w:type="dxa"/>
            <w:tcBorders>
              <w:top w:val="single" w:sz="4" w:space="0" w:color="auto"/>
              <w:left w:val="nil"/>
              <w:bottom w:val="single" w:sz="4" w:space="0" w:color="auto"/>
              <w:right w:val="nil"/>
            </w:tcBorders>
          </w:tcPr>
          <w:p w14:paraId="561A099C" w14:textId="77777777" w:rsidR="000D46C1" w:rsidRPr="00EF37E5" w:rsidRDefault="000D46C1" w:rsidP="002F311E">
            <w:pPr>
              <w:rPr>
                <w:color w:val="000000" w:themeColor="text1"/>
                <w:sz w:val="20"/>
                <w:szCs w:val="20"/>
              </w:rPr>
            </w:pPr>
            <w:r w:rsidRPr="00EF37E5">
              <w:rPr>
                <w:color w:val="000000" w:themeColor="text1"/>
                <w:sz w:val="20"/>
                <w:szCs w:val="20"/>
              </w:rPr>
              <w:t>CAIC</w:t>
            </w:r>
          </w:p>
        </w:tc>
        <w:tc>
          <w:tcPr>
            <w:tcW w:w="1266" w:type="dxa"/>
            <w:tcBorders>
              <w:top w:val="single" w:sz="4" w:space="0" w:color="auto"/>
              <w:left w:val="nil"/>
              <w:bottom w:val="single" w:sz="4" w:space="0" w:color="auto"/>
              <w:right w:val="nil"/>
            </w:tcBorders>
          </w:tcPr>
          <w:p w14:paraId="3FEF7AA4" w14:textId="77777777" w:rsidR="000D46C1" w:rsidRPr="00EF37E5" w:rsidRDefault="000D46C1" w:rsidP="002F311E">
            <w:pPr>
              <w:rPr>
                <w:color w:val="000000" w:themeColor="text1"/>
                <w:sz w:val="20"/>
                <w:szCs w:val="20"/>
              </w:rPr>
            </w:pPr>
            <w:r w:rsidRPr="00EF37E5">
              <w:rPr>
                <w:color w:val="000000" w:themeColor="text1"/>
                <w:sz w:val="20"/>
                <w:szCs w:val="20"/>
              </w:rPr>
              <w:t>BIC</w:t>
            </w:r>
          </w:p>
        </w:tc>
        <w:tc>
          <w:tcPr>
            <w:tcW w:w="1163" w:type="dxa"/>
            <w:tcBorders>
              <w:top w:val="single" w:sz="4" w:space="0" w:color="auto"/>
              <w:left w:val="nil"/>
              <w:bottom w:val="single" w:sz="4" w:space="0" w:color="auto"/>
              <w:right w:val="nil"/>
            </w:tcBorders>
          </w:tcPr>
          <w:p w14:paraId="6140BEAB" w14:textId="54295509" w:rsidR="000D46C1" w:rsidRPr="00EF37E5" w:rsidRDefault="000D46C1" w:rsidP="002F311E">
            <w:pPr>
              <w:rPr>
                <w:color w:val="000000" w:themeColor="text1"/>
                <w:sz w:val="20"/>
                <w:szCs w:val="20"/>
              </w:rPr>
            </w:pPr>
            <w:r w:rsidRPr="00EF37E5">
              <w:rPr>
                <w:color w:val="000000" w:themeColor="text1"/>
                <w:sz w:val="20"/>
                <w:szCs w:val="20"/>
              </w:rPr>
              <w:t>SABIC</w:t>
            </w:r>
          </w:p>
        </w:tc>
        <w:tc>
          <w:tcPr>
            <w:tcW w:w="1100" w:type="dxa"/>
            <w:tcBorders>
              <w:top w:val="single" w:sz="4" w:space="0" w:color="auto"/>
              <w:left w:val="nil"/>
              <w:bottom w:val="single" w:sz="4" w:space="0" w:color="auto"/>
              <w:right w:val="nil"/>
            </w:tcBorders>
          </w:tcPr>
          <w:p w14:paraId="0BDF7ED7" w14:textId="77777777" w:rsidR="000D46C1" w:rsidRPr="00EF37E5" w:rsidRDefault="000D46C1" w:rsidP="002F311E">
            <w:pPr>
              <w:rPr>
                <w:color w:val="000000" w:themeColor="text1"/>
                <w:sz w:val="20"/>
                <w:szCs w:val="20"/>
              </w:rPr>
            </w:pPr>
            <w:r w:rsidRPr="00EF37E5">
              <w:rPr>
                <w:color w:val="000000" w:themeColor="text1"/>
                <w:sz w:val="20"/>
                <w:szCs w:val="20"/>
              </w:rPr>
              <w:t>AWE</w:t>
            </w:r>
          </w:p>
        </w:tc>
        <w:tc>
          <w:tcPr>
            <w:tcW w:w="849" w:type="dxa"/>
            <w:tcBorders>
              <w:top w:val="single" w:sz="4" w:space="0" w:color="auto"/>
              <w:left w:val="nil"/>
              <w:bottom w:val="single" w:sz="4" w:space="0" w:color="auto"/>
              <w:right w:val="nil"/>
            </w:tcBorders>
          </w:tcPr>
          <w:p w14:paraId="0B217DA9" w14:textId="2A9E0D0C" w:rsidR="000D46C1" w:rsidRPr="00EF37E5" w:rsidRDefault="000D46C1" w:rsidP="002F311E">
            <w:pPr>
              <w:rPr>
                <w:color w:val="000000" w:themeColor="text1"/>
                <w:sz w:val="20"/>
                <w:szCs w:val="20"/>
              </w:rPr>
            </w:pPr>
            <w:r w:rsidRPr="00EF37E5">
              <w:rPr>
                <w:color w:val="000000" w:themeColor="text1"/>
                <w:sz w:val="20"/>
                <w:szCs w:val="20"/>
              </w:rPr>
              <w:t>VLMR LRT</w:t>
            </w:r>
          </w:p>
          <w:p w14:paraId="1811B3FB" w14:textId="1D135E9D" w:rsidR="000D46C1" w:rsidRPr="00EF37E5" w:rsidRDefault="000D46C1" w:rsidP="002F311E">
            <w:pPr>
              <w:rPr>
                <w:color w:val="000000" w:themeColor="text1"/>
                <w:sz w:val="20"/>
                <w:szCs w:val="20"/>
              </w:rPr>
            </w:pPr>
            <w:r w:rsidRPr="00EF37E5">
              <w:rPr>
                <w:color w:val="000000" w:themeColor="text1"/>
                <w:sz w:val="20"/>
                <w:szCs w:val="20"/>
              </w:rPr>
              <w:t>p-value</w:t>
            </w:r>
          </w:p>
          <w:p w14:paraId="7A326EA9" w14:textId="77777777" w:rsidR="000D46C1" w:rsidRPr="00EF37E5" w:rsidRDefault="000D46C1" w:rsidP="002F311E">
            <w:pPr>
              <w:rPr>
                <w:color w:val="000000" w:themeColor="text1"/>
                <w:sz w:val="20"/>
                <w:szCs w:val="20"/>
              </w:rPr>
            </w:pPr>
          </w:p>
        </w:tc>
        <w:tc>
          <w:tcPr>
            <w:tcW w:w="906" w:type="dxa"/>
            <w:tcBorders>
              <w:top w:val="single" w:sz="4" w:space="0" w:color="auto"/>
              <w:left w:val="nil"/>
              <w:bottom w:val="single" w:sz="4" w:space="0" w:color="auto"/>
              <w:right w:val="nil"/>
            </w:tcBorders>
          </w:tcPr>
          <w:p w14:paraId="7BCC385C" w14:textId="77777777" w:rsidR="000D46C1" w:rsidRPr="00EF37E5" w:rsidRDefault="000D46C1" w:rsidP="002F311E">
            <w:pPr>
              <w:rPr>
                <w:color w:val="000000" w:themeColor="text1"/>
                <w:sz w:val="20"/>
                <w:szCs w:val="20"/>
              </w:rPr>
            </w:pPr>
            <w:r w:rsidRPr="00EF37E5">
              <w:rPr>
                <w:color w:val="000000" w:themeColor="text1"/>
                <w:sz w:val="20"/>
                <w:szCs w:val="20"/>
              </w:rPr>
              <w:t>Entropy</w:t>
            </w:r>
          </w:p>
        </w:tc>
        <w:tc>
          <w:tcPr>
            <w:tcW w:w="1544" w:type="dxa"/>
            <w:tcBorders>
              <w:top w:val="single" w:sz="4" w:space="0" w:color="auto"/>
              <w:left w:val="nil"/>
              <w:bottom w:val="single" w:sz="4" w:space="0" w:color="auto"/>
              <w:right w:val="nil"/>
            </w:tcBorders>
          </w:tcPr>
          <w:p w14:paraId="649B2212" w14:textId="77777777" w:rsidR="000D46C1" w:rsidRPr="00EF37E5" w:rsidRDefault="000D46C1" w:rsidP="002F311E">
            <w:pPr>
              <w:rPr>
                <w:color w:val="000000" w:themeColor="text1"/>
                <w:sz w:val="20"/>
                <w:szCs w:val="20"/>
              </w:rPr>
            </w:pPr>
            <w:r w:rsidRPr="00EF37E5">
              <w:rPr>
                <w:color w:val="000000" w:themeColor="text1"/>
                <w:sz w:val="20"/>
                <w:szCs w:val="20"/>
                <w:shd w:val="clear" w:color="auto" w:fill="FFFFFF"/>
              </w:rPr>
              <w:t>Smallest average latent class posterior probability</w:t>
            </w:r>
          </w:p>
          <w:p w14:paraId="2E770819" w14:textId="77777777" w:rsidR="000D46C1" w:rsidRPr="00EF37E5" w:rsidRDefault="000D46C1" w:rsidP="002F311E">
            <w:pPr>
              <w:rPr>
                <w:color w:val="000000" w:themeColor="text1"/>
                <w:sz w:val="20"/>
                <w:szCs w:val="20"/>
              </w:rPr>
            </w:pPr>
          </w:p>
        </w:tc>
      </w:tr>
      <w:tr w:rsidR="000D46C1" w:rsidRPr="00EF37E5" w14:paraId="360D495D" w14:textId="77777777" w:rsidTr="002F311E">
        <w:tc>
          <w:tcPr>
            <w:tcW w:w="419" w:type="dxa"/>
            <w:tcBorders>
              <w:top w:val="single" w:sz="4" w:space="0" w:color="auto"/>
              <w:left w:val="nil"/>
              <w:bottom w:val="nil"/>
              <w:right w:val="nil"/>
            </w:tcBorders>
          </w:tcPr>
          <w:p w14:paraId="5C937EBD" w14:textId="77777777" w:rsidR="000D46C1" w:rsidRPr="00EF37E5" w:rsidRDefault="000D46C1" w:rsidP="00EF37E5">
            <w:pPr>
              <w:jc w:val="both"/>
              <w:rPr>
                <w:color w:val="000000" w:themeColor="text1"/>
                <w:sz w:val="20"/>
                <w:szCs w:val="20"/>
              </w:rPr>
            </w:pPr>
            <w:r w:rsidRPr="00EF37E5">
              <w:rPr>
                <w:color w:val="000000" w:themeColor="text1"/>
                <w:sz w:val="20"/>
                <w:szCs w:val="20"/>
              </w:rPr>
              <w:t>1</w:t>
            </w:r>
          </w:p>
        </w:tc>
        <w:tc>
          <w:tcPr>
            <w:tcW w:w="1127" w:type="dxa"/>
            <w:tcBorders>
              <w:top w:val="single" w:sz="4" w:space="0" w:color="auto"/>
              <w:left w:val="nil"/>
              <w:bottom w:val="nil"/>
              <w:right w:val="nil"/>
            </w:tcBorders>
          </w:tcPr>
          <w:p w14:paraId="2171FEF1" w14:textId="77777777" w:rsidR="000D46C1" w:rsidRPr="00EF37E5" w:rsidRDefault="000D46C1" w:rsidP="00EF37E5">
            <w:pPr>
              <w:jc w:val="both"/>
              <w:rPr>
                <w:color w:val="000000" w:themeColor="text1"/>
                <w:sz w:val="20"/>
                <w:szCs w:val="20"/>
              </w:rPr>
            </w:pPr>
            <w:r w:rsidRPr="00EF37E5">
              <w:rPr>
                <w:color w:val="000000" w:themeColor="text1"/>
                <w:sz w:val="20"/>
                <w:szCs w:val="20"/>
              </w:rPr>
              <w:t>-51263.46</w:t>
            </w:r>
          </w:p>
        </w:tc>
        <w:tc>
          <w:tcPr>
            <w:tcW w:w="1265" w:type="dxa"/>
            <w:tcBorders>
              <w:top w:val="single" w:sz="4" w:space="0" w:color="auto"/>
              <w:left w:val="nil"/>
              <w:bottom w:val="nil"/>
              <w:right w:val="nil"/>
            </w:tcBorders>
          </w:tcPr>
          <w:p w14:paraId="2D4E14B5" w14:textId="77777777" w:rsidR="000D46C1" w:rsidRPr="00EF37E5" w:rsidRDefault="000D46C1" w:rsidP="00EF37E5">
            <w:pPr>
              <w:jc w:val="both"/>
              <w:rPr>
                <w:color w:val="000000" w:themeColor="text1"/>
                <w:sz w:val="20"/>
                <w:szCs w:val="20"/>
              </w:rPr>
            </w:pPr>
            <w:r w:rsidRPr="00EF37E5">
              <w:rPr>
                <w:color w:val="000000" w:themeColor="text1"/>
                <w:sz w:val="20"/>
                <w:szCs w:val="20"/>
              </w:rPr>
              <w:t>102606.93</w:t>
            </w:r>
          </w:p>
        </w:tc>
        <w:tc>
          <w:tcPr>
            <w:tcW w:w="1266" w:type="dxa"/>
            <w:tcBorders>
              <w:top w:val="single" w:sz="4" w:space="0" w:color="auto"/>
              <w:left w:val="nil"/>
              <w:bottom w:val="nil"/>
              <w:right w:val="nil"/>
            </w:tcBorders>
          </w:tcPr>
          <w:p w14:paraId="277D1D3A" w14:textId="77777777" w:rsidR="000D46C1" w:rsidRPr="00EF37E5" w:rsidRDefault="000D46C1" w:rsidP="00EF37E5">
            <w:pPr>
              <w:jc w:val="both"/>
              <w:rPr>
                <w:color w:val="000000" w:themeColor="text1"/>
                <w:sz w:val="20"/>
                <w:szCs w:val="20"/>
              </w:rPr>
            </w:pPr>
            <w:r w:rsidRPr="00EF37E5">
              <w:rPr>
                <w:color w:val="000000" w:themeColor="text1"/>
                <w:sz w:val="20"/>
                <w:szCs w:val="20"/>
              </w:rPr>
              <w:t>102856.50</w:t>
            </w:r>
          </w:p>
        </w:tc>
        <w:tc>
          <w:tcPr>
            <w:tcW w:w="1163" w:type="dxa"/>
            <w:tcBorders>
              <w:top w:val="single" w:sz="4" w:space="0" w:color="auto"/>
              <w:left w:val="nil"/>
              <w:bottom w:val="nil"/>
              <w:right w:val="nil"/>
            </w:tcBorders>
          </w:tcPr>
          <w:p w14:paraId="05D6F9C3" w14:textId="77777777" w:rsidR="000D46C1" w:rsidRPr="00EF37E5" w:rsidRDefault="000D46C1" w:rsidP="00EF37E5">
            <w:pPr>
              <w:jc w:val="both"/>
              <w:rPr>
                <w:color w:val="000000" w:themeColor="text1"/>
                <w:sz w:val="20"/>
                <w:szCs w:val="20"/>
              </w:rPr>
            </w:pPr>
            <w:r w:rsidRPr="00EF37E5">
              <w:rPr>
                <w:color w:val="000000" w:themeColor="text1"/>
                <w:sz w:val="20"/>
                <w:szCs w:val="20"/>
              </w:rPr>
              <w:t>102729.40</w:t>
            </w:r>
          </w:p>
        </w:tc>
        <w:tc>
          <w:tcPr>
            <w:tcW w:w="1100" w:type="dxa"/>
            <w:tcBorders>
              <w:top w:val="single" w:sz="4" w:space="0" w:color="auto"/>
              <w:left w:val="nil"/>
              <w:bottom w:val="nil"/>
              <w:right w:val="nil"/>
            </w:tcBorders>
          </w:tcPr>
          <w:p w14:paraId="23387074" w14:textId="77777777" w:rsidR="000D46C1" w:rsidRPr="00EF37E5" w:rsidRDefault="000D46C1" w:rsidP="00EF37E5">
            <w:pPr>
              <w:jc w:val="both"/>
              <w:rPr>
                <w:color w:val="000000" w:themeColor="text1"/>
                <w:sz w:val="20"/>
                <w:szCs w:val="20"/>
              </w:rPr>
            </w:pPr>
            <w:r w:rsidRPr="00EF37E5">
              <w:rPr>
                <w:color w:val="000000" w:themeColor="text1"/>
                <w:sz w:val="20"/>
                <w:szCs w:val="20"/>
              </w:rPr>
              <w:t>102916.5</w:t>
            </w:r>
          </w:p>
        </w:tc>
        <w:tc>
          <w:tcPr>
            <w:tcW w:w="849" w:type="dxa"/>
            <w:tcBorders>
              <w:top w:val="single" w:sz="4" w:space="0" w:color="auto"/>
              <w:left w:val="nil"/>
              <w:bottom w:val="nil"/>
              <w:right w:val="nil"/>
            </w:tcBorders>
          </w:tcPr>
          <w:p w14:paraId="473ED7F9" w14:textId="77777777" w:rsidR="000D46C1" w:rsidRPr="00EF37E5" w:rsidRDefault="000D46C1" w:rsidP="00EF37E5">
            <w:pPr>
              <w:jc w:val="both"/>
              <w:rPr>
                <w:color w:val="000000" w:themeColor="text1"/>
                <w:sz w:val="20"/>
                <w:szCs w:val="20"/>
              </w:rPr>
            </w:pPr>
            <w:r w:rsidRPr="00EF37E5">
              <w:rPr>
                <w:color w:val="000000" w:themeColor="text1"/>
                <w:sz w:val="20"/>
                <w:szCs w:val="20"/>
              </w:rPr>
              <w:t>-</w:t>
            </w:r>
          </w:p>
        </w:tc>
        <w:tc>
          <w:tcPr>
            <w:tcW w:w="906" w:type="dxa"/>
            <w:tcBorders>
              <w:top w:val="single" w:sz="4" w:space="0" w:color="auto"/>
              <w:left w:val="nil"/>
              <w:bottom w:val="nil"/>
              <w:right w:val="nil"/>
            </w:tcBorders>
          </w:tcPr>
          <w:p w14:paraId="50F05062" w14:textId="77777777" w:rsidR="000D46C1" w:rsidRPr="00EF37E5" w:rsidRDefault="000D46C1" w:rsidP="00EF37E5">
            <w:pPr>
              <w:jc w:val="both"/>
              <w:rPr>
                <w:color w:val="000000" w:themeColor="text1"/>
                <w:sz w:val="20"/>
                <w:szCs w:val="20"/>
              </w:rPr>
            </w:pPr>
            <w:r w:rsidRPr="00EF37E5">
              <w:rPr>
                <w:color w:val="000000" w:themeColor="text1"/>
                <w:sz w:val="20"/>
                <w:szCs w:val="20"/>
              </w:rPr>
              <w:t>-</w:t>
            </w:r>
          </w:p>
        </w:tc>
        <w:tc>
          <w:tcPr>
            <w:tcW w:w="1544" w:type="dxa"/>
            <w:tcBorders>
              <w:top w:val="single" w:sz="4" w:space="0" w:color="auto"/>
              <w:left w:val="nil"/>
              <w:bottom w:val="nil"/>
              <w:right w:val="nil"/>
            </w:tcBorders>
          </w:tcPr>
          <w:p w14:paraId="2E48B324" w14:textId="77777777" w:rsidR="000D46C1" w:rsidRPr="00EF37E5" w:rsidRDefault="000D46C1" w:rsidP="00EF37E5">
            <w:pPr>
              <w:jc w:val="both"/>
              <w:rPr>
                <w:color w:val="000000" w:themeColor="text1"/>
                <w:sz w:val="20"/>
                <w:szCs w:val="20"/>
              </w:rPr>
            </w:pPr>
          </w:p>
        </w:tc>
      </w:tr>
      <w:tr w:rsidR="000D46C1" w:rsidRPr="00EF37E5" w14:paraId="64CEDC44" w14:textId="77777777" w:rsidTr="002F311E">
        <w:tc>
          <w:tcPr>
            <w:tcW w:w="419" w:type="dxa"/>
            <w:tcBorders>
              <w:top w:val="nil"/>
              <w:left w:val="nil"/>
              <w:bottom w:val="nil"/>
              <w:right w:val="nil"/>
            </w:tcBorders>
          </w:tcPr>
          <w:p w14:paraId="24DAF85C" w14:textId="77777777" w:rsidR="000D46C1" w:rsidRPr="00EF37E5" w:rsidRDefault="000D46C1" w:rsidP="00EF37E5">
            <w:pPr>
              <w:jc w:val="both"/>
              <w:rPr>
                <w:color w:val="000000" w:themeColor="text1"/>
                <w:sz w:val="20"/>
                <w:szCs w:val="20"/>
              </w:rPr>
            </w:pPr>
            <w:r w:rsidRPr="00EF37E5">
              <w:rPr>
                <w:color w:val="000000" w:themeColor="text1"/>
                <w:sz w:val="20"/>
                <w:szCs w:val="20"/>
              </w:rPr>
              <w:t>2</w:t>
            </w:r>
          </w:p>
        </w:tc>
        <w:tc>
          <w:tcPr>
            <w:tcW w:w="1127" w:type="dxa"/>
            <w:tcBorders>
              <w:top w:val="nil"/>
              <w:left w:val="nil"/>
              <w:bottom w:val="nil"/>
              <w:right w:val="nil"/>
            </w:tcBorders>
          </w:tcPr>
          <w:p w14:paraId="7F769A84" w14:textId="77777777" w:rsidR="000D46C1" w:rsidRPr="00EF37E5" w:rsidRDefault="000D46C1" w:rsidP="00EF37E5">
            <w:pPr>
              <w:jc w:val="both"/>
              <w:rPr>
                <w:color w:val="000000" w:themeColor="text1"/>
                <w:sz w:val="20"/>
                <w:szCs w:val="20"/>
              </w:rPr>
            </w:pPr>
            <w:r w:rsidRPr="00EF37E5">
              <w:rPr>
                <w:color w:val="000000" w:themeColor="text1"/>
                <w:sz w:val="20"/>
                <w:szCs w:val="20"/>
              </w:rPr>
              <w:t>-47867.12</w:t>
            </w:r>
          </w:p>
        </w:tc>
        <w:tc>
          <w:tcPr>
            <w:tcW w:w="1265" w:type="dxa"/>
            <w:tcBorders>
              <w:top w:val="nil"/>
              <w:left w:val="nil"/>
              <w:bottom w:val="nil"/>
              <w:right w:val="nil"/>
            </w:tcBorders>
          </w:tcPr>
          <w:p w14:paraId="0412A388" w14:textId="77777777" w:rsidR="000D46C1" w:rsidRPr="00EF37E5" w:rsidRDefault="000D46C1" w:rsidP="00EF37E5">
            <w:pPr>
              <w:jc w:val="both"/>
              <w:rPr>
                <w:color w:val="000000" w:themeColor="text1"/>
                <w:sz w:val="20"/>
                <w:szCs w:val="20"/>
              </w:rPr>
            </w:pPr>
            <w:r w:rsidRPr="00EF37E5">
              <w:rPr>
                <w:color w:val="000000" w:themeColor="text1"/>
                <w:sz w:val="20"/>
                <w:szCs w:val="20"/>
              </w:rPr>
              <w:t>95896.24</w:t>
            </w:r>
          </w:p>
        </w:tc>
        <w:tc>
          <w:tcPr>
            <w:tcW w:w="1266" w:type="dxa"/>
            <w:tcBorders>
              <w:top w:val="nil"/>
              <w:left w:val="nil"/>
              <w:bottom w:val="nil"/>
              <w:right w:val="nil"/>
            </w:tcBorders>
          </w:tcPr>
          <w:p w14:paraId="5A184955" w14:textId="77777777" w:rsidR="000D46C1" w:rsidRPr="00EF37E5" w:rsidRDefault="000D46C1" w:rsidP="00EF37E5">
            <w:pPr>
              <w:jc w:val="both"/>
              <w:rPr>
                <w:color w:val="000000" w:themeColor="text1"/>
                <w:sz w:val="20"/>
                <w:szCs w:val="20"/>
              </w:rPr>
            </w:pPr>
            <w:r w:rsidRPr="00EF37E5">
              <w:rPr>
                <w:color w:val="000000" w:themeColor="text1"/>
                <w:sz w:val="20"/>
                <w:szCs w:val="20"/>
              </w:rPr>
              <w:t>96401.62</w:t>
            </w:r>
          </w:p>
        </w:tc>
        <w:tc>
          <w:tcPr>
            <w:tcW w:w="1163" w:type="dxa"/>
            <w:tcBorders>
              <w:top w:val="nil"/>
              <w:left w:val="nil"/>
              <w:bottom w:val="nil"/>
              <w:right w:val="nil"/>
            </w:tcBorders>
          </w:tcPr>
          <w:p w14:paraId="70C2332B" w14:textId="77777777" w:rsidR="000D46C1" w:rsidRPr="00EF37E5" w:rsidRDefault="000D46C1" w:rsidP="00EF37E5">
            <w:pPr>
              <w:jc w:val="both"/>
              <w:rPr>
                <w:color w:val="000000" w:themeColor="text1"/>
                <w:sz w:val="20"/>
                <w:szCs w:val="20"/>
              </w:rPr>
            </w:pPr>
            <w:r w:rsidRPr="00EF37E5">
              <w:rPr>
                <w:color w:val="000000" w:themeColor="text1"/>
                <w:sz w:val="20"/>
                <w:szCs w:val="20"/>
              </w:rPr>
              <w:t>96144.24</w:t>
            </w:r>
          </w:p>
        </w:tc>
        <w:tc>
          <w:tcPr>
            <w:tcW w:w="1100" w:type="dxa"/>
            <w:tcBorders>
              <w:top w:val="nil"/>
              <w:left w:val="nil"/>
              <w:bottom w:val="nil"/>
              <w:right w:val="nil"/>
            </w:tcBorders>
          </w:tcPr>
          <w:p w14:paraId="6531EB09" w14:textId="77777777" w:rsidR="000D46C1" w:rsidRPr="00EF37E5" w:rsidRDefault="000D46C1" w:rsidP="00EF37E5">
            <w:pPr>
              <w:jc w:val="both"/>
              <w:rPr>
                <w:color w:val="000000" w:themeColor="text1"/>
                <w:sz w:val="20"/>
                <w:szCs w:val="20"/>
              </w:rPr>
            </w:pPr>
            <w:r w:rsidRPr="00EF37E5">
              <w:rPr>
                <w:color w:val="000000" w:themeColor="text1"/>
                <w:sz w:val="20"/>
                <w:szCs w:val="20"/>
              </w:rPr>
              <w:t>96523.13</w:t>
            </w:r>
          </w:p>
        </w:tc>
        <w:tc>
          <w:tcPr>
            <w:tcW w:w="849" w:type="dxa"/>
            <w:tcBorders>
              <w:top w:val="nil"/>
              <w:left w:val="nil"/>
              <w:bottom w:val="nil"/>
              <w:right w:val="nil"/>
            </w:tcBorders>
          </w:tcPr>
          <w:p w14:paraId="4712A032" w14:textId="77777777" w:rsidR="000D46C1" w:rsidRPr="00EF37E5" w:rsidRDefault="000D46C1" w:rsidP="00EF37E5">
            <w:pPr>
              <w:jc w:val="both"/>
              <w:rPr>
                <w:color w:val="000000" w:themeColor="text1"/>
                <w:sz w:val="20"/>
                <w:szCs w:val="20"/>
              </w:rPr>
            </w:pPr>
            <w:r w:rsidRPr="00EF37E5">
              <w:rPr>
                <w:color w:val="000000" w:themeColor="text1"/>
                <w:sz w:val="20"/>
                <w:szCs w:val="20"/>
              </w:rPr>
              <w:t>0.000</w:t>
            </w:r>
          </w:p>
        </w:tc>
        <w:tc>
          <w:tcPr>
            <w:tcW w:w="906" w:type="dxa"/>
            <w:tcBorders>
              <w:top w:val="nil"/>
              <w:left w:val="nil"/>
              <w:bottom w:val="nil"/>
              <w:right w:val="nil"/>
            </w:tcBorders>
          </w:tcPr>
          <w:p w14:paraId="30987588" w14:textId="77777777" w:rsidR="000D46C1" w:rsidRPr="00EF37E5" w:rsidRDefault="000D46C1" w:rsidP="00EF37E5">
            <w:pPr>
              <w:jc w:val="both"/>
              <w:rPr>
                <w:color w:val="000000" w:themeColor="text1"/>
                <w:sz w:val="20"/>
                <w:szCs w:val="20"/>
              </w:rPr>
            </w:pPr>
            <w:r w:rsidRPr="00EF37E5">
              <w:rPr>
                <w:color w:val="000000" w:themeColor="text1"/>
                <w:sz w:val="20"/>
                <w:szCs w:val="20"/>
              </w:rPr>
              <w:t>0.808</w:t>
            </w:r>
          </w:p>
        </w:tc>
        <w:tc>
          <w:tcPr>
            <w:tcW w:w="1544" w:type="dxa"/>
            <w:tcBorders>
              <w:top w:val="nil"/>
              <w:left w:val="nil"/>
              <w:bottom w:val="nil"/>
              <w:right w:val="nil"/>
            </w:tcBorders>
          </w:tcPr>
          <w:p w14:paraId="63E1B44D" w14:textId="77777777" w:rsidR="000D46C1" w:rsidRPr="00EF37E5" w:rsidRDefault="000D46C1" w:rsidP="00EF37E5">
            <w:pPr>
              <w:jc w:val="both"/>
              <w:rPr>
                <w:color w:val="000000" w:themeColor="text1"/>
                <w:sz w:val="20"/>
                <w:szCs w:val="20"/>
              </w:rPr>
            </w:pPr>
            <w:r w:rsidRPr="00EF37E5">
              <w:rPr>
                <w:color w:val="000000" w:themeColor="text1"/>
                <w:sz w:val="20"/>
                <w:szCs w:val="20"/>
              </w:rPr>
              <w:t>0.941</w:t>
            </w:r>
          </w:p>
        </w:tc>
      </w:tr>
      <w:tr w:rsidR="000D46C1" w:rsidRPr="00EF37E5" w14:paraId="0559C77F" w14:textId="77777777" w:rsidTr="002F311E">
        <w:tc>
          <w:tcPr>
            <w:tcW w:w="419" w:type="dxa"/>
            <w:tcBorders>
              <w:top w:val="nil"/>
              <w:left w:val="nil"/>
              <w:bottom w:val="nil"/>
              <w:right w:val="nil"/>
            </w:tcBorders>
          </w:tcPr>
          <w:p w14:paraId="62FAEB56" w14:textId="77777777" w:rsidR="000D46C1" w:rsidRPr="00EF37E5" w:rsidRDefault="000D46C1" w:rsidP="00EF37E5">
            <w:pPr>
              <w:jc w:val="both"/>
              <w:rPr>
                <w:color w:val="000000" w:themeColor="text1"/>
                <w:sz w:val="20"/>
                <w:szCs w:val="20"/>
              </w:rPr>
            </w:pPr>
            <w:r w:rsidRPr="00EF37E5">
              <w:rPr>
                <w:color w:val="000000" w:themeColor="text1"/>
                <w:sz w:val="20"/>
                <w:szCs w:val="20"/>
              </w:rPr>
              <w:t>3</w:t>
            </w:r>
          </w:p>
        </w:tc>
        <w:tc>
          <w:tcPr>
            <w:tcW w:w="1127" w:type="dxa"/>
            <w:tcBorders>
              <w:top w:val="nil"/>
              <w:left w:val="nil"/>
              <w:bottom w:val="nil"/>
              <w:right w:val="nil"/>
            </w:tcBorders>
          </w:tcPr>
          <w:p w14:paraId="4F232A2B" w14:textId="77777777" w:rsidR="000D46C1" w:rsidRPr="00EF37E5" w:rsidRDefault="000D46C1" w:rsidP="00EF37E5">
            <w:pPr>
              <w:jc w:val="both"/>
              <w:rPr>
                <w:color w:val="000000" w:themeColor="text1"/>
                <w:sz w:val="20"/>
                <w:szCs w:val="20"/>
              </w:rPr>
            </w:pPr>
            <w:r w:rsidRPr="00EF37E5">
              <w:rPr>
                <w:color w:val="000000" w:themeColor="text1"/>
                <w:sz w:val="20"/>
                <w:szCs w:val="20"/>
              </w:rPr>
              <w:t>-45261.57</w:t>
            </w:r>
          </w:p>
        </w:tc>
        <w:tc>
          <w:tcPr>
            <w:tcW w:w="1265" w:type="dxa"/>
            <w:tcBorders>
              <w:top w:val="nil"/>
              <w:left w:val="nil"/>
              <w:bottom w:val="nil"/>
              <w:right w:val="nil"/>
            </w:tcBorders>
          </w:tcPr>
          <w:p w14:paraId="13158AFE" w14:textId="77777777" w:rsidR="000D46C1" w:rsidRPr="00EF37E5" w:rsidRDefault="000D46C1" w:rsidP="00EF37E5">
            <w:pPr>
              <w:jc w:val="both"/>
              <w:rPr>
                <w:color w:val="000000" w:themeColor="text1"/>
                <w:sz w:val="20"/>
                <w:szCs w:val="20"/>
              </w:rPr>
            </w:pPr>
            <w:r w:rsidRPr="00EF37E5">
              <w:rPr>
                <w:color w:val="000000" w:themeColor="text1"/>
                <w:sz w:val="20"/>
                <w:szCs w:val="20"/>
              </w:rPr>
              <w:t>90767.14</w:t>
            </w:r>
          </w:p>
        </w:tc>
        <w:tc>
          <w:tcPr>
            <w:tcW w:w="1266" w:type="dxa"/>
            <w:tcBorders>
              <w:top w:val="nil"/>
              <w:left w:val="nil"/>
              <w:bottom w:val="nil"/>
              <w:right w:val="nil"/>
            </w:tcBorders>
          </w:tcPr>
          <w:p w14:paraId="3C81DDCF" w14:textId="77777777" w:rsidR="000D46C1" w:rsidRPr="00EF37E5" w:rsidRDefault="000D46C1" w:rsidP="00EF37E5">
            <w:pPr>
              <w:jc w:val="both"/>
              <w:rPr>
                <w:color w:val="000000" w:themeColor="text1"/>
                <w:sz w:val="20"/>
                <w:szCs w:val="20"/>
              </w:rPr>
            </w:pPr>
            <w:r w:rsidRPr="00EF37E5">
              <w:rPr>
                <w:color w:val="000000" w:themeColor="text1"/>
                <w:sz w:val="20"/>
                <w:szCs w:val="20"/>
              </w:rPr>
              <w:t>91528.34</w:t>
            </w:r>
          </w:p>
        </w:tc>
        <w:tc>
          <w:tcPr>
            <w:tcW w:w="1163" w:type="dxa"/>
            <w:tcBorders>
              <w:top w:val="nil"/>
              <w:left w:val="nil"/>
              <w:bottom w:val="nil"/>
              <w:right w:val="nil"/>
            </w:tcBorders>
          </w:tcPr>
          <w:p w14:paraId="5D271621" w14:textId="77777777" w:rsidR="000D46C1" w:rsidRPr="00EF37E5" w:rsidRDefault="000D46C1" w:rsidP="00EF37E5">
            <w:pPr>
              <w:jc w:val="both"/>
              <w:rPr>
                <w:color w:val="000000" w:themeColor="text1"/>
                <w:sz w:val="20"/>
                <w:szCs w:val="20"/>
              </w:rPr>
            </w:pPr>
            <w:r w:rsidRPr="00EF37E5">
              <w:rPr>
                <w:color w:val="000000" w:themeColor="text1"/>
                <w:sz w:val="20"/>
                <w:szCs w:val="20"/>
              </w:rPr>
              <w:t>91140.68</w:t>
            </w:r>
          </w:p>
        </w:tc>
        <w:tc>
          <w:tcPr>
            <w:tcW w:w="1100" w:type="dxa"/>
            <w:tcBorders>
              <w:top w:val="nil"/>
              <w:left w:val="nil"/>
              <w:bottom w:val="nil"/>
              <w:right w:val="nil"/>
            </w:tcBorders>
          </w:tcPr>
          <w:p w14:paraId="3F88D837" w14:textId="77777777" w:rsidR="000D46C1" w:rsidRPr="00EF37E5" w:rsidRDefault="000D46C1" w:rsidP="00EF37E5">
            <w:pPr>
              <w:jc w:val="both"/>
              <w:rPr>
                <w:color w:val="000000" w:themeColor="text1"/>
                <w:sz w:val="20"/>
                <w:szCs w:val="20"/>
              </w:rPr>
            </w:pPr>
            <w:r w:rsidRPr="00EF37E5">
              <w:rPr>
                <w:color w:val="000000" w:themeColor="text1"/>
                <w:sz w:val="20"/>
                <w:szCs w:val="20"/>
              </w:rPr>
              <w:t>91711.34</w:t>
            </w:r>
          </w:p>
        </w:tc>
        <w:tc>
          <w:tcPr>
            <w:tcW w:w="849" w:type="dxa"/>
            <w:tcBorders>
              <w:top w:val="nil"/>
              <w:left w:val="nil"/>
              <w:bottom w:val="nil"/>
              <w:right w:val="nil"/>
            </w:tcBorders>
          </w:tcPr>
          <w:p w14:paraId="7FDB82DA" w14:textId="77777777" w:rsidR="000D46C1" w:rsidRPr="00EF37E5" w:rsidRDefault="000D46C1" w:rsidP="00EF37E5">
            <w:pPr>
              <w:jc w:val="both"/>
              <w:rPr>
                <w:color w:val="000000" w:themeColor="text1"/>
                <w:sz w:val="20"/>
                <w:szCs w:val="20"/>
              </w:rPr>
            </w:pPr>
            <w:r w:rsidRPr="00EF37E5">
              <w:rPr>
                <w:color w:val="000000" w:themeColor="text1"/>
                <w:sz w:val="20"/>
                <w:szCs w:val="20"/>
              </w:rPr>
              <w:t>0.000</w:t>
            </w:r>
          </w:p>
        </w:tc>
        <w:tc>
          <w:tcPr>
            <w:tcW w:w="906" w:type="dxa"/>
            <w:tcBorders>
              <w:top w:val="nil"/>
              <w:left w:val="nil"/>
              <w:bottom w:val="nil"/>
              <w:right w:val="nil"/>
            </w:tcBorders>
          </w:tcPr>
          <w:p w14:paraId="2337F356" w14:textId="77777777" w:rsidR="000D46C1" w:rsidRPr="00EF37E5" w:rsidRDefault="000D46C1" w:rsidP="00EF37E5">
            <w:pPr>
              <w:jc w:val="both"/>
              <w:rPr>
                <w:color w:val="000000" w:themeColor="text1"/>
                <w:sz w:val="20"/>
                <w:szCs w:val="20"/>
              </w:rPr>
            </w:pPr>
            <w:r w:rsidRPr="00EF37E5">
              <w:rPr>
                <w:color w:val="000000" w:themeColor="text1"/>
                <w:sz w:val="20"/>
                <w:szCs w:val="20"/>
              </w:rPr>
              <w:t>0.878</w:t>
            </w:r>
          </w:p>
        </w:tc>
        <w:tc>
          <w:tcPr>
            <w:tcW w:w="1544" w:type="dxa"/>
            <w:tcBorders>
              <w:top w:val="nil"/>
              <w:left w:val="nil"/>
              <w:bottom w:val="nil"/>
              <w:right w:val="nil"/>
            </w:tcBorders>
          </w:tcPr>
          <w:p w14:paraId="347EF3BF" w14:textId="77777777" w:rsidR="000D46C1" w:rsidRPr="00EF37E5" w:rsidRDefault="000D46C1" w:rsidP="00EF37E5">
            <w:pPr>
              <w:jc w:val="both"/>
              <w:rPr>
                <w:color w:val="000000" w:themeColor="text1"/>
                <w:sz w:val="20"/>
                <w:szCs w:val="20"/>
              </w:rPr>
            </w:pPr>
            <w:r w:rsidRPr="00EF37E5">
              <w:rPr>
                <w:color w:val="000000" w:themeColor="text1"/>
                <w:sz w:val="20"/>
                <w:szCs w:val="20"/>
              </w:rPr>
              <w:t>0.942</w:t>
            </w:r>
          </w:p>
        </w:tc>
      </w:tr>
      <w:tr w:rsidR="000D46C1" w:rsidRPr="00EF37E5" w14:paraId="46FC5982" w14:textId="77777777" w:rsidTr="002F311E">
        <w:tc>
          <w:tcPr>
            <w:tcW w:w="419" w:type="dxa"/>
            <w:tcBorders>
              <w:top w:val="nil"/>
              <w:left w:val="nil"/>
              <w:bottom w:val="nil"/>
              <w:right w:val="nil"/>
            </w:tcBorders>
          </w:tcPr>
          <w:p w14:paraId="222B6BCF" w14:textId="77777777" w:rsidR="000D46C1" w:rsidRPr="00EF37E5" w:rsidRDefault="000D46C1" w:rsidP="00EF37E5">
            <w:pPr>
              <w:jc w:val="both"/>
              <w:rPr>
                <w:color w:val="000000" w:themeColor="text1"/>
                <w:sz w:val="20"/>
                <w:szCs w:val="20"/>
              </w:rPr>
            </w:pPr>
            <w:r w:rsidRPr="00EF37E5">
              <w:rPr>
                <w:color w:val="000000" w:themeColor="text1"/>
                <w:sz w:val="20"/>
                <w:szCs w:val="20"/>
              </w:rPr>
              <w:t>4</w:t>
            </w:r>
          </w:p>
        </w:tc>
        <w:tc>
          <w:tcPr>
            <w:tcW w:w="1127" w:type="dxa"/>
            <w:tcBorders>
              <w:top w:val="nil"/>
              <w:left w:val="nil"/>
              <w:bottom w:val="nil"/>
              <w:right w:val="nil"/>
            </w:tcBorders>
          </w:tcPr>
          <w:p w14:paraId="76D3B066" w14:textId="77777777" w:rsidR="000D46C1" w:rsidRPr="00EF37E5" w:rsidRDefault="000D46C1" w:rsidP="00EF37E5">
            <w:pPr>
              <w:jc w:val="both"/>
              <w:rPr>
                <w:color w:val="000000" w:themeColor="text1"/>
                <w:sz w:val="20"/>
                <w:szCs w:val="20"/>
              </w:rPr>
            </w:pPr>
            <w:r w:rsidRPr="00EF37E5">
              <w:rPr>
                <w:color w:val="000000" w:themeColor="text1"/>
                <w:sz w:val="20"/>
                <w:szCs w:val="20"/>
              </w:rPr>
              <w:t>-43854.75</w:t>
            </w:r>
          </w:p>
        </w:tc>
        <w:tc>
          <w:tcPr>
            <w:tcW w:w="1265" w:type="dxa"/>
            <w:tcBorders>
              <w:top w:val="nil"/>
              <w:left w:val="nil"/>
              <w:bottom w:val="nil"/>
              <w:right w:val="nil"/>
            </w:tcBorders>
          </w:tcPr>
          <w:p w14:paraId="32232ED8" w14:textId="77777777" w:rsidR="000D46C1" w:rsidRPr="00EF37E5" w:rsidRDefault="000D46C1" w:rsidP="00EF37E5">
            <w:pPr>
              <w:jc w:val="both"/>
              <w:rPr>
                <w:color w:val="000000" w:themeColor="text1"/>
                <w:sz w:val="20"/>
                <w:szCs w:val="20"/>
              </w:rPr>
            </w:pPr>
            <w:r w:rsidRPr="00EF37E5">
              <w:rPr>
                <w:color w:val="000000" w:themeColor="text1"/>
                <w:sz w:val="20"/>
                <w:szCs w:val="20"/>
              </w:rPr>
              <w:t>88035.50</w:t>
            </w:r>
          </w:p>
        </w:tc>
        <w:tc>
          <w:tcPr>
            <w:tcW w:w="1266" w:type="dxa"/>
            <w:tcBorders>
              <w:top w:val="nil"/>
              <w:left w:val="nil"/>
              <w:bottom w:val="nil"/>
              <w:right w:val="nil"/>
            </w:tcBorders>
          </w:tcPr>
          <w:p w14:paraId="0AC8DCA1" w14:textId="77777777" w:rsidR="000D46C1" w:rsidRPr="00EF37E5" w:rsidRDefault="000D46C1" w:rsidP="00EF37E5">
            <w:pPr>
              <w:jc w:val="both"/>
              <w:rPr>
                <w:color w:val="000000" w:themeColor="text1"/>
                <w:sz w:val="20"/>
                <w:szCs w:val="20"/>
              </w:rPr>
            </w:pPr>
            <w:r w:rsidRPr="00EF37E5">
              <w:rPr>
                <w:color w:val="000000" w:themeColor="text1"/>
                <w:sz w:val="20"/>
                <w:szCs w:val="20"/>
              </w:rPr>
              <w:t>89052.51</w:t>
            </w:r>
          </w:p>
        </w:tc>
        <w:tc>
          <w:tcPr>
            <w:tcW w:w="1163" w:type="dxa"/>
            <w:tcBorders>
              <w:top w:val="nil"/>
              <w:left w:val="nil"/>
              <w:bottom w:val="nil"/>
              <w:right w:val="nil"/>
            </w:tcBorders>
          </w:tcPr>
          <w:p w14:paraId="56C4BCE4" w14:textId="77777777" w:rsidR="000D46C1" w:rsidRPr="00EF37E5" w:rsidRDefault="000D46C1" w:rsidP="00EF37E5">
            <w:pPr>
              <w:jc w:val="both"/>
              <w:rPr>
                <w:color w:val="000000" w:themeColor="text1"/>
                <w:sz w:val="20"/>
                <w:szCs w:val="20"/>
              </w:rPr>
            </w:pPr>
            <w:r w:rsidRPr="00EF37E5">
              <w:rPr>
                <w:color w:val="000000" w:themeColor="text1"/>
                <w:sz w:val="20"/>
                <w:szCs w:val="20"/>
              </w:rPr>
              <w:t>88534.58</w:t>
            </w:r>
          </w:p>
        </w:tc>
        <w:tc>
          <w:tcPr>
            <w:tcW w:w="1100" w:type="dxa"/>
            <w:tcBorders>
              <w:top w:val="nil"/>
              <w:left w:val="nil"/>
              <w:bottom w:val="nil"/>
              <w:right w:val="nil"/>
            </w:tcBorders>
          </w:tcPr>
          <w:p w14:paraId="548F5DB4" w14:textId="77777777" w:rsidR="000D46C1" w:rsidRPr="00EF37E5" w:rsidRDefault="000D46C1" w:rsidP="00EF37E5">
            <w:pPr>
              <w:jc w:val="both"/>
              <w:rPr>
                <w:color w:val="000000" w:themeColor="text1"/>
                <w:sz w:val="20"/>
                <w:szCs w:val="20"/>
              </w:rPr>
            </w:pPr>
            <w:r w:rsidRPr="00EF37E5">
              <w:rPr>
                <w:color w:val="000000" w:themeColor="text1"/>
                <w:sz w:val="20"/>
                <w:szCs w:val="20"/>
              </w:rPr>
              <w:t>89297.01</w:t>
            </w:r>
          </w:p>
        </w:tc>
        <w:tc>
          <w:tcPr>
            <w:tcW w:w="849" w:type="dxa"/>
            <w:tcBorders>
              <w:top w:val="nil"/>
              <w:left w:val="nil"/>
              <w:bottom w:val="nil"/>
              <w:right w:val="nil"/>
            </w:tcBorders>
          </w:tcPr>
          <w:p w14:paraId="1B0AAB4B" w14:textId="77777777" w:rsidR="000D46C1" w:rsidRPr="00EF37E5" w:rsidRDefault="000D46C1" w:rsidP="00EF37E5">
            <w:pPr>
              <w:jc w:val="both"/>
              <w:rPr>
                <w:color w:val="000000" w:themeColor="text1"/>
                <w:sz w:val="20"/>
                <w:szCs w:val="20"/>
              </w:rPr>
            </w:pPr>
            <w:r w:rsidRPr="00EF37E5">
              <w:rPr>
                <w:color w:val="000000" w:themeColor="text1"/>
                <w:sz w:val="20"/>
                <w:szCs w:val="20"/>
              </w:rPr>
              <w:t>0.4069</w:t>
            </w:r>
          </w:p>
        </w:tc>
        <w:tc>
          <w:tcPr>
            <w:tcW w:w="906" w:type="dxa"/>
            <w:tcBorders>
              <w:top w:val="nil"/>
              <w:left w:val="nil"/>
              <w:bottom w:val="nil"/>
              <w:right w:val="nil"/>
            </w:tcBorders>
          </w:tcPr>
          <w:p w14:paraId="035A1B1D" w14:textId="77777777" w:rsidR="000D46C1" w:rsidRPr="00EF37E5" w:rsidRDefault="000D46C1" w:rsidP="00EF37E5">
            <w:pPr>
              <w:jc w:val="both"/>
              <w:rPr>
                <w:color w:val="000000" w:themeColor="text1"/>
                <w:sz w:val="20"/>
                <w:szCs w:val="20"/>
              </w:rPr>
            </w:pPr>
            <w:r w:rsidRPr="00EF37E5">
              <w:rPr>
                <w:color w:val="000000" w:themeColor="text1"/>
                <w:sz w:val="20"/>
                <w:szCs w:val="20"/>
              </w:rPr>
              <w:t>0.864</w:t>
            </w:r>
          </w:p>
        </w:tc>
        <w:tc>
          <w:tcPr>
            <w:tcW w:w="1544" w:type="dxa"/>
            <w:tcBorders>
              <w:top w:val="nil"/>
              <w:left w:val="nil"/>
              <w:bottom w:val="nil"/>
              <w:right w:val="nil"/>
            </w:tcBorders>
          </w:tcPr>
          <w:p w14:paraId="32CEEA39" w14:textId="77777777" w:rsidR="000D46C1" w:rsidRPr="00EF37E5" w:rsidRDefault="000D46C1" w:rsidP="00EF37E5">
            <w:pPr>
              <w:jc w:val="both"/>
              <w:rPr>
                <w:color w:val="000000" w:themeColor="text1"/>
                <w:sz w:val="20"/>
                <w:szCs w:val="20"/>
              </w:rPr>
            </w:pPr>
            <w:r w:rsidRPr="00EF37E5">
              <w:rPr>
                <w:color w:val="000000" w:themeColor="text1"/>
                <w:sz w:val="20"/>
                <w:szCs w:val="20"/>
              </w:rPr>
              <w:t>0.897</w:t>
            </w:r>
          </w:p>
        </w:tc>
      </w:tr>
      <w:tr w:rsidR="000D46C1" w:rsidRPr="00EF37E5" w14:paraId="34895BC0" w14:textId="77777777" w:rsidTr="002F311E">
        <w:tc>
          <w:tcPr>
            <w:tcW w:w="419" w:type="dxa"/>
            <w:tcBorders>
              <w:top w:val="nil"/>
              <w:left w:val="nil"/>
              <w:bottom w:val="nil"/>
              <w:right w:val="nil"/>
            </w:tcBorders>
          </w:tcPr>
          <w:p w14:paraId="344E73D2" w14:textId="77777777" w:rsidR="000D46C1" w:rsidRPr="00EF37E5" w:rsidRDefault="000D46C1" w:rsidP="00EF37E5">
            <w:pPr>
              <w:jc w:val="both"/>
              <w:rPr>
                <w:color w:val="000000" w:themeColor="text1"/>
                <w:sz w:val="20"/>
                <w:szCs w:val="20"/>
              </w:rPr>
            </w:pPr>
            <w:r w:rsidRPr="00EF37E5">
              <w:rPr>
                <w:color w:val="000000" w:themeColor="text1"/>
                <w:sz w:val="20"/>
                <w:szCs w:val="20"/>
              </w:rPr>
              <w:t>5</w:t>
            </w:r>
          </w:p>
        </w:tc>
        <w:tc>
          <w:tcPr>
            <w:tcW w:w="1127" w:type="dxa"/>
            <w:tcBorders>
              <w:top w:val="nil"/>
              <w:left w:val="nil"/>
              <w:bottom w:val="nil"/>
              <w:right w:val="nil"/>
            </w:tcBorders>
          </w:tcPr>
          <w:p w14:paraId="40BE190E" w14:textId="77777777" w:rsidR="000D46C1" w:rsidRPr="00EF37E5" w:rsidRDefault="000D46C1" w:rsidP="00EF37E5">
            <w:pPr>
              <w:jc w:val="both"/>
              <w:rPr>
                <w:color w:val="000000" w:themeColor="text1"/>
                <w:sz w:val="20"/>
                <w:szCs w:val="20"/>
              </w:rPr>
            </w:pPr>
            <w:r w:rsidRPr="00EF37E5">
              <w:rPr>
                <w:color w:val="000000" w:themeColor="text1"/>
                <w:sz w:val="20"/>
                <w:szCs w:val="20"/>
              </w:rPr>
              <w:t>-43195.22</w:t>
            </w:r>
          </w:p>
        </w:tc>
        <w:tc>
          <w:tcPr>
            <w:tcW w:w="1265" w:type="dxa"/>
            <w:tcBorders>
              <w:top w:val="nil"/>
              <w:left w:val="nil"/>
              <w:bottom w:val="nil"/>
              <w:right w:val="nil"/>
            </w:tcBorders>
          </w:tcPr>
          <w:p w14:paraId="57D3F8CA" w14:textId="77777777" w:rsidR="000D46C1" w:rsidRPr="00EF37E5" w:rsidRDefault="000D46C1" w:rsidP="00EF37E5">
            <w:pPr>
              <w:jc w:val="both"/>
              <w:rPr>
                <w:color w:val="000000" w:themeColor="text1"/>
                <w:sz w:val="20"/>
                <w:szCs w:val="20"/>
              </w:rPr>
            </w:pPr>
            <w:r w:rsidRPr="00EF37E5">
              <w:rPr>
                <w:color w:val="000000" w:themeColor="text1"/>
                <w:sz w:val="20"/>
                <w:szCs w:val="20"/>
              </w:rPr>
              <w:t>86798.45</w:t>
            </w:r>
          </w:p>
        </w:tc>
        <w:tc>
          <w:tcPr>
            <w:tcW w:w="1266" w:type="dxa"/>
            <w:tcBorders>
              <w:top w:val="nil"/>
              <w:left w:val="nil"/>
              <w:bottom w:val="nil"/>
              <w:right w:val="nil"/>
            </w:tcBorders>
          </w:tcPr>
          <w:p w14:paraId="79FC3AE4" w14:textId="77777777" w:rsidR="000D46C1" w:rsidRPr="00EF37E5" w:rsidRDefault="000D46C1" w:rsidP="00EF37E5">
            <w:pPr>
              <w:jc w:val="both"/>
              <w:rPr>
                <w:color w:val="000000" w:themeColor="text1"/>
                <w:sz w:val="20"/>
                <w:szCs w:val="20"/>
              </w:rPr>
            </w:pPr>
            <w:r w:rsidRPr="00EF37E5">
              <w:rPr>
                <w:color w:val="000000" w:themeColor="text1"/>
                <w:sz w:val="20"/>
                <w:szCs w:val="20"/>
              </w:rPr>
              <w:t>88071.27</w:t>
            </w:r>
          </w:p>
        </w:tc>
        <w:tc>
          <w:tcPr>
            <w:tcW w:w="1163" w:type="dxa"/>
            <w:tcBorders>
              <w:top w:val="nil"/>
              <w:left w:val="nil"/>
              <w:bottom w:val="nil"/>
              <w:right w:val="nil"/>
            </w:tcBorders>
          </w:tcPr>
          <w:p w14:paraId="5C6C310A" w14:textId="77777777" w:rsidR="000D46C1" w:rsidRPr="00EF37E5" w:rsidRDefault="000D46C1" w:rsidP="00EF37E5">
            <w:pPr>
              <w:jc w:val="both"/>
              <w:rPr>
                <w:color w:val="000000" w:themeColor="text1"/>
                <w:sz w:val="20"/>
                <w:szCs w:val="20"/>
              </w:rPr>
            </w:pPr>
            <w:r w:rsidRPr="00EF37E5">
              <w:rPr>
                <w:color w:val="000000" w:themeColor="text1"/>
                <w:sz w:val="20"/>
                <w:szCs w:val="20"/>
              </w:rPr>
              <w:t>87423.06</w:t>
            </w:r>
          </w:p>
        </w:tc>
        <w:tc>
          <w:tcPr>
            <w:tcW w:w="1100" w:type="dxa"/>
            <w:tcBorders>
              <w:top w:val="nil"/>
              <w:left w:val="nil"/>
              <w:bottom w:val="nil"/>
              <w:right w:val="nil"/>
            </w:tcBorders>
          </w:tcPr>
          <w:p w14:paraId="3DA24258" w14:textId="77777777" w:rsidR="000D46C1" w:rsidRPr="00EF37E5" w:rsidRDefault="000D46C1" w:rsidP="00EF37E5">
            <w:pPr>
              <w:jc w:val="both"/>
              <w:rPr>
                <w:color w:val="000000" w:themeColor="text1"/>
                <w:sz w:val="20"/>
                <w:szCs w:val="20"/>
              </w:rPr>
            </w:pPr>
            <w:r w:rsidRPr="00EF37E5">
              <w:rPr>
                <w:color w:val="000000" w:themeColor="text1"/>
                <w:sz w:val="20"/>
                <w:szCs w:val="20"/>
              </w:rPr>
              <w:t>88377.27</w:t>
            </w:r>
          </w:p>
        </w:tc>
        <w:tc>
          <w:tcPr>
            <w:tcW w:w="849" w:type="dxa"/>
            <w:tcBorders>
              <w:top w:val="nil"/>
              <w:left w:val="nil"/>
              <w:bottom w:val="nil"/>
              <w:right w:val="nil"/>
            </w:tcBorders>
          </w:tcPr>
          <w:p w14:paraId="14D81186" w14:textId="77777777" w:rsidR="000D46C1" w:rsidRPr="00EF37E5" w:rsidRDefault="000D46C1" w:rsidP="00EF37E5">
            <w:pPr>
              <w:jc w:val="both"/>
              <w:rPr>
                <w:color w:val="000000" w:themeColor="text1"/>
                <w:sz w:val="20"/>
                <w:szCs w:val="20"/>
              </w:rPr>
            </w:pPr>
            <w:r w:rsidRPr="00EF37E5">
              <w:rPr>
                <w:color w:val="000000" w:themeColor="text1"/>
                <w:sz w:val="20"/>
                <w:szCs w:val="20"/>
              </w:rPr>
              <w:t>0.7609</w:t>
            </w:r>
          </w:p>
        </w:tc>
        <w:tc>
          <w:tcPr>
            <w:tcW w:w="906" w:type="dxa"/>
            <w:tcBorders>
              <w:top w:val="nil"/>
              <w:left w:val="nil"/>
              <w:bottom w:val="nil"/>
              <w:right w:val="nil"/>
            </w:tcBorders>
          </w:tcPr>
          <w:p w14:paraId="4024F634" w14:textId="77777777" w:rsidR="000D46C1" w:rsidRPr="00EF37E5" w:rsidRDefault="000D46C1" w:rsidP="00EF37E5">
            <w:pPr>
              <w:jc w:val="both"/>
              <w:rPr>
                <w:color w:val="000000" w:themeColor="text1"/>
                <w:sz w:val="20"/>
                <w:szCs w:val="20"/>
              </w:rPr>
            </w:pPr>
            <w:r w:rsidRPr="00EF37E5">
              <w:rPr>
                <w:color w:val="000000" w:themeColor="text1"/>
                <w:sz w:val="20"/>
                <w:szCs w:val="20"/>
              </w:rPr>
              <w:t>0.848</w:t>
            </w:r>
          </w:p>
        </w:tc>
        <w:tc>
          <w:tcPr>
            <w:tcW w:w="1544" w:type="dxa"/>
            <w:tcBorders>
              <w:top w:val="nil"/>
              <w:left w:val="nil"/>
              <w:bottom w:val="nil"/>
              <w:right w:val="nil"/>
            </w:tcBorders>
          </w:tcPr>
          <w:p w14:paraId="65060F64" w14:textId="77777777" w:rsidR="000D46C1" w:rsidRPr="00EF37E5" w:rsidRDefault="000D46C1" w:rsidP="00EF37E5">
            <w:pPr>
              <w:jc w:val="both"/>
              <w:rPr>
                <w:color w:val="000000" w:themeColor="text1"/>
                <w:sz w:val="20"/>
                <w:szCs w:val="20"/>
              </w:rPr>
            </w:pPr>
            <w:r w:rsidRPr="00EF37E5">
              <w:rPr>
                <w:color w:val="000000" w:themeColor="text1"/>
                <w:sz w:val="20"/>
                <w:szCs w:val="20"/>
              </w:rPr>
              <w:t>0.874</w:t>
            </w:r>
          </w:p>
        </w:tc>
      </w:tr>
      <w:tr w:rsidR="000D46C1" w:rsidRPr="00EF37E5" w14:paraId="3C853410" w14:textId="77777777" w:rsidTr="002F311E">
        <w:tc>
          <w:tcPr>
            <w:tcW w:w="419" w:type="dxa"/>
            <w:tcBorders>
              <w:top w:val="nil"/>
              <w:left w:val="nil"/>
              <w:bottom w:val="nil"/>
              <w:right w:val="nil"/>
            </w:tcBorders>
          </w:tcPr>
          <w:p w14:paraId="32EF5385" w14:textId="77777777" w:rsidR="000D46C1" w:rsidRPr="00EF37E5" w:rsidRDefault="000D46C1" w:rsidP="00EF37E5">
            <w:pPr>
              <w:jc w:val="both"/>
              <w:rPr>
                <w:color w:val="000000" w:themeColor="text1"/>
                <w:sz w:val="20"/>
                <w:szCs w:val="20"/>
              </w:rPr>
            </w:pPr>
            <w:r w:rsidRPr="00EF37E5">
              <w:rPr>
                <w:color w:val="000000" w:themeColor="text1"/>
                <w:sz w:val="20"/>
                <w:szCs w:val="20"/>
              </w:rPr>
              <w:t>6</w:t>
            </w:r>
          </w:p>
        </w:tc>
        <w:tc>
          <w:tcPr>
            <w:tcW w:w="1127" w:type="dxa"/>
            <w:tcBorders>
              <w:top w:val="nil"/>
              <w:left w:val="nil"/>
              <w:bottom w:val="nil"/>
              <w:right w:val="nil"/>
            </w:tcBorders>
          </w:tcPr>
          <w:p w14:paraId="2263F3BA" w14:textId="77777777" w:rsidR="000D46C1" w:rsidRPr="00EF37E5" w:rsidRDefault="000D46C1" w:rsidP="00EF37E5">
            <w:pPr>
              <w:jc w:val="both"/>
              <w:rPr>
                <w:color w:val="000000" w:themeColor="text1"/>
                <w:sz w:val="20"/>
                <w:szCs w:val="20"/>
              </w:rPr>
            </w:pPr>
            <w:r w:rsidRPr="00EF37E5">
              <w:rPr>
                <w:color w:val="000000" w:themeColor="text1"/>
                <w:sz w:val="20"/>
                <w:szCs w:val="20"/>
              </w:rPr>
              <w:t>-42655.66</w:t>
            </w:r>
          </w:p>
        </w:tc>
        <w:tc>
          <w:tcPr>
            <w:tcW w:w="1265" w:type="dxa"/>
            <w:tcBorders>
              <w:top w:val="nil"/>
              <w:left w:val="nil"/>
              <w:bottom w:val="nil"/>
              <w:right w:val="nil"/>
            </w:tcBorders>
          </w:tcPr>
          <w:p w14:paraId="6F89FB50" w14:textId="77777777" w:rsidR="000D46C1" w:rsidRPr="00EF37E5" w:rsidRDefault="000D46C1" w:rsidP="00EF37E5">
            <w:pPr>
              <w:jc w:val="both"/>
              <w:rPr>
                <w:color w:val="000000" w:themeColor="text1"/>
                <w:sz w:val="20"/>
                <w:szCs w:val="20"/>
              </w:rPr>
            </w:pPr>
            <w:r w:rsidRPr="00EF37E5">
              <w:rPr>
                <w:color w:val="000000" w:themeColor="text1"/>
                <w:sz w:val="20"/>
                <w:szCs w:val="20"/>
              </w:rPr>
              <w:t>85801.31</w:t>
            </w:r>
          </w:p>
        </w:tc>
        <w:tc>
          <w:tcPr>
            <w:tcW w:w="1266" w:type="dxa"/>
            <w:tcBorders>
              <w:top w:val="nil"/>
              <w:left w:val="nil"/>
              <w:bottom w:val="nil"/>
              <w:right w:val="nil"/>
            </w:tcBorders>
          </w:tcPr>
          <w:p w14:paraId="1B7B169D" w14:textId="77777777" w:rsidR="000D46C1" w:rsidRPr="00EF37E5" w:rsidRDefault="000D46C1" w:rsidP="00EF37E5">
            <w:pPr>
              <w:jc w:val="both"/>
              <w:rPr>
                <w:color w:val="000000" w:themeColor="text1"/>
                <w:sz w:val="20"/>
                <w:szCs w:val="20"/>
              </w:rPr>
            </w:pPr>
            <w:r w:rsidRPr="00EF37E5">
              <w:rPr>
                <w:color w:val="000000" w:themeColor="text1"/>
                <w:sz w:val="20"/>
                <w:szCs w:val="20"/>
              </w:rPr>
              <w:t>87329.95</w:t>
            </w:r>
          </w:p>
        </w:tc>
        <w:tc>
          <w:tcPr>
            <w:tcW w:w="1163" w:type="dxa"/>
            <w:tcBorders>
              <w:top w:val="nil"/>
              <w:left w:val="nil"/>
              <w:bottom w:val="nil"/>
              <w:right w:val="nil"/>
            </w:tcBorders>
          </w:tcPr>
          <w:p w14:paraId="5C1F43E6" w14:textId="77777777" w:rsidR="000D46C1" w:rsidRPr="00EF37E5" w:rsidRDefault="000D46C1" w:rsidP="00EF37E5">
            <w:pPr>
              <w:jc w:val="both"/>
              <w:rPr>
                <w:color w:val="000000" w:themeColor="text1"/>
                <w:sz w:val="20"/>
                <w:szCs w:val="20"/>
              </w:rPr>
            </w:pPr>
            <w:r w:rsidRPr="00EF37E5">
              <w:rPr>
                <w:color w:val="000000" w:themeColor="text1"/>
                <w:sz w:val="20"/>
                <w:szCs w:val="20"/>
              </w:rPr>
              <w:t>86551.45</w:t>
            </w:r>
          </w:p>
        </w:tc>
        <w:tc>
          <w:tcPr>
            <w:tcW w:w="1100" w:type="dxa"/>
            <w:tcBorders>
              <w:top w:val="nil"/>
              <w:left w:val="nil"/>
              <w:bottom w:val="nil"/>
              <w:right w:val="nil"/>
            </w:tcBorders>
          </w:tcPr>
          <w:p w14:paraId="367CB79B" w14:textId="77777777" w:rsidR="000D46C1" w:rsidRPr="00EF37E5" w:rsidRDefault="000D46C1" w:rsidP="00EF37E5">
            <w:pPr>
              <w:jc w:val="both"/>
              <w:rPr>
                <w:color w:val="000000" w:themeColor="text1"/>
                <w:sz w:val="20"/>
                <w:szCs w:val="20"/>
              </w:rPr>
            </w:pPr>
            <w:r w:rsidRPr="00EF37E5">
              <w:rPr>
                <w:color w:val="000000" w:themeColor="text1"/>
                <w:sz w:val="20"/>
                <w:szCs w:val="20"/>
              </w:rPr>
              <w:t>87697.45</w:t>
            </w:r>
          </w:p>
        </w:tc>
        <w:tc>
          <w:tcPr>
            <w:tcW w:w="849" w:type="dxa"/>
            <w:tcBorders>
              <w:top w:val="nil"/>
              <w:left w:val="nil"/>
              <w:bottom w:val="nil"/>
              <w:right w:val="nil"/>
            </w:tcBorders>
          </w:tcPr>
          <w:p w14:paraId="699C821C" w14:textId="77777777" w:rsidR="000D46C1" w:rsidRPr="00EF37E5" w:rsidRDefault="000D46C1" w:rsidP="00EF37E5">
            <w:pPr>
              <w:jc w:val="both"/>
              <w:rPr>
                <w:color w:val="000000" w:themeColor="text1"/>
                <w:sz w:val="20"/>
                <w:szCs w:val="20"/>
              </w:rPr>
            </w:pPr>
            <w:r w:rsidRPr="00EF37E5">
              <w:rPr>
                <w:color w:val="000000" w:themeColor="text1"/>
                <w:sz w:val="20"/>
                <w:szCs w:val="20"/>
              </w:rPr>
              <w:t>0.7722</w:t>
            </w:r>
          </w:p>
        </w:tc>
        <w:tc>
          <w:tcPr>
            <w:tcW w:w="906" w:type="dxa"/>
            <w:tcBorders>
              <w:top w:val="nil"/>
              <w:left w:val="nil"/>
              <w:bottom w:val="nil"/>
              <w:right w:val="nil"/>
            </w:tcBorders>
          </w:tcPr>
          <w:p w14:paraId="34384CFB" w14:textId="77777777" w:rsidR="000D46C1" w:rsidRPr="00EF37E5" w:rsidRDefault="000D46C1" w:rsidP="00EF37E5">
            <w:pPr>
              <w:jc w:val="both"/>
              <w:rPr>
                <w:color w:val="000000" w:themeColor="text1"/>
                <w:sz w:val="20"/>
                <w:szCs w:val="20"/>
              </w:rPr>
            </w:pPr>
            <w:r w:rsidRPr="00EF37E5">
              <w:rPr>
                <w:color w:val="000000" w:themeColor="text1"/>
                <w:sz w:val="20"/>
                <w:szCs w:val="20"/>
              </w:rPr>
              <w:t>0.837</w:t>
            </w:r>
          </w:p>
        </w:tc>
        <w:tc>
          <w:tcPr>
            <w:tcW w:w="1544" w:type="dxa"/>
            <w:tcBorders>
              <w:top w:val="nil"/>
              <w:left w:val="nil"/>
              <w:bottom w:val="nil"/>
              <w:right w:val="nil"/>
            </w:tcBorders>
          </w:tcPr>
          <w:p w14:paraId="6EEE06BB" w14:textId="77777777" w:rsidR="000D46C1" w:rsidRPr="00EF37E5" w:rsidRDefault="000D46C1" w:rsidP="00EF37E5">
            <w:pPr>
              <w:jc w:val="both"/>
              <w:rPr>
                <w:color w:val="000000" w:themeColor="text1"/>
                <w:sz w:val="20"/>
                <w:szCs w:val="20"/>
              </w:rPr>
            </w:pPr>
            <w:r w:rsidRPr="00EF37E5">
              <w:rPr>
                <w:color w:val="000000" w:themeColor="text1"/>
                <w:sz w:val="20"/>
                <w:szCs w:val="20"/>
              </w:rPr>
              <w:t>0.856</w:t>
            </w:r>
          </w:p>
        </w:tc>
      </w:tr>
      <w:tr w:rsidR="000D46C1" w:rsidRPr="00EF37E5" w14:paraId="3A9D2903" w14:textId="77777777" w:rsidTr="002F311E">
        <w:tc>
          <w:tcPr>
            <w:tcW w:w="419" w:type="dxa"/>
            <w:tcBorders>
              <w:top w:val="nil"/>
              <w:left w:val="nil"/>
              <w:bottom w:val="nil"/>
              <w:right w:val="nil"/>
            </w:tcBorders>
          </w:tcPr>
          <w:p w14:paraId="58C4A934" w14:textId="77777777" w:rsidR="000D46C1" w:rsidRPr="00EF37E5" w:rsidRDefault="000D46C1" w:rsidP="00EF37E5">
            <w:pPr>
              <w:jc w:val="both"/>
              <w:rPr>
                <w:color w:val="000000" w:themeColor="text1"/>
                <w:sz w:val="20"/>
                <w:szCs w:val="20"/>
              </w:rPr>
            </w:pPr>
            <w:r w:rsidRPr="00EF37E5">
              <w:rPr>
                <w:color w:val="000000" w:themeColor="text1"/>
                <w:sz w:val="20"/>
                <w:szCs w:val="20"/>
              </w:rPr>
              <w:t>7</w:t>
            </w:r>
          </w:p>
        </w:tc>
        <w:tc>
          <w:tcPr>
            <w:tcW w:w="1127" w:type="dxa"/>
            <w:tcBorders>
              <w:top w:val="nil"/>
              <w:left w:val="nil"/>
              <w:bottom w:val="nil"/>
              <w:right w:val="nil"/>
            </w:tcBorders>
          </w:tcPr>
          <w:p w14:paraId="0B9C1BDE" w14:textId="77777777" w:rsidR="000D46C1" w:rsidRPr="00EF37E5" w:rsidRDefault="000D46C1" w:rsidP="00EF37E5">
            <w:pPr>
              <w:jc w:val="both"/>
              <w:rPr>
                <w:color w:val="000000" w:themeColor="text1"/>
                <w:sz w:val="20"/>
                <w:szCs w:val="20"/>
              </w:rPr>
            </w:pPr>
            <w:r w:rsidRPr="00EF37E5">
              <w:rPr>
                <w:color w:val="000000" w:themeColor="text1"/>
                <w:sz w:val="20"/>
                <w:szCs w:val="20"/>
              </w:rPr>
              <w:t>-42186.75</w:t>
            </w:r>
          </w:p>
        </w:tc>
        <w:tc>
          <w:tcPr>
            <w:tcW w:w="1265" w:type="dxa"/>
            <w:tcBorders>
              <w:top w:val="nil"/>
              <w:left w:val="nil"/>
              <w:bottom w:val="nil"/>
              <w:right w:val="nil"/>
            </w:tcBorders>
          </w:tcPr>
          <w:p w14:paraId="7EE5BD4E" w14:textId="77777777" w:rsidR="000D46C1" w:rsidRPr="00EF37E5" w:rsidRDefault="000D46C1" w:rsidP="00EF37E5">
            <w:pPr>
              <w:jc w:val="both"/>
              <w:rPr>
                <w:color w:val="000000" w:themeColor="text1"/>
                <w:sz w:val="20"/>
                <w:szCs w:val="20"/>
              </w:rPr>
            </w:pPr>
            <w:r w:rsidRPr="00EF37E5">
              <w:rPr>
                <w:color w:val="000000" w:themeColor="text1"/>
                <w:sz w:val="20"/>
                <w:szCs w:val="20"/>
              </w:rPr>
              <w:t>84845.51</w:t>
            </w:r>
          </w:p>
        </w:tc>
        <w:tc>
          <w:tcPr>
            <w:tcW w:w="1266" w:type="dxa"/>
            <w:tcBorders>
              <w:top w:val="nil"/>
              <w:left w:val="nil"/>
              <w:bottom w:val="nil"/>
              <w:right w:val="nil"/>
            </w:tcBorders>
          </w:tcPr>
          <w:p w14:paraId="4E9C593D" w14:textId="77777777" w:rsidR="000D46C1" w:rsidRPr="00EF37E5" w:rsidRDefault="000D46C1" w:rsidP="00EF37E5">
            <w:pPr>
              <w:jc w:val="both"/>
              <w:rPr>
                <w:color w:val="000000" w:themeColor="text1"/>
                <w:sz w:val="20"/>
                <w:szCs w:val="20"/>
              </w:rPr>
            </w:pPr>
            <w:r w:rsidRPr="00EF37E5">
              <w:rPr>
                <w:color w:val="000000" w:themeColor="text1"/>
                <w:sz w:val="20"/>
                <w:szCs w:val="20"/>
              </w:rPr>
              <w:t>86729.96</w:t>
            </w:r>
          </w:p>
        </w:tc>
        <w:tc>
          <w:tcPr>
            <w:tcW w:w="1163" w:type="dxa"/>
            <w:tcBorders>
              <w:top w:val="nil"/>
              <w:left w:val="nil"/>
              <w:bottom w:val="nil"/>
              <w:right w:val="nil"/>
            </w:tcBorders>
          </w:tcPr>
          <w:p w14:paraId="5F185565" w14:textId="77777777" w:rsidR="000D46C1" w:rsidRPr="00EF37E5" w:rsidRDefault="000D46C1" w:rsidP="00EF37E5">
            <w:pPr>
              <w:jc w:val="both"/>
              <w:rPr>
                <w:color w:val="000000" w:themeColor="text1"/>
                <w:sz w:val="20"/>
                <w:szCs w:val="20"/>
              </w:rPr>
            </w:pPr>
            <w:r w:rsidRPr="00EF37E5">
              <w:rPr>
                <w:color w:val="000000" w:themeColor="text1"/>
                <w:sz w:val="20"/>
                <w:szCs w:val="20"/>
              </w:rPr>
              <w:t>85821.18</w:t>
            </w:r>
          </w:p>
        </w:tc>
        <w:tc>
          <w:tcPr>
            <w:tcW w:w="1100" w:type="dxa"/>
            <w:tcBorders>
              <w:top w:val="nil"/>
              <w:left w:val="nil"/>
              <w:bottom w:val="nil"/>
              <w:right w:val="nil"/>
            </w:tcBorders>
          </w:tcPr>
          <w:p w14:paraId="4390F489" w14:textId="77777777" w:rsidR="000D46C1" w:rsidRPr="00EF37E5" w:rsidRDefault="000D46C1" w:rsidP="00EF37E5">
            <w:pPr>
              <w:jc w:val="both"/>
              <w:rPr>
                <w:color w:val="000000" w:themeColor="text1"/>
                <w:sz w:val="20"/>
                <w:szCs w:val="20"/>
              </w:rPr>
            </w:pPr>
            <w:r w:rsidRPr="00EF37E5">
              <w:rPr>
                <w:color w:val="000000" w:themeColor="text1"/>
                <w:sz w:val="20"/>
                <w:szCs w:val="20"/>
              </w:rPr>
              <w:t>87158.96</w:t>
            </w:r>
          </w:p>
        </w:tc>
        <w:tc>
          <w:tcPr>
            <w:tcW w:w="849" w:type="dxa"/>
            <w:tcBorders>
              <w:top w:val="nil"/>
              <w:left w:val="nil"/>
              <w:bottom w:val="nil"/>
              <w:right w:val="nil"/>
            </w:tcBorders>
          </w:tcPr>
          <w:p w14:paraId="2B01F460" w14:textId="77777777" w:rsidR="000D46C1" w:rsidRPr="00EF37E5" w:rsidRDefault="000D46C1" w:rsidP="00EF37E5">
            <w:pPr>
              <w:jc w:val="both"/>
              <w:rPr>
                <w:color w:val="000000" w:themeColor="text1"/>
                <w:sz w:val="20"/>
                <w:szCs w:val="20"/>
              </w:rPr>
            </w:pPr>
            <w:r w:rsidRPr="00EF37E5">
              <w:rPr>
                <w:color w:val="000000" w:themeColor="text1"/>
                <w:sz w:val="20"/>
                <w:szCs w:val="20"/>
              </w:rPr>
              <w:t>0.7648</w:t>
            </w:r>
          </w:p>
        </w:tc>
        <w:tc>
          <w:tcPr>
            <w:tcW w:w="906" w:type="dxa"/>
            <w:tcBorders>
              <w:top w:val="nil"/>
              <w:left w:val="nil"/>
              <w:bottom w:val="nil"/>
              <w:right w:val="nil"/>
            </w:tcBorders>
          </w:tcPr>
          <w:p w14:paraId="0508E118" w14:textId="77777777" w:rsidR="000D46C1" w:rsidRPr="00EF37E5" w:rsidRDefault="000D46C1" w:rsidP="00EF37E5">
            <w:pPr>
              <w:jc w:val="both"/>
              <w:rPr>
                <w:color w:val="000000" w:themeColor="text1"/>
                <w:sz w:val="20"/>
                <w:szCs w:val="20"/>
              </w:rPr>
            </w:pPr>
            <w:r w:rsidRPr="00EF37E5">
              <w:rPr>
                <w:color w:val="000000" w:themeColor="text1"/>
                <w:sz w:val="20"/>
                <w:szCs w:val="20"/>
              </w:rPr>
              <w:t>0.826</w:t>
            </w:r>
          </w:p>
        </w:tc>
        <w:tc>
          <w:tcPr>
            <w:tcW w:w="1544" w:type="dxa"/>
            <w:tcBorders>
              <w:top w:val="nil"/>
              <w:left w:val="nil"/>
              <w:bottom w:val="nil"/>
              <w:right w:val="nil"/>
            </w:tcBorders>
          </w:tcPr>
          <w:p w14:paraId="40AFFD82" w14:textId="77777777" w:rsidR="000D46C1" w:rsidRPr="00EF37E5" w:rsidRDefault="000D46C1" w:rsidP="00EF37E5">
            <w:pPr>
              <w:jc w:val="both"/>
              <w:rPr>
                <w:color w:val="000000" w:themeColor="text1"/>
                <w:sz w:val="20"/>
                <w:szCs w:val="20"/>
              </w:rPr>
            </w:pPr>
            <w:r w:rsidRPr="00EF37E5">
              <w:rPr>
                <w:color w:val="000000" w:themeColor="text1"/>
                <w:sz w:val="20"/>
                <w:szCs w:val="20"/>
              </w:rPr>
              <w:t>0.823</w:t>
            </w:r>
          </w:p>
        </w:tc>
      </w:tr>
      <w:tr w:rsidR="000D46C1" w:rsidRPr="00EF37E5" w14:paraId="4E8C7CA8" w14:textId="77777777" w:rsidTr="002F311E">
        <w:tc>
          <w:tcPr>
            <w:tcW w:w="419" w:type="dxa"/>
            <w:tcBorders>
              <w:top w:val="nil"/>
              <w:left w:val="nil"/>
              <w:bottom w:val="single" w:sz="4" w:space="0" w:color="auto"/>
              <w:right w:val="nil"/>
            </w:tcBorders>
          </w:tcPr>
          <w:p w14:paraId="0A8199F3" w14:textId="77777777" w:rsidR="000D46C1" w:rsidRPr="00EF37E5" w:rsidRDefault="000D46C1" w:rsidP="00EF37E5">
            <w:pPr>
              <w:jc w:val="both"/>
              <w:rPr>
                <w:color w:val="000000" w:themeColor="text1"/>
                <w:sz w:val="20"/>
                <w:szCs w:val="20"/>
              </w:rPr>
            </w:pPr>
            <w:r w:rsidRPr="00EF37E5">
              <w:rPr>
                <w:color w:val="000000" w:themeColor="text1"/>
                <w:sz w:val="20"/>
                <w:szCs w:val="20"/>
              </w:rPr>
              <w:t>8</w:t>
            </w:r>
          </w:p>
        </w:tc>
        <w:tc>
          <w:tcPr>
            <w:tcW w:w="1127" w:type="dxa"/>
            <w:tcBorders>
              <w:top w:val="nil"/>
              <w:left w:val="nil"/>
              <w:bottom w:val="single" w:sz="4" w:space="0" w:color="auto"/>
              <w:right w:val="nil"/>
            </w:tcBorders>
          </w:tcPr>
          <w:p w14:paraId="28FBB0F5" w14:textId="77777777" w:rsidR="000D46C1" w:rsidRPr="00EF37E5" w:rsidRDefault="000D46C1" w:rsidP="00EF37E5">
            <w:pPr>
              <w:jc w:val="both"/>
              <w:rPr>
                <w:color w:val="000000" w:themeColor="text1"/>
                <w:sz w:val="20"/>
                <w:szCs w:val="20"/>
              </w:rPr>
            </w:pPr>
            <w:r w:rsidRPr="00EF37E5">
              <w:rPr>
                <w:color w:val="000000" w:themeColor="text1"/>
                <w:sz w:val="20"/>
                <w:szCs w:val="20"/>
              </w:rPr>
              <w:t>-41792.18</w:t>
            </w:r>
          </w:p>
        </w:tc>
        <w:tc>
          <w:tcPr>
            <w:tcW w:w="1265" w:type="dxa"/>
            <w:tcBorders>
              <w:top w:val="nil"/>
              <w:left w:val="nil"/>
              <w:bottom w:val="single" w:sz="4" w:space="0" w:color="auto"/>
              <w:right w:val="nil"/>
            </w:tcBorders>
          </w:tcPr>
          <w:p w14:paraId="5AC06AE3" w14:textId="77777777" w:rsidR="000D46C1" w:rsidRPr="00EF37E5" w:rsidRDefault="000D46C1" w:rsidP="00EF37E5">
            <w:pPr>
              <w:jc w:val="both"/>
              <w:rPr>
                <w:color w:val="000000" w:themeColor="text1"/>
                <w:sz w:val="20"/>
                <w:szCs w:val="20"/>
              </w:rPr>
            </w:pPr>
            <w:r w:rsidRPr="00EF37E5">
              <w:rPr>
                <w:color w:val="000000" w:themeColor="text1"/>
                <w:sz w:val="20"/>
                <w:szCs w:val="20"/>
              </w:rPr>
              <w:t>84238.36</w:t>
            </w:r>
          </w:p>
        </w:tc>
        <w:tc>
          <w:tcPr>
            <w:tcW w:w="1266" w:type="dxa"/>
            <w:tcBorders>
              <w:top w:val="nil"/>
              <w:left w:val="nil"/>
              <w:bottom w:val="single" w:sz="4" w:space="0" w:color="auto"/>
              <w:right w:val="nil"/>
            </w:tcBorders>
          </w:tcPr>
          <w:p w14:paraId="22D17609" w14:textId="77777777" w:rsidR="000D46C1" w:rsidRPr="00EF37E5" w:rsidRDefault="000D46C1" w:rsidP="00EF37E5">
            <w:pPr>
              <w:jc w:val="both"/>
              <w:rPr>
                <w:color w:val="000000" w:themeColor="text1"/>
                <w:sz w:val="20"/>
                <w:szCs w:val="20"/>
              </w:rPr>
            </w:pPr>
            <w:r w:rsidRPr="00EF37E5">
              <w:rPr>
                <w:color w:val="000000" w:themeColor="text1"/>
                <w:sz w:val="20"/>
                <w:szCs w:val="20"/>
              </w:rPr>
              <w:t>86278.62</w:t>
            </w:r>
          </w:p>
        </w:tc>
        <w:tc>
          <w:tcPr>
            <w:tcW w:w="1163" w:type="dxa"/>
            <w:tcBorders>
              <w:top w:val="nil"/>
              <w:left w:val="nil"/>
              <w:bottom w:val="single" w:sz="4" w:space="0" w:color="auto"/>
              <w:right w:val="nil"/>
            </w:tcBorders>
          </w:tcPr>
          <w:p w14:paraId="58A9FC81" w14:textId="77777777" w:rsidR="000D46C1" w:rsidRPr="00EF37E5" w:rsidRDefault="000D46C1" w:rsidP="00EF37E5">
            <w:pPr>
              <w:jc w:val="both"/>
              <w:rPr>
                <w:color w:val="000000" w:themeColor="text1"/>
                <w:sz w:val="20"/>
                <w:szCs w:val="20"/>
              </w:rPr>
            </w:pPr>
            <w:r w:rsidRPr="00EF37E5">
              <w:rPr>
                <w:color w:val="000000" w:themeColor="text1"/>
                <w:sz w:val="20"/>
                <w:szCs w:val="20"/>
              </w:rPr>
              <w:t>85239.57</w:t>
            </w:r>
          </w:p>
        </w:tc>
        <w:tc>
          <w:tcPr>
            <w:tcW w:w="1100" w:type="dxa"/>
            <w:tcBorders>
              <w:top w:val="nil"/>
              <w:left w:val="nil"/>
              <w:bottom w:val="single" w:sz="4" w:space="0" w:color="auto"/>
              <w:right w:val="nil"/>
            </w:tcBorders>
          </w:tcPr>
          <w:p w14:paraId="0C48B469" w14:textId="77777777" w:rsidR="000D46C1" w:rsidRPr="00EF37E5" w:rsidRDefault="000D46C1" w:rsidP="00EF37E5">
            <w:pPr>
              <w:jc w:val="both"/>
              <w:rPr>
                <w:color w:val="000000" w:themeColor="text1"/>
                <w:sz w:val="20"/>
                <w:szCs w:val="20"/>
              </w:rPr>
            </w:pPr>
            <w:r w:rsidRPr="00EF37E5">
              <w:rPr>
                <w:color w:val="000000" w:themeColor="text1"/>
                <w:sz w:val="20"/>
                <w:szCs w:val="20"/>
              </w:rPr>
              <w:t>86769.12</w:t>
            </w:r>
          </w:p>
        </w:tc>
        <w:tc>
          <w:tcPr>
            <w:tcW w:w="849" w:type="dxa"/>
            <w:tcBorders>
              <w:top w:val="nil"/>
              <w:left w:val="nil"/>
              <w:bottom w:val="single" w:sz="4" w:space="0" w:color="auto"/>
              <w:right w:val="nil"/>
            </w:tcBorders>
          </w:tcPr>
          <w:p w14:paraId="5C3DE7ED" w14:textId="77777777" w:rsidR="000D46C1" w:rsidRPr="00EF37E5" w:rsidRDefault="000D46C1" w:rsidP="00EF37E5">
            <w:pPr>
              <w:jc w:val="both"/>
              <w:rPr>
                <w:color w:val="000000" w:themeColor="text1"/>
                <w:sz w:val="20"/>
                <w:szCs w:val="20"/>
              </w:rPr>
            </w:pPr>
            <w:r w:rsidRPr="00EF37E5">
              <w:rPr>
                <w:color w:val="000000" w:themeColor="text1"/>
                <w:sz w:val="20"/>
                <w:szCs w:val="20"/>
              </w:rPr>
              <w:t>07641</w:t>
            </w:r>
          </w:p>
        </w:tc>
        <w:tc>
          <w:tcPr>
            <w:tcW w:w="906" w:type="dxa"/>
            <w:tcBorders>
              <w:top w:val="nil"/>
              <w:left w:val="nil"/>
              <w:bottom w:val="single" w:sz="4" w:space="0" w:color="auto"/>
              <w:right w:val="nil"/>
            </w:tcBorders>
          </w:tcPr>
          <w:p w14:paraId="4DF74963" w14:textId="77777777" w:rsidR="000D46C1" w:rsidRPr="00EF37E5" w:rsidRDefault="000D46C1" w:rsidP="00EF37E5">
            <w:pPr>
              <w:jc w:val="both"/>
              <w:rPr>
                <w:color w:val="000000" w:themeColor="text1"/>
                <w:sz w:val="20"/>
                <w:szCs w:val="20"/>
              </w:rPr>
            </w:pPr>
            <w:r w:rsidRPr="00EF37E5">
              <w:rPr>
                <w:color w:val="000000" w:themeColor="text1"/>
                <w:sz w:val="20"/>
                <w:szCs w:val="20"/>
              </w:rPr>
              <w:t>0.831</w:t>
            </w:r>
          </w:p>
        </w:tc>
        <w:tc>
          <w:tcPr>
            <w:tcW w:w="1544" w:type="dxa"/>
            <w:tcBorders>
              <w:top w:val="nil"/>
              <w:left w:val="nil"/>
              <w:bottom w:val="single" w:sz="4" w:space="0" w:color="auto"/>
              <w:right w:val="nil"/>
            </w:tcBorders>
          </w:tcPr>
          <w:p w14:paraId="22C73016" w14:textId="77777777" w:rsidR="000D46C1" w:rsidRPr="00EF37E5" w:rsidRDefault="000D46C1" w:rsidP="00EF37E5">
            <w:pPr>
              <w:jc w:val="both"/>
              <w:rPr>
                <w:color w:val="000000" w:themeColor="text1"/>
                <w:sz w:val="20"/>
                <w:szCs w:val="20"/>
              </w:rPr>
            </w:pPr>
            <w:r w:rsidRPr="00EF37E5">
              <w:rPr>
                <w:color w:val="000000" w:themeColor="text1"/>
                <w:sz w:val="20"/>
                <w:szCs w:val="20"/>
              </w:rPr>
              <w:t>0.818</w:t>
            </w:r>
          </w:p>
        </w:tc>
      </w:tr>
    </w:tbl>
    <w:p w14:paraId="7E970980" w14:textId="58CF2431" w:rsidR="00653BBE" w:rsidRDefault="00653BBE" w:rsidP="00E87FF5">
      <w:pPr>
        <w:jc w:val="both"/>
      </w:pPr>
      <w:r w:rsidRPr="00E46FFA">
        <w:rPr>
          <w:i/>
          <w:iCs/>
        </w:rPr>
        <w:t>Note.</w:t>
      </w:r>
      <w:r w:rsidRPr="00B62A45">
        <w:t xml:space="preserve"> </w:t>
      </w:r>
      <w:r w:rsidR="00791211" w:rsidRPr="00791211">
        <w:rPr>
          <w:i/>
          <w:iCs/>
        </w:rPr>
        <w:t>n</w:t>
      </w:r>
      <w:r w:rsidR="00791211">
        <w:t xml:space="preserve">=3787; </w:t>
      </w:r>
      <w:r w:rsidRPr="00B62A45">
        <w:t>K = number of classes</w:t>
      </w:r>
      <w:r w:rsidR="00791211">
        <w:t xml:space="preserve"> (the</w:t>
      </w:r>
      <w:r w:rsidR="00FF0FE3">
        <w:t xml:space="preserve"> nine-class</w:t>
      </w:r>
      <w:r w:rsidR="00791211">
        <w:t xml:space="preserve"> model failed to converge</w:t>
      </w:r>
      <w:r w:rsidR="00FF0FE3">
        <w:t>)</w:t>
      </w:r>
      <w:r w:rsidRPr="00B62A45">
        <w:t xml:space="preserve">; LL = model log likelihood; BIC = Bayesian information criterion; </w:t>
      </w:r>
      <w:r>
        <w:t>SA</w:t>
      </w:r>
      <w:r w:rsidRPr="00B62A45">
        <w:t>BIC = sample size adjusted BIC; CAIC = consistent Akaike information criterion; AWE = approximate weight of evidence criterion; VLMR</w:t>
      </w:r>
      <w:r w:rsidR="002812D3">
        <w:t>-</w:t>
      </w:r>
      <w:r w:rsidRPr="00B62A45">
        <w:t xml:space="preserve">LRT = </w:t>
      </w:r>
      <w:proofErr w:type="spellStart"/>
      <w:r w:rsidRPr="00B62A45">
        <w:t>Vuong</w:t>
      </w:r>
      <w:proofErr w:type="spellEnd"/>
      <w:r w:rsidRPr="00B62A45">
        <w:t>-Lo-</w:t>
      </w:r>
      <w:proofErr w:type="spellStart"/>
      <w:r w:rsidRPr="00B62A45">
        <w:t>Mendell</w:t>
      </w:r>
      <w:proofErr w:type="spellEnd"/>
      <w:r w:rsidRPr="00B62A45">
        <w:t>-Rubin adjusted likelihood ratio test; p-value</w:t>
      </w:r>
      <w:r w:rsidR="00E46FFA">
        <w:t xml:space="preserve"> significance &lt;0.05</w:t>
      </w:r>
      <w:r w:rsidRPr="00B62A45">
        <w:t xml:space="preserve">; </w:t>
      </w:r>
    </w:p>
    <w:p w14:paraId="2F6D427F" w14:textId="5D446036" w:rsidR="00653BBE" w:rsidRDefault="00653BBE" w:rsidP="00653BBE"/>
    <w:p w14:paraId="232BF14E" w14:textId="383759AF" w:rsidR="00DB42DA" w:rsidRDefault="00DB42DA" w:rsidP="003B4A82">
      <w:pPr>
        <w:ind w:firstLine="720"/>
        <w:jc w:val="both"/>
      </w:pPr>
      <w:r w:rsidRPr="000D46C1">
        <w:rPr>
          <w:color w:val="000000" w:themeColor="text1"/>
        </w:rPr>
        <w:t>We found the elbow-point around the 6-class model for the three ICs and examined the models around this point, i.e. five-,six- and seven-class models</w:t>
      </w:r>
      <w:r w:rsidR="002812D3">
        <w:rPr>
          <w:color w:val="000000" w:themeColor="text1"/>
        </w:rPr>
        <w:t xml:space="preserve"> (see Figure 1)</w:t>
      </w:r>
      <w:r w:rsidRPr="000D46C1">
        <w:rPr>
          <w:color w:val="000000" w:themeColor="text1"/>
        </w:rPr>
        <w:t xml:space="preserve">. Based on conceptual grounds and considering all model fit statistics, the authors chose a six-class model. Further, the entropy and </w:t>
      </w:r>
      <w:r w:rsidRPr="000D46C1">
        <w:rPr>
          <w:color w:val="000000" w:themeColor="text1"/>
          <w:shd w:val="clear" w:color="auto" w:fill="FFFFFF"/>
        </w:rPr>
        <w:t xml:space="preserve">smallest average latent class posterior probability also fell within the recommended range (value ≥.8) for the six-class model </w:t>
      </w:r>
      <w:r w:rsidRPr="000D46C1">
        <w:rPr>
          <w:color w:val="000000" w:themeColor="text1"/>
          <w:shd w:val="clear" w:color="auto" w:fill="FFFFFF"/>
        </w:rPr>
        <w:fldChar w:fldCharType="begin"/>
      </w:r>
      <w:r w:rsidRPr="000D46C1">
        <w:rPr>
          <w:color w:val="000000" w:themeColor="text1"/>
          <w:shd w:val="clear" w:color="auto" w:fill="FFFFFF"/>
        </w:rPr>
        <w:instrText xml:space="preserve"> ADDIN EN.CITE &lt;EndNote&gt;&lt;Cite&gt;&lt;Author&gt;Nylund-Gibson&lt;/Author&gt;&lt;Year&gt;2018&lt;/Year&gt;&lt;RecNum&gt;491&lt;/RecNum&gt;&lt;DisplayText&gt;(Nylund-Gibson &amp;amp; Choi, 2018)&lt;/DisplayText&gt;&lt;record&gt;&lt;rec-number&gt;491&lt;/rec-number&gt;&lt;foreign-keys&gt;&lt;key app="EN" db-id="dvdxrxwpattzvcepap3xata8rrr5txv502zr" timestamp="1664222137"&gt;491&lt;/key&gt;&lt;/foreign-keys&gt;&lt;ref-type name="Journal Article"&gt;17&lt;/ref-type&gt;&lt;contributors&gt;&lt;authors&gt;&lt;author&gt;Nylund-Gibson, Karen&lt;/author&gt;&lt;author&gt;Choi, Andrew Young&lt;/author&gt;&lt;/authors&gt;&lt;/contributors&gt;&lt;titles&gt;&lt;title&gt;Ten frequently asked questions about latent class analysis&lt;/title&gt;&lt;secondary-title&gt;Translational Issues in Psychological Science&lt;/secondary-title&gt;&lt;/titles&gt;&lt;periodical&gt;&lt;full-title&gt;Translational Issues in Psychological Science&lt;/full-title&gt;&lt;/periodical&gt;&lt;pages&gt;440&lt;/pages&gt;&lt;volume&gt;4&lt;/volume&gt;&lt;number&gt;4&lt;/number&gt;&lt;dates&gt;&lt;year&gt;2018&lt;/year&gt;&lt;/dates&gt;&lt;isbn&gt;143389226X&lt;/isbn&gt;&lt;urls&gt;&lt;/urls&gt;&lt;/record&gt;&lt;/Cite&gt;&lt;/EndNote&gt;</w:instrText>
      </w:r>
      <w:r w:rsidRPr="000D46C1">
        <w:rPr>
          <w:color w:val="000000" w:themeColor="text1"/>
          <w:shd w:val="clear" w:color="auto" w:fill="FFFFFF"/>
        </w:rPr>
        <w:fldChar w:fldCharType="separate"/>
      </w:r>
      <w:r w:rsidRPr="000D46C1">
        <w:rPr>
          <w:noProof/>
          <w:color w:val="000000" w:themeColor="text1"/>
          <w:shd w:val="clear" w:color="auto" w:fill="FFFFFF"/>
        </w:rPr>
        <w:t>(Nylund-Gibson &amp; Choi, 2018)</w:t>
      </w:r>
      <w:r w:rsidRPr="000D46C1">
        <w:rPr>
          <w:color w:val="000000" w:themeColor="text1"/>
          <w:shd w:val="clear" w:color="auto" w:fill="FFFFFF"/>
        </w:rPr>
        <w:fldChar w:fldCharType="end"/>
      </w:r>
      <w:r w:rsidRPr="000D46C1">
        <w:rPr>
          <w:color w:val="000000" w:themeColor="text1"/>
          <w:shd w:val="clear" w:color="auto" w:fill="FFFFFF"/>
        </w:rPr>
        <w:t>.</w:t>
      </w:r>
      <w:r>
        <w:rPr>
          <w:color w:val="000000" w:themeColor="text1"/>
        </w:rPr>
        <w:t xml:space="preserve"> </w:t>
      </w:r>
    </w:p>
    <w:p w14:paraId="619EEA59" w14:textId="77777777" w:rsidR="00653BBE" w:rsidRDefault="00653BBE" w:rsidP="00653BBE"/>
    <w:p w14:paraId="52D2D878" w14:textId="303B375A" w:rsidR="00653BBE" w:rsidRDefault="00653BBE" w:rsidP="00653BBE">
      <w:pPr>
        <w:rPr>
          <w:b/>
          <w:bCs/>
        </w:rPr>
      </w:pPr>
      <w:r w:rsidRPr="00653BBE">
        <w:rPr>
          <w:b/>
          <w:bCs/>
        </w:rPr>
        <w:t>Figure 1.</w:t>
      </w:r>
    </w:p>
    <w:p w14:paraId="6AC754C1" w14:textId="6D0E0A69" w:rsidR="00653BBE" w:rsidRPr="00653BBE" w:rsidRDefault="00653BBE" w:rsidP="00653BBE">
      <w:pPr>
        <w:rPr>
          <w:b/>
          <w:bCs/>
        </w:rPr>
      </w:pPr>
    </w:p>
    <w:p w14:paraId="2FB28930" w14:textId="4D5AF63D" w:rsidR="003107BC" w:rsidRPr="003107BC" w:rsidRDefault="00653BBE" w:rsidP="003107BC">
      <w:pPr>
        <w:rPr>
          <w:i/>
          <w:iCs/>
        </w:rPr>
      </w:pPr>
      <w:r w:rsidRPr="003107BC">
        <w:rPr>
          <w:i/>
          <w:iCs/>
        </w:rPr>
        <w:t>Elbow plot of information criteria for latent class mode</w:t>
      </w:r>
      <w:r w:rsidR="003107BC" w:rsidRPr="003107BC">
        <w:rPr>
          <w:i/>
          <w:iCs/>
        </w:rPr>
        <w:t>l</w:t>
      </w:r>
      <w:r w:rsidR="002812D3">
        <w:rPr>
          <w:i/>
          <w:iCs/>
        </w:rPr>
        <w:t>s</w:t>
      </w:r>
    </w:p>
    <w:p w14:paraId="706CDAC2" w14:textId="4EB2452A" w:rsidR="003107BC" w:rsidRPr="003107BC" w:rsidRDefault="002F311E" w:rsidP="003107BC">
      <w:pPr>
        <w:rPr>
          <w:i/>
          <w:iCs/>
        </w:rPr>
      </w:pPr>
      <w:r>
        <w:rPr>
          <w:b/>
          <w:bCs/>
          <w:noProof/>
        </w:rPr>
        <w:lastRenderedPageBreak/>
        <w:drawing>
          <wp:anchor distT="0" distB="0" distL="114300" distR="114300" simplePos="0" relativeHeight="251662336" behindDoc="0" locked="0" layoutInCell="1" allowOverlap="1" wp14:anchorId="3EFD9D10" wp14:editId="1045C343">
            <wp:simplePos x="0" y="0"/>
            <wp:positionH relativeFrom="column">
              <wp:posOffset>0</wp:posOffset>
            </wp:positionH>
            <wp:positionV relativeFrom="paragraph">
              <wp:posOffset>166587</wp:posOffset>
            </wp:positionV>
            <wp:extent cx="5727700" cy="39109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910965"/>
                    </a:xfrm>
                    <a:prstGeom prst="rect">
                      <a:avLst/>
                    </a:prstGeom>
                  </pic:spPr>
                </pic:pic>
              </a:graphicData>
            </a:graphic>
            <wp14:sizeRelH relativeFrom="page">
              <wp14:pctWidth>0</wp14:pctWidth>
            </wp14:sizeRelH>
            <wp14:sizeRelV relativeFrom="page">
              <wp14:pctHeight>0</wp14:pctHeight>
            </wp14:sizeRelV>
          </wp:anchor>
        </w:drawing>
      </w:r>
    </w:p>
    <w:p w14:paraId="3043AA53" w14:textId="50724A51" w:rsidR="003107BC" w:rsidRPr="003107BC" w:rsidRDefault="003107BC" w:rsidP="003107BC">
      <w:pPr>
        <w:rPr>
          <w:i/>
          <w:iCs/>
        </w:rPr>
      </w:pPr>
      <w:r w:rsidRPr="003107BC">
        <w:rPr>
          <w:i/>
          <w:iCs/>
        </w:rPr>
        <w:t xml:space="preserve">Note. </w:t>
      </w:r>
      <w:r w:rsidRPr="003107BC">
        <w:t>BIC = Bayesian information criterion; SABIC = sample size adjusted BIC; CAIC = consistent Akaike information criterion</w:t>
      </w:r>
    </w:p>
    <w:p w14:paraId="0F9C588F" w14:textId="7BFE214A" w:rsidR="00547D52" w:rsidRDefault="00547D52" w:rsidP="00791211">
      <w:pPr>
        <w:rPr>
          <w:rFonts w:ascii="Open Sans" w:hAnsi="Open Sans" w:cs="Open Sans"/>
          <w:color w:val="333333"/>
        </w:rPr>
      </w:pPr>
    </w:p>
    <w:p w14:paraId="3E44D46E" w14:textId="7CD86898" w:rsidR="003D14FD" w:rsidRPr="00DB42DA" w:rsidRDefault="00547D52" w:rsidP="003B4A82">
      <w:pPr>
        <w:ind w:firstLine="720"/>
        <w:jc w:val="both"/>
      </w:pPr>
      <w:r>
        <w:t xml:space="preserve">Figure 2 </w:t>
      </w:r>
      <w:r w:rsidR="002812D3" w:rsidRPr="00DB42DA">
        <w:rPr>
          <w:color w:val="000000" w:themeColor="text1"/>
        </w:rPr>
        <w:t>represent</w:t>
      </w:r>
      <w:r w:rsidR="002812D3">
        <w:rPr>
          <w:color w:val="000000" w:themeColor="text1"/>
        </w:rPr>
        <w:t>s</w:t>
      </w:r>
      <w:r w:rsidR="002812D3" w:rsidRPr="00DB42DA">
        <w:rPr>
          <w:color w:val="000000" w:themeColor="text1"/>
        </w:rPr>
        <w:t xml:space="preserve"> the selected six-class model</w:t>
      </w:r>
      <w:r w:rsidR="002812D3">
        <w:rPr>
          <w:color w:val="000000" w:themeColor="text1"/>
        </w:rPr>
        <w:t xml:space="preserve"> and</w:t>
      </w:r>
      <w:r w:rsidR="003B4A82">
        <w:rPr>
          <w:color w:val="000000" w:themeColor="text1"/>
        </w:rPr>
        <w:t xml:space="preserve"> graphically</w:t>
      </w:r>
      <w:r w:rsidR="002812D3">
        <w:rPr>
          <w:color w:val="000000" w:themeColor="text1"/>
        </w:rPr>
        <w:t xml:space="preserve"> </w:t>
      </w:r>
      <w:r>
        <w:t xml:space="preserve">illustrates the characteristics of the </w:t>
      </w:r>
      <w:r w:rsidR="002812D3" w:rsidRPr="00DB42DA">
        <w:rPr>
          <w:color w:val="000000" w:themeColor="text1"/>
        </w:rPr>
        <w:t>six</w:t>
      </w:r>
      <w:r w:rsidR="002812D3">
        <w:rPr>
          <w:color w:val="000000" w:themeColor="text1"/>
        </w:rPr>
        <w:t xml:space="preserve"> </w:t>
      </w:r>
      <w:r w:rsidR="002812D3" w:rsidRPr="00DB42DA">
        <w:rPr>
          <w:color w:val="000000" w:themeColor="text1"/>
        </w:rPr>
        <w:t>class</w:t>
      </w:r>
      <w:r w:rsidR="002812D3">
        <w:rPr>
          <w:color w:val="000000" w:themeColor="text1"/>
        </w:rPr>
        <w:t>es</w:t>
      </w:r>
      <w:r w:rsidR="002812D3" w:rsidRPr="00DB42DA">
        <w:rPr>
          <w:color w:val="000000" w:themeColor="text1"/>
        </w:rPr>
        <w:t xml:space="preserve"> </w:t>
      </w:r>
      <w:r>
        <w:t>based on responses to the health behaviour indicators. A fifth of all participants (</w:t>
      </w:r>
      <w:r w:rsidR="003D7A94">
        <w:t>~</w:t>
      </w:r>
      <w:r>
        <w:t>2</w:t>
      </w:r>
      <w:r w:rsidR="003D7A94">
        <w:t>1</w:t>
      </w:r>
      <w:r>
        <w:t xml:space="preserve">%) were in the </w:t>
      </w:r>
      <w:r w:rsidR="003D7A94" w:rsidRPr="003D7A94">
        <w:rPr>
          <w:i/>
          <w:iCs/>
        </w:rPr>
        <w:t xml:space="preserve">Overall </w:t>
      </w:r>
      <w:r w:rsidR="003D14FD">
        <w:rPr>
          <w:i/>
          <w:iCs/>
        </w:rPr>
        <w:t>h</w:t>
      </w:r>
      <w:r w:rsidR="003D7A94" w:rsidRPr="003D7A94">
        <w:rPr>
          <w:i/>
          <w:iCs/>
        </w:rPr>
        <w:t xml:space="preserve">ealth </w:t>
      </w:r>
      <w:r w:rsidR="003D14FD">
        <w:rPr>
          <w:i/>
          <w:iCs/>
        </w:rPr>
        <w:t>c</w:t>
      </w:r>
      <w:r w:rsidR="003D7A94" w:rsidRPr="003D7A94">
        <w:rPr>
          <w:i/>
          <w:iCs/>
        </w:rPr>
        <w:t>onscious</w:t>
      </w:r>
      <w:r>
        <w:t xml:space="preserve"> class. This class </w:t>
      </w:r>
      <w:r w:rsidR="003D14FD">
        <w:t>had a consistently high probability of drinking at moderate levels and maintained high levels of physical activity and adequate (&gt;5 per day) fruit and vegetable intake across time.</w:t>
      </w:r>
      <w:r w:rsidR="003D14FD" w:rsidRPr="003D14FD">
        <w:t xml:space="preserve"> </w:t>
      </w:r>
      <w:r w:rsidR="003D14FD">
        <w:t xml:space="preserve">A tenth of all participants (11%) </w:t>
      </w:r>
      <w:r>
        <w:t xml:space="preserve"> </w:t>
      </w:r>
      <w:r w:rsidR="002812D3">
        <w:t>were in</w:t>
      </w:r>
      <w:r w:rsidR="003D14FD">
        <w:t xml:space="preserve"> the </w:t>
      </w:r>
      <w:r w:rsidR="003D14FD" w:rsidRPr="003D14FD">
        <w:rPr>
          <w:i/>
          <w:iCs/>
        </w:rPr>
        <w:t>Hazardous drinkers with a healthy lifestyle</w:t>
      </w:r>
      <w:r w:rsidR="003D14FD">
        <w:t xml:space="preserve"> class</w:t>
      </w:r>
      <w:r>
        <w:t xml:space="preserve"> </w:t>
      </w:r>
      <w:r w:rsidR="003D14FD">
        <w:t xml:space="preserve">since they </w:t>
      </w:r>
      <w:r w:rsidR="002812D3">
        <w:t>exhibited</w:t>
      </w:r>
      <w:r w:rsidR="003D14FD">
        <w:t xml:space="preserve"> a high probability </w:t>
      </w:r>
      <w:r w:rsidR="002812D3">
        <w:t>of</w:t>
      </w:r>
      <w:r>
        <w:t xml:space="preserve"> </w:t>
      </w:r>
      <w:r w:rsidR="003D14FD">
        <w:t xml:space="preserve">drinking at hazardous levels despite maintaining high levels of physical activity and adequate (&gt;5 per day) fruit and vegetable intake across </w:t>
      </w:r>
      <w:r w:rsidR="002812D3">
        <w:t xml:space="preserve">the </w:t>
      </w:r>
      <w:r w:rsidR="003D14FD">
        <w:t>time points</w:t>
      </w:r>
      <w:r w:rsidR="002812D3" w:rsidRPr="002812D3">
        <w:t xml:space="preserve"> </w:t>
      </w:r>
      <w:r w:rsidR="002812D3">
        <w:t>considered</w:t>
      </w:r>
      <w:r>
        <w:t xml:space="preserve">. Conversely, </w:t>
      </w:r>
      <w:r w:rsidR="003D14FD">
        <w:t xml:space="preserve">a larger </w:t>
      </w:r>
      <w:r>
        <w:t>percentage of the sample (</w:t>
      </w:r>
      <w:r w:rsidR="003D14FD">
        <w:t>18</w:t>
      </w:r>
      <w:r>
        <w:t xml:space="preserve">%) </w:t>
      </w:r>
      <w:r w:rsidR="003D14FD">
        <w:t xml:space="preserve">fell in </w:t>
      </w:r>
      <w:r w:rsidR="003D14FD" w:rsidRPr="003D14FD">
        <w:rPr>
          <w:i/>
          <w:iCs/>
        </w:rPr>
        <w:t>Inactive hazardous drinkers</w:t>
      </w:r>
      <w:r w:rsidR="003D14FD">
        <w:t xml:space="preserve"> category on account </w:t>
      </w:r>
      <w:r w:rsidR="002812D3">
        <w:t xml:space="preserve">of </w:t>
      </w:r>
      <w:r w:rsidR="003D14FD">
        <w:t xml:space="preserve">a high probability </w:t>
      </w:r>
      <w:r w:rsidR="002812D3">
        <w:t>od</w:t>
      </w:r>
      <w:r w:rsidR="003D14FD">
        <w:t xml:space="preserve"> drinking at hazardous levels while displaying consistently low levels of physical activity. </w:t>
      </w:r>
      <w:r w:rsidR="00617739">
        <w:t>However, t</w:t>
      </w:r>
      <w:r w:rsidR="003D14FD">
        <w:t xml:space="preserve">he largest percentage of participants (22%) belonged to the </w:t>
      </w:r>
      <w:r w:rsidR="003D14FD" w:rsidRPr="003D14FD">
        <w:rPr>
          <w:i/>
          <w:iCs/>
        </w:rPr>
        <w:t>Risk avoidant and inactive with a healthy diet</w:t>
      </w:r>
      <w:r w:rsidR="003D14FD">
        <w:rPr>
          <w:i/>
          <w:iCs/>
        </w:rPr>
        <w:t xml:space="preserve">, </w:t>
      </w:r>
      <w:r w:rsidR="003D14FD">
        <w:t xml:space="preserve">as they had a low probability of engaging in any risk behaviour (i.e. smoking or alcohol consumption) </w:t>
      </w:r>
      <w:r w:rsidR="00617739">
        <w:t xml:space="preserve">and </w:t>
      </w:r>
      <w:r w:rsidR="003D14FD">
        <w:t xml:space="preserve">displayed low levels of physical activity while </w:t>
      </w:r>
      <w:r w:rsidR="00617739">
        <w:t>consuming</w:t>
      </w:r>
      <w:r w:rsidR="003D14FD">
        <w:t xml:space="preserve"> the recommended </w:t>
      </w:r>
      <w:r w:rsidR="00617739">
        <w:t xml:space="preserve">portions of </w:t>
      </w:r>
      <w:r w:rsidR="003D14FD">
        <w:t>fruit and vegetable</w:t>
      </w:r>
      <w:r w:rsidR="00617739">
        <w:t xml:space="preserve"> across time</w:t>
      </w:r>
      <w:r w:rsidR="003D14FD">
        <w:t xml:space="preserve">. A fifth </w:t>
      </w:r>
      <w:r w:rsidR="00DB42DA">
        <w:t xml:space="preserve">of the sample (10.5%) </w:t>
      </w:r>
      <w:r w:rsidR="00617739">
        <w:t xml:space="preserve">in the </w:t>
      </w:r>
      <w:r w:rsidR="00617739" w:rsidRPr="00DB42DA">
        <w:rPr>
          <w:i/>
          <w:iCs/>
        </w:rPr>
        <w:t>Smokers</w:t>
      </w:r>
      <w:r w:rsidR="00617739">
        <w:rPr>
          <w:i/>
          <w:iCs/>
        </w:rPr>
        <w:t xml:space="preserve"> </w:t>
      </w:r>
      <w:r w:rsidR="00617739" w:rsidRPr="00DB42DA">
        <w:t>class</w:t>
      </w:r>
      <w:r w:rsidR="00617739">
        <w:t xml:space="preserve"> were</w:t>
      </w:r>
      <w:r w:rsidR="00617739">
        <w:t xml:space="preserve"> characterised by a steadily declining but high probability of smoking</w:t>
      </w:r>
      <w:r w:rsidR="00DB42DA">
        <w:t xml:space="preserve">. Finally, the </w:t>
      </w:r>
      <w:r w:rsidR="00DB42DA" w:rsidRPr="00DB42DA">
        <w:rPr>
          <w:i/>
          <w:iCs/>
        </w:rPr>
        <w:t>Risk avoidant and inactive with unhealthy diet</w:t>
      </w:r>
      <w:r w:rsidR="00DB42DA">
        <w:t xml:space="preserve"> class represented 17% of all participants and had a similar health profile to the </w:t>
      </w:r>
      <w:r w:rsidR="00DB42DA" w:rsidRPr="003D14FD">
        <w:rPr>
          <w:i/>
          <w:iCs/>
        </w:rPr>
        <w:t>Risk avoidant and inactive with a healthy diet</w:t>
      </w:r>
      <w:r w:rsidR="00DB42DA">
        <w:rPr>
          <w:i/>
          <w:iCs/>
        </w:rPr>
        <w:t>,</w:t>
      </w:r>
      <w:r w:rsidR="00DB42DA" w:rsidRPr="00DB42DA">
        <w:t xml:space="preserve"> and differed only account of having a consistently high probability </w:t>
      </w:r>
      <w:r w:rsidR="00617739">
        <w:t xml:space="preserve">of </w:t>
      </w:r>
      <w:r w:rsidR="00DB42DA" w:rsidRPr="00DB42DA">
        <w:t>inadequate fruit and vegetable intake</w:t>
      </w:r>
      <w:r w:rsidR="00617739">
        <w:t xml:space="preserve"> and a </w:t>
      </w:r>
      <w:r w:rsidR="00617739" w:rsidRPr="00DB42DA">
        <w:t>slightly higher probability of smoking</w:t>
      </w:r>
      <w:r w:rsidR="00DB42DA" w:rsidRPr="00DB42DA">
        <w:t>.</w:t>
      </w:r>
    </w:p>
    <w:p w14:paraId="2D791C3F" w14:textId="77777777" w:rsidR="003D14FD" w:rsidRDefault="003D14FD" w:rsidP="00547D52"/>
    <w:p w14:paraId="2DD2DC41" w14:textId="77777777" w:rsidR="00791211" w:rsidRDefault="00791211" w:rsidP="00791211">
      <w:pPr>
        <w:rPr>
          <w:rFonts w:ascii="Open Sans" w:hAnsi="Open Sans" w:cs="Open Sans"/>
          <w:color w:val="333333"/>
        </w:rPr>
      </w:pPr>
    </w:p>
    <w:p w14:paraId="7BDEC5F8" w14:textId="2C5DB53A" w:rsidR="00617739" w:rsidRDefault="008A26A7" w:rsidP="008A26A7">
      <w:pPr>
        <w:rPr>
          <w:b/>
          <w:bCs/>
          <w:color w:val="333333"/>
        </w:rPr>
      </w:pPr>
      <w:r w:rsidRPr="00617739">
        <w:rPr>
          <w:b/>
          <w:bCs/>
          <w:color w:val="333333"/>
        </w:rPr>
        <w:lastRenderedPageBreak/>
        <w:t>Figure 2.</w:t>
      </w:r>
    </w:p>
    <w:p w14:paraId="21FE4EE9" w14:textId="77777777" w:rsidR="00617739" w:rsidRPr="00617739" w:rsidRDefault="00617739" w:rsidP="008A26A7">
      <w:pPr>
        <w:rPr>
          <w:b/>
          <w:bCs/>
          <w:color w:val="333333"/>
        </w:rPr>
      </w:pPr>
    </w:p>
    <w:p w14:paraId="4755E329" w14:textId="0D139549" w:rsidR="008A26A7" w:rsidRDefault="003D7A94" w:rsidP="008A26A7">
      <w:pPr>
        <w:rPr>
          <w:i/>
          <w:iCs/>
        </w:rPr>
      </w:pPr>
      <w:r w:rsidRPr="00617739">
        <w:rPr>
          <w:i/>
          <w:iCs/>
        </w:rPr>
        <w:t xml:space="preserve">Latent class </w:t>
      </w:r>
      <w:proofErr w:type="spellStart"/>
      <w:r w:rsidRPr="00617739">
        <w:rPr>
          <w:i/>
          <w:iCs/>
        </w:rPr>
        <w:t>prevalence</w:t>
      </w:r>
      <w:r w:rsidR="00617739" w:rsidRPr="00617739">
        <w:rPr>
          <w:i/>
          <w:iCs/>
        </w:rPr>
        <w:t>s</w:t>
      </w:r>
      <w:proofErr w:type="spellEnd"/>
      <w:r w:rsidRPr="00617739">
        <w:rPr>
          <w:i/>
          <w:iCs/>
        </w:rPr>
        <w:t xml:space="preserve"> and </w:t>
      </w:r>
      <w:r w:rsidR="008179DE">
        <w:rPr>
          <w:i/>
          <w:iCs/>
        </w:rPr>
        <w:t xml:space="preserve">item-class </w:t>
      </w:r>
      <w:r w:rsidRPr="00617739">
        <w:rPr>
          <w:i/>
          <w:iCs/>
        </w:rPr>
        <w:t>probabilities</w:t>
      </w:r>
      <w:r w:rsidR="008179DE">
        <w:rPr>
          <w:i/>
          <w:iCs/>
        </w:rPr>
        <w:t xml:space="preserve"> in</w:t>
      </w:r>
      <w:r w:rsidRPr="00617739">
        <w:rPr>
          <w:i/>
          <w:iCs/>
        </w:rPr>
        <w:t xml:space="preserve"> the </w:t>
      </w:r>
      <w:r w:rsidR="00617739" w:rsidRPr="00617739">
        <w:rPr>
          <w:i/>
          <w:iCs/>
        </w:rPr>
        <w:t xml:space="preserve">selected </w:t>
      </w:r>
      <w:r w:rsidRPr="00617739">
        <w:rPr>
          <w:i/>
          <w:iCs/>
        </w:rPr>
        <w:t>six</w:t>
      </w:r>
      <w:r w:rsidR="008A26A7" w:rsidRPr="00617739">
        <w:rPr>
          <w:i/>
          <w:iCs/>
        </w:rPr>
        <w:t>-class latent model of health behaviour</w:t>
      </w:r>
      <w:r w:rsidR="00791211" w:rsidRPr="00617739">
        <w:rPr>
          <w:i/>
          <w:iCs/>
        </w:rPr>
        <w:t>s across time</w:t>
      </w:r>
    </w:p>
    <w:p w14:paraId="5E673770" w14:textId="38C6ACF6" w:rsidR="008179DE" w:rsidRDefault="008179DE" w:rsidP="008A26A7">
      <w:pPr>
        <w:rPr>
          <w:i/>
          <w:iCs/>
        </w:rPr>
      </w:pPr>
    </w:p>
    <w:p w14:paraId="38E63B13" w14:textId="6ECD5101" w:rsidR="008179DE" w:rsidRPr="00617739" w:rsidRDefault="008179DE" w:rsidP="008A26A7">
      <w:pPr>
        <w:rPr>
          <w:i/>
          <w:iCs/>
        </w:rPr>
      </w:pPr>
      <w:r>
        <w:rPr>
          <w:i/>
          <w:iCs/>
          <w:noProof/>
        </w:rPr>
        <w:drawing>
          <wp:inline distT="0" distB="0" distL="0" distR="0" wp14:anchorId="55A98913" wp14:editId="1406CA83">
            <wp:extent cx="6051550" cy="392230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1" t="2803" r="-3"/>
                    <a:stretch/>
                  </pic:blipFill>
                  <pic:spPr bwMode="auto">
                    <a:xfrm>
                      <a:off x="0" y="0"/>
                      <a:ext cx="6059421" cy="3927406"/>
                    </a:xfrm>
                    <a:prstGeom prst="rect">
                      <a:avLst/>
                    </a:prstGeom>
                    <a:ln>
                      <a:noFill/>
                    </a:ln>
                    <a:extLst>
                      <a:ext uri="{53640926-AAD7-44D8-BBD7-CCE9431645EC}">
                        <a14:shadowObscured xmlns:a14="http://schemas.microsoft.com/office/drawing/2010/main"/>
                      </a:ext>
                    </a:extLst>
                  </pic:spPr>
                </pic:pic>
              </a:graphicData>
            </a:graphic>
          </wp:inline>
        </w:drawing>
      </w:r>
    </w:p>
    <w:p w14:paraId="5531D41D" w14:textId="73A343DC" w:rsidR="008A26A7" w:rsidRPr="00617739" w:rsidRDefault="008A26A7" w:rsidP="00653BBE"/>
    <w:p w14:paraId="043CADAF" w14:textId="5E09506A" w:rsidR="00617739" w:rsidRPr="00DB42DA" w:rsidRDefault="00617739" w:rsidP="00617739">
      <w:pPr>
        <w:jc w:val="both"/>
        <w:rPr>
          <w:color w:val="000000" w:themeColor="text1"/>
        </w:rPr>
      </w:pPr>
      <w:r>
        <w:rPr>
          <w:color w:val="000000" w:themeColor="text1"/>
        </w:rPr>
        <w:t>Note.</w:t>
      </w:r>
      <w:r w:rsidRPr="00DB42DA">
        <w:rPr>
          <w:color w:val="000000" w:themeColor="text1"/>
        </w:rPr>
        <w:t> The </w:t>
      </w:r>
      <w:r w:rsidRPr="00DB42DA">
        <w:rPr>
          <w:i/>
          <w:iCs/>
          <w:color w:val="000000" w:themeColor="text1"/>
        </w:rPr>
        <w:t>x</w:t>
      </w:r>
      <w:r w:rsidRPr="00DB42DA">
        <w:rPr>
          <w:color w:val="000000" w:themeColor="text1"/>
        </w:rPr>
        <w:t>-axis lists each of the four behaviours – smoking, alcohol consumption, physical activity</w:t>
      </w:r>
      <w:r>
        <w:rPr>
          <w:color w:val="000000" w:themeColor="text1"/>
        </w:rPr>
        <w:t xml:space="preserve">, and </w:t>
      </w:r>
      <w:r w:rsidRPr="00DB42DA">
        <w:rPr>
          <w:color w:val="000000" w:themeColor="text1"/>
        </w:rPr>
        <w:t>fruit and vegetable intake - across five time points. The </w:t>
      </w:r>
      <w:r w:rsidRPr="00DB42DA">
        <w:rPr>
          <w:i/>
          <w:iCs/>
          <w:color w:val="000000" w:themeColor="text1"/>
        </w:rPr>
        <w:t>y</w:t>
      </w:r>
      <w:r w:rsidRPr="00DB42DA">
        <w:rPr>
          <w:color w:val="000000" w:themeColor="text1"/>
        </w:rPr>
        <w:t xml:space="preserve">-axis provides the average probability for each of the indicators (i.e. four health behaviours) </w:t>
      </w:r>
      <w:r w:rsidR="008179DE">
        <w:rPr>
          <w:color w:val="000000" w:themeColor="text1"/>
        </w:rPr>
        <w:t>conditional on</w:t>
      </w:r>
      <w:r w:rsidRPr="00DB42DA">
        <w:rPr>
          <w:color w:val="000000" w:themeColor="text1"/>
        </w:rPr>
        <w:t xml:space="preserve"> membership</w:t>
      </w:r>
      <w:r w:rsidR="008179DE">
        <w:rPr>
          <w:color w:val="000000" w:themeColor="text1"/>
        </w:rPr>
        <w:t xml:space="preserve"> in a given class</w:t>
      </w:r>
      <w:r w:rsidRPr="00DB42DA">
        <w:rPr>
          <w:color w:val="000000" w:themeColor="text1"/>
        </w:rPr>
        <w:t>.</w:t>
      </w:r>
    </w:p>
    <w:p w14:paraId="596F3B44" w14:textId="2FC8ECFF" w:rsidR="008A26A7" w:rsidRPr="00617739" w:rsidRDefault="008A26A7" w:rsidP="00653BBE"/>
    <w:p w14:paraId="1BED5F41" w14:textId="77777777" w:rsidR="008A26A7" w:rsidRDefault="008A26A7" w:rsidP="00653BBE"/>
    <w:p w14:paraId="13B77785" w14:textId="77777777" w:rsidR="008A26A7" w:rsidRPr="00704970" w:rsidRDefault="008A26A7" w:rsidP="00553A3E">
      <w:pPr>
        <w:keepLines/>
        <w:rPr>
          <w:b/>
          <w:bCs/>
        </w:rPr>
      </w:pPr>
      <w:r w:rsidRPr="00704970">
        <w:rPr>
          <w:b/>
          <w:bCs/>
        </w:rPr>
        <w:t>Sensitivity analysis</w:t>
      </w:r>
    </w:p>
    <w:p w14:paraId="0070E304" w14:textId="77777777" w:rsidR="008A26A7" w:rsidRDefault="008A26A7" w:rsidP="00553A3E">
      <w:pPr>
        <w:keepLines/>
      </w:pPr>
    </w:p>
    <w:p w14:paraId="05C1BEB0" w14:textId="2C3D01F0" w:rsidR="008A26A7" w:rsidRDefault="008A26A7" w:rsidP="00553A3E">
      <w:pPr>
        <w:keepLines/>
        <w:ind w:firstLine="720"/>
        <w:jc w:val="both"/>
      </w:pPr>
      <w:r>
        <w:t xml:space="preserve">Reliability </w:t>
      </w:r>
      <w:r w:rsidR="008179DE">
        <w:t xml:space="preserve">of the six class model </w:t>
      </w:r>
      <w:r>
        <w:t xml:space="preserve">was evaluated by comparing the classification results of the 50% random split-halves of the sample and combined sample (see Supplementary </w:t>
      </w:r>
      <w:commentRangeStart w:id="10"/>
      <w:r>
        <w:t>Material</w:t>
      </w:r>
      <w:commentRangeEnd w:id="10"/>
      <w:r w:rsidR="008179DE">
        <w:rPr>
          <w:rStyle w:val="CommentReference"/>
          <w:rFonts w:asciiTheme="minorHAnsi" w:eastAsiaTheme="minorHAnsi" w:hAnsiTheme="minorHAnsi" w:cstheme="minorBidi"/>
          <w:lang w:val="en-GB" w:eastAsia="en-US"/>
        </w:rPr>
        <w:commentReference w:id="10"/>
      </w:r>
      <w:r>
        <w:t xml:space="preserve">). The structure (i.e. latent class </w:t>
      </w:r>
      <w:proofErr w:type="spellStart"/>
      <w:r>
        <w:t>prevalences</w:t>
      </w:r>
      <w:proofErr w:type="spellEnd"/>
      <w:r>
        <w:t xml:space="preserve"> and indicator values) of the six-model was the most stable across the three samples and replicated consistently</w:t>
      </w:r>
      <w:r w:rsidR="008179DE">
        <w:t>.</w:t>
      </w:r>
    </w:p>
    <w:p w14:paraId="5C8A4AFE" w14:textId="61823F01" w:rsidR="00653BBE" w:rsidRDefault="00653BBE" w:rsidP="00553A3E">
      <w:pPr>
        <w:keepLines/>
      </w:pPr>
    </w:p>
    <w:p w14:paraId="06A55376" w14:textId="63822973" w:rsidR="00653BBE" w:rsidRDefault="00653BBE" w:rsidP="00553A3E">
      <w:pPr>
        <w:keepLines/>
      </w:pPr>
    </w:p>
    <w:p w14:paraId="5F0CBD6D" w14:textId="77777777" w:rsidR="00DB42DA" w:rsidRDefault="00DB42DA" w:rsidP="00553A3E">
      <w:pPr>
        <w:keepLines/>
        <w:rPr>
          <w:b/>
          <w:bCs/>
        </w:rPr>
      </w:pPr>
      <w:r>
        <w:rPr>
          <w:b/>
          <w:bCs/>
        </w:rPr>
        <w:t>Latent classes and sociodemographic characteristics</w:t>
      </w:r>
    </w:p>
    <w:p w14:paraId="3D557BCF" w14:textId="77777777" w:rsidR="00653BBE" w:rsidRPr="00704970" w:rsidRDefault="00653BBE" w:rsidP="00553A3E">
      <w:pPr>
        <w:keepLines/>
        <w:jc w:val="both"/>
      </w:pPr>
    </w:p>
    <w:p w14:paraId="0EA9FBE4" w14:textId="77777777" w:rsidR="00553A3E" w:rsidRDefault="00E46FFA" w:rsidP="00553A3E">
      <w:pPr>
        <w:keepLines/>
        <w:ind w:firstLine="720"/>
        <w:jc w:val="both"/>
      </w:pPr>
      <w:r w:rsidRPr="00927FFC">
        <w:t xml:space="preserve">The sociodemographic </w:t>
      </w:r>
      <w:r w:rsidR="008179DE" w:rsidRPr="00927FFC">
        <w:t xml:space="preserve">profile </w:t>
      </w:r>
      <w:r w:rsidRPr="00927FFC">
        <w:t xml:space="preserve">for each latent class is displayed in Table </w:t>
      </w:r>
      <w:r w:rsidR="008179DE">
        <w:t>4</w:t>
      </w:r>
      <w:r w:rsidRPr="00927FFC">
        <w:t>.</w:t>
      </w:r>
      <w:r w:rsidR="00EF37E5" w:rsidRPr="00927FFC">
        <w:t xml:space="preserve"> </w:t>
      </w:r>
      <w:r w:rsidR="00DB42DA" w:rsidRPr="00927FFC">
        <w:t xml:space="preserve">Chi-square and ANOVA tests showed statistically significant differences </w:t>
      </w:r>
      <w:r w:rsidRPr="00927FFC">
        <w:t>(</w:t>
      </w:r>
      <w:r w:rsidRPr="00927FFC">
        <w:rPr>
          <w:i/>
          <w:iCs/>
        </w:rPr>
        <w:t>p</w:t>
      </w:r>
      <w:r w:rsidRPr="00927FFC">
        <w:t xml:space="preserve"> </w:t>
      </w:r>
      <w:r w:rsidR="00EF37E5" w:rsidRPr="00927FFC">
        <w:t>≤</w:t>
      </w:r>
      <w:r w:rsidRPr="00927FFC">
        <w:t xml:space="preserve"> 0.0</w:t>
      </w:r>
      <w:r w:rsidR="00EF37E5" w:rsidRPr="00927FFC">
        <w:t>1</w:t>
      </w:r>
      <w:r w:rsidRPr="00927FFC">
        <w:t xml:space="preserve">) </w:t>
      </w:r>
      <w:r w:rsidR="00DB42DA" w:rsidRPr="00927FFC">
        <w:t xml:space="preserve">across the </w:t>
      </w:r>
      <w:r w:rsidR="00EF37E5" w:rsidRPr="00927FFC">
        <w:t>six latent</w:t>
      </w:r>
      <w:r w:rsidR="00DB42DA" w:rsidRPr="00927FFC">
        <w:t xml:space="preserve"> </w:t>
      </w:r>
      <w:r w:rsidRPr="00927FFC">
        <w:t>class</w:t>
      </w:r>
      <w:r w:rsidR="00EF37E5" w:rsidRPr="00927FFC">
        <w:t>es</w:t>
      </w:r>
      <w:r w:rsidR="00DB42DA" w:rsidRPr="00927FFC">
        <w:t xml:space="preserve"> for all of the </w:t>
      </w:r>
      <w:r w:rsidRPr="00927FFC">
        <w:t xml:space="preserve">sociodemographic variables except </w:t>
      </w:r>
      <w:r w:rsidR="00EF37E5" w:rsidRPr="00927FFC">
        <w:t xml:space="preserve">intermediate </w:t>
      </w:r>
      <w:r w:rsidR="003B4A82">
        <w:t xml:space="preserve">level of </w:t>
      </w:r>
      <w:r w:rsidR="00EF37E5" w:rsidRPr="00927FFC">
        <w:t xml:space="preserve">occupation, secondary education level and the second </w:t>
      </w:r>
      <w:proofErr w:type="spellStart"/>
      <w:r w:rsidR="00EF37E5" w:rsidRPr="00927FFC">
        <w:t>tertile</w:t>
      </w:r>
      <w:proofErr w:type="spellEnd"/>
      <w:r w:rsidR="00EF37E5" w:rsidRPr="00927FFC">
        <w:t xml:space="preserve"> of wealth</w:t>
      </w:r>
      <w:r w:rsidR="00DB42DA" w:rsidRPr="00927FFC">
        <w:t>.</w:t>
      </w:r>
      <w:r w:rsidR="00EF37E5" w:rsidRPr="00927FFC">
        <w:t xml:space="preserve"> </w:t>
      </w:r>
    </w:p>
    <w:p w14:paraId="5CCBECA6" w14:textId="164275B2" w:rsidR="00553A3E" w:rsidRDefault="00EF37E5" w:rsidP="00553A3E">
      <w:pPr>
        <w:keepLines/>
        <w:ind w:firstLine="720"/>
        <w:jc w:val="both"/>
        <w:rPr>
          <w:i/>
          <w:iCs/>
        </w:rPr>
      </w:pPr>
      <w:r w:rsidRPr="00927FFC">
        <w:lastRenderedPageBreak/>
        <w:t xml:space="preserve">Briefly, </w:t>
      </w:r>
      <w:r w:rsidR="00471EC2" w:rsidRPr="00927FFC">
        <w:t xml:space="preserve">in the </w:t>
      </w:r>
      <w:r w:rsidR="003B4A82">
        <w:rPr>
          <w:i/>
          <w:iCs/>
        </w:rPr>
        <w:t>O</w:t>
      </w:r>
      <w:r w:rsidR="00471EC2" w:rsidRPr="00927FFC">
        <w:rPr>
          <w:i/>
          <w:iCs/>
        </w:rPr>
        <w:t>verall health conscious class</w:t>
      </w:r>
      <w:r w:rsidR="00471EC2" w:rsidRPr="00927FFC">
        <w:t xml:space="preserve">, the majority of assigned participants tended to fall </w:t>
      </w:r>
      <w:r w:rsidR="003B4A82">
        <w:t>with</w:t>
      </w:r>
      <w:r w:rsidR="00471EC2" w:rsidRPr="00927FFC">
        <w:t xml:space="preserve">in the highest tiers of parental occupation, self-occupation and wealth; however, the sex distribution </w:t>
      </w:r>
      <w:r w:rsidR="003B4A82">
        <w:t>was</w:t>
      </w:r>
      <w:r w:rsidR="00471EC2" w:rsidRPr="00927FFC">
        <w:t xml:space="preserve"> fairly even in this class. The </w:t>
      </w:r>
      <w:r w:rsidR="003B4A82">
        <w:rPr>
          <w:i/>
          <w:iCs/>
        </w:rPr>
        <w:t>H</w:t>
      </w:r>
      <w:r w:rsidR="00471EC2" w:rsidRPr="00927FFC">
        <w:rPr>
          <w:i/>
          <w:iCs/>
        </w:rPr>
        <w:t xml:space="preserve">azardous drinkers with a healthy lifestyle </w:t>
      </w:r>
      <w:r w:rsidR="00471EC2" w:rsidRPr="003B4A82">
        <w:t xml:space="preserve">class </w:t>
      </w:r>
      <w:r w:rsidR="003B4A82">
        <w:t>had</w:t>
      </w:r>
      <w:r w:rsidR="00471EC2" w:rsidRPr="003B4A82">
        <w:t xml:space="preserve"> an even larger majority</w:t>
      </w:r>
      <w:r w:rsidR="00471EC2" w:rsidRPr="00927FFC">
        <w:rPr>
          <w:i/>
          <w:iCs/>
        </w:rPr>
        <w:t xml:space="preserve"> </w:t>
      </w:r>
      <w:r w:rsidR="00471EC2" w:rsidRPr="00927FFC">
        <w:t>in the highest tiers of parental occupation, self-occupation and wealth; however</w:t>
      </w:r>
      <w:r w:rsidR="003B4A82">
        <w:t>,</w:t>
      </w:r>
      <w:r w:rsidR="00471EC2" w:rsidRPr="00927FFC">
        <w:t xml:space="preserve"> this class </w:t>
      </w:r>
      <w:r w:rsidR="003B4A82">
        <w:t>had</w:t>
      </w:r>
      <w:r w:rsidR="00927FFC" w:rsidRPr="00927FFC">
        <w:t xml:space="preserve"> a </w:t>
      </w:r>
      <w:r w:rsidR="003B4A82" w:rsidRPr="00927FFC">
        <w:t xml:space="preserve">male to female ratio </w:t>
      </w:r>
      <w:r w:rsidR="003B4A82">
        <w:t xml:space="preserve">of </w:t>
      </w:r>
      <w:r w:rsidR="00927FFC" w:rsidRPr="00927FFC">
        <w:t>70:30</w:t>
      </w:r>
      <w:r w:rsidR="003B4A82">
        <w:t xml:space="preserve"> </w:t>
      </w:r>
      <w:r w:rsidR="00927FFC" w:rsidRPr="00927FFC">
        <w:t xml:space="preserve">– the highest in any class. A similar sociodemographic profile </w:t>
      </w:r>
      <w:r w:rsidR="003B4A82">
        <w:t>was also</w:t>
      </w:r>
      <w:r w:rsidR="00927FFC" w:rsidRPr="00927FFC">
        <w:t xml:space="preserve"> observed in the </w:t>
      </w:r>
      <w:r w:rsidR="00927FFC" w:rsidRPr="003B4A82">
        <w:rPr>
          <w:i/>
          <w:iCs/>
        </w:rPr>
        <w:t>Inactive</w:t>
      </w:r>
      <w:r w:rsidR="003B4A82">
        <w:rPr>
          <w:i/>
          <w:iCs/>
        </w:rPr>
        <w:t>,</w:t>
      </w:r>
      <w:r w:rsidR="00927FFC" w:rsidRPr="003B4A82">
        <w:rPr>
          <w:i/>
          <w:iCs/>
        </w:rPr>
        <w:t xml:space="preserve"> hazardous drinkers</w:t>
      </w:r>
      <w:r w:rsidR="00927FFC" w:rsidRPr="00927FFC">
        <w:t xml:space="preserve"> class, albeit with a smaller proportion falling in the highest tiers of parental occupation, self-occupation and wealth as compared to </w:t>
      </w:r>
      <w:r w:rsidR="003B4A82">
        <w:rPr>
          <w:i/>
          <w:iCs/>
        </w:rPr>
        <w:t>H</w:t>
      </w:r>
      <w:r w:rsidR="00927FFC" w:rsidRPr="00927FFC">
        <w:rPr>
          <w:i/>
          <w:iCs/>
        </w:rPr>
        <w:t xml:space="preserve">azardous drinkers with a healthy lifestyle </w:t>
      </w:r>
      <w:r w:rsidR="00927FFC" w:rsidRPr="00927FFC">
        <w:t>class</w:t>
      </w:r>
      <w:r w:rsidR="00927FFC" w:rsidRPr="00927FFC">
        <w:rPr>
          <w:i/>
          <w:iCs/>
        </w:rPr>
        <w:t xml:space="preserve">. </w:t>
      </w:r>
    </w:p>
    <w:p w14:paraId="6BF7E841" w14:textId="29E8A342" w:rsidR="00EF37E5" w:rsidRDefault="003B4A82" w:rsidP="00553A3E">
      <w:pPr>
        <w:keepLines/>
        <w:ind w:firstLine="720"/>
        <w:jc w:val="both"/>
      </w:pPr>
      <w:r w:rsidRPr="003B4A82">
        <w:t>Importantly</w:t>
      </w:r>
      <w:r>
        <w:rPr>
          <w:i/>
          <w:iCs/>
        </w:rPr>
        <w:t xml:space="preserve">, </w:t>
      </w:r>
      <w:r w:rsidRPr="003B4A82">
        <w:t xml:space="preserve">compared to </w:t>
      </w:r>
      <w:r w:rsidR="00927FFC" w:rsidRPr="003B4A82">
        <w:t>the first three classes</w:t>
      </w:r>
      <w:r w:rsidR="00927FFC" w:rsidRPr="00927FFC">
        <w:rPr>
          <w:i/>
          <w:iCs/>
        </w:rPr>
        <w:t xml:space="preserve">, </w:t>
      </w:r>
      <w:r w:rsidR="00927FFC" w:rsidRPr="003B4A82">
        <w:t>the last three classes reveal a trend reversal in that the majority of participants in these classes fall in the lowest tier of parental occupation, self-occupation, education and wealth</w:t>
      </w:r>
      <w:r w:rsidR="00927FFC" w:rsidRPr="00927FFC">
        <w:t xml:space="preserve">. Notably, although </w:t>
      </w:r>
      <w:r>
        <w:t xml:space="preserve">the </w:t>
      </w:r>
      <w:r w:rsidR="00927FFC" w:rsidRPr="003B4A82">
        <w:rPr>
          <w:i/>
          <w:iCs/>
        </w:rPr>
        <w:t>Smokers</w:t>
      </w:r>
      <w:r w:rsidR="00927FFC" w:rsidRPr="00927FFC">
        <w:t xml:space="preserve"> and </w:t>
      </w:r>
      <w:r w:rsidR="00927FFC" w:rsidRPr="003B4A82">
        <w:rPr>
          <w:i/>
          <w:iCs/>
        </w:rPr>
        <w:t>Risk avoidant and inactive with a healthy diet</w:t>
      </w:r>
      <w:r>
        <w:rPr>
          <w:i/>
          <w:iCs/>
        </w:rPr>
        <w:t xml:space="preserve"> </w:t>
      </w:r>
      <w:r w:rsidRPr="003B4A82">
        <w:t>classes</w:t>
      </w:r>
      <w:r w:rsidR="00927FFC" w:rsidRPr="00927FFC">
        <w:t xml:space="preserve"> </w:t>
      </w:r>
      <w:r>
        <w:t>had</w:t>
      </w:r>
      <w:r w:rsidR="00927FFC" w:rsidRPr="00927FFC">
        <w:t xml:space="preserve"> a fairly even distribution of sexes, the </w:t>
      </w:r>
      <w:r w:rsidR="00927FFC" w:rsidRPr="00927FFC">
        <w:rPr>
          <w:i/>
          <w:iCs/>
        </w:rPr>
        <w:t>Risk avoidant and inactive with a</w:t>
      </w:r>
      <w:r>
        <w:rPr>
          <w:i/>
          <w:iCs/>
        </w:rPr>
        <w:t>n</w:t>
      </w:r>
      <w:r w:rsidR="00927FFC" w:rsidRPr="00927FFC">
        <w:rPr>
          <w:i/>
          <w:iCs/>
        </w:rPr>
        <w:t xml:space="preserve"> </w:t>
      </w:r>
      <w:r>
        <w:rPr>
          <w:i/>
          <w:iCs/>
        </w:rPr>
        <w:t>un</w:t>
      </w:r>
      <w:r w:rsidR="00927FFC" w:rsidRPr="00927FFC">
        <w:rPr>
          <w:i/>
          <w:iCs/>
        </w:rPr>
        <w:t xml:space="preserve">healthy diet </w:t>
      </w:r>
      <w:r w:rsidRPr="003B4A82">
        <w:t>had</w:t>
      </w:r>
      <w:r w:rsidR="00927FFC" w:rsidRPr="003B4A82">
        <w:t xml:space="preserve"> </w:t>
      </w:r>
      <w:r w:rsidRPr="003B4A82">
        <w:t xml:space="preserve">a </w:t>
      </w:r>
      <w:r w:rsidRPr="003B4A82">
        <w:t>male to</w:t>
      </w:r>
      <w:r w:rsidRPr="00927FFC">
        <w:t xml:space="preserve"> female ratio</w:t>
      </w:r>
      <w:r w:rsidRPr="00927FFC">
        <w:t xml:space="preserve"> </w:t>
      </w:r>
      <w:r>
        <w:t xml:space="preserve">of </w:t>
      </w:r>
      <w:r w:rsidR="00927FFC" w:rsidRPr="00927FFC">
        <w:t>30:70</w:t>
      </w:r>
      <w:r>
        <w:t xml:space="preserve"> </w:t>
      </w:r>
      <w:r w:rsidRPr="00927FFC">
        <w:t>–</w:t>
      </w:r>
      <w:r w:rsidR="00927FFC" w:rsidRPr="00927FFC">
        <w:t xml:space="preserve"> the </w:t>
      </w:r>
      <w:r>
        <w:t>lowest</w:t>
      </w:r>
      <w:r w:rsidR="00927FFC" w:rsidRPr="00927FFC">
        <w:t xml:space="preserve"> of any </w:t>
      </w:r>
      <w:commentRangeStart w:id="11"/>
      <w:r w:rsidR="00927FFC" w:rsidRPr="00927FFC">
        <w:t>class</w:t>
      </w:r>
      <w:commentRangeEnd w:id="11"/>
      <w:r>
        <w:rPr>
          <w:rStyle w:val="CommentReference"/>
          <w:rFonts w:asciiTheme="minorHAnsi" w:eastAsiaTheme="minorHAnsi" w:hAnsiTheme="minorHAnsi" w:cstheme="minorBidi"/>
          <w:lang w:val="en-GB" w:eastAsia="en-US"/>
        </w:rPr>
        <w:commentReference w:id="11"/>
      </w:r>
      <w:r w:rsidR="00927FFC" w:rsidRPr="00927FFC">
        <w:t>.</w:t>
      </w:r>
    </w:p>
    <w:p w14:paraId="007EE78C" w14:textId="088D7AED" w:rsidR="003B4A82" w:rsidRDefault="003B4A82" w:rsidP="003B4A82">
      <w:pPr>
        <w:jc w:val="both"/>
      </w:pPr>
    </w:p>
    <w:p w14:paraId="00804AA8" w14:textId="77777777" w:rsidR="003B4A82" w:rsidRDefault="003B4A82" w:rsidP="003B4A82">
      <w:pPr>
        <w:jc w:val="both"/>
      </w:pPr>
    </w:p>
    <w:p w14:paraId="33BEA25C" w14:textId="336785A7" w:rsidR="003B4A82" w:rsidRDefault="003B4A82" w:rsidP="003B4A82">
      <w:pPr>
        <w:jc w:val="both"/>
      </w:pPr>
    </w:p>
    <w:p w14:paraId="257F3687" w14:textId="1C5BB13C" w:rsidR="003B4A82" w:rsidRDefault="003B4A82" w:rsidP="003B4A82">
      <w:pPr>
        <w:jc w:val="both"/>
      </w:pPr>
    </w:p>
    <w:p w14:paraId="04AB1C9F" w14:textId="2551E08C" w:rsidR="003B4A82" w:rsidRDefault="003B4A82" w:rsidP="003B4A82">
      <w:pPr>
        <w:jc w:val="both"/>
      </w:pPr>
    </w:p>
    <w:p w14:paraId="476F658E" w14:textId="1797C517" w:rsidR="003B4A82" w:rsidRDefault="003B4A82" w:rsidP="003B4A82">
      <w:pPr>
        <w:jc w:val="both"/>
      </w:pPr>
    </w:p>
    <w:p w14:paraId="3470C84A" w14:textId="65C09CEA" w:rsidR="003B4A82" w:rsidRDefault="003B4A82" w:rsidP="003B4A82">
      <w:pPr>
        <w:jc w:val="both"/>
      </w:pPr>
    </w:p>
    <w:p w14:paraId="2950BBA3" w14:textId="193B3502" w:rsidR="003B4A82" w:rsidRDefault="003B4A82" w:rsidP="003B4A82">
      <w:pPr>
        <w:jc w:val="both"/>
      </w:pPr>
    </w:p>
    <w:p w14:paraId="0F6D4A92" w14:textId="6ED28965" w:rsidR="003B4A82" w:rsidRDefault="003B4A82" w:rsidP="003B4A82">
      <w:pPr>
        <w:jc w:val="both"/>
      </w:pPr>
    </w:p>
    <w:p w14:paraId="1DEDD70A" w14:textId="42E9776F" w:rsidR="003B4A82" w:rsidRDefault="003B4A82" w:rsidP="003B4A82">
      <w:pPr>
        <w:jc w:val="both"/>
      </w:pPr>
    </w:p>
    <w:p w14:paraId="0AD15F05" w14:textId="1235F987" w:rsidR="003B4A82" w:rsidRDefault="003B4A82" w:rsidP="003B4A82">
      <w:pPr>
        <w:jc w:val="both"/>
      </w:pPr>
    </w:p>
    <w:p w14:paraId="62371A09" w14:textId="76EEB0CB" w:rsidR="003B4A82" w:rsidRDefault="003B4A82" w:rsidP="003B4A82">
      <w:pPr>
        <w:jc w:val="both"/>
      </w:pPr>
    </w:p>
    <w:p w14:paraId="3E0160AB" w14:textId="790D58D5" w:rsidR="003B4A82" w:rsidRDefault="003B4A82" w:rsidP="003B4A82">
      <w:pPr>
        <w:jc w:val="both"/>
      </w:pPr>
    </w:p>
    <w:p w14:paraId="026EF486" w14:textId="44B570AB" w:rsidR="003B4A82" w:rsidRDefault="003B4A82" w:rsidP="003B4A82">
      <w:pPr>
        <w:jc w:val="both"/>
      </w:pPr>
    </w:p>
    <w:p w14:paraId="337CC5BE" w14:textId="7FBE9DFA" w:rsidR="003B4A82" w:rsidRDefault="003B4A82" w:rsidP="003B4A82">
      <w:pPr>
        <w:jc w:val="both"/>
      </w:pPr>
    </w:p>
    <w:p w14:paraId="1C469AB1" w14:textId="326DC937" w:rsidR="003B4A82" w:rsidRDefault="003B4A82" w:rsidP="003B4A82">
      <w:pPr>
        <w:jc w:val="both"/>
      </w:pPr>
    </w:p>
    <w:p w14:paraId="34996850" w14:textId="27900314" w:rsidR="003B4A82" w:rsidRDefault="003B4A82" w:rsidP="003B4A82">
      <w:pPr>
        <w:jc w:val="both"/>
      </w:pPr>
    </w:p>
    <w:p w14:paraId="469333DA" w14:textId="183910D5" w:rsidR="003B4A82" w:rsidRDefault="003B4A82" w:rsidP="003B4A82">
      <w:pPr>
        <w:jc w:val="both"/>
      </w:pPr>
    </w:p>
    <w:p w14:paraId="44143942" w14:textId="4ADE20D8" w:rsidR="003B4A82" w:rsidRPr="003B4A82" w:rsidRDefault="003B4A82" w:rsidP="003B4A82">
      <w:pPr>
        <w:pStyle w:val="NormalWeb"/>
        <w:spacing w:before="0" w:beforeAutospacing="0" w:after="0" w:afterAutospacing="0"/>
        <w:rPr>
          <w:rFonts w:ascii="Times New Roman" w:hAnsi="Times New Roman" w:cs="Times New Roman"/>
          <w:i/>
          <w:iCs/>
          <w:color w:val="000000" w:themeColor="text1"/>
        </w:rPr>
      </w:pPr>
    </w:p>
    <w:tbl>
      <w:tblPr>
        <w:tblpPr w:leftFromText="181" w:rightFromText="181" w:vertAnchor="page" w:horzAnchor="margin" w:tblpY="3638"/>
        <w:tblOverlap w:val="never"/>
        <w:tblW w:w="9498" w:type="dxa"/>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1271"/>
        <w:gridCol w:w="1276"/>
        <w:gridCol w:w="1053"/>
        <w:gridCol w:w="1053"/>
        <w:gridCol w:w="1053"/>
        <w:gridCol w:w="1053"/>
        <w:gridCol w:w="1053"/>
        <w:gridCol w:w="1053"/>
        <w:gridCol w:w="633"/>
      </w:tblGrid>
      <w:tr w:rsidR="003B4A82" w:rsidRPr="00EF37E5" w14:paraId="7E9EFD10" w14:textId="77777777" w:rsidTr="00553A3E">
        <w:trPr>
          <w:trHeight w:val="220"/>
        </w:trPr>
        <w:tc>
          <w:tcPr>
            <w:tcW w:w="1271" w:type="dxa"/>
            <w:tcBorders>
              <w:bottom w:val="single" w:sz="4" w:space="0" w:color="auto"/>
            </w:tcBorders>
          </w:tcPr>
          <w:p w14:paraId="7770CE3F" w14:textId="77777777" w:rsidR="003B4A82" w:rsidRPr="00EF37E5" w:rsidRDefault="003B4A82" w:rsidP="003B4A82">
            <w:pPr>
              <w:rPr>
                <w:color w:val="000000" w:themeColor="text1"/>
                <w:sz w:val="20"/>
                <w:szCs w:val="20"/>
                <w:lang w:val="en-US"/>
              </w:rPr>
            </w:pPr>
            <w:r w:rsidRPr="00EF37E5">
              <w:rPr>
                <w:color w:val="000000" w:themeColor="text1"/>
                <w:sz w:val="20"/>
                <w:szCs w:val="20"/>
                <w:lang w:val="en-US"/>
              </w:rPr>
              <w:lastRenderedPageBreak/>
              <w:t>Socio-demographic characteristics</w:t>
            </w:r>
          </w:p>
        </w:tc>
        <w:tc>
          <w:tcPr>
            <w:tcW w:w="1276" w:type="dxa"/>
            <w:tcBorders>
              <w:bottom w:val="single" w:sz="4" w:space="0" w:color="auto"/>
            </w:tcBorders>
          </w:tcPr>
          <w:p w14:paraId="3DA52F1D" w14:textId="77777777" w:rsidR="003B4A82" w:rsidRPr="00EF37E5" w:rsidRDefault="003B4A82" w:rsidP="003B4A82">
            <w:pPr>
              <w:rPr>
                <w:color w:val="000000" w:themeColor="text1"/>
                <w:sz w:val="20"/>
                <w:szCs w:val="20"/>
                <w:lang w:val="en-US"/>
              </w:rPr>
            </w:pPr>
            <w:r w:rsidRPr="00EF37E5">
              <w:rPr>
                <w:color w:val="000000" w:themeColor="text1"/>
                <w:sz w:val="20"/>
                <w:szCs w:val="20"/>
                <w:lang w:val="en-US"/>
              </w:rPr>
              <w:t>Categories</w:t>
            </w:r>
          </w:p>
        </w:tc>
        <w:tc>
          <w:tcPr>
            <w:tcW w:w="1053" w:type="dxa"/>
            <w:tcBorders>
              <w:bottom w:val="single" w:sz="4" w:space="0" w:color="auto"/>
            </w:tcBorders>
          </w:tcPr>
          <w:p w14:paraId="050D387E" w14:textId="77777777" w:rsidR="003B4A82" w:rsidRPr="00EF37E5" w:rsidRDefault="003B4A82" w:rsidP="003B4A82">
            <w:pPr>
              <w:rPr>
                <w:sz w:val="20"/>
                <w:szCs w:val="20"/>
                <w:lang w:val="en-US"/>
              </w:rPr>
            </w:pPr>
            <w:r w:rsidRPr="00EF37E5">
              <w:rPr>
                <w:sz w:val="20"/>
                <w:szCs w:val="20"/>
                <w:lang w:val="en-US"/>
              </w:rPr>
              <w:t>1</w:t>
            </w:r>
          </w:p>
          <w:p w14:paraId="673CDBCA" w14:textId="77777777" w:rsidR="003B4A82" w:rsidRPr="00EF37E5" w:rsidRDefault="003B4A82" w:rsidP="003B4A82">
            <w:pPr>
              <w:rPr>
                <w:sz w:val="20"/>
                <w:szCs w:val="20"/>
                <w:lang w:val="en-US"/>
              </w:rPr>
            </w:pPr>
            <w:r w:rsidRPr="00EF37E5">
              <w:rPr>
                <w:sz w:val="20"/>
                <w:szCs w:val="20"/>
              </w:rPr>
              <w:t>Overall health conscious</w:t>
            </w:r>
          </w:p>
          <w:p w14:paraId="24C8C00F" w14:textId="77777777" w:rsidR="003B4A82" w:rsidRPr="00EF37E5" w:rsidRDefault="003B4A82" w:rsidP="003B4A82">
            <w:pPr>
              <w:rPr>
                <w:sz w:val="20"/>
                <w:szCs w:val="20"/>
                <w:lang w:val="en-US"/>
              </w:rPr>
            </w:pPr>
          </w:p>
        </w:tc>
        <w:tc>
          <w:tcPr>
            <w:tcW w:w="1053" w:type="dxa"/>
            <w:tcBorders>
              <w:bottom w:val="single" w:sz="4" w:space="0" w:color="auto"/>
            </w:tcBorders>
          </w:tcPr>
          <w:p w14:paraId="447CB399" w14:textId="77777777" w:rsidR="003B4A82" w:rsidRPr="00EF37E5" w:rsidRDefault="003B4A82" w:rsidP="003B4A82">
            <w:pPr>
              <w:rPr>
                <w:sz w:val="20"/>
                <w:szCs w:val="20"/>
                <w:lang w:val="en-US"/>
              </w:rPr>
            </w:pPr>
            <w:r w:rsidRPr="00EF37E5">
              <w:rPr>
                <w:sz w:val="20"/>
                <w:szCs w:val="20"/>
                <w:lang w:val="en-US"/>
              </w:rPr>
              <w:t>2</w:t>
            </w:r>
          </w:p>
          <w:p w14:paraId="7F02DE9A" w14:textId="77777777" w:rsidR="003B4A82" w:rsidRPr="00EF37E5" w:rsidRDefault="003B4A82" w:rsidP="003B4A82">
            <w:pPr>
              <w:rPr>
                <w:sz w:val="20"/>
                <w:szCs w:val="20"/>
                <w:lang w:val="en-US"/>
              </w:rPr>
            </w:pPr>
            <w:r w:rsidRPr="00EF37E5">
              <w:rPr>
                <w:sz w:val="20"/>
                <w:szCs w:val="20"/>
              </w:rPr>
              <w:t>Hazardous drinkers with a healthy lifestyle</w:t>
            </w:r>
          </w:p>
          <w:p w14:paraId="2C22BAF9" w14:textId="77777777" w:rsidR="003B4A82" w:rsidRPr="00EF37E5" w:rsidRDefault="003B4A82" w:rsidP="003B4A82">
            <w:pPr>
              <w:rPr>
                <w:sz w:val="20"/>
                <w:szCs w:val="20"/>
                <w:lang w:val="en-US"/>
              </w:rPr>
            </w:pPr>
          </w:p>
        </w:tc>
        <w:tc>
          <w:tcPr>
            <w:tcW w:w="1053" w:type="dxa"/>
            <w:tcBorders>
              <w:bottom w:val="single" w:sz="4" w:space="0" w:color="auto"/>
            </w:tcBorders>
          </w:tcPr>
          <w:p w14:paraId="4B6BB434" w14:textId="77777777" w:rsidR="003B4A82" w:rsidRPr="00EF37E5" w:rsidRDefault="003B4A82" w:rsidP="003B4A82">
            <w:pPr>
              <w:rPr>
                <w:sz w:val="20"/>
                <w:szCs w:val="20"/>
                <w:lang w:val="en-US"/>
              </w:rPr>
            </w:pPr>
            <w:r w:rsidRPr="00EF37E5">
              <w:rPr>
                <w:sz w:val="20"/>
                <w:szCs w:val="20"/>
                <w:lang w:val="en-US"/>
              </w:rPr>
              <w:t>3</w:t>
            </w:r>
          </w:p>
          <w:p w14:paraId="7DED0F3F" w14:textId="77777777" w:rsidR="003B4A82" w:rsidRPr="00EF37E5" w:rsidRDefault="003B4A82" w:rsidP="003B4A82">
            <w:pPr>
              <w:rPr>
                <w:sz w:val="20"/>
                <w:szCs w:val="20"/>
                <w:lang w:val="en-US"/>
              </w:rPr>
            </w:pPr>
            <w:r w:rsidRPr="00EF37E5">
              <w:rPr>
                <w:sz w:val="20"/>
                <w:szCs w:val="20"/>
              </w:rPr>
              <w:t>Inactive hazardous drinkers</w:t>
            </w:r>
          </w:p>
          <w:p w14:paraId="0A6ED45C" w14:textId="77777777" w:rsidR="003B4A82" w:rsidRPr="00EF37E5" w:rsidRDefault="003B4A82" w:rsidP="003B4A82">
            <w:pPr>
              <w:rPr>
                <w:sz w:val="20"/>
                <w:szCs w:val="20"/>
                <w:lang w:val="en-US"/>
              </w:rPr>
            </w:pPr>
          </w:p>
        </w:tc>
        <w:tc>
          <w:tcPr>
            <w:tcW w:w="1053" w:type="dxa"/>
            <w:tcBorders>
              <w:bottom w:val="single" w:sz="4" w:space="0" w:color="auto"/>
            </w:tcBorders>
          </w:tcPr>
          <w:p w14:paraId="58D57342" w14:textId="77777777" w:rsidR="003B4A82" w:rsidRPr="00EF37E5" w:rsidRDefault="003B4A82" w:rsidP="003B4A82">
            <w:pPr>
              <w:rPr>
                <w:sz w:val="20"/>
                <w:szCs w:val="20"/>
              </w:rPr>
            </w:pPr>
            <w:r w:rsidRPr="00EF37E5">
              <w:rPr>
                <w:sz w:val="20"/>
                <w:szCs w:val="20"/>
                <w:lang w:val="en-US"/>
              </w:rPr>
              <w:t xml:space="preserve">4 </w:t>
            </w:r>
          </w:p>
          <w:p w14:paraId="0FB3A0C4" w14:textId="77777777" w:rsidR="003B4A82" w:rsidRPr="00EF37E5" w:rsidRDefault="003B4A82" w:rsidP="003B4A82">
            <w:pPr>
              <w:rPr>
                <w:sz w:val="20"/>
                <w:szCs w:val="20"/>
                <w:lang w:val="en-US"/>
              </w:rPr>
            </w:pPr>
            <w:r w:rsidRPr="00EF37E5">
              <w:rPr>
                <w:sz w:val="20"/>
                <w:szCs w:val="20"/>
              </w:rPr>
              <w:t>Risk avoidant and inactive with a healthy diet</w:t>
            </w:r>
          </w:p>
          <w:p w14:paraId="792B475B" w14:textId="77777777" w:rsidR="003B4A82" w:rsidRPr="00EF37E5" w:rsidRDefault="003B4A82" w:rsidP="003B4A82">
            <w:pPr>
              <w:rPr>
                <w:sz w:val="20"/>
                <w:szCs w:val="20"/>
                <w:lang w:val="en-US"/>
              </w:rPr>
            </w:pPr>
          </w:p>
        </w:tc>
        <w:tc>
          <w:tcPr>
            <w:tcW w:w="1053" w:type="dxa"/>
            <w:tcBorders>
              <w:bottom w:val="single" w:sz="4" w:space="0" w:color="auto"/>
            </w:tcBorders>
          </w:tcPr>
          <w:p w14:paraId="0C5D6B31" w14:textId="77777777" w:rsidR="003B4A82" w:rsidRPr="00EF37E5" w:rsidRDefault="003B4A82" w:rsidP="003B4A82">
            <w:pPr>
              <w:rPr>
                <w:sz w:val="20"/>
                <w:szCs w:val="20"/>
                <w:lang w:val="en-US"/>
              </w:rPr>
            </w:pPr>
            <w:r w:rsidRPr="00EF37E5">
              <w:rPr>
                <w:sz w:val="20"/>
                <w:szCs w:val="20"/>
                <w:lang w:val="en-US"/>
              </w:rPr>
              <w:t>5</w:t>
            </w:r>
          </w:p>
          <w:p w14:paraId="76E5F776" w14:textId="77777777" w:rsidR="003B4A82" w:rsidRPr="00EF37E5" w:rsidRDefault="003B4A82" w:rsidP="003B4A82">
            <w:pPr>
              <w:rPr>
                <w:sz w:val="20"/>
                <w:szCs w:val="20"/>
                <w:lang w:val="en-US"/>
              </w:rPr>
            </w:pPr>
            <w:r w:rsidRPr="00EF37E5">
              <w:rPr>
                <w:sz w:val="20"/>
                <w:szCs w:val="20"/>
              </w:rPr>
              <w:t>Smokers</w:t>
            </w:r>
          </w:p>
          <w:p w14:paraId="6F5360B3" w14:textId="77777777" w:rsidR="003B4A82" w:rsidRPr="00EF37E5" w:rsidRDefault="003B4A82" w:rsidP="003B4A82">
            <w:pPr>
              <w:rPr>
                <w:sz w:val="20"/>
                <w:szCs w:val="20"/>
                <w:lang w:val="en-US"/>
              </w:rPr>
            </w:pPr>
          </w:p>
        </w:tc>
        <w:tc>
          <w:tcPr>
            <w:tcW w:w="1053" w:type="dxa"/>
            <w:tcBorders>
              <w:bottom w:val="single" w:sz="4" w:space="0" w:color="auto"/>
            </w:tcBorders>
          </w:tcPr>
          <w:p w14:paraId="6CB1B686" w14:textId="77777777" w:rsidR="003B4A82" w:rsidRPr="00EF37E5" w:rsidRDefault="003B4A82" w:rsidP="003B4A82">
            <w:pPr>
              <w:rPr>
                <w:sz w:val="20"/>
                <w:szCs w:val="20"/>
              </w:rPr>
            </w:pPr>
            <w:r w:rsidRPr="00EF37E5">
              <w:rPr>
                <w:sz w:val="20"/>
                <w:szCs w:val="20"/>
                <w:lang w:val="en-US"/>
              </w:rPr>
              <w:t xml:space="preserve">6 </w:t>
            </w:r>
            <w:r w:rsidRPr="00EF37E5">
              <w:rPr>
                <w:sz w:val="20"/>
                <w:szCs w:val="20"/>
              </w:rPr>
              <w:t xml:space="preserve"> </w:t>
            </w:r>
          </w:p>
          <w:p w14:paraId="78B42A7D" w14:textId="77777777" w:rsidR="003B4A82" w:rsidRPr="00EF37E5" w:rsidRDefault="003B4A82" w:rsidP="003B4A82">
            <w:pPr>
              <w:rPr>
                <w:sz w:val="20"/>
                <w:szCs w:val="20"/>
                <w:lang w:val="en-US"/>
              </w:rPr>
            </w:pPr>
            <w:r w:rsidRPr="00EF37E5">
              <w:rPr>
                <w:sz w:val="20"/>
                <w:szCs w:val="20"/>
              </w:rPr>
              <w:t>Risk avoidant and inactive with a healthy diet</w:t>
            </w:r>
          </w:p>
          <w:p w14:paraId="32CEE855" w14:textId="77777777" w:rsidR="003B4A82" w:rsidRPr="00EF37E5" w:rsidRDefault="003B4A82" w:rsidP="003B4A82">
            <w:pPr>
              <w:rPr>
                <w:sz w:val="20"/>
                <w:szCs w:val="20"/>
                <w:lang w:val="en-US"/>
              </w:rPr>
            </w:pPr>
          </w:p>
        </w:tc>
        <w:tc>
          <w:tcPr>
            <w:tcW w:w="633" w:type="dxa"/>
            <w:tcBorders>
              <w:bottom w:val="single" w:sz="4" w:space="0" w:color="auto"/>
            </w:tcBorders>
          </w:tcPr>
          <w:p w14:paraId="46B3E683" w14:textId="77777777" w:rsidR="003B4A82" w:rsidRPr="00EF37E5" w:rsidRDefault="003B4A82" w:rsidP="003B4A82">
            <w:pPr>
              <w:rPr>
                <w:sz w:val="20"/>
                <w:szCs w:val="20"/>
                <w:lang w:val="en-US"/>
              </w:rPr>
            </w:pPr>
            <w:r w:rsidRPr="00EF37E5">
              <w:rPr>
                <w:sz w:val="20"/>
                <w:szCs w:val="20"/>
                <w:lang w:val="en-US"/>
              </w:rPr>
              <w:t>p-values</w:t>
            </w:r>
          </w:p>
        </w:tc>
      </w:tr>
      <w:tr w:rsidR="003B4A82" w:rsidRPr="00EF37E5" w14:paraId="531F56E3" w14:textId="77777777" w:rsidTr="00553A3E">
        <w:trPr>
          <w:trHeight w:val="327"/>
        </w:trPr>
        <w:tc>
          <w:tcPr>
            <w:tcW w:w="1271" w:type="dxa"/>
            <w:tcBorders>
              <w:top w:val="single" w:sz="4" w:space="0" w:color="auto"/>
              <w:bottom w:val="single" w:sz="4" w:space="0" w:color="auto"/>
            </w:tcBorders>
          </w:tcPr>
          <w:p w14:paraId="345F47F9" w14:textId="77777777" w:rsidR="003B4A82" w:rsidRPr="00EF37E5" w:rsidRDefault="003B4A82" w:rsidP="003B4A82">
            <w:pPr>
              <w:rPr>
                <w:color w:val="000000" w:themeColor="text1"/>
                <w:sz w:val="18"/>
                <w:szCs w:val="18"/>
                <w:lang w:val="en-US"/>
              </w:rPr>
            </w:pPr>
          </w:p>
        </w:tc>
        <w:tc>
          <w:tcPr>
            <w:tcW w:w="1276" w:type="dxa"/>
            <w:tcBorders>
              <w:top w:val="single" w:sz="4" w:space="0" w:color="auto"/>
              <w:bottom w:val="single" w:sz="4" w:space="0" w:color="auto"/>
            </w:tcBorders>
          </w:tcPr>
          <w:p w14:paraId="4658EA5B" w14:textId="77777777" w:rsidR="003B4A82" w:rsidRPr="00EF37E5" w:rsidRDefault="003B4A82" w:rsidP="003B4A82">
            <w:pPr>
              <w:rPr>
                <w:color w:val="000000" w:themeColor="text1"/>
                <w:sz w:val="18"/>
                <w:szCs w:val="18"/>
                <w:lang w:val="en-US"/>
              </w:rPr>
            </w:pPr>
          </w:p>
        </w:tc>
        <w:tc>
          <w:tcPr>
            <w:tcW w:w="1053" w:type="dxa"/>
            <w:tcBorders>
              <w:top w:val="single" w:sz="4" w:space="0" w:color="auto"/>
              <w:bottom w:val="single" w:sz="4" w:space="0" w:color="auto"/>
            </w:tcBorders>
          </w:tcPr>
          <w:p w14:paraId="5C238929" w14:textId="77777777" w:rsidR="003B4A82" w:rsidRPr="00EF37E5" w:rsidRDefault="003B4A82" w:rsidP="003B4A82">
            <w:pPr>
              <w:rPr>
                <w:sz w:val="18"/>
                <w:szCs w:val="18"/>
                <w:lang w:val="en-GB"/>
              </w:rPr>
            </w:pPr>
            <w:r w:rsidRPr="00EF37E5">
              <w:rPr>
                <w:sz w:val="18"/>
                <w:szCs w:val="18"/>
                <w:lang w:val="en-GB"/>
              </w:rPr>
              <w:t>(n=</w:t>
            </w:r>
            <w:r w:rsidRPr="00EF37E5">
              <w:rPr>
                <w:sz w:val="18"/>
                <w:szCs w:val="18"/>
              </w:rPr>
              <w:t xml:space="preserve"> </w:t>
            </w:r>
            <w:r w:rsidRPr="00EF37E5">
              <w:rPr>
                <w:sz w:val="18"/>
                <w:szCs w:val="18"/>
                <w:lang w:val="en-GB"/>
              </w:rPr>
              <w:t xml:space="preserve">20.9 </w:t>
            </w:r>
            <w:r w:rsidRPr="00EF37E5">
              <w:rPr>
                <w:sz w:val="18"/>
                <w:szCs w:val="18"/>
              </w:rPr>
              <w:t>%)</w:t>
            </w:r>
          </w:p>
        </w:tc>
        <w:tc>
          <w:tcPr>
            <w:tcW w:w="1053" w:type="dxa"/>
            <w:tcBorders>
              <w:top w:val="single" w:sz="4" w:space="0" w:color="auto"/>
              <w:bottom w:val="single" w:sz="4" w:space="0" w:color="auto"/>
            </w:tcBorders>
          </w:tcPr>
          <w:p w14:paraId="5A51DD82" w14:textId="77777777" w:rsidR="003B4A82" w:rsidRPr="00EF37E5" w:rsidRDefault="003B4A82" w:rsidP="003B4A82">
            <w:pPr>
              <w:rPr>
                <w:sz w:val="18"/>
                <w:szCs w:val="18"/>
                <w:lang w:val="en-US"/>
              </w:rPr>
            </w:pPr>
            <w:r w:rsidRPr="00EF37E5">
              <w:rPr>
                <w:sz w:val="18"/>
                <w:szCs w:val="18"/>
                <w:lang w:val="en-GB"/>
              </w:rPr>
              <w:t>(n=</w:t>
            </w:r>
            <w:r w:rsidRPr="00EF37E5">
              <w:rPr>
                <w:sz w:val="18"/>
                <w:szCs w:val="18"/>
              </w:rPr>
              <w:t>11.</w:t>
            </w:r>
            <w:r>
              <w:rPr>
                <w:sz w:val="18"/>
                <w:szCs w:val="18"/>
              </w:rPr>
              <w:t>1</w:t>
            </w:r>
            <w:r w:rsidRPr="00EF37E5">
              <w:rPr>
                <w:sz w:val="18"/>
                <w:szCs w:val="18"/>
              </w:rPr>
              <w:t>%)</w:t>
            </w:r>
          </w:p>
        </w:tc>
        <w:tc>
          <w:tcPr>
            <w:tcW w:w="1053" w:type="dxa"/>
            <w:tcBorders>
              <w:top w:val="single" w:sz="4" w:space="0" w:color="auto"/>
              <w:bottom w:val="single" w:sz="4" w:space="0" w:color="auto"/>
            </w:tcBorders>
          </w:tcPr>
          <w:p w14:paraId="11ABA87C" w14:textId="77777777" w:rsidR="003B4A82" w:rsidRPr="00EF37E5" w:rsidRDefault="003B4A82" w:rsidP="003B4A82">
            <w:pPr>
              <w:rPr>
                <w:sz w:val="18"/>
                <w:szCs w:val="18"/>
                <w:lang w:val="en-US"/>
              </w:rPr>
            </w:pPr>
            <w:r w:rsidRPr="00EF37E5">
              <w:rPr>
                <w:sz w:val="18"/>
                <w:szCs w:val="18"/>
                <w:lang w:val="en-GB"/>
              </w:rPr>
              <w:t>(n=</w:t>
            </w:r>
            <w:r w:rsidRPr="00EF37E5">
              <w:rPr>
                <w:sz w:val="18"/>
                <w:szCs w:val="18"/>
              </w:rPr>
              <w:t>18.1%)</w:t>
            </w:r>
          </w:p>
        </w:tc>
        <w:tc>
          <w:tcPr>
            <w:tcW w:w="1053" w:type="dxa"/>
            <w:tcBorders>
              <w:top w:val="single" w:sz="4" w:space="0" w:color="auto"/>
              <w:bottom w:val="single" w:sz="4" w:space="0" w:color="auto"/>
            </w:tcBorders>
          </w:tcPr>
          <w:p w14:paraId="016B51E0" w14:textId="77777777" w:rsidR="003B4A82" w:rsidRPr="00EF37E5" w:rsidRDefault="003B4A82" w:rsidP="003B4A82">
            <w:pPr>
              <w:rPr>
                <w:sz w:val="18"/>
                <w:szCs w:val="18"/>
                <w:lang w:val="en-US"/>
              </w:rPr>
            </w:pPr>
            <w:r w:rsidRPr="00EF37E5">
              <w:rPr>
                <w:sz w:val="18"/>
                <w:szCs w:val="18"/>
                <w:lang w:val="en-GB"/>
              </w:rPr>
              <w:t>(n=22.2</w:t>
            </w:r>
            <w:r w:rsidRPr="00EF37E5">
              <w:rPr>
                <w:sz w:val="18"/>
                <w:szCs w:val="18"/>
              </w:rPr>
              <w:t>%)</w:t>
            </w:r>
          </w:p>
        </w:tc>
        <w:tc>
          <w:tcPr>
            <w:tcW w:w="1053" w:type="dxa"/>
            <w:tcBorders>
              <w:top w:val="single" w:sz="4" w:space="0" w:color="auto"/>
              <w:bottom w:val="single" w:sz="4" w:space="0" w:color="auto"/>
            </w:tcBorders>
          </w:tcPr>
          <w:p w14:paraId="0D30B407" w14:textId="77777777" w:rsidR="003B4A82" w:rsidRPr="00EF37E5" w:rsidRDefault="003B4A82" w:rsidP="003B4A82">
            <w:pPr>
              <w:rPr>
                <w:sz w:val="18"/>
                <w:szCs w:val="18"/>
                <w:lang w:val="en-US"/>
              </w:rPr>
            </w:pPr>
            <w:r w:rsidRPr="00EF37E5">
              <w:rPr>
                <w:sz w:val="18"/>
                <w:szCs w:val="18"/>
                <w:lang w:val="en-GB"/>
              </w:rPr>
              <w:t>(n=</w:t>
            </w:r>
            <w:r w:rsidRPr="00EF37E5">
              <w:rPr>
                <w:sz w:val="18"/>
                <w:szCs w:val="18"/>
              </w:rPr>
              <w:t>10.</w:t>
            </w:r>
            <w:r>
              <w:rPr>
                <w:sz w:val="18"/>
                <w:szCs w:val="18"/>
              </w:rPr>
              <w:t>5</w:t>
            </w:r>
            <w:r w:rsidRPr="00EF37E5">
              <w:rPr>
                <w:sz w:val="18"/>
                <w:szCs w:val="18"/>
              </w:rPr>
              <w:t>%)</w:t>
            </w:r>
          </w:p>
        </w:tc>
        <w:tc>
          <w:tcPr>
            <w:tcW w:w="1053" w:type="dxa"/>
            <w:tcBorders>
              <w:top w:val="single" w:sz="4" w:space="0" w:color="auto"/>
              <w:bottom w:val="single" w:sz="4" w:space="0" w:color="auto"/>
            </w:tcBorders>
          </w:tcPr>
          <w:p w14:paraId="2077261F" w14:textId="77777777" w:rsidR="003B4A82" w:rsidRPr="00EF37E5" w:rsidRDefault="003B4A82" w:rsidP="003B4A82">
            <w:pPr>
              <w:rPr>
                <w:sz w:val="18"/>
                <w:szCs w:val="18"/>
                <w:lang w:val="en-US"/>
              </w:rPr>
            </w:pPr>
            <w:r w:rsidRPr="00EF37E5">
              <w:rPr>
                <w:sz w:val="18"/>
                <w:szCs w:val="18"/>
                <w:lang w:val="en-GB"/>
              </w:rPr>
              <w:t>(n=</w:t>
            </w:r>
            <w:r w:rsidRPr="00EF37E5">
              <w:rPr>
                <w:sz w:val="18"/>
                <w:szCs w:val="18"/>
              </w:rPr>
              <w:t>17.</w:t>
            </w:r>
            <w:r>
              <w:rPr>
                <w:sz w:val="18"/>
                <w:szCs w:val="18"/>
              </w:rPr>
              <w:t>2</w:t>
            </w:r>
            <w:r w:rsidRPr="00EF37E5">
              <w:rPr>
                <w:sz w:val="18"/>
                <w:szCs w:val="18"/>
              </w:rPr>
              <w:t>%)</w:t>
            </w:r>
          </w:p>
        </w:tc>
        <w:tc>
          <w:tcPr>
            <w:tcW w:w="633" w:type="dxa"/>
            <w:tcBorders>
              <w:top w:val="single" w:sz="4" w:space="0" w:color="auto"/>
              <w:bottom w:val="single" w:sz="4" w:space="0" w:color="auto"/>
            </w:tcBorders>
          </w:tcPr>
          <w:p w14:paraId="15FE2D5F" w14:textId="77777777" w:rsidR="003B4A82" w:rsidRPr="00EF37E5" w:rsidRDefault="003B4A82" w:rsidP="003B4A82">
            <w:pPr>
              <w:rPr>
                <w:sz w:val="18"/>
                <w:szCs w:val="18"/>
                <w:lang w:val="en-GB"/>
              </w:rPr>
            </w:pPr>
          </w:p>
        </w:tc>
      </w:tr>
      <w:tr w:rsidR="003B4A82" w:rsidRPr="00EF37E5" w14:paraId="3C91B592" w14:textId="77777777" w:rsidTr="00553A3E">
        <w:trPr>
          <w:trHeight w:val="327"/>
        </w:trPr>
        <w:tc>
          <w:tcPr>
            <w:tcW w:w="1271" w:type="dxa"/>
            <w:tcBorders>
              <w:top w:val="single" w:sz="4" w:space="0" w:color="auto"/>
            </w:tcBorders>
          </w:tcPr>
          <w:p w14:paraId="74551B97" w14:textId="77777777" w:rsidR="003B4A82" w:rsidRPr="00EF37E5" w:rsidRDefault="003B4A82" w:rsidP="003B4A82">
            <w:pPr>
              <w:rPr>
                <w:color w:val="000000" w:themeColor="text1"/>
                <w:sz w:val="18"/>
                <w:szCs w:val="18"/>
                <w:lang w:val="en-US"/>
              </w:rPr>
            </w:pPr>
          </w:p>
        </w:tc>
        <w:tc>
          <w:tcPr>
            <w:tcW w:w="1276" w:type="dxa"/>
            <w:tcBorders>
              <w:top w:val="single" w:sz="4" w:space="0" w:color="auto"/>
            </w:tcBorders>
          </w:tcPr>
          <w:p w14:paraId="00105F34" w14:textId="77777777" w:rsidR="003B4A82" w:rsidRPr="00EF37E5" w:rsidRDefault="003B4A82" w:rsidP="003B4A82">
            <w:pPr>
              <w:rPr>
                <w:b/>
                <w:bCs/>
                <w:color w:val="000000" w:themeColor="text1"/>
                <w:sz w:val="18"/>
                <w:szCs w:val="18"/>
                <w:lang w:val="en-US"/>
              </w:rPr>
            </w:pPr>
          </w:p>
        </w:tc>
        <w:tc>
          <w:tcPr>
            <w:tcW w:w="1053" w:type="dxa"/>
            <w:tcBorders>
              <w:top w:val="single" w:sz="4" w:space="0" w:color="auto"/>
            </w:tcBorders>
          </w:tcPr>
          <w:p w14:paraId="0F20FE5F" w14:textId="77777777" w:rsidR="003B4A82" w:rsidRPr="00EF37E5" w:rsidRDefault="003B4A82" w:rsidP="003B4A82">
            <w:pPr>
              <w:rPr>
                <w:sz w:val="18"/>
                <w:szCs w:val="18"/>
                <w:lang w:val="en-US"/>
              </w:rPr>
            </w:pPr>
          </w:p>
        </w:tc>
        <w:tc>
          <w:tcPr>
            <w:tcW w:w="1053" w:type="dxa"/>
            <w:tcBorders>
              <w:top w:val="single" w:sz="4" w:space="0" w:color="auto"/>
            </w:tcBorders>
          </w:tcPr>
          <w:p w14:paraId="7FCB49FE" w14:textId="77777777" w:rsidR="003B4A82" w:rsidRPr="00EF37E5" w:rsidRDefault="003B4A82" w:rsidP="003B4A82">
            <w:pPr>
              <w:rPr>
                <w:sz w:val="18"/>
                <w:szCs w:val="18"/>
                <w:lang w:val="en-US"/>
              </w:rPr>
            </w:pPr>
          </w:p>
        </w:tc>
        <w:tc>
          <w:tcPr>
            <w:tcW w:w="1053" w:type="dxa"/>
            <w:tcBorders>
              <w:top w:val="single" w:sz="4" w:space="0" w:color="auto"/>
            </w:tcBorders>
          </w:tcPr>
          <w:p w14:paraId="34E287B5" w14:textId="77777777" w:rsidR="003B4A82" w:rsidRPr="00EF37E5" w:rsidRDefault="003B4A82" w:rsidP="003B4A82">
            <w:pPr>
              <w:rPr>
                <w:sz w:val="18"/>
                <w:szCs w:val="18"/>
                <w:lang w:val="en-US"/>
              </w:rPr>
            </w:pPr>
          </w:p>
        </w:tc>
        <w:tc>
          <w:tcPr>
            <w:tcW w:w="1053" w:type="dxa"/>
            <w:tcBorders>
              <w:top w:val="single" w:sz="4" w:space="0" w:color="auto"/>
            </w:tcBorders>
          </w:tcPr>
          <w:p w14:paraId="717D0AE2" w14:textId="77777777" w:rsidR="003B4A82" w:rsidRPr="00EF37E5" w:rsidRDefault="003B4A82" w:rsidP="003B4A82">
            <w:pPr>
              <w:rPr>
                <w:sz w:val="18"/>
                <w:szCs w:val="18"/>
                <w:lang w:val="en-US"/>
              </w:rPr>
            </w:pPr>
          </w:p>
        </w:tc>
        <w:tc>
          <w:tcPr>
            <w:tcW w:w="1053" w:type="dxa"/>
            <w:tcBorders>
              <w:top w:val="single" w:sz="4" w:space="0" w:color="auto"/>
            </w:tcBorders>
          </w:tcPr>
          <w:p w14:paraId="65178206" w14:textId="77777777" w:rsidR="003B4A82" w:rsidRPr="00EF37E5" w:rsidRDefault="003B4A82" w:rsidP="003B4A82">
            <w:pPr>
              <w:rPr>
                <w:sz w:val="18"/>
                <w:szCs w:val="18"/>
                <w:lang w:val="en-US"/>
              </w:rPr>
            </w:pPr>
          </w:p>
        </w:tc>
        <w:tc>
          <w:tcPr>
            <w:tcW w:w="1053" w:type="dxa"/>
            <w:tcBorders>
              <w:top w:val="single" w:sz="4" w:space="0" w:color="auto"/>
            </w:tcBorders>
          </w:tcPr>
          <w:p w14:paraId="51E41F2F" w14:textId="77777777" w:rsidR="003B4A82" w:rsidRPr="00EF37E5" w:rsidRDefault="003B4A82" w:rsidP="003B4A82">
            <w:pPr>
              <w:rPr>
                <w:sz w:val="18"/>
                <w:szCs w:val="18"/>
                <w:lang w:val="en-US"/>
              </w:rPr>
            </w:pPr>
          </w:p>
        </w:tc>
        <w:tc>
          <w:tcPr>
            <w:tcW w:w="633" w:type="dxa"/>
            <w:tcBorders>
              <w:top w:val="single" w:sz="4" w:space="0" w:color="auto"/>
            </w:tcBorders>
          </w:tcPr>
          <w:p w14:paraId="378D2358" w14:textId="77777777" w:rsidR="003B4A82" w:rsidRPr="00EF37E5" w:rsidRDefault="003B4A82" w:rsidP="003B4A82">
            <w:pPr>
              <w:rPr>
                <w:sz w:val="18"/>
                <w:szCs w:val="18"/>
                <w:lang w:val="en-US"/>
              </w:rPr>
            </w:pPr>
          </w:p>
        </w:tc>
      </w:tr>
      <w:tr w:rsidR="003B4A82" w:rsidRPr="00EF37E5" w14:paraId="0A41B5D2" w14:textId="77777777" w:rsidTr="00553A3E">
        <w:trPr>
          <w:trHeight w:val="327"/>
        </w:trPr>
        <w:tc>
          <w:tcPr>
            <w:tcW w:w="1271" w:type="dxa"/>
          </w:tcPr>
          <w:p w14:paraId="3CEF6A45"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Age </w:t>
            </w:r>
          </w:p>
        </w:tc>
        <w:tc>
          <w:tcPr>
            <w:tcW w:w="1276" w:type="dxa"/>
          </w:tcPr>
          <w:p w14:paraId="47CCB6CD" w14:textId="77777777" w:rsidR="003B4A82" w:rsidRPr="00EF37E5" w:rsidRDefault="003B4A82" w:rsidP="003B4A82">
            <w:pPr>
              <w:rPr>
                <w:bCs/>
                <w:i/>
                <w:iCs/>
                <w:color w:val="000000" w:themeColor="text1"/>
                <w:sz w:val="18"/>
                <w:szCs w:val="18"/>
                <w:lang w:val="en-US"/>
              </w:rPr>
            </w:pPr>
            <w:r w:rsidRPr="00EF37E5">
              <w:rPr>
                <w:bCs/>
                <w:i/>
                <w:iCs/>
                <w:color w:val="000000" w:themeColor="text1"/>
                <w:sz w:val="18"/>
                <w:szCs w:val="18"/>
                <w:lang w:val="en-US"/>
              </w:rPr>
              <w:t>(Cont.)</w:t>
            </w:r>
          </w:p>
        </w:tc>
        <w:tc>
          <w:tcPr>
            <w:tcW w:w="1053" w:type="dxa"/>
          </w:tcPr>
          <w:p w14:paraId="138DB93B"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61.881</w:t>
            </w:r>
          </w:p>
        </w:tc>
        <w:tc>
          <w:tcPr>
            <w:tcW w:w="1053" w:type="dxa"/>
          </w:tcPr>
          <w:p w14:paraId="3F07CF58"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60.095</w:t>
            </w:r>
          </w:p>
        </w:tc>
        <w:tc>
          <w:tcPr>
            <w:tcW w:w="1053" w:type="dxa"/>
          </w:tcPr>
          <w:p w14:paraId="29AA44AD"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63.370</w:t>
            </w:r>
          </w:p>
        </w:tc>
        <w:tc>
          <w:tcPr>
            <w:tcW w:w="1053" w:type="dxa"/>
          </w:tcPr>
          <w:p w14:paraId="0419754C"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66.532</w:t>
            </w:r>
          </w:p>
        </w:tc>
        <w:tc>
          <w:tcPr>
            <w:tcW w:w="1053" w:type="dxa"/>
          </w:tcPr>
          <w:p w14:paraId="5FB58CEB"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60.769</w:t>
            </w:r>
          </w:p>
        </w:tc>
        <w:tc>
          <w:tcPr>
            <w:tcW w:w="1053" w:type="dxa"/>
          </w:tcPr>
          <w:p w14:paraId="52EC08EF"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66.579</w:t>
            </w:r>
          </w:p>
        </w:tc>
        <w:tc>
          <w:tcPr>
            <w:tcW w:w="633" w:type="dxa"/>
          </w:tcPr>
          <w:p w14:paraId="441F9270"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1EC492F4" w14:textId="77777777" w:rsidTr="00553A3E">
        <w:trPr>
          <w:trHeight w:val="327"/>
        </w:trPr>
        <w:tc>
          <w:tcPr>
            <w:tcW w:w="1271" w:type="dxa"/>
          </w:tcPr>
          <w:p w14:paraId="15E8F8AE"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(in years)</w:t>
            </w:r>
          </w:p>
        </w:tc>
        <w:tc>
          <w:tcPr>
            <w:tcW w:w="1276" w:type="dxa"/>
          </w:tcPr>
          <w:p w14:paraId="2598F850" w14:textId="77777777" w:rsidR="003B4A82" w:rsidRPr="00EF37E5" w:rsidRDefault="003B4A82" w:rsidP="003B4A82">
            <w:pPr>
              <w:rPr>
                <w:color w:val="000000" w:themeColor="text1"/>
                <w:sz w:val="18"/>
                <w:szCs w:val="18"/>
                <w:lang w:val="en-US"/>
              </w:rPr>
            </w:pPr>
          </w:p>
        </w:tc>
        <w:tc>
          <w:tcPr>
            <w:tcW w:w="1053" w:type="dxa"/>
          </w:tcPr>
          <w:p w14:paraId="787AEB60" w14:textId="77777777" w:rsidR="003B4A82" w:rsidRPr="00EF37E5" w:rsidRDefault="003B4A82" w:rsidP="003B4A82">
            <w:pPr>
              <w:rPr>
                <w:sz w:val="18"/>
                <w:szCs w:val="18"/>
                <w:lang w:val="en-US"/>
              </w:rPr>
            </w:pPr>
          </w:p>
        </w:tc>
        <w:tc>
          <w:tcPr>
            <w:tcW w:w="1053" w:type="dxa"/>
          </w:tcPr>
          <w:p w14:paraId="1EA4CBAC" w14:textId="77777777" w:rsidR="003B4A82" w:rsidRPr="00EF37E5" w:rsidRDefault="003B4A82" w:rsidP="003B4A82">
            <w:pPr>
              <w:rPr>
                <w:sz w:val="18"/>
                <w:szCs w:val="18"/>
                <w:lang w:val="en-US"/>
              </w:rPr>
            </w:pPr>
          </w:p>
        </w:tc>
        <w:tc>
          <w:tcPr>
            <w:tcW w:w="1053" w:type="dxa"/>
          </w:tcPr>
          <w:p w14:paraId="33263A76" w14:textId="77777777" w:rsidR="003B4A82" w:rsidRPr="00EF37E5" w:rsidRDefault="003B4A82" w:rsidP="003B4A82">
            <w:pPr>
              <w:rPr>
                <w:sz w:val="18"/>
                <w:szCs w:val="18"/>
                <w:lang w:val="en-US"/>
              </w:rPr>
            </w:pPr>
          </w:p>
        </w:tc>
        <w:tc>
          <w:tcPr>
            <w:tcW w:w="1053" w:type="dxa"/>
          </w:tcPr>
          <w:p w14:paraId="5C9D8473" w14:textId="77777777" w:rsidR="003B4A82" w:rsidRPr="00EF37E5" w:rsidRDefault="003B4A82" w:rsidP="003B4A82">
            <w:pPr>
              <w:rPr>
                <w:sz w:val="18"/>
                <w:szCs w:val="18"/>
                <w:lang w:val="en-US"/>
              </w:rPr>
            </w:pPr>
          </w:p>
        </w:tc>
        <w:tc>
          <w:tcPr>
            <w:tcW w:w="1053" w:type="dxa"/>
          </w:tcPr>
          <w:p w14:paraId="21EF29D6" w14:textId="77777777" w:rsidR="003B4A82" w:rsidRPr="00EF37E5" w:rsidRDefault="003B4A82" w:rsidP="003B4A82">
            <w:pPr>
              <w:rPr>
                <w:sz w:val="18"/>
                <w:szCs w:val="18"/>
                <w:lang w:val="en-US"/>
              </w:rPr>
            </w:pPr>
          </w:p>
        </w:tc>
        <w:tc>
          <w:tcPr>
            <w:tcW w:w="1053" w:type="dxa"/>
          </w:tcPr>
          <w:p w14:paraId="6F24CC75" w14:textId="77777777" w:rsidR="003B4A82" w:rsidRPr="00EF37E5" w:rsidRDefault="003B4A82" w:rsidP="003B4A82">
            <w:pPr>
              <w:rPr>
                <w:sz w:val="18"/>
                <w:szCs w:val="18"/>
                <w:lang w:val="en-US"/>
              </w:rPr>
            </w:pPr>
          </w:p>
        </w:tc>
        <w:tc>
          <w:tcPr>
            <w:tcW w:w="633" w:type="dxa"/>
          </w:tcPr>
          <w:p w14:paraId="71C49CE9" w14:textId="77777777" w:rsidR="003B4A82" w:rsidRPr="00EF37E5" w:rsidRDefault="003B4A82" w:rsidP="003B4A82">
            <w:pPr>
              <w:rPr>
                <w:b/>
                <w:bCs/>
                <w:sz w:val="18"/>
                <w:szCs w:val="18"/>
                <w:lang w:val="en-US"/>
              </w:rPr>
            </w:pPr>
          </w:p>
        </w:tc>
      </w:tr>
      <w:tr w:rsidR="003B4A82" w:rsidRPr="00EF37E5" w14:paraId="0B935C07" w14:textId="77777777" w:rsidTr="00553A3E">
        <w:trPr>
          <w:trHeight w:val="327"/>
        </w:trPr>
        <w:tc>
          <w:tcPr>
            <w:tcW w:w="1271" w:type="dxa"/>
          </w:tcPr>
          <w:p w14:paraId="76465B4D"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Sex</w:t>
            </w:r>
          </w:p>
        </w:tc>
        <w:tc>
          <w:tcPr>
            <w:tcW w:w="1276" w:type="dxa"/>
          </w:tcPr>
          <w:p w14:paraId="04298FD0"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Male </w:t>
            </w:r>
          </w:p>
        </w:tc>
        <w:tc>
          <w:tcPr>
            <w:tcW w:w="1053" w:type="dxa"/>
          </w:tcPr>
          <w:p w14:paraId="497ED556" w14:textId="77777777" w:rsidR="003B4A82" w:rsidRPr="00EF37E5" w:rsidRDefault="003B4A82" w:rsidP="003B4A82">
            <w:pPr>
              <w:rPr>
                <w:sz w:val="18"/>
                <w:szCs w:val="18"/>
                <w:lang w:val="en-US"/>
              </w:rPr>
            </w:pPr>
            <w:r w:rsidRPr="00EF37E5">
              <w:rPr>
                <w:color w:val="000000"/>
                <w:sz w:val="18"/>
                <w:szCs w:val="18"/>
              </w:rPr>
              <w:t>47.300%</w:t>
            </w:r>
          </w:p>
        </w:tc>
        <w:tc>
          <w:tcPr>
            <w:tcW w:w="1053" w:type="dxa"/>
          </w:tcPr>
          <w:p w14:paraId="21CB159E" w14:textId="77777777" w:rsidR="003B4A82" w:rsidRPr="00EF37E5" w:rsidRDefault="003B4A82" w:rsidP="003B4A82">
            <w:pPr>
              <w:rPr>
                <w:sz w:val="18"/>
                <w:szCs w:val="18"/>
                <w:lang w:val="en-US"/>
              </w:rPr>
            </w:pPr>
            <w:r w:rsidRPr="00EF37E5">
              <w:rPr>
                <w:color w:val="000000"/>
                <w:sz w:val="18"/>
                <w:szCs w:val="18"/>
              </w:rPr>
              <w:t>70.200%</w:t>
            </w:r>
          </w:p>
        </w:tc>
        <w:tc>
          <w:tcPr>
            <w:tcW w:w="1053" w:type="dxa"/>
          </w:tcPr>
          <w:p w14:paraId="07090BEB" w14:textId="77777777" w:rsidR="003B4A82" w:rsidRPr="00EF37E5" w:rsidRDefault="003B4A82" w:rsidP="003B4A82">
            <w:pPr>
              <w:rPr>
                <w:sz w:val="18"/>
                <w:szCs w:val="18"/>
                <w:lang w:val="en-US"/>
              </w:rPr>
            </w:pPr>
            <w:r w:rsidRPr="00EF37E5">
              <w:rPr>
                <w:color w:val="000000"/>
                <w:sz w:val="18"/>
                <w:szCs w:val="18"/>
              </w:rPr>
              <w:t>64.600%</w:t>
            </w:r>
          </w:p>
        </w:tc>
        <w:tc>
          <w:tcPr>
            <w:tcW w:w="1053" w:type="dxa"/>
          </w:tcPr>
          <w:p w14:paraId="011AEEB9" w14:textId="77777777" w:rsidR="003B4A82" w:rsidRPr="00EF37E5" w:rsidRDefault="003B4A82" w:rsidP="003B4A82">
            <w:pPr>
              <w:rPr>
                <w:sz w:val="18"/>
                <w:szCs w:val="18"/>
                <w:lang w:val="en-US"/>
              </w:rPr>
            </w:pPr>
            <w:r w:rsidRPr="00EF37E5">
              <w:rPr>
                <w:color w:val="000000"/>
                <w:sz w:val="18"/>
                <w:szCs w:val="18"/>
              </w:rPr>
              <w:t>29.200%</w:t>
            </w:r>
          </w:p>
        </w:tc>
        <w:tc>
          <w:tcPr>
            <w:tcW w:w="1053" w:type="dxa"/>
          </w:tcPr>
          <w:p w14:paraId="0144D31A" w14:textId="77777777" w:rsidR="003B4A82" w:rsidRPr="00EF37E5" w:rsidRDefault="003B4A82" w:rsidP="003B4A82">
            <w:pPr>
              <w:rPr>
                <w:sz w:val="18"/>
                <w:szCs w:val="18"/>
                <w:lang w:val="en-US"/>
              </w:rPr>
            </w:pPr>
            <w:r w:rsidRPr="00EF37E5">
              <w:rPr>
                <w:color w:val="000000"/>
                <w:sz w:val="18"/>
                <w:szCs w:val="18"/>
              </w:rPr>
              <w:t>45.300%</w:t>
            </w:r>
          </w:p>
        </w:tc>
        <w:tc>
          <w:tcPr>
            <w:tcW w:w="1053" w:type="dxa"/>
          </w:tcPr>
          <w:p w14:paraId="48634026" w14:textId="77777777" w:rsidR="003B4A82" w:rsidRPr="00EF37E5" w:rsidRDefault="003B4A82" w:rsidP="003B4A82">
            <w:pPr>
              <w:rPr>
                <w:sz w:val="18"/>
                <w:szCs w:val="18"/>
                <w:lang w:val="en-US"/>
              </w:rPr>
            </w:pPr>
            <w:r w:rsidRPr="00EF37E5">
              <w:rPr>
                <w:color w:val="000000"/>
                <w:sz w:val="18"/>
                <w:szCs w:val="18"/>
              </w:rPr>
              <w:t>42.300%</w:t>
            </w:r>
          </w:p>
        </w:tc>
        <w:tc>
          <w:tcPr>
            <w:tcW w:w="633" w:type="dxa"/>
          </w:tcPr>
          <w:p w14:paraId="22A0BD85" w14:textId="77777777" w:rsidR="003B4A82" w:rsidRPr="00EF37E5" w:rsidRDefault="003B4A82" w:rsidP="003B4A82">
            <w:pPr>
              <w:rPr>
                <w:b/>
                <w:bCs/>
                <w:sz w:val="18"/>
                <w:szCs w:val="18"/>
                <w:lang w:val="en-US"/>
              </w:rPr>
            </w:pPr>
            <w:r w:rsidRPr="00EF37E5">
              <w:rPr>
                <w:b/>
                <w:bCs/>
                <w:color w:val="000000" w:themeColor="text1"/>
                <w:sz w:val="18"/>
                <w:szCs w:val="18"/>
                <w:lang w:val="en-US"/>
              </w:rPr>
              <w:t>&lt;0.01*</w:t>
            </w:r>
          </w:p>
        </w:tc>
      </w:tr>
      <w:tr w:rsidR="003B4A82" w:rsidRPr="00EF37E5" w14:paraId="7C57DCC9" w14:textId="77777777" w:rsidTr="00553A3E">
        <w:trPr>
          <w:trHeight w:val="327"/>
        </w:trPr>
        <w:tc>
          <w:tcPr>
            <w:tcW w:w="1271" w:type="dxa"/>
          </w:tcPr>
          <w:p w14:paraId="2F3E41AD" w14:textId="77777777" w:rsidR="003B4A82" w:rsidRPr="00EF37E5" w:rsidRDefault="003B4A82" w:rsidP="003B4A82">
            <w:pPr>
              <w:rPr>
                <w:color w:val="000000" w:themeColor="text1"/>
                <w:sz w:val="18"/>
                <w:szCs w:val="18"/>
                <w:lang w:val="en-US"/>
              </w:rPr>
            </w:pPr>
          </w:p>
        </w:tc>
        <w:tc>
          <w:tcPr>
            <w:tcW w:w="1276" w:type="dxa"/>
          </w:tcPr>
          <w:p w14:paraId="026A481E"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Female</w:t>
            </w:r>
          </w:p>
        </w:tc>
        <w:tc>
          <w:tcPr>
            <w:tcW w:w="1053" w:type="dxa"/>
          </w:tcPr>
          <w:p w14:paraId="425D5834" w14:textId="77777777" w:rsidR="003B4A82" w:rsidRPr="00EF37E5" w:rsidRDefault="003B4A82" w:rsidP="003B4A82">
            <w:pPr>
              <w:rPr>
                <w:color w:val="000000" w:themeColor="text1"/>
                <w:sz w:val="18"/>
                <w:szCs w:val="18"/>
                <w:lang w:val="en-US"/>
              </w:rPr>
            </w:pPr>
            <w:r w:rsidRPr="00EF37E5">
              <w:rPr>
                <w:color w:val="000000"/>
                <w:sz w:val="18"/>
                <w:szCs w:val="18"/>
                <w:lang w:val="en-US"/>
              </w:rPr>
              <w:t>52.70%</w:t>
            </w:r>
          </w:p>
        </w:tc>
        <w:tc>
          <w:tcPr>
            <w:tcW w:w="1053" w:type="dxa"/>
          </w:tcPr>
          <w:p w14:paraId="120D8A4E" w14:textId="77777777" w:rsidR="003B4A82" w:rsidRPr="00EF37E5" w:rsidRDefault="003B4A82" w:rsidP="003B4A82">
            <w:pPr>
              <w:rPr>
                <w:color w:val="000000" w:themeColor="text1"/>
                <w:sz w:val="18"/>
                <w:szCs w:val="18"/>
                <w:lang w:val="en-US"/>
              </w:rPr>
            </w:pPr>
            <w:r w:rsidRPr="00EF37E5">
              <w:rPr>
                <w:color w:val="000000"/>
                <w:sz w:val="18"/>
                <w:szCs w:val="18"/>
                <w:lang w:val="en-US"/>
              </w:rPr>
              <w:t>29.80%</w:t>
            </w:r>
          </w:p>
        </w:tc>
        <w:tc>
          <w:tcPr>
            <w:tcW w:w="1053" w:type="dxa"/>
          </w:tcPr>
          <w:p w14:paraId="2C7F7A6D" w14:textId="77777777" w:rsidR="003B4A82" w:rsidRPr="00EF37E5" w:rsidRDefault="003B4A82" w:rsidP="003B4A82">
            <w:pPr>
              <w:rPr>
                <w:color w:val="000000" w:themeColor="text1"/>
                <w:sz w:val="18"/>
                <w:szCs w:val="18"/>
                <w:lang w:val="en-US"/>
              </w:rPr>
            </w:pPr>
            <w:r w:rsidRPr="00EF37E5">
              <w:rPr>
                <w:color w:val="000000"/>
                <w:sz w:val="18"/>
                <w:szCs w:val="18"/>
                <w:lang w:val="en-US"/>
              </w:rPr>
              <w:t>35.40%</w:t>
            </w:r>
          </w:p>
        </w:tc>
        <w:tc>
          <w:tcPr>
            <w:tcW w:w="1053" w:type="dxa"/>
          </w:tcPr>
          <w:p w14:paraId="318861E5" w14:textId="77777777" w:rsidR="003B4A82" w:rsidRPr="00EF37E5" w:rsidRDefault="003B4A82" w:rsidP="003B4A82">
            <w:pPr>
              <w:rPr>
                <w:color w:val="000000" w:themeColor="text1"/>
                <w:sz w:val="18"/>
                <w:szCs w:val="18"/>
                <w:lang w:val="en-US"/>
              </w:rPr>
            </w:pPr>
            <w:r w:rsidRPr="00EF37E5">
              <w:rPr>
                <w:color w:val="000000"/>
                <w:sz w:val="18"/>
                <w:szCs w:val="18"/>
                <w:lang w:val="en-US"/>
              </w:rPr>
              <w:t>70.80%</w:t>
            </w:r>
          </w:p>
        </w:tc>
        <w:tc>
          <w:tcPr>
            <w:tcW w:w="1053" w:type="dxa"/>
          </w:tcPr>
          <w:p w14:paraId="58204DCE" w14:textId="77777777" w:rsidR="003B4A82" w:rsidRPr="00EF37E5" w:rsidRDefault="003B4A82" w:rsidP="003B4A82">
            <w:pPr>
              <w:rPr>
                <w:color w:val="000000" w:themeColor="text1"/>
                <w:sz w:val="18"/>
                <w:szCs w:val="18"/>
                <w:lang w:val="en-US"/>
              </w:rPr>
            </w:pPr>
            <w:r w:rsidRPr="00EF37E5">
              <w:rPr>
                <w:color w:val="000000"/>
                <w:sz w:val="18"/>
                <w:szCs w:val="18"/>
                <w:lang w:val="en-US"/>
              </w:rPr>
              <w:t>54.70%</w:t>
            </w:r>
          </w:p>
        </w:tc>
        <w:tc>
          <w:tcPr>
            <w:tcW w:w="1053" w:type="dxa"/>
          </w:tcPr>
          <w:p w14:paraId="6A55B9D7" w14:textId="77777777" w:rsidR="003B4A82" w:rsidRPr="00EF37E5" w:rsidRDefault="003B4A82" w:rsidP="003B4A82">
            <w:pPr>
              <w:rPr>
                <w:color w:val="000000" w:themeColor="text1"/>
                <w:sz w:val="18"/>
                <w:szCs w:val="18"/>
                <w:lang w:val="en-US"/>
              </w:rPr>
            </w:pPr>
            <w:r w:rsidRPr="00EF37E5">
              <w:rPr>
                <w:color w:val="000000"/>
                <w:sz w:val="18"/>
                <w:szCs w:val="18"/>
                <w:lang w:val="en-US"/>
              </w:rPr>
              <w:t>57.70%</w:t>
            </w:r>
          </w:p>
        </w:tc>
        <w:tc>
          <w:tcPr>
            <w:tcW w:w="633" w:type="dxa"/>
          </w:tcPr>
          <w:p w14:paraId="75C75D6C"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351C66B6" w14:textId="77777777" w:rsidTr="00553A3E">
        <w:trPr>
          <w:trHeight w:val="327"/>
        </w:trPr>
        <w:tc>
          <w:tcPr>
            <w:tcW w:w="1271" w:type="dxa"/>
          </w:tcPr>
          <w:p w14:paraId="51BE023B"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Paternal </w:t>
            </w:r>
          </w:p>
        </w:tc>
        <w:tc>
          <w:tcPr>
            <w:tcW w:w="1276" w:type="dxa"/>
          </w:tcPr>
          <w:p w14:paraId="01686AFA"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Low </w:t>
            </w:r>
          </w:p>
        </w:tc>
        <w:tc>
          <w:tcPr>
            <w:tcW w:w="1053" w:type="dxa"/>
          </w:tcPr>
          <w:p w14:paraId="1DDCAE9F" w14:textId="77777777" w:rsidR="003B4A82" w:rsidRPr="00EF37E5" w:rsidRDefault="003B4A82" w:rsidP="003B4A82">
            <w:pPr>
              <w:rPr>
                <w:color w:val="000000" w:themeColor="text1"/>
                <w:sz w:val="18"/>
                <w:szCs w:val="18"/>
                <w:lang w:val="en-US"/>
              </w:rPr>
            </w:pPr>
            <w:r w:rsidRPr="00EF37E5">
              <w:rPr>
                <w:color w:val="000000"/>
                <w:sz w:val="18"/>
                <w:szCs w:val="18"/>
              </w:rPr>
              <w:t>22.900%</w:t>
            </w:r>
          </w:p>
        </w:tc>
        <w:tc>
          <w:tcPr>
            <w:tcW w:w="1053" w:type="dxa"/>
          </w:tcPr>
          <w:p w14:paraId="3623CD46" w14:textId="77777777" w:rsidR="003B4A82" w:rsidRPr="00EF37E5" w:rsidRDefault="003B4A82" w:rsidP="003B4A82">
            <w:pPr>
              <w:rPr>
                <w:color w:val="000000" w:themeColor="text1"/>
                <w:sz w:val="18"/>
                <w:szCs w:val="18"/>
                <w:lang w:val="en-US"/>
              </w:rPr>
            </w:pPr>
            <w:r w:rsidRPr="00EF37E5">
              <w:rPr>
                <w:color w:val="000000"/>
                <w:sz w:val="18"/>
                <w:szCs w:val="18"/>
              </w:rPr>
              <w:t>21.300%</w:t>
            </w:r>
          </w:p>
        </w:tc>
        <w:tc>
          <w:tcPr>
            <w:tcW w:w="1053" w:type="dxa"/>
          </w:tcPr>
          <w:p w14:paraId="1686CEA9" w14:textId="77777777" w:rsidR="003B4A82" w:rsidRPr="00EF37E5" w:rsidRDefault="003B4A82" w:rsidP="003B4A82">
            <w:pPr>
              <w:rPr>
                <w:color w:val="000000" w:themeColor="text1"/>
                <w:sz w:val="18"/>
                <w:szCs w:val="18"/>
                <w:lang w:val="en-US"/>
              </w:rPr>
            </w:pPr>
            <w:r w:rsidRPr="00EF37E5">
              <w:rPr>
                <w:color w:val="000000"/>
                <w:sz w:val="18"/>
                <w:szCs w:val="18"/>
              </w:rPr>
              <w:t>24.200%</w:t>
            </w:r>
          </w:p>
        </w:tc>
        <w:tc>
          <w:tcPr>
            <w:tcW w:w="1053" w:type="dxa"/>
          </w:tcPr>
          <w:p w14:paraId="4CB2EB7B" w14:textId="77777777" w:rsidR="003B4A82" w:rsidRPr="00EF37E5" w:rsidRDefault="003B4A82" w:rsidP="003B4A82">
            <w:pPr>
              <w:rPr>
                <w:color w:val="000000" w:themeColor="text1"/>
                <w:sz w:val="18"/>
                <w:szCs w:val="18"/>
                <w:lang w:val="en-US"/>
              </w:rPr>
            </w:pPr>
            <w:r w:rsidRPr="00EF37E5">
              <w:rPr>
                <w:color w:val="000000"/>
                <w:sz w:val="18"/>
                <w:szCs w:val="18"/>
              </w:rPr>
              <w:t>34.200%</w:t>
            </w:r>
          </w:p>
        </w:tc>
        <w:tc>
          <w:tcPr>
            <w:tcW w:w="1053" w:type="dxa"/>
          </w:tcPr>
          <w:p w14:paraId="0700AF78" w14:textId="77777777" w:rsidR="003B4A82" w:rsidRPr="00EF37E5" w:rsidRDefault="003B4A82" w:rsidP="003B4A82">
            <w:pPr>
              <w:rPr>
                <w:color w:val="000000" w:themeColor="text1"/>
                <w:sz w:val="18"/>
                <w:szCs w:val="18"/>
                <w:lang w:val="en-US"/>
              </w:rPr>
            </w:pPr>
            <w:r w:rsidRPr="00EF37E5">
              <w:rPr>
                <w:color w:val="000000"/>
                <w:sz w:val="18"/>
                <w:szCs w:val="18"/>
              </w:rPr>
              <w:t>34.800%</w:t>
            </w:r>
          </w:p>
        </w:tc>
        <w:tc>
          <w:tcPr>
            <w:tcW w:w="1053" w:type="dxa"/>
          </w:tcPr>
          <w:p w14:paraId="405843A5" w14:textId="77777777" w:rsidR="003B4A82" w:rsidRPr="00EF37E5" w:rsidRDefault="003B4A82" w:rsidP="003B4A82">
            <w:pPr>
              <w:rPr>
                <w:color w:val="000000" w:themeColor="text1"/>
                <w:sz w:val="18"/>
                <w:szCs w:val="18"/>
                <w:lang w:val="en-US"/>
              </w:rPr>
            </w:pPr>
            <w:r w:rsidRPr="00EF37E5">
              <w:rPr>
                <w:color w:val="000000"/>
                <w:sz w:val="18"/>
                <w:szCs w:val="18"/>
              </w:rPr>
              <w:t>35.900%</w:t>
            </w:r>
          </w:p>
        </w:tc>
        <w:tc>
          <w:tcPr>
            <w:tcW w:w="633" w:type="dxa"/>
          </w:tcPr>
          <w:p w14:paraId="1527DB7F"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01DFED68" w14:textId="77777777" w:rsidTr="00553A3E">
        <w:trPr>
          <w:trHeight w:val="327"/>
        </w:trPr>
        <w:tc>
          <w:tcPr>
            <w:tcW w:w="1271" w:type="dxa"/>
          </w:tcPr>
          <w:p w14:paraId="1D9D2A36"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Occupation</w:t>
            </w:r>
          </w:p>
        </w:tc>
        <w:tc>
          <w:tcPr>
            <w:tcW w:w="1276" w:type="dxa"/>
          </w:tcPr>
          <w:p w14:paraId="31692825"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Intermediate</w:t>
            </w:r>
          </w:p>
        </w:tc>
        <w:tc>
          <w:tcPr>
            <w:tcW w:w="1053" w:type="dxa"/>
          </w:tcPr>
          <w:p w14:paraId="2A35D4B5" w14:textId="77777777" w:rsidR="003B4A82" w:rsidRPr="00EF37E5" w:rsidRDefault="003B4A82" w:rsidP="003B4A82">
            <w:pPr>
              <w:rPr>
                <w:color w:val="000000" w:themeColor="text1"/>
                <w:sz w:val="18"/>
                <w:szCs w:val="18"/>
                <w:lang w:val="en-US"/>
              </w:rPr>
            </w:pPr>
            <w:r w:rsidRPr="00EF37E5">
              <w:rPr>
                <w:color w:val="000000"/>
                <w:sz w:val="18"/>
                <w:szCs w:val="18"/>
                <w:lang w:val="en-US"/>
              </w:rPr>
              <w:t>33.5%</w:t>
            </w:r>
          </w:p>
        </w:tc>
        <w:tc>
          <w:tcPr>
            <w:tcW w:w="1053" w:type="dxa"/>
          </w:tcPr>
          <w:p w14:paraId="6E2DDF3F" w14:textId="77777777" w:rsidR="003B4A82" w:rsidRPr="00EF37E5" w:rsidRDefault="003B4A82" w:rsidP="003B4A82">
            <w:pPr>
              <w:rPr>
                <w:color w:val="000000" w:themeColor="text1"/>
                <w:sz w:val="18"/>
                <w:szCs w:val="18"/>
                <w:lang w:val="en-US"/>
              </w:rPr>
            </w:pPr>
            <w:r w:rsidRPr="00EF37E5">
              <w:rPr>
                <w:color w:val="000000"/>
                <w:sz w:val="18"/>
                <w:szCs w:val="18"/>
                <w:lang w:val="en-US"/>
              </w:rPr>
              <w:t>28.3%</w:t>
            </w:r>
          </w:p>
        </w:tc>
        <w:tc>
          <w:tcPr>
            <w:tcW w:w="1053" w:type="dxa"/>
          </w:tcPr>
          <w:p w14:paraId="70DA5644" w14:textId="77777777" w:rsidR="003B4A82" w:rsidRPr="00EF37E5" w:rsidRDefault="003B4A82" w:rsidP="003B4A82">
            <w:pPr>
              <w:rPr>
                <w:color w:val="000000" w:themeColor="text1"/>
                <w:sz w:val="18"/>
                <w:szCs w:val="18"/>
                <w:lang w:val="en-US"/>
              </w:rPr>
            </w:pPr>
            <w:r w:rsidRPr="00EF37E5">
              <w:rPr>
                <w:color w:val="000000"/>
                <w:sz w:val="18"/>
                <w:szCs w:val="18"/>
                <w:lang w:val="en-US"/>
              </w:rPr>
              <w:t>29.5%</w:t>
            </w:r>
          </w:p>
        </w:tc>
        <w:tc>
          <w:tcPr>
            <w:tcW w:w="1053" w:type="dxa"/>
          </w:tcPr>
          <w:p w14:paraId="032C5B94" w14:textId="77777777" w:rsidR="003B4A82" w:rsidRPr="00EF37E5" w:rsidRDefault="003B4A82" w:rsidP="003B4A82">
            <w:pPr>
              <w:rPr>
                <w:color w:val="000000" w:themeColor="text1"/>
                <w:sz w:val="18"/>
                <w:szCs w:val="18"/>
                <w:lang w:val="en-US"/>
              </w:rPr>
            </w:pPr>
            <w:r w:rsidRPr="00EF37E5">
              <w:rPr>
                <w:color w:val="000000"/>
                <w:sz w:val="18"/>
                <w:szCs w:val="18"/>
                <w:lang w:val="en-US"/>
              </w:rPr>
              <w:t>30.6%</w:t>
            </w:r>
          </w:p>
        </w:tc>
        <w:tc>
          <w:tcPr>
            <w:tcW w:w="1053" w:type="dxa"/>
          </w:tcPr>
          <w:p w14:paraId="57C1ED65" w14:textId="77777777" w:rsidR="003B4A82" w:rsidRPr="00EF37E5" w:rsidRDefault="003B4A82" w:rsidP="003B4A82">
            <w:pPr>
              <w:rPr>
                <w:color w:val="000000" w:themeColor="text1"/>
                <w:sz w:val="18"/>
                <w:szCs w:val="18"/>
                <w:lang w:val="en-US"/>
              </w:rPr>
            </w:pPr>
            <w:r w:rsidRPr="00EF37E5">
              <w:rPr>
                <w:color w:val="000000"/>
                <w:sz w:val="18"/>
                <w:szCs w:val="18"/>
                <w:lang w:val="en-US"/>
              </w:rPr>
              <w:t>40.7%</w:t>
            </w:r>
          </w:p>
        </w:tc>
        <w:tc>
          <w:tcPr>
            <w:tcW w:w="1053" w:type="dxa"/>
          </w:tcPr>
          <w:p w14:paraId="45BD111D" w14:textId="77777777" w:rsidR="003B4A82" w:rsidRPr="00EF37E5" w:rsidRDefault="003B4A82" w:rsidP="003B4A82">
            <w:pPr>
              <w:rPr>
                <w:color w:val="000000" w:themeColor="text1"/>
                <w:sz w:val="18"/>
                <w:szCs w:val="18"/>
                <w:lang w:val="en-US"/>
              </w:rPr>
            </w:pPr>
            <w:r w:rsidRPr="00EF37E5">
              <w:rPr>
                <w:color w:val="000000"/>
                <w:sz w:val="18"/>
                <w:szCs w:val="18"/>
                <w:lang w:val="en-US"/>
              </w:rPr>
              <w:t>36.3%</w:t>
            </w:r>
          </w:p>
        </w:tc>
        <w:tc>
          <w:tcPr>
            <w:tcW w:w="633" w:type="dxa"/>
          </w:tcPr>
          <w:p w14:paraId="014652B7"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0.01*</w:t>
            </w:r>
          </w:p>
        </w:tc>
      </w:tr>
      <w:tr w:rsidR="003B4A82" w:rsidRPr="00EF37E5" w14:paraId="062695C8" w14:textId="77777777" w:rsidTr="00553A3E">
        <w:trPr>
          <w:trHeight w:val="327"/>
        </w:trPr>
        <w:tc>
          <w:tcPr>
            <w:tcW w:w="1271" w:type="dxa"/>
          </w:tcPr>
          <w:p w14:paraId="06A367BB" w14:textId="77777777" w:rsidR="003B4A82" w:rsidRPr="00EF37E5" w:rsidRDefault="003B4A82" w:rsidP="003B4A82">
            <w:pPr>
              <w:rPr>
                <w:color w:val="000000" w:themeColor="text1"/>
                <w:sz w:val="18"/>
                <w:szCs w:val="18"/>
                <w:lang w:val="en-US"/>
              </w:rPr>
            </w:pPr>
          </w:p>
        </w:tc>
        <w:tc>
          <w:tcPr>
            <w:tcW w:w="1276" w:type="dxa"/>
          </w:tcPr>
          <w:p w14:paraId="45CF31B5"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High</w:t>
            </w:r>
          </w:p>
        </w:tc>
        <w:tc>
          <w:tcPr>
            <w:tcW w:w="1053" w:type="dxa"/>
          </w:tcPr>
          <w:p w14:paraId="38B2C3DE" w14:textId="77777777" w:rsidR="003B4A82" w:rsidRPr="00EF37E5" w:rsidRDefault="003B4A82" w:rsidP="003B4A82">
            <w:pPr>
              <w:rPr>
                <w:color w:val="000000" w:themeColor="text1"/>
                <w:sz w:val="18"/>
                <w:szCs w:val="18"/>
                <w:lang w:val="en-US"/>
              </w:rPr>
            </w:pPr>
            <w:r w:rsidRPr="00EF37E5">
              <w:rPr>
                <w:color w:val="000000"/>
                <w:sz w:val="18"/>
                <w:szCs w:val="18"/>
                <w:lang w:val="en-US"/>
              </w:rPr>
              <w:t>43.6%</w:t>
            </w:r>
          </w:p>
        </w:tc>
        <w:tc>
          <w:tcPr>
            <w:tcW w:w="1053" w:type="dxa"/>
          </w:tcPr>
          <w:p w14:paraId="3D10F796" w14:textId="77777777" w:rsidR="003B4A82" w:rsidRPr="00EF37E5" w:rsidRDefault="003B4A82" w:rsidP="003B4A82">
            <w:pPr>
              <w:rPr>
                <w:color w:val="000000" w:themeColor="text1"/>
                <w:sz w:val="18"/>
                <w:szCs w:val="18"/>
                <w:lang w:val="en-US"/>
              </w:rPr>
            </w:pPr>
            <w:r w:rsidRPr="00EF37E5">
              <w:rPr>
                <w:color w:val="000000"/>
                <w:sz w:val="18"/>
                <w:szCs w:val="18"/>
                <w:lang w:val="en-US"/>
              </w:rPr>
              <w:t>50.4%</w:t>
            </w:r>
          </w:p>
        </w:tc>
        <w:tc>
          <w:tcPr>
            <w:tcW w:w="1053" w:type="dxa"/>
          </w:tcPr>
          <w:p w14:paraId="4EF70A76" w14:textId="77777777" w:rsidR="003B4A82" w:rsidRPr="00EF37E5" w:rsidRDefault="003B4A82" w:rsidP="003B4A82">
            <w:pPr>
              <w:rPr>
                <w:color w:val="000000" w:themeColor="text1"/>
                <w:sz w:val="18"/>
                <w:szCs w:val="18"/>
                <w:lang w:val="en-US"/>
              </w:rPr>
            </w:pPr>
            <w:r w:rsidRPr="00EF37E5">
              <w:rPr>
                <w:color w:val="000000"/>
                <w:sz w:val="18"/>
                <w:szCs w:val="18"/>
                <w:lang w:val="en-US"/>
              </w:rPr>
              <w:t>46.3%</w:t>
            </w:r>
          </w:p>
        </w:tc>
        <w:tc>
          <w:tcPr>
            <w:tcW w:w="1053" w:type="dxa"/>
          </w:tcPr>
          <w:p w14:paraId="765929F4" w14:textId="77777777" w:rsidR="003B4A82" w:rsidRPr="00EF37E5" w:rsidRDefault="003B4A82" w:rsidP="003B4A82">
            <w:pPr>
              <w:rPr>
                <w:color w:val="000000" w:themeColor="text1"/>
                <w:sz w:val="18"/>
                <w:szCs w:val="18"/>
                <w:lang w:val="en-US"/>
              </w:rPr>
            </w:pPr>
            <w:r w:rsidRPr="00EF37E5">
              <w:rPr>
                <w:color w:val="000000"/>
                <w:sz w:val="18"/>
                <w:szCs w:val="18"/>
                <w:lang w:val="en-US"/>
              </w:rPr>
              <w:t>35.2%</w:t>
            </w:r>
          </w:p>
        </w:tc>
        <w:tc>
          <w:tcPr>
            <w:tcW w:w="1053" w:type="dxa"/>
          </w:tcPr>
          <w:p w14:paraId="55AB74B8" w14:textId="77777777" w:rsidR="003B4A82" w:rsidRPr="00EF37E5" w:rsidRDefault="003B4A82" w:rsidP="003B4A82">
            <w:pPr>
              <w:rPr>
                <w:color w:val="000000" w:themeColor="text1"/>
                <w:sz w:val="18"/>
                <w:szCs w:val="18"/>
                <w:lang w:val="en-US"/>
              </w:rPr>
            </w:pPr>
            <w:r w:rsidRPr="00EF37E5">
              <w:rPr>
                <w:color w:val="000000"/>
                <w:sz w:val="18"/>
                <w:szCs w:val="18"/>
                <w:lang w:val="en-US"/>
              </w:rPr>
              <w:t>24.5%</w:t>
            </w:r>
          </w:p>
        </w:tc>
        <w:tc>
          <w:tcPr>
            <w:tcW w:w="1053" w:type="dxa"/>
          </w:tcPr>
          <w:p w14:paraId="2DA99315" w14:textId="77777777" w:rsidR="003B4A82" w:rsidRPr="00EF37E5" w:rsidRDefault="003B4A82" w:rsidP="003B4A82">
            <w:pPr>
              <w:rPr>
                <w:color w:val="000000" w:themeColor="text1"/>
                <w:sz w:val="18"/>
                <w:szCs w:val="18"/>
                <w:lang w:val="en-US"/>
              </w:rPr>
            </w:pPr>
            <w:r w:rsidRPr="00EF37E5">
              <w:rPr>
                <w:color w:val="000000"/>
                <w:sz w:val="18"/>
                <w:szCs w:val="18"/>
                <w:lang w:val="en-US"/>
              </w:rPr>
              <w:t>27.8%</w:t>
            </w:r>
          </w:p>
        </w:tc>
        <w:tc>
          <w:tcPr>
            <w:tcW w:w="633" w:type="dxa"/>
          </w:tcPr>
          <w:p w14:paraId="5D7C571B"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7211EFA2" w14:textId="77777777" w:rsidTr="00553A3E">
        <w:trPr>
          <w:trHeight w:val="327"/>
        </w:trPr>
        <w:tc>
          <w:tcPr>
            <w:tcW w:w="1271" w:type="dxa"/>
          </w:tcPr>
          <w:p w14:paraId="114CCD83"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Occupation </w:t>
            </w:r>
          </w:p>
        </w:tc>
        <w:tc>
          <w:tcPr>
            <w:tcW w:w="1276" w:type="dxa"/>
          </w:tcPr>
          <w:p w14:paraId="4A74C260"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Low </w:t>
            </w:r>
          </w:p>
        </w:tc>
        <w:tc>
          <w:tcPr>
            <w:tcW w:w="1053" w:type="dxa"/>
          </w:tcPr>
          <w:p w14:paraId="7C51C805" w14:textId="77777777" w:rsidR="003B4A82" w:rsidRPr="00EF37E5" w:rsidRDefault="003B4A82" w:rsidP="003B4A82">
            <w:pPr>
              <w:rPr>
                <w:color w:val="000000" w:themeColor="text1"/>
                <w:sz w:val="18"/>
                <w:szCs w:val="18"/>
                <w:lang w:val="en-US"/>
              </w:rPr>
            </w:pPr>
            <w:r w:rsidRPr="00EF37E5">
              <w:rPr>
                <w:color w:val="000000"/>
                <w:sz w:val="18"/>
                <w:szCs w:val="18"/>
                <w:lang w:val="en-US"/>
              </w:rPr>
              <w:t>30.5%</w:t>
            </w:r>
          </w:p>
        </w:tc>
        <w:tc>
          <w:tcPr>
            <w:tcW w:w="1053" w:type="dxa"/>
          </w:tcPr>
          <w:p w14:paraId="68735E47" w14:textId="77777777" w:rsidR="003B4A82" w:rsidRPr="00EF37E5" w:rsidRDefault="003B4A82" w:rsidP="003B4A82">
            <w:pPr>
              <w:rPr>
                <w:color w:val="000000" w:themeColor="text1"/>
                <w:sz w:val="18"/>
                <w:szCs w:val="18"/>
                <w:lang w:val="en-US"/>
              </w:rPr>
            </w:pPr>
            <w:r w:rsidRPr="00EF37E5">
              <w:rPr>
                <w:color w:val="000000"/>
                <w:sz w:val="18"/>
                <w:szCs w:val="18"/>
                <w:lang w:val="en-US"/>
              </w:rPr>
              <w:t>17.3%</w:t>
            </w:r>
          </w:p>
        </w:tc>
        <w:tc>
          <w:tcPr>
            <w:tcW w:w="1053" w:type="dxa"/>
          </w:tcPr>
          <w:p w14:paraId="2CF4AA61" w14:textId="77777777" w:rsidR="003B4A82" w:rsidRPr="00EF37E5" w:rsidRDefault="003B4A82" w:rsidP="003B4A82">
            <w:pPr>
              <w:rPr>
                <w:color w:val="000000" w:themeColor="text1"/>
                <w:sz w:val="18"/>
                <w:szCs w:val="18"/>
                <w:lang w:val="en-US"/>
              </w:rPr>
            </w:pPr>
            <w:r w:rsidRPr="00EF37E5">
              <w:rPr>
                <w:color w:val="000000"/>
                <w:sz w:val="18"/>
                <w:szCs w:val="18"/>
                <w:lang w:val="en-US"/>
              </w:rPr>
              <w:t>34.9%</w:t>
            </w:r>
          </w:p>
        </w:tc>
        <w:tc>
          <w:tcPr>
            <w:tcW w:w="1053" w:type="dxa"/>
          </w:tcPr>
          <w:p w14:paraId="413903E2" w14:textId="77777777" w:rsidR="003B4A82" w:rsidRPr="00EF37E5" w:rsidRDefault="003B4A82" w:rsidP="003B4A82">
            <w:pPr>
              <w:rPr>
                <w:color w:val="000000" w:themeColor="text1"/>
                <w:sz w:val="18"/>
                <w:szCs w:val="18"/>
                <w:lang w:val="en-US"/>
              </w:rPr>
            </w:pPr>
            <w:r w:rsidRPr="00EF37E5">
              <w:rPr>
                <w:color w:val="000000"/>
                <w:sz w:val="18"/>
                <w:szCs w:val="18"/>
                <w:lang w:val="en-US"/>
              </w:rPr>
              <w:t>51.8%</w:t>
            </w:r>
          </w:p>
        </w:tc>
        <w:tc>
          <w:tcPr>
            <w:tcW w:w="1053" w:type="dxa"/>
          </w:tcPr>
          <w:p w14:paraId="4356DB3B" w14:textId="77777777" w:rsidR="003B4A82" w:rsidRPr="00EF37E5" w:rsidRDefault="003B4A82" w:rsidP="003B4A82">
            <w:pPr>
              <w:rPr>
                <w:color w:val="000000" w:themeColor="text1"/>
                <w:sz w:val="18"/>
                <w:szCs w:val="18"/>
                <w:lang w:val="en-US"/>
              </w:rPr>
            </w:pPr>
            <w:r w:rsidRPr="00EF37E5">
              <w:rPr>
                <w:color w:val="000000"/>
                <w:sz w:val="18"/>
                <w:szCs w:val="18"/>
                <w:lang w:val="en-US"/>
              </w:rPr>
              <w:t>51.9%</w:t>
            </w:r>
          </w:p>
        </w:tc>
        <w:tc>
          <w:tcPr>
            <w:tcW w:w="1053" w:type="dxa"/>
          </w:tcPr>
          <w:p w14:paraId="76253003" w14:textId="77777777" w:rsidR="003B4A82" w:rsidRPr="00EF37E5" w:rsidRDefault="003B4A82" w:rsidP="003B4A82">
            <w:pPr>
              <w:rPr>
                <w:color w:val="000000" w:themeColor="text1"/>
                <w:sz w:val="18"/>
                <w:szCs w:val="18"/>
                <w:lang w:val="en-US"/>
              </w:rPr>
            </w:pPr>
            <w:r w:rsidRPr="00EF37E5">
              <w:rPr>
                <w:color w:val="000000"/>
                <w:sz w:val="18"/>
                <w:szCs w:val="18"/>
                <w:lang w:val="en-US"/>
              </w:rPr>
              <w:t>51.4%</w:t>
            </w:r>
          </w:p>
        </w:tc>
        <w:tc>
          <w:tcPr>
            <w:tcW w:w="633" w:type="dxa"/>
          </w:tcPr>
          <w:p w14:paraId="0BAFCB2B"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043BFEE9" w14:textId="77777777" w:rsidTr="00553A3E">
        <w:trPr>
          <w:trHeight w:val="327"/>
        </w:trPr>
        <w:tc>
          <w:tcPr>
            <w:tcW w:w="1271" w:type="dxa"/>
          </w:tcPr>
          <w:p w14:paraId="352310D7"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Self</w:t>
            </w:r>
          </w:p>
        </w:tc>
        <w:tc>
          <w:tcPr>
            <w:tcW w:w="1276" w:type="dxa"/>
          </w:tcPr>
          <w:p w14:paraId="1D49CCAB"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Intermediate</w:t>
            </w:r>
          </w:p>
        </w:tc>
        <w:tc>
          <w:tcPr>
            <w:tcW w:w="1053" w:type="dxa"/>
          </w:tcPr>
          <w:p w14:paraId="333D7751" w14:textId="77777777" w:rsidR="003B4A82" w:rsidRPr="00EF37E5" w:rsidRDefault="003B4A82" w:rsidP="003B4A82">
            <w:pPr>
              <w:rPr>
                <w:color w:val="000000" w:themeColor="text1"/>
                <w:sz w:val="18"/>
                <w:szCs w:val="18"/>
                <w:lang w:val="en-US"/>
              </w:rPr>
            </w:pPr>
            <w:r w:rsidRPr="00EF37E5">
              <w:rPr>
                <w:color w:val="000000"/>
                <w:sz w:val="18"/>
                <w:szCs w:val="18"/>
                <w:lang w:val="en-US"/>
              </w:rPr>
              <w:t>28.6%</w:t>
            </w:r>
          </w:p>
        </w:tc>
        <w:tc>
          <w:tcPr>
            <w:tcW w:w="1053" w:type="dxa"/>
          </w:tcPr>
          <w:p w14:paraId="581724EF" w14:textId="77777777" w:rsidR="003B4A82" w:rsidRPr="00EF37E5" w:rsidRDefault="003B4A82" w:rsidP="003B4A82">
            <w:pPr>
              <w:rPr>
                <w:color w:val="000000" w:themeColor="text1"/>
                <w:sz w:val="18"/>
                <w:szCs w:val="18"/>
                <w:lang w:val="en-US"/>
              </w:rPr>
            </w:pPr>
            <w:r w:rsidRPr="00EF37E5">
              <w:rPr>
                <w:color w:val="000000"/>
                <w:sz w:val="18"/>
                <w:szCs w:val="18"/>
                <w:lang w:val="en-US"/>
              </w:rPr>
              <w:t>24.0%</w:t>
            </w:r>
          </w:p>
        </w:tc>
        <w:tc>
          <w:tcPr>
            <w:tcW w:w="1053" w:type="dxa"/>
          </w:tcPr>
          <w:p w14:paraId="0AF0BBBF" w14:textId="77777777" w:rsidR="003B4A82" w:rsidRPr="00EF37E5" w:rsidRDefault="003B4A82" w:rsidP="003B4A82">
            <w:pPr>
              <w:rPr>
                <w:color w:val="000000" w:themeColor="text1"/>
                <w:sz w:val="18"/>
                <w:szCs w:val="18"/>
                <w:lang w:val="en-US"/>
              </w:rPr>
            </w:pPr>
            <w:r w:rsidRPr="00EF37E5">
              <w:rPr>
                <w:color w:val="000000"/>
                <w:sz w:val="18"/>
                <w:szCs w:val="18"/>
                <w:lang w:val="en-US"/>
              </w:rPr>
              <w:t>23.8%</w:t>
            </w:r>
          </w:p>
        </w:tc>
        <w:tc>
          <w:tcPr>
            <w:tcW w:w="1053" w:type="dxa"/>
          </w:tcPr>
          <w:p w14:paraId="505F3679" w14:textId="77777777" w:rsidR="003B4A82" w:rsidRPr="00EF37E5" w:rsidRDefault="003B4A82" w:rsidP="003B4A82">
            <w:pPr>
              <w:rPr>
                <w:color w:val="000000" w:themeColor="text1"/>
                <w:sz w:val="18"/>
                <w:szCs w:val="18"/>
                <w:lang w:val="en-US"/>
              </w:rPr>
            </w:pPr>
            <w:r w:rsidRPr="00EF37E5">
              <w:rPr>
                <w:color w:val="000000"/>
                <w:sz w:val="18"/>
                <w:szCs w:val="18"/>
                <w:lang w:val="en-US"/>
              </w:rPr>
              <w:t>21.1%</w:t>
            </w:r>
          </w:p>
        </w:tc>
        <w:tc>
          <w:tcPr>
            <w:tcW w:w="1053" w:type="dxa"/>
          </w:tcPr>
          <w:p w14:paraId="6FB9A09D" w14:textId="77777777" w:rsidR="003B4A82" w:rsidRPr="00EF37E5" w:rsidRDefault="003B4A82" w:rsidP="003B4A82">
            <w:pPr>
              <w:rPr>
                <w:color w:val="000000" w:themeColor="text1"/>
                <w:sz w:val="18"/>
                <w:szCs w:val="18"/>
                <w:lang w:val="en-US"/>
              </w:rPr>
            </w:pPr>
            <w:r w:rsidRPr="00EF37E5">
              <w:rPr>
                <w:color w:val="000000"/>
                <w:sz w:val="18"/>
                <w:szCs w:val="18"/>
                <w:lang w:val="en-US"/>
              </w:rPr>
              <w:t>22.3%</w:t>
            </w:r>
          </w:p>
        </w:tc>
        <w:tc>
          <w:tcPr>
            <w:tcW w:w="1053" w:type="dxa"/>
          </w:tcPr>
          <w:p w14:paraId="3F538D03" w14:textId="77777777" w:rsidR="003B4A82" w:rsidRPr="00EF37E5" w:rsidRDefault="003B4A82" w:rsidP="003B4A82">
            <w:pPr>
              <w:rPr>
                <w:color w:val="000000" w:themeColor="text1"/>
                <w:sz w:val="18"/>
                <w:szCs w:val="18"/>
                <w:lang w:val="en-US"/>
              </w:rPr>
            </w:pPr>
            <w:r w:rsidRPr="00EF37E5">
              <w:rPr>
                <w:color w:val="000000"/>
                <w:sz w:val="18"/>
                <w:szCs w:val="18"/>
                <w:lang w:val="en-US"/>
              </w:rPr>
              <w:t>26.7%</w:t>
            </w:r>
          </w:p>
        </w:tc>
        <w:tc>
          <w:tcPr>
            <w:tcW w:w="633" w:type="dxa"/>
          </w:tcPr>
          <w:p w14:paraId="03558E2D"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0.122</w:t>
            </w:r>
          </w:p>
        </w:tc>
      </w:tr>
      <w:tr w:rsidR="003B4A82" w:rsidRPr="00EF37E5" w14:paraId="561969A6" w14:textId="77777777" w:rsidTr="00553A3E">
        <w:trPr>
          <w:trHeight w:val="327"/>
        </w:trPr>
        <w:tc>
          <w:tcPr>
            <w:tcW w:w="1271" w:type="dxa"/>
          </w:tcPr>
          <w:p w14:paraId="0CAEEAB8" w14:textId="77777777" w:rsidR="003B4A82" w:rsidRPr="00EF37E5" w:rsidRDefault="003B4A82" w:rsidP="003B4A82">
            <w:pPr>
              <w:rPr>
                <w:color w:val="000000" w:themeColor="text1"/>
                <w:sz w:val="18"/>
                <w:szCs w:val="18"/>
                <w:lang w:val="en-US"/>
              </w:rPr>
            </w:pPr>
          </w:p>
        </w:tc>
        <w:tc>
          <w:tcPr>
            <w:tcW w:w="1276" w:type="dxa"/>
          </w:tcPr>
          <w:p w14:paraId="2D6F3F8E"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High</w:t>
            </w:r>
          </w:p>
        </w:tc>
        <w:tc>
          <w:tcPr>
            <w:tcW w:w="1053" w:type="dxa"/>
          </w:tcPr>
          <w:p w14:paraId="1FE5F298" w14:textId="77777777" w:rsidR="003B4A82" w:rsidRPr="00EF37E5" w:rsidRDefault="003B4A82" w:rsidP="003B4A82">
            <w:pPr>
              <w:rPr>
                <w:color w:val="000000" w:themeColor="text1"/>
                <w:sz w:val="18"/>
                <w:szCs w:val="18"/>
                <w:lang w:val="en-US"/>
              </w:rPr>
            </w:pPr>
            <w:r w:rsidRPr="00EF37E5">
              <w:rPr>
                <w:color w:val="000000"/>
                <w:sz w:val="18"/>
                <w:szCs w:val="18"/>
                <w:lang w:val="en-US"/>
              </w:rPr>
              <w:t>40.9%</w:t>
            </w:r>
          </w:p>
        </w:tc>
        <w:tc>
          <w:tcPr>
            <w:tcW w:w="1053" w:type="dxa"/>
          </w:tcPr>
          <w:p w14:paraId="53987A0C" w14:textId="77777777" w:rsidR="003B4A82" w:rsidRPr="00EF37E5" w:rsidRDefault="003B4A82" w:rsidP="003B4A82">
            <w:pPr>
              <w:rPr>
                <w:color w:val="000000" w:themeColor="text1"/>
                <w:sz w:val="18"/>
                <w:szCs w:val="18"/>
                <w:lang w:val="en-US"/>
              </w:rPr>
            </w:pPr>
            <w:r w:rsidRPr="00EF37E5">
              <w:rPr>
                <w:color w:val="000000"/>
                <w:sz w:val="18"/>
                <w:szCs w:val="18"/>
                <w:lang w:val="en-US"/>
              </w:rPr>
              <w:t>58.7%</w:t>
            </w:r>
          </w:p>
        </w:tc>
        <w:tc>
          <w:tcPr>
            <w:tcW w:w="1053" w:type="dxa"/>
          </w:tcPr>
          <w:p w14:paraId="1B8F0D7B" w14:textId="77777777" w:rsidR="003B4A82" w:rsidRPr="00EF37E5" w:rsidRDefault="003B4A82" w:rsidP="003B4A82">
            <w:pPr>
              <w:rPr>
                <w:color w:val="000000" w:themeColor="text1"/>
                <w:sz w:val="18"/>
                <w:szCs w:val="18"/>
                <w:lang w:val="en-US"/>
              </w:rPr>
            </w:pPr>
            <w:r w:rsidRPr="00EF37E5">
              <w:rPr>
                <w:color w:val="000000"/>
                <w:sz w:val="18"/>
                <w:szCs w:val="18"/>
                <w:lang w:val="en-US"/>
              </w:rPr>
              <w:t>41.3%</w:t>
            </w:r>
          </w:p>
        </w:tc>
        <w:tc>
          <w:tcPr>
            <w:tcW w:w="1053" w:type="dxa"/>
          </w:tcPr>
          <w:p w14:paraId="5A04E978" w14:textId="77777777" w:rsidR="003B4A82" w:rsidRPr="00EF37E5" w:rsidRDefault="003B4A82" w:rsidP="003B4A82">
            <w:pPr>
              <w:rPr>
                <w:color w:val="000000" w:themeColor="text1"/>
                <w:sz w:val="18"/>
                <w:szCs w:val="18"/>
                <w:lang w:val="en-US"/>
              </w:rPr>
            </w:pPr>
            <w:r w:rsidRPr="00EF37E5">
              <w:rPr>
                <w:color w:val="000000"/>
                <w:sz w:val="18"/>
                <w:szCs w:val="18"/>
                <w:lang w:val="en-US"/>
              </w:rPr>
              <w:t>27.1%</w:t>
            </w:r>
          </w:p>
        </w:tc>
        <w:tc>
          <w:tcPr>
            <w:tcW w:w="1053" w:type="dxa"/>
          </w:tcPr>
          <w:p w14:paraId="097D8CDE" w14:textId="77777777" w:rsidR="003B4A82" w:rsidRPr="00EF37E5" w:rsidRDefault="003B4A82" w:rsidP="003B4A82">
            <w:pPr>
              <w:rPr>
                <w:color w:val="000000" w:themeColor="text1"/>
                <w:sz w:val="18"/>
                <w:szCs w:val="18"/>
                <w:lang w:val="en-US"/>
              </w:rPr>
            </w:pPr>
            <w:r w:rsidRPr="00EF37E5">
              <w:rPr>
                <w:color w:val="000000"/>
                <w:sz w:val="18"/>
                <w:szCs w:val="18"/>
                <w:lang w:val="en-US"/>
              </w:rPr>
              <w:t>25.8%</w:t>
            </w:r>
          </w:p>
        </w:tc>
        <w:tc>
          <w:tcPr>
            <w:tcW w:w="1053" w:type="dxa"/>
          </w:tcPr>
          <w:p w14:paraId="3091E62F" w14:textId="77777777" w:rsidR="003B4A82" w:rsidRPr="00EF37E5" w:rsidRDefault="003B4A82" w:rsidP="003B4A82">
            <w:pPr>
              <w:rPr>
                <w:color w:val="000000" w:themeColor="text1"/>
                <w:sz w:val="18"/>
                <w:szCs w:val="18"/>
                <w:lang w:val="en-US"/>
              </w:rPr>
            </w:pPr>
            <w:r w:rsidRPr="00EF37E5">
              <w:rPr>
                <w:color w:val="000000"/>
                <w:sz w:val="18"/>
                <w:szCs w:val="18"/>
                <w:lang w:val="en-US"/>
              </w:rPr>
              <w:t>21.9%</w:t>
            </w:r>
          </w:p>
        </w:tc>
        <w:tc>
          <w:tcPr>
            <w:tcW w:w="633" w:type="dxa"/>
          </w:tcPr>
          <w:p w14:paraId="68386221"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2071DD79" w14:textId="77777777" w:rsidTr="00553A3E">
        <w:trPr>
          <w:trHeight w:val="327"/>
        </w:trPr>
        <w:tc>
          <w:tcPr>
            <w:tcW w:w="1271" w:type="dxa"/>
          </w:tcPr>
          <w:p w14:paraId="27F6E118"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Education</w:t>
            </w:r>
          </w:p>
        </w:tc>
        <w:tc>
          <w:tcPr>
            <w:tcW w:w="1276" w:type="dxa"/>
          </w:tcPr>
          <w:p w14:paraId="45261CC0"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Low</w:t>
            </w:r>
          </w:p>
        </w:tc>
        <w:tc>
          <w:tcPr>
            <w:tcW w:w="1053" w:type="dxa"/>
          </w:tcPr>
          <w:p w14:paraId="6229D315" w14:textId="77777777" w:rsidR="003B4A82" w:rsidRPr="00EF37E5" w:rsidRDefault="003B4A82" w:rsidP="003B4A82">
            <w:pPr>
              <w:rPr>
                <w:color w:val="000000" w:themeColor="text1"/>
                <w:sz w:val="18"/>
                <w:szCs w:val="18"/>
                <w:lang w:val="en-US"/>
              </w:rPr>
            </w:pPr>
            <w:r w:rsidRPr="00EF37E5">
              <w:rPr>
                <w:color w:val="000000"/>
                <w:sz w:val="18"/>
                <w:szCs w:val="18"/>
                <w:lang w:val="en-US"/>
              </w:rPr>
              <w:t>25.5%</w:t>
            </w:r>
          </w:p>
        </w:tc>
        <w:tc>
          <w:tcPr>
            <w:tcW w:w="1053" w:type="dxa"/>
          </w:tcPr>
          <w:p w14:paraId="7993A497" w14:textId="77777777" w:rsidR="003B4A82" w:rsidRPr="00EF37E5" w:rsidRDefault="003B4A82" w:rsidP="003B4A82">
            <w:pPr>
              <w:rPr>
                <w:color w:val="000000" w:themeColor="text1"/>
                <w:sz w:val="18"/>
                <w:szCs w:val="18"/>
                <w:lang w:val="en-US"/>
              </w:rPr>
            </w:pPr>
            <w:r w:rsidRPr="00EF37E5">
              <w:rPr>
                <w:color w:val="000000"/>
                <w:sz w:val="18"/>
                <w:szCs w:val="18"/>
                <w:lang w:val="en-US"/>
              </w:rPr>
              <w:t>14.2%</w:t>
            </w:r>
          </w:p>
        </w:tc>
        <w:tc>
          <w:tcPr>
            <w:tcW w:w="1053" w:type="dxa"/>
          </w:tcPr>
          <w:p w14:paraId="301E3E80" w14:textId="77777777" w:rsidR="003B4A82" w:rsidRPr="00EF37E5" w:rsidRDefault="003B4A82" w:rsidP="003B4A82">
            <w:pPr>
              <w:rPr>
                <w:color w:val="000000" w:themeColor="text1"/>
                <w:sz w:val="18"/>
                <w:szCs w:val="18"/>
                <w:lang w:val="en-US"/>
              </w:rPr>
            </w:pPr>
            <w:r w:rsidRPr="00EF37E5">
              <w:rPr>
                <w:color w:val="000000"/>
                <w:sz w:val="18"/>
                <w:szCs w:val="18"/>
                <w:lang w:val="en-US"/>
              </w:rPr>
              <w:t>25.9%</w:t>
            </w:r>
          </w:p>
        </w:tc>
        <w:tc>
          <w:tcPr>
            <w:tcW w:w="1053" w:type="dxa"/>
          </w:tcPr>
          <w:p w14:paraId="135081E7" w14:textId="77777777" w:rsidR="003B4A82" w:rsidRPr="00EF37E5" w:rsidRDefault="003B4A82" w:rsidP="003B4A82">
            <w:pPr>
              <w:rPr>
                <w:color w:val="000000" w:themeColor="text1"/>
                <w:sz w:val="18"/>
                <w:szCs w:val="18"/>
                <w:lang w:val="en-US"/>
              </w:rPr>
            </w:pPr>
            <w:r w:rsidRPr="00EF37E5">
              <w:rPr>
                <w:color w:val="000000"/>
                <w:sz w:val="18"/>
                <w:szCs w:val="18"/>
                <w:lang w:val="en-US"/>
              </w:rPr>
              <w:t>45.9%</w:t>
            </w:r>
          </w:p>
        </w:tc>
        <w:tc>
          <w:tcPr>
            <w:tcW w:w="1053" w:type="dxa"/>
          </w:tcPr>
          <w:p w14:paraId="129446C0" w14:textId="77777777" w:rsidR="003B4A82" w:rsidRPr="00EF37E5" w:rsidRDefault="003B4A82" w:rsidP="003B4A82">
            <w:pPr>
              <w:rPr>
                <w:color w:val="000000" w:themeColor="text1"/>
                <w:sz w:val="18"/>
                <w:szCs w:val="18"/>
                <w:lang w:val="en-US"/>
              </w:rPr>
            </w:pPr>
            <w:r w:rsidRPr="00EF37E5">
              <w:rPr>
                <w:color w:val="000000"/>
                <w:sz w:val="18"/>
                <w:szCs w:val="18"/>
                <w:lang w:val="en-US"/>
              </w:rPr>
              <w:t>49.2%</w:t>
            </w:r>
          </w:p>
        </w:tc>
        <w:tc>
          <w:tcPr>
            <w:tcW w:w="1053" w:type="dxa"/>
          </w:tcPr>
          <w:p w14:paraId="5D6AE055" w14:textId="77777777" w:rsidR="003B4A82" w:rsidRPr="00EF37E5" w:rsidRDefault="003B4A82" w:rsidP="003B4A82">
            <w:pPr>
              <w:rPr>
                <w:color w:val="000000" w:themeColor="text1"/>
                <w:sz w:val="18"/>
                <w:szCs w:val="18"/>
                <w:lang w:val="en-US"/>
              </w:rPr>
            </w:pPr>
            <w:r w:rsidRPr="00EF37E5">
              <w:rPr>
                <w:color w:val="000000"/>
                <w:sz w:val="18"/>
                <w:szCs w:val="18"/>
                <w:lang w:val="en-US"/>
              </w:rPr>
              <w:t>51.1%</w:t>
            </w:r>
          </w:p>
        </w:tc>
        <w:tc>
          <w:tcPr>
            <w:tcW w:w="633" w:type="dxa"/>
          </w:tcPr>
          <w:p w14:paraId="682CF9A3"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100597D5" w14:textId="77777777" w:rsidTr="00553A3E">
        <w:trPr>
          <w:trHeight w:val="327"/>
        </w:trPr>
        <w:tc>
          <w:tcPr>
            <w:tcW w:w="1271" w:type="dxa"/>
          </w:tcPr>
          <w:p w14:paraId="4B4A3D14"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Level</w:t>
            </w:r>
          </w:p>
        </w:tc>
        <w:tc>
          <w:tcPr>
            <w:tcW w:w="1276" w:type="dxa"/>
          </w:tcPr>
          <w:p w14:paraId="7A160519"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Secondary</w:t>
            </w:r>
          </w:p>
        </w:tc>
        <w:tc>
          <w:tcPr>
            <w:tcW w:w="1053" w:type="dxa"/>
          </w:tcPr>
          <w:p w14:paraId="39CE924F" w14:textId="77777777" w:rsidR="003B4A82" w:rsidRPr="00EF37E5" w:rsidRDefault="003B4A82" w:rsidP="003B4A82">
            <w:pPr>
              <w:rPr>
                <w:color w:val="000000" w:themeColor="text1"/>
                <w:sz w:val="18"/>
                <w:szCs w:val="18"/>
                <w:lang w:val="en-US"/>
              </w:rPr>
            </w:pPr>
            <w:r w:rsidRPr="00EF37E5">
              <w:rPr>
                <w:color w:val="000000"/>
                <w:sz w:val="18"/>
                <w:szCs w:val="18"/>
                <w:lang w:val="en-US"/>
              </w:rPr>
              <w:t>50.1%</w:t>
            </w:r>
          </w:p>
        </w:tc>
        <w:tc>
          <w:tcPr>
            <w:tcW w:w="1053" w:type="dxa"/>
          </w:tcPr>
          <w:p w14:paraId="44CFAED9" w14:textId="77777777" w:rsidR="003B4A82" w:rsidRPr="00EF37E5" w:rsidRDefault="003B4A82" w:rsidP="003B4A82">
            <w:pPr>
              <w:rPr>
                <w:color w:val="000000" w:themeColor="text1"/>
                <w:sz w:val="18"/>
                <w:szCs w:val="18"/>
                <w:lang w:val="en-US"/>
              </w:rPr>
            </w:pPr>
            <w:r w:rsidRPr="00EF37E5">
              <w:rPr>
                <w:color w:val="000000"/>
                <w:sz w:val="18"/>
                <w:szCs w:val="18"/>
                <w:lang w:val="en-US"/>
              </w:rPr>
              <w:t>49.1%</w:t>
            </w:r>
          </w:p>
        </w:tc>
        <w:tc>
          <w:tcPr>
            <w:tcW w:w="1053" w:type="dxa"/>
          </w:tcPr>
          <w:p w14:paraId="6E73A5FA" w14:textId="77777777" w:rsidR="003B4A82" w:rsidRPr="00EF37E5" w:rsidRDefault="003B4A82" w:rsidP="003B4A82">
            <w:pPr>
              <w:rPr>
                <w:color w:val="000000" w:themeColor="text1"/>
                <w:sz w:val="18"/>
                <w:szCs w:val="18"/>
                <w:lang w:val="en-US"/>
              </w:rPr>
            </w:pPr>
            <w:r w:rsidRPr="00EF37E5">
              <w:rPr>
                <w:color w:val="000000"/>
                <w:sz w:val="18"/>
                <w:szCs w:val="18"/>
                <w:lang w:val="en-US"/>
              </w:rPr>
              <w:t>51.1%</w:t>
            </w:r>
          </w:p>
        </w:tc>
        <w:tc>
          <w:tcPr>
            <w:tcW w:w="1053" w:type="dxa"/>
          </w:tcPr>
          <w:p w14:paraId="65B35E48" w14:textId="77777777" w:rsidR="003B4A82" w:rsidRPr="00EF37E5" w:rsidRDefault="003B4A82" w:rsidP="003B4A82">
            <w:pPr>
              <w:rPr>
                <w:color w:val="000000" w:themeColor="text1"/>
                <w:sz w:val="18"/>
                <w:szCs w:val="18"/>
                <w:lang w:val="en-US"/>
              </w:rPr>
            </w:pPr>
            <w:r w:rsidRPr="00EF37E5">
              <w:rPr>
                <w:color w:val="000000"/>
                <w:sz w:val="18"/>
                <w:szCs w:val="18"/>
                <w:lang w:val="en-US"/>
              </w:rPr>
              <w:t>45.6%</w:t>
            </w:r>
          </w:p>
        </w:tc>
        <w:tc>
          <w:tcPr>
            <w:tcW w:w="1053" w:type="dxa"/>
          </w:tcPr>
          <w:p w14:paraId="2D34D0BE" w14:textId="77777777" w:rsidR="003B4A82" w:rsidRPr="00EF37E5" w:rsidRDefault="003B4A82" w:rsidP="003B4A82">
            <w:pPr>
              <w:rPr>
                <w:color w:val="000000" w:themeColor="text1"/>
                <w:sz w:val="18"/>
                <w:szCs w:val="18"/>
                <w:lang w:val="en-US"/>
              </w:rPr>
            </w:pPr>
            <w:r w:rsidRPr="00EF37E5">
              <w:rPr>
                <w:color w:val="000000"/>
                <w:sz w:val="18"/>
                <w:szCs w:val="18"/>
                <w:lang w:val="en-US"/>
              </w:rPr>
              <w:t>43.0%</w:t>
            </w:r>
          </w:p>
        </w:tc>
        <w:tc>
          <w:tcPr>
            <w:tcW w:w="1053" w:type="dxa"/>
          </w:tcPr>
          <w:p w14:paraId="5E38C1AB" w14:textId="77777777" w:rsidR="003B4A82" w:rsidRPr="00EF37E5" w:rsidRDefault="003B4A82" w:rsidP="003B4A82">
            <w:pPr>
              <w:rPr>
                <w:color w:val="000000" w:themeColor="text1"/>
                <w:sz w:val="18"/>
                <w:szCs w:val="18"/>
                <w:lang w:val="en-US"/>
              </w:rPr>
            </w:pPr>
            <w:r w:rsidRPr="00EF37E5">
              <w:rPr>
                <w:color w:val="000000"/>
                <w:sz w:val="18"/>
                <w:szCs w:val="18"/>
                <w:lang w:val="en-US"/>
              </w:rPr>
              <w:t>44.7%</w:t>
            </w:r>
          </w:p>
        </w:tc>
        <w:tc>
          <w:tcPr>
            <w:tcW w:w="633" w:type="dxa"/>
          </w:tcPr>
          <w:p w14:paraId="426AA340"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0.160</w:t>
            </w:r>
          </w:p>
        </w:tc>
      </w:tr>
      <w:tr w:rsidR="003B4A82" w:rsidRPr="00EF37E5" w14:paraId="4CB95F17" w14:textId="77777777" w:rsidTr="00553A3E">
        <w:trPr>
          <w:trHeight w:val="327"/>
        </w:trPr>
        <w:tc>
          <w:tcPr>
            <w:tcW w:w="1271" w:type="dxa"/>
          </w:tcPr>
          <w:p w14:paraId="419E8817" w14:textId="77777777" w:rsidR="003B4A82" w:rsidRPr="00EF37E5" w:rsidRDefault="003B4A82" w:rsidP="003B4A82">
            <w:pPr>
              <w:rPr>
                <w:color w:val="000000" w:themeColor="text1"/>
                <w:sz w:val="18"/>
                <w:szCs w:val="18"/>
                <w:lang w:val="en-US"/>
              </w:rPr>
            </w:pPr>
          </w:p>
        </w:tc>
        <w:tc>
          <w:tcPr>
            <w:tcW w:w="1276" w:type="dxa"/>
          </w:tcPr>
          <w:p w14:paraId="79D7BFA8"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High</w:t>
            </w:r>
          </w:p>
        </w:tc>
        <w:tc>
          <w:tcPr>
            <w:tcW w:w="1053" w:type="dxa"/>
          </w:tcPr>
          <w:p w14:paraId="64E0800C" w14:textId="77777777" w:rsidR="003B4A82" w:rsidRPr="00EF37E5" w:rsidRDefault="003B4A82" w:rsidP="003B4A82">
            <w:pPr>
              <w:rPr>
                <w:color w:val="000000" w:themeColor="text1"/>
                <w:sz w:val="18"/>
                <w:szCs w:val="18"/>
                <w:lang w:val="en-US"/>
              </w:rPr>
            </w:pPr>
            <w:r w:rsidRPr="00EF37E5">
              <w:rPr>
                <w:color w:val="000000"/>
                <w:sz w:val="18"/>
                <w:szCs w:val="18"/>
                <w:lang w:val="en-US"/>
              </w:rPr>
              <w:t>24.4%</w:t>
            </w:r>
          </w:p>
        </w:tc>
        <w:tc>
          <w:tcPr>
            <w:tcW w:w="1053" w:type="dxa"/>
          </w:tcPr>
          <w:p w14:paraId="139D3B7B" w14:textId="77777777" w:rsidR="003B4A82" w:rsidRPr="00EF37E5" w:rsidRDefault="003B4A82" w:rsidP="003B4A82">
            <w:pPr>
              <w:rPr>
                <w:color w:val="000000" w:themeColor="text1"/>
                <w:sz w:val="18"/>
                <w:szCs w:val="18"/>
                <w:lang w:val="en-US"/>
              </w:rPr>
            </w:pPr>
            <w:r w:rsidRPr="00EF37E5">
              <w:rPr>
                <w:color w:val="000000"/>
                <w:sz w:val="18"/>
                <w:szCs w:val="18"/>
                <w:lang w:val="en-US"/>
              </w:rPr>
              <w:t>36.7%</w:t>
            </w:r>
          </w:p>
        </w:tc>
        <w:tc>
          <w:tcPr>
            <w:tcW w:w="1053" w:type="dxa"/>
          </w:tcPr>
          <w:p w14:paraId="11FF9F79" w14:textId="77777777" w:rsidR="003B4A82" w:rsidRPr="00EF37E5" w:rsidRDefault="003B4A82" w:rsidP="003B4A82">
            <w:pPr>
              <w:rPr>
                <w:color w:val="000000" w:themeColor="text1"/>
                <w:sz w:val="18"/>
                <w:szCs w:val="18"/>
                <w:lang w:val="en-US"/>
              </w:rPr>
            </w:pPr>
            <w:r w:rsidRPr="00EF37E5">
              <w:rPr>
                <w:color w:val="000000"/>
                <w:sz w:val="18"/>
                <w:szCs w:val="18"/>
                <w:lang w:val="en-US"/>
              </w:rPr>
              <w:t>23.0%</w:t>
            </w:r>
          </w:p>
        </w:tc>
        <w:tc>
          <w:tcPr>
            <w:tcW w:w="1053" w:type="dxa"/>
          </w:tcPr>
          <w:p w14:paraId="1695AADE" w14:textId="77777777" w:rsidR="003B4A82" w:rsidRPr="00EF37E5" w:rsidRDefault="003B4A82" w:rsidP="003B4A82">
            <w:pPr>
              <w:rPr>
                <w:color w:val="000000" w:themeColor="text1"/>
                <w:sz w:val="18"/>
                <w:szCs w:val="18"/>
                <w:lang w:val="en-US"/>
              </w:rPr>
            </w:pPr>
            <w:r w:rsidRPr="00EF37E5">
              <w:rPr>
                <w:color w:val="000000"/>
                <w:sz w:val="18"/>
                <w:szCs w:val="18"/>
                <w:lang w:val="en-US"/>
              </w:rPr>
              <w:t>8.5%</w:t>
            </w:r>
          </w:p>
        </w:tc>
        <w:tc>
          <w:tcPr>
            <w:tcW w:w="1053" w:type="dxa"/>
          </w:tcPr>
          <w:p w14:paraId="06C8CC30" w14:textId="77777777" w:rsidR="003B4A82" w:rsidRPr="00EF37E5" w:rsidRDefault="003B4A82" w:rsidP="003B4A82">
            <w:pPr>
              <w:rPr>
                <w:color w:val="000000" w:themeColor="text1"/>
                <w:sz w:val="18"/>
                <w:szCs w:val="18"/>
                <w:lang w:val="en-US"/>
              </w:rPr>
            </w:pPr>
            <w:r w:rsidRPr="00EF37E5">
              <w:rPr>
                <w:color w:val="000000"/>
                <w:sz w:val="18"/>
                <w:szCs w:val="18"/>
                <w:lang w:val="en-US"/>
              </w:rPr>
              <w:t>7.8%</w:t>
            </w:r>
          </w:p>
        </w:tc>
        <w:tc>
          <w:tcPr>
            <w:tcW w:w="1053" w:type="dxa"/>
          </w:tcPr>
          <w:p w14:paraId="604DF021" w14:textId="77777777" w:rsidR="003B4A82" w:rsidRPr="00EF37E5" w:rsidRDefault="003B4A82" w:rsidP="003B4A82">
            <w:pPr>
              <w:rPr>
                <w:color w:val="000000" w:themeColor="text1"/>
                <w:sz w:val="18"/>
                <w:szCs w:val="18"/>
                <w:lang w:val="en-US"/>
              </w:rPr>
            </w:pPr>
            <w:r w:rsidRPr="00EF37E5">
              <w:rPr>
                <w:color w:val="000000"/>
                <w:sz w:val="18"/>
                <w:szCs w:val="18"/>
                <w:lang w:val="en-US"/>
              </w:rPr>
              <w:t>4.2%</w:t>
            </w:r>
          </w:p>
        </w:tc>
        <w:tc>
          <w:tcPr>
            <w:tcW w:w="633" w:type="dxa"/>
          </w:tcPr>
          <w:p w14:paraId="2901FFA6"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1E90D758" w14:textId="77777777" w:rsidTr="00553A3E">
        <w:trPr>
          <w:trHeight w:val="327"/>
        </w:trPr>
        <w:tc>
          <w:tcPr>
            <w:tcW w:w="1271" w:type="dxa"/>
          </w:tcPr>
          <w:p w14:paraId="7E81E2BF"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Wealth </w:t>
            </w:r>
          </w:p>
        </w:tc>
        <w:tc>
          <w:tcPr>
            <w:tcW w:w="1276" w:type="dxa"/>
          </w:tcPr>
          <w:p w14:paraId="57E4C115"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First </w:t>
            </w:r>
            <w:proofErr w:type="spellStart"/>
            <w:r w:rsidRPr="00EF37E5">
              <w:rPr>
                <w:color w:val="000000" w:themeColor="text1"/>
                <w:sz w:val="18"/>
                <w:szCs w:val="18"/>
                <w:lang w:val="en-US"/>
              </w:rPr>
              <w:t>tertile</w:t>
            </w:r>
            <w:proofErr w:type="spellEnd"/>
            <w:r w:rsidRPr="00EF37E5">
              <w:rPr>
                <w:color w:val="000000" w:themeColor="text1"/>
                <w:sz w:val="18"/>
                <w:szCs w:val="18"/>
                <w:lang w:val="en-US"/>
              </w:rPr>
              <w:t xml:space="preserve"> </w:t>
            </w:r>
          </w:p>
        </w:tc>
        <w:tc>
          <w:tcPr>
            <w:tcW w:w="1053" w:type="dxa"/>
          </w:tcPr>
          <w:p w14:paraId="7DD01AAB" w14:textId="77777777" w:rsidR="003B4A82" w:rsidRPr="00EF37E5" w:rsidRDefault="003B4A82" w:rsidP="003B4A82">
            <w:pPr>
              <w:rPr>
                <w:color w:val="000000" w:themeColor="text1"/>
                <w:sz w:val="18"/>
                <w:szCs w:val="18"/>
                <w:lang w:val="en-US"/>
              </w:rPr>
            </w:pPr>
            <w:r w:rsidRPr="00EF37E5">
              <w:rPr>
                <w:color w:val="000000"/>
                <w:sz w:val="18"/>
                <w:szCs w:val="18"/>
                <w:lang w:val="en-US"/>
              </w:rPr>
              <w:t>15.2%</w:t>
            </w:r>
          </w:p>
        </w:tc>
        <w:tc>
          <w:tcPr>
            <w:tcW w:w="1053" w:type="dxa"/>
          </w:tcPr>
          <w:p w14:paraId="339BFC5F" w14:textId="77777777" w:rsidR="003B4A82" w:rsidRPr="00EF37E5" w:rsidRDefault="003B4A82" w:rsidP="003B4A82">
            <w:pPr>
              <w:rPr>
                <w:color w:val="000000" w:themeColor="text1"/>
                <w:sz w:val="18"/>
                <w:szCs w:val="18"/>
                <w:lang w:val="en-US"/>
              </w:rPr>
            </w:pPr>
            <w:r w:rsidRPr="00EF37E5">
              <w:rPr>
                <w:color w:val="000000"/>
                <w:sz w:val="18"/>
                <w:szCs w:val="18"/>
                <w:lang w:val="en-US"/>
              </w:rPr>
              <w:t>11.8%</w:t>
            </w:r>
          </w:p>
        </w:tc>
        <w:tc>
          <w:tcPr>
            <w:tcW w:w="1053" w:type="dxa"/>
          </w:tcPr>
          <w:p w14:paraId="022D91DF" w14:textId="77777777" w:rsidR="003B4A82" w:rsidRPr="00EF37E5" w:rsidRDefault="003B4A82" w:rsidP="003B4A82">
            <w:pPr>
              <w:rPr>
                <w:color w:val="000000" w:themeColor="text1"/>
                <w:sz w:val="18"/>
                <w:szCs w:val="18"/>
                <w:lang w:val="en-US"/>
              </w:rPr>
            </w:pPr>
            <w:r w:rsidRPr="00EF37E5">
              <w:rPr>
                <w:color w:val="000000"/>
                <w:sz w:val="18"/>
                <w:szCs w:val="18"/>
                <w:lang w:val="en-US"/>
              </w:rPr>
              <w:t>21.1%</w:t>
            </w:r>
          </w:p>
        </w:tc>
        <w:tc>
          <w:tcPr>
            <w:tcW w:w="1053" w:type="dxa"/>
          </w:tcPr>
          <w:p w14:paraId="2941C4D2" w14:textId="77777777" w:rsidR="003B4A82" w:rsidRPr="00EF37E5" w:rsidRDefault="003B4A82" w:rsidP="003B4A82">
            <w:pPr>
              <w:rPr>
                <w:color w:val="000000" w:themeColor="text1"/>
                <w:sz w:val="18"/>
                <w:szCs w:val="18"/>
                <w:lang w:val="en-US"/>
              </w:rPr>
            </w:pPr>
            <w:r w:rsidRPr="00EF37E5">
              <w:rPr>
                <w:color w:val="000000"/>
                <w:sz w:val="18"/>
                <w:szCs w:val="18"/>
                <w:lang w:val="en-US"/>
              </w:rPr>
              <w:t>39.7%</w:t>
            </w:r>
          </w:p>
        </w:tc>
        <w:tc>
          <w:tcPr>
            <w:tcW w:w="1053" w:type="dxa"/>
          </w:tcPr>
          <w:p w14:paraId="5B287798" w14:textId="77777777" w:rsidR="003B4A82" w:rsidRPr="00EF37E5" w:rsidRDefault="003B4A82" w:rsidP="003B4A82">
            <w:pPr>
              <w:rPr>
                <w:color w:val="000000" w:themeColor="text1"/>
                <w:sz w:val="18"/>
                <w:szCs w:val="18"/>
                <w:lang w:val="en-US"/>
              </w:rPr>
            </w:pPr>
            <w:r w:rsidRPr="00EF37E5">
              <w:rPr>
                <w:color w:val="000000"/>
                <w:sz w:val="18"/>
                <w:szCs w:val="18"/>
                <w:lang w:val="en-US"/>
              </w:rPr>
              <w:t>52.1%</w:t>
            </w:r>
          </w:p>
        </w:tc>
        <w:tc>
          <w:tcPr>
            <w:tcW w:w="1053" w:type="dxa"/>
          </w:tcPr>
          <w:p w14:paraId="3A80E1C1" w14:textId="77777777" w:rsidR="003B4A82" w:rsidRPr="00EF37E5" w:rsidRDefault="003B4A82" w:rsidP="003B4A82">
            <w:pPr>
              <w:rPr>
                <w:color w:val="000000" w:themeColor="text1"/>
                <w:sz w:val="18"/>
                <w:szCs w:val="18"/>
                <w:lang w:val="en-US"/>
              </w:rPr>
            </w:pPr>
            <w:r w:rsidRPr="00EF37E5">
              <w:rPr>
                <w:color w:val="000000"/>
                <w:sz w:val="18"/>
                <w:szCs w:val="18"/>
                <w:lang w:val="en-US"/>
              </w:rPr>
              <w:t>47.0%</w:t>
            </w:r>
          </w:p>
        </w:tc>
        <w:tc>
          <w:tcPr>
            <w:tcW w:w="633" w:type="dxa"/>
          </w:tcPr>
          <w:p w14:paraId="7D61734A"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r w:rsidR="003B4A82" w:rsidRPr="00EF37E5" w14:paraId="6C884B98" w14:textId="77777777" w:rsidTr="00553A3E">
        <w:trPr>
          <w:trHeight w:val="327"/>
        </w:trPr>
        <w:tc>
          <w:tcPr>
            <w:tcW w:w="1271" w:type="dxa"/>
          </w:tcPr>
          <w:p w14:paraId="35A20F61" w14:textId="77777777" w:rsidR="003B4A82" w:rsidRPr="00EF37E5" w:rsidRDefault="003B4A82" w:rsidP="003B4A82">
            <w:pPr>
              <w:rPr>
                <w:color w:val="000000" w:themeColor="text1"/>
                <w:sz w:val="18"/>
                <w:szCs w:val="18"/>
                <w:lang w:val="en-US"/>
              </w:rPr>
            </w:pPr>
          </w:p>
        </w:tc>
        <w:tc>
          <w:tcPr>
            <w:tcW w:w="1276" w:type="dxa"/>
          </w:tcPr>
          <w:p w14:paraId="2534CFDC"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Second </w:t>
            </w:r>
            <w:proofErr w:type="spellStart"/>
            <w:r w:rsidRPr="00EF37E5">
              <w:rPr>
                <w:color w:val="000000" w:themeColor="text1"/>
                <w:sz w:val="18"/>
                <w:szCs w:val="18"/>
                <w:lang w:val="en-US"/>
              </w:rPr>
              <w:t>tertile</w:t>
            </w:r>
            <w:proofErr w:type="spellEnd"/>
          </w:p>
        </w:tc>
        <w:tc>
          <w:tcPr>
            <w:tcW w:w="1053" w:type="dxa"/>
          </w:tcPr>
          <w:p w14:paraId="7616F9AB" w14:textId="77777777" w:rsidR="003B4A82" w:rsidRPr="00EF37E5" w:rsidRDefault="003B4A82" w:rsidP="003B4A82">
            <w:pPr>
              <w:rPr>
                <w:color w:val="000000" w:themeColor="text1"/>
                <w:sz w:val="18"/>
                <w:szCs w:val="18"/>
                <w:lang w:val="en-US"/>
              </w:rPr>
            </w:pPr>
            <w:r w:rsidRPr="00EF37E5">
              <w:rPr>
                <w:color w:val="000000"/>
                <w:sz w:val="18"/>
                <w:szCs w:val="18"/>
                <w:lang w:val="en-US"/>
              </w:rPr>
              <w:t>37.1%</w:t>
            </w:r>
          </w:p>
        </w:tc>
        <w:tc>
          <w:tcPr>
            <w:tcW w:w="1053" w:type="dxa"/>
          </w:tcPr>
          <w:p w14:paraId="6A7511A6" w14:textId="77777777" w:rsidR="003B4A82" w:rsidRPr="00EF37E5" w:rsidRDefault="003B4A82" w:rsidP="003B4A82">
            <w:pPr>
              <w:rPr>
                <w:color w:val="000000" w:themeColor="text1"/>
                <w:sz w:val="18"/>
                <w:szCs w:val="18"/>
                <w:lang w:val="en-US"/>
              </w:rPr>
            </w:pPr>
            <w:r w:rsidRPr="00EF37E5">
              <w:rPr>
                <w:color w:val="000000"/>
                <w:sz w:val="18"/>
                <w:szCs w:val="18"/>
                <w:lang w:val="en-US"/>
              </w:rPr>
              <w:t>27.8%</w:t>
            </w:r>
          </w:p>
        </w:tc>
        <w:tc>
          <w:tcPr>
            <w:tcW w:w="1053" w:type="dxa"/>
          </w:tcPr>
          <w:p w14:paraId="28330950" w14:textId="77777777" w:rsidR="003B4A82" w:rsidRPr="00EF37E5" w:rsidRDefault="003B4A82" w:rsidP="003B4A82">
            <w:pPr>
              <w:rPr>
                <w:color w:val="000000" w:themeColor="text1"/>
                <w:sz w:val="18"/>
                <w:szCs w:val="18"/>
                <w:lang w:val="en-US"/>
              </w:rPr>
            </w:pPr>
            <w:r w:rsidRPr="00EF37E5">
              <w:rPr>
                <w:color w:val="000000"/>
                <w:sz w:val="18"/>
                <w:szCs w:val="18"/>
                <w:lang w:val="en-US"/>
              </w:rPr>
              <w:t>33.3%</w:t>
            </w:r>
          </w:p>
        </w:tc>
        <w:tc>
          <w:tcPr>
            <w:tcW w:w="1053" w:type="dxa"/>
          </w:tcPr>
          <w:p w14:paraId="48F90D24" w14:textId="77777777" w:rsidR="003B4A82" w:rsidRPr="00EF37E5" w:rsidRDefault="003B4A82" w:rsidP="003B4A82">
            <w:pPr>
              <w:rPr>
                <w:color w:val="000000" w:themeColor="text1"/>
                <w:sz w:val="18"/>
                <w:szCs w:val="18"/>
                <w:lang w:val="en-US"/>
              </w:rPr>
            </w:pPr>
            <w:r w:rsidRPr="00EF37E5">
              <w:rPr>
                <w:color w:val="000000"/>
                <w:sz w:val="18"/>
                <w:szCs w:val="18"/>
                <w:lang w:val="en-US"/>
              </w:rPr>
              <w:t>36.4%</w:t>
            </w:r>
          </w:p>
        </w:tc>
        <w:tc>
          <w:tcPr>
            <w:tcW w:w="1053" w:type="dxa"/>
          </w:tcPr>
          <w:p w14:paraId="1579F812" w14:textId="77777777" w:rsidR="003B4A82" w:rsidRPr="00EF37E5" w:rsidRDefault="003B4A82" w:rsidP="003B4A82">
            <w:pPr>
              <w:rPr>
                <w:color w:val="000000" w:themeColor="text1"/>
                <w:sz w:val="18"/>
                <w:szCs w:val="18"/>
                <w:lang w:val="en-US"/>
              </w:rPr>
            </w:pPr>
            <w:r w:rsidRPr="00EF37E5">
              <w:rPr>
                <w:color w:val="000000"/>
                <w:sz w:val="18"/>
                <w:szCs w:val="18"/>
                <w:lang w:val="en-US"/>
              </w:rPr>
              <w:t>27.8%</w:t>
            </w:r>
          </w:p>
        </w:tc>
        <w:tc>
          <w:tcPr>
            <w:tcW w:w="1053" w:type="dxa"/>
          </w:tcPr>
          <w:p w14:paraId="032E83CA" w14:textId="77777777" w:rsidR="003B4A82" w:rsidRPr="00EF37E5" w:rsidRDefault="003B4A82" w:rsidP="003B4A82">
            <w:pPr>
              <w:rPr>
                <w:color w:val="000000" w:themeColor="text1"/>
                <w:sz w:val="18"/>
                <w:szCs w:val="18"/>
                <w:lang w:val="en-US"/>
              </w:rPr>
            </w:pPr>
            <w:r w:rsidRPr="00EF37E5">
              <w:rPr>
                <w:color w:val="000000"/>
                <w:sz w:val="18"/>
                <w:szCs w:val="18"/>
                <w:lang w:val="en-US"/>
              </w:rPr>
              <w:t>33.2%</w:t>
            </w:r>
          </w:p>
        </w:tc>
        <w:tc>
          <w:tcPr>
            <w:tcW w:w="633" w:type="dxa"/>
          </w:tcPr>
          <w:p w14:paraId="2A82872B"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0.018</w:t>
            </w:r>
          </w:p>
        </w:tc>
      </w:tr>
      <w:tr w:rsidR="003B4A82" w:rsidRPr="00EF37E5" w14:paraId="47318F4C" w14:textId="77777777" w:rsidTr="00553A3E">
        <w:trPr>
          <w:trHeight w:val="327"/>
        </w:trPr>
        <w:tc>
          <w:tcPr>
            <w:tcW w:w="1271" w:type="dxa"/>
          </w:tcPr>
          <w:p w14:paraId="43C9084B" w14:textId="77777777" w:rsidR="003B4A82" w:rsidRPr="00EF37E5" w:rsidRDefault="003B4A82" w:rsidP="003B4A82">
            <w:pPr>
              <w:rPr>
                <w:color w:val="000000" w:themeColor="text1"/>
                <w:sz w:val="18"/>
                <w:szCs w:val="18"/>
                <w:lang w:val="en-US"/>
              </w:rPr>
            </w:pPr>
          </w:p>
        </w:tc>
        <w:tc>
          <w:tcPr>
            <w:tcW w:w="1276" w:type="dxa"/>
          </w:tcPr>
          <w:p w14:paraId="12500BAD" w14:textId="77777777" w:rsidR="003B4A82" w:rsidRPr="00EF37E5" w:rsidRDefault="003B4A82" w:rsidP="003B4A82">
            <w:pPr>
              <w:rPr>
                <w:color w:val="000000" w:themeColor="text1"/>
                <w:sz w:val="18"/>
                <w:szCs w:val="18"/>
                <w:lang w:val="en-US"/>
              </w:rPr>
            </w:pPr>
            <w:r w:rsidRPr="00EF37E5">
              <w:rPr>
                <w:color w:val="000000" w:themeColor="text1"/>
                <w:sz w:val="18"/>
                <w:szCs w:val="18"/>
                <w:lang w:val="en-US"/>
              </w:rPr>
              <w:t xml:space="preserve"> Third </w:t>
            </w:r>
            <w:proofErr w:type="spellStart"/>
            <w:r w:rsidRPr="00EF37E5">
              <w:rPr>
                <w:color w:val="000000" w:themeColor="text1"/>
                <w:sz w:val="18"/>
                <w:szCs w:val="18"/>
                <w:lang w:val="en-US"/>
              </w:rPr>
              <w:t>tertile</w:t>
            </w:r>
            <w:proofErr w:type="spellEnd"/>
          </w:p>
        </w:tc>
        <w:tc>
          <w:tcPr>
            <w:tcW w:w="1053" w:type="dxa"/>
          </w:tcPr>
          <w:p w14:paraId="23DCAAF0" w14:textId="77777777" w:rsidR="003B4A82" w:rsidRPr="00EF37E5" w:rsidRDefault="003B4A82" w:rsidP="003B4A82">
            <w:pPr>
              <w:rPr>
                <w:color w:val="000000" w:themeColor="text1"/>
                <w:sz w:val="18"/>
                <w:szCs w:val="18"/>
                <w:lang w:val="en-US"/>
              </w:rPr>
            </w:pPr>
            <w:r w:rsidRPr="00EF37E5">
              <w:rPr>
                <w:color w:val="000000"/>
                <w:sz w:val="18"/>
                <w:szCs w:val="18"/>
                <w:lang w:val="en-US"/>
              </w:rPr>
              <w:t>47.7%</w:t>
            </w:r>
          </w:p>
        </w:tc>
        <w:tc>
          <w:tcPr>
            <w:tcW w:w="1053" w:type="dxa"/>
          </w:tcPr>
          <w:p w14:paraId="639690C7" w14:textId="77777777" w:rsidR="003B4A82" w:rsidRPr="00EF37E5" w:rsidRDefault="003B4A82" w:rsidP="003B4A82">
            <w:pPr>
              <w:rPr>
                <w:color w:val="000000" w:themeColor="text1"/>
                <w:sz w:val="18"/>
                <w:szCs w:val="18"/>
                <w:lang w:val="en-US"/>
              </w:rPr>
            </w:pPr>
            <w:r w:rsidRPr="00EF37E5">
              <w:rPr>
                <w:color w:val="000000"/>
                <w:sz w:val="18"/>
                <w:szCs w:val="18"/>
                <w:lang w:val="en-US"/>
              </w:rPr>
              <w:t>60.4%</w:t>
            </w:r>
          </w:p>
        </w:tc>
        <w:tc>
          <w:tcPr>
            <w:tcW w:w="1053" w:type="dxa"/>
          </w:tcPr>
          <w:p w14:paraId="223D0919" w14:textId="77777777" w:rsidR="003B4A82" w:rsidRPr="00EF37E5" w:rsidRDefault="003B4A82" w:rsidP="003B4A82">
            <w:pPr>
              <w:rPr>
                <w:color w:val="000000" w:themeColor="text1"/>
                <w:sz w:val="18"/>
                <w:szCs w:val="18"/>
                <w:lang w:val="en-US"/>
              </w:rPr>
            </w:pPr>
            <w:r w:rsidRPr="00EF37E5">
              <w:rPr>
                <w:color w:val="000000"/>
                <w:sz w:val="18"/>
                <w:szCs w:val="18"/>
                <w:lang w:val="en-US"/>
              </w:rPr>
              <w:t>45.6%</w:t>
            </w:r>
          </w:p>
        </w:tc>
        <w:tc>
          <w:tcPr>
            <w:tcW w:w="1053" w:type="dxa"/>
          </w:tcPr>
          <w:p w14:paraId="1A92BFA7" w14:textId="77777777" w:rsidR="003B4A82" w:rsidRPr="00EF37E5" w:rsidRDefault="003B4A82" w:rsidP="003B4A82">
            <w:pPr>
              <w:rPr>
                <w:color w:val="000000" w:themeColor="text1"/>
                <w:sz w:val="18"/>
                <w:szCs w:val="18"/>
                <w:lang w:val="en-US"/>
              </w:rPr>
            </w:pPr>
            <w:r w:rsidRPr="00EF37E5">
              <w:rPr>
                <w:color w:val="000000"/>
                <w:sz w:val="18"/>
                <w:szCs w:val="18"/>
                <w:lang w:val="en-US"/>
              </w:rPr>
              <w:t>23.9%</w:t>
            </w:r>
          </w:p>
        </w:tc>
        <w:tc>
          <w:tcPr>
            <w:tcW w:w="1053" w:type="dxa"/>
          </w:tcPr>
          <w:p w14:paraId="0ACF2CA8" w14:textId="77777777" w:rsidR="003B4A82" w:rsidRPr="00EF37E5" w:rsidRDefault="003B4A82" w:rsidP="003B4A82">
            <w:pPr>
              <w:rPr>
                <w:color w:val="000000" w:themeColor="text1"/>
                <w:sz w:val="18"/>
                <w:szCs w:val="18"/>
                <w:lang w:val="en-US"/>
              </w:rPr>
            </w:pPr>
            <w:r w:rsidRPr="00EF37E5">
              <w:rPr>
                <w:color w:val="000000"/>
                <w:sz w:val="18"/>
                <w:szCs w:val="18"/>
                <w:lang w:val="en-US"/>
              </w:rPr>
              <w:t>20.1%</w:t>
            </w:r>
          </w:p>
        </w:tc>
        <w:tc>
          <w:tcPr>
            <w:tcW w:w="1053" w:type="dxa"/>
          </w:tcPr>
          <w:p w14:paraId="48F0EB58" w14:textId="77777777" w:rsidR="003B4A82" w:rsidRPr="00EF37E5" w:rsidRDefault="003B4A82" w:rsidP="003B4A82">
            <w:pPr>
              <w:rPr>
                <w:color w:val="000000" w:themeColor="text1"/>
                <w:sz w:val="18"/>
                <w:szCs w:val="18"/>
                <w:lang w:val="en-US"/>
              </w:rPr>
            </w:pPr>
            <w:r w:rsidRPr="00EF37E5">
              <w:rPr>
                <w:color w:val="000000"/>
                <w:sz w:val="18"/>
                <w:szCs w:val="18"/>
                <w:lang w:val="en-US"/>
              </w:rPr>
              <w:t>19.8%</w:t>
            </w:r>
          </w:p>
        </w:tc>
        <w:tc>
          <w:tcPr>
            <w:tcW w:w="633" w:type="dxa"/>
          </w:tcPr>
          <w:p w14:paraId="5D815F4A" w14:textId="77777777" w:rsidR="003B4A82" w:rsidRPr="00EF37E5" w:rsidRDefault="003B4A82" w:rsidP="003B4A82">
            <w:pPr>
              <w:rPr>
                <w:b/>
                <w:bCs/>
                <w:color w:val="000000" w:themeColor="text1"/>
                <w:sz w:val="18"/>
                <w:szCs w:val="18"/>
                <w:lang w:val="en-US"/>
              </w:rPr>
            </w:pPr>
            <w:r w:rsidRPr="00EF37E5">
              <w:rPr>
                <w:b/>
                <w:bCs/>
                <w:color w:val="000000" w:themeColor="text1"/>
                <w:sz w:val="18"/>
                <w:szCs w:val="18"/>
                <w:lang w:val="en-US"/>
              </w:rPr>
              <w:t>&lt;0.01*</w:t>
            </w:r>
          </w:p>
        </w:tc>
      </w:tr>
    </w:tbl>
    <w:p w14:paraId="3CC8A9AC" w14:textId="7922052C" w:rsidR="003B4A82" w:rsidRDefault="003B4A82" w:rsidP="003B4A82">
      <w:pPr>
        <w:jc w:val="both"/>
      </w:pPr>
    </w:p>
    <w:p w14:paraId="292D5316" w14:textId="4AD92E43" w:rsidR="003B4A82" w:rsidRDefault="003B4A82" w:rsidP="003B4A82">
      <w:pPr>
        <w:jc w:val="both"/>
      </w:pPr>
    </w:p>
    <w:p w14:paraId="08D08DD2" w14:textId="77777777" w:rsidR="003B4A82" w:rsidRDefault="003B4A82" w:rsidP="003B4A82">
      <w:pPr>
        <w:jc w:val="both"/>
      </w:pPr>
    </w:p>
    <w:p w14:paraId="469EDE27" w14:textId="77777777" w:rsidR="003B4A82" w:rsidRPr="003B4A82" w:rsidRDefault="003B4A82" w:rsidP="003B4A82">
      <w:pPr>
        <w:rPr>
          <w:b/>
          <w:lang w:val="en-US"/>
        </w:rPr>
      </w:pPr>
      <w:r w:rsidRPr="003B4A82">
        <w:rPr>
          <w:b/>
          <w:lang w:val="en-US"/>
        </w:rPr>
        <w:t>Table 4.</w:t>
      </w:r>
    </w:p>
    <w:p w14:paraId="57BD5648" w14:textId="77777777" w:rsidR="003B4A82" w:rsidRDefault="003B4A82" w:rsidP="003B4A82">
      <w:pPr>
        <w:jc w:val="both"/>
      </w:pPr>
    </w:p>
    <w:p w14:paraId="5C8D71F5" w14:textId="52B255B1" w:rsidR="003B4A82" w:rsidRPr="003B4A82" w:rsidRDefault="003B4A82" w:rsidP="003B4A82">
      <w:pPr>
        <w:jc w:val="both"/>
        <w:rPr>
          <w:lang w:val="en-US"/>
        </w:rPr>
      </w:pPr>
      <w:r w:rsidRPr="003B4A82">
        <w:rPr>
          <w:i/>
          <w:iCs/>
          <w:color w:val="000000" w:themeColor="text1"/>
        </w:rPr>
        <w:t xml:space="preserve">Baseline sociodemographic </w:t>
      </w:r>
      <w:r w:rsidR="00E87FF5">
        <w:rPr>
          <w:i/>
          <w:iCs/>
          <w:color w:val="000000" w:themeColor="text1"/>
        </w:rPr>
        <w:t>characteristics</w:t>
      </w:r>
      <w:r w:rsidRPr="003B4A82">
        <w:rPr>
          <w:i/>
          <w:iCs/>
          <w:color w:val="000000" w:themeColor="text1"/>
        </w:rPr>
        <w:t xml:space="preserve"> of the 3787 ELSA participants, stratified by latent class assignment</w:t>
      </w:r>
    </w:p>
    <w:p w14:paraId="1B02C2B4" w14:textId="3903B1AF" w:rsidR="00553A3E" w:rsidRDefault="00E46FFA" w:rsidP="00553A3E">
      <w:pPr>
        <w:jc w:val="both"/>
        <w:rPr>
          <w:b/>
          <w:bCs/>
        </w:rPr>
      </w:pPr>
      <w:r w:rsidRPr="00553A3E">
        <w:rPr>
          <w:i/>
          <w:iCs/>
        </w:rPr>
        <w:t>Note.</w:t>
      </w:r>
      <w:r w:rsidRPr="00553A3E">
        <w:t xml:space="preserve"> Age is a continuous variables and the p-value column indicates the results of an ANOVA</w:t>
      </w:r>
      <w:r w:rsidR="00553A3E" w:rsidRPr="00553A3E">
        <w:t xml:space="preserve"> </w:t>
      </w:r>
      <w:r w:rsidR="00553A3E" w:rsidRPr="00553A3E">
        <w:t>for the row</w:t>
      </w:r>
      <w:r w:rsidRPr="00553A3E">
        <w:t xml:space="preserve">. All other </w:t>
      </w:r>
      <w:r w:rsidRPr="00553A3E">
        <w:rPr>
          <w:color w:val="000000" w:themeColor="text1"/>
          <w:lang w:val="en-US"/>
        </w:rPr>
        <w:t>socio-demographic characteristics</w:t>
      </w:r>
      <w:r w:rsidRPr="00553A3E">
        <w:t xml:space="preserve"> are categorical and the p-value column indicates the results of </w:t>
      </w:r>
      <w:r w:rsidR="00553A3E" w:rsidRPr="00553A3E">
        <w:t xml:space="preserve">a </w:t>
      </w:r>
      <w:r w:rsidRPr="00553A3E">
        <w:t>Chi square test</w:t>
      </w:r>
      <w:r w:rsidR="00553A3E" w:rsidRPr="00553A3E">
        <w:t xml:space="preserve"> </w:t>
      </w:r>
      <w:r w:rsidR="00553A3E" w:rsidRPr="00553A3E">
        <w:t xml:space="preserve">for </w:t>
      </w:r>
      <w:r w:rsidR="00553A3E" w:rsidRPr="00553A3E">
        <w:t>each</w:t>
      </w:r>
      <w:r w:rsidR="00553A3E" w:rsidRPr="00553A3E">
        <w:t xml:space="preserve"> row</w:t>
      </w:r>
      <w:r w:rsidRPr="00553A3E">
        <w:t>.</w:t>
      </w:r>
      <w:r w:rsidRPr="00553A3E">
        <w:rPr>
          <w:b/>
          <w:bCs/>
        </w:rPr>
        <w:t xml:space="preserve"> (*=p&lt;.05)</w:t>
      </w:r>
      <w:bookmarkStart w:id="12" w:name="_Hlk114314084"/>
    </w:p>
    <w:p w14:paraId="5DC469B4" w14:textId="1899FCFF" w:rsidR="00553A3E" w:rsidRDefault="00553A3E" w:rsidP="00553A3E">
      <w:pPr>
        <w:jc w:val="both"/>
        <w:rPr>
          <w:b/>
          <w:bCs/>
        </w:rPr>
      </w:pPr>
    </w:p>
    <w:p w14:paraId="668B7789" w14:textId="3FBE2605" w:rsidR="00553A3E" w:rsidRDefault="00553A3E" w:rsidP="00553A3E">
      <w:pPr>
        <w:jc w:val="both"/>
        <w:rPr>
          <w:b/>
          <w:bCs/>
        </w:rPr>
      </w:pPr>
    </w:p>
    <w:p w14:paraId="7CC56362" w14:textId="3B829113" w:rsidR="00553A3E" w:rsidRDefault="00553A3E" w:rsidP="00553A3E">
      <w:pPr>
        <w:jc w:val="both"/>
        <w:rPr>
          <w:b/>
          <w:bCs/>
        </w:rPr>
      </w:pPr>
    </w:p>
    <w:p w14:paraId="1B046417" w14:textId="12808633" w:rsidR="00553A3E" w:rsidRDefault="00553A3E" w:rsidP="00553A3E">
      <w:pPr>
        <w:jc w:val="both"/>
        <w:rPr>
          <w:b/>
          <w:bCs/>
        </w:rPr>
      </w:pPr>
    </w:p>
    <w:p w14:paraId="67A8FCB6" w14:textId="58F3B612" w:rsidR="00553A3E" w:rsidRDefault="00553A3E" w:rsidP="00553A3E">
      <w:pPr>
        <w:jc w:val="both"/>
        <w:rPr>
          <w:b/>
          <w:bCs/>
        </w:rPr>
      </w:pPr>
    </w:p>
    <w:p w14:paraId="189CB638" w14:textId="4F07487A" w:rsidR="00553A3E" w:rsidRDefault="00553A3E" w:rsidP="00553A3E">
      <w:pPr>
        <w:jc w:val="both"/>
        <w:rPr>
          <w:b/>
          <w:bCs/>
        </w:rPr>
      </w:pPr>
    </w:p>
    <w:p w14:paraId="65744AC2" w14:textId="3964D788" w:rsidR="00553A3E" w:rsidRDefault="00553A3E" w:rsidP="00553A3E">
      <w:pPr>
        <w:jc w:val="both"/>
        <w:rPr>
          <w:b/>
          <w:bCs/>
        </w:rPr>
      </w:pPr>
    </w:p>
    <w:p w14:paraId="6CAD5B30" w14:textId="51903806" w:rsidR="00553A3E" w:rsidRDefault="00553A3E" w:rsidP="00553A3E">
      <w:pPr>
        <w:jc w:val="both"/>
        <w:rPr>
          <w:b/>
          <w:bCs/>
        </w:rPr>
      </w:pPr>
    </w:p>
    <w:p w14:paraId="24C21420" w14:textId="448AD037" w:rsidR="00553A3E" w:rsidRDefault="00553A3E" w:rsidP="00553A3E">
      <w:pPr>
        <w:jc w:val="both"/>
        <w:rPr>
          <w:b/>
          <w:bCs/>
        </w:rPr>
      </w:pPr>
    </w:p>
    <w:p w14:paraId="1C62977D" w14:textId="0D5A5128" w:rsidR="00553A3E" w:rsidRDefault="00553A3E" w:rsidP="00553A3E">
      <w:pPr>
        <w:jc w:val="both"/>
        <w:rPr>
          <w:b/>
          <w:bCs/>
        </w:rPr>
      </w:pPr>
    </w:p>
    <w:p w14:paraId="5CE82E97" w14:textId="77777777" w:rsidR="00553A3E" w:rsidRDefault="00553A3E" w:rsidP="00553A3E">
      <w:pPr>
        <w:jc w:val="both"/>
        <w:rPr>
          <w:b/>
          <w:bCs/>
        </w:rPr>
      </w:pPr>
    </w:p>
    <w:p w14:paraId="11DC61DE" w14:textId="77777777" w:rsidR="008179DE" w:rsidRDefault="008179DE" w:rsidP="00A5513E">
      <w:pPr>
        <w:rPr>
          <w:b/>
          <w:bCs/>
        </w:rPr>
      </w:pPr>
    </w:p>
    <w:p w14:paraId="52C78C84" w14:textId="7F343B85" w:rsidR="00A5513E" w:rsidRDefault="00A5513E" w:rsidP="00553A3E">
      <w:pPr>
        <w:keepLines/>
        <w:rPr>
          <w:b/>
          <w:bCs/>
        </w:rPr>
      </w:pPr>
      <w:r>
        <w:rPr>
          <w:b/>
          <w:bCs/>
        </w:rPr>
        <w:lastRenderedPageBreak/>
        <w:t xml:space="preserve">Latent classes and health outcomes </w:t>
      </w:r>
    </w:p>
    <w:p w14:paraId="287A2491" w14:textId="6245D2A0" w:rsidR="00234817" w:rsidRDefault="00234817" w:rsidP="00553A3E">
      <w:pPr>
        <w:keepLines/>
      </w:pPr>
    </w:p>
    <w:p w14:paraId="235C7102" w14:textId="77777777" w:rsidR="008D5384" w:rsidRPr="00336209" w:rsidRDefault="00A5513E" w:rsidP="00336209">
      <w:pPr>
        <w:jc w:val="both"/>
        <w:rPr>
          <w:rFonts w:eastAsiaTheme="minorHAnsi"/>
          <w:color w:val="000000" w:themeColor="text1"/>
          <w:lang w:val="en-GB" w:eastAsia="en-US"/>
        </w:rPr>
      </w:pPr>
      <w:r w:rsidRPr="00336209">
        <w:rPr>
          <w:color w:val="000000" w:themeColor="text1"/>
        </w:rPr>
        <w:t xml:space="preserve">Table </w:t>
      </w:r>
      <w:r w:rsidR="00264140" w:rsidRPr="00336209">
        <w:rPr>
          <w:color w:val="000000" w:themeColor="text1"/>
        </w:rPr>
        <w:t>5 shows</w:t>
      </w:r>
      <w:r w:rsidR="00553A3E" w:rsidRPr="00336209">
        <w:rPr>
          <w:color w:val="000000" w:themeColor="text1"/>
        </w:rPr>
        <w:t xml:space="preserve"> </w:t>
      </w:r>
      <w:r w:rsidR="00553A3E" w:rsidRPr="00336209">
        <w:rPr>
          <w:color w:val="000000" w:themeColor="text1"/>
        </w:rPr>
        <w:t>the</w:t>
      </w:r>
      <w:r w:rsidR="008D5384" w:rsidRPr="00336209">
        <w:rPr>
          <w:color w:val="000000" w:themeColor="text1"/>
        </w:rPr>
        <w:t xml:space="preserve"> results for the binomial logistic regressions of health </w:t>
      </w:r>
      <w:r w:rsidR="008D5384" w:rsidRPr="00336209">
        <w:rPr>
          <w:color w:val="000000" w:themeColor="text1"/>
        </w:rPr>
        <w:t xml:space="preserve">outcomes at Wave 9 </w:t>
      </w:r>
      <w:r w:rsidR="008D5384" w:rsidRPr="00336209">
        <w:rPr>
          <w:color w:val="000000" w:themeColor="text1"/>
        </w:rPr>
        <w:t>on latent classes. More specifically, it shows the</w:t>
      </w:r>
      <w:r w:rsidR="00553A3E" w:rsidRPr="00336209">
        <w:rPr>
          <w:color w:val="000000" w:themeColor="text1"/>
        </w:rPr>
        <w:t xml:space="preserve"> </w:t>
      </w:r>
      <w:r w:rsidR="008D5384" w:rsidRPr="00336209">
        <w:rPr>
          <w:color w:val="000000" w:themeColor="text1"/>
        </w:rPr>
        <w:t>pairwise</w:t>
      </w:r>
      <w:r w:rsidR="00553A3E" w:rsidRPr="00336209">
        <w:rPr>
          <w:color w:val="000000" w:themeColor="text1"/>
        </w:rPr>
        <w:t xml:space="preserve"> comparisons for health outcomes at Wave 9 across latent classes controlling for sociodemographic variables (for unadjusted results, see Appendix C).</w:t>
      </w:r>
      <w:r w:rsidR="00264140" w:rsidRPr="00336209">
        <w:rPr>
          <w:color w:val="000000" w:themeColor="text1"/>
        </w:rPr>
        <w:t xml:space="preserve"> </w:t>
      </w:r>
      <w:r w:rsidR="00553A3E" w:rsidRPr="00336209">
        <w:rPr>
          <w:rFonts w:eastAsiaTheme="minorHAnsi"/>
          <w:color w:val="000000" w:themeColor="text1"/>
          <w:lang w:val="en-GB" w:eastAsia="en-US"/>
        </w:rPr>
        <w:t xml:space="preserve">It should be noted that the regression models for two outcomes: mental and behavioural issues and nervous systems disorders, were not reliable on account of too much missing data and were excluded. </w:t>
      </w:r>
    </w:p>
    <w:p w14:paraId="334D21D5" w14:textId="77777777" w:rsidR="008D5384" w:rsidRPr="00336209" w:rsidRDefault="008D5384" w:rsidP="00336209">
      <w:pPr>
        <w:jc w:val="both"/>
        <w:rPr>
          <w:rFonts w:eastAsiaTheme="minorHAnsi"/>
          <w:color w:val="000000" w:themeColor="text1"/>
          <w:lang w:val="en-GB" w:eastAsia="en-US"/>
        </w:rPr>
      </w:pPr>
    </w:p>
    <w:p w14:paraId="06B5CAE0" w14:textId="75842103" w:rsidR="008D5384" w:rsidRPr="00336209" w:rsidRDefault="008D5384" w:rsidP="00336209">
      <w:pPr>
        <w:jc w:val="both"/>
        <w:rPr>
          <w:color w:val="000000" w:themeColor="text1"/>
          <w:lang w:val="en-US"/>
        </w:rPr>
      </w:pPr>
      <w:r w:rsidRPr="00336209">
        <w:rPr>
          <w:color w:val="000000" w:themeColor="text1"/>
        </w:rPr>
        <w:t xml:space="preserve">Compared to the </w:t>
      </w:r>
      <w:r w:rsidRPr="00336209">
        <w:rPr>
          <w:i/>
          <w:iCs/>
          <w:color w:val="000000" w:themeColor="text1"/>
        </w:rPr>
        <w:t>Overall health conscious</w:t>
      </w:r>
      <w:r w:rsidRPr="00336209">
        <w:rPr>
          <w:color w:val="000000" w:themeColor="text1"/>
        </w:rPr>
        <w:t xml:space="preserve"> class, a</w:t>
      </w:r>
      <w:r w:rsidR="001B36A8" w:rsidRPr="00336209">
        <w:rPr>
          <w:color w:val="000000" w:themeColor="text1"/>
        </w:rPr>
        <w:t>ll classes</w:t>
      </w:r>
      <w:r w:rsidRPr="00336209">
        <w:rPr>
          <w:color w:val="000000" w:themeColor="text1"/>
        </w:rPr>
        <w:t xml:space="preserve"> e</w:t>
      </w:r>
      <w:r w:rsidRPr="00336209">
        <w:rPr>
          <w:color w:val="000000" w:themeColor="text1"/>
        </w:rPr>
        <w:t>xcept the</w:t>
      </w:r>
      <w:r w:rsidRPr="00336209">
        <w:rPr>
          <w:i/>
          <w:iCs/>
          <w:color w:val="000000" w:themeColor="text1"/>
        </w:rPr>
        <w:t xml:space="preserve"> Hazardous drinkers with a healthy lifestyle</w:t>
      </w:r>
      <w:r w:rsidRPr="00336209">
        <w:rPr>
          <w:i/>
          <w:iCs/>
          <w:color w:val="000000" w:themeColor="text1"/>
        </w:rPr>
        <w:t xml:space="preserve"> </w:t>
      </w:r>
      <w:r w:rsidRPr="00336209">
        <w:rPr>
          <w:color w:val="000000" w:themeColor="text1"/>
        </w:rPr>
        <w:t>class</w:t>
      </w:r>
      <w:r w:rsidRPr="00336209">
        <w:rPr>
          <w:color w:val="000000" w:themeColor="text1"/>
        </w:rPr>
        <w:t xml:space="preserve"> </w:t>
      </w:r>
      <w:r w:rsidR="001B36A8" w:rsidRPr="00336209">
        <w:rPr>
          <w:color w:val="000000" w:themeColor="text1"/>
          <w:lang w:val="en-US"/>
        </w:rPr>
        <w:t>have a significantly higher proportion of participants with</w:t>
      </w:r>
      <w:r w:rsidR="001B36A8" w:rsidRPr="00336209">
        <w:rPr>
          <w:i/>
          <w:iCs/>
          <w:color w:val="000000" w:themeColor="text1"/>
        </w:rPr>
        <w:t xml:space="preserve"> </w:t>
      </w:r>
      <w:r w:rsidR="001B36A8" w:rsidRPr="00336209">
        <w:rPr>
          <w:color w:val="000000" w:themeColor="text1"/>
        </w:rPr>
        <w:t>multimorbidity and complex multimorbidity</w:t>
      </w:r>
      <w:r w:rsidR="001B36A8" w:rsidRPr="00336209">
        <w:rPr>
          <w:color w:val="000000" w:themeColor="text1"/>
          <w:lang w:val="en-US"/>
        </w:rPr>
        <w:t xml:space="preserve">. Similarly, </w:t>
      </w:r>
      <w:r w:rsidRPr="00336209">
        <w:rPr>
          <w:color w:val="000000" w:themeColor="text1"/>
          <w:lang w:val="en-US"/>
        </w:rPr>
        <w:t xml:space="preserve">compared to </w:t>
      </w:r>
      <w:r w:rsidRPr="00336209">
        <w:rPr>
          <w:color w:val="000000" w:themeColor="text1"/>
        </w:rPr>
        <w:t>the</w:t>
      </w:r>
      <w:r w:rsidRPr="00336209">
        <w:rPr>
          <w:i/>
          <w:iCs/>
          <w:color w:val="000000" w:themeColor="text1"/>
        </w:rPr>
        <w:t xml:space="preserve"> Hazardous drinkers with a healthy lifestyle</w:t>
      </w:r>
      <w:r w:rsidRPr="00336209">
        <w:rPr>
          <w:i/>
          <w:iCs/>
          <w:color w:val="000000" w:themeColor="text1"/>
        </w:rPr>
        <w:t xml:space="preserve">, </w:t>
      </w:r>
      <w:r w:rsidRPr="00336209">
        <w:rPr>
          <w:color w:val="000000" w:themeColor="text1"/>
        </w:rPr>
        <w:t>all classes except the</w:t>
      </w:r>
      <w:r w:rsidRPr="00336209">
        <w:rPr>
          <w:i/>
          <w:iCs/>
          <w:color w:val="000000" w:themeColor="text1"/>
        </w:rPr>
        <w:t xml:space="preserve"> </w:t>
      </w:r>
      <w:r w:rsidRPr="00336209">
        <w:rPr>
          <w:i/>
          <w:iCs/>
          <w:color w:val="000000" w:themeColor="text1"/>
        </w:rPr>
        <w:t xml:space="preserve">Overall </w:t>
      </w:r>
      <w:proofErr w:type="gramStart"/>
      <w:r w:rsidRPr="00336209">
        <w:rPr>
          <w:i/>
          <w:iCs/>
          <w:color w:val="000000" w:themeColor="text1"/>
        </w:rPr>
        <w:t>health conscious</w:t>
      </w:r>
      <w:proofErr w:type="gramEnd"/>
      <w:r w:rsidRPr="00336209">
        <w:rPr>
          <w:color w:val="000000" w:themeColor="text1"/>
        </w:rPr>
        <w:t xml:space="preserve"> class</w:t>
      </w:r>
      <w:r w:rsidRPr="00336209">
        <w:rPr>
          <w:color w:val="000000" w:themeColor="text1"/>
        </w:rPr>
        <w:t xml:space="preserve"> have </w:t>
      </w:r>
      <w:r w:rsidRPr="00336209">
        <w:rPr>
          <w:color w:val="000000" w:themeColor="text1"/>
          <w:lang w:val="en-US"/>
        </w:rPr>
        <w:t>a significantly higher proportion of participants</w:t>
      </w:r>
      <w:r w:rsidRPr="00336209">
        <w:rPr>
          <w:color w:val="000000" w:themeColor="text1"/>
          <w:lang w:val="en-US"/>
        </w:rPr>
        <w:t xml:space="preserve"> with complex multimorbidity. However, both the</w:t>
      </w:r>
      <w:r w:rsidRPr="00336209">
        <w:rPr>
          <w:i/>
          <w:iCs/>
          <w:color w:val="000000" w:themeColor="text1"/>
          <w:lang w:val="en-US"/>
        </w:rPr>
        <w:t xml:space="preserve"> Risk avoidant</w:t>
      </w:r>
      <w:r w:rsidRPr="00336209">
        <w:rPr>
          <w:color w:val="000000" w:themeColor="text1"/>
          <w:lang w:val="en-US"/>
        </w:rPr>
        <w:t xml:space="preserve"> classes have a higher proportion of participants with multimorbidity than the </w:t>
      </w:r>
      <w:r w:rsidRPr="00336209">
        <w:rPr>
          <w:i/>
          <w:iCs/>
          <w:color w:val="000000" w:themeColor="text1"/>
        </w:rPr>
        <w:t>Hazardous drinkers with a healthy lifestyle</w:t>
      </w:r>
      <w:r w:rsidRPr="00336209">
        <w:rPr>
          <w:i/>
          <w:iCs/>
          <w:color w:val="000000" w:themeColor="text1"/>
        </w:rPr>
        <w:t xml:space="preserve"> class.</w:t>
      </w:r>
      <w:r w:rsidR="00495EB2" w:rsidRPr="00336209">
        <w:rPr>
          <w:i/>
          <w:iCs/>
          <w:color w:val="000000" w:themeColor="text1"/>
        </w:rPr>
        <w:t xml:space="preserve"> </w:t>
      </w:r>
      <w:r w:rsidR="00495EB2" w:rsidRPr="00336209">
        <w:rPr>
          <w:color w:val="000000" w:themeColor="text1"/>
        </w:rPr>
        <w:t xml:space="preserve">Yet, between these two </w:t>
      </w:r>
      <w:r w:rsidR="00495EB2" w:rsidRPr="00336209">
        <w:rPr>
          <w:i/>
          <w:iCs/>
          <w:color w:val="000000" w:themeColor="text1"/>
          <w:lang w:val="en-US"/>
        </w:rPr>
        <w:t>Risk avoidant</w:t>
      </w:r>
      <w:r w:rsidR="00495EB2" w:rsidRPr="00336209">
        <w:rPr>
          <w:color w:val="000000" w:themeColor="text1"/>
          <w:lang w:val="en-US"/>
        </w:rPr>
        <w:t xml:space="preserve"> classes</w:t>
      </w:r>
      <w:r w:rsidR="00495EB2" w:rsidRPr="00336209">
        <w:rPr>
          <w:color w:val="000000" w:themeColor="text1"/>
          <w:lang w:val="en-US"/>
        </w:rPr>
        <w:t xml:space="preserve">, </w:t>
      </w:r>
      <w:r w:rsidR="00495EB2" w:rsidRPr="00336209">
        <w:rPr>
          <w:i/>
          <w:iCs/>
          <w:color w:val="000000" w:themeColor="text1"/>
        </w:rPr>
        <w:t xml:space="preserve">the </w:t>
      </w:r>
      <w:r w:rsidR="00495EB2" w:rsidRPr="00336209">
        <w:rPr>
          <w:i/>
          <w:iCs/>
          <w:color w:val="000000" w:themeColor="text1"/>
        </w:rPr>
        <w:t>Risk avoidant and inactive with a healthy diet</w:t>
      </w:r>
      <w:r w:rsidR="00495EB2" w:rsidRPr="00336209">
        <w:rPr>
          <w:color w:val="000000" w:themeColor="text1"/>
        </w:rPr>
        <w:t xml:space="preserve"> class has a higher proportion of complex multimorbidity.</w:t>
      </w:r>
    </w:p>
    <w:p w14:paraId="61C2F585" w14:textId="77777777" w:rsidR="00D16268" w:rsidRPr="00336209" w:rsidRDefault="00D16268" w:rsidP="00336209">
      <w:pPr>
        <w:keepLines/>
        <w:jc w:val="both"/>
        <w:rPr>
          <w:color w:val="000000" w:themeColor="text1"/>
        </w:rPr>
      </w:pPr>
    </w:p>
    <w:p w14:paraId="2DD3DADA" w14:textId="77777777" w:rsidR="00495EB2" w:rsidRPr="00336209" w:rsidRDefault="00495EB2" w:rsidP="00336209">
      <w:pPr>
        <w:keepLines/>
        <w:jc w:val="both"/>
        <w:rPr>
          <w:color w:val="000000" w:themeColor="text1"/>
        </w:rPr>
      </w:pPr>
      <w:r w:rsidRPr="00336209">
        <w:rPr>
          <w:color w:val="000000" w:themeColor="text1"/>
        </w:rPr>
        <w:t>The proportion of</w:t>
      </w:r>
      <w:r w:rsidR="0087295F" w:rsidRPr="00336209">
        <w:rPr>
          <w:color w:val="000000" w:themeColor="text1"/>
        </w:rPr>
        <w:t xml:space="preserve"> </w:t>
      </w:r>
      <w:r w:rsidRPr="00336209">
        <w:rPr>
          <w:color w:val="000000" w:themeColor="text1"/>
        </w:rPr>
        <w:t xml:space="preserve">respiratory disorders </w:t>
      </w:r>
      <w:r w:rsidRPr="00336209">
        <w:rPr>
          <w:color w:val="000000" w:themeColor="text1"/>
        </w:rPr>
        <w:t>was</w:t>
      </w:r>
      <w:r w:rsidR="0087295F" w:rsidRPr="00336209">
        <w:rPr>
          <w:color w:val="000000" w:themeColor="text1"/>
        </w:rPr>
        <w:t xml:space="preserve"> significantly higher </w:t>
      </w:r>
      <w:r w:rsidRPr="00336209">
        <w:rPr>
          <w:color w:val="000000" w:themeColor="text1"/>
        </w:rPr>
        <w:t xml:space="preserve">in the </w:t>
      </w:r>
      <w:r w:rsidRPr="00336209">
        <w:rPr>
          <w:i/>
          <w:iCs/>
          <w:color w:val="000000" w:themeColor="text1"/>
        </w:rPr>
        <w:t>Smokers</w:t>
      </w:r>
      <w:r w:rsidRPr="00336209">
        <w:rPr>
          <w:color w:val="000000" w:themeColor="text1"/>
        </w:rPr>
        <w:t xml:space="preserve"> class compared to all other classes.</w:t>
      </w:r>
      <w:r w:rsidR="0087295F" w:rsidRPr="00336209">
        <w:rPr>
          <w:color w:val="000000" w:themeColor="text1"/>
        </w:rPr>
        <w:t xml:space="preserve"> </w:t>
      </w:r>
      <w:r w:rsidRPr="00336209">
        <w:rPr>
          <w:color w:val="000000" w:themeColor="text1"/>
        </w:rPr>
        <w:t>For both m</w:t>
      </w:r>
      <w:r w:rsidRPr="00336209">
        <w:rPr>
          <w:color w:val="000000" w:themeColor="text1"/>
        </w:rPr>
        <w:t xml:space="preserve">usculoskeletal and </w:t>
      </w:r>
      <w:r w:rsidRPr="00336209">
        <w:rPr>
          <w:color w:val="000000" w:themeColor="text1"/>
        </w:rPr>
        <w:t>c</w:t>
      </w:r>
      <w:r w:rsidRPr="00336209">
        <w:rPr>
          <w:color w:val="000000" w:themeColor="text1"/>
        </w:rPr>
        <w:t>onnective tissue disorders</w:t>
      </w:r>
      <w:r w:rsidRPr="00336209">
        <w:rPr>
          <w:color w:val="000000" w:themeColor="text1"/>
        </w:rPr>
        <w:t>,</w:t>
      </w:r>
      <w:r w:rsidRPr="00336209">
        <w:rPr>
          <w:color w:val="000000" w:themeColor="text1"/>
        </w:rPr>
        <w:t xml:space="preserve"> </w:t>
      </w:r>
      <w:r w:rsidRPr="00336209">
        <w:rPr>
          <w:color w:val="000000" w:themeColor="text1"/>
        </w:rPr>
        <w:t>as well as</w:t>
      </w:r>
      <w:r w:rsidRPr="00336209">
        <w:rPr>
          <w:color w:val="000000" w:themeColor="text1"/>
        </w:rPr>
        <w:t xml:space="preserve">  </w:t>
      </w:r>
      <w:r w:rsidRPr="00336209">
        <w:rPr>
          <w:color w:val="000000" w:themeColor="text1"/>
        </w:rPr>
        <w:t>c</w:t>
      </w:r>
      <w:r w:rsidRPr="00336209">
        <w:rPr>
          <w:color w:val="000000" w:themeColor="text1"/>
        </w:rPr>
        <w:t xml:space="preserve">irculatory </w:t>
      </w:r>
      <w:r w:rsidRPr="00336209">
        <w:rPr>
          <w:color w:val="000000" w:themeColor="text1"/>
        </w:rPr>
        <w:t>d</w:t>
      </w:r>
      <w:r w:rsidRPr="00336209">
        <w:rPr>
          <w:color w:val="000000" w:themeColor="text1"/>
        </w:rPr>
        <w:t>isorders</w:t>
      </w:r>
      <w:r w:rsidRPr="00336209">
        <w:rPr>
          <w:color w:val="000000" w:themeColor="text1"/>
        </w:rPr>
        <w:t>, the</w:t>
      </w:r>
      <w:r w:rsidRPr="00336209">
        <w:rPr>
          <w:color w:val="000000" w:themeColor="text1"/>
        </w:rPr>
        <w:t xml:space="preserve"> </w:t>
      </w:r>
      <w:r w:rsidR="0087295F" w:rsidRPr="00336209">
        <w:rPr>
          <w:i/>
          <w:iCs/>
          <w:color w:val="000000" w:themeColor="text1"/>
        </w:rPr>
        <w:t>Overall health conscious</w:t>
      </w:r>
      <w:r w:rsidR="0087295F" w:rsidRPr="00336209">
        <w:rPr>
          <w:color w:val="000000" w:themeColor="text1"/>
          <w:lang w:val="en-US"/>
        </w:rPr>
        <w:t xml:space="preserve"> class had a significantly smaller proportion </w:t>
      </w:r>
      <w:r w:rsidRPr="00336209">
        <w:rPr>
          <w:color w:val="000000" w:themeColor="text1"/>
          <w:lang w:val="en-US"/>
        </w:rPr>
        <w:t xml:space="preserve">of participants with these conditions </w:t>
      </w:r>
      <w:r w:rsidR="0087295F" w:rsidRPr="00336209">
        <w:rPr>
          <w:color w:val="000000" w:themeColor="text1"/>
        </w:rPr>
        <w:t>than</w:t>
      </w:r>
      <w:r w:rsidRPr="00336209">
        <w:rPr>
          <w:color w:val="000000" w:themeColor="text1"/>
        </w:rPr>
        <w:t xml:space="preserve"> the </w:t>
      </w:r>
      <w:r w:rsidR="0087295F" w:rsidRPr="00336209">
        <w:rPr>
          <w:i/>
          <w:iCs/>
          <w:color w:val="000000" w:themeColor="text1"/>
        </w:rPr>
        <w:t>Inactive hazardous drinkers</w:t>
      </w:r>
      <w:r w:rsidR="0087295F" w:rsidRPr="00336209">
        <w:rPr>
          <w:color w:val="000000" w:themeColor="text1"/>
          <w:lang w:val="en-US"/>
        </w:rPr>
        <w:t xml:space="preserve"> and </w:t>
      </w:r>
      <w:r w:rsidR="0087295F" w:rsidRPr="00336209">
        <w:rPr>
          <w:i/>
          <w:iCs/>
          <w:color w:val="000000" w:themeColor="text1"/>
        </w:rPr>
        <w:t>Risk avoidant and inactive with a healthy diet</w:t>
      </w:r>
      <w:r w:rsidR="0087295F" w:rsidRPr="00336209">
        <w:rPr>
          <w:color w:val="000000" w:themeColor="text1"/>
        </w:rPr>
        <w:t xml:space="preserve"> class</w:t>
      </w:r>
      <w:r w:rsidRPr="00336209">
        <w:rPr>
          <w:color w:val="000000" w:themeColor="text1"/>
        </w:rPr>
        <w:t>es</w:t>
      </w:r>
      <w:r w:rsidR="0087295F" w:rsidRPr="00336209">
        <w:rPr>
          <w:color w:val="000000" w:themeColor="text1"/>
        </w:rPr>
        <w:t xml:space="preserve">. </w:t>
      </w:r>
      <w:r w:rsidRPr="00336209">
        <w:rPr>
          <w:color w:val="000000" w:themeColor="text1"/>
        </w:rPr>
        <w:t xml:space="preserve">Similarly, the </w:t>
      </w:r>
      <w:r w:rsidR="0087295F" w:rsidRPr="00336209">
        <w:rPr>
          <w:i/>
          <w:iCs/>
          <w:color w:val="000000" w:themeColor="text1"/>
        </w:rPr>
        <w:t>Hazardous drinkers with a healthy lifestyle</w:t>
      </w:r>
      <w:r w:rsidR="0087295F" w:rsidRPr="00336209">
        <w:rPr>
          <w:color w:val="000000" w:themeColor="text1"/>
        </w:rPr>
        <w:t xml:space="preserve"> </w:t>
      </w:r>
      <w:r w:rsidRPr="00336209">
        <w:rPr>
          <w:color w:val="000000" w:themeColor="text1"/>
        </w:rPr>
        <w:t xml:space="preserve">class </w:t>
      </w:r>
      <w:r w:rsidR="0087295F" w:rsidRPr="00336209">
        <w:rPr>
          <w:color w:val="000000" w:themeColor="text1"/>
        </w:rPr>
        <w:t>had a smaller proportion of</w:t>
      </w:r>
      <w:r w:rsidRPr="00336209">
        <w:rPr>
          <w:color w:val="000000" w:themeColor="text1"/>
        </w:rPr>
        <w:t xml:space="preserve"> participants with</w:t>
      </w:r>
      <w:r w:rsidR="0087295F" w:rsidRPr="00336209">
        <w:rPr>
          <w:color w:val="000000" w:themeColor="text1"/>
        </w:rPr>
        <w:t xml:space="preserve"> </w:t>
      </w:r>
      <w:r w:rsidRPr="00336209">
        <w:rPr>
          <w:color w:val="000000" w:themeColor="text1"/>
        </w:rPr>
        <w:t>c</w:t>
      </w:r>
      <w:r w:rsidR="0087295F" w:rsidRPr="00336209">
        <w:rPr>
          <w:color w:val="000000" w:themeColor="text1"/>
        </w:rPr>
        <w:t xml:space="preserve">irculatory </w:t>
      </w:r>
      <w:r w:rsidRPr="00336209">
        <w:rPr>
          <w:color w:val="000000" w:themeColor="text1"/>
        </w:rPr>
        <w:t>d</w:t>
      </w:r>
      <w:r w:rsidR="0087295F" w:rsidRPr="00336209">
        <w:rPr>
          <w:color w:val="000000" w:themeColor="text1"/>
        </w:rPr>
        <w:t xml:space="preserve">isorders than </w:t>
      </w:r>
      <w:r w:rsidR="0087295F" w:rsidRPr="00336209">
        <w:rPr>
          <w:i/>
          <w:iCs/>
          <w:color w:val="000000" w:themeColor="text1"/>
        </w:rPr>
        <w:t>Risk avoidant and inactive with a healthy diet class</w:t>
      </w:r>
      <w:r w:rsidR="0087295F" w:rsidRPr="00336209">
        <w:rPr>
          <w:color w:val="000000" w:themeColor="text1"/>
        </w:rPr>
        <w:t>.</w:t>
      </w:r>
      <w:r w:rsidR="003F2A20" w:rsidRPr="00336209">
        <w:rPr>
          <w:color w:val="000000" w:themeColor="text1"/>
        </w:rPr>
        <w:t xml:space="preserve"> </w:t>
      </w:r>
    </w:p>
    <w:p w14:paraId="421CCE4B" w14:textId="77777777" w:rsidR="00495EB2" w:rsidRPr="00336209" w:rsidRDefault="00495EB2" w:rsidP="00336209">
      <w:pPr>
        <w:keepLines/>
        <w:jc w:val="both"/>
        <w:rPr>
          <w:color w:val="000000" w:themeColor="text1"/>
        </w:rPr>
      </w:pPr>
    </w:p>
    <w:p w14:paraId="2FD26D50" w14:textId="3E5C8354" w:rsidR="00495EB2" w:rsidRPr="00336209" w:rsidRDefault="00495EB2" w:rsidP="00336209">
      <w:pPr>
        <w:jc w:val="both"/>
        <w:rPr>
          <w:color w:val="000000" w:themeColor="text1"/>
          <w:lang w:val="en-US"/>
        </w:rPr>
      </w:pPr>
      <w:r w:rsidRPr="00336209">
        <w:rPr>
          <w:color w:val="000000" w:themeColor="text1"/>
        </w:rPr>
        <w:t>In the case of e</w:t>
      </w:r>
      <w:r w:rsidRPr="00336209">
        <w:rPr>
          <w:color w:val="000000" w:themeColor="text1"/>
        </w:rPr>
        <w:t>ndocrine, nutritional and metabolic disorders</w:t>
      </w:r>
      <w:r w:rsidRPr="00336209">
        <w:rPr>
          <w:color w:val="000000" w:themeColor="text1"/>
        </w:rPr>
        <w:t>, the</w:t>
      </w:r>
      <w:r w:rsidRPr="00336209">
        <w:rPr>
          <w:color w:val="000000" w:themeColor="text1"/>
        </w:rPr>
        <w:t xml:space="preserve"> </w:t>
      </w:r>
      <w:r w:rsidR="003F2A20" w:rsidRPr="00336209">
        <w:rPr>
          <w:i/>
          <w:iCs/>
          <w:color w:val="000000" w:themeColor="text1"/>
        </w:rPr>
        <w:t>Risk avoidant and inactive with a</w:t>
      </w:r>
      <w:r w:rsidRPr="00336209">
        <w:rPr>
          <w:i/>
          <w:iCs/>
          <w:color w:val="000000" w:themeColor="text1"/>
        </w:rPr>
        <w:t>n</w:t>
      </w:r>
      <w:r w:rsidR="003F2A20" w:rsidRPr="00336209">
        <w:rPr>
          <w:i/>
          <w:iCs/>
          <w:color w:val="000000" w:themeColor="text1"/>
        </w:rPr>
        <w:t xml:space="preserve"> </w:t>
      </w:r>
      <w:r w:rsidRPr="00336209">
        <w:rPr>
          <w:i/>
          <w:iCs/>
          <w:color w:val="000000" w:themeColor="text1"/>
        </w:rPr>
        <w:t>un</w:t>
      </w:r>
      <w:r w:rsidR="003F2A20" w:rsidRPr="00336209">
        <w:rPr>
          <w:i/>
          <w:iCs/>
          <w:color w:val="000000" w:themeColor="text1"/>
        </w:rPr>
        <w:t>healthy diet</w:t>
      </w:r>
      <w:r w:rsidR="003F2A20" w:rsidRPr="00336209">
        <w:rPr>
          <w:color w:val="000000" w:themeColor="text1"/>
          <w:lang w:val="en-US"/>
        </w:rPr>
        <w:t xml:space="preserve"> </w:t>
      </w:r>
      <w:r w:rsidR="00336209" w:rsidRPr="00336209">
        <w:rPr>
          <w:color w:val="000000" w:themeColor="text1"/>
          <w:lang w:val="en-US"/>
        </w:rPr>
        <w:t xml:space="preserve">and </w:t>
      </w:r>
      <w:r w:rsidR="00336209" w:rsidRPr="00336209">
        <w:rPr>
          <w:color w:val="000000" w:themeColor="text1"/>
        </w:rPr>
        <w:t xml:space="preserve">the </w:t>
      </w:r>
      <w:r w:rsidR="00336209" w:rsidRPr="00336209">
        <w:rPr>
          <w:i/>
          <w:iCs/>
          <w:color w:val="000000" w:themeColor="text1"/>
        </w:rPr>
        <w:t>Risk avoidant and inactive with healthy diet</w:t>
      </w:r>
      <w:r w:rsidR="00336209" w:rsidRPr="00336209">
        <w:rPr>
          <w:color w:val="000000" w:themeColor="text1"/>
          <w:lang w:val="en-US"/>
        </w:rPr>
        <w:t xml:space="preserve"> </w:t>
      </w:r>
      <w:r w:rsidR="00336209" w:rsidRPr="00336209">
        <w:rPr>
          <w:color w:val="000000" w:themeColor="text1"/>
          <w:lang w:val="en-US"/>
        </w:rPr>
        <w:t xml:space="preserve">classes </w:t>
      </w:r>
      <w:r w:rsidRPr="00336209">
        <w:rPr>
          <w:color w:val="000000" w:themeColor="text1"/>
          <w:lang w:val="en-US"/>
        </w:rPr>
        <w:t xml:space="preserve">had </w:t>
      </w:r>
      <w:r w:rsidR="003F2A20" w:rsidRPr="00336209">
        <w:rPr>
          <w:color w:val="000000" w:themeColor="text1"/>
          <w:lang w:val="en-US"/>
        </w:rPr>
        <w:t xml:space="preserve">a significantly higher proportion of </w:t>
      </w:r>
      <w:r w:rsidRPr="00336209">
        <w:rPr>
          <w:color w:val="000000" w:themeColor="text1"/>
        </w:rPr>
        <w:t>participants</w:t>
      </w:r>
      <w:r w:rsidR="00336209" w:rsidRPr="00336209">
        <w:rPr>
          <w:color w:val="000000" w:themeColor="text1"/>
        </w:rPr>
        <w:t xml:space="preserve"> with these disorders</w:t>
      </w:r>
      <w:r w:rsidRPr="00336209">
        <w:rPr>
          <w:color w:val="000000" w:themeColor="text1"/>
        </w:rPr>
        <w:t xml:space="preserve"> </w:t>
      </w:r>
      <w:r w:rsidR="003F2A20" w:rsidRPr="00336209">
        <w:rPr>
          <w:color w:val="000000" w:themeColor="text1"/>
        </w:rPr>
        <w:t>than all other classes</w:t>
      </w:r>
      <w:r w:rsidR="00336209" w:rsidRPr="00336209">
        <w:rPr>
          <w:color w:val="000000" w:themeColor="text1"/>
        </w:rPr>
        <w:t xml:space="preserve">, </w:t>
      </w:r>
      <w:r w:rsidR="00336209" w:rsidRPr="00336209">
        <w:rPr>
          <w:color w:val="000000" w:themeColor="text1"/>
        </w:rPr>
        <w:t xml:space="preserve">except </w:t>
      </w:r>
      <w:r w:rsidR="00336209" w:rsidRPr="00336209">
        <w:rPr>
          <w:color w:val="000000" w:themeColor="text1"/>
        </w:rPr>
        <w:t>each other (for which the difference was not significant)</w:t>
      </w:r>
      <w:r w:rsidR="003F2A20" w:rsidRPr="00336209">
        <w:rPr>
          <w:color w:val="000000" w:themeColor="text1"/>
        </w:rPr>
        <w:t xml:space="preserve">. </w:t>
      </w:r>
      <w:r w:rsidR="00336209" w:rsidRPr="00336209">
        <w:rPr>
          <w:color w:val="000000" w:themeColor="text1"/>
        </w:rPr>
        <w:t>Conversely</w:t>
      </w:r>
      <w:r w:rsidR="003F2A20" w:rsidRPr="00336209">
        <w:rPr>
          <w:color w:val="000000" w:themeColor="text1"/>
        </w:rPr>
        <w:t xml:space="preserve">, </w:t>
      </w:r>
      <w:r w:rsidRPr="00336209">
        <w:rPr>
          <w:color w:val="000000" w:themeColor="text1"/>
        </w:rPr>
        <w:t xml:space="preserve">the </w:t>
      </w:r>
      <w:r w:rsidR="00336209" w:rsidRPr="00336209">
        <w:rPr>
          <w:color w:val="000000" w:themeColor="text1"/>
        </w:rPr>
        <w:t>Hazardous drinkers with a healthy lifestyle</w:t>
      </w:r>
      <w:r w:rsidR="00336209" w:rsidRPr="00336209">
        <w:rPr>
          <w:color w:val="000000" w:themeColor="text1"/>
          <w:lang w:val="en-US"/>
        </w:rPr>
        <w:t xml:space="preserve"> class </w:t>
      </w:r>
      <w:r w:rsidR="003F2A20" w:rsidRPr="00336209">
        <w:rPr>
          <w:color w:val="000000" w:themeColor="text1"/>
          <w:lang w:val="en-US"/>
        </w:rPr>
        <w:t xml:space="preserve">had a significantly </w:t>
      </w:r>
      <w:r w:rsidR="00336209" w:rsidRPr="00336209">
        <w:rPr>
          <w:color w:val="000000" w:themeColor="text1"/>
          <w:lang w:val="en-US"/>
        </w:rPr>
        <w:t>smaller</w:t>
      </w:r>
      <w:r w:rsidR="003F2A20" w:rsidRPr="00336209">
        <w:rPr>
          <w:color w:val="000000" w:themeColor="text1"/>
          <w:lang w:val="en-US"/>
        </w:rPr>
        <w:t xml:space="preserve"> proportion of </w:t>
      </w:r>
      <w:r w:rsidR="00336209" w:rsidRPr="00336209">
        <w:rPr>
          <w:color w:val="000000" w:themeColor="text1"/>
          <w:lang w:val="en-US"/>
        </w:rPr>
        <w:t xml:space="preserve">participants with </w:t>
      </w:r>
      <w:r w:rsidRPr="00336209">
        <w:rPr>
          <w:color w:val="000000" w:themeColor="text1"/>
        </w:rPr>
        <w:t>e</w:t>
      </w:r>
      <w:r w:rsidR="003F2A20" w:rsidRPr="00336209">
        <w:rPr>
          <w:color w:val="000000" w:themeColor="text1"/>
        </w:rPr>
        <w:t xml:space="preserve">ndocrine, nutritional and metabolic disorders than </w:t>
      </w:r>
      <w:r w:rsidR="003F2A20" w:rsidRPr="00336209">
        <w:rPr>
          <w:i/>
          <w:iCs/>
          <w:color w:val="000000" w:themeColor="text1"/>
        </w:rPr>
        <w:t>Smokers</w:t>
      </w:r>
      <w:r w:rsidR="00336209" w:rsidRPr="00336209">
        <w:rPr>
          <w:i/>
          <w:iCs/>
          <w:color w:val="000000" w:themeColor="text1"/>
        </w:rPr>
        <w:t xml:space="preserve">, </w:t>
      </w:r>
      <w:r w:rsidR="00336209" w:rsidRPr="00336209">
        <w:rPr>
          <w:i/>
          <w:iCs/>
          <w:color w:val="000000" w:themeColor="text1"/>
        </w:rPr>
        <w:t>Inactive hazardous drinkers</w:t>
      </w:r>
      <w:r w:rsidR="00336209" w:rsidRPr="00336209">
        <w:rPr>
          <w:color w:val="000000" w:themeColor="text1"/>
        </w:rPr>
        <w:t xml:space="preserve"> and</w:t>
      </w:r>
      <w:r w:rsidR="00336209" w:rsidRPr="00336209">
        <w:rPr>
          <w:i/>
          <w:iCs/>
          <w:color w:val="000000" w:themeColor="text1"/>
        </w:rPr>
        <w:t xml:space="preserve"> the Overall health conscious </w:t>
      </w:r>
      <w:r w:rsidR="00336209" w:rsidRPr="00336209">
        <w:rPr>
          <w:color w:val="000000" w:themeColor="text1"/>
        </w:rPr>
        <w:t>class</w:t>
      </w:r>
      <w:r w:rsidR="00336209" w:rsidRPr="00336209">
        <w:rPr>
          <w:color w:val="000000" w:themeColor="text1"/>
          <w:lang w:val="en-US"/>
        </w:rPr>
        <w:t>.</w:t>
      </w:r>
    </w:p>
    <w:p w14:paraId="5D78B947" w14:textId="77777777" w:rsidR="00495EB2" w:rsidRPr="00336209" w:rsidRDefault="00495EB2" w:rsidP="00336209">
      <w:pPr>
        <w:keepLines/>
        <w:jc w:val="both"/>
        <w:rPr>
          <w:color w:val="000000" w:themeColor="text1"/>
        </w:rPr>
      </w:pPr>
    </w:p>
    <w:p w14:paraId="6CFB3BE6" w14:textId="7D35E6E7" w:rsidR="00553A3E" w:rsidRPr="00553A3E" w:rsidRDefault="00553A3E" w:rsidP="00553A3E">
      <w:pPr>
        <w:keepLines/>
        <w:jc w:val="both"/>
      </w:pPr>
    </w:p>
    <w:p w14:paraId="28079F46" w14:textId="61D57953" w:rsidR="00234817" w:rsidRPr="000F46F8" w:rsidRDefault="00234817" w:rsidP="00553A3E">
      <w:pPr>
        <w:keepLines/>
      </w:pPr>
    </w:p>
    <w:p w14:paraId="5AACCCA3" w14:textId="799CC00B" w:rsidR="00234817" w:rsidRDefault="00234817" w:rsidP="00E87FF5">
      <w:pPr>
        <w:keepLines/>
        <w:pageBreakBefore/>
        <w:rPr>
          <w:b/>
          <w:bCs/>
        </w:rPr>
      </w:pPr>
      <w:r w:rsidRPr="00F06C5C">
        <w:rPr>
          <w:b/>
          <w:bCs/>
        </w:rPr>
        <w:lastRenderedPageBreak/>
        <w:t xml:space="preserve">Table </w:t>
      </w:r>
      <w:r w:rsidR="00264140">
        <w:rPr>
          <w:b/>
          <w:bCs/>
        </w:rPr>
        <w:t>5</w:t>
      </w:r>
      <w:r w:rsidRPr="00F06C5C">
        <w:rPr>
          <w:b/>
          <w:bCs/>
        </w:rPr>
        <w:t xml:space="preserve">. </w:t>
      </w:r>
    </w:p>
    <w:p w14:paraId="3233647B" w14:textId="77777777" w:rsidR="00234817" w:rsidRPr="00F06C5C" w:rsidRDefault="00234817" w:rsidP="00234817">
      <w:pPr>
        <w:rPr>
          <w:b/>
          <w:bCs/>
        </w:rPr>
      </w:pPr>
    </w:p>
    <w:p w14:paraId="78A27F4C" w14:textId="51674AB6" w:rsidR="00234817" w:rsidRPr="00E87FF5" w:rsidRDefault="00234817" w:rsidP="00E87FF5">
      <w:pPr>
        <w:jc w:val="both"/>
      </w:pPr>
      <w:r w:rsidRPr="00E87FF5">
        <w:t>Pairwise comparisons across</w:t>
      </w:r>
      <w:r w:rsidR="00E87FF5">
        <w:t xml:space="preserve"> latent</w:t>
      </w:r>
      <w:r w:rsidRPr="00E87FF5">
        <w:t xml:space="preserve"> classes</w:t>
      </w:r>
      <w:r w:rsidR="00E87FF5">
        <w:t xml:space="preserve"> for health outcomes</w:t>
      </w:r>
      <w:r w:rsidRPr="00E87FF5">
        <w:t xml:space="preserve"> </w:t>
      </w:r>
      <w:r w:rsidR="00E87FF5" w:rsidRPr="00E87FF5">
        <w:t>(</w:t>
      </w:r>
      <w:r w:rsidRPr="00E87FF5">
        <w:t xml:space="preserve">adjusted for </w:t>
      </w:r>
      <w:r w:rsidR="00E87FF5" w:rsidRPr="00E87FF5">
        <w:t>sociodemographic variables)</w:t>
      </w:r>
    </w:p>
    <w:p w14:paraId="7475F488" w14:textId="6C330A67" w:rsidR="00264140" w:rsidRDefault="00264140" w:rsidP="00234817">
      <w:pPr>
        <w:rPr>
          <w:i/>
          <w:iCs/>
        </w:rPr>
      </w:pPr>
    </w:p>
    <w:tbl>
      <w:tblPr>
        <w:tblW w:w="9923" w:type="dxa"/>
        <w:tblBorders>
          <w:top w:val="single" w:sz="4" w:space="0" w:color="auto"/>
        </w:tblBorders>
        <w:tblLayout w:type="fixed"/>
        <w:tblLook w:val="04A0" w:firstRow="1" w:lastRow="0" w:firstColumn="1" w:lastColumn="0" w:noHBand="0" w:noVBand="1"/>
      </w:tblPr>
      <w:tblGrid>
        <w:gridCol w:w="1527"/>
        <w:gridCol w:w="772"/>
        <w:gridCol w:w="1139"/>
        <w:gridCol w:w="1096"/>
        <w:gridCol w:w="1096"/>
        <w:gridCol w:w="1097"/>
        <w:gridCol w:w="1096"/>
        <w:gridCol w:w="1096"/>
        <w:gridCol w:w="1004"/>
      </w:tblGrid>
      <w:tr w:rsidR="0087295F" w:rsidRPr="0087295F" w14:paraId="2AC3783E" w14:textId="77777777" w:rsidTr="00D16268">
        <w:trPr>
          <w:trHeight w:val="1745"/>
        </w:trPr>
        <w:tc>
          <w:tcPr>
            <w:tcW w:w="1527" w:type="dxa"/>
            <w:tcBorders>
              <w:bottom w:val="single" w:sz="4" w:space="0" w:color="auto"/>
            </w:tcBorders>
          </w:tcPr>
          <w:p w14:paraId="4209794E" w14:textId="77777777" w:rsidR="00264140" w:rsidRPr="0087295F" w:rsidRDefault="00264140" w:rsidP="00285978">
            <w:pPr>
              <w:rPr>
                <w:color w:val="000000"/>
                <w:sz w:val="20"/>
                <w:szCs w:val="20"/>
              </w:rPr>
            </w:pPr>
            <w:r w:rsidRPr="0087295F">
              <w:rPr>
                <w:color w:val="000000"/>
                <w:sz w:val="20"/>
                <w:szCs w:val="20"/>
              </w:rPr>
              <w:t>Health outcomes</w:t>
            </w:r>
          </w:p>
        </w:tc>
        <w:tc>
          <w:tcPr>
            <w:tcW w:w="772" w:type="dxa"/>
            <w:tcBorders>
              <w:bottom w:val="single" w:sz="4" w:space="0" w:color="auto"/>
            </w:tcBorders>
            <w:shd w:val="clear" w:color="auto" w:fill="auto"/>
            <w:noWrap/>
            <w:hideMark/>
          </w:tcPr>
          <w:p w14:paraId="007F8E77" w14:textId="77777777" w:rsidR="00264140" w:rsidRPr="0087295F" w:rsidRDefault="00264140" w:rsidP="00285978">
            <w:pPr>
              <w:rPr>
                <w:color w:val="000000"/>
                <w:sz w:val="20"/>
                <w:szCs w:val="20"/>
              </w:rPr>
            </w:pPr>
            <w:r w:rsidRPr="0087295F">
              <w:rPr>
                <w:color w:val="000000"/>
                <w:sz w:val="20"/>
                <w:szCs w:val="20"/>
              </w:rPr>
              <w:t>Latent classes</w:t>
            </w:r>
          </w:p>
        </w:tc>
        <w:tc>
          <w:tcPr>
            <w:tcW w:w="1139" w:type="dxa"/>
            <w:tcBorders>
              <w:bottom w:val="single" w:sz="4" w:space="0" w:color="auto"/>
            </w:tcBorders>
            <w:shd w:val="clear" w:color="auto" w:fill="auto"/>
          </w:tcPr>
          <w:p w14:paraId="388918A3" w14:textId="77777777" w:rsidR="00264140" w:rsidRPr="0087295F" w:rsidRDefault="00264140" w:rsidP="00285978">
            <w:pPr>
              <w:rPr>
                <w:color w:val="000000"/>
                <w:sz w:val="20"/>
                <w:szCs w:val="20"/>
              </w:rPr>
            </w:pPr>
            <w:r w:rsidRPr="0087295F">
              <w:rPr>
                <w:color w:val="000000"/>
                <w:sz w:val="20"/>
                <w:szCs w:val="20"/>
              </w:rPr>
              <w:t>Class proportions</w:t>
            </w:r>
          </w:p>
        </w:tc>
        <w:tc>
          <w:tcPr>
            <w:tcW w:w="1096" w:type="dxa"/>
            <w:tcBorders>
              <w:bottom w:val="single" w:sz="4" w:space="0" w:color="auto"/>
            </w:tcBorders>
            <w:shd w:val="clear" w:color="auto" w:fill="auto"/>
            <w:noWrap/>
            <w:hideMark/>
          </w:tcPr>
          <w:p w14:paraId="7E8301E6" w14:textId="77777777" w:rsidR="00264140" w:rsidRPr="0087295F" w:rsidRDefault="00264140" w:rsidP="00285978">
            <w:pPr>
              <w:rPr>
                <w:sz w:val="20"/>
                <w:szCs w:val="20"/>
                <w:lang w:val="en-US"/>
              </w:rPr>
            </w:pPr>
            <w:r w:rsidRPr="0087295F">
              <w:rPr>
                <w:sz w:val="20"/>
                <w:szCs w:val="20"/>
                <w:lang w:val="en-US"/>
              </w:rPr>
              <w:t>1</w:t>
            </w:r>
          </w:p>
          <w:p w14:paraId="02ECD450" w14:textId="77777777" w:rsidR="00264140" w:rsidRPr="0087295F" w:rsidRDefault="00264140" w:rsidP="00285978">
            <w:pPr>
              <w:rPr>
                <w:sz w:val="20"/>
                <w:szCs w:val="20"/>
                <w:lang w:val="en-US"/>
              </w:rPr>
            </w:pPr>
            <w:r w:rsidRPr="0087295F">
              <w:rPr>
                <w:sz w:val="20"/>
                <w:szCs w:val="20"/>
              </w:rPr>
              <w:t>Overall health conscious</w:t>
            </w:r>
          </w:p>
          <w:p w14:paraId="5299A900" w14:textId="77777777" w:rsidR="00264140" w:rsidRPr="0087295F" w:rsidRDefault="00264140" w:rsidP="00285978">
            <w:pPr>
              <w:rPr>
                <w:color w:val="000000"/>
                <w:sz w:val="20"/>
                <w:szCs w:val="20"/>
              </w:rPr>
            </w:pPr>
          </w:p>
        </w:tc>
        <w:tc>
          <w:tcPr>
            <w:tcW w:w="1096" w:type="dxa"/>
            <w:tcBorders>
              <w:bottom w:val="single" w:sz="4" w:space="0" w:color="auto"/>
            </w:tcBorders>
            <w:shd w:val="clear" w:color="auto" w:fill="auto"/>
            <w:noWrap/>
            <w:hideMark/>
          </w:tcPr>
          <w:p w14:paraId="6BF537B9" w14:textId="77777777" w:rsidR="00264140" w:rsidRPr="0087295F" w:rsidRDefault="00264140" w:rsidP="00285978">
            <w:pPr>
              <w:rPr>
                <w:sz w:val="20"/>
                <w:szCs w:val="20"/>
                <w:lang w:val="en-US"/>
              </w:rPr>
            </w:pPr>
            <w:r w:rsidRPr="0087295F">
              <w:rPr>
                <w:sz w:val="20"/>
                <w:szCs w:val="20"/>
                <w:lang w:val="en-US"/>
              </w:rPr>
              <w:t>2</w:t>
            </w:r>
          </w:p>
          <w:p w14:paraId="39679311" w14:textId="77777777" w:rsidR="00264140" w:rsidRPr="0087295F" w:rsidRDefault="00264140" w:rsidP="00285978">
            <w:pPr>
              <w:rPr>
                <w:sz w:val="20"/>
                <w:szCs w:val="20"/>
                <w:lang w:val="en-US"/>
              </w:rPr>
            </w:pPr>
            <w:r w:rsidRPr="0087295F">
              <w:rPr>
                <w:sz w:val="20"/>
                <w:szCs w:val="20"/>
              </w:rPr>
              <w:t>Hazardous drinkers with a healthy lifestyle</w:t>
            </w:r>
          </w:p>
          <w:p w14:paraId="5581CB84" w14:textId="77777777" w:rsidR="00264140" w:rsidRPr="0087295F" w:rsidRDefault="00264140" w:rsidP="00285978">
            <w:pPr>
              <w:rPr>
                <w:sz w:val="20"/>
                <w:szCs w:val="20"/>
              </w:rPr>
            </w:pPr>
          </w:p>
        </w:tc>
        <w:tc>
          <w:tcPr>
            <w:tcW w:w="1097" w:type="dxa"/>
            <w:tcBorders>
              <w:bottom w:val="single" w:sz="4" w:space="0" w:color="auto"/>
            </w:tcBorders>
            <w:shd w:val="clear" w:color="auto" w:fill="auto"/>
            <w:noWrap/>
            <w:hideMark/>
          </w:tcPr>
          <w:p w14:paraId="6F6966B5" w14:textId="77777777" w:rsidR="00264140" w:rsidRPr="0087295F" w:rsidRDefault="00264140" w:rsidP="00285978">
            <w:pPr>
              <w:rPr>
                <w:sz w:val="20"/>
                <w:szCs w:val="20"/>
                <w:lang w:val="en-US"/>
              </w:rPr>
            </w:pPr>
            <w:r w:rsidRPr="0087295F">
              <w:rPr>
                <w:sz w:val="20"/>
                <w:szCs w:val="20"/>
                <w:lang w:val="en-US"/>
              </w:rPr>
              <w:t>3</w:t>
            </w:r>
          </w:p>
          <w:p w14:paraId="39963334" w14:textId="77777777" w:rsidR="00264140" w:rsidRPr="0087295F" w:rsidRDefault="00264140" w:rsidP="00285978">
            <w:pPr>
              <w:rPr>
                <w:sz w:val="20"/>
                <w:szCs w:val="20"/>
                <w:lang w:val="en-US"/>
              </w:rPr>
            </w:pPr>
            <w:r w:rsidRPr="0087295F">
              <w:rPr>
                <w:sz w:val="20"/>
                <w:szCs w:val="20"/>
              </w:rPr>
              <w:t>Inactive hazardous drinkers</w:t>
            </w:r>
          </w:p>
          <w:p w14:paraId="523718B2" w14:textId="77777777" w:rsidR="00264140" w:rsidRPr="0087295F" w:rsidRDefault="00264140" w:rsidP="00285978">
            <w:pPr>
              <w:rPr>
                <w:sz w:val="20"/>
                <w:szCs w:val="20"/>
              </w:rPr>
            </w:pPr>
          </w:p>
        </w:tc>
        <w:tc>
          <w:tcPr>
            <w:tcW w:w="1096" w:type="dxa"/>
            <w:tcBorders>
              <w:bottom w:val="single" w:sz="4" w:space="0" w:color="auto"/>
            </w:tcBorders>
            <w:shd w:val="clear" w:color="auto" w:fill="auto"/>
            <w:noWrap/>
            <w:hideMark/>
          </w:tcPr>
          <w:p w14:paraId="26BB5775" w14:textId="77777777" w:rsidR="00264140" w:rsidRPr="0087295F" w:rsidRDefault="00264140" w:rsidP="00285978">
            <w:pPr>
              <w:rPr>
                <w:sz w:val="20"/>
                <w:szCs w:val="20"/>
              </w:rPr>
            </w:pPr>
            <w:r w:rsidRPr="0087295F">
              <w:rPr>
                <w:sz w:val="20"/>
                <w:szCs w:val="20"/>
                <w:lang w:val="en-US"/>
              </w:rPr>
              <w:t xml:space="preserve">4 </w:t>
            </w:r>
          </w:p>
          <w:p w14:paraId="14D49AC1" w14:textId="764316A0" w:rsidR="00264140" w:rsidRPr="00D16268" w:rsidRDefault="00264140" w:rsidP="00285978">
            <w:pPr>
              <w:rPr>
                <w:sz w:val="20"/>
                <w:szCs w:val="20"/>
                <w:lang w:val="en-US"/>
              </w:rPr>
            </w:pPr>
            <w:r w:rsidRPr="0087295F">
              <w:rPr>
                <w:sz w:val="20"/>
                <w:szCs w:val="20"/>
              </w:rPr>
              <w:t>Risk avoidant and inactive with a healthy diet</w:t>
            </w:r>
          </w:p>
        </w:tc>
        <w:tc>
          <w:tcPr>
            <w:tcW w:w="1096" w:type="dxa"/>
            <w:tcBorders>
              <w:bottom w:val="single" w:sz="4" w:space="0" w:color="auto"/>
            </w:tcBorders>
            <w:shd w:val="clear" w:color="auto" w:fill="auto"/>
            <w:noWrap/>
            <w:hideMark/>
          </w:tcPr>
          <w:p w14:paraId="3B418FCB" w14:textId="77777777" w:rsidR="00264140" w:rsidRPr="0087295F" w:rsidRDefault="00264140" w:rsidP="00285978">
            <w:pPr>
              <w:rPr>
                <w:sz w:val="20"/>
                <w:szCs w:val="20"/>
                <w:lang w:val="en-US"/>
              </w:rPr>
            </w:pPr>
            <w:r w:rsidRPr="0087295F">
              <w:rPr>
                <w:sz w:val="20"/>
                <w:szCs w:val="20"/>
                <w:lang w:val="en-US"/>
              </w:rPr>
              <w:t>5</w:t>
            </w:r>
          </w:p>
          <w:p w14:paraId="5D3622A1" w14:textId="77777777" w:rsidR="00264140" w:rsidRPr="0087295F" w:rsidRDefault="00264140" w:rsidP="00285978">
            <w:pPr>
              <w:rPr>
                <w:sz w:val="20"/>
                <w:szCs w:val="20"/>
                <w:lang w:val="en-US"/>
              </w:rPr>
            </w:pPr>
            <w:r w:rsidRPr="0087295F">
              <w:rPr>
                <w:sz w:val="20"/>
                <w:szCs w:val="20"/>
              </w:rPr>
              <w:t>Smokers</w:t>
            </w:r>
          </w:p>
          <w:p w14:paraId="00DB6A10" w14:textId="77777777" w:rsidR="00264140" w:rsidRPr="0087295F" w:rsidRDefault="00264140" w:rsidP="00285978">
            <w:pPr>
              <w:rPr>
                <w:sz w:val="20"/>
                <w:szCs w:val="20"/>
              </w:rPr>
            </w:pPr>
          </w:p>
        </w:tc>
        <w:tc>
          <w:tcPr>
            <w:tcW w:w="1004" w:type="dxa"/>
            <w:tcBorders>
              <w:bottom w:val="single" w:sz="4" w:space="0" w:color="auto"/>
            </w:tcBorders>
          </w:tcPr>
          <w:p w14:paraId="7C8086AE" w14:textId="77777777" w:rsidR="00264140" w:rsidRPr="0087295F" w:rsidRDefault="00264140" w:rsidP="00285978">
            <w:pPr>
              <w:rPr>
                <w:sz w:val="20"/>
                <w:szCs w:val="20"/>
              </w:rPr>
            </w:pPr>
            <w:r w:rsidRPr="0087295F">
              <w:rPr>
                <w:sz w:val="20"/>
                <w:szCs w:val="20"/>
                <w:lang w:val="en-US"/>
              </w:rPr>
              <w:t xml:space="preserve">6 </w:t>
            </w:r>
            <w:r w:rsidRPr="0087295F">
              <w:rPr>
                <w:sz w:val="20"/>
                <w:szCs w:val="20"/>
              </w:rPr>
              <w:t xml:space="preserve"> </w:t>
            </w:r>
          </w:p>
          <w:p w14:paraId="620667A8" w14:textId="45AC18E0" w:rsidR="00264140" w:rsidRPr="00D16268" w:rsidRDefault="00264140" w:rsidP="00285978">
            <w:pPr>
              <w:rPr>
                <w:sz w:val="20"/>
                <w:szCs w:val="20"/>
                <w:lang w:val="en-US"/>
              </w:rPr>
            </w:pPr>
            <w:r w:rsidRPr="0087295F">
              <w:rPr>
                <w:sz w:val="20"/>
                <w:szCs w:val="20"/>
              </w:rPr>
              <w:t>Risk avoidant and inactive with a</w:t>
            </w:r>
            <w:r w:rsidR="003F2A20">
              <w:rPr>
                <w:sz w:val="20"/>
                <w:szCs w:val="20"/>
              </w:rPr>
              <w:t>n</w:t>
            </w:r>
            <w:r w:rsidRPr="0087295F">
              <w:rPr>
                <w:sz w:val="20"/>
                <w:szCs w:val="20"/>
              </w:rPr>
              <w:t xml:space="preserve"> </w:t>
            </w:r>
            <w:r w:rsidR="003F2A20">
              <w:rPr>
                <w:sz w:val="20"/>
                <w:szCs w:val="20"/>
              </w:rPr>
              <w:t>un</w:t>
            </w:r>
            <w:r w:rsidRPr="0087295F">
              <w:rPr>
                <w:sz w:val="20"/>
                <w:szCs w:val="20"/>
              </w:rPr>
              <w:t>healthy diet</w:t>
            </w:r>
          </w:p>
        </w:tc>
      </w:tr>
      <w:tr w:rsidR="0087295F" w:rsidRPr="0087295F" w14:paraId="7BF91130" w14:textId="77777777" w:rsidTr="00D16268">
        <w:trPr>
          <w:trHeight w:val="340"/>
        </w:trPr>
        <w:tc>
          <w:tcPr>
            <w:tcW w:w="1527" w:type="dxa"/>
            <w:tcBorders>
              <w:top w:val="single" w:sz="4" w:space="0" w:color="auto"/>
              <w:bottom w:val="single" w:sz="4" w:space="0" w:color="auto"/>
            </w:tcBorders>
          </w:tcPr>
          <w:p w14:paraId="27E89EB1" w14:textId="77777777" w:rsidR="00264140" w:rsidRPr="0087295F" w:rsidRDefault="00264140" w:rsidP="00285978">
            <w:pPr>
              <w:rPr>
                <w:color w:val="000000"/>
                <w:sz w:val="20"/>
                <w:szCs w:val="20"/>
              </w:rPr>
            </w:pPr>
          </w:p>
        </w:tc>
        <w:tc>
          <w:tcPr>
            <w:tcW w:w="772" w:type="dxa"/>
            <w:tcBorders>
              <w:top w:val="single" w:sz="4" w:space="0" w:color="auto"/>
              <w:bottom w:val="single" w:sz="4" w:space="0" w:color="auto"/>
            </w:tcBorders>
            <w:shd w:val="clear" w:color="auto" w:fill="auto"/>
          </w:tcPr>
          <w:p w14:paraId="221CC0AC" w14:textId="77777777" w:rsidR="00264140" w:rsidRPr="0087295F" w:rsidRDefault="00264140" w:rsidP="00285978">
            <w:pPr>
              <w:rPr>
                <w:color w:val="000000"/>
                <w:sz w:val="20"/>
                <w:szCs w:val="20"/>
              </w:rPr>
            </w:pPr>
          </w:p>
        </w:tc>
        <w:tc>
          <w:tcPr>
            <w:tcW w:w="1139" w:type="dxa"/>
            <w:tcBorders>
              <w:top w:val="single" w:sz="4" w:space="0" w:color="auto"/>
              <w:bottom w:val="single" w:sz="4" w:space="0" w:color="auto"/>
            </w:tcBorders>
            <w:shd w:val="clear" w:color="auto" w:fill="auto"/>
          </w:tcPr>
          <w:p w14:paraId="44184E31" w14:textId="77777777" w:rsidR="00264140" w:rsidRPr="0087295F" w:rsidRDefault="00264140" w:rsidP="00285978">
            <w:pPr>
              <w:rPr>
                <w:color w:val="000000"/>
                <w:sz w:val="20"/>
                <w:szCs w:val="20"/>
              </w:rPr>
            </w:pPr>
          </w:p>
        </w:tc>
        <w:tc>
          <w:tcPr>
            <w:tcW w:w="1096" w:type="dxa"/>
            <w:tcBorders>
              <w:top w:val="single" w:sz="4" w:space="0" w:color="auto"/>
              <w:bottom w:val="single" w:sz="4" w:space="0" w:color="auto"/>
            </w:tcBorders>
            <w:shd w:val="clear" w:color="auto" w:fill="auto"/>
          </w:tcPr>
          <w:p w14:paraId="737C811E" w14:textId="0778530E" w:rsidR="00264140" w:rsidRPr="0087295F" w:rsidRDefault="00264140" w:rsidP="00285978">
            <w:pPr>
              <w:rPr>
                <w:color w:val="000000"/>
                <w:sz w:val="20"/>
                <w:szCs w:val="20"/>
              </w:rPr>
            </w:pPr>
            <w:r w:rsidRPr="00D16268">
              <w:rPr>
                <w:i/>
                <w:iCs/>
                <w:sz w:val="20"/>
                <w:szCs w:val="20"/>
                <w:lang w:val="en-GB"/>
              </w:rPr>
              <w:t>n</w:t>
            </w:r>
            <w:r w:rsidRPr="0087295F">
              <w:rPr>
                <w:sz w:val="20"/>
                <w:szCs w:val="20"/>
                <w:lang w:val="en-GB"/>
              </w:rPr>
              <w:t>=</w:t>
            </w:r>
            <w:r w:rsidRPr="0087295F">
              <w:rPr>
                <w:sz w:val="20"/>
                <w:szCs w:val="20"/>
              </w:rPr>
              <w:t xml:space="preserve"> </w:t>
            </w:r>
            <w:r w:rsidRPr="0087295F">
              <w:rPr>
                <w:sz w:val="20"/>
                <w:szCs w:val="20"/>
                <w:lang w:val="en-GB"/>
              </w:rPr>
              <w:t xml:space="preserve">20.9 </w:t>
            </w:r>
            <w:r w:rsidRPr="0087295F">
              <w:rPr>
                <w:sz w:val="20"/>
                <w:szCs w:val="20"/>
              </w:rPr>
              <w:t>%</w:t>
            </w:r>
          </w:p>
        </w:tc>
        <w:tc>
          <w:tcPr>
            <w:tcW w:w="1096" w:type="dxa"/>
            <w:tcBorders>
              <w:top w:val="single" w:sz="4" w:space="0" w:color="auto"/>
              <w:bottom w:val="single" w:sz="4" w:space="0" w:color="auto"/>
            </w:tcBorders>
            <w:shd w:val="clear" w:color="auto" w:fill="auto"/>
          </w:tcPr>
          <w:p w14:paraId="0A725B81" w14:textId="41768DE4" w:rsidR="00264140" w:rsidRPr="0087295F" w:rsidRDefault="00264140" w:rsidP="00285978">
            <w:pPr>
              <w:rPr>
                <w:color w:val="000000"/>
                <w:sz w:val="20"/>
                <w:szCs w:val="20"/>
              </w:rPr>
            </w:pPr>
            <w:r w:rsidRPr="00D16268">
              <w:rPr>
                <w:i/>
                <w:iCs/>
                <w:sz w:val="20"/>
                <w:szCs w:val="20"/>
                <w:lang w:val="en-GB"/>
              </w:rPr>
              <w:t>n</w:t>
            </w:r>
            <w:r w:rsidRPr="0087295F">
              <w:rPr>
                <w:sz w:val="20"/>
                <w:szCs w:val="20"/>
                <w:lang w:val="en-GB"/>
              </w:rPr>
              <w:t>=</w:t>
            </w:r>
            <w:r w:rsidRPr="0087295F">
              <w:rPr>
                <w:sz w:val="20"/>
                <w:szCs w:val="20"/>
              </w:rPr>
              <w:t>11.1%</w:t>
            </w:r>
          </w:p>
        </w:tc>
        <w:tc>
          <w:tcPr>
            <w:tcW w:w="1097" w:type="dxa"/>
            <w:tcBorders>
              <w:top w:val="single" w:sz="4" w:space="0" w:color="auto"/>
              <w:bottom w:val="single" w:sz="4" w:space="0" w:color="auto"/>
            </w:tcBorders>
            <w:shd w:val="clear" w:color="auto" w:fill="auto"/>
          </w:tcPr>
          <w:p w14:paraId="602D243A" w14:textId="13824BFF" w:rsidR="00264140" w:rsidRPr="0087295F" w:rsidRDefault="00264140" w:rsidP="00285978">
            <w:pPr>
              <w:rPr>
                <w:color w:val="000000"/>
                <w:sz w:val="20"/>
                <w:szCs w:val="20"/>
              </w:rPr>
            </w:pPr>
            <w:r w:rsidRPr="00D16268">
              <w:rPr>
                <w:i/>
                <w:iCs/>
                <w:sz w:val="20"/>
                <w:szCs w:val="20"/>
                <w:lang w:val="en-GB"/>
              </w:rPr>
              <w:t>n</w:t>
            </w:r>
            <w:r w:rsidRPr="0087295F">
              <w:rPr>
                <w:sz w:val="20"/>
                <w:szCs w:val="20"/>
                <w:lang w:val="en-GB"/>
              </w:rPr>
              <w:t>=</w:t>
            </w:r>
            <w:r w:rsidRPr="0087295F">
              <w:rPr>
                <w:sz w:val="20"/>
                <w:szCs w:val="20"/>
              </w:rPr>
              <w:t>18.1%</w:t>
            </w:r>
          </w:p>
        </w:tc>
        <w:tc>
          <w:tcPr>
            <w:tcW w:w="1096" w:type="dxa"/>
            <w:tcBorders>
              <w:top w:val="single" w:sz="4" w:space="0" w:color="auto"/>
              <w:bottom w:val="single" w:sz="4" w:space="0" w:color="auto"/>
            </w:tcBorders>
            <w:shd w:val="clear" w:color="auto" w:fill="auto"/>
          </w:tcPr>
          <w:p w14:paraId="3ED3A009" w14:textId="04903CD9" w:rsidR="00264140" w:rsidRPr="0087295F" w:rsidRDefault="00264140" w:rsidP="00285978">
            <w:pPr>
              <w:rPr>
                <w:color w:val="000000"/>
                <w:sz w:val="20"/>
                <w:szCs w:val="20"/>
              </w:rPr>
            </w:pPr>
            <w:r w:rsidRPr="00D16268">
              <w:rPr>
                <w:i/>
                <w:iCs/>
                <w:sz w:val="20"/>
                <w:szCs w:val="20"/>
                <w:lang w:val="en-GB"/>
              </w:rPr>
              <w:t>n</w:t>
            </w:r>
            <w:r w:rsidRPr="0087295F">
              <w:rPr>
                <w:sz w:val="20"/>
                <w:szCs w:val="20"/>
                <w:lang w:val="en-GB"/>
              </w:rPr>
              <w:t>=22.2</w:t>
            </w:r>
            <w:r w:rsidRPr="0087295F">
              <w:rPr>
                <w:sz w:val="20"/>
                <w:szCs w:val="20"/>
              </w:rPr>
              <w:t>%</w:t>
            </w:r>
          </w:p>
        </w:tc>
        <w:tc>
          <w:tcPr>
            <w:tcW w:w="1096" w:type="dxa"/>
            <w:tcBorders>
              <w:top w:val="single" w:sz="4" w:space="0" w:color="auto"/>
              <w:bottom w:val="single" w:sz="4" w:space="0" w:color="auto"/>
            </w:tcBorders>
            <w:shd w:val="clear" w:color="auto" w:fill="auto"/>
          </w:tcPr>
          <w:p w14:paraId="57AF4060" w14:textId="04DA2DF7" w:rsidR="00264140" w:rsidRPr="0087295F" w:rsidRDefault="00264140" w:rsidP="00285978">
            <w:pPr>
              <w:rPr>
                <w:color w:val="000000"/>
                <w:sz w:val="20"/>
                <w:szCs w:val="20"/>
              </w:rPr>
            </w:pPr>
            <w:r w:rsidRPr="00D16268">
              <w:rPr>
                <w:i/>
                <w:iCs/>
                <w:sz w:val="20"/>
                <w:szCs w:val="20"/>
                <w:lang w:val="en-GB"/>
              </w:rPr>
              <w:t>n</w:t>
            </w:r>
            <w:r w:rsidRPr="0087295F">
              <w:rPr>
                <w:sz w:val="20"/>
                <w:szCs w:val="20"/>
                <w:lang w:val="en-GB"/>
              </w:rPr>
              <w:t>=</w:t>
            </w:r>
            <w:r w:rsidRPr="0087295F">
              <w:rPr>
                <w:sz w:val="20"/>
                <w:szCs w:val="20"/>
              </w:rPr>
              <w:t>10.5%</w:t>
            </w:r>
          </w:p>
        </w:tc>
        <w:tc>
          <w:tcPr>
            <w:tcW w:w="1004" w:type="dxa"/>
            <w:tcBorders>
              <w:top w:val="single" w:sz="4" w:space="0" w:color="auto"/>
              <w:bottom w:val="single" w:sz="4" w:space="0" w:color="auto"/>
            </w:tcBorders>
          </w:tcPr>
          <w:p w14:paraId="79458B2C" w14:textId="50846D91" w:rsidR="00264140" w:rsidRPr="0087295F" w:rsidRDefault="00264140" w:rsidP="00285978">
            <w:pPr>
              <w:rPr>
                <w:sz w:val="20"/>
                <w:szCs w:val="20"/>
                <w:lang w:val="en-GB"/>
              </w:rPr>
            </w:pPr>
            <w:r w:rsidRPr="00D16268">
              <w:rPr>
                <w:i/>
                <w:iCs/>
                <w:sz w:val="20"/>
                <w:szCs w:val="20"/>
                <w:lang w:val="en-GB"/>
              </w:rPr>
              <w:t>n</w:t>
            </w:r>
            <w:r w:rsidRPr="0087295F">
              <w:rPr>
                <w:sz w:val="20"/>
                <w:szCs w:val="20"/>
                <w:lang w:val="en-GB"/>
              </w:rPr>
              <w:t>=</w:t>
            </w:r>
            <w:r w:rsidRPr="0087295F">
              <w:rPr>
                <w:sz w:val="20"/>
                <w:szCs w:val="20"/>
              </w:rPr>
              <w:t>17.2%</w:t>
            </w:r>
          </w:p>
        </w:tc>
      </w:tr>
      <w:tr w:rsidR="0087295F" w:rsidRPr="0087295F" w14:paraId="3ACF4F40" w14:textId="77777777" w:rsidTr="00D16268">
        <w:trPr>
          <w:trHeight w:val="340"/>
        </w:trPr>
        <w:tc>
          <w:tcPr>
            <w:tcW w:w="1527" w:type="dxa"/>
            <w:tcBorders>
              <w:top w:val="single" w:sz="4" w:space="0" w:color="auto"/>
            </w:tcBorders>
          </w:tcPr>
          <w:p w14:paraId="1D156888" w14:textId="77777777" w:rsidR="00264140" w:rsidRPr="0087295F" w:rsidRDefault="00264140" w:rsidP="00285978">
            <w:pPr>
              <w:rPr>
                <w:color w:val="000000"/>
                <w:sz w:val="20"/>
                <w:szCs w:val="20"/>
              </w:rPr>
            </w:pPr>
            <w:r w:rsidRPr="0087295F">
              <w:rPr>
                <w:color w:val="000000"/>
                <w:sz w:val="20"/>
                <w:szCs w:val="20"/>
              </w:rPr>
              <w:t>Multimorbidity</w:t>
            </w:r>
          </w:p>
        </w:tc>
        <w:tc>
          <w:tcPr>
            <w:tcW w:w="772" w:type="dxa"/>
            <w:tcBorders>
              <w:top w:val="single" w:sz="4" w:space="0" w:color="auto"/>
            </w:tcBorders>
            <w:shd w:val="clear" w:color="auto" w:fill="auto"/>
            <w:hideMark/>
          </w:tcPr>
          <w:p w14:paraId="5957FA41"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1F286914" w14:textId="77777777" w:rsidR="00264140" w:rsidRPr="0087295F" w:rsidRDefault="00264140" w:rsidP="00285978">
            <w:pPr>
              <w:rPr>
                <w:color w:val="000000"/>
                <w:sz w:val="20"/>
                <w:szCs w:val="20"/>
              </w:rPr>
            </w:pPr>
            <w:r w:rsidRPr="0087295F">
              <w:rPr>
                <w:color w:val="000000"/>
                <w:sz w:val="20"/>
                <w:szCs w:val="20"/>
              </w:rPr>
              <w:t>0.503</w:t>
            </w:r>
          </w:p>
        </w:tc>
        <w:tc>
          <w:tcPr>
            <w:tcW w:w="1096" w:type="dxa"/>
            <w:tcBorders>
              <w:top w:val="single" w:sz="4" w:space="0" w:color="auto"/>
            </w:tcBorders>
            <w:shd w:val="clear" w:color="auto" w:fill="auto"/>
            <w:hideMark/>
          </w:tcPr>
          <w:p w14:paraId="6C53F975"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6C95EB7F"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4E7859DA"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7A1BDDA1"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1A1256BD"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4C963DD7" w14:textId="77777777" w:rsidR="00264140" w:rsidRPr="0087295F" w:rsidRDefault="00264140" w:rsidP="00285978">
            <w:pPr>
              <w:rPr>
                <w:color w:val="000000"/>
                <w:sz w:val="20"/>
                <w:szCs w:val="20"/>
              </w:rPr>
            </w:pPr>
          </w:p>
        </w:tc>
      </w:tr>
      <w:tr w:rsidR="0087295F" w:rsidRPr="0087295F" w14:paraId="28B626EA" w14:textId="77777777" w:rsidTr="00D16268">
        <w:trPr>
          <w:trHeight w:val="340"/>
        </w:trPr>
        <w:tc>
          <w:tcPr>
            <w:tcW w:w="1527" w:type="dxa"/>
          </w:tcPr>
          <w:p w14:paraId="3E20248A" w14:textId="77777777" w:rsidR="00264140" w:rsidRPr="0087295F" w:rsidRDefault="00264140" w:rsidP="00285978">
            <w:pPr>
              <w:rPr>
                <w:color w:val="000000"/>
                <w:sz w:val="20"/>
                <w:szCs w:val="20"/>
              </w:rPr>
            </w:pPr>
          </w:p>
        </w:tc>
        <w:tc>
          <w:tcPr>
            <w:tcW w:w="772" w:type="dxa"/>
            <w:shd w:val="clear" w:color="auto" w:fill="auto"/>
            <w:hideMark/>
          </w:tcPr>
          <w:p w14:paraId="72269740"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4D855947" w14:textId="77777777" w:rsidR="00264140" w:rsidRPr="0087295F" w:rsidRDefault="00264140" w:rsidP="00285978">
            <w:pPr>
              <w:rPr>
                <w:color w:val="000000"/>
                <w:sz w:val="20"/>
                <w:szCs w:val="20"/>
              </w:rPr>
            </w:pPr>
            <w:r w:rsidRPr="0087295F">
              <w:rPr>
                <w:color w:val="000000"/>
                <w:sz w:val="20"/>
                <w:szCs w:val="20"/>
              </w:rPr>
              <w:t>0.442</w:t>
            </w:r>
          </w:p>
        </w:tc>
        <w:tc>
          <w:tcPr>
            <w:tcW w:w="1096" w:type="dxa"/>
            <w:shd w:val="clear" w:color="auto" w:fill="auto"/>
            <w:hideMark/>
          </w:tcPr>
          <w:p w14:paraId="0FBEC958" w14:textId="77777777" w:rsidR="00264140" w:rsidRPr="0087295F" w:rsidRDefault="00264140" w:rsidP="00285978">
            <w:pPr>
              <w:rPr>
                <w:color w:val="000000"/>
                <w:sz w:val="20"/>
                <w:szCs w:val="20"/>
              </w:rPr>
            </w:pPr>
            <w:r w:rsidRPr="0087295F">
              <w:rPr>
                <w:color w:val="000000"/>
                <w:sz w:val="20"/>
                <w:szCs w:val="20"/>
              </w:rPr>
              <w:t>-0.061</w:t>
            </w:r>
          </w:p>
        </w:tc>
        <w:tc>
          <w:tcPr>
            <w:tcW w:w="1096" w:type="dxa"/>
            <w:shd w:val="clear" w:color="auto" w:fill="auto"/>
            <w:hideMark/>
          </w:tcPr>
          <w:p w14:paraId="253EF290" w14:textId="77777777" w:rsidR="00264140" w:rsidRPr="0087295F" w:rsidRDefault="00264140" w:rsidP="00285978">
            <w:pPr>
              <w:rPr>
                <w:color w:val="000000"/>
                <w:sz w:val="20"/>
                <w:szCs w:val="20"/>
              </w:rPr>
            </w:pPr>
          </w:p>
        </w:tc>
        <w:tc>
          <w:tcPr>
            <w:tcW w:w="1097" w:type="dxa"/>
            <w:shd w:val="clear" w:color="auto" w:fill="auto"/>
            <w:hideMark/>
          </w:tcPr>
          <w:p w14:paraId="7AEC3DA0" w14:textId="77777777" w:rsidR="00264140" w:rsidRPr="0087295F" w:rsidRDefault="00264140" w:rsidP="00285978">
            <w:pPr>
              <w:rPr>
                <w:sz w:val="20"/>
                <w:szCs w:val="20"/>
              </w:rPr>
            </w:pPr>
          </w:p>
        </w:tc>
        <w:tc>
          <w:tcPr>
            <w:tcW w:w="1096" w:type="dxa"/>
            <w:shd w:val="clear" w:color="auto" w:fill="auto"/>
            <w:hideMark/>
          </w:tcPr>
          <w:p w14:paraId="54050F9F" w14:textId="77777777" w:rsidR="00264140" w:rsidRPr="0087295F" w:rsidRDefault="00264140" w:rsidP="00285978">
            <w:pPr>
              <w:rPr>
                <w:sz w:val="20"/>
                <w:szCs w:val="20"/>
              </w:rPr>
            </w:pPr>
          </w:p>
        </w:tc>
        <w:tc>
          <w:tcPr>
            <w:tcW w:w="1096" w:type="dxa"/>
            <w:shd w:val="clear" w:color="auto" w:fill="auto"/>
            <w:hideMark/>
          </w:tcPr>
          <w:p w14:paraId="61352133" w14:textId="77777777" w:rsidR="00264140" w:rsidRPr="0087295F" w:rsidRDefault="00264140" w:rsidP="00285978">
            <w:pPr>
              <w:rPr>
                <w:sz w:val="20"/>
                <w:szCs w:val="20"/>
              </w:rPr>
            </w:pPr>
          </w:p>
        </w:tc>
        <w:tc>
          <w:tcPr>
            <w:tcW w:w="1004" w:type="dxa"/>
          </w:tcPr>
          <w:p w14:paraId="4E478495" w14:textId="77777777" w:rsidR="00264140" w:rsidRPr="0087295F" w:rsidRDefault="00264140" w:rsidP="00285978">
            <w:pPr>
              <w:rPr>
                <w:sz w:val="20"/>
                <w:szCs w:val="20"/>
              </w:rPr>
            </w:pPr>
          </w:p>
        </w:tc>
      </w:tr>
      <w:tr w:rsidR="0087295F" w:rsidRPr="0087295F" w14:paraId="4B2800A0" w14:textId="77777777" w:rsidTr="00D16268">
        <w:trPr>
          <w:trHeight w:val="340"/>
        </w:trPr>
        <w:tc>
          <w:tcPr>
            <w:tcW w:w="1527" w:type="dxa"/>
          </w:tcPr>
          <w:p w14:paraId="6EFFB03A" w14:textId="77777777" w:rsidR="00264140" w:rsidRPr="0087295F" w:rsidRDefault="00264140" w:rsidP="00285978">
            <w:pPr>
              <w:rPr>
                <w:color w:val="000000"/>
                <w:sz w:val="20"/>
                <w:szCs w:val="20"/>
              </w:rPr>
            </w:pPr>
          </w:p>
        </w:tc>
        <w:tc>
          <w:tcPr>
            <w:tcW w:w="772" w:type="dxa"/>
            <w:shd w:val="clear" w:color="auto" w:fill="auto"/>
            <w:hideMark/>
          </w:tcPr>
          <w:p w14:paraId="62189D60"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655A52E6" w14:textId="77777777" w:rsidR="00264140" w:rsidRPr="0087295F" w:rsidRDefault="00264140" w:rsidP="00285978">
            <w:pPr>
              <w:rPr>
                <w:color w:val="000000"/>
                <w:sz w:val="20"/>
                <w:szCs w:val="20"/>
              </w:rPr>
            </w:pPr>
            <w:r w:rsidRPr="0087295F">
              <w:rPr>
                <w:color w:val="000000"/>
                <w:sz w:val="20"/>
                <w:szCs w:val="20"/>
              </w:rPr>
              <w:t>0.58</w:t>
            </w:r>
          </w:p>
        </w:tc>
        <w:tc>
          <w:tcPr>
            <w:tcW w:w="1096" w:type="dxa"/>
            <w:shd w:val="clear" w:color="auto" w:fill="auto"/>
            <w:hideMark/>
          </w:tcPr>
          <w:p w14:paraId="552B3864" w14:textId="77777777" w:rsidR="00264140" w:rsidRPr="0087295F" w:rsidRDefault="00264140" w:rsidP="00285978">
            <w:pPr>
              <w:rPr>
                <w:b/>
                <w:bCs/>
                <w:color w:val="000000"/>
                <w:sz w:val="20"/>
                <w:szCs w:val="20"/>
              </w:rPr>
            </w:pPr>
            <w:r w:rsidRPr="0087295F">
              <w:rPr>
                <w:b/>
                <w:bCs/>
                <w:color w:val="000000"/>
                <w:sz w:val="20"/>
                <w:szCs w:val="20"/>
              </w:rPr>
              <w:t>0.077*</w:t>
            </w:r>
          </w:p>
        </w:tc>
        <w:tc>
          <w:tcPr>
            <w:tcW w:w="1096" w:type="dxa"/>
            <w:shd w:val="clear" w:color="auto" w:fill="auto"/>
            <w:hideMark/>
          </w:tcPr>
          <w:p w14:paraId="761F3150" w14:textId="77777777" w:rsidR="00264140" w:rsidRPr="0087295F" w:rsidRDefault="00264140" w:rsidP="00285978">
            <w:pPr>
              <w:rPr>
                <w:color w:val="000000"/>
                <w:sz w:val="20"/>
                <w:szCs w:val="20"/>
              </w:rPr>
            </w:pPr>
            <w:r w:rsidRPr="0087295F">
              <w:rPr>
                <w:color w:val="000000"/>
                <w:sz w:val="20"/>
                <w:szCs w:val="20"/>
              </w:rPr>
              <w:t>0.138</w:t>
            </w:r>
          </w:p>
        </w:tc>
        <w:tc>
          <w:tcPr>
            <w:tcW w:w="1097" w:type="dxa"/>
            <w:shd w:val="clear" w:color="auto" w:fill="auto"/>
            <w:hideMark/>
          </w:tcPr>
          <w:p w14:paraId="25B3B3DD" w14:textId="77777777" w:rsidR="00264140" w:rsidRPr="0087295F" w:rsidRDefault="00264140" w:rsidP="00285978">
            <w:pPr>
              <w:rPr>
                <w:color w:val="000000"/>
                <w:sz w:val="20"/>
                <w:szCs w:val="20"/>
              </w:rPr>
            </w:pPr>
          </w:p>
        </w:tc>
        <w:tc>
          <w:tcPr>
            <w:tcW w:w="1096" w:type="dxa"/>
            <w:shd w:val="clear" w:color="auto" w:fill="auto"/>
            <w:hideMark/>
          </w:tcPr>
          <w:p w14:paraId="7A07EB0A" w14:textId="77777777" w:rsidR="00264140" w:rsidRPr="0087295F" w:rsidRDefault="00264140" w:rsidP="00285978">
            <w:pPr>
              <w:rPr>
                <w:sz w:val="20"/>
                <w:szCs w:val="20"/>
              </w:rPr>
            </w:pPr>
          </w:p>
        </w:tc>
        <w:tc>
          <w:tcPr>
            <w:tcW w:w="1096" w:type="dxa"/>
            <w:shd w:val="clear" w:color="auto" w:fill="auto"/>
            <w:hideMark/>
          </w:tcPr>
          <w:p w14:paraId="1CD0E2F5" w14:textId="77777777" w:rsidR="00264140" w:rsidRPr="0087295F" w:rsidRDefault="00264140" w:rsidP="00285978">
            <w:pPr>
              <w:rPr>
                <w:sz w:val="20"/>
                <w:szCs w:val="20"/>
              </w:rPr>
            </w:pPr>
          </w:p>
        </w:tc>
        <w:tc>
          <w:tcPr>
            <w:tcW w:w="1004" w:type="dxa"/>
          </w:tcPr>
          <w:p w14:paraId="149FA274" w14:textId="77777777" w:rsidR="00264140" w:rsidRPr="0087295F" w:rsidRDefault="00264140" w:rsidP="00285978">
            <w:pPr>
              <w:rPr>
                <w:sz w:val="20"/>
                <w:szCs w:val="20"/>
              </w:rPr>
            </w:pPr>
          </w:p>
        </w:tc>
      </w:tr>
      <w:tr w:rsidR="0087295F" w:rsidRPr="0087295F" w14:paraId="7B5F32A8" w14:textId="77777777" w:rsidTr="00D16268">
        <w:trPr>
          <w:trHeight w:val="340"/>
        </w:trPr>
        <w:tc>
          <w:tcPr>
            <w:tcW w:w="1527" w:type="dxa"/>
          </w:tcPr>
          <w:p w14:paraId="58ACD4B6" w14:textId="77777777" w:rsidR="00264140" w:rsidRPr="0087295F" w:rsidRDefault="00264140" w:rsidP="00285978">
            <w:pPr>
              <w:rPr>
                <w:color w:val="000000"/>
                <w:sz w:val="20"/>
                <w:szCs w:val="20"/>
              </w:rPr>
            </w:pPr>
          </w:p>
        </w:tc>
        <w:tc>
          <w:tcPr>
            <w:tcW w:w="772" w:type="dxa"/>
            <w:shd w:val="clear" w:color="auto" w:fill="auto"/>
            <w:hideMark/>
          </w:tcPr>
          <w:p w14:paraId="79693B1B"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550D77B7" w14:textId="77777777" w:rsidR="00264140" w:rsidRPr="0087295F" w:rsidRDefault="00264140" w:rsidP="00285978">
            <w:pPr>
              <w:rPr>
                <w:color w:val="000000"/>
                <w:sz w:val="20"/>
                <w:szCs w:val="20"/>
              </w:rPr>
            </w:pPr>
            <w:r w:rsidRPr="0087295F">
              <w:rPr>
                <w:color w:val="000000"/>
                <w:sz w:val="20"/>
                <w:szCs w:val="20"/>
              </w:rPr>
              <w:t>0.708</w:t>
            </w:r>
          </w:p>
        </w:tc>
        <w:tc>
          <w:tcPr>
            <w:tcW w:w="1096" w:type="dxa"/>
            <w:shd w:val="clear" w:color="auto" w:fill="auto"/>
            <w:hideMark/>
          </w:tcPr>
          <w:p w14:paraId="00B67988" w14:textId="77777777" w:rsidR="00264140" w:rsidRPr="0087295F" w:rsidRDefault="00264140" w:rsidP="00285978">
            <w:pPr>
              <w:rPr>
                <w:b/>
                <w:bCs/>
                <w:color w:val="000000"/>
                <w:sz w:val="20"/>
                <w:szCs w:val="20"/>
              </w:rPr>
            </w:pPr>
            <w:r w:rsidRPr="0087295F">
              <w:rPr>
                <w:b/>
                <w:bCs/>
                <w:color w:val="000000"/>
                <w:sz w:val="20"/>
                <w:szCs w:val="20"/>
              </w:rPr>
              <w:t>0.205**</w:t>
            </w:r>
          </w:p>
        </w:tc>
        <w:tc>
          <w:tcPr>
            <w:tcW w:w="1096" w:type="dxa"/>
            <w:shd w:val="clear" w:color="auto" w:fill="auto"/>
            <w:hideMark/>
          </w:tcPr>
          <w:p w14:paraId="736105E8" w14:textId="77777777" w:rsidR="00264140" w:rsidRPr="0087295F" w:rsidRDefault="00264140" w:rsidP="00285978">
            <w:pPr>
              <w:rPr>
                <w:b/>
                <w:bCs/>
                <w:color w:val="000000"/>
                <w:sz w:val="20"/>
                <w:szCs w:val="20"/>
              </w:rPr>
            </w:pPr>
            <w:r w:rsidRPr="0087295F">
              <w:rPr>
                <w:b/>
                <w:bCs/>
                <w:color w:val="000000"/>
                <w:sz w:val="20"/>
                <w:szCs w:val="20"/>
              </w:rPr>
              <w:t>0.266**</w:t>
            </w:r>
          </w:p>
        </w:tc>
        <w:tc>
          <w:tcPr>
            <w:tcW w:w="1097" w:type="dxa"/>
            <w:shd w:val="clear" w:color="auto" w:fill="auto"/>
            <w:hideMark/>
          </w:tcPr>
          <w:p w14:paraId="6C2C9BA0" w14:textId="77777777" w:rsidR="00264140" w:rsidRPr="0087295F" w:rsidRDefault="00264140" w:rsidP="00285978">
            <w:pPr>
              <w:rPr>
                <w:color w:val="000000"/>
                <w:sz w:val="20"/>
                <w:szCs w:val="20"/>
              </w:rPr>
            </w:pPr>
            <w:r w:rsidRPr="0087295F">
              <w:rPr>
                <w:color w:val="000000"/>
                <w:sz w:val="20"/>
                <w:szCs w:val="20"/>
              </w:rPr>
              <w:t>0.128</w:t>
            </w:r>
          </w:p>
        </w:tc>
        <w:tc>
          <w:tcPr>
            <w:tcW w:w="1096" w:type="dxa"/>
            <w:shd w:val="clear" w:color="auto" w:fill="auto"/>
            <w:hideMark/>
          </w:tcPr>
          <w:p w14:paraId="065B48BB" w14:textId="77777777" w:rsidR="00264140" w:rsidRPr="0087295F" w:rsidRDefault="00264140" w:rsidP="00285978">
            <w:pPr>
              <w:rPr>
                <w:color w:val="000000"/>
                <w:sz w:val="20"/>
                <w:szCs w:val="20"/>
              </w:rPr>
            </w:pPr>
          </w:p>
        </w:tc>
        <w:tc>
          <w:tcPr>
            <w:tcW w:w="1096" w:type="dxa"/>
            <w:shd w:val="clear" w:color="auto" w:fill="auto"/>
            <w:hideMark/>
          </w:tcPr>
          <w:p w14:paraId="7701EE4B" w14:textId="77777777" w:rsidR="00264140" w:rsidRPr="0087295F" w:rsidRDefault="00264140" w:rsidP="00285978">
            <w:pPr>
              <w:rPr>
                <w:sz w:val="20"/>
                <w:szCs w:val="20"/>
              </w:rPr>
            </w:pPr>
          </w:p>
        </w:tc>
        <w:tc>
          <w:tcPr>
            <w:tcW w:w="1004" w:type="dxa"/>
          </w:tcPr>
          <w:p w14:paraId="201FB493" w14:textId="77777777" w:rsidR="00264140" w:rsidRPr="0087295F" w:rsidRDefault="00264140" w:rsidP="00285978">
            <w:pPr>
              <w:rPr>
                <w:sz w:val="20"/>
                <w:szCs w:val="20"/>
              </w:rPr>
            </w:pPr>
          </w:p>
        </w:tc>
      </w:tr>
      <w:tr w:rsidR="0087295F" w:rsidRPr="0087295F" w14:paraId="53A2603F" w14:textId="77777777" w:rsidTr="00D16268">
        <w:trPr>
          <w:trHeight w:val="340"/>
        </w:trPr>
        <w:tc>
          <w:tcPr>
            <w:tcW w:w="1527" w:type="dxa"/>
          </w:tcPr>
          <w:p w14:paraId="0E274D45" w14:textId="77777777" w:rsidR="00264140" w:rsidRPr="0087295F" w:rsidRDefault="00264140" w:rsidP="00285978">
            <w:pPr>
              <w:rPr>
                <w:color w:val="000000"/>
                <w:sz w:val="20"/>
                <w:szCs w:val="20"/>
              </w:rPr>
            </w:pPr>
          </w:p>
        </w:tc>
        <w:tc>
          <w:tcPr>
            <w:tcW w:w="772" w:type="dxa"/>
            <w:shd w:val="clear" w:color="auto" w:fill="auto"/>
            <w:hideMark/>
          </w:tcPr>
          <w:p w14:paraId="14CC1BD2"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75541343" w14:textId="77777777" w:rsidR="00264140" w:rsidRPr="0087295F" w:rsidRDefault="00264140" w:rsidP="00285978">
            <w:pPr>
              <w:rPr>
                <w:color w:val="000000"/>
                <w:sz w:val="20"/>
                <w:szCs w:val="20"/>
              </w:rPr>
            </w:pPr>
            <w:r w:rsidRPr="0087295F">
              <w:rPr>
                <w:color w:val="000000"/>
                <w:sz w:val="20"/>
                <w:szCs w:val="20"/>
              </w:rPr>
              <w:t>0.599</w:t>
            </w:r>
          </w:p>
        </w:tc>
        <w:tc>
          <w:tcPr>
            <w:tcW w:w="1096" w:type="dxa"/>
            <w:shd w:val="clear" w:color="auto" w:fill="auto"/>
            <w:hideMark/>
          </w:tcPr>
          <w:p w14:paraId="3573F896" w14:textId="77777777" w:rsidR="00264140" w:rsidRPr="0087295F" w:rsidRDefault="00264140" w:rsidP="00285978">
            <w:pPr>
              <w:rPr>
                <w:b/>
                <w:bCs/>
                <w:color w:val="000000"/>
                <w:sz w:val="20"/>
                <w:szCs w:val="20"/>
              </w:rPr>
            </w:pPr>
            <w:r w:rsidRPr="0087295F">
              <w:rPr>
                <w:b/>
                <w:bCs/>
                <w:color w:val="000000"/>
                <w:sz w:val="20"/>
                <w:szCs w:val="20"/>
              </w:rPr>
              <w:t>0.096*</w:t>
            </w:r>
          </w:p>
        </w:tc>
        <w:tc>
          <w:tcPr>
            <w:tcW w:w="1096" w:type="dxa"/>
            <w:shd w:val="clear" w:color="auto" w:fill="auto"/>
            <w:hideMark/>
          </w:tcPr>
          <w:p w14:paraId="3D146716" w14:textId="77777777" w:rsidR="00264140" w:rsidRPr="0087295F" w:rsidRDefault="00264140" w:rsidP="00285978">
            <w:pPr>
              <w:rPr>
                <w:color w:val="000000"/>
                <w:sz w:val="20"/>
                <w:szCs w:val="20"/>
              </w:rPr>
            </w:pPr>
            <w:r w:rsidRPr="0087295F">
              <w:rPr>
                <w:color w:val="000000"/>
                <w:sz w:val="20"/>
                <w:szCs w:val="20"/>
              </w:rPr>
              <w:t>0.157</w:t>
            </w:r>
          </w:p>
        </w:tc>
        <w:tc>
          <w:tcPr>
            <w:tcW w:w="1097" w:type="dxa"/>
            <w:shd w:val="clear" w:color="auto" w:fill="auto"/>
            <w:hideMark/>
          </w:tcPr>
          <w:p w14:paraId="52C3939A" w14:textId="77777777" w:rsidR="00264140" w:rsidRPr="0087295F" w:rsidRDefault="00264140" w:rsidP="00285978">
            <w:pPr>
              <w:rPr>
                <w:color w:val="000000"/>
                <w:sz w:val="20"/>
                <w:szCs w:val="20"/>
              </w:rPr>
            </w:pPr>
            <w:r w:rsidRPr="0087295F">
              <w:rPr>
                <w:color w:val="000000"/>
                <w:sz w:val="20"/>
                <w:szCs w:val="20"/>
              </w:rPr>
              <w:t>0.019</w:t>
            </w:r>
          </w:p>
        </w:tc>
        <w:tc>
          <w:tcPr>
            <w:tcW w:w="1096" w:type="dxa"/>
            <w:shd w:val="clear" w:color="auto" w:fill="auto"/>
            <w:hideMark/>
          </w:tcPr>
          <w:p w14:paraId="34026844" w14:textId="77777777" w:rsidR="00264140" w:rsidRPr="0087295F" w:rsidRDefault="00264140" w:rsidP="00285978">
            <w:pPr>
              <w:rPr>
                <w:color w:val="000000"/>
                <w:sz w:val="20"/>
                <w:szCs w:val="20"/>
              </w:rPr>
            </w:pPr>
            <w:r w:rsidRPr="0087295F">
              <w:rPr>
                <w:color w:val="000000"/>
                <w:sz w:val="20"/>
                <w:szCs w:val="20"/>
              </w:rPr>
              <w:t>-0.109</w:t>
            </w:r>
          </w:p>
        </w:tc>
        <w:tc>
          <w:tcPr>
            <w:tcW w:w="1096" w:type="dxa"/>
            <w:shd w:val="clear" w:color="auto" w:fill="auto"/>
            <w:hideMark/>
          </w:tcPr>
          <w:p w14:paraId="5B66D311" w14:textId="77777777" w:rsidR="00264140" w:rsidRPr="0087295F" w:rsidRDefault="00264140" w:rsidP="00285978">
            <w:pPr>
              <w:rPr>
                <w:color w:val="000000"/>
                <w:sz w:val="20"/>
                <w:szCs w:val="20"/>
              </w:rPr>
            </w:pPr>
          </w:p>
        </w:tc>
        <w:tc>
          <w:tcPr>
            <w:tcW w:w="1004" w:type="dxa"/>
          </w:tcPr>
          <w:p w14:paraId="12BC0F44" w14:textId="77777777" w:rsidR="00264140" w:rsidRPr="0087295F" w:rsidRDefault="00264140" w:rsidP="00285978">
            <w:pPr>
              <w:rPr>
                <w:color w:val="000000"/>
                <w:sz w:val="20"/>
                <w:szCs w:val="20"/>
              </w:rPr>
            </w:pPr>
          </w:p>
        </w:tc>
      </w:tr>
      <w:tr w:rsidR="0087295F" w:rsidRPr="0087295F" w14:paraId="6AA38899" w14:textId="77777777" w:rsidTr="00D16268">
        <w:trPr>
          <w:trHeight w:val="340"/>
        </w:trPr>
        <w:tc>
          <w:tcPr>
            <w:tcW w:w="1527" w:type="dxa"/>
            <w:tcBorders>
              <w:bottom w:val="single" w:sz="4" w:space="0" w:color="auto"/>
            </w:tcBorders>
          </w:tcPr>
          <w:p w14:paraId="175321BD"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6B4202C2"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5E70C808" w14:textId="77777777" w:rsidR="00264140" w:rsidRPr="0087295F" w:rsidRDefault="00264140" w:rsidP="00285978">
            <w:pPr>
              <w:rPr>
                <w:color w:val="000000"/>
                <w:sz w:val="20"/>
                <w:szCs w:val="20"/>
              </w:rPr>
            </w:pPr>
            <w:r w:rsidRPr="0087295F">
              <w:rPr>
                <w:color w:val="000000"/>
                <w:sz w:val="20"/>
                <w:szCs w:val="20"/>
              </w:rPr>
              <w:t>0.667</w:t>
            </w:r>
          </w:p>
        </w:tc>
        <w:tc>
          <w:tcPr>
            <w:tcW w:w="1096" w:type="dxa"/>
            <w:tcBorders>
              <w:bottom w:val="single" w:sz="4" w:space="0" w:color="auto"/>
            </w:tcBorders>
            <w:shd w:val="clear" w:color="auto" w:fill="auto"/>
            <w:hideMark/>
          </w:tcPr>
          <w:p w14:paraId="27B6C8FA" w14:textId="77777777" w:rsidR="00264140" w:rsidRPr="0087295F" w:rsidRDefault="00264140" w:rsidP="00285978">
            <w:pPr>
              <w:rPr>
                <w:b/>
                <w:bCs/>
                <w:color w:val="000000"/>
                <w:sz w:val="20"/>
                <w:szCs w:val="20"/>
              </w:rPr>
            </w:pPr>
            <w:r w:rsidRPr="0087295F">
              <w:rPr>
                <w:b/>
                <w:bCs/>
                <w:color w:val="000000"/>
                <w:sz w:val="20"/>
                <w:szCs w:val="20"/>
              </w:rPr>
              <w:t>0.164*</w:t>
            </w:r>
          </w:p>
        </w:tc>
        <w:tc>
          <w:tcPr>
            <w:tcW w:w="1096" w:type="dxa"/>
            <w:tcBorders>
              <w:bottom w:val="single" w:sz="4" w:space="0" w:color="auto"/>
            </w:tcBorders>
            <w:shd w:val="clear" w:color="auto" w:fill="auto"/>
            <w:hideMark/>
          </w:tcPr>
          <w:p w14:paraId="2A48F224" w14:textId="77777777" w:rsidR="00264140" w:rsidRPr="0087295F" w:rsidRDefault="00264140" w:rsidP="00285978">
            <w:pPr>
              <w:rPr>
                <w:b/>
                <w:bCs/>
                <w:color w:val="000000"/>
                <w:sz w:val="20"/>
                <w:szCs w:val="20"/>
              </w:rPr>
            </w:pPr>
            <w:r w:rsidRPr="0087295F">
              <w:rPr>
                <w:b/>
                <w:bCs/>
                <w:color w:val="000000"/>
                <w:sz w:val="20"/>
                <w:szCs w:val="20"/>
              </w:rPr>
              <w:t>0.225*</w:t>
            </w:r>
          </w:p>
        </w:tc>
        <w:tc>
          <w:tcPr>
            <w:tcW w:w="1097" w:type="dxa"/>
            <w:tcBorders>
              <w:bottom w:val="single" w:sz="4" w:space="0" w:color="auto"/>
            </w:tcBorders>
            <w:shd w:val="clear" w:color="auto" w:fill="auto"/>
            <w:hideMark/>
          </w:tcPr>
          <w:p w14:paraId="4B7E2851" w14:textId="77777777" w:rsidR="00264140" w:rsidRPr="0087295F" w:rsidRDefault="00264140" w:rsidP="00285978">
            <w:pPr>
              <w:rPr>
                <w:color w:val="000000"/>
                <w:sz w:val="20"/>
                <w:szCs w:val="20"/>
              </w:rPr>
            </w:pPr>
            <w:r w:rsidRPr="0087295F">
              <w:rPr>
                <w:color w:val="000000"/>
                <w:sz w:val="20"/>
                <w:szCs w:val="20"/>
              </w:rPr>
              <w:t>0.087</w:t>
            </w:r>
          </w:p>
        </w:tc>
        <w:tc>
          <w:tcPr>
            <w:tcW w:w="1096" w:type="dxa"/>
            <w:tcBorders>
              <w:bottom w:val="single" w:sz="4" w:space="0" w:color="auto"/>
            </w:tcBorders>
            <w:shd w:val="clear" w:color="auto" w:fill="auto"/>
            <w:hideMark/>
          </w:tcPr>
          <w:p w14:paraId="41DD9214" w14:textId="77777777" w:rsidR="00264140" w:rsidRPr="0087295F" w:rsidRDefault="00264140" w:rsidP="00285978">
            <w:pPr>
              <w:rPr>
                <w:color w:val="000000"/>
                <w:sz w:val="20"/>
                <w:szCs w:val="20"/>
              </w:rPr>
            </w:pPr>
            <w:r w:rsidRPr="0087295F">
              <w:rPr>
                <w:color w:val="000000"/>
                <w:sz w:val="20"/>
                <w:szCs w:val="20"/>
              </w:rPr>
              <w:t>-0.041</w:t>
            </w:r>
          </w:p>
        </w:tc>
        <w:tc>
          <w:tcPr>
            <w:tcW w:w="1096" w:type="dxa"/>
            <w:tcBorders>
              <w:bottom w:val="single" w:sz="4" w:space="0" w:color="auto"/>
            </w:tcBorders>
            <w:shd w:val="clear" w:color="auto" w:fill="auto"/>
            <w:hideMark/>
          </w:tcPr>
          <w:p w14:paraId="6C39DD42" w14:textId="77777777" w:rsidR="00264140" w:rsidRPr="0087295F" w:rsidRDefault="00264140" w:rsidP="00285978">
            <w:pPr>
              <w:rPr>
                <w:color w:val="000000"/>
                <w:sz w:val="20"/>
                <w:szCs w:val="20"/>
              </w:rPr>
            </w:pPr>
            <w:r w:rsidRPr="0087295F">
              <w:rPr>
                <w:color w:val="000000"/>
                <w:sz w:val="20"/>
                <w:szCs w:val="20"/>
              </w:rPr>
              <w:t>0.068</w:t>
            </w:r>
          </w:p>
        </w:tc>
        <w:tc>
          <w:tcPr>
            <w:tcW w:w="1004" w:type="dxa"/>
            <w:tcBorders>
              <w:bottom w:val="single" w:sz="4" w:space="0" w:color="auto"/>
            </w:tcBorders>
          </w:tcPr>
          <w:p w14:paraId="02EA1E92" w14:textId="77777777" w:rsidR="00264140" w:rsidRPr="0087295F" w:rsidRDefault="00264140" w:rsidP="00285978">
            <w:pPr>
              <w:rPr>
                <w:color w:val="000000"/>
                <w:sz w:val="20"/>
                <w:szCs w:val="20"/>
              </w:rPr>
            </w:pPr>
          </w:p>
        </w:tc>
      </w:tr>
      <w:tr w:rsidR="0087295F" w:rsidRPr="0087295F" w14:paraId="6278C811" w14:textId="77777777" w:rsidTr="00D16268">
        <w:trPr>
          <w:trHeight w:val="340"/>
        </w:trPr>
        <w:tc>
          <w:tcPr>
            <w:tcW w:w="1527" w:type="dxa"/>
            <w:tcBorders>
              <w:top w:val="single" w:sz="4" w:space="0" w:color="auto"/>
            </w:tcBorders>
          </w:tcPr>
          <w:p w14:paraId="1EBC5351" w14:textId="3DFBF9A2" w:rsidR="00264140" w:rsidRPr="0087295F" w:rsidRDefault="00264140" w:rsidP="00285978">
            <w:pPr>
              <w:rPr>
                <w:color w:val="000000"/>
                <w:sz w:val="20"/>
                <w:szCs w:val="20"/>
              </w:rPr>
            </w:pPr>
            <w:r w:rsidRPr="0087295F">
              <w:rPr>
                <w:color w:val="000000"/>
                <w:sz w:val="20"/>
                <w:szCs w:val="20"/>
              </w:rPr>
              <w:t xml:space="preserve">Complex </w:t>
            </w:r>
          </w:p>
        </w:tc>
        <w:tc>
          <w:tcPr>
            <w:tcW w:w="772" w:type="dxa"/>
            <w:tcBorders>
              <w:top w:val="single" w:sz="4" w:space="0" w:color="auto"/>
            </w:tcBorders>
            <w:shd w:val="clear" w:color="auto" w:fill="auto"/>
            <w:hideMark/>
          </w:tcPr>
          <w:p w14:paraId="39D50CF6"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3D5F1E99" w14:textId="77777777" w:rsidR="00264140" w:rsidRPr="0087295F" w:rsidRDefault="00264140" w:rsidP="00285978">
            <w:pPr>
              <w:rPr>
                <w:color w:val="000000"/>
                <w:sz w:val="20"/>
                <w:szCs w:val="20"/>
              </w:rPr>
            </w:pPr>
            <w:r w:rsidRPr="0087295F">
              <w:rPr>
                <w:color w:val="000000"/>
                <w:sz w:val="20"/>
                <w:szCs w:val="20"/>
              </w:rPr>
              <w:t>0.195</w:t>
            </w:r>
          </w:p>
        </w:tc>
        <w:tc>
          <w:tcPr>
            <w:tcW w:w="1096" w:type="dxa"/>
            <w:tcBorders>
              <w:top w:val="single" w:sz="4" w:space="0" w:color="auto"/>
            </w:tcBorders>
            <w:shd w:val="clear" w:color="auto" w:fill="auto"/>
            <w:hideMark/>
          </w:tcPr>
          <w:p w14:paraId="05259646"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0E02A1DF"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1608A275"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644D300E"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003962DB"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34920FE6" w14:textId="77777777" w:rsidR="00264140" w:rsidRPr="0087295F" w:rsidRDefault="00264140" w:rsidP="00285978">
            <w:pPr>
              <w:rPr>
                <w:color w:val="000000"/>
                <w:sz w:val="20"/>
                <w:szCs w:val="20"/>
              </w:rPr>
            </w:pPr>
          </w:p>
        </w:tc>
      </w:tr>
      <w:tr w:rsidR="0087295F" w:rsidRPr="0087295F" w14:paraId="1251DC00" w14:textId="77777777" w:rsidTr="00D16268">
        <w:trPr>
          <w:trHeight w:val="340"/>
        </w:trPr>
        <w:tc>
          <w:tcPr>
            <w:tcW w:w="1527" w:type="dxa"/>
          </w:tcPr>
          <w:p w14:paraId="4EA01069" w14:textId="06A48EF3" w:rsidR="00264140" w:rsidRPr="0087295F" w:rsidRDefault="00D16268" w:rsidP="00285978">
            <w:pPr>
              <w:rPr>
                <w:color w:val="000000"/>
                <w:sz w:val="20"/>
                <w:szCs w:val="20"/>
              </w:rPr>
            </w:pPr>
            <w:r w:rsidRPr="0087295F">
              <w:rPr>
                <w:color w:val="000000"/>
                <w:sz w:val="20"/>
                <w:szCs w:val="20"/>
              </w:rPr>
              <w:t>Multimorbidity</w:t>
            </w:r>
          </w:p>
        </w:tc>
        <w:tc>
          <w:tcPr>
            <w:tcW w:w="772" w:type="dxa"/>
            <w:shd w:val="clear" w:color="auto" w:fill="auto"/>
            <w:hideMark/>
          </w:tcPr>
          <w:p w14:paraId="6DA27CFC"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0DA1BE85" w14:textId="77777777" w:rsidR="00264140" w:rsidRPr="0087295F" w:rsidRDefault="00264140" w:rsidP="00285978">
            <w:pPr>
              <w:rPr>
                <w:color w:val="000000"/>
                <w:sz w:val="20"/>
                <w:szCs w:val="20"/>
              </w:rPr>
            </w:pPr>
            <w:r w:rsidRPr="0087295F">
              <w:rPr>
                <w:color w:val="000000"/>
                <w:sz w:val="20"/>
                <w:szCs w:val="20"/>
              </w:rPr>
              <w:t>0.131</w:t>
            </w:r>
          </w:p>
        </w:tc>
        <w:tc>
          <w:tcPr>
            <w:tcW w:w="1096" w:type="dxa"/>
            <w:shd w:val="clear" w:color="auto" w:fill="auto"/>
            <w:hideMark/>
          </w:tcPr>
          <w:p w14:paraId="1116A83F" w14:textId="77777777" w:rsidR="00264140" w:rsidRPr="0087295F" w:rsidRDefault="00264140" w:rsidP="00285978">
            <w:pPr>
              <w:rPr>
                <w:color w:val="000000"/>
                <w:sz w:val="20"/>
                <w:szCs w:val="20"/>
              </w:rPr>
            </w:pPr>
            <w:r w:rsidRPr="0087295F">
              <w:rPr>
                <w:color w:val="000000"/>
                <w:sz w:val="20"/>
                <w:szCs w:val="20"/>
              </w:rPr>
              <w:t>-0.064</w:t>
            </w:r>
          </w:p>
        </w:tc>
        <w:tc>
          <w:tcPr>
            <w:tcW w:w="1096" w:type="dxa"/>
            <w:shd w:val="clear" w:color="auto" w:fill="auto"/>
            <w:hideMark/>
          </w:tcPr>
          <w:p w14:paraId="2D4127A5" w14:textId="77777777" w:rsidR="00264140" w:rsidRPr="0087295F" w:rsidRDefault="00264140" w:rsidP="00285978">
            <w:pPr>
              <w:rPr>
                <w:color w:val="000000"/>
                <w:sz w:val="20"/>
                <w:szCs w:val="20"/>
              </w:rPr>
            </w:pPr>
          </w:p>
        </w:tc>
        <w:tc>
          <w:tcPr>
            <w:tcW w:w="1097" w:type="dxa"/>
            <w:shd w:val="clear" w:color="auto" w:fill="auto"/>
            <w:hideMark/>
          </w:tcPr>
          <w:p w14:paraId="379AA59B" w14:textId="77777777" w:rsidR="00264140" w:rsidRPr="0087295F" w:rsidRDefault="00264140" w:rsidP="00285978">
            <w:pPr>
              <w:rPr>
                <w:sz w:val="20"/>
                <w:szCs w:val="20"/>
              </w:rPr>
            </w:pPr>
          </w:p>
        </w:tc>
        <w:tc>
          <w:tcPr>
            <w:tcW w:w="1096" w:type="dxa"/>
            <w:shd w:val="clear" w:color="auto" w:fill="auto"/>
            <w:hideMark/>
          </w:tcPr>
          <w:p w14:paraId="42CFFBC8" w14:textId="77777777" w:rsidR="00264140" w:rsidRPr="0087295F" w:rsidRDefault="00264140" w:rsidP="00285978">
            <w:pPr>
              <w:rPr>
                <w:sz w:val="20"/>
                <w:szCs w:val="20"/>
              </w:rPr>
            </w:pPr>
          </w:p>
        </w:tc>
        <w:tc>
          <w:tcPr>
            <w:tcW w:w="1096" w:type="dxa"/>
            <w:shd w:val="clear" w:color="auto" w:fill="auto"/>
            <w:hideMark/>
          </w:tcPr>
          <w:p w14:paraId="3FFB04A5" w14:textId="77777777" w:rsidR="00264140" w:rsidRPr="0087295F" w:rsidRDefault="00264140" w:rsidP="00285978">
            <w:pPr>
              <w:rPr>
                <w:sz w:val="20"/>
                <w:szCs w:val="20"/>
              </w:rPr>
            </w:pPr>
          </w:p>
        </w:tc>
        <w:tc>
          <w:tcPr>
            <w:tcW w:w="1004" w:type="dxa"/>
          </w:tcPr>
          <w:p w14:paraId="1BEDF161" w14:textId="77777777" w:rsidR="00264140" w:rsidRPr="0087295F" w:rsidRDefault="00264140" w:rsidP="00285978">
            <w:pPr>
              <w:rPr>
                <w:sz w:val="20"/>
                <w:szCs w:val="20"/>
              </w:rPr>
            </w:pPr>
          </w:p>
        </w:tc>
      </w:tr>
      <w:tr w:rsidR="0087295F" w:rsidRPr="0087295F" w14:paraId="788CE1AB" w14:textId="77777777" w:rsidTr="00D16268">
        <w:trPr>
          <w:trHeight w:val="340"/>
        </w:trPr>
        <w:tc>
          <w:tcPr>
            <w:tcW w:w="1527" w:type="dxa"/>
          </w:tcPr>
          <w:p w14:paraId="6971A398" w14:textId="77777777" w:rsidR="00264140" w:rsidRPr="0087295F" w:rsidRDefault="00264140" w:rsidP="00285978">
            <w:pPr>
              <w:rPr>
                <w:color w:val="000000"/>
                <w:sz w:val="20"/>
                <w:szCs w:val="20"/>
              </w:rPr>
            </w:pPr>
          </w:p>
        </w:tc>
        <w:tc>
          <w:tcPr>
            <w:tcW w:w="772" w:type="dxa"/>
            <w:shd w:val="clear" w:color="auto" w:fill="auto"/>
            <w:hideMark/>
          </w:tcPr>
          <w:p w14:paraId="479DF5E1"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11EE95A7" w14:textId="77777777" w:rsidR="00264140" w:rsidRPr="0087295F" w:rsidRDefault="00264140" w:rsidP="00285978">
            <w:pPr>
              <w:rPr>
                <w:color w:val="000000"/>
                <w:sz w:val="20"/>
                <w:szCs w:val="20"/>
              </w:rPr>
            </w:pPr>
            <w:r w:rsidRPr="0087295F">
              <w:rPr>
                <w:color w:val="000000"/>
                <w:sz w:val="20"/>
                <w:szCs w:val="20"/>
              </w:rPr>
              <w:t>0.265</w:t>
            </w:r>
          </w:p>
        </w:tc>
        <w:tc>
          <w:tcPr>
            <w:tcW w:w="1096" w:type="dxa"/>
            <w:shd w:val="clear" w:color="auto" w:fill="auto"/>
            <w:hideMark/>
          </w:tcPr>
          <w:p w14:paraId="08EFE424" w14:textId="77777777" w:rsidR="00264140" w:rsidRPr="0087295F" w:rsidRDefault="00264140" w:rsidP="00285978">
            <w:pPr>
              <w:rPr>
                <w:b/>
                <w:bCs/>
                <w:color w:val="000000"/>
                <w:sz w:val="20"/>
                <w:szCs w:val="20"/>
              </w:rPr>
            </w:pPr>
            <w:r w:rsidRPr="0087295F">
              <w:rPr>
                <w:b/>
                <w:bCs/>
                <w:color w:val="000000"/>
                <w:sz w:val="20"/>
                <w:szCs w:val="20"/>
              </w:rPr>
              <w:t>0.070*</w:t>
            </w:r>
          </w:p>
        </w:tc>
        <w:tc>
          <w:tcPr>
            <w:tcW w:w="1096" w:type="dxa"/>
            <w:shd w:val="clear" w:color="auto" w:fill="auto"/>
            <w:hideMark/>
          </w:tcPr>
          <w:p w14:paraId="760FDC97" w14:textId="77777777" w:rsidR="00264140" w:rsidRPr="0087295F" w:rsidRDefault="00264140" w:rsidP="00285978">
            <w:pPr>
              <w:rPr>
                <w:b/>
                <w:bCs/>
                <w:color w:val="000000"/>
                <w:sz w:val="20"/>
                <w:szCs w:val="20"/>
              </w:rPr>
            </w:pPr>
            <w:r w:rsidRPr="0087295F">
              <w:rPr>
                <w:b/>
                <w:bCs/>
                <w:color w:val="000000"/>
                <w:sz w:val="20"/>
                <w:szCs w:val="20"/>
              </w:rPr>
              <w:t>0.134**</w:t>
            </w:r>
          </w:p>
        </w:tc>
        <w:tc>
          <w:tcPr>
            <w:tcW w:w="1097" w:type="dxa"/>
            <w:shd w:val="clear" w:color="auto" w:fill="auto"/>
            <w:hideMark/>
          </w:tcPr>
          <w:p w14:paraId="598E90CE" w14:textId="77777777" w:rsidR="00264140" w:rsidRPr="0087295F" w:rsidRDefault="00264140" w:rsidP="00285978">
            <w:pPr>
              <w:rPr>
                <w:color w:val="000000"/>
                <w:sz w:val="20"/>
                <w:szCs w:val="20"/>
              </w:rPr>
            </w:pPr>
          </w:p>
        </w:tc>
        <w:tc>
          <w:tcPr>
            <w:tcW w:w="1096" w:type="dxa"/>
            <w:shd w:val="clear" w:color="auto" w:fill="auto"/>
            <w:hideMark/>
          </w:tcPr>
          <w:p w14:paraId="4D5603BB" w14:textId="77777777" w:rsidR="00264140" w:rsidRPr="0087295F" w:rsidRDefault="00264140" w:rsidP="00285978">
            <w:pPr>
              <w:rPr>
                <w:sz w:val="20"/>
                <w:szCs w:val="20"/>
              </w:rPr>
            </w:pPr>
          </w:p>
        </w:tc>
        <w:tc>
          <w:tcPr>
            <w:tcW w:w="1096" w:type="dxa"/>
            <w:shd w:val="clear" w:color="auto" w:fill="auto"/>
            <w:hideMark/>
          </w:tcPr>
          <w:p w14:paraId="77D9EF0D" w14:textId="77777777" w:rsidR="00264140" w:rsidRPr="0087295F" w:rsidRDefault="00264140" w:rsidP="00285978">
            <w:pPr>
              <w:rPr>
                <w:sz w:val="20"/>
                <w:szCs w:val="20"/>
              </w:rPr>
            </w:pPr>
          </w:p>
        </w:tc>
        <w:tc>
          <w:tcPr>
            <w:tcW w:w="1004" w:type="dxa"/>
          </w:tcPr>
          <w:p w14:paraId="7EB4C8EB" w14:textId="77777777" w:rsidR="00264140" w:rsidRPr="0087295F" w:rsidRDefault="00264140" w:rsidP="00285978">
            <w:pPr>
              <w:rPr>
                <w:sz w:val="20"/>
                <w:szCs w:val="20"/>
              </w:rPr>
            </w:pPr>
          </w:p>
        </w:tc>
      </w:tr>
      <w:tr w:rsidR="0087295F" w:rsidRPr="0087295F" w14:paraId="3D4EC95B" w14:textId="77777777" w:rsidTr="00D16268">
        <w:trPr>
          <w:trHeight w:val="340"/>
        </w:trPr>
        <w:tc>
          <w:tcPr>
            <w:tcW w:w="1527" w:type="dxa"/>
          </w:tcPr>
          <w:p w14:paraId="4FBA5887" w14:textId="77777777" w:rsidR="00264140" w:rsidRPr="0087295F" w:rsidRDefault="00264140" w:rsidP="00285978">
            <w:pPr>
              <w:rPr>
                <w:color w:val="000000"/>
                <w:sz w:val="20"/>
                <w:szCs w:val="20"/>
              </w:rPr>
            </w:pPr>
          </w:p>
        </w:tc>
        <w:tc>
          <w:tcPr>
            <w:tcW w:w="772" w:type="dxa"/>
            <w:shd w:val="clear" w:color="auto" w:fill="auto"/>
            <w:hideMark/>
          </w:tcPr>
          <w:p w14:paraId="3AE3132D"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346380E9" w14:textId="77777777" w:rsidR="00264140" w:rsidRPr="0087295F" w:rsidRDefault="00264140" w:rsidP="00285978">
            <w:pPr>
              <w:rPr>
                <w:color w:val="000000"/>
                <w:sz w:val="20"/>
                <w:szCs w:val="20"/>
              </w:rPr>
            </w:pPr>
            <w:r w:rsidRPr="0087295F">
              <w:rPr>
                <w:color w:val="000000"/>
                <w:sz w:val="20"/>
                <w:szCs w:val="20"/>
              </w:rPr>
              <w:t>0.392</w:t>
            </w:r>
          </w:p>
        </w:tc>
        <w:tc>
          <w:tcPr>
            <w:tcW w:w="1096" w:type="dxa"/>
            <w:shd w:val="clear" w:color="auto" w:fill="auto"/>
            <w:hideMark/>
          </w:tcPr>
          <w:p w14:paraId="68554322" w14:textId="77777777" w:rsidR="00264140" w:rsidRPr="0087295F" w:rsidRDefault="00264140" w:rsidP="00285978">
            <w:pPr>
              <w:rPr>
                <w:b/>
                <w:bCs/>
                <w:color w:val="000000"/>
                <w:sz w:val="20"/>
                <w:szCs w:val="20"/>
              </w:rPr>
            </w:pPr>
            <w:r w:rsidRPr="0087295F">
              <w:rPr>
                <w:b/>
                <w:bCs/>
                <w:color w:val="000000"/>
                <w:sz w:val="20"/>
                <w:szCs w:val="20"/>
              </w:rPr>
              <w:t>0.197**</w:t>
            </w:r>
          </w:p>
        </w:tc>
        <w:tc>
          <w:tcPr>
            <w:tcW w:w="1096" w:type="dxa"/>
            <w:shd w:val="clear" w:color="auto" w:fill="auto"/>
            <w:hideMark/>
          </w:tcPr>
          <w:p w14:paraId="29FD5D0C" w14:textId="77777777" w:rsidR="00264140" w:rsidRPr="0087295F" w:rsidRDefault="00264140" w:rsidP="00285978">
            <w:pPr>
              <w:rPr>
                <w:b/>
                <w:bCs/>
                <w:color w:val="000000"/>
                <w:sz w:val="20"/>
                <w:szCs w:val="20"/>
              </w:rPr>
            </w:pPr>
            <w:r w:rsidRPr="0087295F">
              <w:rPr>
                <w:b/>
                <w:bCs/>
                <w:color w:val="000000"/>
                <w:sz w:val="20"/>
                <w:szCs w:val="20"/>
              </w:rPr>
              <w:t>0.261**</w:t>
            </w:r>
          </w:p>
        </w:tc>
        <w:tc>
          <w:tcPr>
            <w:tcW w:w="1097" w:type="dxa"/>
            <w:shd w:val="clear" w:color="auto" w:fill="auto"/>
            <w:hideMark/>
          </w:tcPr>
          <w:p w14:paraId="77E76C33" w14:textId="77777777" w:rsidR="00264140" w:rsidRPr="0087295F" w:rsidRDefault="00264140" w:rsidP="00285978">
            <w:pPr>
              <w:rPr>
                <w:color w:val="000000"/>
                <w:sz w:val="20"/>
                <w:szCs w:val="20"/>
              </w:rPr>
            </w:pPr>
            <w:r w:rsidRPr="0087295F">
              <w:rPr>
                <w:color w:val="000000"/>
                <w:sz w:val="20"/>
                <w:szCs w:val="20"/>
              </w:rPr>
              <w:t>0.127</w:t>
            </w:r>
          </w:p>
        </w:tc>
        <w:tc>
          <w:tcPr>
            <w:tcW w:w="1096" w:type="dxa"/>
            <w:shd w:val="clear" w:color="auto" w:fill="auto"/>
            <w:hideMark/>
          </w:tcPr>
          <w:p w14:paraId="042ECE60" w14:textId="77777777" w:rsidR="00264140" w:rsidRPr="0087295F" w:rsidRDefault="00264140" w:rsidP="00285978">
            <w:pPr>
              <w:rPr>
                <w:color w:val="000000"/>
                <w:sz w:val="20"/>
                <w:szCs w:val="20"/>
              </w:rPr>
            </w:pPr>
          </w:p>
        </w:tc>
        <w:tc>
          <w:tcPr>
            <w:tcW w:w="1096" w:type="dxa"/>
            <w:shd w:val="clear" w:color="auto" w:fill="auto"/>
            <w:hideMark/>
          </w:tcPr>
          <w:p w14:paraId="12AFF771" w14:textId="77777777" w:rsidR="00264140" w:rsidRPr="0087295F" w:rsidRDefault="00264140" w:rsidP="00285978">
            <w:pPr>
              <w:rPr>
                <w:sz w:val="20"/>
                <w:szCs w:val="20"/>
              </w:rPr>
            </w:pPr>
          </w:p>
        </w:tc>
        <w:tc>
          <w:tcPr>
            <w:tcW w:w="1004" w:type="dxa"/>
          </w:tcPr>
          <w:p w14:paraId="03B4773B" w14:textId="77777777" w:rsidR="00264140" w:rsidRPr="0087295F" w:rsidRDefault="00264140" w:rsidP="00285978">
            <w:pPr>
              <w:rPr>
                <w:sz w:val="20"/>
                <w:szCs w:val="20"/>
              </w:rPr>
            </w:pPr>
          </w:p>
        </w:tc>
      </w:tr>
      <w:tr w:rsidR="0087295F" w:rsidRPr="0087295F" w14:paraId="6463808E" w14:textId="77777777" w:rsidTr="00D16268">
        <w:trPr>
          <w:trHeight w:val="340"/>
        </w:trPr>
        <w:tc>
          <w:tcPr>
            <w:tcW w:w="1527" w:type="dxa"/>
          </w:tcPr>
          <w:p w14:paraId="128F875F" w14:textId="77777777" w:rsidR="00264140" w:rsidRPr="0087295F" w:rsidRDefault="00264140" w:rsidP="00285978">
            <w:pPr>
              <w:rPr>
                <w:color w:val="000000"/>
                <w:sz w:val="20"/>
                <w:szCs w:val="20"/>
              </w:rPr>
            </w:pPr>
          </w:p>
        </w:tc>
        <w:tc>
          <w:tcPr>
            <w:tcW w:w="772" w:type="dxa"/>
            <w:shd w:val="clear" w:color="auto" w:fill="auto"/>
            <w:hideMark/>
          </w:tcPr>
          <w:p w14:paraId="2748FCCA"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36168A7B" w14:textId="77777777" w:rsidR="00264140" w:rsidRPr="0087295F" w:rsidRDefault="00264140" w:rsidP="00285978">
            <w:pPr>
              <w:rPr>
                <w:color w:val="000000"/>
                <w:sz w:val="20"/>
                <w:szCs w:val="20"/>
              </w:rPr>
            </w:pPr>
            <w:r w:rsidRPr="0087295F">
              <w:rPr>
                <w:color w:val="000000"/>
                <w:sz w:val="20"/>
                <w:szCs w:val="20"/>
              </w:rPr>
              <w:t>0.292</w:t>
            </w:r>
          </w:p>
        </w:tc>
        <w:tc>
          <w:tcPr>
            <w:tcW w:w="1096" w:type="dxa"/>
            <w:shd w:val="clear" w:color="auto" w:fill="auto"/>
            <w:hideMark/>
          </w:tcPr>
          <w:p w14:paraId="19CB53E6" w14:textId="77777777" w:rsidR="00264140" w:rsidRPr="0087295F" w:rsidRDefault="00264140" w:rsidP="00285978">
            <w:pPr>
              <w:rPr>
                <w:b/>
                <w:bCs/>
                <w:color w:val="000000"/>
                <w:sz w:val="20"/>
                <w:szCs w:val="20"/>
              </w:rPr>
            </w:pPr>
            <w:r w:rsidRPr="0087295F">
              <w:rPr>
                <w:b/>
                <w:bCs/>
                <w:color w:val="000000"/>
                <w:sz w:val="20"/>
                <w:szCs w:val="20"/>
              </w:rPr>
              <w:t>0.097*</w:t>
            </w:r>
          </w:p>
        </w:tc>
        <w:tc>
          <w:tcPr>
            <w:tcW w:w="1096" w:type="dxa"/>
            <w:shd w:val="clear" w:color="auto" w:fill="auto"/>
            <w:hideMark/>
          </w:tcPr>
          <w:p w14:paraId="285E4F69" w14:textId="77777777" w:rsidR="00264140" w:rsidRPr="0087295F" w:rsidRDefault="00264140" w:rsidP="00285978">
            <w:pPr>
              <w:rPr>
                <w:b/>
                <w:bCs/>
                <w:color w:val="000000"/>
                <w:sz w:val="20"/>
                <w:szCs w:val="20"/>
              </w:rPr>
            </w:pPr>
            <w:r w:rsidRPr="0087295F">
              <w:rPr>
                <w:b/>
                <w:bCs/>
                <w:color w:val="000000"/>
                <w:sz w:val="20"/>
                <w:szCs w:val="20"/>
              </w:rPr>
              <w:t>0.161**</w:t>
            </w:r>
          </w:p>
        </w:tc>
        <w:tc>
          <w:tcPr>
            <w:tcW w:w="1097" w:type="dxa"/>
            <w:shd w:val="clear" w:color="auto" w:fill="auto"/>
            <w:hideMark/>
          </w:tcPr>
          <w:p w14:paraId="4519331B" w14:textId="77777777" w:rsidR="00264140" w:rsidRPr="0087295F" w:rsidRDefault="00264140" w:rsidP="00285978">
            <w:pPr>
              <w:rPr>
                <w:color w:val="000000"/>
                <w:sz w:val="20"/>
                <w:szCs w:val="20"/>
              </w:rPr>
            </w:pPr>
            <w:r w:rsidRPr="0087295F">
              <w:rPr>
                <w:color w:val="000000"/>
                <w:sz w:val="20"/>
                <w:szCs w:val="20"/>
              </w:rPr>
              <w:t>0.027</w:t>
            </w:r>
          </w:p>
        </w:tc>
        <w:tc>
          <w:tcPr>
            <w:tcW w:w="1096" w:type="dxa"/>
            <w:shd w:val="clear" w:color="auto" w:fill="auto"/>
            <w:hideMark/>
          </w:tcPr>
          <w:p w14:paraId="72CA62FB" w14:textId="77777777" w:rsidR="00264140" w:rsidRPr="0087295F" w:rsidRDefault="00264140" w:rsidP="00285978">
            <w:pPr>
              <w:rPr>
                <w:color w:val="000000"/>
                <w:sz w:val="20"/>
                <w:szCs w:val="20"/>
              </w:rPr>
            </w:pPr>
            <w:r w:rsidRPr="0087295F">
              <w:rPr>
                <w:color w:val="000000"/>
                <w:sz w:val="20"/>
                <w:szCs w:val="20"/>
              </w:rPr>
              <w:t>-0.1</w:t>
            </w:r>
          </w:p>
        </w:tc>
        <w:tc>
          <w:tcPr>
            <w:tcW w:w="1096" w:type="dxa"/>
            <w:shd w:val="clear" w:color="auto" w:fill="auto"/>
            <w:hideMark/>
          </w:tcPr>
          <w:p w14:paraId="59441EA9" w14:textId="77777777" w:rsidR="00264140" w:rsidRPr="0087295F" w:rsidRDefault="00264140" w:rsidP="00285978">
            <w:pPr>
              <w:rPr>
                <w:color w:val="000000"/>
                <w:sz w:val="20"/>
                <w:szCs w:val="20"/>
              </w:rPr>
            </w:pPr>
          </w:p>
        </w:tc>
        <w:tc>
          <w:tcPr>
            <w:tcW w:w="1004" w:type="dxa"/>
          </w:tcPr>
          <w:p w14:paraId="25590D64" w14:textId="77777777" w:rsidR="00264140" w:rsidRPr="0087295F" w:rsidRDefault="00264140" w:rsidP="00285978">
            <w:pPr>
              <w:rPr>
                <w:color w:val="000000"/>
                <w:sz w:val="20"/>
                <w:szCs w:val="20"/>
              </w:rPr>
            </w:pPr>
          </w:p>
        </w:tc>
      </w:tr>
      <w:tr w:rsidR="0087295F" w:rsidRPr="0087295F" w14:paraId="7362A8C1" w14:textId="77777777" w:rsidTr="00D16268">
        <w:trPr>
          <w:trHeight w:val="340"/>
        </w:trPr>
        <w:tc>
          <w:tcPr>
            <w:tcW w:w="1527" w:type="dxa"/>
            <w:tcBorders>
              <w:bottom w:val="single" w:sz="4" w:space="0" w:color="auto"/>
            </w:tcBorders>
          </w:tcPr>
          <w:p w14:paraId="5847AF83"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51250BF5"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154887E7" w14:textId="77777777" w:rsidR="00264140" w:rsidRPr="0087295F" w:rsidRDefault="00264140" w:rsidP="00285978">
            <w:pPr>
              <w:rPr>
                <w:color w:val="000000"/>
                <w:sz w:val="20"/>
                <w:szCs w:val="20"/>
              </w:rPr>
            </w:pPr>
            <w:r w:rsidRPr="0087295F">
              <w:rPr>
                <w:color w:val="000000"/>
                <w:sz w:val="20"/>
                <w:szCs w:val="20"/>
              </w:rPr>
              <w:t>0.323</w:t>
            </w:r>
          </w:p>
        </w:tc>
        <w:tc>
          <w:tcPr>
            <w:tcW w:w="1096" w:type="dxa"/>
            <w:tcBorders>
              <w:bottom w:val="single" w:sz="4" w:space="0" w:color="auto"/>
            </w:tcBorders>
            <w:shd w:val="clear" w:color="auto" w:fill="auto"/>
            <w:hideMark/>
          </w:tcPr>
          <w:p w14:paraId="1A9270DA" w14:textId="77777777" w:rsidR="00264140" w:rsidRPr="0087295F" w:rsidRDefault="00264140" w:rsidP="00285978">
            <w:pPr>
              <w:rPr>
                <w:b/>
                <w:bCs/>
                <w:color w:val="000000"/>
                <w:sz w:val="20"/>
                <w:szCs w:val="20"/>
              </w:rPr>
            </w:pPr>
            <w:r w:rsidRPr="0087295F">
              <w:rPr>
                <w:b/>
                <w:bCs/>
                <w:color w:val="000000"/>
                <w:sz w:val="20"/>
                <w:szCs w:val="20"/>
              </w:rPr>
              <w:t>0.128*</w:t>
            </w:r>
          </w:p>
        </w:tc>
        <w:tc>
          <w:tcPr>
            <w:tcW w:w="1096" w:type="dxa"/>
            <w:tcBorders>
              <w:bottom w:val="single" w:sz="4" w:space="0" w:color="auto"/>
            </w:tcBorders>
            <w:shd w:val="clear" w:color="auto" w:fill="auto"/>
            <w:hideMark/>
          </w:tcPr>
          <w:p w14:paraId="7F001D0E" w14:textId="77777777" w:rsidR="00264140" w:rsidRPr="0087295F" w:rsidRDefault="00264140" w:rsidP="00285978">
            <w:pPr>
              <w:rPr>
                <w:b/>
                <w:bCs/>
                <w:color w:val="000000"/>
                <w:sz w:val="20"/>
                <w:szCs w:val="20"/>
              </w:rPr>
            </w:pPr>
            <w:r w:rsidRPr="0087295F">
              <w:rPr>
                <w:b/>
                <w:bCs/>
                <w:color w:val="000000"/>
                <w:sz w:val="20"/>
                <w:szCs w:val="20"/>
              </w:rPr>
              <w:t>0.192*</w:t>
            </w:r>
          </w:p>
        </w:tc>
        <w:tc>
          <w:tcPr>
            <w:tcW w:w="1097" w:type="dxa"/>
            <w:tcBorders>
              <w:bottom w:val="single" w:sz="4" w:space="0" w:color="auto"/>
            </w:tcBorders>
            <w:shd w:val="clear" w:color="auto" w:fill="auto"/>
            <w:hideMark/>
          </w:tcPr>
          <w:p w14:paraId="42679553" w14:textId="77777777" w:rsidR="00264140" w:rsidRPr="0087295F" w:rsidRDefault="00264140" w:rsidP="00285978">
            <w:pPr>
              <w:rPr>
                <w:color w:val="000000"/>
                <w:sz w:val="20"/>
                <w:szCs w:val="20"/>
              </w:rPr>
            </w:pPr>
            <w:r w:rsidRPr="0087295F">
              <w:rPr>
                <w:color w:val="000000"/>
                <w:sz w:val="20"/>
                <w:szCs w:val="20"/>
              </w:rPr>
              <w:t>0.058</w:t>
            </w:r>
          </w:p>
        </w:tc>
        <w:tc>
          <w:tcPr>
            <w:tcW w:w="1096" w:type="dxa"/>
            <w:tcBorders>
              <w:bottom w:val="single" w:sz="4" w:space="0" w:color="auto"/>
            </w:tcBorders>
            <w:shd w:val="clear" w:color="auto" w:fill="auto"/>
            <w:hideMark/>
          </w:tcPr>
          <w:p w14:paraId="1AD87915" w14:textId="77777777" w:rsidR="00264140" w:rsidRPr="0087295F" w:rsidRDefault="00264140" w:rsidP="00285978">
            <w:pPr>
              <w:rPr>
                <w:b/>
                <w:bCs/>
                <w:color w:val="000000"/>
                <w:sz w:val="20"/>
                <w:szCs w:val="20"/>
              </w:rPr>
            </w:pPr>
            <w:r w:rsidRPr="0087295F">
              <w:rPr>
                <w:b/>
                <w:bCs/>
                <w:color w:val="000000"/>
                <w:sz w:val="20"/>
                <w:szCs w:val="20"/>
              </w:rPr>
              <w:t>-0.069*</w:t>
            </w:r>
          </w:p>
        </w:tc>
        <w:tc>
          <w:tcPr>
            <w:tcW w:w="1096" w:type="dxa"/>
            <w:tcBorders>
              <w:bottom w:val="single" w:sz="4" w:space="0" w:color="auto"/>
            </w:tcBorders>
            <w:shd w:val="clear" w:color="auto" w:fill="auto"/>
            <w:hideMark/>
          </w:tcPr>
          <w:p w14:paraId="7DA9CBA1" w14:textId="77777777" w:rsidR="00264140" w:rsidRPr="0087295F" w:rsidRDefault="00264140" w:rsidP="00285978">
            <w:pPr>
              <w:rPr>
                <w:color w:val="000000"/>
                <w:sz w:val="20"/>
                <w:szCs w:val="20"/>
              </w:rPr>
            </w:pPr>
            <w:r w:rsidRPr="0087295F">
              <w:rPr>
                <w:color w:val="000000"/>
                <w:sz w:val="20"/>
                <w:szCs w:val="20"/>
              </w:rPr>
              <w:t>0.031</w:t>
            </w:r>
          </w:p>
        </w:tc>
        <w:tc>
          <w:tcPr>
            <w:tcW w:w="1004" w:type="dxa"/>
            <w:tcBorders>
              <w:bottom w:val="single" w:sz="4" w:space="0" w:color="auto"/>
            </w:tcBorders>
          </w:tcPr>
          <w:p w14:paraId="75F5D7BF" w14:textId="77777777" w:rsidR="00264140" w:rsidRPr="0087295F" w:rsidRDefault="00264140" w:rsidP="00285978">
            <w:pPr>
              <w:rPr>
                <w:color w:val="000000"/>
                <w:sz w:val="20"/>
                <w:szCs w:val="20"/>
              </w:rPr>
            </w:pPr>
          </w:p>
        </w:tc>
      </w:tr>
      <w:tr w:rsidR="0087295F" w:rsidRPr="0087295F" w14:paraId="34C95D7D" w14:textId="77777777" w:rsidTr="00D16268">
        <w:trPr>
          <w:trHeight w:val="340"/>
        </w:trPr>
        <w:tc>
          <w:tcPr>
            <w:tcW w:w="1527" w:type="dxa"/>
            <w:tcBorders>
              <w:top w:val="single" w:sz="4" w:space="0" w:color="auto"/>
            </w:tcBorders>
          </w:tcPr>
          <w:p w14:paraId="2AF0E362" w14:textId="10653DE3" w:rsidR="00264140" w:rsidRPr="0087295F" w:rsidRDefault="00264140" w:rsidP="00285978">
            <w:pPr>
              <w:rPr>
                <w:color w:val="000000"/>
                <w:sz w:val="20"/>
                <w:szCs w:val="20"/>
              </w:rPr>
            </w:pPr>
            <w:r w:rsidRPr="0087295F">
              <w:rPr>
                <w:color w:val="000000"/>
                <w:sz w:val="20"/>
                <w:szCs w:val="20"/>
              </w:rPr>
              <w:t xml:space="preserve">Respiratory </w:t>
            </w:r>
          </w:p>
        </w:tc>
        <w:tc>
          <w:tcPr>
            <w:tcW w:w="772" w:type="dxa"/>
            <w:tcBorders>
              <w:top w:val="single" w:sz="4" w:space="0" w:color="auto"/>
            </w:tcBorders>
            <w:shd w:val="clear" w:color="auto" w:fill="auto"/>
            <w:hideMark/>
          </w:tcPr>
          <w:p w14:paraId="764FF666"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74AC920D" w14:textId="77777777" w:rsidR="00264140" w:rsidRPr="0087295F" w:rsidRDefault="00264140" w:rsidP="00285978">
            <w:pPr>
              <w:rPr>
                <w:color w:val="000000"/>
                <w:sz w:val="20"/>
                <w:szCs w:val="20"/>
              </w:rPr>
            </w:pPr>
            <w:r w:rsidRPr="0087295F">
              <w:rPr>
                <w:color w:val="000000"/>
                <w:sz w:val="20"/>
                <w:szCs w:val="20"/>
              </w:rPr>
              <w:t>0.104</w:t>
            </w:r>
          </w:p>
        </w:tc>
        <w:tc>
          <w:tcPr>
            <w:tcW w:w="1096" w:type="dxa"/>
            <w:tcBorders>
              <w:top w:val="single" w:sz="4" w:space="0" w:color="auto"/>
            </w:tcBorders>
            <w:shd w:val="clear" w:color="auto" w:fill="auto"/>
            <w:hideMark/>
          </w:tcPr>
          <w:p w14:paraId="1B6BE540"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15468AB7"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4E444660"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2C4CBE0C"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17239ECA"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4C8F6959" w14:textId="77777777" w:rsidR="00264140" w:rsidRPr="0087295F" w:rsidRDefault="00264140" w:rsidP="00285978">
            <w:pPr>
              <w:rPr>
                <w:color w:val="000000"/>
                <w:sz w:val="20"/>
                <w:szCs w:val="20"/>
              </w:rPr>
            </w:pPr>
          </w:p>
        </w:tc>
      </w:tr>
      <w:tr w:rsidR="0087295F" w:rsidRPr="0087295F" w14:paraId="2B174CE2" w14:textId="77777777" w:rsidTr="00D16268">
        <w:trPr>
          <w:trHeight w:val="340"/>
        </w:trPr>
        <w:tc>
          <w:tcPr>
            <w:tcW w:w="1527" w:type="dxa"/>
          </w:tcPr>
          <w:p w14:paraId="2C145C4D" w14:textId="1703E3F1" w:rsidR="00264140" w:rsidRPr="0087295F" w:rsidRDefault="00D16268" w:rsidP="00285978">
            <w:pPr>
              <w:rPr>
                <w:color w:val="000000"/>
                <w:sz w:val="20"/>
                <w:szCs w:val="20"/>
              </w:rPr>
            </w:pPr>
            <w:r w:rsidRPr="0087295F">
              <w:rPr>
                <w:color w:val="000000"/>
                <w:sz w:val="20"/>
                <w:szCs w:val="20"/>
              </w:rPr>
              <w:t>disorders</w:t>
            </w:r>
          </w:p>
        </w:tc>
        <w:tc>
          <w:tcPr>
            <w:tcW w:w="772" w:type="dxa"/>
            <w:shd w:val="clear" w:color="auto" w:fill="auto"/>
            <w:hideMark/>
          </w:tcPr>
          <w:p w14:paraId="2425D249"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5A010BF7" w14:textId="77777777" w:rsidR="00264140" w:rsidRPr="0087295F" w:rsidRDefault="00264140" w:rsidP="00285978">
            <w:pPr>
              <w:rPr>
                <w:color w:val="000000"/>
                <w:sz w:val="20"/>
                <w:szCs w:val="20"/>
              </w:rPr>
            </w:pPr>
            <w:r w:rsidRPr="0087295F">
              <w:rPr>
                <w:color w:val="000000"/>
                <w:sz w:val="20"/>
                <w:szCs w:val="20"/>
              </w:rPr>
              <w:t>0.115</w:t>
            </w:r>
          </w:p>
        </w:tc>
        <w:tc>
          <w:tcPr>
            <w:tcW w:w="1096" w:type="dxa"/>
            <w:shd w:val="clear" w:color="auto" w:fill="auto"/>
            <w:hideMark/>
          </w:tcPr>
          <w:p w14:paraId="7534ED93" w14:textId="77777777" w:rsidR="00264140" w:rsidRPr="0087295F" w:rsidRDefault="00264140" w:rsidP="00285978">
            <w:pPr>
              <w:rPr>
                <w:color w:val="000000"/>
                <w:sz w:val="20"/>
                <w:szCs w:val="20"/>
              </w:rPr>
            </w:pPr>
            <w:r w:rsidRPr="0087295F">
              <w:rPr>
                <w:color w:val="000000"/>
                <w:sz w:val="20"/>
                <w:szCs w:val="20"/>
              </w:rPr>
              <w:t>0.011</w:t>
            </w:r>
          </w:p>
        </w:tc>
        <w:tc>
          <w:tcPr>
            <w:tcW w:w="1096" w:type="dxa"/>
            <w:shd w:val="clear" w:color="auto" w:fill="auto"/>
            <w:hideMark/>
          </w:tcPr>
          <w:p w14:paraId="0A8B215C" w14:textId="77777777" w:rsidR="00264140" w:rsidRPr="0087295F" w:rsidRDefault="00264140" w:rsidP="00285978">
            <w:pPr>
              <w:rPr>
                <w:color w:val="000000"/>
                <w:sz w:val="20"/>
                <w:szCs w:val="20"/>
              </w:rPr>
            </w:pPr>
          </w:p>
        </w:tc>
        <w:tc>
          <w:tcPr>
            <w:tcW w:w="1097" w:type="dxa"/>
            <w:shd w:val="clear" w:color="auto" w:fill="auto"/>
            <w:hideMark/>
          </w:tcPr>
          <w:p w14:paraId="168B6AC4" w14:textId="77777777" w:rsidR="00264140" w:rsidRPr="0087295F" w:rsidRDefault="00264140" w:rsidP="00285978">
            <w:pPr>
              <w:rPr>
                <w:sz w:val="20"/>
                <w:szCs w:val="20"/>
              </w:rPr>
            </w:pPr>
          </w:p>
        </w:tc>
        <w:tc>
          <w:tcPr>
            <w:tcW w:w="1096" w:type="dxa"/>
            <w:shd w:val="clear" w:color="auto" w:fill="auto"/>
            <w:hideMark/>
          </w:tcPr>
          <w:p w14:paraId="7D8B9859" w14:textId="77777777" w:rsidR="00264140" w:rsidRPr="0087295F" w:rsidRDefault="00264140" w:rsidP="00285978">
            <w:pPr>
              <w:rPr>
                <w:sz w:val="20"/>
                <w:szCs w:val="20"/>
              </w:rPr>
            </w:pPr>
          </w:p>
        </w:tc>
        <w:tc>
          <w:tcPr>
            <w:tcW w:w="1096" w:type="dxa"/>
            <w:shd w:val="clear" w:color="auto" w:fill="auto"/>
            <w:hideMark/>
          </w:tcPr>
          <w:p w14:paraId="6F60828B" w14:textId="77777777" w:rsidR="00264140" w:rsidRPr="0087295F" w:rsidRDefault="00264140" w:rsidP="00285978">
            <w:pPr>
              <w:rPr>
                <w:sz w:val="20"/>
                <w:szCs w:val="20"/>
              </w:rPr>
            </w:pPr>
          </w:p>
        </w:tc>
        <w:tc>
          <w:tcPr>
            <w:tcW w:w="1004" w:type="dxa"/>
          </w:tcPr>
          <w:p w14:paraId="647D0435" w14:textId="77777777" w:rsidR="00264140" w:rsidRPr="0087295F" w:rsidRDefault="00264140" w:rsidP="00285978">
            <w:pPr>
              <w:rPr>
                <w:sz w:val="20"/>
                <w:szCs w:val="20"/>
              </w:rPr>
            </w:pPr>
          </w:p>
        </w:tc>
      </w:tr>
      <w:tr w:rsidR="0087295F" w:rsidRPr="0087295F" w14:paraId="6537ECF5" w14:textId="77777777" w:rsidTr="00D16268">
        <w:trPr>
          <w:trHeight w:val="340"/>
        </w:trPr>
        <w:tc>
          <w:tcPr>
            <w:tcW w:w="1527" w:type="dxa"/>
          </w:tcPr>
          <w:p w14:paraId="37ED3598" w14:textId="77777777" w:rsidR="00264140" w:rsidRPr="0087295F" w:rsidRDefault="00264140" w:rsidP="00285978">
            <w:pPr>
              <w:rPr>
                <w:color w:val="000000"/>
                <w:sz w:val="20"/>
                <w:szCs w:val="20"/>
              </w:rPr>
            </w:pPr>
          </w:p>
        </w:tc>
        <w:tc>
          <w:tcPr>
            <w:tcW w:w="772" w:type="dxa"/>
            <w:shd w:val="clear" w:color="auto" w:fill="auto"/>
            <w:hideMark/>
          </w:tcPr>
          <w:p w14:paraId="222DEA9A"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568DDC60" w14:textId="77777777" w:rsidR="00264140" w:rsidRPr="0087295F" w:rsidRDefault="00264140" w:rsidP="00285978">
            <w:pPr>
              <w:rPr>
                <w:color w:val="000000"/>
                <w:sz w:val="20"/>
                <w:szCs w:val="20"/>
              </w:rPr>
            </w:pPr>
            <w:r w:rsidRPr="0087295F">
              <w:rPr>
                <w:color w:val="000000"/>
                <w:sz w:val="20"/>
                <w:szCs w:val="20"/>
              </w:rPr>
              <w:t>0.126</w:t>
            </w:r>
          </w:p>
        </w:tc>
        <w:tc>
          <w:tcPr>
            <w:tcW w:w="1096" w:type="dxa"/>
            <w:shd w:val="clear" w:color="auto" w:fill="auto"/>
            <w:hideMark/>
          </w:tcPr>
          <w:p w14:paraId="1B4C4530" w14:textId="77777777" w:rsidR="00264140" w:rsidRPr="0087295F" w:rsidRDefault="00264140" w:rsidP="00285978">
            <w:pPr>
              <w:rPr>
                <w:color w:val="000000"/>
                <w:sz w:val="20"/>
                <w:szCs w:val="20"/>
              </w:rPr>
            </w:pPr>
            <w:r w:rsidRPr="0087295F">
              <w:rPr>
                <w:color w:val="000000"/>
                <w:sz w:val="20"/>
                <w:szCs w:val="20"/>
              </w:rPr>
              <w:t>0.022</w:t>
            </w:r>
          </w:p>
        </w:tc>
        <w:tc>
          <w:tcPr>
            <w:tcW w:w="1096" w:type="dxa"/>
            <w:shd w:val="clear" w:color="auto" w:fill="auto"/>
            <w:hideMark/>
          </w:tcPr>
          <w:p w14:paraId="58071502" w14:textId="77777777" w:rsidR="00264140" w:rsidRPr="0087295F" w:rsidRDefault="00264140" w:rsidP="00285978">
            <w:pPr>
              <w:rPr>
                <w:color w:val="000000"/>
                <w:sz w:val="20"/>
                <w:szCs w:val="20"/>
              </w:rPr>
            </w:pPr>
            <w:r w:rsidRPr="0087295F">
              <w:rPr>
                <w:color w:val="000000"/>
                <w:sz w:val="20"/>
                <w:szCs w:val="20"/>
              </w:rPr>
              <w:t>0.011</w:t>
            </w:r>
          </w:p>
        </w:tc>
        <w:tc>
          <w:tcPr>
            <w:tcW w:w="1097" w:type="dxa"/>
            <w:shd w:val="clear" w:color="auto" w:fill="auto"/>
            <w:hideMark/>
          </w:tcPr>
          <w:p w14:paraId="22BDCE03" w14:textId="77777777" w:rsidR="00264140" w:rsidRPr="0087295F" w:rsidRDefault="00264140" w:rsidP="00285978">
            <w:pPr>
              <w:rPr>
                <w:color w:val="000000"/>
                <w:sz w:val="20"/>
                <w:szCs w:val="20"/>
              </w:rPr>
            </w:pPr>
          </w:p>
        </w:tc>
        <w:tc>
          <w:tcPr>
            <w:tcW w:w="1096" w:type="dxa"/>
            <w:shd w:val="clear" w:color="auto" w:fill="auto"/>
            <w:hideMark/>
          </w:tcPr>
          <w:p w14:paraId="66950C39" w14:textId="77777777" w:rsidR="00264140" w:rsidRPr="0087295F" w:rsidRDefault="00264140" w:rsidP="00285978">
            <w:pPr>
              <w:rPr>
                <w:sz w:val="20"/>
                <w:szCs w:val="20"/>
              </w:rPr>
            </w:pPr>
          </w:p>
        </w:tc>
        <w:tc>
          <w:tcPr>
            <w:tcW w:w="1096" w:type="dxa"/>
            <w:shd w:val="clear" w:color="auto" w:fill="auto"/>
            <w:hideMark/>
          </w:tcPr>
          <w:p w14:paraId="7F02DD51" w14:textId="77777777" w:rsidR="00264140" w:rsidRPr="0087295F" w:rsidRDefault="00264140" w:rsidP="00285978">
            <w:pPr>
              <w:rPr>
                <w:sz w:val="20"/>
                <w:szCs w:val="20"/>
              </w:rPr>
            </w:pPr>
          </w:p>
        </w:tc>
        <w:tc>
          <w:tcPr>
            <w:tcW w:w="1004" w:type="dxa"/>
          </w:tcPr>
          <w:p w14:paraId="2BF15ADF" w14:textId="77777777" w:rsidR="00264140" w:rsidRPr="0087295F" w:rsidRDefault="00264140" w:rsidP="00285978">
            <w:pPr>
              <w:rPr>
                <w:sz w:val="20"/>
                <w:szCs w:val="20"/>
              </w:rPr>
            </w:pPr>
          </w:p>
        </w:tc>
      </w:tr>
      <w:tr w:rsidR="0087295F" w:rsidRPr="0087295F" w14:paraId="342AE3B8" w14:textId="77777777" w:rsidTr="00D16268">
        <w:trPr>
          <w:trHeight w:val="340"/>
        </w:trPr>
        <w:tc>
          <w:tcPr>
            <w:tcW w:w="1527" w:type="dxa"/>
          </w:tcPr>
          <w:p w14:paraId="2D8A6BF1" w14:textId="77777777" w:rsidR="00264140" w:rsidRPr="0087295F" w:rsidRDefault="00264140" w:rsidP="00285978">
            <w:pPr>
              <w:rPr>
                <w:color w:val="000000"/>
                <w:sz w:val="20"/>
                <w:szCs w:val="20"/>
              </w:rPr>
            </w:pPr>
          </w:p>
        </w:tc>
        <w:tc>
          <w:tcPr>
            <w:tcW w:w="772" w:type="dxa"/>
            <w:shd w:val="clear" w:color="auto" w:fill="auto"/>
            <w:hideMark/>
          </w:tcPr>
          <w:p w14:paraId="325BB679"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03740319" w14:textId="77777777" w:rsidR="00264140" w:rsidRPr="0087295F" w:rsidRDefault="00264140" w:rsidP="00285978">
            <w:pPr>
              <w:rPr>
                <w:color w:val="000000"/>
                <w:sz w:val="20"/>
                <w:szCs w:val="20"/>
              </w:rPr>
            </w:pPr>
            <w:r w:rsidRPr="0087295F">
              <w:rPr>
                <w:color w:val="000000"/>
                <w:sz w:val="20"/>
                <w:szCs w:val="20"/>
              </w:rPr>
              <w:t>0.164</w:t>
            </w:r>
          </w:p>
        </w:tc>
        <w:tc>
          <w:tcPr>
            <w:tcW w:w="1096" w:type="dxa"/>
            <w:shd w:val="clear" w:color="auto" w:fill="auto"/>
            <w:hideMark/>
          </w:tcPr>
          <w:p w14:paraId="14A77FF8" w14:textId="77777777" w:rsidR="00264140" w:rsidRPr="0087295F" w:rsidRDefault="00264140" w:rsidP="00285978">
            <w:pPr>
              <w:rPr>
                <w:color w:val="000000"/>
                <w:sz w:val="20"/>
                <w:szCs w:val="20"/>
              </w:rPr>
            </w:pPr>
            <w:r w:rsidRPr="0087295F">
              <w:rPr>
                <w:color w:val="000000"/>
                <w:sz w:val="20"/>
                <w:szCs w:val="20"/>
              </w:rPr>
              <w:t>0.06</w:t>
            </w:r>
          </w:p>
        </w:tc>
        <w:tc>
          <w:tcPr>
            <w:tcW w:w="1096" w:type="dxa"/>
            <w:shd w:val="clear" w:color="auto" w:fill="auto"/>
            <w:hideMark/>
          </w:tcPr>
          <w:p w14:paraId="78E5152C" w14:textId="77777777" w:rsidR="00264140" w:rsidRPr="0087295F" w:rsidRDefault="00264140" w:rsidP="00285978">
            <w:pPr>
              <w:rPr>
                <w:color w:val="000000"/>
                <w:sz w:val="20"/>
                <w:szCs w:val="20"/>
              </w:rPr>
            </w:pPr>
            <w:r w:rsidRPr="0087295F">
              <w:rPr>
                <w:color w:val="000000"/>
                <w:sz w:val="20"/>
                <w:szCs w:val="20"/>
              </w:rPr>
              <w:t>0.049</w:t>
            </w:r>
          </w:p>
        </w:tc>
        <w:tc>
          <w:tcPr>
            <w:tcW w:w="1097" w:type="dxa"/>
            <w:shd w:val="clear" w:color="auto" w:fill="auto"/>
            <w:hideMark/>
          </w:tcPr>
          <w:p w14:paraId="076A2F26" w14:textId="77777777" w:rsidR="00264140" w:rsidRPr="0087295F" w:rsidRDefault="00264140" w:rsidP="00285978">
            <w:pPr>
              <w:rPr>
                <w:color w:val="000000"/>
                <w:sz w:val="20"/>
                <w:szCs w:val="20"/>
              </w:rPr>
            </w:pPr>
            <w:r w:rsidRPr="0087295F">
              <w:rPr>
                <w:color w:val="000000"/>
                <w:sz w:val="20"/>
                <w:szCs w:val="20"/>
              </w:rPr>
              <w:t>0.038</w:t>
            </w:r>
          </w:p>
        </w:tc>
        <w:tc>
          <w:tcPr>
            <w:tcW w:w="1096" w:type="dxa"/>
            <w:shd w:val="clear" w:color="auto" w:fill="auto"/>
            <w:hideMark/>
          </w:tcPr>
          <w:p w14:paraId="0F9F8984" w14:textId="77777777" w:rsidR="00264140" w:rsidRPr="0087295F" w:rsidRDefault="00264140" w:rsidP="00285978">
            <w:pPr>
              <w:rPr>
                <w:color w:val="000000"/>
                <w:sz w:val="20"/>
                <w:szCs w:val="20"/>
              </w:rPr>
            </w:pPr>
          </w:p>
        </w:tc>
        <w:tc>
          <w:tcPr>
            <w:tcW w:w="1096" w:type="dxa"/>
            <w:shd w:val="clear" w:color="auto" w:fill="auto"/>
            <w:hideMark/>
          </w:tcPr>
          <w:p w14:paraId="766B5615" w14:textId="77777777" w:rsidR="00264140" w:rsidRPr="0087295F" w:rsidRDefault="00264140" w:rsidP="00285978">
            <w:pPr>
              <w:rPr>
                <w:sz w:val="20"/>
                <w:szCs w:val="20"/>
              </w:rPr>
            </w:pPr>
          </w:p>
        </w:tc>
        <w:tc>
          <w:tcPr>
            <w:tcW w:w="1004" w:type="dxa"/>
          </w:tcPr>
          <w:p w14:paraId="0ED24843" w14:textId="77777777" w:rsidR="00264140" w:rsidRPr="0087295F" w:rsidRDefault="00264140" w:rsidP="00285978">
            <w:pPr>
              <w:rPr>
                <w:sz w:val="20"/>
                <w:szCs w:val="20"/>
              </w:rPr>
            </w:pPr>
          </w:p>
        </w:tc>
      </w:tr>
      <w:tr w:rsidR="0087295F" w:rsidRPr="0087295F" w14:paraId="554BF1AB" w14:textId="77777777" w:rsidTr="00D16268">
        <w:trPr>
          <w:trHeight w:val="340"/>
        </w:trPr>
        <w:tc>
          <w:tcPr>
            <w:tcW w:w="1527" w:type="dxa"/>
          </w:tcPr>
          <w:p w14:paraId="6C6ED837" w14:textId="77777777" w:rsidR="00264140" w:rsidRPr="0087295F" w:rsidRDefault="00264140" w:rsidP="00285978">
            <w:pPr>
              <w:rPr>
                <w:color w:val="000000"/>
                <w:sz w:val="20"/>
                <w:szCs w:val="20"/>
              </w:rPr>
            </w:pPr>
          </w:p>
        </w:tc>
        <w:tc>
          <w:tcPr>
            <w:tcW w:w="772" w:type="dxa"/>
            <w:shd w:val="clear" w:color="auto" w:fill="auto"/>
            <w:hideMark/>
          </w:tcPr>
          <w:p w14:paraId="7369B608"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39793B15" w14:textId="77777777" w:rsidR="00264140" w:rsidRPr="0087295F" w:rsidRDefault="00264140" w:rsidP="00285978">
            <w:pPr>
              <w:rPr>
                <w:color w:val="000000"/>
                <w:sz w:val="20"/>
                <w:szCs w:val="20"/>
              </w:rPr>
            </w:pPr>
            <w:r w:rsidRPr="0087295F">
              <w:rPr>
                <w:color w:val="000000"/>
                <w:sz w:val="20"/>
                <w:szCs w:val="20"/>
              </w:rPr>
              <w:t>0.242</w:t>
            </w:r>
          </w:p>
        </w:tc>
        <w:tc>
          <w:tcPr>
            <w:tcW w:w="1096" w:type="dxa"/>
            <w:shd w:val="clear" w:color="auto" w:fill="auto"/>
            <w:hideMark/>
          </w:tcPr>
          <w:p w14:paraId="7ADC56F0" w14:textId="77777777" w:rsidR="00264140" w:rsidRPr="0087295F" w:rsidRDefault="00264140" w:rsidP="00285978">
            <w:pPr>
              <w:rPr>
                <w:b/>
                <w:bCs/>
                <w:color w:val="000000"/>
                <w:sz w:val="20"/>
                <w:szCs w:val="20"/>
              </w:rPr>
            </w:pPr>
            <w:r w:rsidRPr="0087295F">
              <w:rPr>
                <w:b/>
                <w:bCs/>
                <w:color w:val="000000"/>
                <w:sz w:val="20"/>
                <w:szCs w:val="20"/>
              </w:rPr>
              <w:t>0.138**</w:t>
            </w:r>
          </w:p>
        </w:tc>
        <w:tc>
          <w:tcPr>
            <w:tcW w:w="1096" w:type="dxa"/>
            <w:shd w:val="clear" w:color="auto" w:fill="auto"/>
            <w:hideMark/>
          </w:tcPr>
          <w:p w14:paraId="72002BDF" w14:textId="77777777" w:rsidR="00264140" w:rsidRPr="0087295F" w:rsidRDefault="00264140" w:rsidP="00285978">
            <w:pPr>
              <w:rPr>
                <w:b/>
                <w:bCs/>
                <w:color w:val="000000"/>
                <w:sz w:val="20"/>
                <w:szCs w:val="20"/>
              </w:rPr>
            </w:pPr>
            <w:r w:rsidRPr="0087295F">
              <w:rPr>
                <w:b/>
                <w:bCs/>
                <w:color w:val="000000"/>
                <w:sz w:val="20"/>
                <w:szCs w:val="20"/>
              </w:rPr>
              <w:t>0.127**</w:t>
            </w:r>
          </w:p>
        </w:tc>
        <w:tc>
          <w:tcPr>
            <w:tcW w:w="1097" w:type="dxa"/>
            <w:shd w:val="clear" w:color="auto" w:fill="auto"/>
            <w:hideMark/>
          </w:tcPr>
          <w:p w14:paraId="0B9FFF6E" w14:textId="77777777" w:rsidR="00264140" w:rsidRPr="0087295F" w:rsidRDefault="00264140" w:rsidP="00285978">
            <w:pPr>
              <w:rPr>
                <w:b/>
                <w:bCs/>
                <w:color w:val="000000"/>
                <w:sz w:val="20"/>
                <w:szCs w:val="20"/>
              </w:rPr>
            </w:pPr>
            <w:r w:rsidRPr="0087295F">
              <w:rPr>
                <w:b/>
                <w:bCs/>
                <w:color w:val="000000"/>
                <w:sz w:val="20"/>
                <w:szCs w:val="20"/>
              </w:rPr>
              <w:t>0.116**</w:t>
            </w:r>
          </w:p>
        </w:tc>
        <w:tc>
          <w:tcPr>
            <w:tcW w:w="1096" w:type="dxa"/>
            <w:shd w:val="clear" w:color="auto" w:fill="auto"/>
            <w:hideMark/>
          </w:tcPr>
          <w:p w14:paraId="1416C45A" w14:textId="77777777" w:rsidR="00264140" w:rsidRPr="0087295F" w:rsidRDefault="00264140" w:rsidP="00285978">
            <w:pPr>
              <w:rPr>
                <w:b/>
                <w:bCs/>
                <w:color w:val="000000"/>
                <w:sz w:val="20"/>
                <w:szCs w:val="20"/>
              </w:rPr>
            </w:pPr>
            <w:r w:rsidRPr="0087295F">
              <w:rPr>
                <w:b/>
                <w:bCs/>
                <w:color w:val="000000"/>
                <w:sz w:val="20"/>
                <w:szCs w:val="20"/>
              </w:rPr>
              <w:t>0.078**</w:t>
            </w:r>
          </w:p>
        </w:tc>
        <w:tc>
          <w:tcPr>
            <w:tcW w:w="1096" w:type="dxa"/>
            <w:shd w:val="clear" w:color="auto" w:fill="auto"/>
            <w:hideMark/>
          </w:tcPr>
          <w:p w14:paraId="48777CAC" w14:textId="77777777" w:rsidR="00264140" w:rsidRPr="0087295F" w:rsidRDefault="00264140" w:rsidP="00285978">
            <w:pPr>
              <w:rPr>
                <w:color w:val="000000"/>
                <w:sz w:val="20"/>
                <w:szCs w:val="20"/>
              </w:rPr>
            </w:pPr>
          </w:p>
        </w:tc>
        <w:tc>
          <w:tcPr>
            <w:tcW w:w="1004" w:type="dxa"/>
          </w:tcPr>
          <w:p w14:paraId="2AF6B35E" w14:textId="77777777" w:rsidR="00264140" w:rsidRPr="0087295F" w:rsidRDefault="00264140" w:rsidP="00285978">
            <w:pPr>
              <w:rPr>
                <w:color w:val="000000"/>
                <w:sz w:val="20"/>
                <w:szCs w:val="20"/>
              </w:rPr>
            </w:pPr>
          </w:p>
        </w:tc>
      </w:tr>
      <w:tr w:rsidR="0087295F" w:rsidRPr="0087295F" w14:paraId="1638102C" w14:textId="77777777" w:rsidTr="00D16268">
        <w:trPr>
          <w:trHeight w:val="340"/>
        </w:trPr>
        <w:tc>
          <w:tcPr>
            <w:tcW w:w="1527" w:type="dxa"/>
            <w:tcBorders>
              <w:bottom w:val="single" w:sz="4" w:space="0" w:color="auto"/>
            </w:tcBorders>
          </w:tcPr>
          <w:p w14:paraId="5D8302C3"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060DE449"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5DFB7825" w14:textId="77777777" w:rsidR="00264140" w:rsidRPr="0087295F" w:rsidRDefault="00264140" w:rsidP="00285978">
            <w:pPr>
              <w:rPr>
                <w:color w:val="000000"/>
                <w:sz w:val="20"/>
                <w:szCs w:val="20"/>
              </w:rPr>
            </w:pPr>
            <w:r w:rsidRPr="0087295F">
              <w:rPr>
                <w:color w:val="000000"/>
                <w:sz w:val="20"/>
                <w:szCs w:val="20"/>
              </w:rPr>
              <w:t>0.13</w:t>
            </w:r>
          </w:p>
        </w:tc>
        <w:tc>
          <w:tcPr>
            <w:tcW w:w="1096" w:type="dxa"/>
            <w:tcBorders>
              <w:bottom w:val="single" w:sz="4" w:space="0" w:color="auto"/>
            </w:tcBorders>
            <w:shd w:val="clear" w:color="auto" w:fill="auto"/>
            <w:hideMark/>
          </w:tcPr>
          <w:p w14:paraId="133D030E" w14:textId="77777777" w:rsidR="00264140" w:rsidRPr="0087295F" w:rsidRDefault="00264140" w:rsidP="00285978">
            <w:pPr>
              <w:rPr>
                <w:color w:val="000000"/>
                <w:sz w:val="20"/>
                <w:szCs w:val="20"/>
              </w:rPr>
            </w:pPr>
            <w:r w:rsidRPr="0087295F">
              <w:rPr>
                <w:color w:val="000000"/>
                <w:sz w:val="20"/>
                <w:szCs w:val="20"/>
              </w:rPr>
              <w:t>0.026</w:t>
            </w:r>
          </w:p>
        </w:tc>
        <w:tc>
          <w:tcPr>
            <w:tcW w:w="1096" w:type="dxa"/>
            <w:tcBorders>
              <w:bottom w:val="single" w:sz="4" w:space="0" w:color="auto"/>
            </w:tcBorders>
            <w:shd w:val="clear" w:color="auto" w:fill="auto"/>
            <w:hideMark/>
          </w:tcPr>
          <w:p w14:paraId="26AADADF" w14:textId="77777777" w:rsidR="00264140" w:rsidRPr="0087295F" w:rsidRDefault="00264140" w:rsidP="00285978">
            <w:pPr>
              <w:rPr>
                <w:color w:val="000000"/>
                <w:sz w:val="20"/>
                <w:szCs w:val="20"/>
              </w:rPr>
            </w:pPr>
            <w:r w:rsidRPr="0087295F">
              <w:rPr>
                <w:color w:val="000000"/>
                <w:sz w:val="20"/>
                <w:szCs w:val="20"/>
              </w:rPr>
              <w:t>0.015</w:t>
            </w:r>
          </w:p>
        </w:tc>
        <w:tc>
          <w:tcPr>
            <w:tcW w:w="1097" w:type="dxa"/>
            <w:tcBorders>
              <w:bottom w:val="single" w:sz="4" w:space="0" w:color="auto"/>
            </w:tcBorders>
            <w:shd w:val="clear" w:color="auto" w:fill="auto"/>
            <w:hideMark/>
          </w:tcPr>
          <w:p w14:paraId="039B6BFD" w14:textId="77777777" w:rsidR="00264140" w:rsidRPr="0087295F" w:rsidRDefault="00264140" w:rsidP="00285978">
            <w:pPr>
              <w:rPr>
                <w:color w:val="000000"/>
                <w:sz w:val="20"/>
                <w:szCs w:val="20"/>
              </w:rPr>
            </w:pPr>
            <w:r w:rsidRPr="0087295F">
              <w:rPr>
                <w:color w:val="000000"/>
                <w:sz w:val="20"/>
                <w:szCs w:val="20"/>
              </w:rPr>
              <w:t>0.004</w:t>
            </w:r>
          </w:p>
        </w:tc>
        <w:tc>
          <w:tcPr>
            <w:tcW w:w="1096" w:type="dxa"/>
            <w:tcBorders>
              <w:bottom w:val="single" w:sz="4" w:space="0" w:color="auto"/>
            </w:tcBorders>
            <w:shd w:val="clear" w:color="auto" w:fill="auto"/>
            <w:hideMark/>
          </w:tcPr>
          <w:p w14:paraId="7C8A8D9E" w14:textId="77777777" w:rsidR="00264140" w:rsidRPr="0087295F" w:rsidRDefault="00264140" w:rsidP="00285978">
            <w:pPr>
              <w:rPr>
                <w:color w:val="000000"/>
                <w:sz w:val="20"/>
                <w:szCs w:val="20"/>
              </w:rPr>
            </w:pPr>
            <w:r w:rsidRPr="0087295F">
              <w:rPr>
                <w:color w:val="000000"/>
                <w:sz w:val="20"/>
                <w:szCs w:val="20"/>
              </w:rPr>
              <w:t>-0.034</w:t>
            </w:r>
          </w:p>
        </w:tc>
        <w:tc>
          <w:tcPr>
            <w:tcW w:w="1096" w:type="dxa"/>
            <w:tcBorders>
              <w:bottom w:val="single" w:sz="4" w:space="0" w:color="auto"/>
            </w:tcBorders>
            <w:shd w:val="clear" w:color="auto" w:fill="auto"/>
            <w:hideMark/>
          </w:tcPr>
          <w:p w14:paraId="6A67D5E4" w14:textId="77777777" w:rsidR="00264140" w:rsidRPr="0087295F" w:rsidRDefault="00264140" w:rsidP="00285978">
            <w:pPr>
              <w:rPr>
                <w:b/>
                <w:bCs/>
                <w:color w:val="000000"/>
                <w:sz w:val="20"/>
                <w:szCs w:val="20"/>
              </w:rPr>
            </w:pPr>
            <w:r w:rsidRPr="0087295F">
              <w:rPr>
                <w:b/>
                <w:bCs/>
                <w:color w:val="000000"/>
                <w:sz w:val="20"/>
                <w:szCs w:val="20"/>
              </w:rPr>
              <w:t>-0.112**</w:t>
            </w:r>
          </w:p>
        </w:tc>
        <w:tc>
          <w:tcPr>
            <w:tcW w:w="1004" w:type="dxa"/>
            <w:tcBorders>
              <w:bottom w:val="single" w:sz="4" w:space="0" w:color="auto"/>
            </w:tcBorders>
          </w:tcPr>
          <w:p w14:paraId="2C857075" w14:textId="77777777" w:rsidR="00264140" w:rsidRPr="0087295F" w:rsidRDefault="00264140" w:rsidP="00285978">
            <w:pPr>
              <w:rPr>
                <w:b/>
                <w:bCs/>
                <w:color w:val="000000"/>
                <w:sz w:val="20"/>
                <w:szCs w:val="20"/>
              </w:rPr>
            </w:pPr>
          </w:p>
        </w:tc>
      </w:tr>
      <w:tr w:rsidR="0087295F" w:rsidRPr="0087295F" w14:paraId="1F47C991" w14:textId="77777777" w:rsidTr="00D16268">
        <w:trPr>
          <w:trHeight w:val="340"/>
        </w:trPr>
        <w:tc>
          <w:tcPr>
            <w:tcW w:w="1527" w:type="dxa"/>
            <w:tcBorders>
              <w:top w:val="single" w:sz="4" w:space="0" w:color="auto"/>
            </w:tcBorders>
          </w:tcPr>
          <w:p w14:paraId="7FD12F63" w14:textId="77777777" w:rsidR="00264140" w:rsidRPr="0087295F" w:rsidRDefault="00264140" w:rsidP="00285978">
            <w:pPr>
              <w:rPr>
                <w:color w:val="000000"/>
                <w:sz w:val="20"/>
                <w:szCs w:val="20"/>
              </w:rPr>
            </w:pPr>
            <w:r w:rsidRPr="0087295F">
              <w:rPr>
                <w:color w:val="000000"/>
                <w:sz w:val="20"/>
                <w:szCs w:val="20"/>
              </w:rPr>
              <w:t>Eye Disorders</w:t>
            </w:r>
          </w:p>
        </w:tc>
        <w:tc>
          <w:tcPr>
            <w:tcW w:w="772" w:type="dxa"/>
            <w:tcBorders>
              <w:top w:val="single" w:sz="4" w:space="0" w:color="auto"/>
            </w:tcBorders>
            <w:shd w:val="clear" w:color="auto" w:fill="auto"/>
            <w:hideMark/>
          </w:tcPr>
          <w:p w14:paraId="1713ED24"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727D4170" w14:textId="77777777" w:rsidR="00264140" w:rsidRPr="0087295F" w:rsidRDefault="00264140" w:rsidP="00285978">
            <w:pPr>
              <w:rPr>
                <w:color w:val="000000"/>
                <w:sz w:val="20"/>
                <w:szCs w:val="20"/>
              </w:rPr>
            </w:pPr>
            <w:r w:rsidRPr="0087295F">
              <w:rPr>
                <w:color w:val="000000"/>
                <w:sz w:val="20"/>
                <w:szCs w:val="20"/>
              </w:rPr>
              <w:t>0.363</w:t>
            </w:r>
          </w:p>
        </w:tc>
        <w:tc>
          <w:tcPr>
            <w:tcW w:w="1096" w:type="dxa"/>
            <w:tcBorders>
              <w:top w:val="single" w:sz="4" w:space="0" w:color="auto"/>
            </w:tcBorders>
            <w:shd w:val="clear" w:color="auto" w:fill="auto"/>
            <w:hideMark/>
          </w:tcPr>
          <w:p w14:paraId="4A444AD7"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38F7FC56"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1C984E1B"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19F913A3"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0373260A"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73870E98" w14:textId="77777777" w:rsidR="00264140" w:rsidRPr="0087295F" w:rsidRDefault="00264140" w:rsidP="00285978">
            <w:pPr>
              <w:rPr>
                <w:color w:val="000000"/>
                <w:sz w:val="20"/>
                <w:szCs w:val="20"/>
              </w:rPr>
            </w:pPr>
          </w:p>
        </w:tc>
      </w:tr>
      <w:tr w:rsidR="0087295F" w:rsidRPr="0087295F" w14:paraId="47FB1675" w14:textId="77777777" w:rsidTr="00D16268">
        <w:trPr>
          <w:trHeight w:val="340"/>
        </w:trPr>
        <w:tc>
          <w:tcPr>
            <w:tcW w:w="1527" w:type="dxa"/>
          </w:tcPr>
          <w:p w14:paraId="200C8C54" w14:textId="77777777" w:rsidR="00264140" w:rsidRPr="0087295F" w:rsidRDefault="00264140" w:rsidP="00285978">
            <w:pPr>
              <w:rPr>
                <w:color w:val="000000"/>
                <w:sz w:val="20"/>
                <w:szCs w:val="20"/>
              </w:rPr>
            </w:pPr>
          </w:p>
        </w:tc>
        <w:tc>
          <w:tcPr>
            <w:tcW w:w="772" w:type="dxa"/>
            <w:shd w:val="clear" w:color="auto" w:fill="auto"/>
            <w:hideMark/>
          </w:tcPr>
          <w:p w14:paraId="1C704564"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1A22BCC3" w14:textId="77777777" w:rsidR="00264140" w:rsidRPr="0087295F" w:rsidRDefault="00264140" w:rsidP="00285978">
            <w:pPr>
              <w:rPr>
                <w:color w:val="000000"/>
                <w:sz w:val="20"/>
                <w:szCs w:val="20"/>
              </w:rPr>
            </w:pPr>
            <w:r w:rsidRPr="0087295F">
              <w:rPr>
                <w:color w:val="000000"/>
                <w:sz w:val="20"/>
                <w:szCs w:val="20"/>
              </w:rPr>
              <w:t>0.316</w:t>
            </w:r>
          </w:p>
        </w:tc>
        <w:tc>
          <w:tcPr>
            <w:tcW w:w="1096" w:type="dxa"/>
            <w:shd w:val="clear" w:color="auto" w:fill="auto"/>
            <w:hideMark/>
          </w:tcPr>
          <w:p w14:paraId="41B0377E" w14:textId="77777777" w:rsidR="00264140" w:rsidRPr="0087295F" w:rsidRDefault="00264140" w:rsidP="00285978">
            <w:pPr>
              <w:rPr>
                <w:color w:val="000000"/>
                <w:sz w:val="20"/>
                <w:szCs w:val="20"/>
              </w:rPr>
            </w:pPr>
            <w:r w:rsidRPr="0087295F">
              <w:rPr>
                <w:color w:val="000000"/>
                <w:sz w:val="20"/>
                <w:szCs w:val="20"/>
              </w:rPr>
              <w:t>-0.047</w:t>
            </w:r>
          </w:p>
        </w:tc>
        <w:tc>
          <w:tcPr>
            <w:tcW w:w="1096" w:type="dxa"/>
            <w:shd w:val="clear" w:color="auto" w:fill="auto"/>
            <w:hideMark/>
          </w:tcPr>
          <w:p w14:paraId="204DAE86" w14:textId="77777777" w:rsidR="00264140" w:rsidRPr="0087295F" w:rsidRDefault="00264140" w:rsidP="00285978">
            <w:pPr>
              <w:rPr>
                <w:color w:val="000000"/>
                <w:sz w:val="20"/>
                <w:szCs w:val="20"/>
              </w:rPr>
            </w:pPr>
          </w:p>
        </w:tc>
        <w:tc>
          <w:tcPr>
            <w:tcW w:w="1097" w:type="dxa"/>
            <w:shd w:val="clear" w:color="auto" w:fill="auto"/>
            <w:hideMark/>
          </w:tcPr>
          <w:p w14:paraId="5F2D04AC" w14:textId="77777777" w:rsidR="00264140" w:rsidRPr="0087295F" w:rsidRDefault="00264140" w:rsidP="00285978">
            <w:pPr>
              <w:rPr>
                <w:sz w:val="20"/>
                <w:szCs w:val="20"/>
              </w:rPr>
            </w:pPr>
          </w:p>
        </w:tc>
        <w:tc>
          <w:tcPr>
            <w:tcW w:w="1096" w:type="dxa"/>
            <w:shd w:val="clear" w:color="auto" w:fill="auto"/>
            <w:hideMark/>
          </w:tcPr>
          <w:p w14:paraId="5D192AF3" w14:textId="77777777" w:rsidR="00264140" w:rsidRPr="0087295F" w:rsidRDefault="00264140" w:rsidP="00285978">
            <w:pPr>
              <w:rPr>
                <w:sz w:val="20"/>
                <w:szCs w:val="20"/>
              </w:rPr>
            </w:pPr>
          </w:p>
        </w:tc>
        <w:tc>
          <w:tcPr>
            <w:tcW w:w="1096" w:type="dxa"/>
            <w:shd w:val="clear" w:color="auto" w:fill="auto"/>
            <w:hideMark/>
          </w:tcPr>
          <w:p w14:paraId="29919EC5" w14:textId="77777777" w:rsidR="00264140" w:rsidRPr="0087295F" w:rsidRDefault="00264140" w:rsidP="00285978">
            <w:pPr>
              <w:rPr>
                <w:sz w:val="20"/>
                <w:szCs w:val="20"/>
              </w:rPr>
            </w:pPr>
          </w:p>
        </w:tc>
        <w:tc>
          <w:tcPr>
            <w:tcW w:w="1004" w:type="dxa"/>
          </w:tcPr>
          <w:p w14:paraId="5284B405" w14:textId="77777777" w:rsidR="00264140" w:rsidRPr="0087295F" w:rsidRDefault="00264140" w:rsidP="00285978">
            <w:pPr>
              <w:rPr>
                <w:sz w:val="20"/>
                <w:szCs w:val="20"/>
              </w:rPr>
            </w:pPr>
          </w:p>
        </w:tc>
      </w:tr>
      <w:tr w:rsidR="0087295F" w:rsidRPr="0087295F" w14:paraId="72C92B89" w14:textId="77777777" w:rsidTr="00D16268">
        <w:trPr>
          <w:trHeight w:val="340"/>
        </w:trPr>
        <w:tc>
          <w:tcPr>
            <w:tcW w:w="1527" w:type="dxa"/>
          </w:tcPr>
          <w:p w14:paraId="06995CE6" w14:textId="77777777" w:rsidR="00264140" w:rsidRPr="0087295F" w:rsidRDefault="00264140" w:rsidP="00285978">
            <w:pPr>
              <w:rPr>
                <w:color w:val="000000"/>
                <w:sz w:val="20"/>
                <w:szCs w:val="20"/>
              </w:rPr>
            </w:pPr>
          </w:p>
        </w:tc>
        <w:tc>
          <w:tcPr>
            <w:tcW w:w="772" w:type="dxa"/>
            <w:shd w:val="clear" w:color="auto" w:fill="auto"/>
            <w:hideMark/>
          </w:tcPr>
          <w:p w14:paraId="448DA797"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09632300" w14:textId="77777777" w:rsidR="00264140" w:rsidRPr="0087295F" w:rsidRDefault="00264140" w:rsidP="00285978">
            <w:pPr>
              <w:rPr>
                <w:color w:val="000000"/>
                <w:sz w:val="20"/>
                <w:szCs w:val="20"/>
              </w:rPr>
            </w:pPr>
            <w:r w:rsidRPr="0087295F">
              <w:rPr>
                <w:color w:val="000000"/>
                <w:sz w:val="20"/>
                <w:szCs w:val="20"/>
              </w:rPr>
              <w:t>0.396</w:t>
            </w:r>
          </w:p>
        </w:tc>
        <w:tc>
          <w:tcPr>
            <w:tcW w:w="1096" w:type="dxa"/>
            <w:shd w:val="clear" w:color="auto" w:fill="auto"/>
            <w:hideMark/>
          </w:tcPr>
          <w:p w14:paraId="3B4273FE" w14:textId="77777777" w:rsidR="00264140" w:rsidRPr="0087295F" w:rsidRDefault="00264140" w:rsidP="00285978">
            <w:pPr>
              <w:rPr>
                <w:color w:val="000000"/>
                <w:sz w:val="20"/>
                <w:szCs w:val="20"/>
              </w:rPr>
            </w:pPr>
            <w:r w:rsidRPr="0087295F">
              <w:rPr>
                <w:color w:val="000000"/>
                <w:sz w:val="20"/>
                <w:szCs w:val="20"/>
              </w:rPr>
              <w:t>0.033</w:t>
            </w:r>
          </w:p>
        </w:tc>
        <w:tc>
          <w:tcPr>
            <w:tcW w:w="1096" w:type="dxa"/>
            <w:shd w:val="clear" w:color="auto" w:fill="auto"/>
            <w:hideMark/>
          </w:tcPr>
          <w:p w14:paraId="7F68AB90" w14:textId="77777777" w:rsidR="00264140" w:rsidRPr="0087295F" w:rsidRDefault="00264140" w:rsidP="00285978">
            <w:pPr>
              <w:rPr>
                <w:color w:val="000000"/>
                <w:sz w:val="20"/>
                <w:szCs w:val="20"/>
              </w:rPr>
            </w:pPr>
            <w:r w:rsidRPr="0087295F">
              <w:rPr>
                <w:color w:val="000000"/>
                <w:sz w:val="20"/>
                <w:szCs w:val="20"/>
              </w:rPr>
              <w:t>0.08</w:t>
            </w:r>
          </w:p>
        </w:tc>
        <w:tc>
          <w:tcPr>
            <w:tcW w:w="1097" w:type="dxa"/>
            <w:shd w:val="clear" w:color="auto" w:fill="auto"/>
            <w:hideMark/>
          </w:tcPr>
          <w:p w14:paraId="6D8AC0C6" w14:textId="77777777" w:rsidR="00264140" w:rsidRPr="0087295F" w:rsidRDefault="00264140" w:rsidP="00285978">
            <w:pPr>
              <w:rPr>
                <w:color w:val="000000"/>
                <w:sz w:val="20"/>
                <w:szCs w:val="20"/>
              </w:rPr>
            </w:pPr>
          </w:p>
        </w:tc>
        <w:tc>
          <w:tcPr>
            <w:tcW w:w="1096" w:type="dxa"/>
            <w:shd w:val="clear" w:color="auto" w:fill="auto"/>
            <w:hideMark/>
          </w:tcPr>
          <w:p w14:paraId="7F1269BB" w14:textId="77777777" w:rsidR="00264140" w:rsidRPr="0087295F" w:rsidRDefault="00264140" w:rsidP="00285978">
            <w:pPr>
              <w:rPr>
                <w:sz w:val="20"/>
                <w:szCs w:val="20"/>
              </w:rPr>
            </w:pPr>
          </w:p>
        </w:tc>
        <w:tc>
          <w:tcPr>
            <w:tcW w:w="1096" w:type="dxa"/>
            <w:shd w:val="clear" w:color="auto" w:fill="auto"/>
            <w:hideMark/>
          </w:tcPr>
          <w:p w14:paraId="006F2A3E" w14:textId="77777777" w:rsidR="00264140" w:rsidRPr="0087295F" w:rsidRDefault="00264140" w:rsidP="00285978">
            <w:pPr>
              <w:rPr>
                <w:sz w:val="20"/>
                <w:szCs w:val="20"/>
              </w:rPr>
            </w:pPr>
          </w:p>
        </w:tc>
        <w:tc>
          <w:tcPr>
            <w:tcW w:w="1004" w:type="dxa"/>
          </w:tcPr>
          <w:p w14:paraId="43B43103" w14:textId="77777777" w:rsidR="00264140" w:rsidRPr="0087295F" w:rsidRDefault="00264140" w:rsidP="00285978">
            <w:pPr>
              <w:rPr>
                <w:sz w:val="20"/>
                <w:szCs w:val="20"/>
              </w:rPr>
            </w:pPr>
          </w:p>
        </w:tc>
      </w:tr>
      <w:tr w:rsidR="0087295F" w:rsidRPr="0087295F" w14:paraId="77486C19" w14:textId="77777777" w:rsidTr="00D16268">
        <w:trPr>
          <w:trHeight w:val="340"/>
        </w:trPr>
        <w:tc>
          <w:tcPr>
            <w:tcW w:w="1527" w:type="dxa"/>
          </w:tcPr>
          <w:p w14:paraId="2A981E35" w14:textId="77777777" w:rsidR="00264140" w:rsidRPr="0087295F" w:rsidRDefault="00264140" w:rsidP="00285978">
            <w:pPr>
              <w:rPr>
                <w:color w:val="000000"/>
                <w:sz w:val="20"/>
                <w:szCs w:val="20"/>
              </w:rPr>
            </w:pPr>
          </w:p>
        </w:tc>
        <w:tc>
          <w:tcPr>
            <w:tcW w:w="772" w:type="dxa"/>
            <w:shd w:val="clear" w:color="auto" w:fill="auto"/>
            <w:hideMark/>
          </w:tcPr>
          <w:p w14:paraId="28CB9F69"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26AF55EA" w14:textId="77777777" w:rsidR="00264140" w:rsidRPr="0087295F" w:rsidRDefault="00264140" w:rsidP="00285978">
            <w:pPr>
              <w:rPr>
                <w:color w:val="000000"/>
                <w:sz w:val="20"/>
                <w:szCs w:val="20"/>
              </w:rPr>
            </w:pPr>
            <w:r w:rsidRPr="0087295F">
              <w:rPr>
                <w:color w:val="000000"/>
                <w:sz w:val="20"/>
                <w:szCs w:val="20"/>
              </w:rPr>
              <w:t>0.449</w:t>
            </w:r>
          </w:p>
        </w:tc>
        <w:tc>
          <w:tcPr>
            <w:tcW w:w="1096" w:type="dxa"/>
            <w:shd w:val="clear" w:color="auto" w:fill="auto"/>
            <w:hideMark/>
          </w:tcPr>
          <w:p w14:paraId="2F7FB286" w14:textId="77777777" w:rsidR="00264140" w:rsidRPr="0087295F" w:rsidRDefault="00264140" w:rsidP="00285978">
            <w:pPr>
              <w:rPr>
                <w:color w:val="000000"/>
                <w:sz w:val="20"/>
                <w:szCs w:val="20"/>
              </w:rPr>
            </w:pPr>
            <w:r w:rsidRPr="0087295F">
              <w:rPr>
                <w:color w:val="000000"/>
                <w:sz w:val="20"/>
                <w:szCs w:val="20"/>
              </w:rPr>
              <w:t>0.086</w:t>
            </w:r>
          </w:p>
        </w:tc>
        <w:tc>
          <w:tcPr>
            <w:tcW w:w="1096" w:type="dxa"/>
            <w:shd w:val="clear" w:color="auto" w:fill="auto"/>
            <w:hideMark/>
          </w:tcPr>
          <w:p w14:paraId="50F08137" w14:textId="77777777" w:rsidR="00264140" w:rsidRPr="0087295F" w:rsidRDefault="00264140" w:rsidP="00285978">
            <w:pPr>
              <w:rPr>
                <w:color w:val="000000"/>
                <w:sz w:val="20"/>
                <w:szCs w:val="20"/>
              </w:rPr>
            </w:pPr>
            <w:r w:rsidRPr="0087295F">
              <w:rPr>
                <w:color w:val="000000"/>
                <w:sz w:val="20"/>
                <w:szCs w:val="20"/>
              </w:rPr>
              <w:t>0.133</w:t>
            </w:r>
          </w:p>
        </w:tc>
        <w:tc>
          <w:tcPr>
            <w:tcW w:w="1097" w:type="dxa"/>
            <w:shd w:val="clear" w:color="auto" w:fill="auto"/>
            <w:hideMark/>
          </w:tcPr>
          <w:p w14:paraId="359A0036" w14:textId="77777777" w:rsidR="00264140" w:rsidRPr="0087295F" w:rsidRDefault="00264140" w:rsidP="00285978">
            <w:pPr>
              <w:rPr>
                <w:color w:val="000000"/>
                <w:sz w:val="20"/>
                <w:szCs w:val="20"/>
              </w:rPr>
            </w:pPr>
            <w:r w:rsidRPr="0087295F">
              <w:rPr>
                <w:color w:val="000000"/>
                <w:sz w:val="20"/>
                <w:szCs w:val="20"/>
              </w:rPr>
              <w:t>0.053</w:t>
            </w:r>
          </w:p>
        </w:tc>
        <w:tc>
          <w:tcPr>
            <w:tcW w:w="1096" w:type="dxa"/>
            <w:shd w:val="clear" w:color="auto" w:fill="auto"/>
            <w:hideMark/>
          </w:tcPr>
          <w:p w14:paraId="7006DA4D" w14:textId="77777777" w:rsidR="00264140" w:rsidRPr="0087295F" w:rsidRDefault="00264140" w:rsidP="00285978">
            <w:pPr>
              <w:rPr>
                <w:color w:val="000000"/>
                <w:sz w:val="20"/>
                <w:szCs w:val="20"/>
              </w:rPr>
            </w:pPr>
          </w:p>
        </w:tc>
        <w:tc>
          <w:tcPr>
            <w:tcW w:w="1096" w:type="dxa"/>
            <w:shd w:val="clear" w:color="auto" w:fill="auto"/>
            <w:hideMark/>
          </w:tcPr>
          <w:p w14:paraId="51F1AF23" w14:textId="77777777" w:rsidR="00264140" w:rsidRPr="0087295F" w:rsidRDefault="00264140" w:rsidP="00285978">
            <w:pPr>
              <w:rPr>
                <w:sz w:val="20"/>
                <w:szCs w:val="20"/>
              </w:rPr>
            </w:pPr>
          </w:p>
        </w:tc>
        <w:tc>
          <w:tcPr>
            <w:tcW w:w="1004" w:type="dxa"/>
          </w:tcPr>
          <w:p w14:paraId="3FD8B299" w14:textId="77777777" w:rsidR="00264140" w:rsidRPr="0087295F" w:rsidRDefault="00264140" w:rsidP="00285978">
            <w:pPr>
              <w:rPr>
                <w:sz w:val="20"/>
                <w:szCs w:val="20"/>
              </w:rPr>
            </w:pPr>
          </w:p>
        </w:tc>
      </w:tr>
      <w:tr w:rsidR="0087295F" w:rsidRPr="0087295F" w14:paraId="55949A70" w14:textId="77777777" w:rsidTr="00D16268">
        <w:trPr>
          <w:trHeight w:val="340"/>
        </w:trPr>
        <w:tc>
          <w:tcPr>
            <w:tcW w:w="1527" w:type="dxa"/>
          </w:tcPr>
          <w:p w14:paraId="3067F717" w14:textId="77777777" w:rsidR="00264140" w:rsidRPr="0087295F" w:rsidRDefault="00264140" w:rsidP="00285978">
            <w:pPr>
              <w:rPr>
                <w:color w:val="000000"/>
                <w:sz w:val="20"/>
                <w:szCs w:val="20"/>
              </w:rPr>
            </w:pPr>
          </w:p>
        </w:tc>
        <w:tc>
          <w:tcPr>
            <w:tcW w:w="772" w:type="dxa"/>
            <w:shd w:val="clear" w:color="auto" w:fill="auto"/>
            <w:hideMark/>
          </w:tcPr>
          <w:p w14:paraId="1F7EF883"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6510742F" w14:textId="77777777" w:rsidR="00264140" w:rsidRPr="0087295F" w:rsidRDefault="00264140" w:rsidP="00285978">
            <w:pPr>
              <w:rPr>
                <w:color w:val="000000"/>
                <w:sz w:val="20"/>
                <w:szCs w:val="20"/>
              </w:rPr>
            </w:pPr>
            <w:r w:rsidRPr="0087295F">
              <w:rPr>
                <w:color w:val="000000"/>
                <w:sz w:val="20"/>
                <w:szCs w:val="20"/>
              </w:rPr>
              <w:t>0.317</w:t>
            </w:r>
          </w:p>
        </w:tc>
        <w:tc>
          <w:tcPr>
            <w:tcW w:w="1096" w:type="dxa"/>
            <w:shd w:val="clear" w:color="auto" w:fill="auto"/>
            <w:hideMark/>
          </w:tcPr>
          <w:p w14:paraId="43460A90" w14:textId="77777777" w:rsidR="00264140" w:rsidRPr="0087295F" w:rsidRDefault="00264140" w:rsidP="00285978">
            <w:pPr>
              <w:rPr>
                <w:color w:val="000000"/>
                <w:sz w:val="20"/>
                <w:szCs w:val="20"/>
              </w:rPr>
            </w:pPr>
            <w:r w:rsidRPr="0087295F">
              <w:rPr>
                <w:color w:val="000000"/>
                <w:sz w:val="20"/>
                <w:szCs w:val="20"/>
              </w:rPr>
              <w:t>-0.046</w:t>
            </w:r>
          </w:p>
        </w:tc>
        <w:tc>
          <w:tcPr>
            <w:tcW w:w="1096" w:type="dxa"/>
            <w:shd w:val="clear" w:color="auto" w:fill="auto"/>
            <w:hideMark/>
          </w:tcPr>
          <w:p w14:paraId="711007D5" w14:textId="77777777" w:rsidR="00264140" w:rsidRPr="0087295F" w:rsidRDefault="00264140" w:rsidP="00285978">
            <w:pPr>
              <w:rPr>
                <w:color w:val="000000"/>
                <w:sz w:val="20"/>
                <w:szCs w:val="20"/>
              </w:rPr>
            </w:pPr>
            <w:r w:rsidRPr="0087295F">
              <w:rPr>
                <w:color w:val="000000"/>
                <w:sz w:val="20"/>
                <w:szCs w:val="20"/>
              </w:rPr>
              <w:t>0.001</w:t>
            </w:r>
          </w:p>
        </w:tc>
        <w:tc>
          <w:tcPr>
            <w:tcW w:w="1097" w:type="dxa"/>
            <w:shd w:val="clear" w:color="auto" w:fill="auto"/>
            <w:hideMark/>
          </w:tcPr>
          <w:p w14:paraId="0F096833" w14:textId="77777777" w:rsidR="00264140" w:rsidRPr="0087295F" w:rsidRDefault="00264140" w:rsidP="00285978">
            <w:pPr>
              <w:rPr>
                <w:color w:val="000000"/>
                <w:sz w:val="20"/>
                <w:szCs w:val="20"/>
              </w:rPr>
            </w:pPr>
            <w:r w:rsidRPr="0087295F">
              <w:rPr>
                <w:color w:val="000000"/>
                <w:sz w:val="20"/>
                <w:szCs w:val="20"/>
              </w:rPr>
              <w:t>-0.079</w:t>
            </w:r>
          </w:p>
        </w:tc>
        <w:tc>
          <w:tcPr>
            <w:tcW w:w="1096" w:type="dxa"/>
            <w:shd w:val="clear" w:color="auto" w:fill="auto"/>
            <w:hideMark/>
          </w:tcPr>
          <w:p w14:paraId="76EF1CB4" w14:textId="77777777" w:rsidR="00264140" w:rsidRPr="0087295F" w:rsidRDefault="00264140" w:rsidP="00285978">
            <w:pPr>
              <w:rPr>
                <w:color w:val="000000"/>
                <w:sz w:val="20"/>
                <w:szCs w:val="20"/>
              </w:rPr>
            </w:pPr>
            <w:r w:rsidRPr="0087295F">
              <w:rPr>
                <w:color w:val="000000"/>
                <w:sz w:val="20"/>
                <w:szCs w:val="20"/>
              </w:rPr>
              <w:t>-0.132</w:t>
            </w:r>
          </w:p>
        </w:tc>
        <w:tc>
          <w:tcPr>
            <w:tcW w:w="1096" w:type="dxa"/>
            <w:shd w:val="clear" w:color="auto" w:fill="auto"/>
            <w:hideMark/>
          </w:tcPr>
          <w:p w14:paraId="4E2D1DBA" w14:textId="77777777" w:rsidR="00264140" w:rsidRPr="0087295F" w:rsidRDefault="00264140" w:rsidP="00285978">
            <w:pPr>
              <w:rPr>
                <w:color w:val="000000"/>
                <w:sz w:val="20"/>
                <w:szCs w:val="20"/>
              </w:rPr>
            </w:pPr>
          </w:p>
        </w:tc>
        <w:tc>
          <w:tcPr>
            <w:tcW w:w="1004" w:type="dxa"/>
          </w:tcPr>
          <w:p w14:paraId="33DA379F" w14:textId="77777777" w:rsidR="00264140" w:rsidRPr="0087295F" w:rsidRDefault="00264140" w:rsidP="00285978">
            <w:pPr>
              <w:rPr>
                <w:color w:val="000000"/>
                <w:sz w:val="20"/>
                <w:szCs w:val="20"/>
              </w:rPr>
            </w:pPr>
          </w:p>
        </w:tc>
      </w:tr>
      <w:tr w:rsidR="0087295F" w:rsidRPr="0087295F" w14:paraId="119EE647" w14:textId="77777777" w:rsidTr="00D16268">
        <w:trPr>
          <w:trHeight w:val="340"/>
        </w:trPr>
        <w:tc>
          <w:tcPr>
            <w:tcW w:w="1527" w:type="dxa"/>
            <w:tcBorders>
              <w:bottom w:val="single" w:sz="4" w:space="0" w:color="auto"/>
            </w:tcBorders>
          </w:tcPr>
          <w:p w14:paraId="40F5A60F"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2AF07274"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6563A048" w14:textId="77777777" w:rsidR="00264140" w:rsidRPr="0087295F" w:rsidRDefault="00264140" w:rsidP="00285978">
            <w:pPr>
              <w:rPr>
                <w:color w:val="000000"/>
                <w:sz w:val="20"/>
                <w:szCs w:val="20"/>
              </w:rPr>
            </w:pPr>
            <w:r w:rsidRPr="0087295F">
              <w:rPr>
                <w:color w:val="000000"/>
                <w:sz w:val="20"/>
                <w:szCs w:val="20"/>
              </w:rPr>
              <w:t>0.445</w:t>
            </w:r>
          </w:p>
        </w:tc>
        <w:tc>
          <w:tcPr>
            <w:tcW w:w="1096" w:type="dxa"/>
            <w:tcBorders>
              <w:bottom w:val="single" w:sz="4" w:space="0" w:color="auto"/>
            </w:tcBorders>
            <w:shd w:val="clear" w:color="auto" w:fill="auto"/>
            <w:hideMark/>
          </w:tcPr>
          <w:p w14:paraId="3A08E9AF" w14:textId="77777777" w:rsidR="00264140" w:rsidRPr="0087295F" w:rsidRDefault="00264140" w:rsidP="00285978">
            <w:pPr>
              <w:rPr>
                <w:color w:val="000000"/>
                <w:sz w:val="20"/>
                <w:szCs w:val="20"/>
              </w:rPr>
            </w:pPr>
            <w:r w:rsidRPr="0087295F">
              <w:rPr>
                <w:color w:val="000000"/>
                <w:sz w:val="20"/>
                <w:szCs w:val="20"/>
              </w:rPr>
              <w:t>0.082</w:t>
            </w:r>
          </w:p>
        </w:tc>
        <w:tc>
          <w:tcPr>
            <w:tcW w:w="1096" w:type="dxa"/>
            <w:tcBorders>
              <w:bottom w:val="single" w:sz="4" w:space="0" w:color="auto"/>
            </w:tcBorders>
            <w:shd w:val="clear" w:color="auto" w:fill="auto"/>
            <w:hideMark/>
          </w:tcPr>
          <w:p w14:paraId="02F9BE43" w14:textId="77777777" w:rsidR="00264140" w:rsidRPr="0087295F" w:rsidRDefault="00264140" w:rsidP="00285978">
            <w:pPr>
              <w:rPr>
                <w:color w:val="000000"/>
                <w:sz w:val="20"/>
                <w:szCs w:val="20"/>
              </w:rPr>
            </w:pPr>
            <w:r w:rsidRPr="0087295F">
              <w:rPr>
                <w:color w:val="000000"/>
                <w:sz w:val="20"/>
                <w:szCs w:val="20"/>
              </w:rPr>
              <w:t>0.129</w:t>
            </w:r>
          </w:p>
        </w:tc>
        <w:tc>
          <w:tcPr>
            <w:tcW w:w="1097" w:type="dxa"/>
            <w:tcBorders>
              <w:bottom w:val="single" w:sz="4" w:space="0" w:color="auto"/>
            </w:tcBorders>
            <w:shd w:val="clear" w:color="auto" w:fill="auto"/>
            <w:hideMark/>
          </w:tcPr>
          <w:p w14:paraId="4204C218" w14:textId="77777777" w:rsidR="00264140" w:rsidRPr="0087295F" w:rsidRDefault="00264140" w:rsidP="00285978">
            <w:pPr>
              <w:rPr>
                <w:color w:val="000000"/>
                <w:sz w:val="20"/>
                <w:szCs w:val="20"/>
              </w:rPr>
            </w:pPr>
            <w:r w:rsidRPr="0087295F">
              <w:rPr>
                <w:color w:val="000000"/>
                <w:sz w:val="20"/>
                <w:szCs w:val="20"/>
              </w:rPr>
              <w:t>0.049</w:t>
            </w:r>
          </w:p>
        </w:tc>
        <w:tc>
          <w:tcPr>
            <w:tcW w:w="1096" w:type="dxa"/>
            <w:tcBorders>
              <w:bottom w:val="single" w:sz="4" w:space="0" w:color="auto"/>
            </w:tcBorders>
            <w:shd w:val="clear" w:color="auto" w:fill="auto"/>
            <w:hideMark/>
          </w:tcPr>
          <w:p w14:paraId="4B96DD93" w14:textId="77777777" w:rsidR="00264140" w:rsidRPr="0087295F" w:rsidRDefault="00264140" w:rsidP="00285978">
            <w:pPr>
              <w:rPr>
                <w:color w:val="000000"/>
                <w:sz w:val="20"/>
                <w:szCs w:val="20"/>
              </w:rPr>
            </w:pPr>
            <w:r w:rsidRPr="0087295F">
              <w:rPr>
                <w:color w:val="000000"/>
                <w:sz w:val="20"/>
                <w:szCs w:val="20"/>
              </w:rPr>
              <w:t>-0.004</w:t>
            </w:r>
          </w:p>
        </w:tc>
        <w:tc>
          <w:tcPr>
            <w:tcW w:w="1096" w:type="dxa"/>
            <w:tcBorders>
              <w:bottom w:val="single" w:sz="4" w:space="0" w:color="auto"/>
            </w:tcBorders>
            <w:shd w:val="clear" w:color="auto" w:fill="auto"/>
            <w:hideMark/>
          </w:tcPr>
          <w:p w14:paraId="75BF2C7C" w14:textId="77777777" w:rsidR="00264140" w:rsidRPr="0087295F" w:rsidRDefault="00264140" w:rsidP="00285978">
            <w:pPr>
              <w:rPr>
                <w:color w:val="000000"/>
                <w:sz w:val="20"/>
                <w:szCs w:val="20"/>
              </w:rPr>
            </w:pPr>
            <w:r w:rsidRPr="0087295F">
              <w:rPr>
                <w:color w:val="000000"/>
                <w:sz w:val="20"/>
                <w:szCs w:val="20"/>
              </w:rPr>
              <w:t>0.128</w:t>
            </w:r>
          </w:p>
        </w:tc>
        <w:tc>
          <w:tcPr>
            <w:tcW w:w="1004" w:type="dxa"/>
            <w:tcBorders>
              <w:bottom w:val="single" w:sz="4" w:space="0" w:color="auto"/>
            </w:tcBorders>
          </w:tcPr>
          <w:p w14:paraId="421A9A51" w14:textId="77777777" w:rsidR="00264140" w:rsidRPr="0087295F" w:rsidRDefault="00264140" w:rsidP="00285978">
            <w:pPr>
              <w:rPr>
                <w:color w:val="000000"/>
                <w:sz w:val="20"/>
                <w:szCs w:val="20"/>
              </w:rPr>
            </w:pPr>
          </w:p>
        </w:tc>
      </w:tr>
      <w:tr w:rsidR="0087295F" w:rsidRPr="0087295F" w14:paraId="403F40FE" w14:textId="77777777" w:rsidTr="00D16268">
        <w:trPr>
          <w:trHeight w:val="340"/>
        </w:trPr>
        <w:tc>
          <w:tcPr>
            <w:tcW w:w="1527" w:type="dxa"/>
            <w:tcBorders>
              <w:top w:val="single" w:sz="4" w:space="0" w:color="auto"/>
            </w:tcBorders>
          </w:tcPr>
          <w:p w14:paraId="17F4E4E6" w14:textId="078C706C" w:rsidR="00264140" w:rsidRPr="0087295F" w:rsidRDefault="00264140" w:rsidP="00285978">
            <w:pPr>
              <w:rPr>
                <w:color w:val="000000"/>
                <w:sz w:val="20"/>
                <w:szCs w:val="20"/>
              </w:rPr>
            </w:pPr>
            <w:r w:rsidRPr="0087295F">
              <w:rPr>
                <w:color w:val="000000"/>
                <w:sz w:val="20"/>
                <w:szCs w:val="20"/>
              </w:rPr>
              <w:t xml:space="preserve">Musculoskeletal </w:t>
            </w:r>
          </w:p>
        </w:tc>
        <w:tc>
          <w:tcPr>
            <w:tcW w:w="772" w:type="dxa"/>
            <w:tcBorders>
              <w:top w:val="single" w:sz="4" w:space="0" w:color="auto"/>
            </w:tcBorders>
            <w:shd w:val="clear" w:color="auto" w:fill="auto"/>
            <w:hideMark/>
          </w:tcPr>
          <w:p w14:paraId="28FDFA63"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327B6F99" w14:textId="77777777" w:rsidR="00264140" w:rsidRPr="0087295F" w:rsidRDefault="00264140" w:rsidP="00285978">
            <w:pPr>
              <w:rPr>
                <w:color w:val="000000"/>
                <w:sz w:val="20"/>
                <w:szCs w:val="20"/>
              </w:rPr>
            </w:pPr>
            <w:r w:rsidRPr="0087295F">
              <w:rPr>
                <w:color w:val="000000"/>
                <w:sz w:val="20"/>
                <w:szCs w:val="20"/>
              </w:rPr>
              <w:t>0.415</w:t>
            </w:r>
          </w:p>
        </w:tc>
        <w:tc>
          <w:tcPr>
            <w:tcW w:w="1096" w:type="dxa"/>
            <w:tcBorders>
              <w:top w:val="single" w:sz="4" w:space="0" w:color="auto"/>
            </w:tcBorders>
            <w:shd w:val="clear" w:color="auto" w:fill="auto"/>
            <w:hideMark/>
          </w:tcPr>
          <w:p w14:paraId="44750CEF"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597E0A2F"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5359935A"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2E76BB37"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1BF8E674"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36ADAFD5" w14:textId="77777777" w:rsidR="00264140" w:rsidRPr="0087295F" w:rsidRDefault="00264140" w:rsidP="00285978">
            <w:pPr>
              <w:rPr>
                <w:color w:val="000000"/>
                <w:sz w:val="20"/>
                <w:szCs w:val="20"/>
              </w:rPr>
            </w:pPr>
          </w:p>
        </w:tc>
      </w:tr>
      <w:tr w:rsidR="0087295F" w:rsidRPr="0087295F" w14:paraId="0D9E747D" w14:textId="77777777" w:rsidTr="00D16268">
        <w:trPr>
          <w:trHeight w:val="340"/>
        </w:trPr>
        <w:tc>
          <w:tcPr>
            <w:tcW w:w="1527" w:type="dxa"/>
          </w:tcPr>
          <w:p w14:paraId="55AD161B" w14:textId="3B9F051A" w:rsidR="00264140" w:rsidRPr="0087295F" w:rsidRDefault="00D16268" w:rsidP="00285978">
            <w:pPr>
              <w:rPr>
                <w:color w:val="000000"/>
                <w:sz w:val="20"/>
                <w:szCs w:val="20"/>
              </w:rPr>
            </w:pPr>
            <w:r w:rsidRPr="0087295F">
              <w:rPr>
                <w:color w:val="000000"/>
                <w:sz w:val="20"/>
                <w:szCs w:val="20"/>
              </w:rPr>
              <w:t xml:space="preserve">and Connective </w:t>
            </w:r>
          </w:p>
        </w:tc>
        <w:tc>
          <w:tcPr>
            <w:tcW w:w="772" w:type="dxa"/>
            <w:shd w:val="clear" w:color="auto" w:fill="auto"/>
            <w:hideMark/>
          </w:tcPr>
          <w:p w14:paraId="6C35EEBC"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6C1495D5" w14:textId="77777777" w:rsidR="00264140" w:rsidRPr="0087295F" w:rsidRDefault="00264140" w:rsidP="00285978">
            <w:pPr>
              <w:rPr>
                <w:color w:val="000000"/>
                <w:sz w:val="20"/>
                <w:szCs w:val="20"/>
              </w:rPr>
            </w:pPr>
            <w:r w:rsidRPr="0087295F">
              <w:rPr>
                <w:color w:val="000000"/>
                <w:sz w:val="20"/>
                <w:szCs w:val="20"/>
              </w:rPr>
              <w:t>0.362</w:t>
            </w:r>
          </w:p>
        </w:tc>
        <w:tc>
          <w:tcPr>
            <w:tcW w:w="1096" w:type="dxa"/>
            <w:shd w:val="clear" w:color="auto" w:fill="auto"/>
            <w:hideMark/>
          </w:tcPr>
          <w:p w14:paraId="6CC5102D" w14:textId="77777777" w:rsidR="00264140" w:rsidRPr="0087295F" w:rsidRDefault="00264140" w:rsidP="00285978">
            <w:pPr>
              <w:rPr>
                <w:color w:val="000000"/>
                <w:sz w:val="20"/>
                <w:szCs w:val="20"/>
              </w:rPr>
            </w:pPr>
            <w:r w:rsidRPr="0087295F">
              <w:rPr>
                <w:color w:val="000000"/>
                <w:sz w:val="20"/>
                <w:szCs w:val="20"/>
              </w:rPr>
              <w:t>-0.053</w:t>
            </w:r>
          </w:p>
        </w:tc>
        <w:tc>
          <w:tcPr>
            <w:tcW w:w="1096" w:type="dxa"/>
            <w:shd w:val="clear" w:color="auto" w:fill="auto"/>
            <w:hideMark/>
          </w:tcPr>
          <w:p w14:paraId="5F0A7BAB" w14:textId="77777777" w:rsidR="00264140" w:rsidRPr="0087295F" w:rsidRDefault="00264140" w:rsidP="00285978">
            <w:pPr>
              <w:rPr>
                <w:color w:val="000000"/>
                <w:sz w:val="20"/>
                <w:szCs w:val="20"/>
              </w:rPr>
            </w:pPr>
          </w:p>
        </w:tc>
        <w:tc>
          <w:tcPr>
            <w:tcW w:w="1097" w:type="dxa"/>
            <w:shd w:val="clear" w:color="auto" w:fill="auto"/>
            <w:hideMark/>
          </w:tcPr>
          <w:p w14:paraId="30372990" w14:textId="77777777" w:rsidR="00264140" w:rsidRPr="0087295F" w:rsidRDefault="00264140" w:rsidP="00285978">
            <w:pPr>
              <w:rPr>
                <w:sz w:val="20"/>
                <w:szCs w:val="20"/>
              </w:rPr>
            </w:pPr>
          </w:p>
        </w:tc>
        <w:tc>
          <w:tcPr>
            <w:tcW w:w="1096" w:type="dxa"/>
            <w:shd w:val="clear" w:color="auto" w:fill="auto"/>
            <w:hideMark/>
          </w:tcPr>
          <w:p w14:paraId="4F423601" w14:textId="77777777" w:rsidR="00264140" w:rsidRPr="0087295F" w:rsidRDefault="00264140" w:rsidP="00285978">
            <w:pPr>
              <w:rPr>
                <w:sz w:val="20"/>
                <w:szCs w:val="20"/>
              </w:rPr>
            </w:pPr>
          </w:p>
        </w:tc>
        <w:tc>
          <w:tcPr>
            <w:tcW w:w="1096" w:type="dxa"/>
            <w:shd w:val="clear" w:color="auto" w:fill="auto"/>
            <w:hideMark/>
          </w:tcPr>
          <w:p w14:paraId="3A1EA326" w14:textId="77777777" w:rsidR="00264140" w:rsidRPr="0087295F" w:rsidRDefault="00264140" w:rsidP="00285978">
            <w:pPr>
              <w:rPr>
                <w:sz w:val="20"/>
                <w:szCs w:val="20"/>
              </w:rPr>
            </w:pPr>
          </w:p>
        </w:tc>
        <w:tc>
          <w:tcPr>
            <w:tcW w:w="1004" w:type="dxa"/>
          </w:tcPr>
          <w:p w14:paraId="4465BA07" w14:textId="77777777" w:rsidR="00264140" w:rsidRPr="0087295F" w:rsidRDefault="00264140" w:rsidP="00285978">
            <w:pPr>
              <w:rPr>
                <w:sz w:val="20"/>
                <w:szCs w:val="20"/>
              </w:rPr>
            </w:pPr>
          </w:p>
        </w:tc>
      </w:tr>
      <w:tr w:rsidR="0087295F" w:rsidRPr="0087295F" w14:paraId="70A9B3CA" w14:textId="77777777" w:rsidTr="00D16268">
        <w:trPr>
          <w:trHeight w:val="340"/>
        </w:trPr>
        <w:tc>
          <w:tcPr>
            <w:tcW w:w="1527" w:type="dxa"/>
          </w:tcPr>
          <w:p w14:paraId="12E7A000" w14:textId="5E937BE7" w:rsidR="00264140" w:rsidRPr="0087295F" w:rsidRDefault="00D16268" w:rsidP="00285978">
            <w:pPr>
              <w:rPr>
                <w:color w:val="000000"/>
                <w:sz w:val="20"/>
                <w:szCs w:val="20"/>
              </w:rPr>
            </w:pPr>
            <w:r w:rsidRPr="0087295F">
              <w:rPr>
                <w:color w:val="000000"/>
                <w:sz w:val="20"/>
                <w:szCs w:val="20"/>
              </w:rPr>
              <w:t>tissue disorders</w:t>
            </w:r>
          </w:p>
        </w:tc>
        <w:tc>
          <w:tcPr>
            <w:tcW w:w="772" w:type="dxa"/>
            <w:shd w:val="clear" w:color="auto" w:fill="auto"/>
            <w:hideMark/>
          </w:tcPr>
          <w:p w14:paraId="5AF1E981"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0D97DAF9" w14:textId="77777777" w:rsidR="00264140" w:rsidRPr="0087295F" w:rsidRDefault="00264140" w:rsidP="00285978">
            <w:pPr>
              <w:rPr>
                <w:color w:val="000000"/>
                <w:sz w:val="20"/>
                <w:szCs w:val="20"/>
              </w:rPr>
            </w:pPr>
            <w:r w:rsidRPr="0087295F">
              <w:rPr>
                <w:color w:val="000000"/>
                <w:sz w:val="20"/>
                <w:szCs w:val="20"/>
              </w:rPr>
              <w:t>0.468</w:t>
            </w:r>
          </w:p>
        </w:tc>
        <w:tc>
          <w:tcPr>
            <w:tcW w:w="1096" w:type="dxa"/>
            <w:shd w:val="clear" w:color="auto" w:fill="auto"/>
            <w:hideMark/>
          </w:tcPr>
          <w:p w14:paraId="15B84585" w14:textId="77777777" w:rsidR="00264140" w:rsidRPr="0087295F" w:rsidRDefault="00264140" w:rsidP="00285978">
            <w:pPr>
              <w:rPr>
                <w:b/>
                <w:bCs/>
                <w:color w:val="000000"/>
                <w:sz w:val="20"/>
                <w:szCs w:val="20"/>
              </w:rPr>
            </w:pPr>
            <w:r w:rsidRPr="0087295F">
              <w:rPr>
                <w:b/>
                <w:bCs/>
                <w:color w:val="000000"/>
                <w:sz w:val="20"/>
                <w:szCs w:val="20"/>
              </w:rPr>
              <w:t>0.053*</w:t>
            </w:r>
          </w:p>
        </w:tc>
        <w:tc>
          <w:tcPr>
            <w:tcW w:w="1096" w:type="dxa"/>
            <w:shd w:val="clear" w:color="auto" w:fill="auto"/>
            <w:hideMark/>
          </w:tcPr>
          <w:p w14:paraId="594FC898" w14:textId="77777777" w:rsidR="00264140" w:rsidRPr="0087295F" w:rsidRDefault="00264140" w:rsidP="00285978">
            <w:pPr>
              <w:rPr>
                <w:color w:val="000000"/>
                <w:sz w:val="20"/>
                <w:szCs w:val="20"/>
              </w:rPr>
            </w:pPr>
            <w:r w:rsidRPr="0087295F">
              <w:rPr>
                <w:color w:val="000000"/>
                <w:sz w:val="20"/>
                <w:szCs w:val="20"/>
              </w:rPr>
              <w:t>0.106</w:t>
            </w:r>
          </w:p>
        </w:tc>
        <w:tc>
          <w:tcPr>
            <w:tcW w:w="1097" w:type="dxa"/>
            <w:shd w:val="clear" w:color="auto" w:fill="auto"/>
            <w:hideMark/>
          </w:tcPr>
          <w:p w14:paraId="64CF61C8" w14:textId="77777777" w:rsidR="00264140" w:rsidRPr="0087295F" w:rsidRDefault="00264140" w:rsidP="00285978">
            <w:pPr>
              <w:rPr>
                <w:color w:val="000000"/>
                <w:sz w:val="20"/>
                <w:szCs w:val="20"/>
              </w:rPr>
            </w:pPr>
          </w:p>
        </w:tc>
        <w:tc>
          <w:tcPr>
            <w:tcW w:w="1096" w:type="dxa"/>
            <w:shd w:val="clear" w:color="auto" w:fill="auto"/>
            <w:hideMark/>
          </w:tcPr>
          <w:p w14:paraId="02E72B73" w14:textId="77777777" w:rsidR="00264140" w:rsidRPr="0087295F" w:rsidRDefault="00264140" w:rsidP="00285978">
            <w:pPr>
              <w:rPr>
                <w:sz w:val="20"/>
                <w:szCs w:val="20"/>
              </w:rPr>
            </w:pPr>
          </w:p>
        </w:tc>
        <w:tc>
          <w:tcPr>
            <w:tcW w:w="1096" w:type="dxa"/>
            <w:shd w:val="clear" w:color="auto" w:fill="auto"/>
            <w:hideMark/>
          </w:tcPr>
          <w:p w14:paraId="797A7C91" w14:textId="77777777" w:rsidR="00264140" w:rsidRPr="0087295F" w:rsidRDefault="00264140" w:rsidP="00285978">
            <w:pPr>
              <w:rPr>
                <w:sz w:val="20"/>
                <w:szCs w:val="20"/>
              </w:rPr>
            </w:pPr>
          </w:p>
        </w:tc>
        <w:tc>
          <w:tcPr>
            <w:tcW w:w="1004" w:type="dxa"/>
          </w:tcPr>
          <w:p w14:paraId="6B09C3CE" w14:textId="77777777" w:rsidR="00264140" w:rsidRPr="0087295F" w:rsidRDefault="00264140" w:rsidP="00285978">
            <w:pPr>
              <w:rPr>
                <w:sz w:val="20"/>
                <w:szCs w:val="20"/>
              </w:rPr>
            </w:pPr>
          </w:p>
        </w:tc>
      </w:tr>
      <w:tr w:rsidR="0087295F" w:rsidRPr="0087295F" w14:paraId="0A2EB708" w14:textId="77777777" w:rsidTr="00D16268">
        <w:trPr>
          <w:trHeight w:val="340"/>
        </w:trPr>
        <w:tc>
          <w:tcPr>
            <w:tcW w:w="1527" w:type="dxa"/>
          </w:tcPr>
          <w:p w14:paraId="39633343" w14:textId="77777777" w:rsidR="00264140" w:rsidRPr="0087295F" w:rsidRDefault="00264140" w:rsidP="00285978">
            <w:pPr>
              <w:rPr>
                <w:color w:val="000000"/>
                <w:sz w:val="20"/>
                <w:szCs w:val="20"/>
              </w:rPr>
            </w:pPr>
          </w:p>
        </w:tc>
        <w:tc>
          <w:tcPr>
            <w:tcW w:w="772" w:type="dxa"/>
            <w:shd w:val="clear" w:color="auto" w:fill="auto"/>
            <w:hideMark/>
          </w:tcPr>
          <w:p w14:paraId="2DB253F4"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2D4B7D7A" w14:textId="77777777" w:rsidR="00264140" w:rsidRPr="0087295F" w:rsidRDefault="00264140" w:rsidP="00285978">
            <w:pPr>
              <w:rPr>
                <w:color w:val="000000"/>
                <w:sz w:val="20"/>
                <w:szCs w:val="20"/>
              </w:rPr>
            </w:pPr>
            <w:r w:rsidRPr="0087295F">
              <w:rPr>
                <w:color w:val="000000"/>
                <w:sz w:val="20"/>
                <w:szCs w:val="20"/>
              </w:rPr>
              <w:t>0.553</w:t>
            </w:r>
          </w:p>
        </w:tc>
        <w:tc>
          <w:tcPr>
            <w:tcW w:w="1096" w:type="dxa"/>
            <w:shd w:val="clear" w:color="auto" w:fill="auto"/>
            <w:hideMark/>
          </w:tcPr>
          <w:p w14:paraId="44196FE3" w14:textId="77777777" w:rsidR="00264140" w:rsidRPr="0087295F" w:rsidRDefault="00264140" w:rsidP="00285978">
            <w:pPr>
              <w:rPr>
                <w:b/>
                <w:bCs/>
                <w:color w:val="000000"/>
                <w:sz w:val="20"/>
                <w:szCs w:val="20"/>
              </w:rPr>
            </w:pPr>
            <w:r w:rsidRPr="0087295F">
              <w:rPr>
                <w:b/>
                <w:bCs/>
                <w:color w:val="000000"/>
                <w:sz w:val="20"/>
                <w:szCs w:val="20"/>
              </w:rPr>
              <w:t>0.138*</w:t>
            </w:r>
          </w:p>
        </w:tc>
        <w:tc>
          <w:tcPr>
            <w:tcW w:w="1096" w:type="dxa"/>
            <w:shd w:val="clear" w:color="auto" w:fill="auto"/>
            <w:hideMark/>
          </w:tcPr>
          <w:p w14:paraId="1EE624A5" w14:textId="77777777" w:rsidR="00264140" w:rsidRPr="0087295F" w:rsidRDefault="00264140" w:rsidP="00285978">
            <w:pPr>
              <w:rPr>
                <w:color w:val="000000"/>
                <w:sz w:val="20"/>
                <w:szCs w:val="20"/>
              </w:rPr>
            </w:pPr>
            <w:r w:rsidRPr="0087295F">
              <w:rPr>
                <w:color w:val="000000"/>
                <w:sz w:val="20"/>
                <w:szCs w:val="20"/>
              </w:rPr>
              <w:t>0.191</w:t>
            </w:r>
          </w:p>
        </w:tc>
        <w:tc>
          <w:tcPr>
            <w:tcW w:w="1097" w:type="dxa"/>
            <w:shd w:val="clear" w:color="auto" w:fill="auto"/>
            <w:hideMark/>
          </w:tcPr>
          <w:p w14:paraId="7E1884DC" w14:textId="77777777" w:rsidR="00264140" w:rsidRPr="0087295F" w:rsidRDefault="00264140" w:rsidP="00285978">
            <w:pPr>
              <w:rPr>
                <w:color w:val="000000"/>
                <w:sz w:val="20"/>
                <w:szCs w:val="20"/>
              </w:rPr>
            </w:pPr>
            <w:r w:rsidRPr="0087295F">
              <w:rPr>
                <w:color w:val="000000"/>
                <w:sz w:val="20"/>
                <w:szCs w:val="20"/>
              </w:rPr>
              <w:t>0.085</w:t>
            </w:r>
          </w:p>
        </w:tc>
        <w:tc>
          <w:tcPr>
            <w:tcW w:w="1096" w:type="dxa"/>
            <w:shd w:val="clear" w:color="auto" w:fill="auto"/>
            <w:hideMark/>
          </w:tcPr>
          <w:p w14:paraId="0DADF199" w14:textId="77777777" w:rsidR="00264140" w:rsidRPr="0087295F" w:rsidRDefault="00264140" w:rsidP="00285978">
            <w:pPr>
              <w:rPr>
                <w:color w:val="000000"/>
                <w:sz w:val="20"/>
                <w:szCs w:val="20"/>
              </w:rPr>
            </w:pPr>
          </w:p>
        </w:tc>
        <w:tc>
          <w:tcPr>
            <w:tcW w:w="1096" w:type="dxa"/>
            <w:shd w:val="clear" w:color="auto" w:fill="auto"/>
            <w:hideMark/>
          </w:tcPr>
          <w:p w14:paraId="651A2FDB" w14:textId="77777777" w:rsidR="00264140" w:rsidRPr="0087295F" w:rsidRDefault="00264140" w:rsidP="00285978">
            <w:pPr>
              <w:rPr>
                <w:sz w:val="20"/>
                <w:szCs w:val="20"/>
              </w:rPr>
            </w:pPr>
          </w:p>
        </w:tc>
        <w:tc>
          <w:tcPr>
            <w:tcW w:w="1004" w:type="dxa"/>
          </w:tcPr>
          <w:p w14:paraId="38AAC405" w14:textId="77777777" w:rsidR="00264140" w:rsidRPr="0087295F" w:rsidRDefault="00264140" w:rsidP="00285978">
            <w:pPr>
              <w:rPr>
                <w:sz w:val="20"/>
                <w:szCs w:val="20"/>
              </w:rPr>
            </w:pPr>
          </w:p>
        </w:tc>
      </w:tr>
      <w:tr w:rsidR="0087295F" w:rsidRPr="0087295F" w14:paraId="6C391CE3" w14:textId="77777777" w:rsidTr="00D16268">
        <w:trPr>
          <w:trHeight w:val="340"/>
        </w:trPr>
        <w:tc>
          <w:tcPr>
            <w:tcW w:w="1527" w:type="dxa"/>
          </w:tcPr>
          <w:p w14:paraId="3D305EC3" w14:textId="77777777" w:rsidR="00264140" w:rsidRPr="0087295F" w:rsidRDefault="00264140" w:rsidP="00285978">
            <w:pPr>
              <w:rPr>
                <w:color w:val="000000"/>
                <w:sz w:val="20"/>
                <w:szCs w:val="20"/>
              </w:rPr>
            </w:pPr>
          </w:p>
        </w:tc>
        <w:tc>
          <w:tcPr>
            <w:tcW w:w="772" w:type="dxa"/>
            <w:shd w:val="clear" w:color="auto" w:fill="auto"/>
            <w:hideMark/>
          </w:tcPr>
          <w:p w14:paraId="03B022CE"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1733E2A6" w14:textId="77777777" w:rsidR="00264140" w:rsidRPr="0087295F" w:rsidRDefault="00264140" w:rsidP="00285978">
            <w:pPr>
              <w:rPr>
                <w:color w:val="000000"/>
                <w:sz w:val="20"/>
                <w:szCs w:val="20"/>
              </w:rPr>
            </w:pPr>
            <w:r w:rsidRPr="0087295F">
              <w:rPr>
                <w:color w:val="000000"/>
                <w:sz w:val="20"/>
                <w:szCs w:val="20"/>
              </w:rPr>
              <w:t>0.507</w:t>
            </w:r>
          </w:p>
        </w:tc>
        <w:tc>
          <w:tcPr>
            <w:tcW w:w="1096" w:type="dxa"/>
            <w:shd w:val="clear" w:color="auto" w:fill="auto"/>
            <w:hideMark/>
          </w:tcPr>
          <w:p w14:paraId="3C8ABB6B" w14:textId="77777777" w:rsidR="00264140" w:rsidRPr="0087295F" w:rsidRDefault="00264140" w:rsidP="00285978">
            <w:pPr>
              <w:rPr>
                <w:color w:val="000000"/>
                <w:sz w:val="20"/>
                <w:szCs w:val="20"/>
              </w:rPr>
            </w:pPr>
            <w:r w:rsidRPr="0087295F">
              <w:rPr>
                <w:color w:val="000000"/>
                <w:sz w:val="20"/>
                <w:szCs w:val="20"/>
              </w:rPr>
              <w:t>0.092</w:t>
            </w:r>
          </w:p>
        </w:tc>
        <w:tc>
          <w:tcPr>
            <w:tcW w:w="1096" w:type="dxa"/>
            <w:shd w:val="clear" w:color="auto" w:fill="auto"/>
            <w:hideMark/>
          </w:tcPr>
          <w:p w14:paraId="3144CBCB" w14:textId="77777777" w:rsidR="00264140" w:rsidRPr="0087295F" w:rsidRDefault="00264140" w:rsidP="00285978">
            <w:pPr>
              <w:rPr>
                <w:color w:val="000000"/>
                <w:sz w:val="20"/>
                <w:szCs w:val="20"/>
              </w:rPr>
            </w:pPr>
            <w:r w:rsidRPr="0087295F">
              <w:rPr>
                <w:color w:val="000000"/>
                <w:sz w:val="20"/>
                <w:szCs w:val="20"/>
              </w:rPr>
              <w:t>0.145</w:t>
            </w:r>
          </w:p>
        </w:tc>
        <w:tc>
          <w:tcPr>
            <w:tcW w:w="1097" w:type="dxa"/>
            <w:shd w:val="clear" w:color="auto" w:fill="auto"/>
            <w:hideMark/>
          </w:tcPr>
          <w:p w14:paraId="374AEF02" w14:textId="77777777" w:rsidR="00264140" w:rsidRPr="0087295F" w:rsidRDefault="00264140" w:rsidP="00285978">
            <w:pPr>
              <w:rPr>
                <w:color w:val="000000"/>
                <w:sz w:val="20"/>
                <w:szCs w:val="20"/>
              </w:rPr>
            </w:pPr>
            <w:r w:rsidRPr="0087295F">
              <w:rPr>
                <w:color w:val="000000"/>
                <w:sz w:val="20"/>
                <w:szCs w:val="20"/>
              </w:rPr>
              <w:t>0.039</w:t>
            </w:r>
          </w:p>
        </w:tc>
        <w:tc>
          <w:tcPr>
            <w:tcW w:w="1096" w:type="dxa"/>
            <w:shd w:val="clear" w:color="auto" w:fill="auto"/>
            <w:hideMark/>
          </w:tcPr>
          <w:p w14:paraId="50BFE569" w14:textId="77777777" w:rsidR="00264140" w:rsidRPr="0087295F" w:rsidRDefault="00264140" w:rsidP="00285978">
            <w:pPr>
              <w:rPr>
                <w:color w:val="000000"/>
                <w:sz w:val="20"/>
                <w:szCs w:val="20"/>
              </w:rPr>
            </w:pPr>
            <w:r w:rsidRPr="0087295F">
              <w:rPr>
                <w:color w:val="000000"/>
                <w:sz w:val="20"/>
                <w:szCs w:val="20"/>
              </w:rPr>
              <w:t>-0.046</w:t>
            </w:r>
          </w:p>
        </w:tc>
        <w:tc>
          <w:tcPr>
            <w:tcW w:w="1096" w:type="dxa"/>
            <w:shd w:val="clear" w:color="auto" w:fill="auto"/>
            <w:hideMark/>
          </w:tcPr>
          <w:p w14:paraId="6CD0C422" w14:textId="77777777" w:rsidR="00264140" w:rsidRPr="0087295F" w:rsidRDefault="00264140" w:rsidP="00285978">
            <w:pPr>
              <w:rPr>
                <w:color w:val="000000"/>
                <w:sz w:val="20"/>
                <w:szCs w:val="20"/>
              </w:rPr>
            </w:pPr>
          </w:p>
        </w:tc>
        <w:tc>
          <w:tcPr>
            <w:tcW w:w="1004" w:type="dxa"/>
          </w:tcPr>
          <w:p w14:paraId="20014823" w14:textId="77777777" w:rsidR="00264140" w:rsidRPr="0087295F" w:rsidRDefault="00264140" w:rsidP="00285978">
            <w:pPr>
              <w:rPr>
                <w:color w:val="000000"/>
                <w:sz w:val="20"/>
                <w:szCs w:val="20"/>
              </w:rPr>
            </w:pPr>
          </w:p>
        </w:tc>
      </w:tr>
      <w:tr w:rsidR="0087295F" w:rsidRPr="0087295F" w14:paraId="38E1046E" w14:textId="77777777" w:rsidTr="00D16268">
        <w:trPr>
          <w:trHeight w:val="340"/>
        </w:trPr>
        <w:tc>
          <w:tcPr>
            <w:tcW w:w="1527" w:type="dxa"/>
            <w:tcBorders>
              <w:bottom w:val="single" w:sz="4" w:space="0" w:color="auto"/>
            </w:tcBorders>
          </w:tcPr>
          <w:p w14:paraId="661616D1"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78762E8F"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68E50D99" w14:textId="77777777" w:rsidR="00264140" w:rsidRPr="0087295F" w:rsidRDefault="00264140" w:rsidP="00285978">
            <w:pPr>
              <w:rPr>
                <w:color w:val="000000"/>
                <w:sz w:val="20"/>
                <w:szCs w:val="20"/>
              </w:rPr>
            </w:pPr>
            <w:r w:rsidRPr="0087295F">
              <w:rPr>
                <w:color w:val="000000"/>
                <w:sz w:val="20"/>
                <w:szCs w:val="20"/>
              </w:rPr>
              <w:t>0.51</w:t>
            </w:r>
          </w:p>
        </w:tc>
        <w:tc>
          <w:tcPr>
            <w:tcW w:w="1096" w:type="dxa"/>
            <w:tcBorders>
              <w:bottom w:val="single" w:sz="4" w:space="0" w:color="auto"/>
            </w:tcBorders>
            <w:shd w:val="clear" w:color="auto" w:fill="auto"/>
            <w:hideMark/>
          </w:tcPr>
          <w:p w14:paraId="364784EB" w14:textId="77777777" w:rsidR="00264140" w:rsidRPr="0087295F" w:rsidRDefault="00264140" w:rsidP="00285978">
            <w:pPr>
              <w:rPr>
                <w:color w:val="000000"/>
                <w:sz w:val="20"/>
                <w:szCs w:val="20"/>
              </w:rPr>
            </w:pPr>
            <w:r w:rsidRPr="0087295F">
              <w:rPr>
                <w:color w:val="000000"/>
                <w:sz w:val="20"/>
                <w:szCs w:val="20"/>
              </w:rPr>
              <w:t>0.095</w:t>
            </w:r>
          </w:p>
        </w:tc>
        <w:tc>
          <w:tcPr>
            <w:tcW w:w="1096" w:type="dxa"/>
            <w:tcBorders>
              <w:bottom w:val="single" w:sz="4" w:space="0" w:color="auto"/>
            </w:tcBorders>
            <w:shd w:val="clear" w:color="auto" w:fill="auto"/>
            <w:hideMark/>
          </w:tcPr>
          <w:p w14:paraId="70C2F925" w14:textId="77777777" w:rsidR="00264140" w:rsidRPr="0087295F" w:rsidRDefault="00264140" w:rsidP="00285978">
            <w:pPr>
              <w:rPr>
                <w:color w:val="000000"/>
                <w:sz w:val="20"/>
                <w:szCs w:val="20"/>
              </w:rPr>
            </w:pPr>
            <w:r w:rsidRPr="0087295F">
              <w:rPr>
                <w:color w:val="000000"/>
                <w:sz w:val="20"/>
                <w:szCs w:val="20"/>
              </w:rPr>
              <w:t>0.148</w:t>
            </w:r>
          </w:p>
        </w:tc>
        <w:tc>
          <w:tcPr>
            <w:tcW w:w="1097" w:type="dxa"/>
            <w:tcBorders>
              <w:bottom w:val="single" w:sz="4" w:space="0" w:color="auto"/>
            </w:tcBorders>
            <w:shd w:val="clear" w:color="auto" w:fill="auto"/>
            <w:hideMark/>
          </w:tcPr>
          <w:p w14:paraId="02DCEF1D" w14:textId="77777777" w:rsidR="00264140" w:rsidRPr="0087295F" w:rsidRDefault="00264140" w:rsidP="00285978">
            <w:pPr>
              <w:rPr>
                <w:color w:val="000000"/>
                <w:sz w:val="20"/>
                <w:szCs w:val="20"/>
              </w:rPr>
            </w:pPr>
            <w:r w:rsidRPr="0087295F">
              <w:rPr>
                <w:color w:val="000000"/>
                <w:sz w:val="20"/>
                <w:szCs w:val="20"/>
              </w:rPr>
              <w:t>0.042</w:t>
            </w:r>
          </w:p>
        </w:tc>
        <w:tc>
          <w:tcPr>
            <w:tcW w:w="1096" w:type="dxa"/>
            <w:tcBorders>
              <w:bottom w:val="single" w:sz="4" w:space="0" w:color="auto"/>
            </w:tcBorders>
            <w:shd w:val="clear" w:color="auto" w:fill="auto"/>
            <w:hideMark/>
          </w:tcPr>
          <w:p w14:paraId="70CDE9F3" w14:textId="77777777" w:rsidR="00264140" w:rsidRPr="0087295F" w:rsidRDefault="00264140" w:rsidP="00285978">
            <w:pPr>
              <w:rPr>
                <w:color w:val="000000"/>
                <w:sz w:val="20"/>
                <w:szCs w:val="20"/>
              </w:rPr>
            </w:pPr>
            <w:r w:rsidRPr="0087295F">
              <w:rPr>
                <w:color w:val="000000"/>
                <w:sz w:val="20"/>
                <w:szCs w:val="20"/>
              </w:rPr>
              <w:t>-0.043</w:t>
            </w:r>
          </w:p>
        </w:tc>
        <w:tc>
          <w:tcPr>
            <w:tcW w:w="1096" w:type="dxa"/>
            <w:tcBorders>
              <w:bottom w:val="single" w:sz="4" w:space="0" w:color="auto"/>
            </w:tcBorders>
            <w:shd w:val="clear" w:color="auto" w:fill="auto"/>
            <w:hideMark/>
          </w:tcPr>
          <w:p w14:paraId="2694F4E2" w14:textId="77777777" w:rsidR="00264140" w:rsidRPr="0087295F" w:rsidRDefault="00264140" w:rsidP="00285978">
            <w:pPr>
              <w:rPr>
                <w:color w:val="000000"/>
                <w:sz w:val="20"/>
                <w:szCs w:val="20"/>
              </w:rPr>
            </w:pPr>
            <w:r w:rsidRPr="0087295F">
              <w:rPr>
                <w:color w:val="000000"/>
                <w:sz w:val="20"/>
                <w:szCs w:val="20"/>
              </w:rPr>
              <w:t>0.003</w:t>
            </w:r>
          </w:p>
        </w:tc>
        <w:tc>
          <w:tcPr>
            <w:tcW w:w="1004" w:type="dxa"/>
            <w:tcBorders>
              <w:bottom w:val="single" w:sz="4" w:space="0" w:color="auto"/>
            </w:tcBorders>
          </w:tcPr>
          <w:p w14:paraId="3B835858" w14:textId="77777777" w:rsidR="00264140" w:rsidRPr="0087295F" w:rsidRDefault="00264140" w:rsidP="00285978">
            <w:pPr>
              <w:rPr>
                <w:color w:val="000000"/>
                <w:sz w:val="20"/>
                <w:szCs w:val="20"/>
              </w:rPr>
            </w:pPr>
          </w:p>
        </w:tc>
      </w:tr>
      <w:tr w:rsidR="0087295F" w:rsidRPr="0087295F" w14:paraId="2D91B0F5" w14:textId="77777777" w:rsidTr="00D16268">
        <w:trPr>
          <w:trHeight w:val="340"/>
        </w:trPr>
        <w:tc>
          <w:tcPr>
            <w:tcW w:w="1527" w:type="dxa"/>
            <w:tcBorders>
              <w:top w:val="single" w:sz="4" w:space="0" w:color="auto"/>
            </w:tcBorders>
          </w:tcPr>
          <w:p w14:paraId="2B73CF59" w14:textId="77777777" w:rsidR="00264140" w:rsidRPr="0087295F" w:rsidRDefault="00264140" w:rsidP="00285978">
            <w:pPr>
              <w:rPr>
                <w:color w:val="000000"/>
                <w:sz w:val="20"/>
                <w:szCs w:val="20"/>
              </w:rPr>
            </w:pPr>
            <w:r w:rsidRPr="0087295F">
              <w:rPr>
                <w:color w:val="000000"/>
                <w:sz w:val="20"/>
                <w:szCs w:val="20"/>
              </w:rPr>
              <w:lastRenderedPageBreak/>
              <w:t>Neoplasms</w:t>
            </w:r>
          </w:p>
        </w:tc>
        <w:tc>
          <w:tcPr>
            <w:tcW w:w="772" w:type="dxa"/>
            <w:tcBorders>
              <w:top w:val="single" w:sz="4" w:space="0" w:color="auto"/>
            </w:tcBorders>
            <w:shd w:val="clear" w:color="auto" w:fill="auto"/>
            <w:hideMark/>
          </w:tcPr>
          <w:p w14:paraId="14E64594"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6107F3BD" w14:textId="77777777" w:rsidR="00264140" w:rsidRPr="0087295F" w:rsidRDefault="00264140" w:rsidP="00285978">
            <w:pPr>
              <w:rPr>
                <w:color w:val="000000"/>
                <w:sz w:val="20"/>
                <w:szCs w:val="20"/>
              </w:rPr>
            </w:pPr>
            <w:r w:rsidRPr="0087295F">
              <w:rPr>
                <w:color w:val="000000"/>
                <w:sz w:val="20"/>
                <w:szCs w:val="20"/>
              </w:rPr>
              <w:t>0.047</w:t>
            </w:r>
          </w:p>
        </w:tc>
        <w:tc>
          <w:tcPr>
            <w:tcW w:w="1096" w:type="dxa"/>
            <w:tcBorders>
              <w:top w:val="single" w:sz="4" w:space="0" w:color="auto"/>
            </w:tcBorders>
            <w:shd w:val="clear" w:color="auto" w:fill="auto"/>
            <w:hideMark/>
          </w:tcPr>
          <w:p w14:paraId="091E839D"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72ABCB5D"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43A5AADE"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4598D8B2"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13BDFA89"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7A411363" w14:textId="77777777" w:rsidR="00264140" w:rsidRPr="0087295F" w:rsidRDefault="00264140" w:rsidP="00285978">
            <w:pPr>
              <w:rPr>
                <w:color w:val="000000"/>
                <w:sz w:val="20"/>
                <w:szCs w:val="20"/>
              </w:rPr>
            </w:pPr>
          </w:p>
        </w:tc>
      </w:tr>
      <w:tr w:rsidR="0087295F" w:rsidRPr="0087295F" w14:paraId="6C68F4E0" w14:textId="77777777" w:rsidTr="00D16268">
        <w:trPr>
          <w:trHeight w:val="340"/>
        </w:trPr>
        <w:tc>
          <w:tcPr>
            <w:tcW w:w="1527" w:type="dxa"/>
          </w:tcPr>
          <w:p w14:paraId="493E615F" w14:textId="77777777" w:rsidR="00264140" w:rsidRPr="0087295F" w:rsidRDefault="00264140" w:rsidP="00285978">
            <w:pPr>
              <w:rPr>
                <w:color w:val="000000"/>
                <w:sz w:val="20"/>
                <w:szCs w:val="20"/>
              </w:rPr>
            </w:pPr>
          </w:p>
        </w:tc>
        <w:tc>
          <w:tcPr>
            <w:tcW w:w="772" w:type="dxa"/>
            <w:shd w:val="clear" w:color="auto" w:fill="auto"/>
            <w:hideMark/>
          </w:tcPr>
          <w:p w14:paraId="792A6674"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6AA97463" w14:textId="77777777" w:rsidR="00264140" w:rsidRPr="0087295F" w:rsidRDefault="00264140" w:rsidP="00285978">
            <w:pPr>
              <w:rPr>
                <w:color w:val="000000"/>
                <w:sz w:val="20"/>
                <w:szCs w:val="20"/>
              </w:rPr>
            </w:pPr>
            <w:r w:rsidRPr="0087295F">
              <w:rPr>
                <w:color w:val="000000"/>
                <w:sz w:val="20"/>
                <w:szCs w:val="20"/>
              </w:rPr>
              <w:t>0.052</w:t>
            </w:r>
          </w:p>
        </w:tc>
        <w:tc>
          <w:tcPr>
            <w:tcW w:w="1096" w:type="dxa"/>
            <w:shd w:val="clear" w:color="auto" w:fill="auto"/>
            <w:hideMark/>
          </w:tcPr>
          <w:p w14:paraId="01E2EABC" w14:textId="77777777" w:rsidR="00264140" w:rsidRPr="0087295F" w:rsidRDefault="00264140" w:rsidP="00285978">
            <w:pPr>
              <w:rPr>
                <w:color w:val="000000"/>
                <w:sz w:val="20"/>
                <w:szCs w:val="20"/>
              </w:rPr>
            </w:pPr>
            <w:r w:rsidRPr="0087295F">
              <w:rPr>
                <w:color w:val="000000"/>
                <w:sz w:val="20"/>
                <w:szCs w:val="20"/>
              </w:rPr>
              <w:t>0.005</w:t>
            </w:r>
          </w:p>
        </w:tc>
        <w:tc>
          <w:tcPr>
            <w:tcW w:w="1096" w:type="dxa"/>
            <w:shd w:val="clear" w:color="auto" w:fill="auto"/>
            <w:hideMark/>
          </w:tcPr>
          <w:p w14:paraId="7953EFEE" w14:textId="77777777" w:rsidR="00264140" w:rsidRPr="0087295F" w:rsidRDefault="00264140" w:rsidP="00285978">
            <w:pPr>
              <w:rPr>
                <w:color w:val="000000"/>
                <w:sz w:val="20"/>
                <w:szCs w:val="20"/>
              </w:rPr>
            </w:pPr>
          </w:p>
        </w:tc>
        <w:tc>
          <w:tcPr>
            <w:tcW w:w="1097" w:type="dxa"/>
            <w:shd w:val="clear" w:color="auto" w:fill="auto"/>
            <w:hideMark/>
          </w:tcPr>
          <w:p w14:paraId="2428822A" w14:textId="77777777" w:rsidR="00264140" w:rsidRPr="0087295F" w:rsidRDefault="00264140" w:rsidP="00285978">
            <w:pPr>
              <w:rPr>
                <w:sz w:val="20"/>
                <w:szCs w:val="20"/>
              </w:rPr>
            </w:pPr>
          </w:p>
        </w:tc>
        <w:tc>
          <w:tcPr>
            <w:tcW w:w="1096" w:type="dxa"/>
            <w:shd w:val="clear" w:color="auto" w:fill="auto"/>
            <w:hideMark/>
          </w:tcPr>
          <w:p w14:paraId="411643AC" w14:textId="77777777" w:rsidR="00264140" w:rsidRPr="0087295F" w:rsidRDefault="00264140" w:rsidP="00285978">
            <w:pPr>
              <w:rPr>
                <w:sz w:val="20"/>
                <w:szCs w:val="20"/>
              </w:rPr>
            </w:pPr>
          </w:p>
        </w:tc>
        <w:tc>
          <w:tcPr>
            <w:tcW w:w="1096" w:type="dxa"/>
            <w:shd w:val="clear" w:color="auto" w:fill="auto"/>
            <w:hideMark/>
          </w:tcPr>
          <w:p w14:paraId="0E2F0317" w14:textId="77777777" w:rsidR="00264140" w:rsidRPr="0087295F" w:rsidRDefault="00264140" w:rsidP="00285978">
            <w:pPr>
              <w:rPr>
                <w:sz w:val="20"/>
                <w:szCs w:val="20"/>
              </w:rPr>
            </w:pPr>
          </w:p>
        </w:tc>
        <w:tc>
          <w:tcPr>
            <w:tcW w:w="1004" w:type="dxa"/>
          </w:tcPr>
          <w:p w14:paraId="3C964885" w14:textId="77777777" w:rsidR="00264140" w:rsidRPr="0087295F" w:rsidRDefault="00264140" w:rsidP="00285978">
            <w:pPr>
              <w:rPr>
                <w:sz w:val="20"/>
                <w:szCs w:val="20"/>
              </w:rPr>
            </w:pPr>
          </w:p>
        </w:tc>
      </w:tr>
      <w:tr w:rsidR="0087295F" w:rsidRPr="0087295F" w14:paraId="0A1AF6E8" w14:textId="77777777" w:rsidTr="00D16268">
        <w:trPr>
          <w:trHeight w:val="340"/>
        </w:trPr>
        <w:tc>
          <w:tcPr>
            <w:tcW w:w="1527" w:type="dxa"/>
          </w:tcPr>
          <w:p w14:paraId="1187180F" w14:textId="77777777" w:rsidR="00264140" w:rsidRPr="0087295F" w:rsidRDefault="00264140" w:rsidP="00285978">
            <w:pPr>
              <w:rPr>
                <w:color w:val="000000"/>
                <w:sz w:val="20"/>
                <w:szCs w:val="20"/>
              </w:rPr>
            </w:pPr>
          </w:p>
        </w:tc>
        <w:tc>
          <w:tcPr>
            <w:tcW w:w="772" w:type="dxa"/>
            <w:shd w:val="clear" w:color="auto" w:fill="auto"/>
            <w:hideMark/>
          </w:tcPr>
          <w:p w14:paraId="06B2B378"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109BC908" w14:textId="77777777" w:rsidR="00264140" w:rsidRPr="0087295F" w:rsidRDefault="00264140" w:rsidP="00285978">
            <w:pPr>
              <w:rPr>
                <w:color w:val="000000"/>
                <w:sz w:val="20"/>
                <w:szCs w:val="20"/>
              </w:rPr>
            </w:pPr>
            <w:r w:rsidRPr="0087295F">
              <w:rPr>
                <w:color w:val="000000"/>
                <w:sz w:val="20"/>
                <w:szCs w:val="20"/>
              </w:rPr>
              <w:t>0.056</w:t>
            </w:r>
          </w:p>
        </w:tc>
        <w:tc>
          <w:tcPr>
            <w:tcW w:w="1096" w:type="dxa"/>
            <w:shd w:val="clear" w:color="auto" w:fill="auto"/>
            <w:hideMark/>
          </w:tcPr>
          <w:p w14:paraId="437BE17E" w14:textId="77777777" w:rsidR="00264140" w:rsidRPr="0087295F" w:rsidRDefault="00264140" w:rsidP="00285978">
            <w:pPr>
              <w:rPr>
                <w:color w:val="000000"/>
                <w:sz w:val="20"/>
                <w:szCs w:val="20"/>
              </w:rPr>
            </w:pPr>
            <w:r w:rsidRPr="0087295F">
              <w:rPr>
                <w:color w:val="000000"/>
                <w:sz w:val="20"/>
                <w:szCs w:val="20"/>
              </w:rPr>
              <w:t>0.009</w:t>
            </w:r>
          </w:p>
        </w:tc>
        <w:tc>
          <w:tcPr>
            <w:tcW w:w="1096" w:type="dxa"/>
            <w:shd w:val="clear" w:color="auto" w:fill="auto"/>
            <w:hideMark/>
          </w:tcPr>
          <w:p w14:paraId="02867159" w14:textId="77777777" w:rsidR="00264140" w:rsidRPr="0087295F" w:rsidRDefault="00264140" w:rsidP="00285978">
            <w:pPr>
              <w:rPr>
                <w:color w:val="000000"/>
                <w:sz w:val="20"/>
                <w:szCs w:val="20"/>
              </w:rPr>
            </w:pPr>
            <w:r w:rsidRPr="0087295F">
              <w:rPr>
                <w:color w:val="000000"/>
                <w:sz w:val="20"/>
                <w:szCs w:val="20"/>
              </w:rPr>
              <w:t>0.004</w:t>
            </w:r>
          </w:p>
        </w:tc>
        <w:tc>
          <w:tcPr>
            <w:tcW w:w="1097" w:type="dxa"/>
            <w:shd w:val="clear" w:color="auto" w:fill="auto"/>
            <w:hideMark/>
          </w:tcPr>
          <w:p w14:paraId="7AB71D40" w14:textId="77777777" w:rsidR="00264140" w:rsidRPr="0087295F" w:rsidRDefault="00264140" w:rsidP="00285978">
            <w:pPr>
              <w:rPr>
                <w:color w:val="000000"/>
                <w:sz w:val="20"/>
                <w:szCs w:val="20"/>
              </w:rPr>
            </w:pPr>
          </w:p>
        </w:tc>
        <w:tc>
          <w:tcPr>
            <w:tcW w:w="1096" w:type="dxa"/>
            <w:shd w:val="clear" w:color="auto" w:fill="auto"/>
            <w:hideMark/>
          </w:tcPr>
          <w:p w14:paraId="5DEA09C0" w14:textId="77777777" w:rsidR="00264140" w:rsidRPr="0087295F" w:rsidRDefault="00264140" w:rsidP="00285978">
            <w:pPr>
              <w:rPr>
                <w:sz w:val="20"/>
                <w:szCs w:val="20"/>
              </w:rPr>
            </w:pPr>
          </w:p>
        </w:tc>
        <w:tc>
          <w:tcPr>
            <w:tcW w:w="1096" w:type="dxa"/>
            <w:shd w:val="clear" w:color="auto" w:fill="auto"/>
            <w:hideMark/>
          </w:tcPr>
          <w:p w14:paraId="7684F213" w14:textId="77777777" w:rsidR="00264140" w:rsidRPr="0087295F" w:rsidRDefault="00264140" w:rsidP="00285978">
            <w:pPr>
              <w:rPr>
                <w:sz w:val="20"/>
                <w:szCs w:val="20"/>
              </w:rPr>
            </w:pPr>
          </w:p>
        </w:tc>
        <w:tc>
          <w:tcPr>
            <w:tcW w:w="1004" w:type="dxa"/>
          </w:tcPr>
          <w:p w14:paraId="6547AF3F" w14:textId="77777777" w:rsidR="00264140" w:rsidRPr="0087295F" w:rsidRDefault="00264140" w:rsidP="00285978">
            <w:pPr>
              <w:rPr>
                <w:sz w:val="20"/>
                <w:szCs w:val="20"/>
              </w:rPr>
            </w:pPr>
          </w:p>
        </w:tc>
      </w:tr>
      <w:tr w:rsidR="0087295F" w:rsidRPr="0087295F" w14:paraId="11F49C31" w14:textId="77777777" w:rsidTr="00D16268">
        <w:trPr>
          <w:trHeight w:val="340"/>
        </w:trPr>
        <w:tc>
          <w:tcPr>
            <w:tcW w:w="1527" w:type="dxa"/>
          </w:tcPr>
          <w:p w14:paraId="477ECECA" w14:textId="77777777" w:rsidR="00264140" w:rsidRPr="0087295F" w:rsidRDefault="00264140" w:rsidP="00285978">
            <w:pPr>
              <w:rPr>
                <w:color w:val="000000"/>
                <w:sz w:val="20"/>
                <w:szCs w:val="20"/>
              </w:rPr>
            </w:pPr>
          </w:p>
        </w:tc>
        <w:tc>
          <w:tcPr>
            <w:tcW w:w="772" w:type="dxa"/>
            <w:shd w:val="clear" w:color="auto" w:fill="auto"/>
            <w:hideMark/>
          </w:tcPr>
          <w:p w14:paraId="66CFF12C"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5264245D" w14:textId="77777777" w:rsidR="00264140" w:rsidRPr="0087295F" w:rsidRDefault="00264140" w:rsidP="00285978">
            <w:pPr>
              <w:rPr>
                <w:color w:val="000000"/>
                <w:sz w:val="20"/>
                <w:szCs w:val="20"/>
              </w:rPr>
            </w:pPr>
            <w:r w:rsidRPr="0087295F">
              <w:rPr>
                <w:color w:val="000000"/>
                <w:sz w:val="20"/>
                <w:szCs w:val="20"/>
              </w:rPr>
              <w:t>0.056</w:t>
            </w:r>
          </w:p>
        </w:tc>
        <w:tc>
          <w:tcPr>
            <w:tcW w:w="1096" w:type="dxa"/>
            <w:shd w:val="clear" w:color="auto" w:fill="auto"/>
            <w:hideMark/>
          </w:tcPr>
          <w:p w14:paraId="66D3D588" w14:textId="77777777" w:rsidR="00264140" w:rsidRPr="0087295F" w:rsidRDefault="00264140" w:rsidP="00285978">
            <w:pPr>
              <w:rPr>
                <w:color w:val="000000"/>
                <w:sz w:val="20"/>
                <w:szCs w:val="20"/>
              </w:rPr>
            </w:pPr>
            <w:r w:rsidRPr="0087295F">
              <w:rPr>
                <w:color w:val="000000"/>
                <w:sz w:val="20"/>
                <w:szCs w:val="20"/>
              </w:rPr>
              <w:t>0.009</w:t>
            </w:r>
          </w:p>
        </w:tc>
        <w:tc>
          <w:tcPr>
            <w:tcW w:w="1096" w:type="dxa"/>
            <w:shd w:val="clear" w:color="auto" w:fill="auto"/>
            <w:hideMark/>
          </w:tcPr>
          <w:p w14:paraId="67B3A2C3" w14:textId="77777777" w:rsidR="00264140" w:rsidRPr="0087295F" w:rsidRDefault="00264140" w:rsidP="00285978">
            <w:pPr>
              <w:rPr>
                <w:color w:val="000000"/>
                <w:sz w:val="20"/>
                <w:szCs w:val="20"/>
              </w:rPr>
            </w:pPr>
            <w:r w:rsidRPr="0087295F">
              <w:rPr>
                <w:color w:val="000000"/>
                <w:sz w:val="20"/>
                <w:szCs w:val="20"/>
              </w:rPr>
              <w:t>0.004</w:t>
            </w:r>
          </w:p>
        </w:tc>
        <w:tc>
          <w:tcPr>
            <w:tcW w:w="1097" w:type="dxa"/>
            <w:shd w:val="clear" w:color="auto" w:fill="auto"/>
            <w:hideMark/>
          </w:tcPr>
          <w:p w14:paraId="7178034E" w14:textId="77777777" w:rsidR="00264140" w:rsidRPr="0087295F" w:rsidRDefault="00264140" w:rsidP="00285978">
            <w:pPr>
              <w:rPr>
                <w:color w:val="000000"/>
                <w:sz w:val="20"/>
                <w:szCs w:val="20"/>
              </w:rPr>
            </w:pPr>
            <w:r w:rsidRPr="0087295F">
              <w:rPr>
                <w:color w:val="000000"/>
                <w:sz w:val="20"/>
                <w:szCs w:val="20"/>
              </w:rPr>
              <w:t>0.000</w:t>
            </w:r>
          </w:p>
        </w:tc>
        <w:tc>
          <w:tcPr>
            <w:tcW w:w="1096" w:type="dxa"/>
            <w:shd w:val="clear" w:color="auto" w:fill="auto"/>
            <w:hideMark/>
          </w:tcPr>
          <w:p w14:paraId="2423B9D4" w14:textId="77777777" w:rsidR="00264140" w:rsidRPr="0087295F" w:rsidRDefault="00264140" w:rsidP="00285978">
            <w:pPr>
              <w:rPr>
                <w:color w:val="000000"/>
                <w:sz w:val="20"/>
                <w:szCs w:val="20"/>
              </w:rPr>
            </w:pPr>
          </w:p>
        </w:tc>
        <w:tc>
          <w:tcPr>
            <w:tcW w:w="1096" w:type="dxa"/>
            <w:shd w:val="clear" w:color="auto" w:fill="auto"/>
            <w:hideMark/>
          </w:tcPr>
          <w:p w14:paraId="099CC27A" w14:textId="77777777" w:rsidR="00264140" w:rsidRPr="0087295F" w:rsidRDefault="00264140" w:rsidP="00285978">
            <w:pPr>
              <w:rPr>
                <w:sz w:val="20"/>
                <w:szCs w:val="20"/>
              </w:rPr>
            </w:pPr>
          </w:p>
        </w:tc>
        <w:tc>
          <w:tcPr>
            <w:tcW w:w="1004" w:type="dxa"/>
          </w:tcPr>
          <w:p w14:paraId="5DDD683C" w14:textId="77777777" w:rsidR="00264140" w:rsidRPr="0087295F" w:rsidRDefault="00264140" w:rsidP="00285978">
            <w:pPr>
              <w:rPr>
                <w:sz w:val="20"/>
                <w:szCs w:val="20"/>
              </w:rPr>
            </w:pPr>
          </w:p>
        </w:tc>
      </w:tr>
      <w:tr w:rsidR="0087295F" w:rsidRPr="0087295F" w14:paraId="046FF548" w14:textId="77777777" w:rsidTr="00D16268">
        <w:trPr>
          <w:trHeight w:val="340"/>
        </w:trPr>
        <w:tc>
          <w:tcPr>
            <w:tcW w:w="1527" w:type="dxa"/>
          </w:tcPr>
          <w:p w14:paraId="7018C7D5" w14:textId="77777777" w:rsidR="00264140" w:rsidRPr="0087295F" w:rsidRDefault="00264140" w:rsidP="00285978">
            <w:pPr>
              <w:rPr>
                <w:color w:val="000000"/>
                <w:sz w:val="20"/>
                <w:szCs w:val="20"/>
              </w:rPr>
            </w:pPr>
          </w:p>
        </w:tc>
        <w:tc>
          <w:tcPr>
            <w:tcW w:w="772" w:type="dxa"/>
            <w:shd w:val="clear" w:color="auto" w:fill="auto"/>
            <w:hideMark/>
          </w:tcPr>
          <w:p w14:paraId="01B733E3"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6C4E4887" w14:textId="77777777" w:rsidR="00264140" w:rsidRPr="0087295F" w:rsidRDefault="00264140" w:rsidP="00285978">
            <w:pPr>
              <w:rPr>
                <w:color w:val="000000"/>
                <w:sz w:val="20"/>
                <w:szCs w:val="20"/>
              </w:rPr>
            </w:pPr>
            <w:r w:rsidRPr="0087295F">
              <w:rPr>
                <w:color w:val="000000"/>
                <w:sz w:val="20"/>
                <w:szCs w:val="20"/>
              </w:rPr>
              <w:t>0.044</w:t>
            </w:r>
          </w:p>
        </w:tc>
        <w:tc>
          <w:tcPr>
            <w:tcW w:w="1096" w:type="dxa"/>
            <w:shd w:val="clear" w:color="auto" w:fill="auto"/>
            <w:hideMark/>
          </w:tcPr>
          <w:p w14:paraId="124164AD" w14:textId="77777777" w:rsidR="00264140" w:rsidRPr="0087295F" w:rsidRDefault="00264140" w:rsidP="00285978">
            <w:pPr>
              <w:rPr>
                <w:color w:val="000000"/>
                <w:sz w:val="20"/>
                <w:szCs w:val="20"/>
              </w:rPr>
            </w:pPr>
            <w:r w:rsidRPr="0087295F">
              <w:rPr>
                <w:color w:val="000000"/>
                <w:sz w:val="20"/>
                <w:szCs w:val="20"/>
              </w:rPr>
              <w:t>-0.003</w:t>
            </w:r>
          </w:p>
        </w:tc>
        <w:tc>
          <w:tcPr>
            <w:tcW w:w="1096" w:type="dxa"/>
            <w:shd w:val="clear" w:color="auto" w:fill="auto"/>
            <w:hideMark/>
          </w:tcPr>
          <w:p w14:paraId="71BFEE2D" w14:textId="77777777" w:rsidR="00264140" w:rsidRPr="0087295F" w:rsidRDefault="00264140" w:rsidP="00285978">
            <w:pPr>
              <w:rPr>
                <w:color w:val="000000"/>
                <w:sz w:val="20"/>
                <w:szCs w:val="20"/>
              </w:rPr>
            </w:pPr>
            <w:r w:rsidRPr="0087295F">
              <w:rPr>
                <w:color w:val="000000"/>
                <w:sz w:val="20"/>
                <w:szCs w:val="20"/>
              </w:rPr>
              <w:t>-0.008</w:t>
            </w:r>
          </w:p>
        </w:tc>
        <w:tc>
          <w:tcPr>
            <w:tcW w:w="1097" w:type="dxa"/>
            <w:shd w:val="clear" w:color="auto" w:fill="auto"/>
            <w:hideMark/>
          </w:tcPr>
          <w:p w14:paraId="6B21306D" w14:textId="77777777" w:rsidR="00264140" w:rsidRPr="0087295F" w:rsidRDefault="00264140" w:rsidP="00285978">
            <w:pPr>
              <w:rPr>
                <w:color w:val="000000"/>
                <w:sz w:val="20"/>
                <w:szCs w:val="20"/>
              </w:rPr>
            </w:pPr>
            <w:r w:rsidRPr="0087295F">
              <w:rPr>
                <w:color w:val="000000"/>
                <w:sz w:val="20"/>
                <w:szCs w:val="20"/>
              </w:rPr>
              <w:t>-0.012</w:t>
            </w:r>
          </w:p>
        </w:tc>
        <w:tc>
          <w:tcPr>
            <w:tcW w:w="1096" w:type="dxa"/>
            <w:shd w:val="clear" w:color="auto" w:fill="auto"/>
            <w:hideMark/>
          </w:tcPr>
          <w:p w14:paraId="734BBE01" w14:textId="77777777" w:rsidR="00264140" w:rsidRPr="0087295F" w:rsidRDefault="00264140" w:rsidP="00285978">
            <w:pPr>
              <w:rPr>
                <w:color w:val="000000"/>
                <w:sz w:val="20"/>
                <w:szCs w:val="20"/>
              </w:rPr>
            </w:pPr>
            <w:r w:rsidRPr="0087295F">
              <w:rPr>
                <w:color w:val="000000"/>
                <w:sz w:val="20"/>
                <w:szCs w:val="20"/>
              </w:rPr>
              <w:t>-0.012</w:t>
            </w:r>
          </w:p>
        </w:tc>
        <w:tc>
          <w:tcPr>
            <w:tcW w:w="1096" w:type="dxa"/>
            <w:shd w:val="clear" w:color="auto" w:fill="auto"/>
            <w:hideMark/>
          </w:tcPr>
          <w:p w14:paraId="3BC528AB" w14:textId="77777777" w:rsidR="00264140" w:rsidRPr="0087295F" w:rsidRDefault="00264140" w:rsidP="00285978">
            <w:pPr>
              <w:rPr>
                <w:color w:val="000000"/>
                <w:sz w:val="20"/>
                <w:szCs w:val="20"/>
              </w:rPr>
            </w:pPr>
          </w:p>
        </w:tc>
        <w:tc>
          <w:tcPr>
            <w:tcW w:w="1004" w:type="dxa"/>
          </w:tcPr>
          <w:p w14:paraId="15B60F27" w14:textId="77777777" w:rsidR="00264140" w:rsidRPr="0087295F" w:rsidRDefault="00264140" w:rsidP="00285978">
            <w:pPr>
              <w:rPr>
                <w:color w:val="000000"/>
                <w:sz w:val="20"/>
                <w:szCs w:val="20"/>
              </w:rPr>
            </w:pPr>
          </w:p>
        </w:tc>
      </w:tr>
      <w:tr w:rsidR="0087295F" w:rsidRPr="0087295F" w14:paraId="0EFB6B90" w14:textId="77777777" w:rsidTr="00D16268">
        <w:trPr>
          <w:trHeight w:val="340"/>
        </w:trPr>
        <w:tc>
          <w:tcPr>
            <w:tcW w:w="1527" w:type="dxa"/>
            <w:tcBorders>
              <w:bottom w:val="single" w:sz="4" w:space="0" w:color="auto"/>
            </w:tcBorders>
          </w:tcPr>
          <w:p w14:paraId="562181C7"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5E7C9917"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6D09F379" w14:textId="77777777" w:rsidR="00264140" w:rsidRPr="0087295F" w:rsidRDefault="00264140" w:rsidP="00285978">
            <w:pPr>
              <w:rPr>
                <w:color w:val="000000"/>
                <w:sz w:val="20"/>
                <w:szCs w:val="20"/>
              </w:rPr>
            </w:pPr>
            <w:r w:rsidRPr="0087295F">
              <w:rPr>
                <w:color w:val="000000"/>
                <w:sz w:val="20"/>
                <w:szCs w:val="20"/>
              </w:rPr>
              <w:t>0.06</w:t>
            </w:r>
          </w:p>
        </w:tc>
        <w:tc>
          <w:tcPr>
            <w:tcW w:w="1096" w:type="dxa"/>
            <w:tcBorders>
              <w:bottom w:val="single" w:sz="4" w:space="0" w:color="auto"/>
            </w:tcBorders>
            <w:shd w:val="clear" w:color="auto" w:fill="auto"/>
            <w:hideMark/>
          </w:tcPr>
          <w:p w14:paraId="31CE6D48" w14:textId="77777777" w:rsidR="00264140" w:rsidRPr="0087295F" w:rsidRDefault="00264140" w:rsidP="00285978">
            <w:pPr>
              <w:rPr>
                <w:color w:val="000000"/>
                <w:sz w:val="20"/>
                <w:szCs w:val="20"/>
              </w:rPr>
            </w:pPr>
            <w:r w:rsidRPr="0087295F">
              <w:rPr>
                <w:color w:val="000000"/>
                <w:sz w:val="20"/>
                <w:szCs w:val="20"/>
              </w:rPr>
              <w:t>0.013</w:t>
            </w:r>
          </w:p>
        </w:tc>
        <w:tc>
          <w:tcPr>
            <w:tcW w:w="1096" w:type="dxa"/>
            <w:tcBorders>
              <w:bottom w:val="single" w:sz="4" w:space="0" w:color="auto"/>
            </w:tcBorders>
            <w:shd w:val="clear" w:color="auto" w:fill="auto"/>
            <w:hideMark/>
          </w:tcPr>
          <w:p w14:paraId="5743349A" w14:textId="77777777" w:rsidR="00264140" w:rsidRPr="0087295F" w:rsidRDefault="00264140" w:rsidP="00285978">
            <w:pPr>
              <w:rPr>
                <w:color w:val="000000"/>
                <w:sz w:val="20"/>
                <w:szCs w:val="20"/>
              </w:rPr>
            </w:pPr>
            <w:r w:rsidRPr="0087295F">
              <w:rPr>
                <w:color w:val="000000"/>
                <w:sz w:val="20"/>
                <w:szCs w:val="20"/>
              </w:rPr>
              <w:t>0.008</w:t>
            </w:r>
          </w:p>
        </w:tc>
        <w:tc>
          <w:tcPr>
            <w:tcW w:w="1097" w:type="dxa"/>
            <w:tcBorders>
              <w:bottom w:val="single" w:sz="4" w:space="0" w:color="auto"/>
            </w:tcBorders>
            <w:shd w:val="clear" w:color="auto" w:fill="auto"/>
            <w:hideMark/>
          </w:tcPr>
          <w:p w14:paraId="4845E2CB" w14:textId="77777777" w:rsidR="00264140" w:rsidRPr="0087295F" w:rsidRDefault="00264140" w:rsidP="00285978">
            <w:pPr>
              <w:rPr>
                <w:color w:val="000000"/>
                <w:sz w:val="20"/>
                <w:szCs w:val="20"/>
              </w:rPr>
            </w:pPr>
            <w:r w:rsidRPr="0087295F">
              <w:rPr>
                <w:color w:val="000000"/>
                <w:sz w:val="20"/>
                <w:szCs w:val="20"/>
              </w:rPr>
              <w:t>0.004</w:t>
            </w:r>
          </w:p>
        </w:tc>
        <w:tc>
          <w:tcPr>
            <w:tcW w:w="1096" w:type="dxa"/>
            <w:tcBorders>
              <w:bottom w:val="single" w:sz="4" w:space="0" w:color="auto"/>
            </w:tcBorders>
            <w:shd w:val="clear" w:color="auto" w:fill="auto"/>
            <w:hideMark/>
          </w:tcPr>
          <w:p w14:paraId="3C1A6056" w14:textId="77777777" w:rsidR="00264140" w:rsidRPr="0087295F" w:rsidRDefault="00264140" w:rsidP="00285978">
            <w:pPr>
              <w:rPr>
                <w:color w:val="000000"/>
                <w:sz w:val="20"/>
                <w:szCs w:val="20"/>
              </w:rPr>
            </w:pPr>
            <w:r w:rsidRPr="0087295F">
              <w:rPr>
                <w:color w:val="000000"/>
                <w:sz w:val="20"/>
                <w:szCs w:val="20"/>
              </w:rPr>
              <w:t>0.004</w:t>
            </w:r>
          </w:p>
        </w:tc>
        <w:tc>
          <w:tcPr>
            <w:tcW w:w="1096" w:type="dxa"/>
            <w:tcBorders>
              <w:bottom w:val="single" w:sz="4" w:space="0" w:color="auto"/>
            </w:tcBorders>
            <w:shd w:val="clear" w:color="auto" w:fill="auto"/>
            <w:hideMark/>
          </w:tcPr>
          <w:p w14:paraId="5AEE8DDF" w14:textId="77777777" w:rsidR="00264140" w:rsidRPr="0087295F" w:rsidRDefault="00264140" w:rsidP="00285978">
            <w:pPr>
              <w:rPr>
                <w:color w:val="000000"/>
                <w:sz w:val="20"/>
                <w:szCs w:val="20"/>
              </w:rPr>
            </w:pPr>
            <w:r w:rsidRPr="0087295F">
              <w:rPr>
                <w:color w:val="000000"/>
                <w:sz w:val="20"/>
                <w:szCs w:val="20"/>
              </w:rPr>
              <w:t>0.016</w:t>
            </w:r>
          </w:p>
        </w:tc>
        <w:tc>
          <w:tcPr>
            <w:tcW w:w="1004" w:type="dxa"/>
            <w:tcBorders>
              <w:bottom w:val="single" w:sz="4" w:space="0" w:color="auto"/>
            </w:tcBorders>
          </w:tcPr>
          <w:p w14:paraId="0CC57A8F" w14:textId="77777777" w:rsidR="00264140" w:rsidRPr="0087295F" w:rsidRDefault="00264140" w:rsidP="00285978">
            <w:pPr>
              <w:rPr>
                <w:color w:val="000000"/>
                <w:sz w:val="20"/>
                <w:szCs w:val="20"/>
              </w:rPr>
            </w:pPr>
          </w:p>
        </w:tc>
      </w:tr>
      <w:tr w:rsidR="0087295F" w:rsidRPr="0087295F" w14:paraId="20CB1DB7" w14:textId="77777777" w:rsidTr="00D16268">
        <w:trPr>
          <w:trHeight w:val="340"/>
        </w:trPr>
        <w:tc>
          <w:tcPr>
            <w:tcW w:w="1527" w:type="dxa"/>
            <w:tcBorders>
              <w:top w:val="single" w:sz="4" w:space="0" w:color="auto"/>
            </w:tcBorders>
          </w:tcPr>
          <w:p w14:paraId="5E5A1BD9" w14:textId="4EDDDDDF" w:rsidR="00264140" w:rsidRPr="0087295F" w:rsidRDefault="00264140" w:rsidP="00285978">
            <w:pPr>
              <w:rPr>
                <w:color w:val="000000"/>
                <w:sz w:val="20"/>
                <w:szCs w:val="20"/>
              </w:rPr>
            </w:pPr>
            <w:r w:rsidRPr="0087295F">
              <w:rPr>
                <w:color w:val="000000"/>
                <w:sz w:val="20"/>
                <w:szCs w:val="20"/>
              </w:rPr>
              <w:t xml:space="preserve">Circulatory </w:t>
            </w:r>
          </w:p>
        </w:tc>
        <w:tc>
          <w:tcPr>
            <w:tcW w:w="772" w:type="dxa"/>
            <w:tcBorders>
              <w:top w:val="single" w:sz="4" w:space="0" w:color="auto"/>
            </w:tcBorders>
            <w:shd w:val="clear" w:color="auto" w:fill="auto"/>
            <w:hideMark/>
          </w:tcPr>
          <w:p w14:paraId="41EB37F0"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77CDBF6F" w14:textId="77777777" w:rsidR="00264140" w:rsidRPr="0087295F" w:rsidRDefault="00264140" w:rsidP="00285978">
            <w:pPr>
              <w:rPr>
                <w:color w:val="000000"/>
                <w:sz w:val="20"/>
                <w:szCs w:val="20"/>
              </w:rPr>
            </w:pPr>
            <w:r w:rsidRPr="0087295F">
              <w:rPr>
                <w:color w:val="000000"/>
                <w:sz w:val="20"/>
                <w:szCs w:val="20"/>
              </w:rPr>
              <w:t>0.451</w:t>
            </w:r>
          </w:p>
        </w:tc>
        <w:tc>
          <w:tcPr>
            <w:tcW w:w="1096" w:type="dxa"/>
            <w:tcBorders>
              <w:top w:val="single" w:sz="4" w:space="0" w:color="auto"/>
            </w:tcBorders>
            <w:shd w:val="clear" w:color="auto" w:fill="auto"/>
            <w:hideMark/>
          </w:tcPr>
          <w:p w14:paraId="2B360FF1"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540E6BE3"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484DCD6A"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6BCE2F33"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5FF5B39B"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6FF839B7" w14:textId="77777777" w:rsidR="00264140" w:rsidRPr="0087295F" w:rsidRDefault="00264140" w:rsidP="00285978">
            <w:pPr>
              <w:rPr>
                <w:color w:val="000000"/>
                <w:sz w:val="20"/>
                <w:szCs w:val="20"/>
              </w:rPr>
            </w:pPr>
          </w:p>
        </w:tc>
      </w:tr>
      <w:tr w:rsidR="0087295F" w:rsidRPr="0087295F" w14:paraId="5231CE21" w14:textId="77777777" w:rsidTr="00D16268">
        <w:trPr>
          <w:trHeight w:val="340"/>
        </w:trPr>
        <w:tc>
          <w:tcPr>
            <w:tcW w:w="1527" w:type="dxa"/>
          </w:tcPr>
          <w:p w14:paraId="2B3FAF40" w14:textId="3095A4EE" w:rsidR="00264140" w:rsidRPr="0087295F" w:rsidRDefault="00D16268" w:rsidP="00285978">
            <w:pPr>
              <w:rPr>
                <w:color w:val="000000"/>
                <w:sz w:val="20"/>
                <w:szCs w:val="20"/>
              </w:rPr>
            </w:pPr>
            <w:r w:rsidRPr="0087295F">
              <w:rPr>
                <w:color w:val="000000"/>
                <w:sz w:val="20"/>
                <w:szCs w:val="20"/>
              </w:rPr>
              <w:t>Disorders</w:t>
            </w:r>
          </w:p>
        </w:tc>
        <w:tc>
          <w:tcPr>
            <w:tcW w:w="772" w:type="dxa"/>
            <w:shd w:val="clear" w:color="auto" w:fill="auto"/>
            <w:hideMark/>
          </w:tcPr>
          <w:p w14:paraId="453305D0"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5172D50D" w14:textId="77777777" w:rsidR="00264140" w:rsidRPr="0087295F" w:rsidRDefault="00264140" w:rsidP="00285978">
            <w:pPr>
              <w:rPr>
                <w:color w:val="000000"/>
                <w:sz w:val="20"/>
                <w:szCs w:val="20"/>
              </w:rPr>
            </w:pPr>
            <w:r w:rsidRPr="0087295F">
              <w:rPr>
                <w:color w:val="000000"/>
                <w:sz w:val="20"/>
                <w:szCs w:val="20"/>
              </w:rPr>
              <w:t>0.416</w:t>
            </w:r>
          </w:p>
        </w:tc>
        <w:tc>
          <w:tcPr>
            <w:tcW w:w="1096" w:type="dxa"/>
            <w:shd w:val="clear" w:color="auto" w:fill="auto"/>
            <w:hideMark/>
          </w:tcPr>
          <w:p w14:paraId="3D64416B" w14:textId="77777777" w:rsidR="00264140" w:rsidRPr="0087295F" w:rsidRDefault="00264140" w:rsidP="00285978">
            <w:pPr>
              <w:rPr>
                <w:color w:val="000000"/>
                <w:sz w:val="20"/>
                <w:szCs w:val="20"/>
              </w:rPr>
            </w:pPr>
            <w:r w:rsidRPr="0087295F">
              <w:rPr>
                <w:color w:val="000000"/>
                <w:sz w:val="20"/>
                <w:szCs w:val="20"/>
              </w:rPr>
              <w:t>-0.035</w:t>
            </w:r>
          </w:p>
        </w:tc>
        <w:tc>
          <w:tcPr>
            <w:tcW w:w="1096" w:type="dxa"/>
            <w:shd w:val="clear" w:color="auto" w:fill="auto"/>
            <w:hideMark/>
          </w:tcPr>
          <w:p w14:paraId="4A2E7CB6" w14:textId="77777777" w:rsidR="00264140" w:rsidRPr="0087295F" w:rsidRDefault="00264140" w:rsidP="00285978">
            <w:pPr>
              <w:rPr>
                <w:color w:val="000000"/>
                <w:sz w:val="20"/>
                <w:szCs w:val="20"/>
              </w:rPr>
            </w:pPr>
          </w:p>
        </w:tc>
        <w:tc>
          <w:tcPr>
            <w:tcW w:w="1097" w:type="dxa"/>
            <w:shd w:val="clear" w:color="auto" w:fill="auto"/>
            <w:hideMark/>
          </w:tcPr>
          <w:p w14:paraId="74733FF6" w14:textId="77777777" w:rsidR="00264140" w:rsidRPr="0087295F" w:rsidRDefault="00264140" w:rsidP="00285978">
            <w:pPr>
              <w:rPr>
                <w:sz w:val="20"/>
                <w:szCs w:val="20"/>
              </w:rPr>
            </w:pPr>
          </w:p>
        </w:tc>
        <w:tc>
          <w:tcPr>
            <w:tcW w:w="1096" w:type="dxa"/>
            <w:shd w:val="clear" w:color="auto" w:fill="auto"/>
            <w:hideMark/>
          </w:tcPr>
          <w:p w14:paraId="0469A526" w14:textId="77777777" w:rsidR="00264140" w:rsidRPr="0087295F" w:rsidRDefault="00264140" w:rsidP="00285978">
            <w:pPr>
              <w:rPr>
                <w:sz w:val="20"/>
                <w:szCs w:val="20"/>
              </w:rPr>
            </w:pPr>
          </w:p>
        </w:tc>
        <w:tc>
          <w:tcPr>
            <w:tcW w:w="1096" w:type="dxa"/>
            <w:shd w:val="clear" w:color="auto" w:fill="auto"/>
            <w:hideMark/>
          </w:tcPr>
          <w:p w14:paraId="63F1621E" w14:textId="77777777" w:rsidR="00264140" w:rsidRPr="0087295F" w:rsidRDefault="00264140" w:rsidP="00285978">
            <w:pPr>
              <w:rPr>
                <w:sz w:val="20"/>
                <w:szCs w:val="20"/>
              </w:rPr>
            </w:pPr>
          </w:p>
        </w:tc>
        <w:tc>
          <w:tcPr>
            <w:tcW w:w="1004" w:type="dxa"/>
          </w:tcPr>
          <w:p w14:paraId="3E4E0565" w14:textId="77777777" w:rsidR="00264140" w:rsidRPr="0087295F" w:rsidRDefault="00264140" w:rsidP="00285978">
            <w:pPr>
              <w:rPr>
                <w:sz w:val="20"/>
                <w:szCs w:val="20"/>
              </w:rPr>
            </w:pPr>
          </w:p>
        </w:tc>
      </w:tr>
      <w:tr w:rsidR="0087295F" w:rsidRPr="0087295F" w14:paraId="538377AB" w14:textId="77777777" w:rsidTr="00D16268">
        <w:trPr>
          <w:trHeight w:val="340"/>
        </w:trPr>
        <w:tc>
          <w:tcPr>
            <w:tcW w:w="1527" w:type="dxa"/>
          </w:tcPr>
          <w:p w14:paraId="5BBDAB0B" w14:textId="77777777" w:rsidR="00264140" w:rsidRPr="0087295F" w:rsidRDefault="00264140" w:rsidP="00285978">
            <w:pPr>
              <w:rPr>
                <w:color w:val="000000"/>
                <w:sz w:val="20"/>
                <w:szCs w:val="20"/>
              </w:rPr>
            </w:pPr>
          </w:p>
        </w:tc>
        <w:tc>
          <w:tcPr>
            <w:tcW w:w="772" w:type="dxa"/>
            <w:shd w:val="clear" w:color="auto" w:fill="auto"/>
            <w:hideMark/>
          </w:tcPr>
          <w:p w14:paraId="1657A3C9"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3B3300E1" w14:textId="77777777" w:rsidR="00264140" w:rsidRPr="0087295F" w:rsidRDefault="00264140" w:rsidP="00285978">
            <w:pPr>
              <w:rPr>
                <w:color w:val="000000"/>
                <w:sz w:val="20"/>
                <w:szCs w:val="20"/>
              </w:rPr>
            </w:pPr>
            <w:r w:rsidRPr="0087295F">
              <w:rPr>
                <w:color w:val="000000"/>
                <w:sz w:val="20"/>
                <w:szCs w:val="20"/>
              </w:rPr>
              <w:t>0.528</w:t>
            </w:r>
          </w:p>
        </w:tc>
        <w:tc>
          <w:tcPr>
            <w:tcW w:w="1096" w:type="dxa"/>
            <w:shd w:val="clear" w:color="auto" w:fill="auto"/>
            <w:hideMark/>
          </w:tcPr>
          <w:p w14:paraId="2EB58DAF" w14:textId="77777777" w:rsidR="00264140" w:rsidRPr="0087295F" w:rsidRDefault="00264140" w:rsidP="00285978">
            <w:pPr>
              <w:rPr>
                <w:b/>
                <w:bCs/>
                <w:color w:val="000000"/>
                <w:sz w:val="20"/>
                <w:szCs w:val="20"/>
              </w:rPr>
            </w:pPr>
            <w:r w:rsidRPr="0087295F">
              <w:rPr>
                <w:b/>
                <w:bCs/>
                <w:color w:val="000000"/>
                <w:sz w:val="20"/>
                <w:szCs w:val="20"/>
              </w:rPr>
              <w:t>0.077*</w:t>
            </w:r>
          </w:p>
        </w:tc>
        <w:tc>
          <w:tcPr>
            <w:tcW w:w="1096" w:type="dxa"/>
            <w:shd w:val="clear" w:color="auto" w:fill="auto"/>
            <w:hideMark/>
          </w:tcPr>
          <w:p w14:paraId="0609332B" w14:textId="77777777" w:rsidR="00264140" w:rsidRPr="0087295F" w:rsidRDefault="00264140" w:rsidP="00285978">
            <w:pPr>
              <w:rPr>
                <w:color w:val="000000"/>
                <w:sz w:val="20"/>
                <w:szCs w:val="20"/>
              </w:rPr>
            </w:pPr>
            <w:r w:rsidRPr="0087295F">
              <w:rPr>
                <w:color w:val="000000"/>
                <w:sz w:val="20"/>
                <w:szCs w:val="20"/>
              </w:rPr>
              <w:t>0.112</w:t>
            </w:r>
          </w:p>
        </w:tc>
        <w:tc>
          <w:tcPr>
            <w:tcW w:w="1097" w:type="dxa"/>
            <w:shd w:val="clear" w:color="auto" w:fill="auto"/>
            <w:hideMark/>
          </w:tcPr>
          <w:p w14:paraId="29FC9BC4" w14:textId="77777777" w:rsidR="00264140" w:rsidRPr="0087295F" w:rsidRDefault="00264140" w:rsidP="00285978">
            <w:pPr>
              <w:rPr>
                <w:color w:val="000000"/>
                <w:sz w:val="20"/>
                <w:szCs w:val="20"/>
              </w:rPr>
            </w:pPr>
          </w:p>
        </w:tc>
        <w:tc>
          <w:tcPr>
            <w:tcW w:w="1096" w:type="dxa"/>
            <w:shd w:val="clear" w:color="auto" w:fill="auto"/>
            <w:hideMark/>
          </w:tcPr>
          <w:p w14:paraId="5AF068F2" w14:textId="77777777" w:rsidR="00264140" w:rsidRPr="0087295F" w:rsidRDefault="00264140" w:rsidP="00285978">
            <w:pPr>
              <w:rPr>
                <w:sz w:val="20"/>
                <w:szCs w:val="20"/>
              </w:rPr>
            </w:pPr>
          </w:p>
        </w:tc>
        <w:tc>
          <w:tcPr>
            <w:tcW w:w="1096" w:type="dxa"/>
            <w:shd w:val="clear" w:color="auto" w:fill="auto"/>
            <w:hideMark/>
          </w:tcPr>
          <w:p w14:paraId="53F6F556" w14:textId="77777777" w:rsidR="00264140" w:rsidRPr="0087295F" w:rsidRDefault="00264140" w:rsidP="00285978">
            <w:pPr>
              <w:rPr>
                <w:sz w:val="20"/>
                <w:szCs w:val="20"/>
              </w:rPr>
            </w:pPr>
          </w:p>
        </w:tc>
        <w:tc>
          <w:tcPr>
            <w:tcW w:w="1004" w:type="dxa"/>
          </w:tcPr>
          <w:p w14:paraId="442ED3E3" w14:textId="77777777" w:rsidR="00264140" w:rsidRPr="0087295F" w:rsidRDefault="00264140" w:rsidP="00285978">
            <w:pPr>
              <w:rPr>
                <w:sz w:val="20"/>
                <w:szCs w:val="20"/>
              </w:rPr>
            </w:pPr>
          </w:p>
        </w:tc>
      </w:tr>
      <w:tr w:rsidR="0087295F" w:rsidRPr="0087295F" w14:paraId="49FC67A2" w14:textId="77777777" w:rsidTr="00D16268">
        <w:trPr>
          <w:trHeight w:val="340"/>
        </w:trPr>
        <w:tc>
          <w:tcPr>
            <w:tcW w:w="1527" w:type="dxa"/>
          </w:tcPr>
          <w:p w14:paraId="7592AA8B" w14:textId="77777777" w:rsidR="00264140" w:rsidRPr="0087295F" w:rsidRDefault="00264140" w:rsidP="00285978">
            <w:pPr>
              <w:rPr>
                <w:color w:val="000000"/>
                <w:sz w:val="20"/>
                <w:szCs w:val="20"/>
              </w:rPr>
            </w:pPr>
          </w:p>
        </w:tc>
        <w:tc>
          <w:tcPr>
            <w:tcW w:w="772" w:type="dxa"/>
            <w:shd w:val="clear" w:color="auto" w:fill="auto"/>
            <w:hideMark/>
          </w:tcPr>
          <w:p w14:paraId="16A58505"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66ECC14B" w14:textId="77777777" w:rsidR="00264140" w:rsidRPr="0087295F" w:rsidRDefault="00264140" w:rsidP="00285978">
            <w:pPr>
              <w:rPr>
                <w:color w:val="000000"/>
                <w:sz w:val="20"/>
                <w:szCs w:val="20"/>
              </w:rPr>
            </w:pPr>
            <w:r w:rsidRPr="0087295F">
              <w:rPr>
                <w:color w:val="000000"/>
                <w:sz w:val="20"/>
                <w:szCs w:val="20"/>
              </w:rPr>
              <w:t>0.616</w:t>
            </w:r>
          </w:p>
        </w:tc>
        <w:tc>
          <w:tcPr>
            <w:tcW w:w="1096" w:type="dxa"/>
            <w:shd w:val="clear" w:color="auto" w:fill="auto"/>
            <w:hideMark/>
          </w:tcPr>
          <w:p w14:paraId="23C04818" w14:textId="77777777" w:rsidR="00264140" w:rsidRPr="0087295F" w:rsidRDefault="00264140" w:rsidP="00285978">
            <w:pPr>
              <w:rPr>
                <w:b/>
                <w:bCs/>
                <w:color w:val="000000"/>
                <w:sz w:val="20"/>
                <w:szCs w:val="20"/>
              </w:rPr>
            </w:pPr>
            <w:r w:rsidRPr="0087295F">
              <w:rPr>
                <w:b/>
                <w:bCs/>
                <w:color w:val="000000"/>
                <w:sz w:val="20"/>
                <w:szCs w:val="20"/>
              </w:rPr>
              <w:t>0.165**</w:t>
            </w:r>
          </w:p>
        </w:tc>
        <w:tc>
          <w:tcPr>
            <w:tcW w:w="1096" w:type="dxa"/>
            <w:shd w:val="clear" w:color="auto" w:fill="auto"/>
            <w:hideMark/>
          </w:tcPr>
          <w:p w14:paraId="229A7F23" w14:textId="77777777" w:rsidR="00264140" w:rsidRPr="0087295F" w:rsidRDefault="00264140" w:rsidP="00285978">
            <w:pPr>
              <w:rPr>
                <w:b/>
                <w:bCs/>
                <w:color w:val="000000"/>
                <w:sz w:val="20"/>
                <w:szCs w:val="20"/>
              </w:rPr>
            </w:pPr>
            <w:r w:rsidRPr="0087295F">
              <w:rPr>
                <w:b/>
                <w:bCs/>
                <w:color w:val="000000"/>
                <w:sz w:val="20"/>
                <w:szCs w:val="20"/>
              </w:rPr>
              <w:t>0.200**</w:t>
            </w:r>
          </w:p>
        </w:tc>
        <w:tc>
          <w:tcPr>
            <w:tcW w:w="1097" w:type="dxa"/>
            <w:shd w:val="clear" w:color="auto" w:fill="auto"/>
            <w:hideMark/>
          </w:tcPr>
          <w:p w14:paraId="1C0C20F5" w14:textId="77777777" w:rsidR="00264140" w:rsidRPr="0087295F" w:rsidRDefault="00264140" w:rsidP="00285978">
            <w:pPr>
              <w:rPr>
                <w:color w:val="000000"/>
                <w:sz w:val="20"/>
                <w:szCs w:val="20"/>
              </w:rPr>
            </w:pPr>
            <w:r w:rsidRPr="0087295F">
              <w:rPr>
                <w:color w:val="000000"/>
                <w:sz w:val="20"/>
                <w:szCs w:val="20"/>
              </w:rPr>
              <w:t>0.088</w:t>
            </w:r>
          </w:p>
        </w:tc>
        <w:tc>
          <w:tcPr>
            <w:tcW w:w="1096" w:type="dxa"/>
            <w:shd w:val="clear" w:color="auto" w:fill="auto"/>
            <w:hideMark/>
          </w:tcPr>
          <w:p w14:paraId="1859162C" w14:textId="77777777" w:rsidR="00264140" w:rsidRPr="0087295F" w:rsidRDefault="00264140" w:rsidP="00285978">
            <w:pPr>
              <w:rPr>
                <w:color w:val="000000"/>
                <w:sz w:val="20"/>
                <w:szCs w:val="20"/>
              </w:rPr>
            </w:pPr>
          </w:p>
        </w:tc>
        <w:tc>
          <w:tcPr>
            <w:tcW w:w="1096" w:type="dxa"/>
            <w:shd w:val="clear" w:color="auto" w:fill="auto"/>
            <w:hideMark/>
          </w:tcPr>
          <w:p w14:paraId="2CB44E2F" w14:textId="77777777" w:rsidR="00264140" w:rsidRPr="0087295F" w:rsidRDefault="00264140" w:rsidP="00285978">
            <w:pPr>
              <w:rPr>
                <w:sz w:val="20"/>
                <w:szCs w:val="20"/>
              </w:rPr>
            </w:pPr>
          </w:p>
        </w:tc>
        <w:tc>
          <w:tcPr>
            <w:tcW w:w="1004" w:type="dxa"/>
          </w:tcPr>
          <w:p w14:paraId="1C281D65" w14:textId="77777777" w:rsidR="00264140" w:rsidRPr="0087295F" w:rsidRDefault="00264140" w:rsidP="00285978">
            <w:pPr>
              <w:rPr>
                <w:sz w:val="20"/>
                <w:szCs w:val="20"/>
              </w:rPr>
            </w:pPr>
          </w:p>
        </w:tc>
      </w:tr>
      <w:tr w:rsidR="0087295F" w:rsidRPr="0087295F" w14:paraId="2386A73E" w14:textId="77777777" w:rsidTr="00D16268">
        <w:trPr>
          <w:trHeight w:val="340"/>
        </w:trPr>
        <w:tc>
          <w:tcPr>
            <w:tcW w:w="1527" w:type="dxa"/>
          </w:tcPr>
          <w:p w14:paraId="732097AD" w14:textId="77777777" w:rsidR="00264140" w:rsidRPr="0087295F" w:rsidRDefault="00264140" w:rsidP="00285978">
            <w:pPr>
              <w:rPr>
                <w:color w:val="000000"/>
                <w:sz w:val="20"/>
                <w:szCs w:val="20"/>
              </w:rPr>
            </w:pPr>
          </w:p>
        </w:tc>
        <w:tc>
          <w:tcPr>
            <w:tcW w:w="772" w:type="dxa"/>
            <w:shd w:val="clear" w:color="auto" w:fill="auto"/>
            <w:hideMark/>
          </w:tcPr>
          <w:p w14:paraId="4467C248" w14:textId="77777777" w:rsidR="00264140" w:rsidRPr="0087295F" w:rsidRDefault="00264140" w:rsidP="00285978">
            <w:pPr>
              <w:rPr>
                <w:color w:val="000000"/>
                <w:sz w:val="20"/>
                <w:szCs w:val="20"/>
              </w:rPr>
            </w:pPr>
            <w:r w:rsidRPr="0087295F">
              <w:rPr>
                <w:color w:val="000000"/>
                <w:sz w:val="20"/>
                <w:szCs w:val="20"/>
              </w:rPr>
              <w:t>5</w:t>
            </w:r>
          </w:p>
        </w:tc>
        <w:tc>
          <w:tcPr>
            <w:tcW w:w="1139" w:type="dxa"/>
            <w:shd w:val="clear" w:color="auto" w:fill="auto"/>
            <w:hideMark/>
          </w:tcPr>
          <w:p w14:paraId="5B951680" w14:textId="77777777" w:rsidR="00264140" w:rsidRPr="0087295F" w:rsidRDefault="00264140" w:rsidP="00285978">
            <w:pPr>
              <w:rPr>
                <w:color w:val="000000"/>
                <w:sz w:val="20"/>
                <w:szCs w:val="20"/>
              </w:rPr>
            </w:pPr>
            <w:r w:rsidRPr="0087295F">
              <w:rPr>
                <w:color w:val="000000"/>
                <w:sz w:val="20"/>
                <w:szCs w:val="20"/>
              </w:rPr>
              <w:t>0.542</w:t>
            </w:r>
          </w:p>
        </w:tc>
        <w:tc>
          <w:tcPr>
            <w:tcW w:w="1096" w:type="dxa"/>
            <w:shd w:val="clear" w:color="auto" w:fill="auto"/>
            <w:hideMark/>
          </w:tcPr>
          <w:p w14:paraId="018D1E3F" w14:textId="77777777" w:rsidR="00264140" w:rsidRPr="0087295F" w:rsidRDefault="00264140" w:rsidP="00285978">
            <w:pPr>
              <w:rPr>
                <w:color w:val="000000"/>
                <w:sz w:val="20"/>
                <w:szCs w:val="20"/>
              </w:rPr>
            </w:pPr>
            <w:r w:rsidRPr="0087295F">
              <w:rPr>
                <w:color w:val="000000"/>
                <w:sz w:val="20"/>
                <w:szCs w:val="20"/>
              </w:rPr>
              <w:t>0.091</w:t>
            </w:r>
          </w:p>
        </w:tc>
        <w:tc>
          <w:tcPr>
            <w:tcW w:w="1096" w:type="dxa"/>
            <w:shd w:val="clear" w:color="auto" w:fill="auto"/>
            <w:hideMark/>
          </w:tcPr>
          <w:p w14:paraId="1DCE0006" w14:textId="77777777" w:rsidR="00264140" w:rsidRPr="0087295F" w:rsidRDefault="00264140" w:rsidP="00285978">
            <w:pPr>
              <w:rPr>
                <w:color w:val="000000"/>
                <w:sz w:val="20"/>
                <w:szCs w:val="20"/>
              </w:rPr>
            </w:pPr>
            <w:r w:rsidRPr="0087295F">
              <w:rPr>
                <w:color w:val="000000"/>
                <w:sz w:val="20"/>
                <w:szCs w:val="20"/>
              </w:rPr>
              <w:t>0.126</w:t>
            </w:r>
          </w:p>
        </w:tc>
        <w:tc>
          <w:tcPr>
            <w:tcW w:w="1097" w:type="dxa"/>
            <w:shd w:val="clear" w:color="auto" w:fill="auto"/>
            <w:hideMark/>
          </w:tcPr>
          <w:p w14:paraId="02E3B54F" w14:textId="77777777" w:rsidR="00264140" w:rsidRPr="0087295F" w:rsidRDefault="00264140" w:rsidP="00285978">
            <w:pPr>
              <w:rPr>
                <w:color w:val="000000"/>
                <w:sz w:val="20"/>
                <w:szCs w:val="20"/>
              </w:rPr>
            </w:pPr>
            <w:r w:rsidRPr="0087295F">
              <w:rPr>
                <w:color w:val="000000"/>
                <w:sz w:val="20"/>
                <w:szCs w:val="20"/>
              </w:rPr>
              <w:t>0.014</w:t>
            </w:r>
          </w:p>
        </w:tc>
        <w:tc>
          <w:tcPr>
            <w:tcW w:w="1096" w:type="dxa"/>
            <w:shd w:val="clear" w:color="auto" w:fill="auto"/>
            <w:hideMark/>
          </w:tcPr>
          <w:p w14:paraId="74AF4F7B" w14:textId="77777777" w:rsidR="00264140" w:rsidRPr="0087295F" w:rsidRDefault="00264140" w:rsidP="00285978">
            <w:pPr>
              <w:rPr>
                <w:color w:val="000000"/>
                <w:sz w:val="20"/>
                <w:szCs w:val="20"/>
              </w:rPr>
            </w:pPr>
            <w:r w:rsidRPr="0087295F">
              <w:rPr>
                <w:color w:val="000000"/>
                <w:sz w:val="20"/>
                <w:szCs w:val="20"/>
              </w:rPr>
              <w:t>-0.074</w:t>
            </w:r>
          </w:p>
        </w:tc>
        <w:tc>
          <w:tcPr>
            <w:tcW w:w="1096" w:type="dxa"/>
            <w:shd w:val="clear" w:color="auto" w:fill="auto"/>
            <w:hideMark/>
          </w:tcPr>
          <w:p w14:paraId="04891797" w14:textId="77777777" w:rsidR="00264140" w:rsidRPr="0087295F" w:rsidRDefault="00264140" w:rsidP="00285978">
            <w:pPr>
              <w:rPr>
                <w:color w:val="000000"/>
                <w:sz w:val="20"/>
                <w:szCs w:val="20"/>
              </w:rPr>
            </w:pPr>
          </w:p>
        </w:tc>
        <w:tc>
          <w:tcPr>
            <w:tcW w:w="1004" w:type="dxa"/>
          </w:tcPr>
          <w:p w14:paraId="1A5AAC09" w14:textId="77777777" w:rsidR="00264140" w:rsidRPr="0087295F" w:rsidRDefault="00264140" w:rsidP="00285978">
            <w:pPr>
              <w:rPr>
                <w:color w:val="000000"/>
                <w:sz w:val="20"/>
                <w:szCs w:val="20"/>
              </w:rPr>
            </w:pPr>
          </w:p>
        </w:tc>
      </w:tr>
      <w:tr w:rsidR="0087295F" w:rsidRPr="0087295F" w14:paraId="2FA92FAD" w14:textId="77777777" w:rsidTr="00D16268">
        <w:trPr>
          <w:trHeight w:val="340"/>
        </w:trPr>
        <w:tc>
          <w:tcPr>
            <w:tcW w:w="1527" w:type="dxa"/>
            <w:tcBorders>
              <w:bottom w:val="single" w:sz="4" w:space="0" w:color="auto"/>
            </w:tcBorders>
          </w:tcPr>
          <w:p w14:paraId="7FCAC46B" w14:textId="77777777" w:rsidR="00264140" w:rsidRPr="0087295F" w:rsidRDefault="00264140" w:rsidP="00285978">
            <w:pPr>
              <w:rPr>
                <w:color w:val="000000"/>
                <w:sz w:val="20"/>
                <w:szCs w:val="20"/>
              </w:rPr>
            </w:pPr>
          </w:p>
        </w:tc>
        <w:tc>
          <w:tcPr>
            <w:tcW w:w="772" w:type="dxa"/>
            <w:tcBorders>
              <w:bottom w:val="single" w:sz="4" w:space="0" w:color="auto"/>
            </w:tcBorders>
            <w:shd w:val="clear" w:color="auto" w:fill="auto"/>
            <w:hideMark/>
          </w:tcPr>
          <w:p w14:paraId="20DE4757"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bottom w:val="single" w:sz="4" w:space="0" w:color="auto"/>
            </w:tcBorders>
            <w:shd w:val="clear" w:color="auto" w:fill="auto"/>
            <w:hideMark/>
          </w:tcPr>
          <w:p w14:paraId="0A63A1DC" w14:textId="77777777" w:rsidR="00264140" w:rsidRPr="0087295F" w:rsidRDefault="00264140" w:rsidP="00285978">
            <w:pPr>
              <w:rPr>
                <w:color w:val="000000"/>
                <w:sz w:val="20"/>
                <w:szCs w:val="20"/>
              </w:rPr>
            </w:pPr>
            <w:r w:rsidRPr="0087295F">
              <w:rPr>
                <w:color w:val="000000"/>
                <w:sz w:val="20"/>
                <w:szCs w:val="20"/>
              </w:rPr>
              <w:t>0.556</w:t>
            </w:r>
          </w:p>
        </w:tc>
        <w:tc>
          <w:tcPr>
            <w:tcW w:w="1096" w:type="dxa"/>
            <w:tcBorders>
              <w:bottom w:val="single" w:sz="4" w:space="0" w:color="auto"/>
            </w:tcBorders>
            <w:shd w:val="clear" w:color="auto" w:fill="auto"/>
            <w:hideMark/>
          </w:tcPr>
          <w:p w14:paraId="2B4532D0" w14:textId="77777777" w:rsidR="00264140" w:rsidRPr="0087295F" w:rsidRDefault="00264140" w:rsidP="00285978">
            <w:pPr>
              <w:rPr>
                <w:color w:val="000000"/>
                <w:sz w:val="20"/>
                <w:szCs w:val="20"/>
              </w:rPr>
            </w:pPr>
            <w:r w:rsidRPr="0087295F">
              <w:rPr>
                <w:color w:val="000000"/>
                <w:sz w:val="20"/>
                <w:szCs w:val="20"/>
              </w:rPr>
              <w:t>0.105</w:t>
            </w:r>
          </w:p>
        </w:tc>
        <w:tc>
          <w:tcPr>
            <w:tcW w:w="1096" w:type="dxa"/>
            <w:tcBorders>
              <w:bottom w:val="single" w:sz="4" w:space="0" w:color="auto"/>
            </w:tcBorders>
            <w:shd w:val="clear" w:color="auto" w:fill="auto"/>
            <w:hideMark/>
          </w:tcPr>
          <w:p w14:paraId="18BB30C1" w14:textId="77777777" w:rsidR="00264140" w:rsidRPr="0087295F" w:rsidRDefault="00264140" w:rsidP="00285978">
            <w:pPr>
              <w:rPr>
                <w:color w:val="000000"/>
                <w:sz w:val="20"/>
                <w:szCs w:val="20"/>
              </w:rPr>
            </w:pPr>
            <w:r w:rsidRPr="0087295F">
              <w:rPr>
                <w:color w:val="000000"/>
                <w:sz w:val="20"/>
                <w:szCs w:val="20"/>
              </w:rPr>
              <w:t>0.14</w:t>
            </w:r>
          </w:p>
        </w:tc>
        <w:tc>
          <w:tcPr>
            <w:tcW w:w="1097" w:type="dxa"/>
            <w:tcBorders>
              <w:bottom w:val="single" w:sz="4" w:space="0" w:color="auto"/>
            </w:tcBorders>
            <w:shd w:val="clear" w:color="auto" w:fill="auto"/>
            <w:hideMark/>
          </w:tcPr>
          <w:p w14:paraId="604A11C3" w14:textId="77777777" w:rsidR="00264140" w:rsidRPr="0087295F" w:rsidRDefault="00264140" w:rsidP="00285978">
            <w:pPr>
              <w:rPr>
                <w:color w:val="000000"/>
                <w:sz w:val="20"/>
                <w:szCs w:val="20"/>
              </w:rPr>
            </w:pPr>
            <w:r w:rsidRPr="0087295F">
              <w:rPr>
                <w:color w:val="000000"/>
                <w:sz w:val="20"/>
                <w:szCs w:val="20"/>
              </w:rPr>
              <w:t>0.028</w:t>
            </w:r>
          </w:p>
        </w:tc>
        <w:tc>
          <w:tcPr>
            <w:tcW w:w="1096" w:type="dxa"/>
            <w:tcBorders>
              <w:bottom w:val="single" w:sz="4" w:space="0" w:color="auto"/>
            </w:tcBorders>
            <w:shd w:val="clear" w:color="auto" w:fill="auto"/>
            <w:hideMark/>
          </w:tcPr>
          <w:p w14:paraId="149841C8" w14:textId="77777777" w:rsidR="00264140" w:rsidRPr="0087295F" w:rsidRDefault="00264140" w:rsidP="00285978">
            <w:pPr>
              <w:rPr>
                <w:color w:val="000000"/>
                <w:sz w:val="20"/>
                <w:szCs w:val="20"/>
              </w:rPr>
            </w:pPr>
            <w:r w:rsidRPr="0087295F">
              <w:rPr>
                <w:color w:val="000000"/>
                <w:sz w:val="20"/>
                <w:szCs w:val="20"/>
              </w:rPr>
              <w:t>-0.06</w:t>
            </w:r>
          </w:p>
        </w:tc>
        <w:tc>
          <w:tcPr>
            <w:tcW w:w="1096" w:type="dxa"/>
            <w:tcBorders>
              <w:bottom w:val="single" w:sz="4" w:space="0" w:color="auto"/>
            </w:tcBorders>
            <w:shd w:val="clear" w:color="auto" w:fill="auto"/>
            <w:hideMark/>
          </w:tcPr>
          <w:p w14:paraId="30204443" w14:textId="77777777" w:rsidR="00264140" w:rsidRPr="0087295F" w:rsidRDefault="00264140" w:rsidP="00285978">
            <w:pPr>
              <w:rPr>
                <w:color w:val="000000"/>
                <w:sz w:val="20"/>
                <w:szCs w:val="20"/>
              </w:rPr>
            </w:pPr>
            <w:r w:rsidRPr="0087295F">
              <w:rPr>
                <w:color w:val="000000"/>
                <w:sz w:val="20"/>
                <w:szCs w:val="20"/>
              </w:rPr>
              <w:t>0.014</w:t>
            </w:r>
          </w:p>
        </w:tc>
        <w:tc>
          <w:tcPr>
            <w:tcW w:w="1004" w:type="dxa"/>
            <w:tcBorders>
              <w:bottom w:val="single" w:sz="4" w:space="0" w:color="auto"/>
            </w:tcBorders>
          </w:tcPr>
          <w:p w14:paraId="60E7976E" w14:textId="77777777" w:rsidR="00264140" w:rsidRPr="0087295F" w:rsidRDefault="00264140" w:rsidP="00285978">
            <w:pPr>
              <w:rPr>
                <w:color w:val="000000"/>
                <w:sz w:val="20"/>
                <w:szCs w:val="20"/>
              </w:rPr>
            </w:pPr>
          </w:p>
        </w:tc>
      </w:tr>
      <w:tr w:rsidR="0087295F" w:rsidRPr="0087295F" w14:paraId="41B18632" w14:textId="77777777" w:rsidTr="00D16268">
        <w:trPr>
          <w:trHeight w:val="340"/>
        </w:trPr>
        <w:tc>
          <w:tcPr>
            <w:tcW w:w="1527" w:type="dxa"/>
            <w:tcBorders>
              <w:top w:val="single" w:sz="4" w:space="0" w:color="auto"/>
            </w:tcBorders>
          </w:tcPr>
          <w:p w14:paraId="0896DC17" w14:textId="2639EFA0" w:rsidR="00264140" w:rsidRPr="0087295F" w:rsidRDefault="00264140" w:rsidP="00285978">
            <w:pPr>
              <w:rPr>
                <w:color w:val="000000"/>
                <w:sz w:val="20"/>
                <w:szCs w:val="20"/>
              </w:rPr>
            </w:pPr>
            <w:r w:rsidRPr="0087295F">
              <w:rPr>
                <w:color w:val="000000"/>
                <w:sz w:val="20"/>
                <w:szCs w:val="20"/>
              </w:rPr>
              <w:t xml:space="preserve">Endocrine, </w:t>
            </w:r>
          </w:p>
        </w:tc>
        <w:tc>
          <w:tcPr>
            <w:tcW w:w="772" w:type="dxa"/>
            <w:tcBorders>
              <w:top w:val="single" w:sz="4" w:space="0" w:color="auto"/>
            </w:tcBorders>
            <w:shd w:val="clear" w:color="auto" w:fill="auto"/>
            <w:hideMark/>
          </w:tcPr>
          <w:p w14:paraId="1E860279" w14:textId="77777777" w:rsidR="00264140" w:rsidRPr="0087295F" w:rsidRDefault="00264140" w:rsidP="00285978">
            <w:pPr>
              <w:rPr>
                <w:color w:val="000000"/>
                <w:sz w:val="20"/>
                <w:szCs w:val="20"/>
              </w:rPr>
            </w:pPr>
            <w:r w:rsidRPr="0087295F">
              <w:rPr>
                <w:color w:val="000000"/>
                <w:sz w:val="20"/>
                <w:szCs w:val="20"/>
              </w:rPr>
              <w:t>1</w:t>
            </w:r>
          </w:p>
        </w:tc>
        <w:tc>
          <w:tcPr>
            <w:tcW w:w="1139" w:type="dxa"/>
            <w:tcBorders>
              <w:top w:val="single" w:sz="4" w:space="0" w:color="auto"/>
            </w:tcBorders>
            <w:shd w:val="clear" w:color="auto" w:fill="auto"/>
            <w:hideMark/>
          </w:tcPr>
          <w:p w14:paraId="1619A491" w14:textId="77777777" w:rsidR="00264140" w:rsidRPr="0087295F" w:rsidRDefault="00264140" w:rsidP="00285978">
            <w:pPr>
              <w:rPr>
                <w:color w:val="000000"/>
                <w:sz w:val="20"/>
                <w:szCs w:val="20"/>
              </w:rPr>
            </w:pPr>
            <w:r w:rsidRPr="0087295F">
              <w:rPr>
                <w:color w:val="000000"/>
                <w:sz w:val="20"/>
                <w:szCs w:val="20"/>
              </w:rPr>
              <w:t>0.088</w:t>
            </w:r>
          </w:p>
        </w:tc>
        <w:tc>
          <w:tcPr>
            <w:tcW w:w="1096" w:type="dxa"/>
            <w:tcBorders>
              <w:top w:val="single" w:sz="4" w:space="0" w:color="auto"/>
            </w:tcBorders>
            <w:shd w:val="clear" w:color="auto" w:fill="auto"/>
            <w:hideMark/>
          </w:tcPr>
          <w:p w14:paraId="70CB0286"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372CC332" w14:textId="77777777" w:rsidR="00264140" w:rsidRPr="0087295F" w:rsidRDefault="00264140" w:rsidP="00285978">
            <w:pPr>
              <w:rPr>
                <w:color w:val="000000"/>
                <w:sz w:val="20"/>
                <w:szCs w:val="20"/>
              </w:rPr>
            </w:pPr>
            <w:r w:rsidRPr="0087295F">
              <w:rPr>
                <w:color w:val="000000"/>
                <w:sz w:val="20"/>
                <w:szCs w:val="20"/>
              </w:rPr>
              <w:t> </w:t>
            </w:r>
          </w:p>
        </w:tc>
        <w:tc>
          <w:tcPr>
            <w:tcW w:w="1097" w:type="dxa"/>
            <w:tcBorders>
              <w:top w:val="single" w:sz="4" w:space="0" w:color="auto"/>
            </w:tcBorders>
            <w:shd w:val="clear" w:color="auto" w:fill="auto"/>
            <w:hideMark/>
          </w:tcPr>
          <w:p w14:paraId="4B491A06"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4E782F3F" w14:textId="77777777" w:rsidR="00264140" w:rsidRPr="0087295F" w:rsidRDefault="00264140" w:rsidP="00285978">
            <w:pPr>
              <w:rPr>
                <w:color w:val="000000"/>
                <w:sz w:val="20"/>
                <w:szCs w:val="20"/>
              </w:rPr>
            </w:pPr>
            <w:r w:rsidRPr="0087295F">
              <w:rPr>
                <w:color w:val="000000"/>
                <w:sz w:val="20"/>
                <w:szCs w:val="20"/>
              </w:rPr>
              <w:t> </w:t>
            </w:r>
          </w:p>
        </w:tc>
        <w:tc>
          <w:tcPr>
            <w:tcW w:w="1096" w:type="dxa"/>
            <w:tcBorders>
              <w:top w:val="single" w:sz="4" w:space="0" w:color="auto"/>
            </w:tcBorders>
            <w:shd w:val="clear" w:color="auto" w:fill="auto"/>
            <w:hideMark/>
          </w:tcPr>
          <w:p w14:paraId="73B96045" w14:textId="77777777" w:rsidR="00264140" w:rsidRPr="0087295F" w:rsidRDefault="00264140" w:rsidP="00285978">
            <w:pPr>
              <w:rPr>
                <w:color w:val="000000"/>
                <w:sz w:val="20"/>
                <w:szCs w:val="20"/>
              </w:rPr>
            </w:pPr>
            <w:r w:rsidRPr="0087295F">
              <w:rPr>
                <w:color w:val="000000"/>
                <w:sz w:val="20"/>
                <w:szCs w:val="20"/>
              </w:rPr>
              <w:t> </w:t>
            </w:r>
          </w:p>
        </w:tc>
        <w:tc>
          <w:tcPr>
            <w:tcW w:w="1004" w:type="dxa"/>
            <w:tcBorders>
              <w:top w:val="single" w:sz="4" w:space="0" w:color="auto"/>
            </w:tcBorders>
          </w:tcPr>
          <w:p w14:paraId="29AF35D9" w14:textId="77777777" w:rsidR="00264140" w:rsidRPr="0087295F" w:rsidRDefault="00264140" w:rsidP="00285978">
            <w:pPr>
              <w:rPr>
                <w:color w:val="000000"/>
                <w:sz w:val="20"/>
                <w:szCs w:val="20"/>
              </w:rPr>
            </w:pPr>
          </w:p>
        </w:tc>
      </w:tr>
      <w:tr w:rsidR="0087295F" w:rsidRPr="0087295F" w14:paraId="1AFBD64C" w14:textId="77777777" w:rsidTr="00D16268">
        <w:trPr>
          <w:trHeight w:val="340"/>
        </w:trPr>
        <w:tc>
          <w:tcPr>
            <w:tcW w:w="1527" w:type="dxa"/>
          </w:tcPr>
          <w:p w14:paraId="52760720" w14:textId="3A69CF63" w:rsidR="00264140" w:rsidRPr="0087295F" w:rsidRDefault="00D16268" w:rsidP="00285978">
            <w:pPr>
              <w:rPr>
                <w:color w:val="000000"/>
                <w:sz w:val="20"/>
                <w:szCs w:val="20"/>
              </w:rPr>
            </w:pPr>
            <w:r w:rsidRPr="0087295F">
              <w:rPr>
                <w:color w:val="000000"/>
                <w:sz w:val="20"/>
                <w:szCs w:val="20"/>
              </w:rPr>
              <w:t>nutritional and</w:t>
            </w:r>
          </w:p>
        </w:tc>
        <w:tc>
          <w:tcPr>
            <w:tcW w:w="772" w:type="dxa"/>
            <w:shd w:val="clear" w:color="auto" w:fill="auto"/>
            <w:hideMark/>
          </w:tcPr>
          <w:p w14:paraId="14FC4419" w14:textId="77777777" w:rsidR="00264140" w:rsidRPr="0087295F" w:rsidRDefault="00264140" w:rsidP="00285978">
            <w:pPr>
              <w:rPr>
                <w:color w:val="000000"/>
                <w:sz w:val="20"/>
                <w:szCs w:val="20"/>
              </w:rPr>
            </w:pPr>
            <w:r w:rsidRPr="0087295F">
              <w:rPr>
                <w:color w:val="000000"/>
                <w:sz w:val="20"/>
                <w:szCs w:val="20"/>
              </w:rPr>
              <w:t>2</w:t>
            </w:r>
          </w:p>
        </w:tc>
        <w:tc>
          <w:tcPr>
            <w:tcW w:w="1139" w:type="dxa"/>
            <w:shd w:val="clear" w:color="auto" w:fill="auto"/>
            <w:hideMark/>
          </w:tcPr>
          <w:p w14:paraId="2CCD3505" w14:textId="77777777" w:rsidR="00264140" w:rsidRPr="0087295F" w:rsidRDefault="00264140" w:rsidP="00285978">
            <w:pPr>
              <w:rPr>
                <w:color w:val="000000"/>
                <w:sz w:val="20"/>
                <w:szCs w:val="20"/>
              </w:rPr>
            </w:pPr>
            <w:r w:rsidRPr="0087295F">
              <w:rPr>
                <w:color w:val="000000"/>
                <w:sz w:val="20"/>
                <w:szCs w:val="20"/>
              </w:rPr>
              <w:t>0.044</w:t>
            </w:r>
          </w:p>
        </w:tc>
        <w:tc>
          <w:tcPr>
            <w:tcW w:w="1096" w:type="dxa"/>
            <w:shd w:val="clear" w:color="auto" w:fill="auto"/>
            <w:hideMark/>
          </w:tcPr>
          <w:p w14:paraId="5777D4A9" w14:textId="77777777" w:rsidR="00264140" w:rsidRPr="0087295F" w:rsidRDefault="00264140" w:rsidP="00285978">
            <w:pPr>
              <w:rPr>
                <w:b/>
                <w:bCs/>
                <w:color w:val="000000"/>
                <w:sz w:val="20"/>
                <w:szCs w:val="20"/>
              </w:rPr>
            </w:pPr>
            <w:r w:rsidRPr="0087295F">
              <w:rPr>
                <w:b/>
                <w:bCs/>
                <w:color w:val="000000"/>
                <w:sz w:val="20"/>
                <w:szCs w:val="20"/>
              </w:rPr>
              <w:t>-0.044*</w:t>
            </w:r>
          </w:p>
        </w:tc>
        <w:tc>
          <w:tcPr>
            <w:tcW w:w="1096" w:type="dxa"/>
            <w:shd w:val="clear" w:color="auto" w:fill="auto"/>
            <w:hideMark/>
          </w:tcPr>
          <w:p w14:paraId="2B263B0D" w14:textId="77777777" w:rsidR="00264140" w:rsidRPr="0087295F" w:rsidRDefault="00264140" w:rsidP="00285978">
            <w:pPr>
              <w:rPr>
                <w:color w:val="000000"/>
                <w:sz w:val="20"/>
                <w:szCs w:val="20"/>
              </w:rPr>
            </w:pPr>
          </w:p>
        </w:tc>
        <w:tc>
          <w:tcPr>
            <w:tcW w:w="1097" w:type="dxa"/>
            <w:shd w:val="clear" w:color="auto" w:fill="auto"/>
            <w:hideMark/>
          </w:tcPr>
          <w:p w14:paraId="74B42B86" w14:textId="77777777" w:rsidR="00264140" w:rsidRPr="0087295F" w:rsidRDefault="00264140" w:rsidP="00285978">
            <w:pPr>
              <w:rPr>
                <w:sz w:val="20"/>
                <w:szCs w:val="20"/>
              </w:rPr>
            </w:pPr>
          </w:p>
        </w:tc>
        <w:tc>
          <w:tcPr>
            <w:tcW w:w="1096" w:type="dxa"/>
            <w:shd w:val="clear" w:color="auto" w:fill="auto"/>
            <w:hideMark/>
          </w:tcPr>
          <w:p w14:paraId="3EF6B0A9" w14:textId="77777777" w:rsidR="00264140" w:rsidRPr="0087295F" w:rsidRDefault="00264140" w:rsidP="00285978">
            <w:pPr>
              <w:rPr>
                <w:sz w:val="20"/>
                <w:szCs w:val="20"/>
              </w:rPr>
            </w:pPr>
          </w:p>
        </w:tc>
        <w:tc>
          <w:tcPr>
            <w:tcW w:w="1096" w:type="dxa"/>
            <w:shd w:val="clear" w:color="auto" w:fill="auto"/>
            <w:hideMark/>
          </w:tcPr>
          <w:p w14:paraId="18E41C56" w14:textId="77777777" w:rsidR="00264140" w:rsidRPr="0087295F" w:rsidRDefault="00264140" w:rsidP="00285978">
            <w:pPr>
              <w:rPr>
                <w:sz w:val="20"/>
                <w:szCs w:val="20"/>
              </w:rPr>
            </w:pPr>
          </w:p>
        </w:tc>
        <w:tc>
          <w:tcPr>
            <w:tcW w:w="1004" w:type="dxa"/>
          </w:tcPr>
          <w:p w14:paraId="021FDA06" w14:textId="77777777" w:rsidR="00264140" w:rsidRPr="0087295F" w:rsidRDefault="00264140" w:rsidP="00285978">
            <w:pPr>
              <w:rPr>
                <w:sz w:val="20"/>
                <w:szCs w:val="20"/>
              </w:rPr>
            </w:pPr>
          </w:p>
        </w:tc>
      </w:tr>
      <w:tr w:rsidR="0087295F" w:rsidRPr="0087295F" w14:paraId="73D024DC" w14:textId="77777777" w:rsidTr="00D16268">
        <w:trPr>
          <w:trHeight w:val="340"/>
        </w:trPr>
        <w:tc>
          <w:tcPr>
            <w:tcW w:w="1527" w:type="dxa"/>
          </w:tcPr>
          <w:p w14:paraId="4A58EB57" w14:textId="7034824F" w:rsidR="00264140" w:rsidRPr="0087295F" w:rsidRDefault="00D16268" w:rsidP="00285978">
            <w:pPr>
              <w:rPr>
                <w:color w:val="000000"/>
                <w:sz w:val="20"/>
                <w:szCs w:val="20"/>
              </w:rPr>
            </w:pPr>
            <w:r w:rsidRPr="0087295F">
              <w:rPr>
                <w:color w:val="000000"/>
                <w:sz w:val="20"/>
                <w:szCs w:val="20"/>
              </w:rPr>
              <w:t>metabolic</w:t>
            </w:r>
          </w:p>
        </w:tc>
        <w:tc>
          <w:tcPr>
            <w:tcW w:w="772" w:type="dxa"/>
            <w:shd w:val="clear" w:color="auto" w:fill="auto"/>
            <w:hideMark/>
          </w:tcPr>
          <w:p w14:paraId="50494F42" w14:textId="77777777" w:rsidR="00264140" w:rsidRPr="0087295F" w:rsidRDefault="00264140" w:rsidP="00285978">
            <w:pPr>
              <w:rPr>
                <w:color w:val="000000"/>
                <w:sz w:val="20"/>
                <w:szCs w:val="20"/>
              </w:rPr>
            </w:pPr>
            <w:r w:rsidRPr="0087295F">
              <w:rPr>
                <w:color w:val="000000"/>
                <w:sz w:val="20"/>
                <w:szCs w:val="20"/>
              </w:rPr>
              <w:t>3</w:t>
            </w:r>
          </w:p>
        </w:tc>
        <w:tc>
          <w:tcPr>
            <w:tcW w:w="1139" w:type="dxa"/>
            <w:shd w:val="clear" w:color="auto" w:fill="auto"/>
            <w:hideMark/>
          </w:tcPr>
          <w:p w14:paraId="27726AF9" w14:textId="77777777" w:rsidR="00264140" w:rsidRPr="0087295F" w:rsidRDefault="00264140" w:rsidP="00285978">
            <w:pPr>
              <w:rPr>
                <w:color w:val="000000"/>
                <w:sz w:val="20"/>
                <w:szCs w:val="20"/>
              </w:rPr>
            </w:pPr>
            <w:r w:rsidRPr="0087295F">
              <w:rPr>
                <w:color w:val="000000"/>
                <w:sz w:val="20"/>
                <w:szCs w:val="20"/>
              </w:rPr>
              <w:t>0.107</w:t>
            </w:r>
          </w:p>
        </w:tc>
        <w:tc>
          <w:tcPr>
            <w:tcW w:w="1096" w:type="dxa"/>
            <w:shd w:val="clear" w:color="auto" w:fill="auto"/>
            <w:hideMark/>
          </w:tcPr>
          <w:p w14:paraId="6B7E9DAF" w14:textId="77777777" w:rsidR="00264140" w:rsidRPr="0087295F" w:rsidRDefault="00264140" w:rsidP="00285978">
            <w:pPr>
              <w:rPr>
                <w:color w:val="000000"/>
                <w:sz w:val="20"/>
                <w:szCs w:val="20"/>
              </w:rPr>
            </w:pPr>
            <w:r w:rsidRPr="0087295F">
              <w:rPr>
                <w:color w:val="000000"/>
                <w:sz w:val="20"/>
                <w:szCs w:val="20"/>
              </w:rPr>
              <w:t>0.019</w:t>
            </w:r>
          </w:p>
        </w:tc>
        <w:tc>
          <w:tcPr>
            <w:tcW w:w="1096" w:type="dxa"/>
            <w:shd w:val="clear" w:color="auto" w:fill="auto"/>
            <w:hideMark/>
          </w:tcPr>
          <w:p w14:paraId="73742A7F" w14:textId="77777777" w:rsidR="00264140" w:rsidRPr="0087295F" w:rsidRDefault="00264140" w:rsidP="00285978">
            <w:pPr>
              <w:rPr>
                <w:b/>
                <w:bCs/>
                <w:color w:val="000000"/>
                <w:sz w:val="20"/>
                <w:szCs w:val="20"/>
              </w:rPr>
            </w:pPr>
            <w:r w:rsidRPr="0087295F">
              <w:rPr>
                <w:b/>
                <w:bCs/>
                <w:color w:val="000000"/>
                <w:sz w:val="20"/>
                <w:szCs w:val="20"/>
              </w:rPr>
              <w:t>0.063*</w:t>
            </w:r>
          </w:p>
        </w:tc>
        <w:tc>
          <w:tcPr>
            <w:tcW w:w="1097" w:type="dxa"/>
            <w:shd w:val="clear" w:color="auto" w:fill="auto"/>
            <w:hideMark/>
          </w:tcPr>
          <w:p w14:paraId="4A8F47F1" w14:textId="77777777" w:rsidR="00264140" w:rsidRPr="0087295F" w:rsidRDefault="00264140" w:rsidP="00285978">
            <w:pPr>
              <w:rPr>
                <w:color w:val="000000"/>
                <w:sz w:val="20"/>
                <w:szCs w:val="20"/>
              </w:rPr>
            </w:pPr>
          </w:p>
        </w:tc>
        <w:tc>
          <w:tcPr>
            <w:tcW w:w="1096" w:type="dxa"/>
            <w:shd w:val="clear" w:color="auto" w:fill="auto"/>
            <w:hideMark/>
          </w:tcPr>
          <w:p w14:paraId="75C7C17D" w14:textId="77777777" w:rsidR="00264140" w:rsidRPr="0087295F" w:rsidRDefault="00264140" w:rsidP="00285978">
            <w:pPr>
              <w:rPr>
                <w:sz w:val="20"/>
                <w:szCs w:val="20"/>
              </w:rPr>
            </w:pPr>
          </w:p>
        </w:tc>
        <w:tc>
          <w:tcPr>
            <w:tcW w:w="1096" w:type="dxa"/>
            <w:shd w:val="clear" w:color="auto" w:fill="auto"/>
            <w:hideMark/>
          </w:tcPr>
          <w:p w14:paraId="0B56C98E" w14:textId="77777777" w:rsidR="00264140" w:rsidRPr="0087295F" w:rsidRDefault="00264140" w:rsidP="00285978">
            <w:pPr>
              <w:rPr>
                <w:sz w:val="20"/>
                <w:szCs w:val="20"/>
              </w:rPr>
            </w:pPr>
          </w:p>
        </w:tc>
        <w:tc>
          <w:tcPr>
            <w:tcW w:w="1004" w:type="dxa"/>
          </w:tcPr>
          <w:p w14:paraId="1B7F0ADB" w14:textId="77777777" w:rsidR="00264140" w:rsidRPr="0087295F" w:rsidRDefault="00264140" w:rsidP="00285978">
            <w:pPr>
              <w:rPr>
                <w:sz w:val="20"/>
                <w:szCs w:val="20"/>
              </w:rPr>
            </w:pPr>
          </w:p>
        </w:tc>
      </w:tr>
      <w:tr w:rsidR="0087295F" w:rsidRPr="0087295F" w14:paraId="7E5AEC0D" w14:textId="77777777" w:rsidTr="00D16268">
        <w:trPr>
          <w:trHeight w:val="340"/>
        </w:trPr>
        <w:tc>
          <w:tcPr>
            <w:tcW w:w="1527" w:type="dxa"/>
          </w:tcPr>
          <w:p w14:paraId="1322F9B2" w14:textId="48A61329" w:rsidR="00264140" w:rsidRPr="0087295F" w:rsidRDefault="00D16268" w:rsidP="00285978">
            <w:pPr>
              <w:rPr>
                <w:color w:val="000000"/>
                <w:sz w:val="20"/>
                <w:szCs w:val="20"/>
              </w:rPr>
            </w:pPr>
            <w:r w:rsidRPr="0087295F">
              <w:rPr>
                <w:color w:val="000000"/>
                <w:sz w:val="20"/>
                <w:szCs w:val="20"/>
              </w:rPr>
              <w:t>disorders</w:t>
            </w:r>
          </w:p>
        </w:tc>
        <w:tc>
          <w:tcPr>
            <w:tcW w:w="772" w:type="dxa"/>
            <w:shd w:val="clear" w:color="auto" w:fill="auto"/>
            <w:hideMark/>
          </w:tcPr>
          <w:p w14:paraId="3FD1D930" w14:textId="77777777" w:rsidR="00264140" w:rsidRPr="0087295F" w:rsidRDefault="00264140" w:rsidP="00285978">
            <w:pPr>
              <w:rPr>
                <w:color w:val="000000"/>
                <w:sz w:val="20"/>
                <w:szCs w:val="20"/>
              </w:rPr>
            </w:pPr>
            <w:r w:rsidRPr="0087295F">
              <w:rPr>
                <w:color w:val="000000"/>
                <w:sz w:val="20"/>
                <w:szCs w:val="20"/>
              </w:rPr>
              <w:t>4</w:t>
            </w:r>
          </w:p>
        </w:tc>
        <w:tc>
          <w:tcPr>
            <w:tcW w:w="1139" w:type="dxa"/>
            <w:shd w:val="clear" w:color="auto" w:fill="auto"/>
            <w:hideMark/>
          </w:tcPr>
          <w:p w14:paraId="7085D0C4" w14:textId="77777777" w:rsidR="00264140" w:rsidRPr="0087295F" w:rsidRDefault="00264140" w:rsidP="00285978">
            <w:pPr>
              <w:rPr>
                <w:color w:val="000000"/>
                <w:sz w:val="20"/>
                <w:szCs w:val="20"/>
              </w:rPr>
            </w:pPr>
            <w:r w:rsidRPr="0087295F">
              <w:rPr>
                <w:color w:val="000000"/>
                <w:sz w:val="20"/>
                <w:szCs w:val="20"/>
              </w:rPr>
              <w:t>0.236</w:t>
            </w:r>
          </w:p>
        </w:tc>
        <w:tc>
          <w:tcPr>
            <w:tcW w:w="1096" w:type="dxa"/>
            <w:shd w:val="clear" w:color="auto" w:fill="auto"/>
            <w:hideMark/>
          </w:tcPr>
          <w:p w14:paraId="58A6D03C" w14:textId="77777777" w:rsidR="00264140" w:rsidRPr="0087295F" w:rsidRDefault="00264140" w:rsidP="00285978">
            <w:pPr>
              <w:rPr>
                <w:b/>
                <w:bCs/>
                <w:color w:val="000000"/>
                <w:sz w:val="20"/>
                <w:szCs w:val="20"/>
              </w:rPr>
            </w:pPr>
            <w:r w:rsidRPr="0087295F">
              <w:rPr>
                <w:b/>
                <w:bCs/>
                <w:color w:val="000000"/>
                <w:sz w:val="20"/>
                <w:szCs w:val="20"/>
              </w:rPr>
              <w:t>0.148**</w:t>
            </w:r>
          </w:p>
        </w:tc>
        <w:tc>
          <w:tcPr>
            <w:tcW w:w="1096" w:type="dxa"/>
            <w:shd w:val="clear" w:color="auto" w:fill="auto"/>
            <w:hideMark/>
          </w:tcPr>
          <w:p w14:paraId="128F7055" w14:textId="77777777" w:rsidR="00264140" w:rsidRPr="0087295F" w:rsidRDefault="00264140" w:rsidP="00285978">
            <w:pPr>
              <w:rPr>
                <w:b/>
                <w:bCs/>
                <w:color w:val="000000"/>
                <w:sz w:val="20"/>
                <w:szCs w:val="20"/>
              </w:rPr>
            </w:pPr>
            <w:r w:rsidRPr="0087295F">
              <w:rPr>
                <w:b/>
                <w:bCs/>
                <w:color w:val="000000"/>
                <w:sz w:val="20"/>
                <w:szCs w:val="20"/>
              </w:rPr>
              <w:t>0.192**</w:t>
            </w:r>
          </w:p>
        </w:tc>
        <w:tc>
          <w:tcPr>
            <w:tcW w:w="1097" w:type="dxa"/>
            <w:shd w:val="clear" w:color="auto" w:fill="auto"/>
            <w:hideMark/>
          </w:tcPr>
          <w:p w14:paraId="23D51AE3" w14:textId="77777777" w:rsidR="00264140" w:rsidRPr="0087295F" w:rsidRDefault="00264140" w:rsidP="00285978">
            <w:pPr>
              <w:rPr>
                <w:b/>
                <w:bCs/>
                <w:color w:val="000000"/>
                <w:sz w:val="20"/>
                <w:szCs w:val="20"/>
              </w:rPr>
            </w:pPr>
            <w:r w:rsidRPr="0087295F">
              <w:rPr>
                <w:b/>
                <w:bCs/>
                <w:color w:val="000000"/>
                <w:sz w:val="20"/>
                <w:szCs w:val="20"/>
              </w:rPr>
              <w:t>0.129**</w:t>
            </w:r>
          </w:p>
        </w:tc>
        <w:tc>
          <w:tcPr>
            <w:tcW w:w="1096" w:type="dxa"/>
            <w:shd w:val="clear" w:color="auto" w:fill="auto"/>
            <w:hideMark/>
          </w:tcPr>
          <w:p w14:paraId="41753E2C" w14:textId="77777777" w:rsidR="00264140" w:rsidRPr="0087295F" w:rsidRDefault="00264140" w:rsidP="00285978">
            <w:pPr>
              <w:rPr>
                <w:color w:val="000000"/>
                <w:sz w:val="20"/>
                <w:szCs w:val="20"/>
              </w:rPr>
            </w:pPr>
          </w:p>
        </w:tc>
        <w:tc>
          <w:tcPr>
            <w:tcW w:w="1096" w:type="dxa"/>
            <w:shd w:val="clear" w:color="auto" w:fill="auto"/>
            <w:hideMark/>
          </w:tcPr>
          <w:p w14:paraId="49DEF14E" w14:textId="77777777" w:rsidR="00264140" w:rsidRPr="0087295F" w:rsidRDefault="00264140" w:rsidP="00285978">
            <w:pPr>
              <w:rPr>
                <w:sz w:val="20"/>
                <w:szCs w:val="20"/>
              </w:rPr>
            </w:pPr>
          </w:p>
        </w:tc>
        <w:tc>
          <w:tcPr>
            <w:tcW w:w="1004" w:type="dxa"/>
          </w:tcPr>
          <w:p w14:paraId="08DC1694" w14:textId="77777777" w:rsidR="00264140" w:rsidRPr="0087295F" w:rsidRDefault="00264140" w:rsidP="00285978">
            <w:pPr>
              <w:rPr>
                <w:sz w:val="20"/>
                <w:szCs w:val="20"/>
              </w:rPr>
            </w:pPr>
          </w:p>
        </w:tc>
      </w:tr>
      <w:tr w:rsidR="0087295F" w:rsidRPr="0087295F" w14:paraId="0CBAB87C" w14:textId="77777777" w:rsidTr="00D16268">
        <w:trPr>
          <w:trHeight w:val="340"/>
        </w:trPr>
        <w:tc>
          <w:tcPr>
            <w:tcW w:w="1527" w:type="dxa"/>
            <w:tcBorders>
              <w:bottom w:val="nil"/>
            </w:tcBorders>
          </w:tcPr>
          <w:p w14:paraId="011EA916" w14:textId="77777777" w:rsidR="00264140" w:rsidRPr="0087295F" w:rsidRDefault="00264140" w:rsidP="00285978">
            <w:pPr>
              <w:rPr>
                <w:color w:val="000000"/>
                <w:sz w:val="20"/>
                <w:szCs w:val="20"/>
              </w:rPr>
            </w:pPr>
          </w:p>
        </w:tc>
        <w:tc>
          <w:tcPr>
            <w:tcW w:w="772" w:type="dxa"/>
            <w:tcBorders>
              <w:bottom w:val="nil"/>
            </w:tcBorders>
            <w:shd w:val="clear" w:color="auto" w:fill="auto"/>
            <w:hideMark/>
          </w:tcPr>
          <w:p w14:paraId="104955EF" w14:textId="77777777" w:rsidR="00264140" w:rsidRPr="0087295F" w:rsidRDefault="00264140" w:rsidP="00285978">
            <w:pPr>
              <w:rPr>
                <w:color w:val="000000"/>
                <w:sz w:val="20"/>
                <w:szCs w:val="20"/>
              </w:rPr>
            </w:pPr>
            <w:r w:rsidRPr="0087295F">
              <w:rPr>
                <w:color w:val="000000"/>
                <w:sz w:val="20"/>
                <w:szCs w:val="20"/>
              </w:rPr>
              <w:t>5</w:t>
            </w:r>
          </w:p>
        </w:tc>
        <w:tc>
          <w:tcPr>
            <w:tcW w:w="1139" w:type="dxa"/>
            <w:tcBorders>
              <w:bottom w:val="nil"/>
            </w:tcBorders>
            <w:shd w:val="clear" w:color="auto" w:fill="auto"/>
            <w:hideMark/>
          </w:tcPr>
          <w:p w14:paraId="68727A5B" w14:textId="77777777" w:rsidR="00264140" w:rsidRPr="0087295F" w:rsidRDefault="00264140" w:rsidP="00285978">
            <w:pPr>
              <w:rPr>
                <w:color w:val="000000"/>
                <w:sz w:val="20"/>
                <w:szCs w:val="20"/>
              </w:rPr>
            </w:pPr>
            <w:r w:rsidRPr="0087295F">
              <w:rPr>
                <w:color w:val="000000"/>
                <w:sz w:val="20"/>
                <w:szCs w:val="20"/>
              </w:rPr>
              <w:t>0.137</w:t>
            </w:r>
          </w:p>
        </w:tc>
        <w:tc>
          <w:tcPr>
            <w:tcW w:w="1096" w:type="dxa"/>
            <w:tcBorders>
              <w:bottom w:val="nil"/>
            </w:tcBorders>
            <w:shd w:val="clear" w:color="auto" w:fill="auto"/>
            <w:hideMark/>
          </w:tcPr>
          <w:p w14:paraId="0ACCD3CF" w14:textId="77777777" w:rsidR="00264140" w:rsidRPr="0087295F" w:rsidRDefault="00264140" w:rsidP="00285978">
            <w:pPr>
              <w:rPr>
                <w:color w:val="000000"/>
                <w:sz w:val="20"/>
                <w:szCs w:val="20"/>
              </w:rPr>
            </w:pPr>
            <w:r w:rsidRPr="0087295F">
              <w:rPr>
                <w:color w:val="000000"/>
                <w:sz w:val="20"/>
                <w:szCs w:val="20"/>
              </w:rPr>
              <w:t>0.049</w:t>
            </w:r>
          </w:p>
        </w:tc>
        <w:tc>
          <w:tcPr>
            <w:tcW w:w="1096" w:type="dxa"/>
            <w:tcBorders>
              <w:bottom w:val="nil"/>
            </w:tcBorders>
            <w:shd w:val="clear" w:color="auto" w:fill="auto"/>
            <w:hideMark/>
          </w:tcPr>
          <w:p w14:paraId="6EE666CA" w14:textId="77777777" w:rsidR="00264140" w:rsidRPr="0087295F" w:rsidRDefault="00264140" w:rsidP="00285978">
            <w:pPr>
              <w:rPr>
                <w:b/>
                <w:bCs/>
                <w:color w:val="000000"/>
                <w:sz w:val="20"/>
                <w:szCs w:val="20"/>
              </w:rPr>
            </w:pPr>
            <w:r w:rsidRPr="0087295F">
              <w:rPr>
                <w:b/>
                <w:bCs/>
                <w:color w:val="000000"/>
                <w:sz w:val="20"/>
                <w:szCs w:val="20"/>
              </w:rPr>
              <w:t>0.093**</w:t>
            </w:r>
          </w:p>
        </w:tc>
        <w:tc>
          <w:tcPr>
            <w:tcW w:w="1097" w:type="dxa"/>
            <w:tcBorders>
              <w:bottom w:val="nil"/>
            </w:tcBorders>
            <w:shd w:val="clear" w:color="auto" w:fill="auto"/>
            <w:hideMark/>
          </w:tcPr>
          <w:p w14:paraId="1802553C" w14:textId="77777777" w:rsidR="00264140" w:rsidRPr="0087295F" w:rsidRDefault="00264140" w:rsidP="00285978">
            <w:pPr>
              <w:rPr>
                <w:color w:val="000000"/>
                <w:sz w:val="20"/>
                <w:szCs w:val="20"/>
              </w:rPr>
            </w:pPr>
            <w:r w:rsidRPr="0087295F">
              <w:rPr>
                <w:color w:val="000000"/>
                <w:sz w:val="20"/>
                <w:szCs w:val="20"/>
              </w:rPr>
              <w:t>0.030</w:t>
            </w:r>
          </w:p>
        </w:tc>
        <w:tc>
          <w:tcPr>
            <w:tcW w:w="1096" w:type="dxa"/>
            <w:tcBorders>
              <w:bottom w:val="nil"/>
            </w:tcBorders>
            <w:shd w:val="clear" w:color="auto" w:fill="auto"/>
            <w:hideMark/>
          </w:tcPr>
          <w:p w14:paraId="2C8CB065" w14:textId="77777777" w:rsidR="00264140" w:rsidRPr="0087295F" w:rsidRDefault="00264140" w:rsidP="00285978">
            <w:pPr>
              <w:rPr>
                <w:b/>
                <w:bCs/>
                <w:color w:val="000000"/>
                <w:sz w:val="20"/>
                <w:szCs w:val="20"/>
              </w:rPr>
            </w:pPr>
            <w:r w:rsidRPr="0087295F">
              <w:rPr>
                <w:b/>
                <w:bCs/>
                <w:color w:val="000000"/>
                <w:sz w:val="20"/>
                <w:szCs w:val="20"/>
              </w:rPr>
              <w:t>-0.099**</w:t>
            </w:r>
          </w:p>
        </w:tc>
        <w:tc>
          <w:tcPr>
            <w:tcW w:w="1096" w:type="dxa"/>
            <w:tcBorders>
              <w:bottom w:val="nil"/>
            </w:tcBorders>
            <w:shd w:val="clear" w:color="auto" w:fill="auto"/>
            <w:hideMark/>
          </w:tcPr>
          <w:p w14:paraId="2C57E51D" w14:textId="77777777" w:rsidR="00264140" w:rsidRPr="0087295F" w:rsidRDefault="00264140" w:rsidP="00285978">
            <w:pPr>
              <w:rPr>
                <w:color w:val="000000"/>
                <w:sz w:val="20"/>
                <w:szCs w:val="20"/>
              </w:rPr>
            </w:pPr>
          </w:p>
        </w:tc>
        <w:tc>
          <w:tcPr>
            <w:tcW w:w="1004" w:type="dxa"/>
            <w:tcBorders>
              <w:bottom w:val="nil"/>
            </w:tcBorders>
          </w:tcPr>
          <w:p w14:paraId="42FD5BE2" w14:textId="77777777" w:rsidR="00264140" w:rsidRPr="0087295F" w:rsidRDefault="00264140" w:rsidP="00285978">
            <w:pPr>
              <w:rPr>
                <w:color w:val="000000"/>
                <w:sz w:val="20"/>
                <w:szCs w:val="20"/>
              </w:rPr>
            </w:pPr>
          </w:p>
        </w:tc>
      </w:tr>
      <w:tr w:rsidR="0087295F" w:rsidRPr="0087295F" w14:paraId="38778C81" w14:textId="77777777" w:rsidTr="00D16268">
        <w:trPr>
          <w:trHeight w:val="69"/>
        </w:trPr>
        <w:tc>
          <w:tcPr>
            <w:tcW w:w="1527" w:type="dxa"/>
            <w:tcBorders>
              <w:top w:val="nil"/>
              <w:bottom w:val="single" w:sz="4" w:space="0" w:color="auto"/>
            </w:tcBorders>
          </w:tcPr>
          <w:p w14:paraId="7244162E" w14:textId="77777777" w:rsidR="00264140" w:rsidRPr="0087295F" w:rsidRDefault="00264140" w:rsidP="00285978">
            <w:pPr>
              <w:rPr>
                <w:color w:val="000000"/>
                <w:sz w:val="20"/>
                <w:szCs w:val="20"/>
              </w:rPr>
            </w:pPr>
          </w:p>
        </w:tc>
        <w:tc>
          <w:tcPr>
            <w:tcW w:w="772" w:type="dxa"/>
            <w:tcBorders>
              <w:top w:val="nil"/>
              <w:bottom w:val="single" w:sz="4" w:space="0" w:color="auto"/>
            </w:tcBorders>
            <w:shd w:val="clear" w:color="auto" w:fill="auto"/>
            <w:hideMark/>
          </w:tcPr>
          <w:p w14:paraId="3913D833" w14:textId="77777777" w:rsidR="00264140" w:rsidRPr="0087295F" w:rsidRDefault="00264140" w:rsidP="00285978">
            <w:pPr>
              <w:rPr>
                <w:color w:val="000000"/>
                <w:sz w:val="20"/>
                <w:szCs w:val="20"/>
              </w:rPr>
            </w:pPr>
            <w:r w:rsidRPr="0087295F">
              <w:rPr>
                <w:color w:val="000000"/>
                <w:sz w:val="20"/>
                <w:szCs w:val="20"/>
              </w:rPr>
              <w:t xml:space="preserve">6 </w:t>
            </w:r>
          </w:p>
        </w:tc>
        <w:tc>
          <w:tcPr>
            <w:tcW w:w="1139" w:type="dxa"/>
            <w:tcBorders>
              <w:top w:val="nil"/>
              <w:bottom w:val="single" w:sz="4" w:space="0" w:color="auto"/>
            </w:tcBorders>
            <w:shd w:val="clear" w:color="auto" w:fill="auto"/>
            <w:hideMark/>
          </w:tcPr>
          <w:p w14:paraId="4959EF2C" w14:textId="77777777" w:rsidR="00264140" w:rsidRPr="0087295F" w:rsidRDefault="00264140" w:rsidP="00285978">
            <w:pPr>
              <w:rPr>
                <w:color w:val="000000"/>
                <w:sz w:val="20"/>
                <w:szCs w:val="20"/>
              </w:rPr>
            </w:pPr>
            <w:r w:rsidRPr="0087295F">
              <w:rPr>
                <w:color w:val="000000"/>
                <w:sz w:val="20"/>
                <w:szCs w:val="20"/>
              </w:rPr>
              <w:t>0.193</w:t>
            </w:r>
          </w:p>
        </w:tc>
        <w:tc>
          <w:tcPr>
            <w:tcW w:w="1096" w:type="dxa"/>
            <w:tcBorders>
              <w:top w:val="nil"/>
              <w:bottom w:val="single" w:sz="4" w:space="0" w:color="auto"/>
            </w:tcBorders>
            <w:shd w:val="clear" w:color="auto" w:fill="auto"/>
            <w:hideMark/>
          </w:tcPr>
          <w:p w14:paraId="1A39523D" w14:textId="77777777" w:rsidR="00264140" w:rsidRPr="0087295F" w:rsidRDefault="00264140" w:rsidP="00285978">
            <w:pPr>
              <w:rPr>
                <w:b/>
                <w:bCs/>
                <w:color w:val="000000"/>
                <w:sz w:val="20"/>
                <w:szCs w:val="20"/>
              </w:rPr>
            </w:pPr>
            <w:r w:rsidRPr="0087295F">
              <w:rPr>
                <w:b/>
                <w:bCs/>
                <w:color w:val="000000"/>
                <w:sz w:val="20"/>
                <w:szCs w:val="20"/>
              </w:rPr>
              <w:t>0.105**</w:t>
            </w:r>
          </w:p>
        </w:tc>
        <w:tc>
          <w:tcPr>
            <w:tcW w:w="1096" w:type="dxa"/>
            <w:tcBorders>
              <w:top w:val="nil"/>
              <w:bottom w:val="single" w:sz="4" w:space="0" w:color="auto"/>
            </w:tcBorders>
            <w:shd w:val="clear" w:color="auto" w:fill="auto"/>
            <w:hideMark/>
          </w:tcPr>
          <w:p w14:paraId="2414AD2D" w14:textId="77777777" w:rsidR="00264140" w:rsidRPr="0087295F" w:rsidRDefault="00264140" w:rsidP="00285978">
            <w:pPr>
              <w:rPr>
                <w:b/>
                <w:bCs/>
                <w:color w:val="000000"/>
                <w:sz w:val="20"/>
                <w:szCs w:val="20"/>
              </w:rPr>
            </w:pPr>
            <w:r w:rsidRPr="0087295F">
              <w:rPr>
                <w:b/>
                <w:bCs/>
                <w:color w:val="000000"/>
                <w:sz w:val="20"/>
                <w:szCs w:val="20"/>
              </w:rPr>
              <w:t>0.149**</w:t>
            </w:r>
          </w:p>
        </w:tc>
        <w:tc>
          <w:tcPr>
            <w:tcW w:w="1097" w:type="dxa"/>
            <w:tcBorders>
              <w:top w:val="nil"/>
              <w:bottom w:val="single" w:sz="4" w:space="0" w:color="auto"/>
            </w:tcBorders>
            <w:shd w:val="clear" w:color="auto" w:fill="auto"/>
            <w:hideMark/>
          </w:tcPr>
          <w:p w14:paraId="484467F8" w14:textId="77777777" w:rsidR="00264140" w:rsidRPr="0087295F" w:rsidRDefault="00264140" w:rsidP="00285978">
            <w:pPr>
              <w:rPr>
                <w:b/>
                <w:bCs/>
                <w:color w:val="000000"/>
                <w:sz w:val="20"/>
                <w:szCs w:val="20"/>
              </w:rPr>
            </w:pPr>
            <w:r w:rsidRPr="0087295F">
              <w:rPr>
                <w:b/>
                <w:bCs/>
                <w:color w:val="000000"/>
                <w:sz w:val="20"/>
                <w:szCs w:val="20"/>
              </w:rPr>
              <w:t>0.086**</w:t>
            </w:r>
          </w:p>
        </w:tc>
        <w:tc>
          <w:tcPr>
            <w:tcW w:w="1096" w:type="dxa"/>
            <w:tcBorders>
              <w:top w:val="nil"/>
              <w:bottom w:val="single" w:sz="4" w:space="0" w:color="auto"/>
            </w:tcBorders>
            <w:shd w:val="clear" w:color="auto" w:fill="auto"/>
            <w:hideMark/>
          </w:tcPr>
          <w:p w14:paraId="03558005" w14:textId="77777777" w:rsidR="00264140" w:rsidRPr="0087295F" w:rsidRDefault="00264140" w:rsidP="00285978">
            <w:pPr>
              <w:rPr>
                <w:color w:val="000000"/>
                <w:sz w:val="20"/>
                <w:szCs w:val="20"/>
              </w:rPr>
            </w:pPr>
            <w:r w:rsidRPr="0087295F">
              <w:rPr>
                <w:color w:val="000000"/>
                <w:sz w:val="20"/>
                <w:szCs w:val="20"/>
              </w:rPr>
              <w:t>-0.043</w:t>
            </w:r>
          </w:p>
        </w:tc>
        <w:tc>
          <w:tcPr>
            <w:tcW w:w="1096" w:type="dxa"/>
            <w:tcBorders>
              <w:top w:val="nil"/>
              <w:bottom w:val="single" w:sz="4" w:space="0" w:color="auto"/>
            </w:tcBorders>
            <w:shd w:val="clear" w:color="auto" w:fill="auto"/>
            <w:hideMark/>
          </w:tcPr>
          <w:p w14:paraId="021CFB04" w14:textId="77777777" w:rsidR="00264140" w:rsidRPr="0087295F" w:rsidRDefault="00264140" w:rsidP="00285978">
            <w:pPr>
              <w:rPr>
                <w:b/>
                <w:bCs/>
                <w:color w:val="000000"/>
                <w:sz w:val="20"/>
                <w:szCs w:val="20"/>
              </w:rPr>
            </w:pPr>
            <w:r w:rsidRPr="0087295F">
              <w:rPr>
                <w:b/>
                <w:bCs/>
                <w:color w:val="000000"/>
                <w:sz w:val="20"/>
                <w:szCs w:val="20"/>
              </w:rPr>
              <w:t>0.056*</w:t>
            </w:r>
          </w:p>
        </w:tc>
        <w:tc>
          <w:tcPr>
            <w:tcW w:w="1004" w:type="dxa"/>
            <w:tcBorders>
              <w:top w:val="nil"/>
              <w:bottom w:val="single" w:sz="4" w:space="0" w:color="auto"/>
            </w:tcBorders>
          </w:tcPr>
          <w:p w14:paraId="2CD66899" w14:textId="77777777" w:rsidR="00264140" w:rsidRPr="0087295F" w:rsidRDefault="00264140" w:rsidP="00285978">
            <w:pPr>
              <w:rPr>
                <w:b/>
                <w:bCs/>
                <w:color w:val="000000"/>
                <w:sz w:val="20"/>
                <w:szCs w:val="20"/>
              </w:rPr>
            </w:pPr>
          </w:p>
        </w:tc>
      </w:tr>
    </w:tbl>
    <w:p w14:paraId="7D22FB23" w14:textId="77777777" w:rsidR="00264140" w:rsidRPr="00016BEC" w:rsidRDefault="00264140" w:rsidP="00234817"/>
    <w:p w14:paraId="0A3FE65F" w14:textId="4094C056" w:rsidR="00264140" w:rsidRDefault="003F2A20" w:rsidP="00E87FF5">
      <w:pPr>
        <w:jc w:val="both"/>
        <w:rPr>
          <w:rFonts w:eastAsiaTheme="minorHAnsi"/>
          <w:lang w:val="en-GB" w:eastAsia="en-US"/>
        </w:rPr>
      </w:pPr>
      <w:r w:rsidRPr="00E87FF5">
        <w:rPr>
          <w:i/>
          <w:iCs/>
        </w:rPr>
        <w:t>Note.</w:t>
      </w:r>
      <w:r w:rsidRPr="00D16268">
        <w:t xml:space="preserve"> </w:t>
      </w:r>
      <w:r w:rsidR="00D16268" w:rsidRPr="00D16268">
        <w:rPr>
          <w:rStyle w:val="CommentReference"/>
          <w:sz w:val="24"/>
          <w:szCs w:val="24"/>
        </w:rPr>
        <w:annotationRef/>
      </w:r>
      <w:r w:rsidR="00D16268" w:rsidRPr="00D16268">
        <w:rPr>
          <w:rStyle w:val="CommentReference"/>
          <w:rFonts w:eastAsiaTheme="majorEastAsia"/>
          <w:sz w:val="24"/>
          <w:szCs w:val="24"/>
        </w:rPr>
        <w:annotationRef/>
      </w:r>
      <w:r w:rsidR="00D16268" w:rsidRPr="00D16268">
        <w:rPr>
          <w:rFonts w:eastAsiaTheme="minorHAnsi"/>
          <w:lang w:val="en-GB" w:eastAsia="en-US"/>
        </w:rPr>
        <w:t xml:space="preserve">The estimates are the </w:t>
      </w:r>
      <w:r w:rsidR="00336209">
        <w:rPr>
          <w:rFonts w:eastAsiaTheme="minorHAnsi"/>
          <w:lang w:val="en-GB" w:eastAsia="en-US"/>
        </w:rPr>
        <w:t xml:space="preserve">absolute </w:t>
      </w:r>
      <w:r w:rsidR="00D16268" w:rsidRPr="00D16268">
        <w:rPr>
          <w:rFonts w:eastAsiaTheme="minorHAnsi"/>
          <w:lang w:val="en-GB" w:eastAsia="en-US"/>
        </w:rPr>
        <w:t>differences in proportions of</w:t>
      </w:r>
      <w:r w:rsidR="00336209">
        <w:rPr>
          <w:rFonts w:eastAsiaTheme="minorHAnsi"/>
          <w:lang w:val="en-GB" w:eastAsia="en-US"/>
        </w:rPr>
        <w:t xml:space="preserve"> participants</w:t>
      </w:r>
      <w:r w:rsidR="00D16268" w:rsidRPr="00D16268">
        <w:rPr>
          <w:rFonts w:eastAsiaTheme="minorHAnsi"/>
          <w:lang w:val="en-GB" w:eastAsia="en-US"/>
        </w:rPr>
        <w:t xml:space="preserve"> having the health outcomes </w:t>
      </w:r>
      <w:r w:rsidR="00336209">
        <w:rPr>
          <w:rFonts w:eastAsiaTheme="minorHAnsi"/>
          <w:lang w:val="en-GB" w:eastAsia="en-US"/>
        </w:rPr>
        <w:t>in</w:t>
      </w:r>
      <w:r w:rsidR="00D16268" w:rsidRPr="00D16268">
        <w:rPr>
          <w:rFonts w:eastAsiaTheme="minorHAnsi"/>
          <w:lang w:val="en-GB" w:eastAsia="en-US"/>
        </w:rPr>
        <w:t xml:space="preserve"> the class (in row) minus the class (in column). </w:t>
      </w:r>
      <w:r w:rsidRPr="00D16268">
        <w:t>*p&lt;.05</w:t>
      </w:r>
      <w:r w:rsidR="00D16268" w:rsidRPr="00D16268">
        <w:t xml:space="preserve"> and </w:t>
      </w:r>
      <w:r w:rsidRPr="00D16268">
        <w:t>**p&lt;.01</w:t>
      </w:r>
      <w:r w:rsidR="00D16268" w:rsidRPr="00D16268">
        <w:t xml:space="preserve"> indicate the p-values for pairwise Wald’s test for differences in proportion for </w:t>
      </w:r>
      <w:r w:rsidR="00D16268" w:rsidRPr="00D16268">
        <w:rPr>
          <w:rFonts w:eastAsiaTheme="minorHAnsi"/>
          <w:lang w:val="en-GB" w:eastAsia="en-US"/>
        </w:rPr>
        <w:t>the class (in row) minus the class (in column)</w:t>
      </w:r>
      <w:bookmarkEnd w:id="12"/>
    </w:p>
    <w:p w14:paraId="25A36ED9" w14:textId="62F84509" w:rsidR="00E87FF5" w:rsidRDefault="00E87FF5" w:rsidP="00E87FF5">
      <w:pPr>
        <w:jc w:val="both"/>
        <w:rPr>
          <w:rFonts w:eastAsiaTheme="minorHAnsi"/>
          <w:lang w:val="en-GB" w:eastAsia="en-US"/>
        </w:rPr>
      </w:pPr>
    </w:p>
    <w:p w14:paraId="697D6599" w14:textId="0AAF9E0A" w:rsidR="00E87FF5" w:rsidRDefault="00E87FF5" w:rsidP="00E87FF5">
      <w:pPr>
        <w:jc w:val="both"/>
        <w:rPr>
          <w:rFonts w:eastAsiaTheme="minorHAnsi"/>
          <w:lang w:val="en-GB" w:eastAsia="en-US"/>
        </w:rPr>
      </w:pPr>
    </w:p>
    <w:p w14:paraId="78297AC8" w14:textId="77777777" w:rsidR="00E87FF5" w:rsidRPr="00A5513E" w:rsidRDefault="00E87FF5" w:rsidP="00E87FF5">
      <w:pPr>
        <w:pStyle w:val="EndNoteBibliography"/>
        <w:pageBreakBefore/>
        <w:ind w:left="720" w:hanging="720"/>
        <w:jc w:val="center"/>
        <w:rPr>
          <w:b/>
          <w:bCs/>
        </w:rPr>
      </w:pPr>
      <w:r w:rsidRPr="00A5513E">
        <w:rPr>
          <w:b/>
          <w:bCs/>
        </w:rPr>
        <w:lastRenderedPageBreak/>
        <w:t>References</w:t>
      </w:r>
    </w:p>
    <w:p w14:paraId="6A583B7F" w14:textId="77777777" w:rsidR="00E87FF5" w:rsidRDefault="00E87FF5" w:rsidP="00E87FF5">
      <w:pPr>
        <w:pStyle w:val="EndNoteBibliography"/>
        <w:ind w:left="720" w:hanging="720"/>
        <w:rPr>
          <w:b/>
          <w:bCs/>
        </w:rPr>
      </w:pPr>
    </w:p>
    <w:p w14:paraId="55EF6641" w14:textId="77777777" w:rsidR="00E87FF5" w:rsidRPr="000D46C1" w:rsidRDefault="00E87FF5" w:rsidP="00E87FF5">
      <w:pPr>
        <w:pStyle w:val="EndNoteBibliography"/>
        <w:ind w:left="720" w:hanging="720"/>
        <w:rPr>
          <w:noProof/>
        </w:rPr>
      </w:pPr>
      <w:r>
        <w:rPr>
          <w:b/>
          <w:bCs/>
        </w:rPr>
        <w:fldChar w:fldCharType="begin"/>
      </w:r>
      <w:r>
        <w:rPr>
          <w:b/>
          <w:bCs/>
        </w:rPr>
        <w:instrText xml:space="preserve"> ADDIN EN.REFLIST </w:instrText>
      </w:r>
      <w:r>
        <w:rPr>
          <w:b/>
          <w:bCs/>
        </w:rPr>
        <w:fldChar w:fldCharType="separate"/>
      </w:r>
      <w:r w:rsidRPr="000D46C1">
        <w:rPr>
          <w:noProof/>
        </w:rPr>
        <w:t xml:space="preserve">Banks, J., Phelps, A., Oskala, A., Steptoe, A., Blake, M., Oldfield, Z., Marmot, M., Clemens, S., Rogers, N., Nazroo, J. (2021). English Longitudinal Study of Ageing: Waves 0-9, 1998-2019. ( [data collection]. 36th Edition.UK Data Service. SN: 5050). </w:t>
      </w:r>
      <w:hyperlink r:id="rId13" w:history="1">
        <w:r w:rsidRPr="000D46C1">
          <w:rPr>
            <w:rStyle w:val="Hyperlink"/>
            <w:noProof/>
          </w:rPr>
          <w:t>https://doi.org/http://doi.org/10.5255/UKDA-SN-5050-23</w:t>
        </w:r>
      </w:hyperlink>
      <w:r w:rsidRPr="000D46C1">
        <w:rPr>
          <w:noProof/>
        </w:rPr>
        <w:t xml:space="preserve"> </w:t>
      </w:r>
    </w:p>
    <w:p w14:paraId="5C32B3C3" w14:textId="77777777" w:rsidR="00E87FF5" w:rsidRPr="000D46C1" w:rsidRDefault="00E87FF5" w:rsidP="00E87FF5">
      <w:pPr>
        <w:pStyle w:val="EndNoteBibliography"/>
        <w:ind w:left="720" w:hanging="720"/>
        <w:rPr>
          <w:noProof/>
        </w:rPr>
      </w:pPr>
      <w:r w:rsidRPr="000D46C1">
        <w:rPr>
          <w:noProof/>
        </w:rPr>
        <w:t xml:space="preserve">Chen, Q., Luo, W., Palardy, G. J., Glaman, R., &amp; McEnturff, A. (2017). The efficacy of common fit indices for enumerating classes in growth mixture models when nested data structure is ignored: A Monte Carlo study. </w:t>
      </w:r>
      <w:r w:rsidRPr="000D46C1">
        <w:rPr>
          <w:i/>
          <w:noProof/>
        </w:rPr>
        <w:t>Sage Open</w:t>
      </w:r>
      <w:r w:rsidRPr="000D46C1">
        <w:rPr>
          <w:noProof/>
        </w:rPr>
        <w:t>,</w:t>
      </w:r>
      <w:r w:rsidRPr="000D46C1">
        <w:rPr>
          <w:i/>
          <w:noProof/>
        </w:rPr>
        <w:t xml:space="preserve"> 7</w:t>
      </w:r>
      <w:r w:rsidRPr="000D46C1">
        <w:rPr>
          <w:noProof/>
        </w:rPr>
        <w:t xml:space="preserve">(1), 2158244017700459. </w:t>
      </w:r>
    </w:p>
    <w:p w14:paraId="20272C1D" w14:textId="77777777" w:rsidR="00E87FF5" w:rsidRPr="000D46C1" w:rsidRDefault="00E87FF5" w:rsidP="00E87FF5">
      <w:pPr>
        <w:pStyle w:val="EndNoteBibliography"/>
        <w:ind w:left="720" w:hanging="720"/>
        <w:rPr>
          <w:noProof/>
        </w:rPr>
      </w:pPr>
      <w:r w:rsidRPr="000D46C1">
        <w:rPr>
          <w:noProof/>
        </w:rPr>
        <w:t xml:space="preserve">Dhalwani, N. N., O’Donovan, G., Zaccardi, F., Hamer, M., Yates, T., Davies, M., &amp; Khunti, K. (2016). Long terms trends of multimorbidity and association with physical activity in older English population. </w:t>
      </w:r>
      <w:r w:rsidRPr="000D46C1">
        <w:rPr>
          <w:i/>
          <w:noProof/>
        </w:rPr>
        <w:t>International Journal of Behavioral Nutrition and Physical Activity</w:t>
      </w:r>
      <w:r w:rsidRPr="000D46C1">
        <w:rPr>
          <w:noProof/>
        </w:rPr>
        <w:t>,</w:t>
      </w:r>
      <w:r w:rsidRPr="000D46C1">
        <w:rPr>
          <w:i/>
          <w:noProof/>
        </w:rPr>
        <w:t xml:space="preserve"> 13</w:t>
      </w:r>
      <w:r w:rsidRPr="000D46C1">
        <w:rPr>
          <w:noProof/>
        </w:rPr>
        <w:t xml:space="preserve">(1), 1-9. </w:t>
      </w:r>
    </w:p>
    <w:p w14:paraId="19D41A12" w14:textId="77777777" w:rsidR="00E87FF5" w:rsidRPr="000D46C1" w:rsidRDefault="00E87FF5" w:rsidP="00E87FF5">
      <w:pPr>
        <w:pStyle w:val="EndNoteBibliography"/>
        <w:ind w:left="720" w:hanging="720"/>
        <w:rPr>
          <w:noProof/>
        </w:rPr>
      </w:pPr>
      <w:r w:rsidRPr="000D46C1">
        <w:rPr>
          <w:noProof/>
        </w:rPr>
        <w:t xml:space="preserve">Elias, P., &amp; McKnight, A. (2003). Earnings, unemployment and the NS-SEC. </w:t>
      </w:r>
      <w:r w:rsidRPr="000D46C1">
        <w:rPr>
          <w:i/>
          <w:noProof/>
        </w:rPr>
        <w:t>A Researcher’s Guide to the National Statistics Socio-economic Classification. London: Sage</w:t>
      </w:r>
      <w:r w:rsidRPr="000D46C1">
        <w:rPr>
          <w:noProof/>
        </w:rPr>
        <w:t xml:space="preserve">, 151-172. </w:t>
      </w:r>
    </w:p>
    <w:p w14:paraId="78F8ED97" w14:textId="77777777" w:rsidR="00E87FF5" w:rsidRPr="000D46C1" w:rsidRDefault="00E87FF5" w:rsidP="00E87FF5">
      <w:pPr>
        <w:pStyle w:val="EndNoteBibliography"/>
        <w:ind w:left="720" w:hanging="720"/>
        <w:rPr>
          <w:noProof/>
        </w:rPr>
      </w:pPr>
      <w:r w:rsidRPr="000D46C1">
        <w:rPr>
          <w:noProof/>
        </w:rPr>
        <w:t xml:space="preserve">Hackett, R. A., Moore, C., Steptoe, A., &amp; Lassale, C. (2018). Health behaviour changes after type 2 diabetes diagnosis: Findings from the English Longitudinal Study of Ageing. </w:t>
      </w:r>
      <w:r w:rsidRPr="000D46C1">
        <w:rPr>
          <w:i/>
          <w:noProof/>
        </w:rPr>
        <w:t>Scientific reports</w:t>
      </w:r>
      <w:r w:rsidRPr="000D46C1">
        <w:rPr>
          <w:noProof/>
        </w:rPr>
        <w:t>,</w:t>
      </w:r>
      <w:r w:rsidRPr="000D46C1">
        <w:rPr>
          <w:i/>
          <w:noProof/>
        </w:rPr>
        <w:t xml:space="preserve"> 8</w:t>
      </w:r>
      <w:r w:rsidRPr="000D46C1">
        <w:rPr>
          <w:noProof/>
        </w:rPr>
        <w:t xml:space="preserve">(1), 1-8. </w:t>
      </w:r>
    </w:p>
    <w:p w14:paraId="00BFBDE2" w14:textId="77777777" w:rsidR="00E87FF5" w:rsidRPr="000D46C1" w:rsidRDefault="00E87FF5" w:rsidP="00E87FF5">
      <w:pPr>
        <w:pStyle w:val="EndNoteBibliography"/>
        <w:ind w:left="720" w:hanging="720"/>
        <w:rPr>
          <w:noProof/>
        </w:rPr>
      </w:pPr>
      <w:r w:rsidRPr="000D46C1">
        <w:rPr>
          <w:noProof/>
        </w:rPr>
        <w:t xml:space="preserve">Hamer, M., de Oliveira, C., &amp; Demakakos, P. (2014). Non-exercise physical activity and survival: English longitudinal study of ageing. </w:t>
      </w:r>
      <w:r w:rsidRPr="000D46C1">
        <w:rPr>
          <w:i/>
          <w:noProof/>
        </w:rPr>
        <w:t>American journal of preventive medicine</w:t>
      </w:r>
      <w:r w:rsidRPr="000D46C1">
        <w:rPr>
          <w:noProof/>
        </w:rPr>
        <w:t>,</w:t>
      </w:r>
      <w:r w:rsidRPr="000D46C1">
        <w:rPr>
          <w:i/>
          <w:noProof/>
        </w:rPr>
        <w:t xml:space="preserve"> 47</w:t>
      </w:r>
      <w:r w:rsidRPr="000D46C1">
        <w:rPr>
          <w:noProof/>
        </w:rPr>
        <w:t xml:space="preserve">(4), 452-460. </w:t>
      </w:r>
    </w:p>
    <w:p w14:paraId="56E43CAD" w14:textId="77777777" w:rsidR="00E87FF5" w:rsidRPr="000D46C1" w:rsidRDefault="00E87FF5" w:rsidP="00E87FF5">
      <w:pPr>
        <w:pStyle w:val="EndNoteBibliography"/>
        <w:ind w:left="720" w:hanging="720"/>
        <w:rPr>
          <w:noProof/>
        </w:rPr>
      </w:pPr>
      <w:r w:rsidRPr="000D46C1">
        <w:rPr>
          <w:noProof/>
        </w:rPr>
        <w:t xml:space="preserve">Harrison, C., Britt, H., Miller, G., &amp; Henderson, J. (2014). Examining different measures of multimorbidity, using a large prospective cross-sectional study in Australian general practice. </w:t>
      </w:r>
      <w:r w:rsidRPr="000D46C1">
        <w:rPr>
          <w:i/>
          <w:noProof/>
        </w:rPr>
        <w:t>BMJ open</w:t>
      </w:r>
      <w:r w:rsidRPr="000D46C1">
        <w:rPr>
          <w:noProof/>
        </w:rPr>
        <w:t>,</w:t>
      </w:r>
      <w:r w:rsidRPr="000D46C1">
        <w:rPr>
          <w:i/>
          <w:noProof/>
        </w:rPr>
        <w:t xml:space="preserve"> 4</w:t>
      </w:r>
      <w:r w:rsidRPr="000D46C1">
        <w:rPr>
          <w:noProof/>
        </w:rPr>
        <w:t xml:space="preserve">(7), e004694. </w:t>
      </w:r>
    </w:p>
    <w:p w14:paraId="0CF88DD2" w14:textId="77777777" w:rsidR="00E87FF5" w:rsidRPr="000D46C1" w:rsidRDefault="00E87FF5" w:rsidP="00E87FF5">
      <w:pPr>
        <w:pStyle w:val="EndNoteBibliography"/>
        <w:ind w:left="720" w:hanging="720"/>
        <w:rPr>
          <w:noProof/>
        </w:rPr>
      </w:pPr>
      <w:r w:rsidRPr="000D46C1">
        <w:rPr>
          <w:noProof/>
        </w:rPr>
        <w:t xml:space="preserve">Health, D. o. (2016). Alcohol Guidelines Review – Report from the Guidelines Development Group to the UK Chief Medical Officer. . </w:t>
      </w:r>
      <w:hyperlink r:id="rId14" w:history="1">
        <w:r w:rsidRPr="000D46C1">
          <w:rPr>
            <w:rStyle w:val="Hyperlink"/>
            <w:noProof/>
          </w:rPr>
          <w:t>https://asssets.publishing.service.gov.uk/government/uploads/system/uploads/attachment_data/file/545739/GDG_reportJan2016.pdf</w:t>
        </w:r>
      </w:hyperlink>
      <w:r w:rsidRPr="000D46C1">
        <w:rPr>
          <w:noProof/>
        </w:rPr>
        <w:t xml:space="preserve"> </w:t>
      </w:r>
    </w:p>
    <w:p w14:paraId="36656F7B" w14:textId="77777777" w:rsidR="00E87FF5" w:rsidRPr="000D46C1" w:rsidRDefault="00E87FF5" w:rsidP="00E87FF5">
      <w:pPr>
        <w:pStyle w:val="EndNoteBibliography"/>
        <w:ind w:left="720" w:hanging="720"/>
        <w:rPr>
          <w:noProof/>
        </w:rPr>
      </w:pPr>
      <w:r w:rsidRPr="000D46C1">
        <w:rPr>
          <w:noProof/>
        </w:rPr>
        <w:t xml:space="preserve">Kojima, G., Iliffe, S., Jivraj, S., &amp; Walters, K. (2020). Fruit and Vegetable Consumption and Incident Prefrailty and Frailty in Community-Dwelling Older People: The English Longitudinal Study of Ageing. </w:t>
      </w:r>
      <w:r w:rsidRPr="000D46C1">
        <w:rPr>
          <w:i/>
          <w:noProof/>
        </w:rPr>
        <w:t>Nutrients</w:t>
      </w:r>
      <w:r w:rsidRPr="000D46C1">
        <w:rPr>
          <w:noProof/>
        </w:rPr>
        <w:t>,</w:t>
      </w:r>
      <w:r w:rsidRPr="000D46C1">
        <w:rPr>
          <w:i/>
          <w:noProof/>
        </w:rPr>
        <w:t xml:space="preserve"> 12</w:t>
      </w:r>
      <w:r w:rsidRPr="000D46C1">
        <w:rPr>
          <w:noProof/>
        </w:rPr>
        <w:t xml:space="preserve">(12), 3882. </w:t>
      </w:r>
    </w:p>
    <w:p w14:paraId="6C729261" w14:textId="77777777" w:rsidR="00E87FF5" w:rsidRPr="000D46C1" w:rsidRDefault="00E87FF5" w:rsidP="00E87FF5">
      <w:pPr>
        <w:pStyle w:val="EndNoteBibliography"/>
        <w:ind w:left="720" w:hanging="720"/>
        <w:rPr>
          <w:noProof/>
        </w:rPr>
      </w:pPr>
      <w:r w:rsidRPr="000D46C1">
        <w:rPr>
          <w:noProof/>
        </w:rPr>
        <w:t xml:space="preserve">Muthén, B., &amp; Muthén, L. (2017). Mplus. In </w:t>
      </w:r>
      <w:r w:rsidRPr="000D46C1">
        <w:rPr>
          <w:i/>
          <w:noProof/>
        </w:rPr>
        <w:t>Handbook of item response theory</w:t>
      </w:r>
      <w:r w:rsidRPr="000D46C1">
        <w:rPr>
          <w:noProof/>
        </w:rPr>
        <w:t xml:space="preserve"> (pp. 507-518). Chapman and Hall/CRC. </w:t>
      </w:r>
    </w:p>
    <w:p w14:paraId="02668522" w14:textId="77777777" w:rsidR="00E87FF5" w:rsidRPr="000D46C1" w:rsidRDefault="00E87FF5" w:rsidP="00E87FF5">
      <w:pPr>
        <w:pStyle w:val="EndNoteBibliography"/>
        <w:ind w:left="720" w:hanging="720"/>
        <w:rPr>
          <w:noProof/>
        </w:rPr>
      </w:pPr>
      <w:r w:rsidRPr="000D46C1">
        <w:rPr>
          <w:noProof/>
        </w:rPr>
        <w:t xml:space="preserve">Nylund-Gibson, K., &amp; Choi, A. Y. (2018). Ten frequently asked questions about latent class analysis. </w:t>
      </w:r>
      <w:r w:rsidRPr="000D46C1">
        <w:rPr>
          <w:i/>
          <w:noProof/>
        </w:rPr>
        <w:t>Translational Issues in Psychological Science</w:t>
      </w:r>
      <w:r w:rsidRPr="000D46C1">
        <w:rPr>
          <w:noProof/>
        </w:rPr>
        <w:t>,</w:t>
      </w:r>
      <w:r w:rsidRPr="000D46C1">
        <w:rPr>
          <w:i/>
          <w:noProof/>
        </w:rPr>
        <w:t xml:space="preserve"> 4</w:t>
      </w:r>
      <w:r w:rsidRPr="000D46C1">
        <w:rPr>
          <w:noProof/>
        </w:rPr>
        <w:t xml:space="preserve">(4), 440. </w:t>
      </w:r>
    </w:p>
    <w:p w14:paraId="320E206D" w14:textId="77777777" w:rsidR="00E87FF5" w:rsidRPr="000D46C1" w:rsidRDefault="00E87FF5" w:rsidP="00E87FF5">
      <w:pPr>
        <w:pStyle w:val="EndNoteBibliography"/>
        <w:ind w:left="720" w:hanging="720"/>
        <w:rPr>
          <w:noProof/>
        </w:rPr>
      </w:pPr>
      <w:r w:rsidRPr="000D46C1">
        <w:rPr>
          <w:noProof/>
        </w:rPr>
        <w:t xml:space="preserve">Phillips, D., Lin, Y.-C., Wight, J., Chien, S., &amp; Lee, J. (2014). Harmonized ELSA documentation. </w:t>
      </w:r>
      <w:r w:rsidRPr="000D46C1">
        <w:rPr>
          <w:i/>
          <w:noProof/>
        </w:rPr>
        <w:t>Version C</w:t>
      </w:r>
      <w:r w:rsidRPr="000D46C1">
        <w:rPr>
          <w:noProof/>
        </w:rPr>
        <w:t xml:space="preserve">. </w:t>
      </w:r>
    </w:p>
    <w:p w14:paraId="62FEBC7B" w14:textId="77777777" w:rsidR="00E87FF5" w:rsidRPr="000D46C1" w:rsidRDefault="00E87FF5" w:rsidP="00E87FF5">
      <w:pPr>
        <w:pStyle w:val="EndNoteBibliography"/>
        <w:ind w:left="720" w:hanging="720"/>
        <w:rPr>
          <w:noProof/>
        </w:rPr>
      </w:pPr>
      <w:r w:rsidRPr="000D46C1">
        <w:rPr>
          <w:noProof/>
        </w:rPr>
        <w:t xml:space="preserve">Schreiber, J. B. (2017). Latent class analysis: an example for reporting results. </w:t>
      </w:r>
      <w:r w:rsidRPr="000D46C1">
        <w:rPr>
          <w:i/>
          <w:noProof/>
        </w:rPr>
        <w:t>Research in social and administrative pharmacy</w:t>
      </w:r>
      <w:r w:rsidRPr="000D46C1">
        <w:rPr>
          <w:noProof/>
        </w:rPr>
        <w:t>,</w:t>
      </w:r>
      <w:r w:rsidRPr="000D46C1">
        <w:rPr>
          <w:i/>
          <w:noProof/>
        </w:rPr>
        <w:t xml:space="preserve"> 13</w:t>
      </w:r>
      <w:r w:rsidRPr="000D46C1">
        <w:rPr>
          <w:noProof/>
        </w:rPr>
        <w:t xml:space="preserve">(6), 1196-1201. </w:t>
      </w:r>
    </w:p>
    <w:p w14:paraId="6191A514" w14:textId="77777777" w:rsidR="00E87FF5" w:rsidRPr="000D46C1" w:rsidRDefault="00E87FF5" w:rsidP="00E87FF5">
      <w:pPr>
        <w:pStyle w:val="EndNoteBibliography"/>
        <w:ind w:left="720" w:hanging="720"/>
        <w:rPr>
          <w:noProof/>
        </w:rPr>
      </w:pPr>
      <w:r w:rsidRPr="000D46C1">
        <w:rPr>
          <w:noProof/>
        </w:rPr>
        <w:t xml:space="preserve">Singer, L., Green, M., Rowe, F., Ben-Shlomo, Y., Kulu, H., &amp; Morrissey, K. (2019). Trends in multimorbidity, complex multimorbidity and multiple functional limitations in the ageing population of England, 2002–2015. </w:t>
      </w:r>
      <w:r w:rsidRPr="000D46C1">
        <w:rPr>
          <w:i/>
          <w:noProof/>
        </w:rPr>
        <w:t>Journal of comorbidity</w:t>
      </w:r>
      <w:r w:rsidRPr="000D46C1">
        <w:rPr>
          <w:noProof/>
        </w:rPr>
        <w:t>,</w:t>
      </w:r>
      <w:r w:rsidRPr="000D46C1">
        <w:rPr>
          <w:i/>
          <w:noProof/>
        </w:rPr>
        <w:t xml:space="preserve"> 9</w:t>
      </w:r>
      <w:r w:rsidRPr="000D46C1">
        <w:rPr>
          <w:noProof/>
        </w:rPr>
        <w:t xml:space="preserve">, 2235042X19872030. </w:t>
      </w:r>
    </w:p>
    <w:p w14:paraId="2B76EDC6" w14:textId="77777777" w:rsidR="00E87FF5" w:rsidRPr="000D46C1" w:rsidRDefault="00E87FF5" w:rsidP="00E87FF5">
      <w:pPr>
        <w:pStyle w:val="EndNoteBibliography"/>
        <w:ind w:left="720" w:hanging="720"/>
        <w:rPr>
          <w:noProof/>
        </w:rPr>
      </w:pPr>
      <w:r w:rsidRPr="000D46C1">
        <w:rPr>
          <w:noProof/>
        </w:rPr>
        <w:t xml:space="preserve">Steptoe, A., Breeze, E., Banks, J., &amp; Nazroo, J. (2013). Cohort profile: the English longitudinal study of ageing. </w:t>
      </w:r>
      <w:r w:rsidRPr="000D46C1">
        <w:rPr>
          <w:i/>
          <w:noProof/>
        </w:rPr>
        <w:t>International journal of epidemiology</w:t>
      </w:r>
      <w:r w:rsidRPr="000D46C1">
        <w:rPr>
          <w:noProof/>
        </w:rPr>
        <w:t>,</w:t>
      </w:r>
      <w:r w:rsidRPr="000D46C1">
        <w:rPr>
          <w:i/>
          <w:noProof/>
        </w:rPr>
        <w:t xml:space="preserve"> 42</w:t>
      </w:r>
      <w:r w:rsidRPr="000D46C1">
        <w:rPr>
          <w:noProof/>
        </w:rPr>
        <w:t xml:space="preserve">(6), 1640-1648. </w:t>
      </w:r>
    </w:p>
    <w:p w14:paraId="0E4E97FD" w14:textId="0C8C81ED" w:rsidR="00E87FF5" w:rsidRPr="00460BF4" w:rsidRDefault="00E87FF5" w:rsidP="00E87FF5">
      <w:pPr>
        <w:jc w:val="both"/>
      </w:pPr>
      <w:r>
        <w:rPr>
          <w:b/>
          <w:bCs/>
        </w:rPr>
        <w:fldChar w:fldCharType="end"/>
      </w:r>
    </w:p>
    <w:p w14:paraId="22921C38" w14:textId="77777777" w:rsidR="00264140" w:rsidRDefault="00264140" w:rsidP="00264140">
      <w:pPr>
        <w:pStyle w:val="Heading2"/>
      </w:pPr>
      <w:commentRangeStart w:id="13"/>
      <w:r>
        <w:lastRenderedPageBreak/>
        <w:t>Appendix A</w:t>
      </w:r>
      <w:commentRangeEnd w:id="13"/>
      <w:r>
        <w:rPr>
          <w:rStyle w:val="CommentReference"/>
          <w:rFonts w:asciiTheme="minorHAnsi" w:eastAsiaTheme="minorHAnsi" w:hAnsiTheme="minorHAnsi" w:cstheme="minorBidi"/>
          <w:b w:val="0"/>
          <w:color w:val="auto"/>
        </w:rPr>
        <w:commentReference w:id="13"/>
      </w:r>
    </w:p>
    <w:p w14:paraId="5A514FE2" w14:textId="77777777" w:rsidR="00264140" w:rsidRPr="00AD2C10" w:rsidRDefault="00264140" w:rsidP="00264140">
      <w:pPr>
        <w:pStyle w:val="Heading2"/>
      </w:pPr>
      <w:r w:rsidRPr="00AD2C10">
        <w:lastRenderedPageBreak/>
        <w:t xml:space="preserve">Appendix </w:t>
      </w:r>
      <w:r>
        <w:t>B</w:t>
      </w:r>
    </w:p>
    <w:p w14:paraId="7C726C23" w14:textId="77777777" w:rsidR="00264140" w:rsidRPr="00AD2C10" w:rsidRDefault="00264140" w:rsidP="00264140">
      <w:pPr>
        <w:jc w:val="center"/>
        <w:rPr>
          <w:rFonts w:asciiTheme="majorHAnsi" w:hAnsiTheme="majorHAnsi" w:cstheme="majorHAnsi"/>
          <w:b/>
          <w:bCs/>
          <w:color w:val="000000" w:themeColor="text1"/>
        </w:rPr>
      </w:pPr>
      <w:r w:rsidRPr="00AD2C10">
        <w:rPr>
          <w:rFonts w:asciiTheme="majorHAnsi" w:hAnsiTheme="majorHAnsi" w:cstheme="majorHAnsi"/>
          <w:b/>
          <w:bCs/>
          <w:noProof/>
          <w:color w:val="000000" w:themeColor="text1"/>
        </w:rPr>
        <w:drawing>
          <wp:anchor distT="0" distB="0" distL="114300" distR="114300" simplePos="0" relativeHeight="251667456" behindDoc="1" locked="0" layoutInCell="1" allowOverlap="1" wp14:anchorId="77FEDE22" wp14:editId="079CC108">
            <wp:simplePos x="0" y="0"/>
            <wp:positionH relativeFrom="column">
              <wp:posOffset>101600</wp:posOffset>
            </wp:positionH>
            <wp:positionV relativeFrom="paragraph">
              <wp:posOffset>349885</wp:posOffset>
            </wp:positionV>
            <wp:extent cx="5614670" cy="5676900"/>
            <wp:effectExtent l="0" t="0" r="0" b="0"/>
            <wp:wrapTight wrapText="bothSides">
              <wp:wrapPolygon edited="0">
                <wp:start x="0" y="0"/>
                <wp:lineTo x="0" y="21552"/>
                <wp:lineTo x="21546" y="21552"/>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3681" b="7683"/>
                    <a:stretch/>
                  </pic:blipFill>
                  <pic:spPr bwMode="auto">
                    <a:xfrm>
                      <a:off x="0" y="0"/>
                      <a:ext cx="5614670" cy="567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2C10">
        <w:rPr>
          <w:rFonts w:asciiTheme="majorHAnsi" w:hAnsiTheme="majorHAnsi" w:cstheme="majorHAnsi"/>
          <w:b/>
          <w:bCs/>
          <w:color w:val="000000" w:themeColor="text1"/>
        </w:rPr>
        <w:t>Conversion rates for nutrition in Wave 4</w:t>
      </w:r>
    </w:p>
    <w:p w14:paraId="4CAB6F27" w14:textId="77777777" w:rsidR="00264140" w:rsidRPr="00AD2C10" w:rsidRDefault="00264140" w:rsidP="00264140">
      <w:pPr>
        <w:jc w:val="both"/>
        <w:rPr>
          <w:rFonts w:asciiTheme="majorHAnsi" w:hAnsiTheme="majorHAnsi" w:cstheme="majorHAnsi"/>
          <w:color w:val="000000" w:themeColor="text1"/>
        </w:rPr>
      </w:pPr>
    </w:p>
    <w:p w14:paraId="67D40F7F" w14:textId="77777777" w:rsidR="00264140" w:rsidRPr="00AD2C10" w:rsidRDefault="00264140" w:rsidP="00264140">
      <w:pPr>
        <w:jc w:val="both"/>
        <w:rPr>
          <w:rFonts w:asciiTheme="majorHAnsi" w:hAnsiTheme="majorHAnsi" w:cstheme="majorHAnsi"/>
          <w:color w:val="000000" w:themeColor="text1"/>
        </w:rPr>
      </w:pPr>
      <w:r w:rsidRPr="00AD2C10">
        <w:rPr>
          <w:rFonts w:asciiTheme="majorHAnsi" w:hAnsiTheme="majorHAnsi" w:cstheme="majorHAnsi"/>
          <w:b/>
          <w:bCs/>
          <w:i/>
          <w:iCs/>
          <w:color w:val="000000" w:themeColor="text1"/>
        </w:rPr>
        <w:t>Figure.</w:t>
      </w:r>
      <w:r w:rsidRPr="00AD2C10">
        <w:rPr>
          <w:rFonts w:asciiTheme="majorHAnsi" w:hAnsiTheme="majorHAnsi" w:cstheme="majorHAnsi"/>
          <w:color w:val="000000" w:themeColor="text1"/>
        </w:rPr>
        <w:t xml:space="preserve"> “The amount of consumed fruit and vegetables were converted into portions (1 portion = 80 g for both vegetables and fruit) in accordance with the Welsh Health Survey methodology and the “5 A Day” campaign portion size from the National Health Service (NHS).”                                                                                      Kojima et. al (2020, p.3)</w:t>
      </w:r>
    </w:p>
    <w:p w14:paraId="48974DEE" w14:textId="2EC239E2" w:rsidR="00A5513E" w:rsidRDefault="00264140">
      <w:r>
        <w:br w:type="page"/>
      </w:r>
    </w:p>
    <w:p w14:paraId="76213B2B" w14:textId="2B74ACAE" w:rsidR="00264140" w:rsidRDefault="00264140" w:rsidP="00E87FF5">
      <w:pPr>
        <w:pageBreakBefore/>
        <w:jc w:val="center"/>
        <w:rPr>
          <w:b/>
          <w:bCs/>
        </w:rPr>
      </w:pPr>
      <w:r w:rsidRPr="00264140">
        <w:rPr>
          <w:b/>
          <w:bCs/>
        </w:rPr>
        <w:lastRenderedPageBreak/>
        <w:t>Appendix C</w:t>
      </w:r>
    </w:p>
    <w:p w14:paraId="36114995" w14:textId="50409FB6" w:rsidR="00264140" w:rsidRDefault="00264140" w:rsidP="00264140">
      <w:pPr>
        <w:jc w:val="center"/>
        <w:rPr>
          <w:b/>
          <w:bCs/>
        </w:rPr>
      </w:pPr>
    </w:p>
    <w:p w14:paraId="4719DBB1" w14:textId="77777777" w:rsidR="00264140" w:rsidRDefault="00264140" w:rsidP="00264140">
      <w:pPr>
        <w:rPr>
          <w:b/>
          <w:bCs/>
        </w:rPr>
      </w:pPr>
      <w:r w:rsidRPr="00F06C5C">
        <w:rPr>
          <w:b/>
          <w:bCs/>
        </w:rPr>
        <w:t xml:space="preserve">Table </w:t>
      </w:r>
      <w:r>
        <w:rPr>
          <w:b/>
          <w:bCs/>
        </w:rPr>
        <w:t>6</w:t>
      </w:r>
      <w:r w:rsidRPr="00F06C5C">
        <w:rPr>
          <w:b/>
          <w:bCs/>
        </w:rPr>
        <w:t xml:space="preserve">. </w:t>
      </w:r>
    </w:p>
    <w:p w14:paraId="460DF655" w14:textId="77777777" w:rsidR="00264140" w:rsidRPr="00F06C5C" w:rsidRDefault="00264140" w:rsidP="00264140">
      <w:pPr>
        <w:rPr>
          <w:b/>
          <w:bCs/>
        </w:rPr>
      </w:pPr>
    </w:p>
    <w:p w14:paraId="591B24D0" w14:textId="366243EF" w:rsidR="00E87FF5" w:rsidRPr="00E87FF5" w:rsidRDefault="00264140" w:rsidP="00E87FF5">
      <w:pPr>
        <w:jc w:val="both"/>
      </w:pPr>
      <w:r>
        <w:t xml:space="preserve">Pairwise health outcome </w:t>
      </w:r>
      <w:r w:rsidR="00E87FF5" w:rsidRPr="00E87FF5">
        <w:t>Pairwise comparisons across</w:t>
      </w:r>
      <w:r w:rsidR="00E87FF5">
        <w:t xml:space="preserve"> latent</w:t>
      </w:r>
      <w:r w:rsidR="00E87FF5" w:rsidRPr="00E87FF5">
        <w:t xml:space="preserve"> classes</w:t>
      </w:r>
      <w:r w:rsidR="00E87FF5">
        <w:t xml:space="preserve"> for health outcomes</w:t>
      </w:r>
      <w:r w:rsidR="00E87FF5" w:rsidRPr="00E87FF5">
        <w:t xml:space="preserve"> (</w:t>
      </w:r>
      <w:r w:rsidR="00E87FF5">
        <w:t>un</w:t>
      </w:r>
      <w:r w:rsidR="00E87FF5" w:rsidRPr="00E87FF5">
        <w:t>adjusted for sociodemographic variables)</w:t>
      </w:r>
    </w:p>
    <w:p w14:paraId="48B1E05A" w14:textId="77777777" w:rsidR="00264140" w:rsidRDefault="00264140" w:rsidP="00264140">
      <w:pPr>
        <w:rPr>
          <w:b/>
          <w:bCs/>
        </w:rPr>
      </w:pPr>
    </w:p>
    <w:p w14:paraId="6AF8B196" w14:textId="77777777" w:rsidR="00264140" w:rsidRDefault="00264140" w:rsidP="00264140">
      <w:pPr>
        <w:rPr>
          <w:b/>
          <w:bCs/>
        </w:rPr>
      </w:pPr>
    </w:p>
    <w:tbl>
      <w:tblPr>
        <w:tblW w:w="10065" w:type="dxa"/>
        <w:tblBorders>
          <w:top w:val="single" w:sz="4" w:space="0" w:color="auto"/>
          <w:bottom w:val="single" w:sz="4" w:space="0" w:color="auto"/>
        </w:tblBorders>
        <w:tblLayout w:type="fixed"/>
        <w:tblCellMar>
          <w:top w:w="15" w:type="dxa"/>
        </w:tblCellMar>
        <w:tblLook w:val="04A0" w:firstRow="1" w:lastRow="0" w:firstColumn="1" w:lastColumn="0" w:noHBand="0" w:noVBand="1"/>
      </w:tblPr>
      <w:tblGrid>
        <w:gridCol w:w="1527"/>
        <w:gridCol w:w="816"/>
        <w:gridCol w:w="35"/>
        <w:gridCol w:w="1139"/>
        <w:gridCol w:w="1091"/>
        <w:gridCol w:w="1091"/>
        <w:gridCol w:w="1092"/>
        <w:gridCol w:w="1091"/>
        <w:gridCol w:w="1091"/>
        <w:gridCol w:w="1092"/>
      </w:tblGrid>
      <w:tr w:rsidR="00E87FF5" w:rsidRPr="00E87FF5" w14:paraId="2B5F9F7B" w14:textId="77777777" w:rsidTr="00E87FF5">
        <w:trPr>
          <w:trHeight w:val="320"/>
        </w:trPr>
        <w:tc>
          <w:tcPr>
            <w:tcW w:w="1527" w:type="dxa"/>
            <w:tcBorders>
              <w:top w:val="single" w:sz="4" w:space="0" w:color="auto"/>
              <w:bottom w:val="single" w:sz="4" w:space="0" w:color="auto"/>
            </w:tcBorders>
          </w:tcPr>
          <w:p w14:paraId="61C1BFFA" w14:textId="77777777" w:rsidR="00264140" w:rsidRPr="00E87FF5" w:rsidRDefault="00264140" w:rsidP="00285978">
            <w:pPr>
              <w:rPr>
                <w:color w:val="000000" w:themeColor="text1"/>
                <w:sz w:val="20"/>
                <w:szCs w:val="20"/>
              </w:rPr>
            </w:pPr>
            <w:r w:rsidRPr="00E87FF5">
              <w:rPr>
                <w:color w:val="000000" w:themeColor="text1"/>
                <w:sz w:val="20"/>
                <w:szCs w:val="20"/>
              </w:rPr>
              <w:t>Health outcomes</w:t>
            </w:r>
          </w:p>
        </w:tc>
        <w:tc>
          <w:tcPr>
            <w:tcW w:w="816" w:type="dxa"/>
            <w:tcBorders>
              <w:top w:val="single" w:sz="4" w:space="0" w:color="auto"/>
              <w:bottom w:val="single" w:sz="4" w:space="0" w:color="auto"/>
            </w:tcBorders>
            <w:shd w:val="clear" w:color="auto" w:fill="auto"/>
            <w:noWrap/>
          </w:tcPr>
          <w:p w14:paraId="60EEB6A8" w14:textId="77777777" w:rsidR="00264140" w:rsidRPr="00E87FF5" w:rsidRDefault="00264140" w:rsidP="00285978">
            <w:pPr>
              <w:rPr>
                <w:color w:val="000000"/>
                <w:sz w:val="20"/>
                <w:szCs w:val="20"/>
              </w:rPr>
            </w:pPr>
            <w:r w:rsidRPr="00E87FF5">
              <w:rPr>
                <w:color w:val="000000" w:themeColor="text1"/>
                <w:sz w:val="20"/>
                <w:szCs w:val="20"/>
              </w:rPr>
              <w:t>Latent Classes</w:t>
            </w:r>
          </w:p>
        </w:tc>
        <w:tc>
          <w:tcPr>
            <w:tcW w:w="1174" w:type="dxa"/>
            <w:gridSpan w:val="2"/>
            <w:tcBorders>
              <w:top w:val="single" w:sz="4" w:space="0" w:color="auto"/>
              <w:bottom w:val="single" w:sz="4" w:space="0" w:color="auto"/>
            </w:tcBorders>
            <w:shd w:val="clear" w:color="auto" w:fill="auto"/>
          </w:tcPr>
          <w:p w14:paraId="40E226E5" w14:textId="77777777" w:rsidR="00264140" w:rsidRPr="00E87FF5" w:rsidRDefault="00264140" w:rsidP="00285978">
            <w:pPr>
              <w:rPr>
                <w:color w:val="000000"/>
                <w:sz w:val="20"/>
                <w:szCs w:val="20"/>
              </w:rPr>
            </w:pPr>
            <w:r w:rsidRPr="00E87FF5">
              <w:rPr>
                <w:color w:val="000000"/>
                <w:sz w:val="20"/>
                <w:szCs w:val="20"/>
              </w:rPr>
              <w:t>Class proportions</w:t>
            </w:r>
          </w:p>
        </w:tc>
        <w:tc>
          <w:tcPr>
            <w:tcW w:w="1091" w:type="dxa"/>
            <w:tcBorders>
              <w:top w:val="single" w:sz="4" w:space="0" w:color="auto"/>
              <w:bottom w:val="single" w:sz="4" w:space="0" w:color="auto"/>
            </w:tcBorders>
            <w:shd w:val="clear" w:color="auto" w:fill="auto"/>
            <w:noWrap/>
          </w:tcPr>
          <w:p w14:paraId="3EFAED31" w14:textId="77777777" w:rsidR="00264140" w:rsidRPr="00E87FF5" w:rsidRDefault="00264140" w:rsidP="00285978">
            <w:pPr>
              <w:rPr>
                <w:sz w:val="20"/>
                <w:szCs w:val="20"/>
                <w:lang w:val="en-US"/>
              </w:rPr>
            </w:pPr>
            <w:r w:rsidRPr="00E87FF5">
              <w:rPr>
                <w:sz w:val="20"/>
                <w:szCs w:val="20"/>
                <w:lang w:val="en-US"/>
              </w:rPr>
              <w:t>1</w:t>
            </w:r>
          </w:p>
          <w:p w14:paraId="3B6A4E03" w14:textId="77777777" w:rsidR="00264140" w:rsidRPr="00E87FF5" w:rsidRDefault="00264140" w:rsidP="00285978">
            <w:pPr>
              <w:rPr>
                <w:sz w:val="20"/>
                <w:szCs w:val="20"/>
                <w:lang w:val="en-US"/>
              </w:rPr>
            </w:pPr>
            <w:r w:rsidRPr="00E87FF5">
              <w:rPr>
                <w:sz w:val="20"/>
                <w:szCs w:val="20"/>
              </w:rPr>
              <w:t>Overall health conscious</w:t>
            </w:r>
          </w:p>
          <w:p w14:paraId="783FA16D" w14:textId="77777777" w:rsidR="00264140" w:rsidRPr="00E87FF5" w:rsidRDefault="00264140" w:rsidP="00285978">
            <w:pPr>
              <w:rPr>
                <w:color w:val="000000"/>
                <w:sz w:val="20"/>
                <w:szCs w:val="20"/>
              </w:rPr>
            </w:pPr>
          </w:p>
        </w:tc>
        <w:tc>
          <w:tcPr>
            <w:tcW w:w="1091" w:type="dxa"/>
            <w:tcBorders>
              <w:top w:val="single" w:sz="4" w:space="0" w:color="auto"/>
              <w:bottom w:val="single" w:sz="4" w:space="0" w:color="auto"/>
            </w:tcBorders>
            <w:shd w:val="clear" w:color="auto" w:fill="auto"/>
            <w:noWrap/>
          </w:tcPr>
          <w:p w14:paraId="3C20D8B8" w14:textId="77777777" w:rsidR="00264140" w:rsidRPr="00E87FF5" w:rsidRDefault="00264140" w:rsidP="00285978">
            <w:pPr>
              <w:rPr>
                <w:sz w:val="20"/>
                <w:szCs w:val="20"/>
                <w:lang w:val="en-US"/>
              </w:rPr>
            </w:pPr>
            <w:r w:rsidRPr="00E87FF5">
              <w:rPr>
                <w:sz w:val="20"/>
                <w:szCs w:val="20"/>
                <w:lang w:val="en-US"/>
              </w:rPr>
              <w:t>2</w:t>
            </w:r>
          </w:p>
          <w:p w14:paraId="5326EA14" w14:textId="77777777" w:rsidR="00264140" w:rsidRPr="00E87FF5" w:rsidRDefault="00264140" w:rsidP="00285978">
            <w:pPr>
              <w:rPr>
                <w:sz w:val="20"/>
                <w:szCs w:val="20"/>
                <w:lang w:val="en-US"/>
              </w:rPr>
            </w:pPr>
            <w:r w:rsidRPr="00E87FF5">
              <w:rPr>
                <w:sz w:val="20"/>
                <w:szCs w:val="20"/>
              </w:rPr>
              <w:t>Hazardous drinkers with a healthy lifestyle</w:t>
            </w:r>
          </w:p>
          <w:p w14:paraId="16EED5F0" w14:textId="77777777" w:rsidR="00264140" w:rsidRPr="00E87FF5" w:rsidRDefault="00264140" w:rsidP="00285978">
            <w:pPr>
              <w:rPr>
                <w:sz w:val="20"/>
                <w:szCs w:val="20"/>
              </w:rPr>
            </w:pPr>
          </w:p>
        </w:tc>
        <w:tc>
          <w:tcPr>
            <w:tcW w:w="1092" w:type="dxa"/>
            <w:tcBorders>
              <w:top w:val="single" w:sz="4" w:space="0" w:color="auto"/>
              <w:bottom w:val="single" w:sz="4" w:space="0" w:color="auto"/>
            </w:tcBorders>
            <w:shd w:val="clear" w:color="auto" w:fill="auto"/>
            <w:noWrap/>
          </w:tcPr>
          <w:p w14:paraId="63921567" w14:textId="77777777" w:rsidR="00264140" w:rsidRPr="00E87FF5" w:rsidRDefault="00264140" w:rsidP="00285978">
            <w:pPr>
              <w:rPr>
                <w:sz w:val="20"/>
                <w:szCs w:val="20"/>
                <w:lang w:val="en-US"/>
              </w:rPr>
            </w:pPr>
            <w:r w:rsidRPr="00E87FF5">
              <w:rPr>
                <w:sz w:val="20"/>
                <w:szCs w:val="20"/>
                <w:lang w:val="en-US"/>
              </w:rPr>
              <w:t>3</w:t>
            </w:r>
          </w:p>
          <w:p w14:paraId="764BF99D" w14:textId="77777777" w:rsidR="00264140" w:rsidRPr="00E87FF5" w:rsidRDefault="00264140" w:rsidP="00285978">
            <w:pPr>
              <w:rPr>
                <w:sz w:val="20"/>
                <w:szCs w:val="20"/>
                <w:lang w:val="en-US"/>
              </w:rPr>
            </w:pPr>
            <w:r w:rsidRPr="00E87FF5">
              <w:rPr>
                <w:sz w:val="20"/>
                <w:szCs w:val="20"/>
              </w:rPr>
              <w:t>Inactive hazardous drinkers</w:t>
            </w:r>
          </w:p>
          <w:p w14:paraId="5BB3FD23" w14:textId="77777777" w:rsidR="00264140" w:rsidRPr="00E87FF5" w:rsidRDefault="00264140" w:rsidP="00285978">
            <w:pPr>
              <w:rPr>
                <w:sz w:val="20"/>
                <w:szCs w:val="20"/>
              </w:rPr>
            </w:pPr>
          </w:p>
        </w:tc>
        <w:tc>
          <w:tcPr>
            <w:tcW w:w="1091" w:type="dxa"/>
            <w:tcBorders>
              <w:top w:val="single" w:sz="4" w:space="0" w:color="auto"/>
              <w:bottom w:val="single" w:sz="4" w:space="0" w:color="auto"/>
            </w:tcBorders>
            <w:shd w:val="clear" w:color="auto" w:fill="auto"/>
            <w:noWrap/>
          </w:tcPr>
          <w:p w14:paraId="2303005B" w14:textId="77777777" w:rsidR="00264140" w:rsidRPr="00E87FF5" w:rsidRDefault="00264140" w:rsidP="00285978">
            <w:pPr>
              <w:rPr>
                <w:sz w:val="20"/>
                <w:szCs w:val="20"/>
              </w:rPr>
            </w:pPr>
            <w:r w:rsidRPr="00E87FF5">
              <w:rPr>
                <w:sz w:val="20"/>
                <w:szCs w:val="20"/>
                <w:lang w:val="en-US"/>
              </w:rPr>
              <w:t xml:space="preserve">4 </w:t>
            </w:r>
          </w:p>
          <w:p w14:paraId="45317854" w14:textId="77777777" w:rsidR="00264140" w:rsidRPr="00E87FF5" w:rsidRDefault="00264140" w:rsidP="00285978">
            <w:pPr>
              <w:rPr>
                <w:sz w:val="20"/>
                <w:szCs w:val="20"/>
                <w:lang w:val="en-US"/>
              </w:rPr>
            </w:pPr>
            <w:r w:rsidRPr="00E87FF5">
              <w:rPr>
                <w:sz w:val="20"/>
                <w:szCs w:val="20"/>
              </w:rPr>
              <w:t>Risk avoidant and inactive with a healthy diet</w:t>
            </w:r>
          </w:p>
          <w:p w14:paraId="15E1FD1E" w14:textId="77777777" w:rsidR="00264140" w:rsidRPr="00E87FF5" w:rsidRDefault="00264140" w:rsidP="00285978">
            <w:pPr>
              <w:rPr>
                <w:sz w:val="20"/>
                <w:szCs w:val="20"/>
              </w:rPr>
            </w:pPr>
          </w:p>
        </w:tc>
        <w:tc>
          <w:tcPr>
            <w:tcW w:w="1091" w:type="dxa"/>
            <w:tcBorders>
              <w:top w:val="single" w:sz="4" w:space="0" w:color="auto"/>
              <w:bottom w:val="single" w:sz="4" w:space="0" w:color="auto"/>
            </w:tcBorders>
            <w:shd w:val="clear" w:color="auto" w:fill="auto"/>
            <w:noWrap/>
          </w:tcPr>
          <w:p w14:paraId="19B83022" w14:textId="77777777" w:rsidR="00264140" w:rsidRPr="00E87FF5" w:rsidRDefault="00264140" w:rsidP="00285978">
            <w:pPr>
              <w:rPr>
                <w:sz w:val="20"/>
                <w:szCs w:val="20"/>
                <w:lang w:val="en-US"/>
              </w:rPr>
            </w:pPr>
            <w:r w:rsidRPr="00E87FF5">
              <w:rPr>
                <w:sz w:val="20"/>
                <w:szCs w:val="20"/>
                <w:lang w:val="en-US"/>
              </w:rPr>
              <w:t>5</w:t>
            </w:r>
          </w:p>
          <w:p w14:paraId="4A1B3FB9" w14:textId="77777777" w:rsidR="00264140" w:rsidRPr="00E87FF5" w:rsidRDefault="00264140" w:rsidP="00285978">
            <w:pPr>
              <w:rPr>
                <w:sz w:val="20"/>
                <w:szCs w:val="20"/>
                <w:lang w:val="en-US"/>
              </w:rPr>
            </w:pPr>
            <w:r w:rsidRPr="00E87FF5">
              <w:rPr>
                <w:sz w:val="20"/>
                <w:szCs w:val="20"/>
              </w:rPr>
              <w:t>Smokers</w:t>
            </w:r>
          </w:p>
          <w:p w14:paraId="12687EF7" w14:textId="77777777" w:rsidR="00264140" w:rsidRPr="00E87FF5" w:rsidRDefault="00264140" w:rsidP="00285978">
            <w:pPr>
              <w:rPr>
                <w:sz w:val="20"/>
                <w:szCs w:val="20"/>
              </w:rPr>
            </w:pPr>
          </w:p>
        </w:tc>
        <w:tc>
          <w:tcPr>
            <w:tcW w:w="1092" w:type="dxa"/>
            <w:tcBorders>
              <w:top w:val="single" w:sz="4" w:space="0" w:color="auto"/>
              <w:bottom w:val="single" w:sz="4" w:space="0" w:color="auto"/>
            </w:tcBorders>
          </w:tcPr>
          <w:p w14:paraId="4DDB8CA4" w14:textId="77777777" w:rsidR="00264140" w:rsidRPr="00E87FF5" w:rsidRDefault="00264140" w:rsidP="00285978">
            <w:pPr>
              <w:rPr>
                <w:sz w:val="20"/>
                <w:szCs w:val="20"/>
              </w:rPr>
            </w:pPr>
            <w:r w:rsidRPr="00E87FF5">
              <w:rPr>
                <w:sz w:val="20"/>
                <w:szCs w:val="20"/>
                <w:lang w:val="en-US"/>
              </w:rPr>
              <w:t xml:space="preserve">6 </w:t>
            </w:r>
            <w:r w:rsidRPr="00E87FF5">
              <w:rPr>
                <w:sz w:val="20"/>
                <w:szCs w:val="20"/>
              </w:rPr>
              <w:t xml:space="preserve"> </w:t>
            </w:r>
          </w:p>
          <w:p w14:paraId="7AAF5148" w14:textId="77777777" w:rsidR="00264140" w:rsidRPr="00E87FF5" w:rsidRDefault="00264140" w:rsidP="00285978">
            <w:pPr>
              <w:rPr>
                <w:sz w:val="20"/>
                <w:szCs w:val="20"/>
                <w:lang w:val="en-US"/>
              </w:rPr>
            </w:pPr>
            <w:r w:rsidRPr="00E87FF5">
              <w:rPr>
                <w:sz w:val="20"/>
                <w:szCs w:val="20"/>
              </w:rPr>
              <w:t>Risk avoidant and inactive with a healthy diet</w:t>
            </w:r>
          </w:p>
          <w:p w14:paraId="32CE31F7" w14:textId="77777777" w:rsidR="00264140" w:rsidRPr="00E87FF5" w:rsidRDefault="00264140" w:rsidP="00285978">
            <w:pPr>
              <w:rPr>
                <w:sz w:val="20"/>
                <w:szCs w:val="20"/>
              </w:rPr>
            </w:pPr>
          </w:p>
        </w:tc>
      </w:tr>
      <w:tr w:rsidR="00E87FF5" w:rsidRPr="00E87FF5" w14:paraId="3163362E" w14:textId="77777777" w:rsidTr="00E87FF5">
        <w:trPr>
          <w:trHeight w:val="320"/>
        </w:trPr>
        <w:tc>
          <w:tcPr>
            <w:tcW w:w="1527" w:type="dxa"/>
            <w:tcBorders>
              <w:top w:val="single" w:sz="4" w:space="0" w:color="auto"/>
              <w:bottom w:val="single" w:sz="4" w:space="0" w:color="auto"/>
            </w:tcBorders>
          </w:tcPr>
          <w:p w14:paraId="0E7607DB" w14:textId="77777777" w:rsidR="00264140" w:rsidRPr="00E87FF5" w:rsidRDefault="00264140" w:rsidP="00285978">
            <w:pPr>
              <w:rPr>
                <w:color w:val="000000"/>
                <w:sz w:val="20"/>
                <w:szCs w:val="20"/>
              </w:rPr>
            </w:pPr>
          </w:p>
        </w:tc>
        <w:tc>
          <w:tcPr>
            <w:tcW w:w="851" w:type="dxa"/>
            <w:gridSpan w:val="2"/>
            <w:tcBorders>
              <w:top w:val="single" w:sz="4" w:space="0" w:color="auto"/>
              <w:bottom w:val="single" w:sz="4" w:space="0" w:color="auto"/>
            </w:tcBorders>
            <w:shd w:val="clear" w:color="auto" w:fill="auto"/>
            <w:noWrap/>
          </w:tcPr>
          <w:p w14:paraId="61180BB0" w14:textId="77777777" w:rsidR="00264140" w:rsidRPr="00E87FF5" w:rsidRDefault="00264140" w:rsidP="00285978">
            <w:pPr>
              <w:rPr>
                <w:color w:val="000000"/>
                <w:sz w:val="20"/>
                <w:szCs w:val="20"/>
              </w:rPr>
            </w:pPr>
          </w:p>
        </w:tc>
        <w:tc>
          <w:tcPr>
            <w:tcW w:w="1139" w:type="dxa"/>
            <w:tcBorders>
              <w:top w:val="single" w:sz="4" w:space="0" w:color="auto"/>
              <w:bottom w:val="single" w:sz="4" w:space="0" w:color="auto"/>
            </w:tcBorders>
            <w:shd w:val="clear" w:color="auto" w:fill="auto"/>
          </w:tcPr>
          <w:p w14:paraId="72854271" w14:textId="77777777" w:rsidR="00264140" w:rsidRPr="00E87FF5" w:rsidRDefault="00264140" w:rsidP="00285978">
            <w:pPr>
              <w:rPr>
                <w:color w:val="000000"/>
                <w:sz w:val="20"/>
                <w:szCs w:val="20"/>
              </w:rPr>
            </w:pPr>
          </w:p>
        </w:tc>
        <w:tc>
          <w:tcPr>
            <w:tcW w:w="1091" w:type="dxa"/>
            <w:tcBorders>
              <w:top w:val="single" w:sz="4" w:space="0" w:color="auto"/>
              <w:bottom w:val="single" w:sz="4" w:space="0" w:color="auto"/>
            </w:tcBorders>
            <w:shd w:val="clear" w:color="auto" w:fill="auto"/>
            <w:noWrap/>
          </w:tcPr>
          <w:p w14:paraId="7D52CB47" w14:textId="3C378672" w:rsidR="00264140" w:rsidRPr="00E87FF5" w:rsidRDefault="00264140" w:rsidP="00285978">
            <w:pPr>
              <w:rPr>
                <w:color w:val="000000"/>
                <w:sz w:val="20"/>
                <w:szCs w:val="20"/>
              </w:rPr>
            </w:pPr>
            <w:r w:rsidRPr="00E87FF5">
              <w:rPr>
                <w:sz w:val="20"/>
                <w:szCs w:val="20"/>
                <w:lang w:val="en-GB"/>
              </w:rPr>
              <w:t>n=</w:t>
            </w:r>
            <w:r w:rsidRPr="00E87FF5">
              <w:rPr>
                <w:sz w:val="20"/>
                <w:szCs w:val="20"/>
              </w:rPr>
              <w:t xml:space="preserve"> </w:t>
            </w:r>
            <w:r w:rsidRPr="00E87FF5">
              <w:rPr>
                <w:sz w:val="20"/>
                <w:szCs w:val="20"/>
                <w:lang w:val="en-GB"/>
              </w:rPr>
              <w:t xml:space="preserve">20.9 </w:t>
            </w:r>
            <w:r w:rsidRPr="00E87FF5">
              <w:rPr>
                <w:sz w:val="20"/>
                <w:szCs w:val="20"/>
              </w:rPr>
              <w:t>%</w:t>
            </w:r>
          </w:p>
        </w:tc>
        <w:tc>
          <w:tcPr>
            <w:tcW w:w="1091" w:type="dxa"/>
            <w:tcBorders>
              <w:top w:val="single" w:sz="4" w:space="0" w:color="auto"/>
              <w:bottom w:val="single" w:sz="4" w:space="0" w:color="auto"/>
            </w:tcBorders>
            <w:shd w:val="clear" w:color="auto" w:fill="auto"/>
            <w:noWrap/>
          </w:tcPr>
          <w:p w14:paraId="6C4D6817" w14:textId="23C61181" w:rsidR="00264140" w:rsidRPr="00E87FF5" w:rsidRDefault="00264140" w:rsidP="00285978">
            <w:pPr>
              <w:rPr>
                <w:sz w:val="20"/>
                <w:szCs w:val="20"/>
              </w:rPr>
            </w:pPr>
            <w:r w:rsidRPr="00E87FF5">
              <w:rPr>
                <w:sz w:val="20"/>
                <w:szCs w:val="20"/>
                <w:lang w:val="en-GB"/>
              </w:rPr>
              <w:t>n=</w:t>
            </w:r>
            <w:r w:rsidRPr="00E87FF5">
              <w:rPr>
                <w:sz w:val="20"/>
                <w:szCs w:val="20"/>
              </w:rPr>
              <w:t>11.1%</w:t>
            </w:r>
          </w:p>
        </w:tc>
        <w:tc>
          <w:tcPr>
            <w:tcW w:w="1092" w:type="dxa"/>
            <w:tcBorders>
              <w:top w:val="single" w:sz="4" w:space="0" w:color="auto"/>
              <w:bottom w:val="single" w:sz="4" w:space="0" w:color="auto"/>
            </w:tcBorders>
            <w:shd w:val="clear" w:color="auto" w:fill="auto"/>
            <w:noWrap/>
          </w:tcPr>
          <w:p w14:paraId="709F1996" w14:textId="3C5DFE55" w:rsidR="00264140" w:rsidRPr="00E87FF5" w:rsidRDefault="00264140" w:rsidP="00285978">
            <w:pPr>
              <w:rPr>
                <w:sz w:val="20"/>
                <w:szCs w:val="20"/>
              </w:rPr>
            </w:pPr>
            <w:r w:rsidRPr="00E87FF5">
              <w:rPr>
                <w:sz w:val="20"/>
                <w:szCs w:val="20"/>
                <w:lang w:val="en-GB"/>
              </w:rPr>
              <w:t>n=</w:t>
            </w:r>
            <w:r w:rsidRPr="00E87FF5">
              <w:rPr>
                <w:sz w:val="20"/>
                <w:szCs w:val="20"/>
              </w:rPr>
              <w:t>18.1%</w:t>
            </w:r>
          </w:p>
        </w:tc>
        <w:tc>
          <w:tcPr>
            <w:tcW w:w="1091" w:type="dxa"/>
            <w:tcBorders>
              <w:top w:val="single" w:sz="4" w:space="0" w:color="auto"/>
              <w:bottom w:val="single" w:sz="4" w:space="0" w:color="auto"/>
            </w:tcBorders>
            <w:shd w:val="clear" w:color="auto" w:fill="auto"/>
            <w:noWrap/>
          </w:tcPr>
          <w:p w14:paraId="22A58A9A" w14:textId="095B5AE4" w:rsidR="00264140" w:rsidRPr="00E87FF5" w:rsidRDefault="00264140" w:rsidP="00285978">
            <w:pPr>
              <w:rPr>
                <w:sz w:val="20"/>
                <w:szCs w:val="20"/>
              </w:rPr>
            </w:pPr>
            <w:r w:rsidRPr="00E87FF5">
              <w:rPr>
                <w:sz w:val="20"/>
                <w:szCs w:val="20"/>
                <w:lang w:val="en-GB"/>
              </w:rPr>
              <w:t>n=22.2</w:t>
            </w:r>
            <w:r w:rsidRPr="00E87FF5">
              <w:rPr>
                <w:sz w:val="20"/>
                <w:szCs w:val="20"/>
              </w:rPr>
              <w:t>%</w:t>
            </w:r>
          </w:p>
        </w:tc>
        <w:tc>
          <w:tcPr>
            <w:tcW w:w="1091" w:type="dxa"/>
            <w:tcBorders>
              <w:top w:val="single" w:sz="4" w:space="0" w:color="auto"/>
              <w:bottom w:val="single" w:sz="4" w:space="0" w:color="auto"/>
            </w:tcBorders>
            <w:shd w:val="clear" w:color="auto" w:fill="auto"/>
            <w:noWrap/>
          </w:tcPr>
          <w:p w14:paraId="43C2FA35" w14:textId="62D9B401" w:rsidR="00264140" w:rsidRPr="00E87FF5" w:rsidRDefault="00264140" w:rsidP="00285978">
            <w:pPr>
              <w:rPr>
                <w:sz w:val="20"/>
                <w:szCs w:val="20"/>
              </w:rPr>
            </w:pPr>
            <w:r w:rsidRPr="00E87FF5">
              <w:rPr>
                <w:sz w:val="20"/>
                <w:szCs w:val="20"/>
                <w:lang w:val="en-GB"/>
              </w:rPr>
              <w:t>n=</w:t>
            </w:r>
            <w:r w:rsidRPr="00E87FF5">
              <w:rPr>
                <w:sz w:val="20"/>
                <w:szCs w:val="20"/>
              </w:rPr>
              <w:t>10.5%</w:t>
            </w:r>
          </w:p>
        </w:tc>
        <w:tc>
          <w:tcPr>
            <w:tcW w:w="1092" w:type="dxa"/>
            <w:tcBorders>
              <w:top w:val="single" w:sz="4" w:space="0" w:color="auto"/>
              <w:bottom w:val="single" w:sz="4" w:space="0" w:color="auto"/>
            </w:tcBorders>
          </w:tcPr>
          <w:p w14:paraId="2A0588F0" w14:textId="0001AC2B" w:rsidR="00264140" w:rsidRPr="00E87FF5" w:rsidRDefault="00264140" w:rsidP="00285978">
            <w:pPr>
              <w:rPr>
                <w:sz w:val="20"/>
                <w:szCs w:val="20"/>
              </w:rPr>
            </w:pPr>
            <w:r w:rsidRPr="00E87FF5">
              <w:rPr>
                <w:sz w:val="20"/>
                <w:szCs w:val="20"/>
                <w:lang w:val="en-GB"/>
              </w:rPr>
              <w:t>n=</w:t>
            </w:r>
            <w:r w:rsidRPr="00E87FF5">
              <w:rPr>
                <w:sz w:val="20"/>
                <w:szCs w:val="20"/>
              </w:rPr>
              <w:t>17.2%</w:t>
            </w:r>
          </w:p>
        </w:tc>
      </w:tr>
      <w:tr w:rsidR="00E87FF5" w:rsidRPr="00E87FF5" w14:paraId="59001D79" w14:textId="77777777" w:rsidTr="00E87FF5">
        <w:trPr>
          <w:trHeight w:val="320"/>
        </w:trPr>
        <w:tc>
          <w:tcPr>
            <w:tcW w:w="1527" w:type="dxa"/>
            <w:tcBorders>
              <w:top w:val="single" w:sz="4" w:space="0" w:color="auto"/>
            </w:tcBorders>
          </w:tcPr>
          <w:p w14:paraId="46225821" w14:textId="77777777" w:rsidR="00264140" w:rsidRPr="00E87FF5" w:rsidRDefault="00264140" w:rsidP="00285978">
            <w:pPr>
              <w:rPr>
                <w:color w:val="000000" w:themeColor="text1"/>
                <w:sz w:val="20"/>
                <w:szCs w:val="20"/>
              </w:rPr>
            </w:pPr>
            <w:r w:rsidRPr="00E87FF5">
              <w:rPr>
                <w:color w:val="000000"/>
                <w:sz w:val="20"/>
                <w:szCs w:val="20"/>
              </w:rPr>
              <w:t>Multimorbidity</w:t>
            </w:r>
          </w:p>
        </w:tc>
        <w:tc>
          <w:tcPr>
            <w:tcW w:w="851" w:type="dxa"/>
            <w:gridSpan w:val="2"/>
            <w:tcBorders>
              <w:top w:val="single" w:sz="4" w:space="0" w:color="auto"/>
            </w:tcBorders>
            <w:shd w:val="clear" w:color="auto" w:fill="auto"/>
            <w:hideMark/>
          </w:tcPr>
          <w:p w14:paraId="2E9BC687"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tcBorders>
            <w:shd w:val="clear" w:color="auto" w:fill="auto"/>
            <w:noWrap/>
            <w:hideMark/>
          </w:tcPr>
          <w:p w14:paraId="291BE909" w14:textId="77777777" w:rsidR="00264140" w:rsidRPr="00E87FF5" w:rsidRDefault="00264140" w:rsidP="00285978">
            <w:pPr>
              <w:rPr>
                <w:color w:val="000000"/>
                <w:sz w:val="20"/>
                <w:szCs w:val="20"/>
              </w:rPr>
            </w:pPr>
            <w:r w:rsidRPr="00E87FF5">
              <w:rPr>
                <w:color w:val="000000"/>
                <w:sz w:val="20"/>
                <w:szCs w:val="20"/>
              </w:rPr>
              <w:t>0.49</w:t>
            </w:r>
          </w:p>
        </w:tc>
        <w:tc>
          <w:tcPr>
            <w:tcW w:w="1091" w:type="dxa"/>
            <w:tcBorders>
              <w:top w:val="single" w:sz="4" w:space="0" w:color="auto"/>
            </w:tcBorders>
            <w:shd w:val="clear" w:color="auto" w:fill="auto"/>
            <w:hideMark/>
          </w:tcPr>
          <w:p w14:paraId="2EC7B664"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tcBorders>
            <w:shd w:val="clear" w:color="auto" w:fill="auto"/>
            <w:hideMark/>
          </w:tcPr>
          <w:p w14:paraId="3EACF60A"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tcBorders>
            <w:shd w:val="clear" w:color="auto" w:fill="auto"/>
            <w:hideMark/>
          </w:tcPr>
          <w:p w14:paraId="0C67C410"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tcBorders>
            <w:shd w:val="clear" w:color="auto" w:fill="auto"/>
            <w:hideMark/>
          </w:tcPr>
          <w:p w14:paraId="03D958E8"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tcBorders>
            <w:shd w:val="clear" w:color="auto" w:fill="auto"/>
            <w:hideMark/>
          </w:tcPr>
          <w:p w14:paraId="44346D82"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tcBorders>
          </w:tcPr>
          <w:p w14:paraId="2A59FB08" w14:textId="77777777" w:rsidR="00264140" w:rsidRPr="00E87FF5" w:rsidRDefault="00264140" w:rsidP="00285978">
            <w:pPr>
              <w:rPr>
                <w:color w:val="000000" w:themeColor="text1"/>
                <w:sz w:val="20"/>
                <w:szCs w:val="20"/>
              </w:rPr>
            </w:pPr>
          </w:p>
        </w:tc>
      </w:tr>
      <w:tr w:rsidR="00E87FF5" w:rsidRPr="00E87FF5" w14:paraId="06E14F9F" w14:textId="77777777" w:rsidTr="00E87FF5">
        <w:trPr>
          <w:trHeight w:val="320"/>
        </w:trPr>
        <w:tc>
          <w:tcPr>
            <w:tcW w:w="1527" w:type="dxa"/>
          </w:tcPr>
          <w:p w14:paraId="7477944E"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2A815D03" w14:textId="77777777" w:rsidR="00264140" w:rsidRPr="00E87FF5" w:rsidRDefault="00264140" w:rsidP="00285978">
            <w:pPr>
              <w:rPr>
                <w:color w:val="000000"/>
                <w:sz w:val="20"/>
                <w:szCs w:val="20"/>
              </w:rPr>
            </w:pPr>
            <w:r w:rsidRPr="00E87FF5">
              <w:rPr>
                <w:color w:val="000000"/>
                <w:sz w:val="20"/>
                <w:szCs w:val="20"/>
              </w:rPr>
              <w:t>2</w:t>
            </w:r>
          </w:p>
        </w:tc>
        <w:tc>
          <w:tcPr>
            <w:tcW w:w="1139" w:type="dxa"/>
            <w:shd w:val="clear" w:color="auto" w:fill="auto"/>
            <w:noWrap/>
            <w:hideMark/>
          </w:tcPr>
          <w:p w14:paraId="3FDA0C7D" w14:textId="77777777" w:rsidR="00264140" w:rsidRPr="00E87FF5" w:rsidRDefault="00264140" w:rsidP="00285978">
            <w:pPr>
              <w:rPr>
                <w:color w:val="000000"/>
                <w:sz w:val="20"/>
                <w:szCs w:val="20"/>
              </w:rPr>
            </w:pPr>
            <w:r w:rsidRPr="00E87FF5">
              <w:rPr>
                <w:color w:val="000000"/>
                <w:sz w:val="20"/>
                <w:szCs w:val="20"/>
              </w:rPr>
              <w:t>0.424</w:t>
            </w:r>
          </w:p>
        </w:tc>
        <w:tc>
          <w:tcPr>
            <w:tcW w:w="1091" w:type="dxa"/>
            <w:shd w:val="clear" w:color="auto" w:fill="auto"/>
            <w:hideMark/>
          </w:tcPr>
          <w:p w14:paraId="2B1DED6E" w14:textId="77777777" w:rsidR="00264140" w:rsidRPr="00E87FF5" w:rsidRDefault="00264140" w:rsidP="00285978">
            <w:pPr>
              <w:rPr>
                <w:color w:val="000000"/>
                <w:sz w:val="20"/>
                <w:szCs w:val="20"/>
              </w:rPr>
            </w:pPr>
            <w:r w:rsidRPr="00E87FF5">
              <w:rPr>
                <w:color w:val="000000" w:themeColor="text1"/>
                <w:sz w:val="20"/>
                <w:szCs w:val="20"/>
              </w:rPr>
              <w:t>-0.066</w:t>
            </w:r>
          </w:p>
        </w:tc>
        <w:tc>
          <w:tcPr>
            <w:tcW w:w="1091" w:type="dxa"/>
            <w:shd w:val="clear" w:color="auto" w:fill="auto"/>
            <w:hideMark/>
          </w:tcPr>
          <w:p w14:paraId="362A5C85" w14:textId="77777777" w:rsidR="00264140" w:rsidRPr="00E87FF5" w:rsidRDefault="00264140" w:rsidP="00285978">
            <w:pPr>
              <w:rPr>
                <w:color w:val="000000"/>
                <w:sz w:val="20"/>
                <w:szCs w:val="20"/>
              </w:rPr>
            </w:pPr>
          </w:p>
        </w:tc>
        <w:tc>
          <w:tcPr>
            <w:tcW w:w="1092" w:type="dxa"/>
            <w:shd w:val="clear" w:color="auto" w:fill="auto"/>
            <w:hideMark/>
          </w:tcPr>
          <w:p w14:paraId="122C1FB4" w14:textId="77777777" w:rsidR="00264140" w:rsidRPr="00E87FF5" w:rsidRDefault="00264140" w:rsidP="00285978">
            <w:pPr>
              <w:rPr>
                <w:sz w:val="20"/>
                <w:szCs w:val="20"/>
              </w:rPr>
            </w:pPr>
          </w:p>
        </w:tc>
        <w:tc>
          <w:tcPr>
            <w:tcW w:w="1091" w:type="dxa"/>
            <w:shd w:val="clear" w:color="auto" w:fill="auto"/>
            <w:hideMark/>
          </w:tcPr>
          <w:p w14:paraId="41C8F782" w14:textId="77777777" w:rsidR="00264140" w:rsidRPr="00E87FF5" w:rsidRDefault="00264140" w:rsidP="00285978">
            <w:pPr>
              <w:rPr>
                <w:sz w:val="20"/>
                <w:szCs w:val="20"/>
              </w:rPr>
            </w:pPr>
          </w:p>
        </w:tc>
        <w:tc>
          <w:tcPr>
            <w:tcW w:w="1091" w:type="dxa"/>
            <w:shd w:val="clear" w:color="auto" w:fill="auto"/>
            <w:hideMark/>
          </w:tcPr>
          <w:p w14:paraId="55CC1C21" w14:textId="77777777" w:rsidR="00264140" w:rsidRPr="00E87FF5" w:rsidRDefault="00264140" w:rsidP="00285978">
            <w:pPr>
              <w:rPr>
                <w:sz w:val="20"/>
                <w:szCs w:val="20"/>
              </w:rPr>
            </w:pPr>
          </w:p>
        </w:tc>
        <w:tc>
          <w:tcPr>
            <w:tcW w:w="1092" w:type="dxa"/>
          </w:tcPr>
          <w:p w14:paraId="125FF907" w14:textId="77777777" w:rsidR="00264140" w:rsidRPr="00E87FF5" w:rsidRDefault="00264140" w:rsidP="00285978">
            <w:pPr>
              <w:rPr>
                <w:sz w:val="20"/>
                <w:szCs w:val="20"/>
              </w:rPr>
            </w:pPr>
          </w:p>
        </w:tc>
      </w:tr>
      <w:tr w:rsidR="00E87FF5" w:rsidRPr="00E87FF5" w14:paraId="6F4EBBE1" w14:textId="77777777" w:rsidTr="00E87FF5">
        <w:trPr>
          <w:trHeight w:val="320"/>
        </w:trPr>
        <w:tc>
          <w:tcPr>
            <w:tcW w:w="1527" w:type="dxa"/>
          </w:tcPr>
          <w:p w14:paraId="0CB84495"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142BB5FD"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noWrap/>
            <w:hideMark/>
          </w:tcPr>
          <w:p w14:paraId="6BF164AD" w14:textId="77777777" w:rsidR="00264140" w:rsidRPr="00E87FF5" w:rsidRDefault="00264140" w:rsidP="00285978">
            <w:pPr>
              <w:rPr>
                <w:color w:val="000000"/>
                <w:sz w:val="20"/>
                <w:szCs w:val="20"/>
              </w:rPr>
            </w:pPr>
            <w:r w:rsidRPr="00E87FF5">
              <w:rPr>
                <w:color w:val="000000"/>
                <w:sz w:val="20"/>
                <w:szCs w:val="20"/>
              </w:rPr>
              <w:t>0.576</w:t>
            </w:r>
          </w:p>
        </w:tc>
        <w:tc>
          <w:tcPr>
            <w:tcW w:w="1091" w:type="dxa"/>
            <w:shd w:val="clear" w:color="auto" w:fill="auto"/>
            <w:hideMark/>
          </w:tcPr>
          <w:p w14:paraId="26B042C6" w14:textId="77777777" w:rsidR="00264140" w:rsidRPr="00E87FF5" w:rsidRDefault="00264140" w:rsidP="00285978">
            <w:pPr>
              <w:rPr>
                <w:color w:val="000000"/>
                <w:sz w:val="20"/>
                <w:szCs w:val="20"/>
              </w:rPr>
            </w:pPr>
            <w:r w:rsidRPr="00E87FF5">
              <w:rPr>
                <w:b/>
                <w:bCs/>
                <w:color w:val="000000" w:themeColor="text1"/>
                <w:sz w:val="20"/>
                <w:szCs w:val="20"/>
              </w:rPr>
              <w:t>0.086**</w:t>
            </w:r>
          </w:p>
        </w:tc>
        <w:tc>
          <w:tcPr>
            <w:tcW w:w="1091" w:type="dxa"/>
            <w:shd w:val="clear" w:color="auto" w:fill="auto"/>
            <w:hideMark/>
          </w:tcPr>
          <w:p w14:paraId="52FE7E92" w14:textId="77777777" w:rsidR="00264140" w:rsidRPr="00E87FF5" w:rsidRDefault="00264140" w:rsidP="00285978">
            <w:pPr>
              <w:rPr>
                <w:color w:val="000000"/>
                <w:sz w:val="20"/>
                <w:szCs w:val="20"/>
              </w:rPr>
            </w:pPr>
            <w:r w:rsidRPr="00E87FF5">
              <w:rPr>
                <w:b/>
                <w:bCs/>
                <w:color w:val="000000" w:themeColor="text1"/>
                <w:sz w:val="20"/>
                <w:szCs w:val="20"/>
              </w:rPr>
              <w:t>0.152**</w:t>
            </w:r>
          </w:p>
        </w:tc>
        <w:tc>
          <w:tcPr>
            <w:tcW w:w="1092" w:type="dxa"/>
            <w:shd w:val="clear" w:color="auto" w:fill="auto"/>
            <w:hideMark/>
          </w:tcPr>
          <w:p w14:paraId="084A7C50" w14:textId="77777777" w:rsidR="00264140" w:rsidRPr="00E87FF5" w:rsidRDefault="00264140" w:rsidP="00285978">
            <w:pPr>
              <w:rPr>
                <w:color w:val="000000"/>
                <w:sz w:val="20"/>
                <w:szCs w:val="20"/>
              </w:rPr>
            </w:pPr>
          </w:p>
        </w:tc>
        <w:tc>
          <w:tcPr>
            <w:tcW w:w="1091" w:type="dxa"/>
            <w:shd w:val="clear" w:color="auto" w:fill="auto"/>
            <w:hideMark/>
          </w:tcPr>
          <w:p w14:paraId="2C8FB14D" w14:textId="77777777" w:rsidR="00264140" w:rsidRPr="00E87FF5" w:rsidRDefault="00264140" w:rsidP="00285978">
            <w:pPr>
              <w:rPr>
                <w:sz w:val="20"/>
                <w:szCs w:val="20"/>
              </w:rPr>
            </w:pPr>
          </w:p>
        </w:tc>
        <w:tc>
          <w:tcPr>
            <w:tcW w:w="1091" w:type="dxa"/>
            <w:shd w:val="clear" w:color="auto" w:fill="auto"/>
            <w:hideMark/>
          </w:tcPr>
          <w:p w14:paraId="1F919F35" w14:textId="77777777" w:rsidR="00264140" w:rsidRPr="00E87FF5" w:rsidRDefault="00264140" w:rsidP="00285978">
            <w:pPr>
              <w:rPr>
                <w:sz w:val="20"/>
                <w:szCs w:val="20"/>
              </w:rPr>
            </w:pPr>
          </w:p>
        </w:tc>
        <w:tc>
          <w:tcPr>
            <w:tcW w:w="1092" w:type="dxa"/>
          </w:tcPr>
          <w:p w14:paraId="30956BA1" w14:textId="77777777" w:rsidR="00264140" w:rsidRPr="00E87FF5" w:rsidRDefault="00264140" w:rsidP="00285978">
            <w:pPr>
              <w:rPr>
                <w:sz w:val="20"/>
                <w:szCs w:val="20"/>
              </w:rPr>
            </w:pPr>
          </w:p>
        </w:tc>
      </w:tr>
      <w:tr w:rsidR="00E87FF5" w:rsidRPr="00E87FF5" w14:paraId="5CB14C8B" w14:textId="77777777" w:rsidTr="00E87FF5">
        <w:trPr>
          <w:trHeight w:val="320"/>
        </w:trPr>
        <w:tc>
          <w:tcPr>
            <w:tcW w:w="1527" w:type="dxa"/>
          </w:tcPr>
          <w:p w14:paraId="3A8A9003"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70C3A4DE"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noWrap/>
            <w:hideMark/>
          </w:tcPr>
          <w:p w14:paraId="1C98DA6D" w14:textId="77777777" w:rsidR="00264140" w:rsidRPr="00E87FF5" w:rsidRDefault="00264140" w:rsidP="00285978">
            <w:pPr>
              <w:rPr>
                <w:color w:val="000000"/>
                <w:sz w:val="20"/>
                <w:szCs w:val="20"/>
              </w:rPr>
            </w:pPr>
            <w:r w:rsidRPr="00E87FF5">
              <w:rPr>
                <w:color w:val="000000"/>
                <w:sz w:val="20"/>
                <w:szCs w:val="20"/>
              </w:rPr>
              <w:t>0.723</w:t>
            </w:r>
          </w:p>
        </w:tc>
        <w:tc>
          <w:tcPr>
            <w:tcW w:w="1091" w:type="dxa"/>
            <w:shd w:val="clear" w:color="auto" w:fill="auto"/>
            <w:hideMark/>
          </w:tcPr>
          <w:p w14:paraId="2F005227" w14:textId="77777777" w:rsidR="00264140" w:rsidRPr="00E87FF5" w:rsidRDefault="00264140" w:rsidP="00285978">
            <w:pPr>
              <w:rPr>
                <w:b/>
                <w:bCs/>
                <w:color w:val="000000"/>
                <w:sz w:val="20"/>
                <w:szCs w:val="20"/>
              </w:rPr>
            </w:pPr>
            <w:r w:rsidRPr="00E87FF5">
              <w:rPr>
                <w:b/>
                <w:bCs/>
                <w:color w:val="000000" w:themeColor="text1"/>
                <w:sz w:val="20"/>
                <w:szCs w:val="20"/>
              </w:rPr>
              <w:t>0.233**</w:t>
            </w:r>
          </w:p>
        </w:tc>
        <w:tc>
          <w:tcPr>
            <w:tcW w:w="1091" w:type="dxa"/>
            <w:shd w:val="clear" w:color="auto" w:fill="auto"/>
            <w:hideMark/>
          </w:tcPr>
          <w:p w14:paraId="3A5C71BE" w14:textId="77777777" w:rsidR="00264140" w:rsidRPr="00E87FF5" w:rsidRDefault="00264140" w:rsidP="00285978">
            <w:pPr>
              <w:rPr>
                <w:b/>
                <w:bCs/>
                <w:color w:val="000000"/>
                <w:sz w:val="20"/>
                <w:szCs w:val="20"/>
              </w:rPr>
            </w:pPr>
            <w:r w:rsidRPr="00E87FF5">
              <w:rPr>
                <w:b/>
                <w:bCs/>
                <w:color w:val="000000" w:themeColor="text1"/>
                <w:sz w:val="20"/>
                <w:szCs w:val="20"/>
              </w:rPr>
              <w:t>0.299**</w:t>
            </w:r>
          </w:p>
        </w:tc>
        <w:tc>
          <w:tcPr>
            <w:tcW w:w="1092" w:type="dxa"/>
            <w:shd w:val="clear" w:color="auto" w:fill="auto"/>
            <w:hideMark/>
          </w:tcPr>
          <w:p w14:paraId="07845C1F" w14:textId="77777777" w:rsidR="00264140" w:rsidRPr="00E87FF5" w:rsidRDefault="00264140" w:rsidP="00285978">
            <w:pPr>
              <w:rPr>
                <w:color w:val="000000"/>
                <w:sz w:val="20"/>
                <w:szCs w:val="20"/>
              </w:rPr>
            </w:pPr>
            <w:r w:rsidRPr="00E87FF5">
              <w:rPr>
                <w:b/>
                <w:bCs/>
                <w:color w:val="000000" w:themeColor="text1"/>
                <w:sz w:val="20"/>
                <w:szCs w:val="20"/>
              </w:rPr>
              <w:t>0.147**</w:t>
            </w:r>
          </w:p>
        </w:tc>
        <w:tc>
          <w:tcPr>
            <w:tcW w:w="1091" w:type="dxa"/>
            <w:shd w:val="clear" w:color="auto" w:fill="auto"/>
            <w:hideMark/>
          </w:tcPr>
          <w:p w14:paraId="7BCEB96C" w14:textId="77777777" w:rsidR="00264140" w:rsidRPr="00E87FF5" w:rsidRDefault="00264140" w:rsidP="00285978">
            <w:pPr>
              <w:rPr>
                <w:color w:val="000000"/>
                <w:sz w:val="20"/>
                <w:szCs w:val="20"/>
              </w:rPr>
            </w:pPr>
          </w:p>
        </w:tc>
        <w:tc>
          <w:tcPr>
            <w:tcW w:w="1091" w:type="dxa"/>
            <w:shd w:val="clear" w:color="auto" w:fill="auto"/>
            <w:hideMark/>
          </w:tcPr>
          <w:p w14:paraId="44AC4BDC" w14:textId="77777777" w:rsidR="00264140" w:rsidRPr="00E87FF5" w:rsidRDefault="00264140" w:rsidP="00285978">
            <w:pPr>
              <w:rPr>
                <w:sz w:val="20"/>
                <w:szCs w:val="20"/>
              </w:rPr>
            </w:pPr>
          </w:p>
        </w:tc>
        <w:tc>
          <w:tcPr>
            <w:tcW w:w="1092" w:type="dxa"/>
          </w:tcPr>
          <w:p w14:paraId="20E718DB" w14:textId="77777777" w:rsidR="00264140" w:rsidRPr="00E87FF5" w:rsidRDefault="00264140" w:rsidP="00285978">
            <w:pPr>
              <w:rPr>
                <w:sz w:val="20"/>
                <w:szCs w:val="20"/>
              </w:rPr>
            </w:pPr>
          </w:p>
        </w:tc>
      </w:tr>
      <w:tr w:rsidR="00E87FF5" w:rsidRPr="00E87FF5" w14:paraId="70041D14" w14:textId="77777777" w:rsidTr="00E87FF5">
        <w:trPr>
          <w:trHeight w:val="320"/>
        </w:trPr>
        <w:tc>
          <w:tcPr>
            <w:tcW w:w="1527" w:type="dxa"/>
          </w:tcPr>
          <w:p w14:paraId="18D2592C"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58B3BD4E"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02724EC1" w14:textId="77777777" w:rsidR="00264140" w:rsidRPr="00E87FF5" w:rsidRDefault="00264140" w:rsidP="00285978">
            <w:pPr>
              <w:rPr>
                <w:color w:val="000000"/>
                <w:sz w:val="20"/>
                <w:szCs w:val="20"/>
              </w:rPr>
            </w:pPr>
            <w:r w:rsidRPr="00E87FF5">
              <w:rPr>
                <w:color w:val="000000"/>
                <w:sz w:val="20"/>
                <w:szCs w:val="20"/>
              </w:rPr>
              <w:t>0.597</w:t>
            </w:r>
          </w:p>
        </w:tc>
        <w:tc>
          <w:tcPr>
            <w:tcW w:w="1091" w:type="dxa"/>
            <w:shd w:val="clear" w:color="auto" w:fill="auto"/>
            <w:hideMark/>
          </w:tcPr>
          <w:p w14:paraId="7643E76D" w14:textId="77777777" w:rsidR="00264140" w:rsidRPr="00E87FF5" w:rsidRDefault="00264140" w:rsidP="00285978">
            <w:pPr>
              <w:rPr>
                <w:b/>
                <w:bCs/>
                <w:color w:val="000000"/>
                <w:sz w:val="20"/>
                <w:szCs w:val="20"/>
              </w:rPr>
            </w:pPr>
            <w:r w:rsidRPr="00E87FF5">
              <w:rPr>
                <w:b/>
                <w:bCs/>
                <w:color w:val="000000" w:themeColor="text1"/>
                <w:sz w:val="20"/>
                <w:szCs w:val="20"/>
              </w:rPr>
              <w:t>0.107**</w:t>
            </w:r>
          </w:p>
        </w:tc>
        <w:tc>
          <w:tcPr>
            <w:tcW w:w="1091" w:type="dxa"/>
            <w:shd w:val="clear" w:color="auto" w:fill="auto"/>
            <w:hideMark/>
          </w:tcPr>
          <w:p w14:paraId="26122BF9" w14:textId="77777777" w:rsidR="00264140" w:rsidRPr="00E87FF5" w:rsidRDefault="00264140" w:rsidP="00285978">
            <w:pPr>
              <w:rPr>
                <w:b/>
                <w:bCs/>
                <w:color w:val="000000"/>
                <w:sz w:val="20"/>
                <w:szCs w:val="20"/>
              </w:rPr>
            </w:pPr>
            <w:r w:rsidRPr="00E87FF5">
              <w:rPr>
                <w:b/>
                <w:bCs/>
                <w:color w:val="000000" w:themeColor="text1"/>
                <w:sz w:val="20"/>
                <w:szCs w:val="20"/>
              </w:rPr>
              <w:t>0.173**</w:t>
            </w:r>
          </w:p>
        </w:tc>
        <w:tc>
          <w:tcPr>
            <w:tcW w:w="1092" w:type="dxa"/>
            <w:shd w:val="clear" w:color="auto" w:fill="auto"/>
            <w:hideMark/>
          </w:tcPr>
          <w:p w14:paraId="222DC51A" w14:textId="77777777" w:rsidR="00264140" w:rsidRPr="00E87FF5" w:rsidRDefault="00264140" w:rsidP="00285978">
            <w:pPr>
              <w:rPr>
                <w:b/>
                <w:bCs/>
                <w:color w:val="000000"/>
                <w:sz w:val="20"/>
                <w:szCs w:val="20"/>
              </w:rPr>
            </w:pPr>
            <w:r w:rsidRPr="00E87FF5">
              <w:rPr>
                <w:color w:val="000000" w:themeColor="text1"/>
                <w:sz w:val="20"/>
                <w:szCs w:val="20"/>
              </w:rPr>
              <w:t>0.021</w:t>
            </w:r>
          </w:p>
        </w:tc>
        <w:tc>
          <w:tcPr>
            <w:tcW w:w="1091" w:type="dxa"/>
            <w:shd w:val="clear" w:color="auto" w:fill="auto"/>
            <w:hideMark/>
          </w:tcPr>
          <w:p w14:paraId="50EF4186" w14:textId="77777777" w:rsidR="00264140" w:rsidRPr="00E87FF5" w:rsidRDefault="00264140" w:rsidP="00285978">
            <w:pPr>
              <w:rPr>
                <w:b/>
                <w:bCs/>
                <w:color w:val="000000"/>
                <w:sz w:val="20"/>
                <w:szCs w:val="20"/>
              </w:rPr>
            </w:pPr>
            <w:r w:rsidRPr="00E87FF5">
              <w:rPr>
                <w:b/>
                <w:bCs/>
                <w:color w:val="000000" w:themeColor="text1"/>
                <w:sz w:val="20"/>
                <w:szCs w:val="20"/>
              </w:rPr>
              <w:t>-0.126**</w:t>
            </w:r>
          </w:p>
        </w:tc>
        <w:tc>
          <w:tcPr>
            <w:tcW w:w="1091" w:type="dxa"/>
            <w:shd w:val="clear" w:color="auto" w:fill="auto"/>
            <w:hideMark/>
          </w:tcPr>
          <w:p w14:paraId="05B18BAC" w14:textId="77777777" w:rsidR="00264140" w:rsidRPr="00E87FF5" w:rsidRDefault="00264140" w:rsidP="00285978">
            <w:pPr>
              <w:rPr>
                <w:b/>
                <w:bCs/>
                <w:color w:val="000000"/>
                <w:sz w:val="20"/>
                <w:szCs w:val="20"/>
              </w:rPr>
            </w:pPr>
          </w:p>
        </w:tc>
        <w:tc>
          <w:tcPr>
            <w:tcW w:w="1092" w:type="dxa"/>
          </w:tcPr>
          <w:p w14:paraId="0747FEBC" w14:textId="77777777" w:rsidR="00264140" w:rsidRPr="00E87FF5" w:rsidRDefault="00264140" w:rsidP="00285978">
            <w:pPr>
              <w:rPr>
                <w:b/>
                <w:bCs/>
                <w:color w:val="000000"/>
                <w:sz w:val="20"/>
                <w:szCs w:val="20"/>
              </w:rPr>
            </w:pPr>
          </w:p>
        </w:tc>
      </w:tr>
      <w:tr w:rsidR="00E87FF5" w:rsidRPr="00E87FF5" w14:paraId="19639230" w14:textId="77777777" w:rsidTr="00E87FF5">
        <w:trPr>
          <w:trHeight w:val="320"/>
        </w:trPr>
        <w:tc>
          <w:tcPr>
            <w:tcW w:w="1527" w:type="dxa"/>
            <w:tcBorders>
              <w:bottom w:val="single" w:sz="4" w:space="0" w:color="auto"/>
            </w:tcBorders>
          </w:tcPr>
          <w:p w14:paraId="68DC7D9A" w14:textId="77777777" w:rsidR="00264140" w:rsidRPr="00E87FF5" w:rsidRDefault="00264140" w:rsidP="00285978">
            <w:pPr>
              <w:rPr>
                <w:color w:val="000000" w:themeColor="text1"/>
                <w:sz w:val="20"/>
                <w:szCs w:val="20"/>
              </w:rPr>
            </w:pPr>
          </w:p>
        </w:tc>
        <w:tc>
          <w:tcPr>
            <w:tcW w:w="851" w:type="dxa"/>
            <w:gridSpan w:val="2"/>
            <w:tcBorders>
              <w:bottom w:val="single" w:sz="4" w:space="0" w:color="auto"/>
            </w:tcBorders>
            <w:shd w:val="clear" w:color="auto" w:fill="auto"/>
            <w:hideMark/>
          </w:tcPr>
          <w:p w14:paraId="6DCB682A" w14:textId="77777777" w:rsidR="00264140" w:rsidRPr="00E87FF5" w:rsidRDefault="00264140" w:rsidP="00285978">
            <w:pPr>
              <w:rPr>
                <w:color w:val="000000"/>
                <w:sz w:val="20"/>
                <w:szCs w:val="20"/>
              </w:rPr>
            </w:pPr>
            <w:r w:rsidRPr="00E87FF5">
              <w:rPr>
                <w:color w:val="000000"/>
                <w:sz w:val="20"/>
                <w:szCs w:val="20"/>
              </w:rPr>
              <w:t xml:space="preserve">6 </w:t>
            </w:r>
          </w:p>
        </w:tc>
        <w:tc>
          <w:tcPr>
            <w:tcW w:w="1139" w:type="dxa"/>
            <w:tcBorders>
              <w:bottom w:val="single" w:sz="4" w:space="0" w:color="auto"/>
            </w:tcBorders>
            <w:shd w:val="clear" w:color="auto" w:fill="auto"/>
            <w:hideMark/>
          </w:tcPr>
          <w:p w14:paraId="2F6810B0" w14:textId="77777777" w:rsidR="00264140" w:rsidRPr="00E87FF5" w:rsidRDefault="00264140" w:rsidP="00285978">
            <w:pPr>
              <w:rPr>
                <w:color w:val="000000"/>
                <w:sz w:val="20"/>
                <w:szCs w:val="20"/>
              </w:rPr>
            </w:pPr>
            <w:r w:rsidRPr="00E87FF5">
              <w:rPr>
                <w:color w:val="000000"/>
                <w:sz w:val="20"/>
                <w:szCs w:val="20"/>
              </w:rPr>
              <w:t>0.678</w:t>
            </w:r>
          </w:p>
        </w:tc>
        <w:tc>
          <w:tcPr>
            <w:tcW w:w="1091" w:type="dxa"/>
            <w:tcBorders>
              <w:bottom w:val="single" w:sz="4" w:space="0" w:color="auto"/>
            </w:tcBorders>
            <w:shd w:val="clear" w:color="auto" w:fill="auto"/>
            <w:hideMark/>
          </w:tcPr>
          <w:p w14:paraId="46550C79" w14:textId="77777777" w:rsidR="00264140" w:rsidRPr="00E87FF5" w:rsidRDefault="00264140" w:rsidP="00285978">
            <w:pPr>
              <w:rPr>
                <w:color w:val="000000"/>
                <w:sz w:val="20"/>
                <w:szCs w:val="20"/>
              </w:rPr>
            </w:pPr>
            <w:r w:rsidRPr="00E87FF5">
              <w:rPr>
                <w:b/>
                <w:bCs/>
                <w:color w:val="000000" w:themeColor="text1"/>
                <w:sz w:val="20"/>
                <w:szCs w:val="20"/>
              </w:rPr>
              <w:t>0.188**</w:t>
            </w:r>
          </w:p>
        </w:tc>
        <w:tc>
          <w:tcPr>
            <w:tcW w:w="1091" w:type="dxa"/>
            <w:tcBorders>
              <w:bottom w:val="single" w:sz="4" w:space="0" w:color="auto"/>
            </w:tcBorders>
            <w:shd w:val="clear" w:color="auto" w:fill="auto"/>
            <w:hideMark/>
          </w:tcPr>
          <w:p w14:paraId="47CC644F" w14:textId="77777777" w:rsidR="00264140" w:rsidRPr="00E87FF5" w:rsidRDefault="00264140" w:rsidP="00285978">
            <w:pPr>
              <w:rPr>
                <w:color w:val="000000"/>
                <w:sz w:val="20"/>
                <w:szCs w:val="20"/>
              </w:rPr>
            </w:pPr>
            <w:r w:rsidRPr="00E87FF5">
              <w:rPr>
                <w:b/>
                <w:bCs/>
                <w:color w:val="000000" w:themeColor="text1"/>
                <w:sz w:val="20"/>
                <w:szCs w:val="20"/>
              </w:rPr>
              <w:t>0.254**</w:t>
            </w:r>
          </w:p>
        </w:tc>
        <w:tc>
          <w:tcPr>
            <w:tcW w:w="1092" w:type="dxa"/>
            <w:tcBorders>
              <w:bottom w:val="single" w:sz="4" w:space="0" w:color="auto"/>
            </w:tcBorders>
            <w:shd w:val="clear" w:color="auto" w:fill="auto"/>
            <w:hideMark/>
          </w:tcPr>
          <w:p w14:paraId="07310930" w14:textId="77777777" w:rsidR="00264140" w:rsidRPr="00E87FF5" w:rsidRDefault="00264140" w:rsidP="00285978">
            <w:pPr>
              <w:rPr>
                <w:color w:val="000000"/>
                <w:sz w:val="20"/>
                <w:szCs w:val="20"/>
              </w:rPr>
            </w:pPr>
            <w:r w:rsidRPr="00E87FF5">
              <w:rPr>
                <w:b/>
                <w:bCs/>
                <w:color w:val="000000" w:themeColor="text1"/>
                <w:sz w:val="20"/>
                <w:szCs w:val="20"/>
              </w:rPr>
              <w:t>0.102**</w:t>
            </w:r>
          </w:p>
        </w:tc>
        <w:tc>
          <w:tcPr>
            <w:tcW w:w="1091" w:type="dxa"/>
            <w:tcBorders>
              <w:bottom w:val="single" w:sz="4" w:space="0" w:color="auto"/>
            </w:tcBorders>
            <w:shd w:val="clear" w:color="auto" w:fill="auto"/>
            <w:hideMark/>
          </w:tcPr>
          <w:p w14:paraId="7F3A2BC8" w14:textId="77777777" w:rsidR="00264140" w:rsidRPr="00E87FF5" w:rsidRDefault="00264140" w:rsidP="00285978">
            <w:pPr>
              <w:rPr>
                <w:color w:val="000000"/>
                <w:sz w:val="20"/>
                <w:szCs w:val="20"/>
              </w:rPr>
            </w:pPr>
            <w:r w:rsidRPr="00E87FF5">
              <w:rPr>
                <w:color w:val="000000" w:themeColor="text1"/>
                <w:sz w:val="20"/>
                <w:szCs w:val="20"/>
              </w:rPr>
              <w:t>-0.045</w:t>
            </w:r>
          </w:p>
        </w:tc>
        <w:tc>
          <w:tcPr>
            <w:tcW w:w="1091" w:type="dxa"/>
            <w:tcBorders>
              <w:bottom w:val="single" w:sz="4" w:space="0" w:color="auto"/>
            </w:tcBorders>
            <w:shd w:val="clear" w:color="auto" w:fill="auto"/>
            <w:hideMark/>
          </w:tcPr>
          <w:p w14:paraId="75AEA472" w14:textId="77777777" w:rsidR="00264140" w:rsidRPr="00E87FF5" w:rsidRDefault="00264140" w:rsidP="00285978">
            <w:pPr>
              <w:rPr>
                <w:b/>
                <w:bCs/>
                <w:color w:val="000000"/>
                <w:sz w:val="20"/>
                <w:szCs w:val="20"/>
              </w:rPr>
            </w:pPr>
            <w:r w:rsidRPr="00E87FF5">
              <w:rPr>
                <w:b/>
                <w:bCs/>
                <w:color w:val="000000" w:themeColor="text1"/>
                <w:sz w:val="20"/>
                <w:szCs w:val="20"/>
              </w:rPr>
              <w:t>0.081*</w:t>
            </w:r>
          </w:p>
        </w:tc>
        <w:tc>
          <w:tcPr>
            <w:tcW w:w="1092" w:type="dxa"/>
            <w:tcBorders>
              <w:bottom w:val="single" w:sz="4" w:space="0" w:color="auto"/>
            </w:tcBorders>
          </w:tcPr>
          <w:p w14:paraId="47E78EF1" w14:textId="77777777" w:rsidR="00264140" w:rsidRPr="00E87FF5" w:rsidRDefault="00264140" w:rsidP="00285978">
            <w:pPr>
              <w:rPr>
                <w:b/>
                <w:bCs/>
                <w:color w:val="000000" w:themeColor="text1"/>
                <w:sz w:val="20"/>
                <w:szCs w:val="20"/>
              </w:rPr>
            </w:pPr>
          </w:p>
        </w:tc>
      </w:tr>
      <w:tr w:rsidR="00E87FF5" w:rsidRPr="00E87FF5" w14:paraId="01E47540" w14:textId="77777777" w:rsidTr="00E87FF5">
        <w:trPr>
          <w:trHeight w:val="320"/>
        </w:trPr>
        <w:tc>
          <w:tcPr>
            <w:tcW w:w="1527" w:type="dxa"/>
            <w:tcBorders>
              <w:top w:val="single" w:sz="4" w:space="0" w:color="auto"/>
              <w:bottom w:val="nil"/>
            </w:tcBorders>
          </w:tcPr>
          <w:p w14:paraId="1BEBFEBA" w14:textId="18E02A40" w:rsidR="00264140" w:rsidRPr="00E87FF5" w:rsidRDefault="00264140" w:rsidP="00285978">
            <w:pPr>
              <w:rPr>
                <w:color w:val="000000" w:themeColor="text1"/>
                <w:sz w:val="20"/>
                <w:szCs w:val="20"/>
              </w:rPr>
            </w:pPr>
            <w:r w:rsidRPr="00E87FF5">
              <w:rPr>
                <w:color w:val="000000"/>
                <w:sz w:val="20"/>
                <w:szCs w:val="20"/>
              </w:rPr>
              <w:t xml:space="preserve">Complex </w:t>
            </w:r>
          </w:p>
        </w:tc>
        <w:tc>
          <w:tcPr>
            <w:tcW w:w="851" w:type="dxa"/>
            <w:gridSpan w:val="2"/>
            <w:tcBorders>
              <w:top w:val="single" w:sz="4" w:space="0" w:color="auto"/>
              <w:bottom w:val="nil"/>
            </w:tcBorders>
            <w:shd w:val="clear" w:color="auto" w:fill="auto"/>
            <w:hideMark/>
          </w:tcPr>
          <w:p w14:paraId="4797DD64"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bottom w:val="nil"/>
            </w:tcBorders>
            <w:shd w:val="clear" w:color="auto" w:fill="auto"/>
            <w:hideMark/>
          </w:tcPr>
          <w:p w14:paraId="28152B88" w14:textId="77777777" w:rsidR="00264140" w:rsidRPr="00E87FF5" w:rsidRDefault="00264140" w:rsidP="00285978">
            <w:pPr>
              <w:rPr>
                <w:color w:val="000000"/>
                <w:sz w:val="20"/>
                <w:szCs w:val="20"/>
              </w:rPr>
            </w:pPr>
            <w:r w:rsidRPr="00E87FF5">
              <w:rPr>
                <w:color w:val="000000"/>
                <w:sz w:val="20"/>
                <w:szCs w:val="20"/>
              </w:rPr>
              <w:t>0.184</w:t>
            </w:r>
          </w:p>
        </w:tc>
        <w:tc>
          <w:tcPr>
            <w:tcW w:w="1091" w:type="dxa"/>
            <w:tcBorders>
              <w:top w:val="single" w:sz="4" w:space="0" w:color="auto"/>
              <w:bottom w:val="nil"/>
            </w:tcBorders>
            <w:shd w:val="clear" w:color="auto" w:fill="auto"/>
            <w:hideMark/>
          </w:tcPr>
          <w:p w14:paraId="4F33D0F4"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11E40499"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shd w:val="clear" w:color="auto" w:fill="auto"/>
            <w:hideMark/>
          </w:tcPr>
          <w:p w14:paraId="739120E5"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21A7DDB1"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3FF08360"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tcPr>
          <w:p w14:paraId="08ECDCEF" w14:textId="77777777" w:rsidR="00264140" w:rsidRPr="00E87FF5" w:rsidRDefault="00264140" w:rsidP="00285978">
            <w:pPr>
              <w:rPr>
                <w:color w:val="000000" w:themeColor="text1"/>
                <w:sz w:val="20"/>
                <w:szCs w:val="20"/>
              </w:rPr>
            </w:pPr>
          </w:p>
        </w:tc>
      </w:tr>
      <w:tr w:rsidR="00E87FF5" w:rsidRPr="00E87FF5" w14:paraId="51AFC337" w14:textId="77777777" w:rsidTr="00E87FF5">
        <w:trPr>
          <w:trHeight w:val="320"/>
        </w:trPr>
        <w:tc>
          <w:tcPr>
            <w:tcW w:w="1527" w:type="dxa"/>
            <w:tcBorders>
              <w:top w:val="nil"/>
            </w:tcBorders>
          </w:tcPr>
          <w:p w14:paraId="3472C31C" w14:textId="6AC19CC2" w:rsidR="00264140" w:rsidRPr="00E87FF5" w:rsidRDefault="00E87FF5" w:rsidP="00285978">
            <w:pPr>
              <w:rPr>
                <w:color w:val="000000" w:themeColor="text1"/>
                <w:sz w:val="20"/>
                <w:szCs w:val="20"/>
              </w:rPr>
            </w:pPr>
            <w:r w:rsidRPr="00E87FF5">
              <w:rPr>
                <w:color w:val="000000"/>
                <w:sz w:val="20"/>
                <w:szCs w:val="20"/>
              </w:rPr>
              <w:t>multimorbidity</w:t>
            </w:r>
          </w:p>
        </w:tc>
        <w:tc>
          <w:tcPr>
            <w:tcW w:w="851" w:type="dxa"/>
            <w:gridSpan w:val="2"/>
            <w:tcBorders>
              <w:top w:val="nil"/>
            </w:tcBorders>
            <w:shd w:val="clear" w:color="auto" w:fill="auto"/>
            <w:hideMark/>
          </w:tcPr>
          <w:p w14:paraId="31B3DF1E" w14:textId="77777777" w:rsidR="00264140" w:rsidRPr="00E87FF5" w:rsidRDefault="00264140" w:rsidP="00285978">
            <w:pPr>
              <w:rPr>
                <w:color w:val="000000"/>
                <w:sz w:val="20"/>
                <w:szCs w:val="20"/>
              </w:rPr>
            </w:pPr>
            <w:r w:rsidRPr="00E87FF5">
              <w:rPr>
                <w:color w:val="000000"/>
                <w:sz w:val="20"/>
                <w:szCs w:val="20"/>
              </w:rPr>
              <w:t>2</w:t>
            </w:r>
          </w:p>
        </w:tc>
        <w:tc>
          <w:tcPr>
            <w:tcW w:w="1139" w:type="dxa"/>
            <w:tcBorders>
              <w:top w:val="nil"/>
            </w:tcBorders>
            <w:shd w:val="clear" w:color="auto" w:fill="auto"/>
            <w:hideMark/>
          </w:tcPr>
          <w:p w14:paraId="5C83597D" w14:textId="77777777" w:rsidR="00264140" w:rsidRPr="00E87FF5" w:rsidRDefault="00264140" w:rsidP="00285978">
            <w:pPr>
              <w:rPr>
                <w:color w:val="000000"/>
                <w:sz w:val="20"/>
                <w:szCs w:val="20"/>
              </w:rPr>
            </w:pPr>
            <w:r w:rsidRPr="00E87FF5">
              <w:rPr>
                <w:color w:val="000000"/>
                <w:sz w:val="20"/>
                <w:szCs w:val="20"/>
              </w:rPr>
              <w:t>0.121</w:t>
            </w:r>
          </w:p>
        </w:tc>
        <w:tc>
          <w:tcPr>
            <w:tcW w:w="1091" w:type="dxa"/>
            <w:tcBorders>
              <w:top w:val="nil"/>
            </w:tcBorders>
            <w:shd w:val="clear" w:color="auto" w:fill="auto"/>
            <w:hideMark/>
          </w:tcPr>
          <w:p w14:paraId="360CF736" w14:textId="77777777" w:rsidR="00264140" w:rsidRPr="00E87FF5" w:rsidRDefault="00264140" w:rsidP="00285978">
            <w:pPr>
              <w:rPr>
                <w:color w:val="000000"/>
                <w:sz w:val="20"/>
                <w:szCs w:val="20"/>
              </w:rPr>
            </w:pPr>
            <w:r w:rsidRPr="00E87FF5">
              <w:rPr>
                <w:b/>
                <w:bCs/>
                <w:color w:val="000000" w:themeColor="text1"/>
                <w:sz w:val="20"/>
                <w:szCs w:val="20"/>
              </w:rPr>
              <w:t>-0.063*</w:t>
            </w:r>
          </w:p>
        </w:tc>
        <w:tc>
          <w:tcPr>
            <w:tcW w:w="1091" w:type="dxa"/>
            <w:tcBorders>
              <w:top w:val="nil"/>
            </w:tcBorders>
            <w:shd w:val="clear" w:color="auto" w:fill="auto"/>
            <w:hideMark/>
          </w:tcPr>
          <w:p w14:paraId="2A74B48D" w14:textId="77777777" w:rsidR="00264140" w:rsidRPr="00E87FF5" w:rsidRDefault="00264140" w:rsidP="00285978">
            <w:pPr>
              <w:rPr>
                <w:color w:val="000000"/>
                <w:sz w:val="20"/>
                <w:szCs w:val="20"/>
              </w:rPr>
            </w:pPr>
          </w:p>
        </w:tc>
        <w:tc>
          <w:tcPr>
            <w:tcW w:w="1092" w:type="dxa"/>
            <w:tcBorders>
              <w:top w:val="nil"/>
            </w:tcBorders>
            <w:shd w:val="clear" w:color="auto" w:fill="auto"/>
            <w:hideMark/>
          </w:tcPr>
          <w:p w14:paraId="5A3F4835" w14:textId="77777777" w:rsidR="00264140" w:rsidRPr="00E87FF5" w:rsidRDefault="00264140" w:rsidP="00285978">
            <w:pPr>
              <w:rPr>
                <w:sz w:val="20"/>
                <w:szCs w:val="20"/>
              </w:rPr>
            </w:pPr>
          </w:p>
        </w:tc>
        <w:tc>
          <w:tcPr>
            <w:tcW w:w="1091" w:type="dxa"/>
            <w:tcBorders>
              <w:top w:val="nil"/>
            </w:tcBorders>
            <w:shd w:val="clear" w:color="auto" w:fill="auto"/>
            <w:hideMark/>
          </w:tcPr>
          <w:p w14:paraId="48C201EE" w14:textId="77777777" w:rsidR="00264140" w:rsidRPr="00E87FF5" w:rsidRDefault="00264140" w:rsidP="00285978">
            <w:pPr>
              <w:rPr>
                <w:sz w:val="20"/>
                <w:szCs w:val="20"/>
              </w:rPr>
            </w:pPr>
          </w:p>
        </w:tc>
        <w:tc>
          <w:tcPr>
            <w:tcW w:w="1091" w:type="dxa"/>
            <w:tcBorders>
              <w:top w:val="nil"/>
            </w:tcBorders>
            <w:shd w:val="clear" w:color="auto" w:fill="auto"/>
            <w:hideMark/>
          </w:tcPr>
          <w:p w14:paraId="55D0D7C8" w14:textId="77777777" w:rsidR="00264140" w:rsidRPr="00E87FF5" w:rsidRDefault="00264140" w:rsidP="00285978">
            <w:pPr>
              <w:rPr>
                <w:sz w:val="20"/>
                <w:szCs w:val="20"/>
              </w:rPr>
            </w:pPr>
          </w:p>
        </w:tc>
        <w:tc>
          <w:tcPr>
            <w:tcW w:w="1092" w:type="dxa"/>
            <w:tcBorders>
              <w:top w:val="nil"/>
            </w:tcBorders>
          </w:tcPr>
          <w:p w14:paraId="47F30912" w14:textId="77777777" w:rsidR="00264140" w:rsidRPr="00E87FF5" w:rsidRDefault="00264140" w:rsidP="00285978">
            <w:pPr>
              <w:rPr>
                <w:sz w:val="20"/>
                <w:szCs w:val="20"/>
              </w:rPr>
            </w:pPr>
          </w:p>
        </w:tc>
      </w:tr>
      <w:tr w:rsidR="00E87FF5" w:rsidRPr="00E87FF5" w14:paraId="3CA98B86" w14:textId="77777777" w:rsidTr="00E87FF5">
        <w:trPr>
          <w:trHeight w:val="320"/>
        </w:trPr>
        <w:tc>
          <w:tcPr>
            <w:tcW w:w="1527" w:type="dxa"/>
          </w:tcPr>
          <w:p w14:paraId="5EE1005A"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78D761B2"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hideMark/>
          </w:tcPr>
          <w:p w14:paraId="79CBE42B" w14:textId="77777777" w:rsidR="00264140" w:rsidRPr="00E87FF5" w:rsidRDefault="00264140" w:rsidP="00285978">
            <w:pPr>
              <w:rPr>
                <w:color w:val="000000"/>
                <w:sz w:val="20"/>
                <w:szCs w:val="20"/>
              </w:rPr>
            </w:pPr>
            <w:r w:rsidRPr="00E87FF5">
              <w:rPr>
                <w:color w:val="000000"/>
                <w:sz w:val="20"/>
                <w:szCs w:val="20"/>
              </w:rPr>
              <w:t>0.258</w:t>
            </w:r>
          </w:p>
        </w:tc>
        <w:tc>
          <w:tcPr>
            <w:tcW w:w="1091" w:type="dxa"/>
            <w:shd w:val="clear" w:color="auto" w:fill="auto"/>
            <w:hideMark/>
          </w:tcPr>
          <w:p w14:paraId="1DFD453A" w14:textId="77777777" w:rsidR="00264140" w:rsidRPr="00E87FF5" w:rsidRDefault="00264140" w:rsidP="00285978">
            <w:pPr>
              <w:rPr>
                <w:color w:val="000000"/>
                <w:sz w:val="20"/>
                <w:szCs w:val="20"/>
              </w:rPr>
            </w:pPr>
            <w:r w:rsidRPr="00E87FF5">
              <w:rPr>
                <w:b/>
                <w:bCs/>
                <w:color w:val="000000" w:themeColor="text1"/>
                <w:sz w:val="20"/>
                <w:szCs w:val="20"/>
              </w:rPr>
              <w:t>0.074**</w:t>
            </w:r>
          </w:p>
        </w:tc>
        <w:tc>
          <w:tcPr>
            <w:tcW w:w="1091" w:type="dxa"/>
            <w:shd w:val="clear" w:color="auto" w:fill="auto"/>
            <w:hideMark/>
          </w:tcPr>
          <w:p w14:paraId="18558270" w14:textId="77777777" w:rsidR="00264140" w:rsidRPr="00E87FF5" w:rsidRDefault="00264140" w:rsidP="00285978">
            <w:pPr>
              <w:rPr>
                <w:color w:val="000000"/>
                <w:sz w:val="20"/>
                <w:szCs w:val="20"/>
              </w:rPr>
            </w:pPr>
            <w:r w:rsidRPr="00E87FF5">
              <w:rPr>
                <w:b/>
                <w:bCs/>
                <w:color w:val="000000" w:themeColor="text1"/>
                <w:sz w:val="20"/>
                <w:szCs w:val="20"/>
              </w:rPr>
              <w:t>0.137**</w:t>
            </w:r>
          </w:p>
        </w:tc>
        <w:tc>
          <w:tcPr>
            <w:tcW w:w="1092" w:type="dxa"/>
            <w:shd w:val="clear" w:color="auto" w:fill="auto"/>
            <w:hideMark/>
          </w:tcPr>
          <w:p w14:paraId="2379B74A" w14:textId="77777777" w:rsidR="00264140" w:rsidRPr="00E87FF5" w:rsidRDefault="00264140" w:rsidP="00285978">
            <w:pPr>
              <w:rPr>
                <w:color w:val="000000"/>
                <w:sz w:val="20"/>
                <w:szCs w:val="20"/>
              </w:rPr>
            </w:pPr>
          </w:p>
        </w:tc>
        <w:tc>
          <w:tcPr>
            <w:tcW w:w="1091" w:type="dxa"/>
            <w:shd w:val="clear" w:color="auto" w:fill="auto"/>
            <w:hideMark/>
          </w:tcPr>
          <w:p w14:paraId="0F7958FE" w14:textId="77777777" w:rsidR="00264140" w:rsidRPr="00E87FF5" w:rsidRDefault="00264140" w:rsidP="00285978">
            <w:pPr>
              <w:rPr>
                <w:sz w:val="20"/>
                <w:szCs w:val="20"/>
              </w:rPr>
            </w:pPr>
          </w:p>
        </w:tc>
        <w:tc>
          <w:tcPr>
            <w:tcW w:w="1091" w:type="dxa"/>
            <w:shd w:val="clear" w:color="auto" w:fill="auto"/>
            <w:hideMark/>
          </w:tcPr>
          <w:p w14:paraId="3D57CA36" w14:textId="77777777" w:rsidR="00264140" w:rsidRPr="00E87FF5" w:rsidRDefault="00264140" w:rsidP="00285978">
            <w:pPr>
              <w:rPr>
                <w:sz w:val="20"/>
                <w:szCs w:val="20"/>
              </w:rPr>
            </w:pPr>
          </w:p>
        </w:tc>
        <w:tc>
          <w:tcPr>
            <w:tcW w:w="1092" w:type="dxa"/>
          </w:tcPr>
          <w:p w14:paraId="6BF54D76" w14:textId="77777777" w:rsidR="00264140" w:rsidRPr="00E87FF5" w:rsidRDefault="00264140" w:rsidP="00285978">
            <w:pPr>
              <w:rPr>
                <w:sz w:val="20"/>
                <w:szCs w:val="20"/>
              </w:rPr>
            </w:pPr>
          </w:p>
        </w:tc>
      </w:tr>
      <w:tr w:rsidR="00E87FF5" w:rsidRPr="00E87FF5" w14:paraId="5004DBB8" w14:textId="77777777" w:rsidTr="00E87FF5">
        <w:trPr>
          <w:trHeight w:val="320"/>
        </w:trPr>
        <w:tc>
          <w:tcPr>
            <w:tcW w:w="1527" w:type="dxa"/>
          </w:tcPr>
          <w:p w14:paraId="4F5A5DA2"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58C6F467"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hideMark/>
          </w:tcPr>
          <w:p w14:paraId="639B0A7A" w14:textId="77777777" w:rsidR="00264140" w:rsidRPr="00E87FF5" w:rsidRDefault="00264140" w:rsidP="00285978">
            <w:pPr>
              <w:rPr>
                <w:color w:val="000000"/>
                <w:sz w:val="20"/>
                <w:szCs w:val="20"/>
              </w:rPr>
            </w:pPr>
            <w:r w:rsidRPr="00E87FF5">
              <w:rPr>
                <w:color w:val="000000"/>
                <w:sz w:val="20"/>
                <w:szCs w:val="20"/>
              </w:rPr>
              <w:t>0.405</w:t>
            </w:r>
          </w:p>
        </w:tc>
        <w:tc>
          <w:tcPr>
            <w:tcW w:w="1091" w:type="dxa"/>
            <w:shd w:val="clear" w:color="auto" w:fill="auto"/>
            <w:hideMark/>
          </w:tcPr>
          <w:p w14:paraId="4DEDDC36" w14:textId="77777777" w:rsidR="00264140" w:rsidRPr="00E87FF5" w:rsidRDefault="00264140" w:rsidP="00285978">
            <w:pPr>
              <w:rPr>
                <w:color w:val="000000"/>
                <w:sz w:val="20"/>
                <w:szCs w:val="20"/>
              </w:rPr>
            </w:pPr>
            <w:r w:rsidRPr="00E87FF5">
              <w:rPr>
                <w:b/>
                <w:bCs/>
                <w:color w:val="000000" w:themeColor="text1"/>
                <w:sz w:val="20"/>
                <w:szCs w:val="20"/>
              </w:rPr>
              <w:t>0.221**</w:t>
            </w:r>
          </w:p>
        </w:tc>
        <w:tc>
          <w:tcPr>
            <w:tcW w:w="1091" w:type="dxa"/>
            <w:shd w:val="clear" w:color="auto" w:fill="auto"/>
            <w:hideMark/>
          </w:tcPr>
          <w:p w14:paraId="3925E10E" w14:textId="77777777" w:rsidR="00264140" w:rsidRPr="00E87FF5" w:rsidRDefault="00264140" w:rsidP="00285978">
            <w:pPr>
              <w:rPr>
                <w:color w:val="000000"/>
                <w:sz w:val="20"/>
                <w:szCs w:val="20"/>
              </w:rPr>
            </w:pPr>
            <w:r w:rsidRPr="00E87FF5">
              <w:rPr>
                <w:b/>
                <w:bCs/>
                <w:color w:val="000000" w:themeColor="text1"/>
                <w:sz w:val="20"/>
                <w:szCs w:val="20"/>
              </w:rPr>
              <w:t>0.284**</w:t>
            </w:r>
          </w:p>
        </w:tc>
        <w:tc>
          <w:tcPr>
            <w:tcW w:w="1092" w:type="dxa"/>
            <w:shd w:val="clear" w:color="auto" w:fill="auto"/>
            <w:hideMark/>
          </w:tcPr>
          <w:p w14:paraId="7D379CF7" w14:textId="77777777" w:rsidR="00264140" w:rsidRPr="00E87FF5" w:rsidRDefault="00264140" w:rsidP="00285978">
            <w:pPr>
              <w:rPr>
                <w:color w:val="000000"/>
                <w:sz w:val="20"/>
                <w:szCs w:val="20"/>
              </w:rPr>
            </w:pPr>
            <w:r w:rsidRPr="00E87FF5">
              <w:rPr>
                <w:b/>
                <w:bCs/>
                <w:color w:val="000000" w:themeColor="text1"/>
                <w:sz w:val="20"/>
                <w:szCs w:val="20"/>
              </w:rPr>
              <w:t>0.147**</w:t>
            </w:r>
          </w:p>
        </w:tc>
        <w:tc>
          <w:tcPr>
            <w:tcW w:w="1091" w:type="dxa"/>
            <w:shd w:val="clear" w:color="auto" w:fill="auto"/>
            <w:hideMark/>
          </w:tcPr>
          <w:p w14:paraId="598DA97D" w14:textId="77777777" w:rsidR="00264140" w:rsidRPr="00E87FF5" w:rsidRDefault="00264140" w:rsidP="00285978">
            <w:pPr>
              <w:rPr>
                <w:color w:val="000000"/>
                <w:sz w:val="20"/>
                <w:szCs w:val="20"/>
              </w:rPr>
            </w:pPr>
          </w:p>
        </w:tc>
        <w:tc>
          <w:tcPr>
            <w:tcW w:w="1091" w:type="dxa"/>
            <w:shd w:val="clear" w:color="auto" w:fill="auto"/>
            <w:hideMark/>
          </w:tcPr>
          <w:p w14:paraId="2AAC00B2" w14:textId="77777777" w:rsidR="00264140" w:rsidRPr="00E87FF5" w:rsidRDefault="00264140" w:rsidP="00285978">
            <w:pPr>
              <w:rPr>
                <w:sz w:val="20"/>
                <w:szCs w:val="20"/>
              </w:rPr>
            </w:pPr>
          </w:p>
        </w:tc>
        <w:tc>
          <w:tcPr>
            <w:tcW w:w="1092" w:type="dxa"/>
          </w:tcPr>
          <w:p w14:paraId="23A36FCD" w14:textId="77777777" w:rsidR="00264140" w:rsidRPr="00E87FF5" w:rsidRDefault="00264140" w:rsidP="00285978">
            <w:pPr>
              <w:rPr>
                <w:sz w:val="20"/>
                <w:szCs w:val="20"/>
              </w:rPr>
            </w:pPr>
          </w:p>
        </w:tc>
      </w:tr>
      <w:tr w:rsidR="00E87FF5" w:rsidRPr="00E87FF5" w14:paraId="1F65769A" w14:textId="77777777" w:rsidTr="00E87FF5">
        <w:trPr>
          <w:trHeight w:val="320"/>
        </w:trPr>
        <w:tc>
          <w:tcPr>
            <w:tcW w:w="1527" w:type="dxa"/>
          </w:tcPr>
          <w:p w14:paraId="656E1049"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4A73B6AE"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54341C35" w14:textId="77777777" w:rsidR="00264140" w:rsidRPr="00E87FF5" w:rsidRDefault="00264140" w:rsidP="00285978">
            <w:pPr>
              <w:rPr>
                <w:color w:val="000000"/>
                <w:sz w:val="20"/>
                <w:szCs w:val="20"/>
              </w:rPr>
            </w:pPr>
            <w:r w:rsidRPr="00E87FF5">
              <w:rPr>
                <w:color w:val="000000"/>
                <w:sz w:val="20"/>
                <w:szCs w:val="20"/>
              </w:rPr>
              <w:t>0.291</w:t>
            </w:r>
          </w:p>
        </w:tc>
        <w:tc>
          <w:tcPr>
            <w:tcW w:w="1091" w:type="dxa"/>
            <w:shd w:val="clear" w:color="auto" w:fill="auto"/>
            <w:hideMark/>
          </w:tcPr>
          <w:p w14:paraId="6E2B05C7" w14:textId="77777777" w:rsidR="00264140" w:rsidRPr="00E87FF5" w:rsidRDefault="00264140" w:rsidP="00285978">
            <w:pPr>
              <w:rPr>
                <w:color w:val="000000"/>
                <w:sz w:val="20"/>
                <w:szCs w:val="20"/>
              </w:rPr>
            </w:pPr>
            <w:r w:rsidRPr="00E87FF5">
              <w:rPr>
                <w:b/>
                <w:bCs/>
                <w:color w:val="000000" w:themeColor="text1"/>
                <w:sz w:val="20"/>
                <w:szCs w:val="20"/>
              </w:rPr>
              <w:t>0.107**</w:t>
            </w:r>
          </w:p>
        </w:tc>
        <w:tc>
          <w:tcPr>
            <w:tcW w:w="1091" w:type="dxa"/>
            <w:shd w:val="clear" w:color="auto" w:fill="auto"/>
            <w:hideMark/>
          </w:tcPr>
          <w:p w14:paraId="03898C0C" w14:textId="77777777" w:rsidR="00264140" w:rsidRPr="00E87FF5" w:rsidRDefault="00264140" w:rsidP="00285978">
            <w:pPr>
              <w:rPr>
                <w:color w:val="000000"/>
                <w:sz w:val="20"/>
                <w:szCs w:val="20"/>
              </w:rPr>
            </w:pPr>
            <w:r w:rsidRPr="00E87FF5">
              <w:rPr>
                <w:b/>
                <w:bCs/>
                <w:color w:val="000000" w:themeColor="text1"/>
                <w:sz w:val="20"/>
                <w:szCs w:val="20"/>
              </w:rPr>
              <w:t>0.170**</w:t>
            </w:r>
          </w:p>
        </w:tc>
        <w:tc>
          <w:tcPr>
            <w:tcW w:w="1092" w:type="dxa"/>
            <w:shd w:val="clear" w:color="auto" w:fill="auto"/>
            <w:hideMark/>
          </w:tcPr>
          <w:p w14:paraId="4ECE5970" w14:textId="77777777" w:rsidR="00264140" w:rsidRPr="00E87FF5" w:rsidRDefault="00264140" w:rsidP="00285978">
            <w:pPr>
              <w:rPr>
                <w:color w:val="000000"/>
                <w:sz w:val="20"/>
                <w:szCs w:val="20"/>
              </w:rPr>
            </w:pPr>
            <w:r w:rsidRPr="00E87FF5">
              <w:rPr>
                <w:color w:val="000000" w:themeColor="text1"/>
                <w:sz w:val="20"/>
                <w:szCs w:val="20"/>
              </w:rPr>
              <w:t>0.033</w:t>
            </w:r>
          </w:p>
        </w:tc>
        <w:tc>
          <w:tcPr>
            <w:tcW w:w="1091" w:type="dxa"/>
            <w:shd w:val="clear" w:color="auto" w:fill="auto"/>
            <w:hideMark/>
          </w:tcPr>
          <w:p w14:paraId="5D49F68D" w14:textId="77777777" w:rsidR="00264140" w:rsidRPr="00E87FF5" w:rsidRDefault="00264140" w:rsidP="00285978">
            <w:pPr>
              <w:rPr>
                <w:color w:val="000000"/>
                <w:sz w:val="20"/>
                <w:szCs w:val="20"/>
              </w:rPr>
            </w:pPr>
            <w:r w:rsidRPr="00E87FF5">
              <w:rPr>
                <w:b/>
                <w:bCs/>
                <w:color w:val="000000" w:themeColor="text1"/>
                <w:sz w:val="20"/>
                <w:szCs w:val="20"/>
              </w:rPr>
              <w:t>-0.114**</w:t>
            </w:r>
          </w:p>
        </w:tc>
        <w:tc>
          <w:tcPr>
            <w:tcW w:w="1091" w:type="dxa"/>
            <w:shd w:val="clear" w:color="auto" w:fill="auto"/>
            <w:hideMark/>
          </w:tcPr>
          <w:p w14:paraId="79846965" w14:textId="77777777" w:rsidR="00264140" w:rsidRPr="00E87FF5" w:rsidRDefault="00264140" w:rsidP="00285978">
            <w:pPr>
              <w:rPr>
                <w:color w:val="000000"/>
                <w:sz w:val="20"/>
                <w:szCs w:val="20"/>
              </w:rPr>
            </w:pPr>
          </w:p>
        </w:tc>
        <w:tc>
          <w:tcPr>
            <w:tcW w:w="1092" w:type="dxa"/>
          </w:tcPr>
          <w:p w14:paraId="67CC304A" w14:textId="77777777" w:rsidR="00264140" w:rsidRPr="00E87FF5" w:rsidRDefault="00264140" w:rsidP="00285978">
            <w:pPr>
              <w:rPr>
                <w:color w:val="000000"/>
                <w:sz w:val="20"/>
                <w:szCs w:val="20"/>
              </w:rPr>
            </w:pPr>
          </w:p>
        </w:tc>
      </w:tr>
      <w:tr w:rsidR="00E87FF5" w:rsidRPr="00E87FF5" w14:paraId="5B711782" w14:textId="77777777" w:rsidTr="00E87FF5">
        <w:trPr>
          <w:trHeight w:val="320"/>
        </w:trPr>
        <w:tc>
          <w:tcPr>
            <w:tcW w:w="1527" w:type="dxa"/>
            <w:tcBorders>
              <w:bottom w:val="single" w:sz="4" w:space="0" w:color="auto"/>
            </w:tcBorders>
          </w:tcPr>
          <w:p w14:paraId="1283C51E" w14:textId="77777777" w:rsidR="00264140" w:rsidRPr="00E87FF5" w:rsidRDefault="00264140" w:rsidP="00285978">
            <w:pPr>
              <w:rPr>
                <w:color w:val="000000" w:themeColor="text1"/>
                <w:sz w:val="20"/>
                <w:szCs w:val="20"/>
              </w:rPr>
            </w:pPr>
          </w:p>
        </w:tc>
        <w:tc>
          <w:tcPr>
            <w:tcW w:w="851" w:type="dxa"/>
            <w:gridSpan w:val="2"/>
            <w:tcBorders>
              <w:bottom w:val="single" w:sz="4" w:space="0" w:color="auto"/>
            </w:tcBorders>
            <w:shd w:val="clear" w:color="auto" w:fill="auto"/>
            <w:hideMark/>
          </w:tcPr>
          <w:p w14:paraId="642DDB33" w14:textId="77777777" w:rsidR="00264140" w:rsidRPr="00E87FF5" w:rsidRDefault="00264140" w:rsidP="00285978">
            <w:pPr>
              <w:rPr>
                <w:color w:val="000000"/>
                <w:sz w:val="20"/>
                <w:szCs w:val="20"/>
              </w:rPr>
            </w:pPr>
            <w:r w:rsidRPr="00E87FF5">
              <w:rPr>
                <w:color w:val="000000"/>
                <w:sz w:val="20"/>
                <w:szCs w:val="20"/>
              </w:rPr>
              <w:t xml:space="preserve">6 </w:t>
            </w:r>
          </w:p>
        </w:tc>
        <w:tc>
          <w:tcPr>
            <w:tcW w:w="1139" w:type="dxa"/>
            <w:tcBorders>
              <w:bottom w:val="single" w:sz="4" w:space="0" w:color="auto"/>
            </w:tcBorders>
            <w:shd w:val="clear" w:color="auto" w:fill="auto"/>
            <w:hideMark/>
          </w:tcPr>
          <w:p w14:paraId="4E3F226C" w14:textId="77777777" w:rsidR="00264140" w:rsidRPr="00E87FF5" w:rsidRDefault="00264140" w:rsidP="00285978">
            <w:pPr>
              <w:rPr>
                <w:color w:val="000000"/>
                <w:sz w:val="20"/>
                <w:szCs w:val="20"/>
              </w:rPr>
            </w:pPr>
            <w:r w:rsidRPr="00E87FF5">
              <w:rPr>
                <w:color w:val="000000"/>
                <w:sz w:val="20"/>
                <w:szCs w:val="20"/>
              </w:rPr>
              <w:t>0.334</w:t>
            </w:r>
          </w:p>
        </w:tc>
        <w:tc>
          <w:tcPr>
            <w:tcW w:w="1091" w:type="dxa"/>
            <w:tcBorders>
              <w:bottom w:val="single" w:sz="4" w:space="0" w:color="auto"/>
            </w:tcBorders>
            <w:shd w:val="clear" w:color="auto" w:fill="auto"/>
            <w:hideMark/>
          </w:tcPr>
          <w:p w14:paraId="67185C7A" w14:textId="77777777" w:rsidR="00264140" w:rsidRPr="00E87FF5" w:rsidRDefault="00264140" w:rsidP="00285978">
            <w:pPr>
              <w:rPr>
                <w:color w:val="000000"/>
                <w:sz w:val="20"/>
                <w:szCs w:val="20"/>
              </w:rPr>
            </w:pPr>
            <w:r w:rsidRPr="00E87FF5">
              <w:rPr>
                <w:color w:val="000000" w:themeColor="text1"/>
                <w:sz w:val="20"/>
                <w:szCs w:val="20"/>
              </w:rPr>
              <w:t>0.150</w:t>
            </w:r>
          </w:p>
        </w:tc>
        <w:tc>
          <w:tcPr>
            <w:tcW w:w="1091" w:type="dxa"/>
            <w:tcBorders>
              <w:bottom w:val="single" w:sz="4" w:space="0" w:color="auto"/>
            </w:tcBorders>
            <w:shd w:val="clear" w:color="auto" w:fill="auto"/>
            <w:hideMark/>
          </w:tcPr>
          <w:p w14:paraId="2CA0ACF5" w14:textId="77777777" w:rsidR="00264140" w:rsidRPr="00E87FF5" w:rsidRDefault="00264140" w:rsidP="00285978">
            <w:pPr>
              <w:rPr>
                <w:color w:val="000000"/>
                <w:sz w:val="20"/>
                <w:szCs w:val="20"/>
              </w:rPr>
            </w:pPr>
            <w:r w:rsidRPr="00E87FF5">
              <w:rPr>
                <w:b/>
                <w:bCs/>
                <w:color w:val="000000" w:themeColor="text1"/>
                <w:sz w:val="20"/>
                <w:szCs w:val="20"/>
              </w:rPr>
              <w:t>0.213**</w:t>
            </w:r>
          </w:p>
        </w:tc>
        <w:tc>
          <w:tcPr>
            <w:tcW w:w="1092" w:type="dxa"/>
            <w:tcBorders>
              <w:bottom w:val="single" w:sz="4" w:space="0" w:color="auto"/>
            </w:tcBorders>
            <w:shd w:val="clear" w:color="auto" w:fill="auto"/>
            <w:hideMark/>
          </w:tcPr>
          <w:p w14:paraId="2B17F76A" w14:textId="77777777" w:rsidR="00264140" w:rsidRPr="00E87FF5" w:rsidRDefault="00264140" w:rsidP="00285978">
            <w:pPr>
              <w:rPr>
                <w:color w:val="000000"/>
                <w:sz w:val="20"/>
                <w:szCs w:val="20"/>
              </w:rPr>
            </w:pPr>
            <w:r w:rsidRPr="00E87FF5">
              <w:rPr>
                <w:b/>
                <w:bCs/>
                <w:color w:val="000000" w:themeColor="text1"/>
                <w:sz w:val="20"/>
                <w:szCs w:val="20"/>
              </w:rPr>
              <w:t>0.076*</w:t>
            </w:r>
          </w:p>
        </w:tc>
        <w:tc>
          <w:tcPr>
            <w:tcW w:w="1091" w:type="dxa"/>
            <w:tcBorders>
              <w:bottom w:val="single" w:sz="4" w:space="0" w:color="auto"/>
            </w:tcBorders>
            <w:shd w:val="clear" w:color="auto" w:fill="auto"/>
            <w:hideMark/>
          </w:tcPr>
          <w:p w14:paraId="517B7121" w14:textId="77777777" w:rsidR="00264140" w:rsidRPr="00E87FF5" w:rsidRDefault="00264140" w:rsidP="00285978">
            <w:pPr>
              <w:rPr>
                <w:color w:val="000000"/>
                <w:sz w:val="20"/>
                <w:szCs w:val="20"/>
              </w:rPr>
            </w:pPr>
            <w:r w:rsidRPr="00E87FF5">
              <w:rPr>
                <w:color w:val="000000" w:themeColor="text1"/>
                <w:sz w:val="20"/>
                <w:szCs w:val="20"/>
              </w:rPr>
              <w:t>-0.071</w:t>
            </w:r>
          </w:p>
        </w:tc>
        <w:tc>
          <w:tcPr>
            <w:tcW w:w="1091" w:type="dxa"/>
            <w:tcBorders>
              <w:bottom w:val="single" w:sz="4" w:space="0" w:color="auto"/>
            </w:tcBorders>
            <w:shd w:val="clear" w:color="auto" w:fill="auto"/>
            <w:hideMark/>
          </w:tcPr>
          <w:p w14:paraId="07AFCDBE" w14:textId="77777777" w:rsidR="00264140" w:rsidRPr="00E87FF5" w:rsidRDefault="00264140" w:rsidP="00285978">
            <w:pPr>
              <w:rPr>
                <w:color w:val="000000"/>
                <w:sz w:val="20"/>
                <w:szCs w:val="20"/>
              </w:rPr>
            </w:pPr>
            <w:r w:rsidRPr="00E87FF5">
              <w:rPr>
                <w:color w:val="000000" w:themeColor="text1"/>
                <w:sz w:val="20"/>
                <w:szCs w:val="20"/>
              </w:rPr>
              <w:t>0.043</w:t>
            </w:r>
          </w:p>
        </w:tc>
        <w:tc>
          <w:tcPr>
            <w:tcW w:w="1092" w:type="dxa"/>
            <w:tcBorders>
              <w:bottom w:val="single" w:sz="4" w:space="0" w:color="auto"/>
            </w:tcBorders>
          </w:tcPr>
          <w:p w14:paraId="7E74A1D3" w14:textId="77777777" w:rsidR="00264140" w:rsidRPr="00E87FF5" w:rsidRDefault="00264140" w:rsidP="00285978">
            <w:pPr>
              <w:rPr>
                <w:color w:val="000000" w:themeColor="text1"/>
                <w:sz w:val="20"/>
                <w:szCs w:val="20"/>
              </w:rPr>
            </w:pPr>
          </w:p>
        </w:tc>
      </w:tr>
      <w:tr w:rsidR="00E87FF5" w:rsidRPr="00E87FF5" w14:paraId="14BA3AC8" w14:textId="77777777" w:rsidTr="00E87FF5">
        <w:trPr>
          <w:trHeight w:val="320"/>
        </w:trPr>
        <w:tc>
          <w:tcPr>
            <w:tcW w:w="1527" w:type="dxa"/>
            <w:tcBorders>
              <w:top w:val="single" w:sz="4" w:space="0" w:color="auto"/>
              <w:bottom w:val="nil"/>
            </w:tcBorders>
          </w:tcPr>
          <w:p w14:paraId="1C9FB9CF" w14:textId="18FF56A1" w:rsidR="00264140" w:rsidRPr="00E87FF5" w:rsidRDefault="00264140" w:rsidP="00285978">
            <w:pPr>
              <w:rPr>
                <w:color w:val="000000" w:themeColor="text1"/>
                <w:sz w:val="20"/>
                <w:szCs w:val="20"/>
              </w:rPr>
            </w:pPr>
            <w:r w:rsidRPr="00E87FF5">
              <w:rPr>
                <w:color w:val="000000"/>
                <w:sz w:val="20"/>
                <w:szCs w:val="20"/>
              </w:rPr>
              <w:t xml:space="preserve">Respiratory </w:t>
            </w:r>
          </w:p>
        </w:tc>
        <w:tc>
          <w:tcPr>
            <w:tcW w:w="851" w:type="dxa"/>
            <w:gridSpan w:val="2"/>
            <w:tcBorders>
              <w:top w:val="single" w:sz="4" w:space="0" w:color="auto"/>
              <w:bottom w:val="nil"/>
            </w:tcBorders>
            <w:shd w:val="clear" w:color="auto" w:fill="auto"/>
            <w:hideMark/>
          </w:tcPr>
          <w:p w14:paraId="36A7FD09"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bottom w:val="nil"/>
            </w:tcBorders>
            <w:shd w:val="clear" w:color="auto" w:fill="auto"/>
            <w:hideMark/>
          </w:tcPr>
          <w:p w14:paraId="65A31D01" w14:textId="77777777" w:rsidR="00264140" w:rsidRPr="00E87FF5" w:rsidRDefault="00264140" w:rsidP="00285978">
            <w:pPr>
              <w:rPr>
                <w:color w:val="000000"/>
                <w:sz w:val="20"/>
                <w:szCs w:val="20"/>
              </w:rPr>
            </w:pPr>
            <w:r w:rsidRPr="00E87FF5">
              <w:rPr>
                <w:color w:val="000000"/>
                <w:sz w:val="20"/>
                <w:szCs w:val="20"/>
              </w:rPr>
              <w:t>0.102</w:t>
            </w:r>
          </w:p>
        </w:tc>
        <w:tc>
          <w:tcPr>
            <w:tcW w:w="1091" w:type="dxa"/>
            <w:tcBorders>
              <w:top w:val="single" w:sz="4" w:space="0" w:color="auto"/>
              <w:bottom w:val="nil"/>
            </w:tcBorders>
            <w:shd w:val="clear" w:color="auto" w:fill="auto"/>
            <w:hideMark/>
          </w:tcPr>
          <w:p w14:paraId="3D9CAE4B"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3ED7418C"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shd w:val="clear" w:color="auto" w:fill="auto"/>
            <w:hideMark/>
          </w:tcPr>
          <w:p w14:paraId="62FA6A94"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3BD79DFC"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59D4ADCD"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tcPr>
          <w:p w14:paraId="4F1C88D5" w14:textId="77777777" w:rsidR="00264140" w:rsidRPr="00E87FF5" w:rsidRDefault="00264140" w:rsidP="00285978">
            <w:pPr>
              <w:rPr>
                <w:color w:val="000000" w:themeColor="text1"/>
                <w:sz w:val="20"/>
                <w:szCs w:val="20"/>
              </w:rPr>
            </w:pPr>
          </w:p>
        </w:tc>
      </w:tr>
      <w:tr w:rsidR="00E87FF5" w:rsidRPr="00E87FF5" w14:paraId="35128D53" w14:textId="77777777" w:rsidTr="00E87FF5">
        <w:trPr>
          <w:trHeight w:val="320"/>
        </w:trPr>
        <w:tc>
          <w:tcPr>
            <w:tcW w:w="1527" w:type="dxa"/>
            <w:tcBorders>
              <w:top w:val="nil"/>
            </w:tcBorders>
          </w:tcPr>
          <w:p w14:paraId="476DD79C" w14:textId="16AB1184" w:rsidR="00264140" w:rsidRPr="00E87FF5" w:rsidRDefault="00E87FF5" w:rsidP="00285978">
            <w:pPr>
              <w:rPr>
                <w:color w:val="000000" w:themeColor="text1"/>
                <w:sz w:val="20"/>
                <w:szCs w:val="20"/>
              </w:rPr>
            </w:pPr>
            <w:r w:rsidRPr="00E87FF5">
              <w:rPr>
                <w:color w:val="000000"/>
                <w:sz w:val="20"/>
                <w:szCs w:val="20"/>
              </w:rPr>
              <w:t>disorders</w:t>
            </w:r>
          </w:p>
        </w:tc>
        <w:tc>
          <w:tcPr>
            <w:tcW w:w="851" w:type="dxa"/>
            <w:gridSpan w:val="2"/>
            <w:tcBorders>
              <w:top w:val="nil"/>
            </w:tcBorders>
            <w:shd w:val="clear" w:color="auto" w:fill="auto"/>
            <w:hideMark/>
          </w:tcPr>
          <w:p w14:paraId="5BF5440D" w14:textId="77777777" w:rsidR="00264140" w:rsidRPr="00E87FF5" w:rsidRDefault="00264140" w:rsidP="00285978">
            <w:pPr>
              <w:rPr>
                <w:color w:val="000000"/>
                <w:sz w:val="20"/>
                <w:szCs w:val="20"/>
              </w:rPr>
            </w:pPr>
            <w:r w:rsidRPr="00E87FF5">
              <w:rPr>
                <w:color w:val="000000"/>
                <w:sz w:val="20"/>
                <w:szCs w:val="20"/>
              </w:rPr>
              <w:t>2</w:t>
            </w:r>
          </w:p>
        </w:tc>
        <w:tc>
          <w:tcPr>
            <w:tcW w:w="1139" w:type="dxa"/>
            <w:tcBorders>
              <w:top w:val="nil"/>
            </w:tcBorders>
            <w:shd w:val="clear" w:color="auto" w:fill="auto"/>
            <w:hideMark/>
          </w:tcPr>
          <w:p w14:paraId="6B409264" w14:textId="77777777" w:rsidR="00264140" w:rsidRPr="00E87FF5" w:rsidRDefault="00264140" w:rsidP="00285978">
            <w:pPr>
              <w:rPr>
                <w:color w:val="000000"/>
                <w:sz w:val="20"/>
                <w:szCs w:val="20"/>
              </w:rPr>
            </w:pPr>
            <w:r w:rsidRPr="00E87FF5">
              <w:rPr>
                <w:color w:val="000000"/>
                <w:sz w:val="20"/>
                <w:szCs w:val="20"/>
              </w:rPr>
              <w:t>0.112</w:t>
            </w:r>
          </w:p>
        </w:tc>
        <w:tc>
          <w:tcPr>
            <w:tcW w:w="1091" w:type="dxa"/>
            <w:tcBorders>
              <w:top w:val="nil"/>
            </w:tcBorders>
            <w:shd w:val="clear" w:color="auto" w:fill="auto"/>
            <w:hideMark/>
          </w:tcPr>
          <w:p w14:paraId="273D0735" w14:textId="77777777" w:rsidR="00264140" w:rsidRPr="00E87FF5" w:rsidRDefault="00264140" w:rsidP="00285978">
            <w:pPr>
              <w:rPr>
                <w:color w:val="000000"/>
                <w:sz w:val="20"/>
                <w:szCs w:val="20"/>
              </w:rPr>
            </w:pPr>
            <w:r w:rsidRPr="00E87FF5">
              <w:rPr>
                <w:color w:val="000000" w:themeColor="text1"/>
                <w:sz w:val="20"/>
                <w:szCs w:val="20"/>
              </w:rPr>
              <w:t>0.010</w:t>
            </w:r>
          </w:p>
        </w:tc>
        <w:tc>
          <w:tcPr>
            <w:tcW w:w="1091" w:type="dxa"/>
            <w:tcBorders>
              <w:top w:val="nil"/>
            </w:tcBorders>
            <w:shd w:val="clear" w:color="auto" w:fill="auto"/>
            <w:hideMark/>
          </w:tcPr>
          <w:p w14:paraId="6B4A3FE9" w14:textId="77777777" w:rsidR="00264140" w:rsidRPr="00E87FF5" w:rsidRDefault="00264140" w:rsidP="00285978">
            <w:pPr>
              <w:rPr>
                <w:color w:val="000000"/>
                <w:sz w:val="20"/>
                <w:szCs w:val="20"/>
              </w:rPr>
            </w:pPr>
          </w:p>
        </w:tc>
        <w:tc>
          <w:tcPr>
            <w:tcW w:w="1092" w:type="dxa"/>
            <w:tcBorders>
              <w:top w:val="nil"/>
            </w:tcBorders>
            <w:shd w:val="clear" w:color="auto" w:fill="auto"/>
            <w:hideMark/>
          </w:tcPr>
          <w:p w14:paraId="1A82CEAC" w14:textId="77777777" w:rsidR="00264140" w:rsidRPr="00E87FF5" w:rsidRDefault="00264140" w:rsidP="00285978">
            <w:pPr>
              <w:rPr>
                <w:sz w:val="20"/>
                <w:szCs w:val="20"/>
              </w:rPr>
            </w:pPr>
          </w:p>
        </w:tc>
        <w:tc>
          <w:tcPr>
            <w:tcW w:w="1091" w:type="dxa"/>
            <w:tcBorders>
              <w:top w:val="nil"/>
            </w:tcBorders>
            <w:shd w:val="clear" w:color="auto" w:fill="auto"/>
            <w:hideMark/>
          </w:tcPr>
          <w:p w14:paraId="273F6E3C" w14:textId="77777777" w:rsidR="00264140" w:rsidRPr="00E87FF5" w:rsidRDefault="00264140" w:rsidP="00285978">
            <w:pPr>
              <w:rPr>
                <w:sz w:val="20"/>
                <w:szCs w:val="20"/>
              </w:rPr>
            </w:pPr>
          </w:p>
        </w:tc>
        <w:tc>
          <w:tcPr>
            <w:tcW w:w="1091" w:type="dxa"/>
            <w:tcBorders>
              <w:top w:val="nil"/>
            </w:tcBorders>
            <w:shd w:val="clear" w:color="auto" w:fill="auto"/>
            <w:hideMark/>
          </w:tcPr>
          <w:p w14:paraId="4774ADCB" w14:textId="77777777" w:rsidR="00264140" w:rsidRPr="00E87FF5" w:rsidRDefault="00264140" w:rsidP="00285978">
            <w:pPr>
              <w:rPr>
                <w:sz w:val="20"/>
                <w:szCs w:val="20"/>
              </w:rPr>
            </w:pPr>
          </w:p>
        </w:tc>
        <w:tc>
          <w:tcPr>
            <w:tcW w:w="1092" w:type="dxa"/>
            <w:tcBorders>
              <w:top w:val="nil"/>
            </w:tcBorders>
          </w:tcPr>
          <w:p w14:paraId="623C0ED9" w14:textId="77777777" w:rsidR="00264140" w:rsidRPr="00E87FF5" w:rsidRDefault="00264140" w:rsidP="00285978">
            <w:pPr>
              <w:rPr>
                <w:sz w:val="20"/>
                <w:szCs w:val="20"/>
              </w:rPr>
            </w:pPr>
          </w:p>
        </w:tc>
      </w:tr>
      <w:tr w:rsidR="00E87FF5" w:rsidRPr="00E87FF5" w14:paraId="47B2A3C6" w14:textId="77777777" w:rsidTr="00E87FF5">
        <w:trPr>
          <w:trHeight w:val="320"/>
        </w:trPr>
        <w:tc>
          <w:tcPr>
            <w:tcW w:w="1527" w:type="dxa"/>
          </w:tcPr>
          <w:p w14:paraId="23C4719C"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424739F3"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hideMark/>
          </w:tcPr>
          <w:p w14:paraId="4186F5AB" w14:textId="77777777" w:rsidR="00264140" w:rsidRPr="00E87FF5" w:rsidRDefault="00264140" w:rsidP="00285978">
            <w:pPr>
              <w:rPr>
                <w:color w:val="000000"/>
                <w:sz w:val="20"/>
                <w:szCs w:val="20"/>
              </w:rPr>
            </w:pPr>
            <w:r w:rsidRPr="00E87FF5">
              <w:rPr>
                <w:color w:val="000000"/>
                <w:sz w:val="20"/>
                <w:szCs w:val="20"/>
              </w:rPr>
              <w:t>0.125</w:t>
            </w:r>
          </w:p>
        </w:tc>
        <w:tc>
          <w:tcPr>
            <w:tcW w:w="1091" w:type="dxa"/>
            <w:shd w:val="clear" w:color="auto" w:fill="auto"/>
            <w:hideMark/>
          </w:tcPr>
          <w:p w14:paraId="718B8B84" w14:textId="77777777" w:rsidR="00264140" w:rsidRPr="00E87FF5" w:rsidRDefault="00264140" w:rsidP="00285978">
            <w:pPr>
              <w:rPr>
                <w:color w:val="000000"/>
                <w:sz w:val="20"/>
                <w:szCs w:val="20"/>
              </w:rPr>
            </w:pPr>
            <w:r w:rsidRPr="00E87FF5">
              <w:rPr>
                <w:color w:val="000000" w:themeColor="text1"/>
                <w:sz w:val="20"/>
                <w:szCs w:val="20"/>
              </w:rPr>
              <w:t>0.023</w:t>
            </w:r>
          </w:p>
        </w:tc>
        <w:tc>
          <w:tcPr>
            <w:tcW w:w="1091" w:type="dxa"/>
            <w:shd w:val="clear" w:color="auto" w:fill="auto"/>
            <w:hideMark/>
          </w:tcPr>
          <w:p w14:paraId="11744476" w14:textId="77777777" w:rsidR="00264140" w:rsidRPr="00E87FF5" w:rsidRDefault="00264140" w:rsidP="00285978">
            <w:pPr>
              <w:rPr>
                <w:color w:val="000000"/>
                <w:sz w:val="20"/>
                <w:szCs w:val="20"/>
              </w:rPr>
            </w:pPr>
            <w:r w:rsidRPr="00E87FF5">
              <w:rPr>
                <w:color w:val="000000" w:themeColor="text1"/>
                <w:sz w:val="20"/>
                <w:szCs w:val="20"/>
              </w:rPr>
              <w:t>0.013</w:t>
            </w:r>
          </w:p>
        </w:tc>
        <w:tc>
          <w:tcPr>
            <w:tcW w:w="1092" w:type="dxa"/>
            <w:shd w:val="clear" w:color="auto" w:fill="auto"/>
            <w:hideMark/>
          </w:tcPr>
          <w:p w14:paraId="34731FEF" w14:textId="77777777" w:rsidR="00264140" w:rsidRPr="00E87FF5" w:rsidRDefault="00264140" w:rsidP="00285978">
            <w:pPr>
              <w:rPr>
                <w:color w:val="000000"/>
                <w:sz w:val="20"/>
                <w:szCs w:val="20"/>
              </w:rPr>
            </w:pPr>
          </w:p>
        </w:tc>
        <w:tc>
          <w:tcPr>
            <w:tcW w:w="1091" w:type="dxa"/>
            <w:shd w:val="clear" w:color="auto" w:fill="auto"/>
            <w:hideMark/>
          </w:tcPr>
          <w:p w14:paraId="3F9CEF16" w14:textId="77777777" w:rsidR="00264140" w:rsidRPr="00E87FF5" w:rsidRDefault="00264140" w:rsidP="00285978">
            <w:pPr>
              <w:rPr>
                <w:sz w:val="20"/>
                <w:szCs w:val="20"/>
              </w:rPr>
            </w:pPr>
          </w:p>
        </w:tc>
        <w:tc>
          <w:tcPr>
            <w:tcW w:w="1091" w:type="dxa"/>
            <w:shd w:val="clear" w:color="auto" w:fill="auto"/>
            <w:hideMark/>
          </w:tcPr>
          <w:p w14:paraId="028D01FA" w14:textId="77777777" w:rsidR="00264140" w:rsidRPr="00E87FF5" w:rsidRDefault="00264140" w:rsidP="00285978">
            <w:pPr>
              <w:rPr>
                <w:sz w:val="20"/>
                <w:szCs w:val="20"/>
              </w:rPr>
            </w:pPr>
          </w:p>
        </w:tc>
        <w:tc>
          <w:tcPr>
            <w:tcW w:w="1092" w:type="dxa"/>
          </w:tcPr>
          <w:p w14:paraId="76918545" w14:textId="77777777" w:rsidR="00264140" w:rsidRPr="00E87FF5" w:rsidRDefault="00264140" w:rsidP="00285978">
            <w:pPr>
              <w:rPr>
                <w:sz w:val="20"/>
                <w:szCs w:val="20"/>
              </w:rPr>
            </w:pPr>
          </w:p>
        </w:tc>
      </w:tr>
      <w:tr w:rsidR="00E87FF5" w:rsidRPr="00E87FF5" w14:paraId="672927CB" w14:textId="77777777" w:rsidTr="00E87FF5">
        <w:trPr>
          <w:trHeight w:val="320"/>
        </w:trPr>
        <w:tc>
          <w:tcPr>
            <w:tcW w:w="1527" w:type="dxa"/>
          </w:tcPr>
          <w:p w14:paraId="2B41CF81"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16C242E9"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hideMark/>
          </w:tcPr>
          <w:p w14:paraId="358D9D37" w14:textId="77777777" w:rsidR="00264140" w:rsidRPr="00E87FF5" w:rsidRDefault="00264140" w:rsidP="00285978">
            <w:pPr>
              <w:rPr>
                <w:color w:val="000000"/>
                <w:sz w:val="20"/>
                <w:szCs w:val="20"/>
              </w:rPr>
            </w:pPr>
            <w:r w:rsidRPr="00E87FF5">
              <w:rPr>
                <w:color w:val="000000"/>
                <w:sz w:val="20"/>
                <w:szCs w:val="20"/>
              </w:rPr>
              <w:t>0.166</w:t>
            </w:r>
          </w:p>
        </w:tc>
        <w:tc>
          <w:tcPr>
            <w:tcW w:w="1091" w:type="dxa"/>
            <w:shd w:val="clear" w:color="auto" w:fill="auto"/>
            <w:hideMark/>
          </w:tcPr>
          <w:p w14:paraId="14D52624" w14:textId="77777777" w:rsidR="00264140" w:rsidRPr="00E87FF5" w:rsidRDefault="00264140" w:rsidP="00285978">
            <w:pPr>
              <w:rPr>
                <w:b/>
                <w:bCs/>
                <w:color w:val="000000"/>
                <w:sz w:val="20"/>
                <w:szCs w:val="20"/>
              </w:rPr>
            </w:pPr>
            <w:r w:rsidRPr="00E87FF5">
              <w:rPr>
                <w:b/>
                <w:bCs/>
                <w:color w:val="000000" w:themeColor="text1"/>
                <w:sz w:val="20"/>
                <w:szCs w:val="20"/>
              </w:rPr>
              <w:t>0.064**</w:t>
            </w:r>
          </w:p>
        </w:tc>
        <w:tc>
          <w:tcPr>
            <w:tcW w:w="1091" w:type="dxa"/>
            <w:shd w:val="clear" w:color="auto" w:fill="auto"/>
            <w:hideMark/>
          </w:tcPr>
          <w:p w14:paraId="502500C7" w14:textId="77777777" w:rsidR="00264140" w:rsidRPr="00E87FF5" w:rsidRDefault="00264140" w:rsidP="00285978">
            <w:pPr>
              <w:rPr>
                <w:b/>
                <w:bCs/>
                <w:color w:val="000000"/>
                <w:sz w:val="20"/>
                <w:szCs w:val="20"/>
              </w:rPr>
            </w:pPr>
            <w:r w:rsidRPr="00E87FF5">
              <w:rPr>
                <w:b/>
                <w:bCs/>
                <w:color w:val="000000" w:themeColor="text1"/>
                <w:sz w:val="20"/>
                <w:szCs w:val="20"/>
              </w:rPr>
              <w:t>0.054*</w:t>
            </w:r>
          </w:p>
        </w:tc>
        <w:tc>
          <w:tcPr>
            <w:tcW w:w="1092" w:type="dxa"/>
            <w:shd w:val="clear" w:color="auto" w:fill="auto"/>
            <w:hideMark/>
          </w:tcPr>
          <w:p w14:paraId="369BB9FF" w14:textId="77777777" w:rsidR="00264140" w:rsidRPr="00E87FF5" w:rsidRDefault="00264140" w:rsidP="00285978">
            <w:pPr>
              <w:rPr>
                <w:color w:val="000000"/>
                <w:sz w:val="20"/>
                <w:szCs w:val="20"/>
              </w:rPr>
            </w:pPr>
            <w:r w:rsidRPr="00E87FF5">
              <w:rPr>
                <w:color w:val="000000" w:themeColor="text1"/>
                <w:sz w:val="20"/>
                <w:szCs w:val="20"/>
              </w:rPr>
              <w:t>0.041</w:t>
            </w:r>
          </w:p>
        </w:tc>
        <w:tc>
          <w:tcPr>
            <w:tcW w:w="1091" w:type="dxa"/>
            <w:shd w:val="clear" w:color="auto" w:fill="auto"/>
            <w:hideMark/>
          </w:tcPr>
          <w:p w14:paraId="0F3B2E1A" w14:textId="77777777" w:rsidR="00264140" w:rsidRPr="00E87FF5" w:rsidRDefault="00264140" w:rsidP="00285978">
            <w:pPr>
              <w:rPr>
                <w:color w:val="000000"/>
                <w:sz w:val="20"/>
                <w:szCs w:val="20"/>
              </w:rPr>
            </w:pPr>
          </w:p>
        </w:tc>
        <w:tc>
          <w:tcPr>
            <w:tcW w:w="1091" w:type="dxa"/>
            <w:shd w:val="clear" w:color="auto" w:fill="auto"/>
            <w:hideMark/>
          </w:tcPr>
          <w:p w14:paraId="6C645357" w14:textId="77777777" w:rsidR="00264140" w:rsidRPr="00E87FF5" w:rsidRDefault="00264140" w:rsidP="00285978">
            <w:pPr>
              <w:rPr>
                <w:sz w:val="20"/>
                <w:szCs w:val="20"/>
              </w:rPr>
            </w:pPr>
          </w:p>
        </w:tc>
        <w:tc>
          <w:tcPr>
            <w:tcW w:w="1092" w:type="dxa"/>
          </w:tcPr>
          <w:p w14:paraId="5FDE1DC6" w14:textId="77777777" w:rsidR="00264140" w:rsidRPr="00E87FF5" w:rsidRDefault="00264140" w:rsidP="00285978">
            <w:pPr>
              <w:rPr>
                <w:sz w:val="20"/>
                <w:szCs w:val="20"/>
              </w:rPr>
            </w:pPr>
          </w:p>
        </w:tc>
      </w:tr>
      <w:tr w:rsidR="00E87FF5" w:rsidRPr="00E87FF5" w14:paraId="627578B0" w14:textId="77777777" w:rsidTr="00E87FF5">
        <w:trPr>
          <w:trHeight w:val="320"/>
        </w:trPr>
        <w:tc>
          <w:tcPr>
            <w:tcW w:w="1527" w:type="dxa"/>
          </w:tcPr>
          <w:p w14:paraId="30E8820B"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62D1BE08"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2374112D" w14:textId="77777777" w:rsidR="00264140" w:rsidRPr="00E87FF5" w:rsidRDefault="00264140" w:rsidP="00285978">
            <w:pPr>
              <w:rPr>
                <w:color w:val="000000"/>
                <w:sz w:val="20"/>
                <w:szCs w:val="20"/>
              </w:rPr>
            </w:pPr>
            <w:r w:rsidRPr="00E87FF5">
              <w:rPr>
                <w:color w:val="000000"/>
                <w:sz w:val="20"/>
                <w:szCs w:val="20"/>
              </w:rPr>
              <w:t>0.242</w:t>
            </w:r>
          </w:p>
        </w:tc>
        <w:tc>
          <w:tcPr>
            <w:tcW w:w="1091" w:type="dxa"/>
            <w:shd w:val="clear" w:color="auto" w:fill="auto"/>
            <w:hideMark/>
          </w:tcPr>
          <w:p w14:paraId="36C39DC6" w14:textId="77777777" w:rsidR="00264140" w:rsidRPr="00E87FF5" w:rsidRDefault="00264140" w:rsidP="00285978">
            <w:pPr>
              <w:rPr>
                <w:b/>
                <w:bCs/>
                <w:color w:val="000000"/>
                <w:sz w:val="20"/>
                <w:szCs w:val="20"/>
              </w:rPr>
            </w:pPr>
            <w:r w:rsidRPr="00E87FF5">
              <w:rPr>
                <w:b/>
                <w:bCs/>
                <w:color w:val="000000" w:themeColor="text1"/>
                <w:sz w:val="20"/>
                <w:szCs w:val="20"/>
              </w:rPr>
              <w:t>0.140**</w:t>
            </w:r>
          </w:p>
        </w:tc>
        <w:tc>
          <w:tcPr>
            <w:tcW w:w="1091" w:type="dxa"/>
            <w:shd w:val="clear" w:color="auto" w:fill="auto"/>
            <w:hideMark/>
          </w:tcPr>
          <w:p w14:paraId="09889823" w14:textId="77777777" w:rsidR="00264140" w:rsidRPr="00E87FF5" w:rsidRDefault="00264140" w:rsidP="00285978">
            <w:pPr>
              <w:rPr>
                <w:b/>
                <w:bCs/>
                <w:color w:val="000000"/>
                <w:sz w:val="20"/>
                <w:szCs w:val="20"/>
              </w:rPr>
            </w:pPr>
            <w:r w:rsidRPr="00E87FF5">
              <w:rPr>
                <w:b/>
                <w:bCs/>
                <w:color w:val="000000" w:themeColor="text1"/>
                <w:sz w:val="20"/>
                <w:szCs w:val="20"/>
              </w:rPr>
              <w:t>0.130**</w:t>
            </w:r>
          </w:p>
        </w:tc>
        <w:tc>
          <w:tcPr>
            <w:tcW w:w="1092" w:type="dxa"/>
            <w:shd w:val="clear" w:color="auto" w:fill="auto"/>
            <w:hideMark/>
          </w:tcPr>
          <w:p w14:paraId="58413D12" w14:textId="77777777" w:rsidR="00264140" w:rsidRPr="00E87FF5" w:rsidRDefault="00264140" w:rsidP="00285978">
            <w:pPr>
              <w:rPr>
                <w:b/>
                <w:bCs/>
                <w:color w:val="000000"/>
                <w:sz w:val="20"/>
                <w:szCs w:val="20"/>
              </w:rPr>
            </w:pPr>
            <w:r w:rsidRPr="00E87FF5">
              <w:rPr>
                <w:b/>
                <w:bCs/>
                <w:color w:val="000000" w:themeColor="text1"/>
                <w:sz w:val="20"/>
                <w:szCs w:val="20"/>
              </w:rPr>
              <w:t>0.117**</w:t>
            </w:r>
          </w:p>
        </w:tc>
        <w:tc>
          <w:tcPr>
            <w:tcW w:w="1091" w:type="dxa"/>
            <w:shd w:val="clear" w:color="auto" w:fill="auto"/>
            <w:hideMark/>
          </w:tcPr>
          <w:p w14:paraId="59D0CAE2" w14:textId="77777777" w:rsidR="00264140" w:rsidRPr="00E87FF5" w:rsidRDefault="00264140" w:rsidP="00285978">
            <w:pPr>
              <w:rPr>
                <w:b/>
                <w:bCs/>
                <w:color w:val="000000"/>
                <w:sz w:val="20"/>
                <w:szCs w:val="20"/>
              </w:rPr>
            </w:pPr>
            <w:r w:rsidRPr="00E87FF5">
              <w:rPr>
                <w:b/>
                <w:bCs/>
                <w:color w:val="000000" w:themeColor="text1"/>
                <w:sz w:val="20"/>
                <w:szCs w:val="20"/>
              </w:rPr>
              <w:t>0.076*</w:t>
            </w:r>
          </w:p>
        </w:tc>
        <w:tc>
          <w:tcPr>
            <w:tcW w:w="1091" w:type="dxa"/>
            <w:shd w:val="clear" w:color="auto" w:fill="auto"/>
            <w:hideMark/>
          </w:tcPr>
          <w:p w14:paraId="3A0416CB" w14:textId="77777777" w:rsidR="00264140" w:rsidRPr="00E87FF5" w:rsidRDefault="00264140" w:rsidP="00285978">
            <w:pPr>
              <w:rPr>
                <w:b/>
                <w:bCs/>
                <w:color w:val="000000"/>
                <w:sz w:val="20"/>
                <w:szCs w:val="20"/>
              </w:rPr>
            </w:pPr>
          </w:p>
        </w:tc>
        <w:tc>
          <w:tcPr>
            <w:tcW w:w="1092" w:type="dxa"/>
          </w:tcPr>
          <w:p w14:paraId="49EB49A7" w14:textId="77777777" w:rsidR="00264140" w:rsidRPr="00E87FF5" w:rsidRDefault="00264140" w:rsidP="00285978">
            <w:pPr>
              <w:rPr>
                <w:b/>
                <w:bCs/>
                <w:color w:val="000000"/>
                <w:sz w:val="20"/>
                <w:szCs w:val="20"/>
              </w:rPr>
            </w:pPr>
          </w:p>
        </w:tc>
      </w:tr>
      <w:tr w:rsidR="00E87FF5" w:rsidRPr="00E87FF5" w14:paraId="0DE97BAA" w14:textId="77777777" w:rsidTr="00E87FF5">
        <w:trPr>
          <w:trHeight w:val="320"/>
        </w:trPr>
        <w:tc>
          <w:tcPr>
            <w:tcW w:w="1527" w:type="dxa"/>
            <w:tcBorders>
              <w:bottom w:val="single" w:sz="4" w:space="0" w:color="auto"/>
            </w:tcBorders>
          </w:tcPr>
          <w:p w14:paraId="4FA3DCCA" w14:textId="77777777" w:rsidR="00264140" w:rsidRPr="00E87FF5" w:rsidRDefault="00264140" w:rsidP="00285978">
            <w:pPr>
              <w:rPr>
                <w:color w:val="000000" w:themeColor="text1"/>
                <w:sz w:val="20"/>
                <w:szCs w:val="20"/>
              </w:rPr>
            </w:pPr>
          </w:p>
        </w:tc>
        <w:tc>
          <w:tcPr>
            <w:tcW w:w="851" w:type="dxa"/>
            <w:gridSpan w:val="2"/>
            <w:tcBorders>
              <w:bottom w:val="single" w:sz="4" w:space="0" w:color="auto"/>
            </w:tcBorders>
            <w:shd w:val="clear" w:color="auto" w:fill="auto"/>
            <w:noWrap/>
            <w:hideMark/>
          </w:tcPr>
          <w:p w14:paraId="5C5A1DF4" w14:textId="77777777" w:rsidR="00264140" w:rsidRPr="00E87FF5" w:rsidRDefault="00264140" w:rsidP="00285978">
            <w:pPr>
              <w:rPr>
                <w:sz w:val="20"/>
                <w:szCs w:val="20"/>
              </w:rPr>
            </w:pPr>
            <w:r w:rsidRPr="00E87FF5">
              <w:rPr>
                <w:color w:val="000000"/>
                <w:sz w:val="20"/>
                <w:szCs w:val="20"/>
              </w:rPr>
              <w:t xml:space="preserve">6 </w:t>
            </w:r>
          </w:p>
        </w:tc>
        <w:tc>
          <w:tcPr>
            <w:tcW w:w="1139" w:type="dxa"/>
            <w:tcBorders>
              <w:bottom w:val="single" w:sz="4" w:space="0" w:color="auto"/>
            </w:tcBorders>
            <w:shd w:val="clear" w:color="auto" w:fill="auto"/>
            <w:noWrap/>
            <w:hideMark/>
          </w:tcPr>
          <w:p w14:paraId="083BFB0D" w14:textId="77777777" w:rsidR="00264140" w:rsidRPr="00E87FF5" w:rsidRDefault="00264140" w:rsidP="00285978">
            <w:pPr>
              <w:rPr>
                <w:sz w:val="20"/>
                <w:szCs w:val="20"/>
              </w:rPr>
            </w:pPr>
            <w:r w:rsidRPr="00E87FF5">
              <w:rPr>
                <w:color w:val="000000"/>
                <w:sz w:val="20"/>
                <w:szCs w:val="20"/>
              </w:rPr>
              <w:t>0.132</w:t>
            </w:r>
          </w:p>
        </w:tc>
        <w:tc>
          <w:tcPr>
            <w:tcW w:w="1091" w:type="dxa"/>
            <w:tcBorders>
              <w:bottom w:val="single" w:sz="4" w:space="0" w:color="auto"/>
            </w:tcBorders>
            <w:shd w:val="clear" w:color="auto" w:fill="auto"/>
            <w:noWrap/>
            <w:hideMark/>
          </w:tcPr>
          <w:p w14:paraId="001ADA4C" w14:textId="77777777" w:rsidR="00264140" w:rsidRPr="00E87FF5" w:rsidRDefault="00264140" w:rsidP="00285978">
            <w:pPr>
              <w:rPr>
                <w:sz w:val="20"/>
                <w:szCs w:val="20"/>
              </w:rPr>
            </w:pPr>
            <w:r w:rsidRPr="00E87FF5">
              <w:rPr>
                <w:color w:val="000000" w:themeColor="text1"/>
                <w:sz w:val="20"/>
                <w:szCs w:val="20"/>
              </w:rPr>
              <w:t>0.030</w:t>
            </w:r>
          </w:p>
        </w:tc>
        <w:tc>
          <w:tcPr>
            <w:tcW w:w="1091" w:type="dxa"/>
            <w:tcBorders>
              <w:bottom w:val="single" w:sz="4" w:space="0" w:color="auto"/>
            </w:tcBorders>
            <w:shd w:val="clear" w:color="auto" w:fill="auto"/>
            <w:noWrap/>
            <w:hideMark/>
          </w:tcPr>
          <w:p w14:paraId="21354E68" w14:textId="77777777" w:rsidR="00264140" w:rsidRPr="00E87FF5" w:rsidRDefault="00264140" w:rsidP="00285978">
            <w:pPr>
              <w:rPr>
                <w:sz w:val="20"/>
                <w:szCs w:val="20"/>
              </w:rPr>
            </w:pPr>
            <w:r w:rsidRPr="00E87FF5">
              <w:rPr>
                <w:color w:val="000000" w:themeColor="text1"/>
                <w:sz w:val="20"/>
                <w:szCs w:val="20"/>
              </w:rPr>
              <w:t>0.020</w:t>
            </w:r>
          </w:p>
        </w:tc>
        <w:tc>
          <w:tcPr>
            <w:tcW w:w="1092" w:type="dxa"/>
            <w:tcBorders>
              <w:bottom w:val="single" w:sz="4" w:space="0" w:color="auto"/>
            </w:tcBorders>
            <w:shd w:val="clear" w:color="auto" w:fill="auto"/>
            <w:noWrap/>
            <w:hideMark/>
          </w:tcPr>
          <w:p w14:paraId="150DB97C" w14:textId="77777777" w:rsidR="00264140" w:rsidRPr="00E87FF5" w:rsidRDefault="00264140" w:rsidP="00285978">
            <w:pPr>
              <w:rPr>
                <w:sz w:val="20"/>
                <w:szCs w:val="20"/>
              </w:rPr>
            </w:pPr>
            <w:r w:rsidRPr="00E87FF5">
              <w:rPr>
                <w:color w:val="000000" w:themeColor="text1"/>
                <w:sz w:val="20"/>
                <w:szCs w:val="20"/>
              </w:rPr>
              <w:t>0.007</w:t>
            </w:r>
          </w:p>
        </w:tc>
        <w:tc>
          <w:tcPr>
            <w:tcW w:w="1091" w:type="dxa"/>
            <w:tcBorders>
              <w:bottom w:val="single" w:sz="4" w:space="0" w:color="auto"/>
            </w:tcBorders>
            <w:shd w:val="clear" w:color="auto" w:fill="auto"/>
            <w:noWrap/>
            <w:hideMark/>
          </w:tcPr>
          <w:p w14:paraId="4A9199C5" w14:textId="77777777" w:rsidR="00264140" w:rsidRPr="00E87FF5" w:rsidRDefault="00264140" w:rsidP="00285978">
            <w:pPr>
              <w:rPr>
                <w:sz w:val="20"/>
                <w:szCs w:val="20"/>
              </w:rPr>
            </w:pPr>
            <w:r w:rsidRPr="00E87FF5">
              <w:rPr>
                <w:color w:val="000000" w:themeColor="text1"/>
                <w:sz w:val="20"/>
                <w:szCs w:val="20"/>
              </w:rPr>
              <w:t>-0.034</w:t>
            </w:r>
          </w:p>
        </w:tc>
        <w:tc>
          <w:tcPr>
            <w:tcW w:w="1091" w:type="dxa"/>
            <w:tcBorders>
              <w:bottom w:val="single" w:sz="4" w:space="0" w:color="auto"/>
            </w:tcBorders>
            <w:shd w:val="clear" w:color="auto" w:fill="auto"/>
            <w:noWrap/>
            <w:hideMark/>
          </w:tcPr>
          <w:p w14:paraId="4EC4FE98" w14:textId="77777777" w:rsidR="00264140" w:rsidRPr="00E87FF5" w:rsidRDefault="00264140" w:rsidP="00285978">
            <w:pPr>
              <w:rPr>
                <w:sz w:val="20"/>
                <w:szCs w:val="20"/>
              </w:rPr>
            </w:pPr>
            <w:r w:rsidRPr="00E87FF5">
              <w:rPr>
                <w:b/>
                <w:bCs/>
                <w:color w:val="000000" w:themeColor="text1"/>
                <w:sz w:val="20"/>
                <w:szCs w:val="20"/>
              </w:rPr>
              <w:t>-0.110**</w:t>
            </w:r>
          </w:p>
        </w:tc>
        <w:tc>
          <w:tcPr>
            <w:tcW w:w="1092" w:type="dxa"/>
            <w:tcBorders>
              <w:bottom w:val="single" w:sz="4" w:space="0" w:color="auto"/>
            </w:tcBorders>
          </w:tcPr>
          <w:p w14:paraId="7667F9DD" w14:textId="77777777" w:rsidR="00264140" w:rsidRPr="00E87FF5" w:rsidRDefault="00264140" w:rsidP="00285978">
            <w:pPr>
              <w:rPr>
                <w:sz w:val="20"/>
                <w:szCs w:val="20"/>
              </w:rPr>
            </w:pPr>
          </w:p>
        </w:tc>
      </w:tr>
      <w:tr w:rsidR="00E87FF5" w:rsidRPr="00E87FF5" w14:paraId="16021686" w14:textId="77777777" w:rsidTr="00E87FF5">
        <w:trPr>
          <w:trHeight w:val="320"/>
        </w:trPr>
        <w:tc>
          <w:tcPr>
            <w:tcW w:w="1527" w:type="dxa"/>
            <w:tcBorders>
              <w:top w:val="single" w:sz="4" w:space="0" w:color="auto"/>
              <w:bottom w:val="nil"/>
            </w:tcBorders>
          </w:tcPr>
          <w:p w14:paraId="5139DD48" w14:textId="77777777" w:rsidR="00264140" w:rsidRPr="00E87FF5" w:rsidRDefault="00264140" w:rsidP="00285978">
            <w:pPr>
              <w:rPr>
                <w:color w:val="000000" w:themeColor="text1"/>
                <w:sz w:val="20"/>
                <w:szCs w:val="20"/>
              </w:rPr>
            </w:pPr>
            <w:r w:rsidRPr="00E87FF5">
              <w:rPr>
                <w:color w:val="000000"/>
                <w:sz w:val="20"/>
                <w:szCs w:val="20"/>
              </w:rPr>
              <w:t>Eye Disorders</w:t>
            </w:r>
          </w:p>
        </w:tc>
        <w:tc>
          <w:tcPr>
            <w:tcW w:w="851" w:type="dxa"/>
            <w:gridSpan w:val="2"/>
            <w:tcBorders>
              <w:top w:val="single" w:sz="4" w:space="0" w:color="auto"/>
              <w:bottom w:val="nil"/>
            </w:tcBorders>
            <w:shd w:val="clear" w:color="auto" w:fill="auto"/>
            <w:hideMark/>
          </w:tcPr>
          <w:p w14:paraId="33EAF9A9"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bottom w:val="nil"/>
            </w:tcBorders>
            <w:shd w:val="clear" w:color="auto" w:fill="auto"/>
            <w:hideMark/>
          </w:tcPr>
          <w:p w14:paraId="58788E74" w14:textId="77777777" w:rsidR="00264140" w:rsidRPr="00E87FF5" w:rsidRDefault="00264140" w:rsidP="00285978">
            <w:pPr>
              <w:rPr>
                <w:color w:val="000000"/>
                <w:sz w:val="20"/>
                <w:szCs w:val="20"/>
              </w:rPr>
            </w:pPr>
            <w:r w:rsidRPr="00E87FF5">
              <w:rPr>
                <w:color w:val="000000"/>
                <w:sz w:val="20"/>
                <w:szCs w:val="20"/>
              </w:rPr>
              <w:t>0.408</w:t>
            </w:r>
          </w:p>
        </w:tc>
        <w:tc>
          <w:tcPr>
            <w:tcW w:w="1091" w:type="dxa"/>
            <w:tcBorders>
              <w:top w:val="single" w:sz="4" w:space="0" w:color="auto"/>
              <w:bottom w:val="nil"/>
            </w:tcBorders>
            <w:shd w:val="clear" w:color="auto" w:fill="auto"/>
            <w:hideMark/>
          </w:tcPr>
          <w:p w14:paraId="23FDCB9D"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5A7906D9"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shd w:val="clear" w:color="auto" w:fill="auto"/>
            <w:hideMark/>
          </w:tcPr>
          <w:p w14:paraId="7008913D"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13B8CC45"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33813754"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tcPr>
          <w:p w14:paraId="7F345732" w14:textId="77777777" w:rsidR="00264140" w:rsidRPr="00E87FF5" w:rsidRDefault="00264140" w:rsidP="00285978">
            <w:pPr>
              <w:rPr>
                <w:color w:val="000000" w:themeColor="text1"/>
                <w:sz w:val="20"/>
                <w:szCs w:val="20"/>
              </w:rPr>
            </w:pPr>
          </w:p>
        </w:tc>
      </w:tr>
      <w:tr w:rsidR="00E87FF5" w:rsidRPr="00E87FF5" w14:paraId="75A082B5" w14:textId="77777777" w:rsidTr="00E87FF5">
        <w:trPr>
          <w:trHeight w:val="320"/>
        </w:trPr>
        <w:tc>
          <w:tcPr>
            <w:tcW w:w="1527" w:type="dxa"/>
            <w:tcBorders>
              <w:top w:val="nil"/>
            </w:tcBorders>
          </w:tcPr>
          <w:p w14:paraId="6926C1CF" w14:textId="77777777" w:rsidR="00264140" w:rsidRPr="00E87FF5" w:rsidRDefault="00264140" w:rsidP="00285978">
            <w:pPr>
              <w:rPr>
                <w:color w:val="000000" w:themeColor="text1"/>
                <w:sz w:val="20"/>
                <w:szCs w:val="20"/>
              </w:rPr>
            </w:pPr>
          </w:p>
        </w:tc>
        <w:tc>
          <w:tcPr>
            <w:tcW w:w="851" w:type="dxa"/>
            <w:gridSpan w:val="2"/>
            <w:tcBorders>
              <w:top w:val="nil"/>
            </w:tcBorders>
            <w:shd w:val="clear" w:color="auto" w:fill="auto"/>
            <w:hideMark/>
          </w:tcPr>
          <w:p w14:paraId="0EE605B5" w14:textId="77777777" w:rsidR="00264140" w:rsidRPr="00E87FF5" w:rsidRDefault="00264140" w:rsidP="00285978">
            <w:pPr>
              <w:rPr>
                <w:color w:val="000000"/>
                <w:sz w:val="20"/>
                <w:szCs w:val="20"/>
              </w:rPr>
            </w:pPr>
            <w:r w:rsidRPr="00E87FF5">
              <w:rPr>
                <w:color w:val="000000"/>
                <w:sz w:val="20"/>
                <w:szCs w:val="20"/>
              </w:rPr>
              <w:t>2</w:t>
            </w:r>
          </w:p>
        </w:tc>
        <w:tc>
          <w:tcPr>
            <w:tcW w:w="1139" w:type="dxa"/>
            <w:tcBorders>
              <w:top w:val="nil"/>
            </w:tcBorders>
            <w:shd w:val="clear" w:color="auto" w:fill="auto"/>
            <w:hideMark/>
          </w:tcPr>
          <w:p w14:paraId="2975ACA0" w14:textId="77777777" w:rsidR="00264140" w:rsidRPr="00E87FF5" w:rsidRDefault="00264140" w:rsidP="00285978">
            <w:pPr>
              <w:rPr>
                <w:color w:val="000000"/>
                <w:sz w:val="20"/>
                <w:szCs w:val="20"/>
              </w:rPr>
            </w:pPr>
            <w:r w:rsidRPr="00E87FF5">
              <w:rPr>
                <w:color w:val="000000"/>
                <w:sz w:val="20"/>
                <w:szCs w:val="20"/>
              </w:rPr>
              <w:t>0.348</w:t>
            </w:r>
          </w:p>
        </w:tc>
        <w:tc>
          <w:tcPr>
            <w:tcW w:w="1091" w:type="dxa"/>
            <w:tcBorders>
              <w:top w:val="nil"/>
            </w:tcBorders>
            <w:shd w:val="clear" w:color="auto" w:fill="auto"/>
            <w:hideMark/>
          </w:tcPr>
          <w:p w14:paraId="226C2EA0" w14:textId="77777777" w:rsidR="00264140" w:rsidRPr="00E87FF5" w:rsidRDefault="00264140" w:rsidP="00285978">
            <w:pPr>
              <w:rPr>
                <w:color w:val="000000"/>
                <w:sz w:val="20"/>
                <w:szCs w:val="20"/>
              </w:rPr>
            </w:pPr>
            <w:r w:rsidRPr="00E87FF5">
              <w:rPr>
                <w:color w:val="000000" w:themeColor="text1"/>
                <w:sz w:val="20"/>
                <w:szCs w:val="20"/>
              </w:rPr>
              <w:t>-0.06</w:t>
            </w:r>
          </w:p>
        </w:tc>
        <w:tc>
          <w:tcPr>
            <w:tcW w:w="1091" w:type="dxa"/>
            <w:tcBorders>
              <w:top w:val="nil"/>
            </w:tcBorders>
            <w:shd w:val="clear" w:color="auto" w:fill="auto"/>
            <w:hideMark/>
          </w:tcPr>
          <w:p w14:paraId="2B4561F4" w14:textId="77777777" w:rsidR="00264140" w:rsidRPr="00E87FF5" w:rsidRDefault="00264140" w:rsidP="00285978">
            <w:pPr>
              <w:rPr>
                <w:color w:val="000000"/>
                <w:sz w:val="20"/>
                <w:szCs w:val="20"/>
              </w:rPr>
            </w:pPr>
          </w:p>
        </w:tc>
        <w:tc>
          <w:tcPr>
            <w:tcW w:w="1092" w:type="dxa"/>
            <w:tcBorders>
              <w:top w:val="nil"/>
            </w:tcBorders>
            <w:shd w:val="clear" w:color="auto" w:fill="auto"/>
            <w:hideMark/>
          </w:tcPr>
          <w:p w14:paraId="1FCB9F77" w14:textId="77777777" w:rsidR="00264140" w:rsidRPr="00E87FF5" w:rsidRDefault="00264140" w:rsidP="00285978">
            <w:pPr>
              <w:rPr>
                <w:sz w:val="20"/>
                <w:szCs w:val="20"/>
              </w:rPr>
            </w:pPr>
          </w:p>
        </w:tc>
        <w:tc>
          <w:tcPr>
            <w:tcW w:w="1091" w:type="dxa"/>
            <w:tcBorders>
              <w:top w:val="nil"/>
            </w:tcBorders>
            <w:shd w:val="clear" w:color="auto" w:fill="auto"/>
            <w:hideMark/>
          </w:tcPr>
          <w:p w14:paraId="61B15931" w14:textId="77777777" w:rsidR="00264140" w:rsidRPr="00E87FF5" w:rsidRDefault="00264140" w:rsidP="00285978">
            <w:pPr>
              <w:rPr>
                <w:sz w:val="20"/>
                <w:szCs w:val="20"/>
              </w:rPr>
            </w:pPr>
          </w:p>
        </w:tc>
        <w:tc>
          <w:tcPr>
            <w:tcW w:w="1091" w:type="dxa"/>
            <w:tcBorders>
              <w:top w:val="nil"/>
            </w:tcBorders>
            <w:shd w:val="clear" w:color="auto" w:fill="auto"/>
            <w:hideMark/>
          </w:tcPr>
          <w:p w14:paraId="6BB79925" w14:textId="77777777" w:rsidR="00264140" w:rsidRPr="00E87FF5" w:rsidRDefault="00264140" w:rsidP="00285978">
            <w:pPr>
              <w:rPr>
                <w:sz w:val="20"/>
                <w:szCs w:val="20"/>
              </w:rPr>
            </w:pPr>
          </w:p>
        </w:tc>
        <w:tc>
          <w:tcPr>
            <w:tcW w:w="1092" w:type="dxa"/>
            <w:tcBorders>
              <w:top w:val="nil"/>
            </w:tcBorders>
          </w:tcPr>
          <w:p w14:paraId="7D7B134E" w14:textId="77777777" w:rsidR="00264140" w:rsidRPr="00E87FF5" w:rsidRDefault="00264140" w:rsidP="00285978">
            <w:pPr>
              <w:rPr>
                <w:sz w:val="20"/>
                <w:szCs w:val="20"/>
              </w:rPr>
            </w:pPr>
          </w:p>
        </w:tc>
      </w:tr>
      <w:tr w:rsidR="00E87FF5" w:rsidRPr="00E87FF5" w14:paraId="55BF7B01" w14:textId="77777777" w:rsidTr="00E87FF5">
        <w:trPr>
          <w:trHeight w:val="320"/>
        </w:trPr>
        <w:tc>
          <w:tcPr>
            <w:tcW w:w="1527" w:type="dxa"/>
          </w:tcPr>
          <w:p w14:paraId="29C33ED5"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424E4C91"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hideMark/>
          </w:tcPr>
          <w:p w14:paraId="50DC32B0" w14:textId="77777777" w:rsidR="00264140" w:rsidRPr="00E87FF5" w:rsidRDefault="00264140" w:rsidP="00285978">
            <w:pPr>
              <w:rPr>
                <w:color w:val="000000"/>
                <w:sz w:val="20"/>
                <w:szCs w:val="20"/>
              </w:rPr>
            </w:pPr>
            <w:r w:rsidRPr="00E87FF5">
              <w:rPr>
                <w:color w:val="000000"/>
                <w:sz w:val="20"/>
                <w:szCs w:val="20"/>
              </w:rPr>
              <w:t>0.457</w:t>
            </w:r>
          </w:p>
        </w:tc>
        <w:tc>
          <w:tcPr>
            <w:tcW w:w="1091" w:type="dxa"/>
            <w:shd w:val="clear" w:color="auto" w:fill="auto"/>
            <w:hideMark/>
          </w:tcPr>
          <w:p w14:paraId="2A9165E0" w14:textId="77777777" w:rsidR="00264140" w:rsidRPr="00E87FF5" w:rsidRDefault="00264140" w:rsidP="00285978">
            <w:pPr>
              <w:rPr>
                <w:color w:val="000000"/>
                <w:sz w:val="20"/>
                <w:szCs w:val="20"/>
              </w:rPr>
            </w:pPr>
            <w:r w:rsidRPr="00E87FF5">
              <w:rPr>
                <w:color w:val="000000" w:themeColor="text1"/>
                <w:sz w:val="20"/>
                <w:szCs w:val="20"/>
              </w:rPr>
              <w:t>0.049</w:t>
            </w:r>
          </w:p>
        </w:tc>
        <w:tc>
          <w:tcPr>
            <w:tcW w:w="1091" w:type="dxa"/>
            <w:shd w:val="clear" w:color="auto" w:fill="auto"/>
            <w:hideMark/>
          </w:tcPr>
          <w:p w14:paraId="26FE1758" w14:textId="77777777" w:rsidR="00264140" w:rsidRPr="00E87FF5" w:rsidRDefault="00264140" w:rsidP="00285978">
            <w:pPr>
              <w:rPr>
                <w:b/>
                <w:bCs/>
                <w:color w:val="000000"/>
                <w:sz w:val="20"/>
                <w:szCs w:val="20"/>
              </w:rPr>
            </w:pPr>
            <w:r w:rsidRPr="00E87FF5">
              <w:rPr>
                <w:b/>
                <w:bCs/>
                <w:color w:val="000000" w:themeColor="text1"/>
                <w:sz w:val="20"/>
                <w:szCs w:val="20"/>
              </w:rPr>
              <w:t>0.109*</w:t>
            </w:r>
          </w:p>
        </w:tc>
        <w:tc>
          <w:tcPr>
            <w:tcW w:w="1092" w:type="dxa"/>
            <w:shd w:val="clear" w:color="auto" w:fill="auto"/>
            <w:hideMark/>
          </w:tcPr>
          <w:p w14:paraId="7CD2640E" w14:textId="77777777" w:rsidR="00264140" w:rsidRPr="00E87FF5" w:rsidRDefault="00264140" w:rsidP="00285978">
            <w:pPr>
              <w:rPr>
                <w:color w:val="000000"/>
                <w:sz w:val="20"/>
                <w:szCs w:val="20"/>
              </w:rPr>
            </w:pPr>
          </w:p>
        </w:tc>
        <w:tc>
          <w:tcPr>
            <w:tcW w:w="1091" w:type="dxa"/>
            <w:shd w:val="clear" w:color="auto" w:fill="auto"/>
            <w:hideMark/>
          </w:tcPr>
          <w:p w14:paraId="2E556C2A" w14:textId="77777777" w:rsidR="00264140" w:rsidRPr="00E87FF5" w:rsidRDefault="00264140" w:rsidP="00285978">
            <w:pPr>
              <w:rPr>
                <w:sz w:val="20"/>
                <w:szCs w:val="20"/>
              </w:rPr>
            </w:pPr>
          </w:p>
        </w:tc>
        <w:tc>
          <w:tcPr>
            <w:tcW w:w="1091" w:type="dxa"/>
            <w:shd w:val="clear" w:color="auto" w:fill="auto"/>
            <w:hideMark/>
          </w:tcPr>
          <w:p w14:paraId="1E23637F" w14:textId="77777777" w:rsidR="00264140" w:rsidRPr="00E87FF5" w:rsidRDefault="00264140" w:rsidP="00285978">
            <w:pPr>
              <w:rPr>
                <w:sz w:val="20"/>
                <w:szCs w:val="20"/>
              </w:rPr>
            </w:pPr>
          </w:p>
        </w:tc>
        <w:tc>
          <w:tcPr>
            <w:tcW w:w="1092" w:type="dxa"/>
          </w:tcPr>
          <w:p w14:paraId="4EACC99D" w14:textId="77777777" w:rsidR="00264140" w:rsidRPr="00E87FF5" w:rsidRDefault="00264140" w:rsidP="00285978">
            <w:pPr>
              <w:rPr>
                <w:sz w:val="20"/>
                <w:szCs w:val="20"/>
              </w:rPr>
            </w:pPr>
          </w:p>
        </w:tc>
      </w:tr>
      <w:tr w:rsidR="00E87FF5" w:rsidRPr="00E87FF5" w14:paraId="016A9F51" w14:textId="77777777" w:rsidTr="00E87FF5">
        <w:trPr>
          <w:trHeight w:val="320"/>
        </w:trPr>
        <w:tc>
          <w:tcPr>
            <w:tcW w:w="1527" w:type="dxa"/>
          </w:tcPr>
          <w:p w14:paraId="2DDEAF94"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53028EEA"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hideMark/>
          </w:tcPr>
          <w:p w14:paraId="24319228" w14:textId="77777777" w:rsidR="00264140" w:rsidRPr="00E87FF5" w:rsidRDefault="00264140" w:rsidP="00285978">
            <w:pPr>
              <w:rPr>
                <w:color w:val="000000"/>
                <w:sz w:val="20"/>
                <w:szCs w:val="20"/>
              </w:rPr>
            </w:pPr>
            <w:r w:rsidRPr="00E87FF5">
              <w:rPr>
                <w:color w:val="000000"/>
                <w:sz w:val="20"/>
                <w:szCs w:val="20"/>
              </w:rPr>
              <w:t>0.569</w:t>
            </w:r>
          </w:p>
        </w:tc>
        <w:tc>
          <w:tcPr>
            <w:tcW w:w="1091" w:type="dxa"/>
            <w:shd w:val="clear" w:color="auto" w:fill="auto"/>
            <w:hideMark/>
          </w:tcPr>
          <w:p w14:paraId="1CC0D8A2" w14:textId="77777777" w:rsidR="00264140" w:rsidRPr="00E87FF5" w:rsidRDefault="00264140" w:rsidP="00285978">
            <w:pPr>
              <w:rPr>
                <w:b/>
                <w:bCs/>
                <w:color w:val="000000"/>
                <w:sz w:val="20"/>
                <w:szCs w:val="20"/>
              </w:rPr>
            </w:pPr>
            <w:r w:rsidRPr="00E87FF5">
              <w:rPr>
                <w:b/>
                <w:bCs/>
                <w:color w:val="000000" w:themeColor="text1"/>
                <w:sz w:val="20"/>
                <w:szCs w:val="20"/>
              </w:rPr>
              <w:t>0.161**</w:t>
            </w:r>
          </w:p>
        </w:tc>
        <w:tc>
          <w:tcPr>
            <w:tcW w:w="1091" w:type="dxa"/>
            <w:shd w:val="clear" w:color="auto" w:fill="auto"/>
            <w:hideMark/>
          </w:tcPr>
          <w:p w14:paraId="2D4378FF" w14:textId="77777777" w:rsidR="00264140" w:rsidRPr="00E87FF5" w:rsidRDefault="00264140" w:rsidP="00285978">
            <w:pPr>
              <w:rPr>
                <w:b/>
                <w:bCs/>
                <w:color w:val="000000"/>
                <w:sz w:val="20"/>
                <w:szCs w:val="20"/>
              </w:rPr>
            </w:pPr>
            <w:r w:rsidRPr="00E87FF5">
              <w:rPr>
                <w:b/>
                <w:bCs/>
                <w:color w:val="000000"/>
                <w:sz w:val="20"/>
                <w:szCs w:val="20"/>
              </w:rPr>
              <w:t>0.221**</w:t>
            </w:r>
          </w:p>
        </w:tc>
        <w:tc>
          <w:tcPr>
            <w:tcW w:w="1092" w:type="dxa"/>
            <w:shd w:val="clear" w:color="auto" w:fill="auto"/>
            <w:hideMark/>
          </w:tcPr>
          <w:p w14:paraId="1085A6AE" w14:textId="77777777" w:rsidR="00264140" w:rsidRPr="00E87FF5" w:rsidRDefault="00264140" w:rsidP="00285978">
            <w:pPr>
              <w:rPr>
                <w:b/>
                <w:bCs/>
                <w:color w:val="000000"/>
                <w:sz w:val="20"/>
                <w:szCs w:val="20"/>
              </w:rPr>
            </w:pPr>
            <w:r w:rsidRPr="00E87FF5">
              <w:rPr>
                <w:b/>
                <w:bCs/>
                <w:color w:val="000000" w:themeColor="text1"/>
                <w:sz w:val="20"/>
                <w:szCs w:val="20"/>
              </w:rPr>
              <w:t>0.112*</w:t>
            </w:r>
          </w:p>
        </w:tc>
        <w:tc>
          <w:tcPr>
            <w:tcW w:w="1091" w:type="dxa"/>
            <w:shd w:val="clear" w:color="auto" w:fill="auto"/>
            <w:hideMark/>
          </w:tcPr>
          <w:p w14:paraId="72582518" w14:textId="77777777" w:rsidR="00264140" w:rsidRPr="00E87FF5" w:rsidRDefault="00264140" w:rsidP="00285978">
            <w:pPr>
              <w:rPr>
                <w:color w:val="000000"/>
                <w:sz w:val="20"/>
                <w:szCs w:val="20"/>
              </w:rPr>
            </w:pPr>
          </w:p>
        </w:tc>
        <w:tc>
          <w:tcPr>
            <w:tcW w:w="1091" w:type="dxa"/>
            <w:shd w:val="clear" w:color="auto" w:fill="auto"/>
            <w:hideMark/>
          </w:tcPr>
          <w:p w14:paraId="3A93F94A" w14:textId="77777777" w:rsidR="00264140" w:rsidRPr="00E87FF5" w:rsidRDefault="00264140" w:rsidP="00285978">
            <w:pPr>
              <w:rPr>
                <w:sz w:val="20"/>
                <w:szCs w:val="20"/>
              </w:rPr>
            </w:pPr>
          </w:p>
        </w:tc>
        <w:tc>
          <w:tcPr>
            <w:tcW w:w="1092" w:type="dxa"/>
          </w:tcPr>
          <w:p w14:paraId="59CF5131" w14:textId="77777777" w:rsidR="00264140" w:rsidRPr="00E87FF5" w:rsidRDefault="00264140" w:rsidP="00285978">
            <w:pPr>
              <w:rPr>
                <w:sz w:val="20"/>
                <w:szCs w:val="20"/>
              </w:rPr>
            </w:pPr>
          </w:p>
        </w:tc>
      </w:tr>
      <w:tr w:rsidR="00E87FF5" w:rsidRPr="00E87FF5" w14:paraId="223106B0" w14:textId="77777777" w:rsidTr="00E87FF5">
        <w:trPr>
          <w:trHeight w:val="320"/>
        </w:trPr>
        <w:tc>
          <w:tcPr>
            <w:tcW w:w="1527" w:type="dxa"/>
          </w:tcPr>
          <w:p w14:paraId="726EAA15"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1A7FE8A9"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380D522B" w14:textId="77777777" w:rsidR="00264140" w:rsidRPr="00E87FF5" w:rsidRDefault="00264140" w:rsidP="00285978">
            <w:pPr>
              <w:rPr>
                <w:color w:val="000000"/>
                <w:sz w:val="20"/>
                <w:szCs w:val="20"/>
              </w:rPr>
            </w:pPr>
            <w:r w:rsidRPr="00E87FF5">
              <w:rPr>
                <w:color w:val="000000"/>
                <w:sz w:val="20"/>
                <w:szCs w:val="20"/>
              </w:rPr>
              <w:t>0.507</w:t>
            </w:r>
          </w:p>
        </w:tc>
        <w:tc>
          <w:tcPr>
            <w:tcW w:w="1091" w:type="dxa"/>
            <w:shd w:val="clear" w:color="auto" w:fill="auto"/>
            <w:hideMark/>
          </w:tcPr>
          <w:p w14:paraId="72160CFE" w14:textId="77777777" w:rsidR="00264140" w:rsidRPr="00E87FF5" w:rsidRDefault="00264140" w:rsidP="00285978">
            <w:pPr>
              <w:rPr>
                <w:color w:val="000000"/>
                <w:sz w:val="20"/>
                <w:szCs w:val="20"/>
              </w:rPr>
            </w:pPr>
            <w:r w:rsidRPr="00E87FF5">
              <w:rPr>
                <w:color w:val="000000" w:themeColor="text1"/>
                <w:sz w:val="20"/>
                <w:szCs w:val="20"/>
              </w:rPr>
              <w:t>0.099</w:t>
            </w:r>
          </w:p>
        </w:tc>
        <w:tc>
          <w:tcPr>
            <w:tcW w:w="1091" w:type="dxa"/>
            <w:shd w:val="clear" w:color="auto" w:fill="auto"/>
            <w:hideMark/>
          </w:tcPr>
          <w:p w14:paraId="52FD5027" w14:textId="77777777" w:rsidR="00264140" w:rsidRPr="00E87FF5" w:rsidRDefault="00264140" w:rsidP="00285978">
            <w:pPr>
              <w:rPr>
                <w:color w:val="000000"/>
                <w:sz w:val="20"/>
                <w:szCs w:val="20"/>
              </w:rPr>
            </w:pPr>
            <w:r w:rsidRPr="00E87FF5">
              <w:rPr>
                <w:color w:val="000000" w:themeColor="text1"/>
                <w:sz w:val="20"/>
                <w:szCs w:val="20"/>
              </w:rPr>
              <w:t>0.159</w:t>
            </w:r>
          </w:p>
        </w:tc>
        <w:tc>
          <w:tcPr>
            <w:tcW w:w="1092" w:type="dxa"/>
            <w:shd w:val="clear" w:color="auto" w:fill="auto"/>
            <w:hideMark/>
          </w:tcPr>
          <w:p w14:paraId="5AF8C6F3" w14:textId="77777777" w:rsidR="00264140" w:rsidRPr="00E87FF5" w:rsidRDefault="00264140" w:rsidP="00285978">
            <w:pPr>
              <w:rPr>
                <w:b/>
                <w:bCs/>
                <w:color w:val="000000"/>
                <w:sz w:val="20"/>
                <w:szCs w:val="20"/>
              </w:rPr>
            </w:pPr>
            <w:r w:rsidRPr="00E87FF5">
              <w:rPr>
                <w:b/>
                <w:bCs/>
                <w:color w:val="000000" w:themeColor="text1"/>
                <w:sz w:val="20"/>
                <w:szCs w:val="20"/>
              </w:rPr>
              <w:t>0.050*</w:t>
            </w:r>
          </w:p>
        </w:tc>
        <w:tc>
          <w:tcPr>
            <w:tcW w:w="1091" w:type="dxa"/>
            <w:shd w:val="clear" w:color="auto" w:fill="auto"/>
            <w:hideMark/>
          </w:tcPr>
          <w:p w14:paraId="14F54FDE" w14:textId="77777777" w:rsidR="00264140" w:rsidRPr="00E87FF5" w:rsidRDefault="00264140" w:rsidP="00285978">
            <w:pPr>
              <w:rPr>
                <w:b/>
                <w:bCs/>
                <w:color w:val="000000"/>
                <w:sz w:val="20"/>
                <w:szCs w:val="20"/>
              </w:rPr>
            </w:pPr>
            <w:r w:rsidRPr="00E87FF5">
              <w:rPr>
                <w:b/>
                <w:bCs/>
                <w:color w:val="000000" w:themeColor="text1"/>
                <w:sz w:val="20"/>
                <w:szCs w:val="20"/>
              </w:rPr>
              <w:t>-0.062**</w:t>
            </w:r>
          </w:p>
        </w:tc>
        <w:tc>
          <w:tcPr>
            <w:tcW w:w="1091" w:type="dxa"/>
            <w:shd w:val="clear" w:color="auto" w:fill="auto"/>
            <w:hideMark/>
          </w:tcPr>
          <w:p w14:paraId="2205A73B" w14:textId="77777777" w:rsidR="00264140" w:rsidRPr="00E87FF5" w:rsidRDefault="00264140" w:rsidP="00285978">
            <w:pPr>
              <w:rPr>
                <w:color w:val="000000"/>
                <w:sz w:val="20"/>
                <w:szCs w:val="20"/>
              </w:rPr>
            </w:pPr>
          </w:p>
        </w:tc>
        <w:tc>
          <w:tcPr>
            <w:tcW w:w="1092" w:type="dxa"/>
          </w:tcPr>
          <w:p w14:paraId="4DED4305" w14:textId="77777777" w:rsidR="00264140" w:rsidRPr="00E87FF5" w:rsidRDefault="00264140" w:rsidP="00285978">
            <w:pPr>
              <w:rPr>
                <w:color w:val="000000"/>
                <w:sz w:val="20"/>
                <w:szCs w:val="20"/>
              </w:rPr>
            </w:pPr>
          </w:p>
        </w:tc>
      </w:tr>
      <w:tr w:rsidR="00E87FF5" w:rsidRPr="00E87FF5" w14:paraId="50799E92" w14:textId="77777777" w:rsidTr="00E87FF5">
        <w:trPr>
          <w:trHeight w:val="320"/>
        </w:trPr>
        <w:tc>
          <w:tcPr>
            <w:tcW w:w="1527" w:type="dxa"/>
            <w:tcBorders>
              <w:bottom w:val="single" w:sz="4" w:space="0" w:color="auto"/>
            </w:tcBorders>
          </w:tcPr>
          <w:p w14:paraId="4DDA48AE" w14:textId="77777777" w:rsidR="00264140" w:rsidRPr="00E87FF5" w:rsidRDefault="00264140" w:rsidP="00285978">
            <w:pPr>
              <w:rPr>
                <w:color w:val="000000" w:themeColor="text1"/>
                <w:sz w:val="20"/>
                <w:szCs w:val="20"/>
              </w:rPr>
            </w:pPr>
          </w:p>
        </w:tc>
        <w:tc>
          <w:tcPr>
            <w:tcW w:w="851" w:type="dxa"/>
            <w:gridSpan w:val="2"/>
            <w:tcBorders>
              <w:bottom w:val="single" w:sz="4" w:space="0" w:color="auto"/>
            </w:tcBorders>
            <w:shd w:val="clear" w:color="auto" w:fill="auto"/>
            <w:hideMark/>
          </w:tcPr>
          <w:p w14:paraId="4A2324A2" w14:textId="77777777" w:rsidR="00264140" w:rsidRPr="00E87FF5" w:rsidRDefault="00264140" w:rsidP="00285978">
            <w:pPr>
              <w:rPr>
                <w:color w:val="000000"/>
                <w:sz w:val="20"/>
                <w:szCs w:val="20"/>
              </w:rPr>
            </w:pPr>
            <w:r w:rsidRPr="00E87FF5">
              <w:rPr>
                <w:color w:val="000000"/>
                <w:sz w:val="20"/>
                <w:szCs w:val="20"/>
              </w:rPr>
              <w:t xml:space="preserve">6 </w:t>
            </w:r>
          </w:p>
        </w:tc>
        <w:tc>
          <w:tcPr>
            <w:tcW w:w="1139" w:type="dxa"/>
            <w:tcBorders>
              <w:bottom w:val="single" w:sz="4" w:space="0" w:color="auto"/>
            </w:tcBorders>
            <w:shd w:val="clear" w:color="auto" w:fill="auto"/>
            <w:hideMark/>
          </w:tcPr>
          <w:p w14:paraId="41414A7F" w14:textId="77777777" w:rsidR="00264140" w:rsidRPr="00E87FF5" w:rsidRDefault="00264140" w:rsidP="00285978">
            <w:pPr>
              <w:rPr>
                <w:color w:val="000000"/>
                <w:sz w:val="20"/>
                <w:szCs w:val="20"/>
              </w:rPr>
            </w:pPr>
            <w:r w:rsidRPr="00E87FF5">
              <w:rPr>
                <w:color w:val="000000"/>
                <w:sz w:val="20"/>
                <w:szCs w:val="20"/>
              </w:rPr>
              <w:t>0.518</w:t>
            </w:r>
          </w:p>
        </w:tc>
        <w:tc>
          <w:tcPr>
            <w:tcW w:w="1091" w:type="dxa"/>
            <w:tcBorders>
              <w:bottom w:val="single" w:sz="4" w:space="0" w:color="auto"/>
            </w:tcBorders>
            <w:shd w:val="clear" w:color="auto" w:fill="auto"/>
            <w:hideMark/>
          </w:tcPr>
          <w:p w14:paraId="00D3B658" w14:textId="77777777" w:rsidR="00264140" w:rsidRPr="00E87FF5" w:rsidRDefault="00264140" w:rsidP="00285978">
            <w:pPr>
              <w:rPr>
                <w:b/>
                <w:bCs/>
                <w:color w:val="000000"/>
                <w:sz w:val="20"/>
                <w:szCs w:val="20"/>
              </w:rPr>
            </w:pPr>
            <w:r w:rsidRPr="00E87FF5">
              <w:rPr>
                <w:b/>
                <w:bCs/>
                <w:color w:val="000000" w:themeColor="text1"/>
                <w:sz w:val="20"/>
                <w:szCs w:val="20"/>
              </w:rPr>
              <w:t>0.110**</w:t>
            </w:r>
          </w:p>
        </w:tc>
        <w:tc>
          <w:tcPr>
            <w:tcW w:w="1091" w:type="dxa"/>
            <w:tcBorders>
              <w:bottom w:val="single" w:sz="4" w:space="0" w:color="auto"/>
            </w:tcBorders>
            <w:shd w:val="clear" w:color="auto" w:fill="auto"/>
            <w:hideMark/>
          </w:tcPr>
          <w:p w14:paraId="5506F707" w14:textId="77777777" w:rsidR="00264140" w:rsidRPr="00E87FF5" w:rsidRDefault="00264140" w:rsidP="00285978">
            <w:pPr>
              <w:rPr>
                <w:b/>
                <w:bCs/>
                <w:color w:val="000000"/>
                <w:sz w:val="20"/>
                <w:szCs w:val="20"/>
              </w:rPr>
            </w:pPr>
            <w:r w:rsidRPr="00E87FF5">
              <w:rPr>
                <w:b/>
                <w:bCs/>
                <w:color w:val="000000" w:themeColor="text1"/>
                <w:sz w:val="20"/>
                <w:szCs w:val="20"/>
              </w:rPr>
              <w:t>0.17**</w:t>
            </w:r>
          </w:p>
        </w:tc>
        <w:tc>
          <w:tcPr>
            <w:tcW w:w="1092" w:type="dxa"/>
            <w:tcBorders>
              <w:bottom w:val="single" w:sz="4" w:space="0" w:color="auto"/>
            </w:tcBorders>
            <w:shd w:val="clear" w:color="auto" w:fill="auto"/>
            <w:hideMark/>
          </w:tcPr>
          <w:p w14:paraId="073FB611" w14:textId="77777777" w:rsidR="00264140" w:rsidRPr="00E87FF5" w:rsidRDefault="00264140" w:rsidP="00285978">
            <w:pPr>
              <w:rPr>
                <w:color w:val="000000"/>
                <w:sz w:val="20"/>
                <w:szCs w:val="20"/>
              </w:rPr>
            </w:pPr>
            <w:r w:rsidRPr="00E87FF5">
              <w:rPr>
                <w:color w:val="000000" w:themeColor="text1"/>
                <w:sz w:val="20"/>
                <w:szCs w:val="20"/>
              </w:rPr>
              <w:t>0.061</w:t>
            </w:r>
          </w:p>
        </w:tc>
        <w:tc>
          <w:tcPr>
            <w:tcW w:w="1091" w:type="dxa"/>
            <w:tcBorders>
              <w:bottom w:val="single" w:sz="4" w:space="0" w:color="auto"/>
            </w:tcBorders>
            <w:shd w:val="clear" w:color="auto" w:fill="auto"/>
            <w:hideMark/>
          </w:tcPr>
          <w:p w14:paraId="3238660B" w14:textId="77777777" w:rsidR="00264140" w:rsidRPr="00E87FF5" w:rsidRDefault="00264140" w:rsidP="00285978">
            <w:pPr>
              <w:rPr>
                <w:color w:val="000000"/>
                <w:sz w:val="20"/>
                <w:szCs w:val="20"/>
              </w:rPr>
            </w:pPr>
            <w:r w:rsidRPr="00E87FF5">
              <w:rPr>
                <w:color w:val="000000" w:themeColor="text1"/>
                <w:sz w:val="20"/>
                <w:szCs w:val="20"/>
              </w:rPr>
              <w:t>-0.051</w:t>
            </w:r>
          </w:p>
        </w:tc>
        <w:tc>
          <w:tcPr>
            <w:tcW w:w="1091" w:type="dxa"/>
            <w:tcBorders>
              <w:bottom w:val="single" w:sz="4" w:space="0" w:color="auto"/>
            </w:tcBorders>
            <w:shd w:val="clear" w:color="auto" w:fill="auto"/>
            <w:hideMark/>
          </w:tcPr>
          <w:p w14:paraId="38AF92DB" w14:textId="77777777" w:rsidR="00264140" w:rsidRPr="00E87FF5" w:rsidRDefault="00264140" w:rsidP="00285978">
            <w:pPr>
              <w:rPr>
                <w:b/>
                <w:bCs/>
                <w:color w:val="000000"/>
                <w:sz w:val="20"/>
                <w:szCs w:val="20"/>
              </w:rPr>
            </w:pPr>
            <w:r w:rsidRPr="00E87FF5">
              <w:rPr>
                <w:b/>
                <w:bCs/>
                <w:color w:val="000000" w:themeColor="text1"/>
                <w:sz w:val="20"/>
                <w:szCs w:val="20"/>
              </w:rPr>
              <w:t>0.011**</w:t>
            </w:r>
          </w:p>
        </w:tc>
        <w:tc>
          <w:tcPr>
            <w:tcW w:w="1092" w:type="dxa"/>
            <w:tcBorders>
              <w:bottom w:val="single" w:sz="4" w:space="0" w:color="auto"/>
            </w:tcBorders>
          </w:tcPr>
          <w:p w14:paraId="42A1B3C0" w14:textId="77777777" w:rsidR="00264140" w:rsidRPr="00E87FF5" w:rsidRDefault="00264140" w:rsidP="00285978">
            <w:pPr>
              <w:rPr>
                <w:color w:val="000000" w:themeColor="text1"/>
                <w:sz w:val="20"/>
                <w:szCs w:val="20"/>
              </w:rPr>
            </w:pPr>
          </w:p>
        </w:tc>
      </w:tr>
      <w:tr w:rsidR="00E87FF5" w:rsidRPr="00E87FF5" w14:paraId="770E8A8D" w14:textId="77777777" w:rsidTr="00E87FF5">
        <w:trPr>
          <w:trHeight w:val="320"/>
        </w:trPr>
        <w:tc>
          <w:tcPr>
            <w:tcW w:w="1527" w:type="dxa"/>
            <w:tcBorders>
              <w:top w:val="single" w:sz="4" w:space="0" w:color="auto"/>
              <w:bottom w:val="nil"/>
            </w:tcBorders>
          </w:tcPr>
          <w:p w14:paraId="64C52E5D" w14:textId="48A5D221" w:rsidR="00264140" w:rsidRPr="00E87FF5" w:rsidRDefault="00264140" w:rsidP="00285978">
            <w:pPr>
              <w:rPr>
                <w:color w:val="000000"/>
                <w:sz w:val="20"/>
                <w:szCs w:val="20"/>
              </w:rPr>
            </w:pPr>
            <w:r w:rsidRPr="00E87FF5">
              <w:rPr>
                <w:color w:val="000000"/>
                <w:sz w:val="20"/>
                <w:szCs w:val="20"/>
              </w:rPr>
              <w:t xml:space="preserve">Musculoskeletal </w:t>
            </w:r>
          </w:p>
          <w:p w14:paraId="7B909221" w14:textId="77777777" w:rsidR="00264140" w:rsidRPr="00E87FF5" w:rsidRDefault="00264140" w:rsidP="00285978">
            <w:pPr>
              <w:rPr>
                <w:color w:val="000000"/>
                <w:sz w:val="20"/>
                <w:szCs w:val="20"/>
              </w:rPr>
            </w:pPr>
          </w:p>
        </w:tc>
        <w:tc>
          <w:tcPr>
            <w:tcW w:w="851" w:type="dxa"/>
            <w:gridSpan w:val="2"/>
            <w:tcBorders>
              <w:top w:val="single" w:sz="4" w:space="0" w:color="auto"/>
              <w:bottom w:val="nil"/>
            </w:tcBorders>
            <w:shd w:val="clear" w:color="auto" w:fill="auto"/>
            <w:noWrap/>
          </w:tcPr>
          <w:p w14:paraId="7442EEDA" w14:textId="77777777" w:rsidR="00264140" w:rsidRPr="00E87FF5" w:rsidRDefault="00264140" w:rsidP="00285978">
            <w:pPr>
              <w:rPr>
                <w:sz w:val="20"/>
                <w:szCs w:val="20"/>
              </w:rPr>
            </w:pPr>
            <w:r w:rsidRPr="00E87FF5">
              <w:rPr>
                <w:color w:val="000000"/>
                <w:sz w:val="20"/>
                <w:szCs w:val="20"/>
              </w:rPr>
              <w:t>1</w:t>
            </w:r>
          </w:p>
        </w:tc>
        <w:tc>
          <w:tcPr>
            <w:tcW w:w="1139" w:type="dxa"/>
            <w:tcBorders>
              <w:top w:val="single" w:sz="4" w:space="0" w:color="auto"/>
              <w:bottom w:val="nil"/>
            </w:tcBorders>
            <w:shd w:val="clear" w:color="auto" w:fill="auto"/>
            <w:noWrap/>
          </w:tcPr>
          <w:p w14:paraId="46D20C91" w14:textId="77777777" w:rsidR="00264140" w:rsidRPr="00E87FF5" w:rsidRDefault="00264140" w:rsidP="00285978">
            <w:pPr>
              <w:rPr>
                <w:sz w:val="20"/>
                <w:szCs w:val="20"/>
              </w:rPr>
            </w:pPr>
            <w:r w:rsidRPr="00E87FF5">
              <w:rPr>
                <w:color w:val="000000"/>
                <w:sz w:val="20"/>
                <w:szCs w:val="20"/>
              </w:rPr>
              <w:t>0.392</w:t>
            </w:r>
          </w:p>
        </w:tc>
        <w:tc>
          <w:tcPr>
            <w:tcW w:w="1091" w:type="dxa"/>
            <w:tcBorders>
              <w:top w:val="single" w:sz="4" w:space="0" w:color="auto"/>
              <w:bottom w:val="nil"/>
            </w:tcBorders>
            <w:shd w:val="clear" w:color="auto" w:fill="auto"/>
            <w:noWrap/>
          </w:tcPr>
          <w:p w14:paraId="0338FBC2" w14:textId="77777777" w:rsidR="00264140" w:rsidRPr="00E87FF5" w:rsidRDefault="00264140" w:rsidP="00285978">
            <w:pPr>
              <w:rPr>
                <w:sz w:val="20"/>
                <w:szCs w:val="20"/>
              </w:rPr>
            </w:pPr>
          </w:p>
        </w:tc>
        <w:tc>
          <w:tcPr>
            <w:tcW w:w="1091" w:type="dxa"/>
            <w:tcBorders>
              <w:top w:val="single" w:sz="4" w:space="0" w:color="auto"/>
              <w:bottom w:val="nil"/>
            </w:tcBorders>
            <w:shd w:val="clear" w:color="auto" w:fill="auto"/>
            <w:noWrap/>
          </w:tcPr>
          <w:p w14:paraId="3C1EF63A" w14:textId="77777777" w:rsidR="00264140" w:rsidRPr="00E87FF5" w:rsidRDefault="00264140" w:rsidP="00285978">
            <w:pPr>
              <w:rPr>
                <w:sz w:val="20"/>
                <w:szCs w:val="20"/>
              </w:rPr>
            </w:pPr>
          </w:p>
        </w:tc>
        <w:tc>
          <w:tcPr>
            <w:tcW w:w="1092" w:type="dxa"/>
            <w:tcBorders>
              <w:top w:val="single" w:sz="4" w:space="0" w:color="auto"/>
              <w:bottom w:val="nil"/>
            </w:tcBorders>
            <w:shd w:val="clear" w:color="auto" w:fill="auto"/>
            <w:noWrap/>
          </w:tcPr>
          <w:p w14:paraId="0AD8E41F" w14:textId="77777777" w:rsidR="00264140" w:rsidRPr="00E87FF5" w:rsidRDefault="00264140" w:rsidP="00285978">
            <w:pPr>
              <w:rPr>
                <w:sz w:val="20"/>
                <w:szCs w:val="20"/>
              </w:rPr>
            </w:pPr>
          </w:p>
        </w:tc>
        <w:tc>
          <w:tcPr>
            <w:tcW w:w="1091" w:type="dxa"/>
            <w:tcBorders>
              <w:top w:val="single" w:sz="4" w:space="0" w:color="auto"/>
              <w:bottom w:val="nil"/>
            </w:tcBorders>
            <w:shd w:val="clear" w:color="auto" w:fill="auto"/>
            <w:noWrap/>
          </w:tcPr>
          <w:p w14:paraId="3DB42399" w14:textId="77777777" w:rsidR="00264140" w:rsidRPr="00E87FF5" w:rsidRDefault="00264140" w:rsidP="00285978">
            <w:pPr>
              <w:rPr>
                <w:sz w:val="20"/>
                <w:szCs w:val="20"/>
              </w:rPr>
            </w:pPr>
          </w:p>
        </w:tc>
        <w:tc>
          <w:tcPr>
            <w:tcW w:w="1091" w:type="dxa"/>
            <w:tcBorders>
              <w:top w:val="single" w:sz="4" w:space="0" w:color="auto"/>
              <w:bottom w:val="nil"/>
            </w:tcBorders>
            <w:shd w:val="clear" w:color="auto" w:fill="auto"/>
            <w:noWrap/>
          </w:tcPr>
          <w:p w14:paraId="42C6701C" w14:textId="77777777" w:rsidR="00264140" w:rsidRPr="00E87FF5" w:rsidRDefault="00264140" w:rsidP="00285978">
            <w:pPr>
              <w:rPr>
                <w:sz w:val="20"/>
                <w:szCs w:val="20"/>
              </w:rPr>
            </w:pPr>
          </w:p>
        </w:tc>
        <w:tc>
          <w:tcPr>
            <w:tcW w:w="1092" w:type="dxa"/>
            <w:tcBorders>
              <w:top w:val="single" w:sz="4" w:space="0" w:color="auto"/>
              <w:bottom w:val="nil"/>
            </w:tcBorders>
          </w:tcPr>
          <w:p w14:paraId="51C7BF9B" w14:textId="77777777" w:rsidR="00264140" w:rsidRPr="00E87FF5" w:rsidRDefault="00264140" w:rsidP="00285978">
            <w:pPr>
              <w:rPr>
                <w:sz w:val="20"/>
                <w:szCs w:val="20"/>
              </w:rPr>
            </w:pPr>
          </w:p>
        </w:tc>
      </w:tr>
      <w:tr w:rsidR="00E87FF5" w:rsidRPr="00E87FF5" w14:paraId="168E0DAF" w14:textId="77777777" w:rsidTr="00E87FF5">
        <w:trPr>
          <w:trHeight w:val="320"/>
        </w:trPr>
        <w:tc>
          <w:tcPr>
            <w:tcW w:w="1527" w:type="dxa"/>
            <w:tcBorders>
              <w:top w:val="nil"/>
            </w:tcBorders>
          </w:tcPr>
          <w:p w14:paraId="03E63CFC" w14:textId="30D34E23" w:rsidR="00264140" w:rsidRPr="00E87FF5" w:rsidRDefault="00E87FF5" w:rsidP="00285978">
            <w:pPr>
              <w:rPr>
                <w:color w:val="000000"/>
                <w:sz w:val="20"/>
                <w:szCs w:val="20"/>
              </w:rPr>
            </w:pPr>
            <w:r w:rsidRPr="00E87FF5">
              <w:rPr>
                <w:color w:val="000000"/>
                <w:sz w:val="20"/>
                <w:szCs w:val="20"/>
              </w:rPr>
              <w:t>and Connective</w:t>
            </w:r>
          </w:p>
        </w:tc>
        <w:tc>
          <w:tcPr>
            <w:tcW w:w="851" w:type="dxa"/>
            <w:gridSpan w:val="2"/>
            <w:tcBorders>
              <w:top w:val="nil"/>
            </w:tcBorders>
            <w:shd w:val="clear" w:color="auto" w:fill="auto"/>
            <w:noWrap/>
          </w:tcPr>
          <w:p w14:paraId="32BE4978" w14:textId="77777777" w:rsidR="00264140" w:rsidRPr="00E87FF5" w:rsidRDefault="00264140" w:rsidP="00285978">
            <w:pPr>
              <w:rPr>
                <w:sz w:val="20"/>
                <w:szCs w:val="20"/>
              </w:rPr>
            </w:pPr>
            <w:r w:rsidRPr="00E87FF5">
              <w:rPr>
                <w:color w:val="000000"/>
                <w:sz w:val="20"/>
                <w:szCs w:val="20"/>
              </w:rPr>
              <w:t>2</w:t>
            </w:r>
          </w:p>
        </w:tc>
        <w:tc>
          <w:tcPr>
            <w:tcW w:w="1139" w:type="dxa"/>
            <w:tcBorders>
              <w:top w:val="nil"/>
            </w:tcBorders>
            <w:shd w:val="clear" w:color="auto" w:fill="auto"/>
            <w:noWrap/>
          </w:tcPr>
          <w:p w14:paraId="491543BB" w14:textId="77777777" w:rsidR="00264140" w:rsidRPr="00E87FF5" w:rsidRDefault="00264140" w:rsidP="00285978">
            <w:pPr>
              <w:rPr>
                <w:sz w:val="20"/>
                <w:szCs w:val="20"/>
              </w:rPr>
            </w:pPr>
            <w:r w:rsidRPr="00E87FF5">
              <w:rPr>
                <w:color w:val="000000"/>
                <w:sz w:val="20"/>
                <w:szCs w:val="20"/>
              </w:rPr>
              <w:t>0.32</w:t>
            </w:r>
          </w:p>
        </w:tc>
        <w:tc>
          <w:tcPr>
            <w:tcW w:w="1091" w:type="dxa"/>
            <w:tcBorders>
              <w:top w:val="nil"/>
            </w:tcBorders>
            <w:shd w:val="clear" w:color="auto" w:fill="auto"/>
            <w:noWrap/>
          </w:tcPr>
          <w:p w14:paraId="4FD42D2E" w14:textId="77777777" w:rsidR="00264140" w:rsidRPr="00E87FF5" w:rsidRDefault="00264140" w:rsidP="00285978">
            <w:pPr>
              <w:rPr>
                <w:sz w:val="20"/>
                <w:szCs w:val="20"/>
              </w:rPr>
            </w:pPr>
            <w:r w:rsidRPr="00E87FF5">
              <w:rPr>
                <w:color w:val="000000"/>
                <w:sz w:val="20"/>
                <w:szCs w:val="20"/>
              </w:rPr>
              <w:t>-0.072</w:t>
            </w:r>
          </w:p>
        </w:tc>
        <w:tc>
          <w:tcPr>
            <w:tcW w:w="1091" w:type="dxa"/>
            <w:tcBorders>
              <w:top w:val="nil"/>
            </w:tcBorders>
            <w:shd w:val="clear" w:color="auto" w:fill="auto"/>
            <w:noWrap/>
          </w:tcPr>
          <w:p w14:paraId="19D62C28" w14:textId="77777777" w:rsidR="00264140" w:rsidRPr="00E87FF5" w:rsidRDefault="00264140" w:rsidP="00285978">
            <w:pPr>
              <w:rPr>
                <w:sz w:val="20"/>
                <w:szCs w:val="20"/>
              </w:rPr>
            </w:pPr>
          </w:p>
        </w:tc>
        <w:tc>
          <w:tcPr>
            <w:tcW w:w="1092" w:type="dxa"/>
            <w:tcBorders>
              <w:top w:val="nil"/>
            </w:tcBorders>
            <w:shd w:val="clear" w:color="auto" w:fill="auto"/>
            <w:noWrap/>
          </w:tcPr>
          <w:p w14:paraId="4868CA54" w14:textId="77777777" w:rsidR="00264140" w:rsidRPr="00E87FF5" w:rsidRDefault="00264140" w:rsidP="00285978">
            <w:pPr>
              <w:rPr>
                <w:sz w:val="20"/>
                <w:szCs w:val="20"/>
              </w:rPr>
            </w:pPr>
          </w:p>
        </w:tc>
        <w:tc>
          <w:tcPr>
            <w:tcW w:w="1091" w:type="dxa"/>
            <w:tcBorders>
              <w:top w:val="nil"/>
            </w:tcBorders>
            <w:shd w:val="clear" w:color="auto" w:fill="auto"/>
            <w:noWrap/>
          </w:tcPr>
          <w:p w14:paraId="7726E383" w14:textId="77777777" w:rsidR="00264140" w:rsidRPr="00E87FF5" w:rsidRDefault="00264140" w:rsidP="00285978">
            <w:pPr>
              <w:rPr>
                <w:sz w:val="20"/>
                <w:szCs w:val="20"/>
              </w:rPr>
            </w:pPr>
          </w:p>
        </w:tc>
        <w:tc>
          <w:tcPr>
            <w:tcW w:w="1091" w:type="dxa"/>
            <w:tcBorders>
              <w:top w:val="nil"/>
            </w:tcBorders>
            <w:shd w:val="clear" w:color="auto" w:fill="auto"/>
            <w:noWrap/>
          </w:tcPr>
          <w:p w14:paraId="29F3011E" w14:textId="77777777" w:rsidR="00264140" w:rsidRPr="00E87FF5" w:rsidRDefault="00264140" w:rsidP="00285978">
            <w:pPr>
              <w:rPr>
                <w:sz w:val="20"/>
                <w:szCs w:val="20"/>
              </w:rPr>
            </w:pPr>
          </w:p>
        </w:tc>
        <w:tc>
          <w:tcPr>
            <w:tcW w:w="1092" w:type="dxa"/>
            <w:tcBorders>
              <w:top w:val="nil"/>
            </w:tcBorders>
          </w:tcPr>
          <w:p w14:paraId="6A7E9E5C" w14:textId="77777777" w:rsidR="00264140" w:rsidRPr="00E87FF5" w:rsidRDefault="00264140" w:rsidP="00285978">
            <w:pPr>
              <w:rPr>
                <w:sz w:val="20"/>
                <w:szCs w:val="20"/>
              </w:rPr>
            </w:pPr>
          </w:p>
        </w:tc>
      </w:tr>
      <w:tr w:rsidR="00E87FF5" w:rsidRPr="00E87FF5" w14:paraId="5D4D33AE" w14:textId="77777777" w:rsidTr="00E87FF5">
        <w:trPr>
          <w:trHeight w:val="320"/>
        </w:trPr>
        <w:tc>
          <w:tcPr>
            <w:tcW w:w="1527" w:type="dxa"/>
          </w:tcPr>
          <w:p w14:paraId="62AFB961" w14:textId="1C7B15FB" w:rsidR="00264140" w:rsidRPr="00E87FF5" w:rsidRDefault="00E87FF5" w:rsidP="00285978">
            <w:pPr>
              <w:rPr>
                <w:color w:val="000000"/>
                <w:sz w:val="20"/>
                <w:szCs w:val="20"/>
              </w:rPr>
            </w:pPr>
            <w:r w:rsidRPr="00E87FF5">
              <w:rPr>
                <w:color w:val="000000"/>
                <w:sz w:val="20"/>
                <w:szCs w:val="20"/>
              </w:rPr>
              <w:t>tissue disorders</w:t>
            </w:r>
          </w:p>
        </w:tc>
        <w:tc>
          <w:tcPr>
            <w:tcW w:w="851" w:type="dxa"/>
            <w:gridSpan w:val="2"/>
            <w:shd w:val="clear" w:color="auto" w:fill="auto"/>
            <w:noWrap/>
          </w:tcPr>
          <w:p w14:paraId="0A67B108" w14:textId="77777777" w:rsidR="00264140" w:rsidRPr="00E87FF5" w:rsidRDefault="00264140" w:rsidP="00285978">
            <w:pPr>
              <w:rPr>
                <w:sz w:val="20"/>
                <w:szCs w:val="20"/>
              </w:rPr>
            </w:pPr>
            <w:r w:rsidRPr="00E87FF5">
              <w:rPr>
                <w:color w:val="000000"/>
                <w:sz w:val="20"/>
                <w:szCs w:val="20"/>
              </w:rPr>
              <w:t>3</w:t>
            </w:r>
          </w:p>
        </w:tc>
        <w:tc>
          <w:tcPr>
            <w:tcW w:w="1139" w:type="dxa"/>
            <w:shd w:val="clear" w:color="auto" w:fill="auto"/>
            <w:noWrap/>
          </w:tcPr>
          <w:p w14:paraId="46FF3DDF" w14:textId="77777777" w:rsidR="00264140" w:rsidRPr="00E87FF5" w:rsidRDefault="00264140" w:rsidP="00285978">
            <w:pPr>
              <w:rPr>
                <w:sz w:val="20"/>
                <w:szCs w:val="20"/>
              </w:rPr>
            </w:pPr>
            <w:r w:rsidRPr="00E87FF5">
              <w:rPr>
                <w:color w:val="000000"/>
                <w:sz w:val="20"/>
                <w:szCs w:val="20"/>
              </w:rPr>
              <w:t>0.405</w:t>
            </w:r>
          </w:p>
        </w:tc>
        <w:tc>
          <w:tcPr>
            <w:tcW w:w="1091" w:type="dxa"/>
            <w:shd w:val="clear" w:color="auto" w:fill="auto"/>
            <w:noWrap/>
          </w:tcPr>
          <w:p w14:paraId="48F5762B" w14:textId="77777777" w:rsidR="00264140" w:rsidRPr="00E87FF5" w:rsidRDefault="00264140" w:rsidP="00285978">
            <w:pPr>
              <w:rPr>
                <w:sz w:val="20"/>
                <w:szCs w:val="20"/>
              </w:rPr>
            </w:pPr>
            <w:r w:rsidRPr="00E87FF5">
              <w:rPr>
                <w:color w:val="000000"/>
                <w:sz w:val="20"/>
                <w:szCs w:val="20"/>
              </w:rPr>
              <w:t>0.013</w:t>
            </w:r>
          </w:p>
        </w:tc>
        <w:tc>
          <w:tcPr>
            <w:tcW w:w="1091" w:type="dxa"/>
            <w:shd w:val="clear" w:color="auto" w:fill="auto"/>
            <w:noWrap/>
          </w:tcPr>
          <w:p w14:paraId="0BC32784" w14:textId="77777777" w:rsidR="00264140" w:rsidRPr="00E87FF5" w:rsidRDefault="00264140" w:rsidP="00285978">
            <w:pPr>
              <w:rPr>
                <w:b/>
                <w:bCs/>
                <w:sz w:val="20"/>
                <w:szCs w:val="20"/>
              </w:rPr>
            </w:pPr>
            <w:r w:rsidRPr="00E87FF5">
              <w:rPr>
                <w:b/>
                <w:bCs/>
                <w:color w:val="000000"/>
                <w:sz w:val="20"/>
                <w:szCs w:val="20"/>
              </w:rPr>
              <w:t>0.085**</w:t>
            </w:r>
          </w:p>
        </w:tc>
        <w:tc>
          <w:tcPr>
            <w:tcW w:w="1092" w:type="dxa"/>
            <w:shd w:val="clear" w:color="auto" w:fill="auto"/>
            <w:noWrap/>
          </w:tcPr>
          <w:p w14:paraId="58CFA8E6" w14:textId="77777777" w:rsidR="00264140" w:rsidRPr="00E87FF5" w:rsidRDefault="00264140" w:rsidP="00285978">
            <w:pPr>
              <w:rPr>
                <w:sz w:val="20"/>
                <w:szCs w:val="20"/>
              </w:rPr>
            </w:pPr>
          </w:p>
        </w:tc>
        <w:tc>
          <w:tcPr>
            <w:tcW w:w="1091" w:type="dxa"/>
            <w:shd w:val="clear" w:color="auto" w:fill="auto"/>
            <w:noWrap/>
          </w:tcPr>
          <w:p w14:paraId="318F775E" w14:textId="77777777" w:rsidR="00264140" w:rsidRPr="00E87FF5" w:rsidRDefault="00264140" w:rsidP="00285978">
            <w:pPr>
              <w:rPr>
                <w:sz w:val="20"/>
                <w:szCs w:val="20"/>
              </w:rPr>
            </w:pPr>
          </w:p>
        </w:tc>
        <w:tc>
          <w:tcPr>
            <w:tcW w:w="1091" w:type="dxa"/>
            <w:shd w:val="clear" w:color="auto" w:fill="auto"/>
            <w:noWrap/>
          </w:tcPr>
          <w:p w14:paraId="67E315A1" w14:textId="77777777" w:rsidR="00264140" w:rsidRPr="00E87FF5" w:rsidRDefault="00264140" w:rsidP="00285978">
            <w:pPr>
              <w:rPr>
                <w:sz w:val="20"/>
                <w:szCs w:val="20"/>
              </w:rPr>
            </w:pPr>
          </w:p>
        </w:tc>
        <w:tc>
          <w:tcPr>
            <w:tcW w:w="1092" w:type="dxa"/>
          </w:tcPr>
          <w:p w14:paraId="0DC1C271" w14:textId="77777777" w:rsidR="00264140" w:rsidRPr="00E87FF5" w:rsidRDefault="00264140" w:rsidP="00285978">
            <w:pPr>
              <w:rPr>
                <w:sz w:val="20"/>
                <w:szCs w:val="20"/>
              </w:rPr>
            </w:pPr>
          </w:p>
        </w:tc>
      </w:tr>
      <w:tr w:rsidR="00E87FF5" w:rsidRPr="00E87FF5" w14:paraId="19E055D8" w14:textId="77777777" w:rsidTr="00E87FF5">
        <w:trPr>
          <w:trHeight w:val="320"/>
        </w:trPr>
        <w:tc>
          <w:tcPr>
            <w:tcW w:w="1527" w:type="dxa"/>
          </w:tcPr>
          <w:p w14:paraId="75C470C0" w14:textId="77777777" w:rsidR="00264140" w:rsidRPr="00E87FF5" w:rsidRDefault="00264140" w:rsidP="00285978">
            <w:pPr>
              <w:rPr>
                <w:color w:val="000000"/>
                <w:sz w:val="20"/>
                <w:szCs w:val="20"/>
              </w:rPr>
            </w:pPr>
          </w:p>
        </w:tc>
        <w:tc>
          <w:tcPr>
            <w:tcW w:w="851" w:type="dxa"/>
            <w:gridSpan w:val="2"/>
            <w:shd w:val="clear" w:color="auto" w:fill="auto"/>
            <w:noWrap/>
          </w:tcPr>
          <w:p w14:paraId="0C266E17" w14:textId="77777777" w:rsidR="00264140" w:rsidRPr="00E87FF5" w:rsidRDefault="00264140" w:rsidP="00285978">
            <w:pPr>
              <w:rPr>
                <w:sz w:val="20"/>
                <w:szCs w:val="20"/>
              </w:rPr>
            </w:pPr>
            <w:r w:rsidRPr="00E87FF5">
              <w:rPr>
                <w:color w:val="000000"/>
                <w:sz w:val="20"/>
                <w:szCs w:val="20"/>
              </w:rPr>
              <w:t>4</w:t>
            </w:r>
          </w:p>
        </w:tc>
        <w:tc>
          <w:tcPr>
            <w:tcW w:w="1139" w:type="dxa"/>
            <w:shd w:val="clear" w:color="auto" w:fill="auto"/>
            <w:noWrap/>
          </w:tcPr>
          <w:p w14:paraId="395A110B" w14:textId="77777777" w:rsidR="00264140" w:rsidRPr="00E87FF5" w:rsidRDefault="00264140" w:rsidP="00285978">
            <w:pPr>
              <w:rPr>
                <w:sz w:val="20"/>
                <w:szCs w:val="20"/>
              </w:rPr>
            </w:pPr>
            <w:r w:rsidRPr="00E87FF5">
              <w:rPr>
                <w:color w:val="000000"/>
                <w:sz w:val="20"/>
                <w:szCs w:val="20"/>
              </w:rPr>
              <w:t>0.444</w:t>
            </w:r>
          </w:p>
        </w:tc>
        <w:tc>
          <w:tcPr>
            <w:tcW w:w="1091" w:type="dxa"/>
            <w:shd w:val="clear" w:color="auto" w:fill="auto"/>
            <w:noWrap/>
          </w:tcPr>
          <w:p w14:paraId="4F4C9EAC" w14:textId="77777777" w:rsidR="00264140" w:rsidRPr="00E87FF5" w:rsidRDefault="00264140" w:rsidP="00285978">
            <w:pPr>
              <w:rPr>
                <w:b/>
                <w:bCs/>
                <w:sz w:val="20"/>
                <w:szCs w:val="20"/>
              </w:rPr>
            </w:pPr>
            <w:r w:rsidRPr="00E87FF5">
              <w:rPr>
                <w:b/>
                <w:bCs/>
                <w:color w:val="000000"/>
                <w:sz w:val="20"/>
                <w:szCs w:val="20"/>
              </w:rPr>
              <w:t>0.052**</w:t>
            </w:r>
          </w:p>
        </w:tc>
        <w:tc>
          <w:tcPr>
            <w:tcW w:w="1091" w:type="dxa"/>
            <w:shd w:val="clear" w:color="auto" w:fill="auto"/>
            <w:noWrap/>
          </w:tcPr>
          <w:p w14:paraId="497017DB" w14:textId="77777777" w:rsidR="00264140" w:rsidRPr="00E87FF5" w:rsidRDefault="00264140" w:rsidP="00285978">
            <w:pPr>
              <w:rPr>
                <w:b/>
                <w:bCs/>
                <w:sz w:val="20"/>
                <w:szCs w:val="20"/>
              </w:rPr>
            </w:pPr>
            <w:r w:rsidRPr="00E87FF5">
              <w:rPr>
                <w:b/>
                <w:bCs/>
                <w:color w:val="000000"/>
                <w:sz w:val="20"/>
                <w:szCs w:val="20"/>
              </w:rPr>
              <w:t>0.124**</w:t>
            </w:r>
          </w:p>
        </w:tc>
        <w:tc>
          <w:tcPr>
            <w:tcW w:w="1092" w:type="dxa"/>
            <w:shd w:val="clear" w:color="auto" w:fill="auto"/>
            <w:noWrap/>
          </w:tcPr>
          <w:p w14:paraId="6C50118F" w14:textId="77777777" w:rsidR="00264140" w:rsidRPr="00E87FF5" w:rsidRDefault="00264140" w:rsidP="00285978">
            <w:pPr>
              <w:rPr>
                <w:b/>
                <w:bCs/>
                <w:sz w:val="20"/>
                <w:szCs w:val="20"/>
              </w:rPr>
            </w:pPr>
            <w:r w:rsidRPr="00E87FF5">
              <w:rPr>
                <w:b/>
                <w:bCs/>
                <w:color w:val="000000"/>
                <w:sz w:val="20"/>
                <w:szCs w:val="20"/>
              </w:rPr>
              <w:t>0.039**</w:t>
            </w:r>
          </w:p>
        </w:tc>
        <w:tc>
          <w:tcPr>
            <w:tcW w:w="1091" w:type="dxa"/>
            <w:shd w:val="clear" w:color="auto" w:fill="auto"/>
            <w:noWrap/>
          </w:tcPr>
          <w:p w14:paraId="56BE9575" w14:textId="77777777" w:rsidR="00264140" w:rsidRPr="00E87FF5" w:rsidRDefault="00264140" w:rsidP="00285978">
            <w:pPr>
              <w:rPr>
                <w:sz w:val="20"/>
                <w:szCs w:val="20"/>
              </w:rPr>
            </w:pPr>
          </w:p>
        </w:tc>
        <w:tc>
          <w:tcPr>
            <w:tcW w:w="1091" w:type="dxa"/>
            <w:shd w:val="clear" w:color="auto" w:fill="auto"/>
            <w:noWrap/>
          </w:tcPr>
          <w:p w14:paraId="687882BE" w14:textId="77777777" w:rsidR="00264140" w:rsidRPr="00E87FF5" w:rsidRDefault="00264140" w:rsidP="00285978">
            <w:pPr>
              <w:rPr>
                <w:sz w:val="20"/>
                <w:szCs w:val="20"/>
              </w:rPr>
            </w:pPr>
          </w:p>
        </w:tc>
        <w:tc>
          <w:tcPr>
            <w:tcW w:w="1092" w:type="dxa"/>
          </w:tcPr>
          <w:p w14:paraId="723C99AC" w14:textId="77777777" w:rsidR="00264140" w:rsidRPr="00E87FF5" w:rsidRDefault="00264140" w:rsidP="00285978">
            <w:pPr>
              <w:rPr>
                <w:sz w:val="20"/>
                <w:szCs w:val="20"/>
              </w:rPr>
            </w:pPr>
          </w:p>
        </w:tc>
      </w:tr>
      <w:tr w:rsidR="00E87FF5" w:rsidRPr="00E87FF5" w14:paraId="6367A405" w14:textId="77777777" w:rsidTr="00E87FF5">
        <w:trPr>
          <w:trHeight w:val="320"/>
        </w:trPr>
        <w:tc>
          <w:tcPr>
            <w:tcW w:w="1527" w:type="dxa"/>
          </w:tcPr>
          <w:p w14:paraId="4E4A0AC5" w14:textId="77777777" w:rsidR="00264140" w:rsidRPr="00E87FF5" w:rsidRDefault="00264140" w:rsidP="00285978">
            <w:pPr>
              <w:rPr>
                <w:color w:val="000000"/>
                <w:sz w:val="20"/>
                <w:szCs w:val="20"/>
              </w:rPr>
            </w:pPr>
          </w:p>
        </w:tc>
        <w:tc>
          <w:tcPr>
            <w:tcW w:w="851" w:type="dxa"/>
            <w:gridSpan w:val="2"/>
            <w:shd w:val="clear" w:color="auto" w:fill="auto"/>
            <w:noWrap/>
          </w:tcPr>
          <w:p w14:paraId="098C1677" w14:textId="77777777" w:rsidR="00264140" w:rsidRPr="00E87FF5" w:rsidRDefault="00264140" w:rsidP="00285978">
            <w:pPr>
              <w:rPr>
                <w:sz w:val="20"/>
                <w:szCs w:val="20"/>
              </w:rPr>
            </w:pPr>
            <w:r w:rsidRPr="00E87FF5">
              <w:rPr>
                <w:color w:val="000000"/>
                <w:sz w:val="20"/>
                <w:szCs w:val="20"/>
              </w:rPr>
              <w:t>5</w:t>
            </w:r>
          </w:p>
        </w:tc>
        <w:tc>
          <w:tcPr>
            <w:tcW w:w="1139" w:type="dxa"/>
            <w:shd w:val="clear" w:color="auto" w:fill="auto"/>
            <w:noWrap/>
          </w:tcPr>
          <w:p w14:paraId="5E46801C" w14:textId="77777777" w:rsidR="00264140" w:rsidRPr="00E87FF5" w:rsidRDefault="00264140" w:rsidP="00285978">
            <w:pPr>
              <w:rPr>
                <w:sz w:val="20"/>
                <w:szCs w:val="20"/>
              </w:rPr>
            </w:pPr>
            <w:r w:rsidRPr="00E87FF5">
              <w:rPr>
                <w:color w:val="000000"/>
                <w:sz w:val="20"/>
                <w:szCs w:val="20"/>
              </w:rPr>
              <w:t>0.496</w:t>
            </w:r>
          </w:p>
        </w:tc>
        <w:tc>
          <w:tcPr>
            <w:tcW w:w="1091" w:type="dxa"/>
            <w:shd w:val="clear" w:color="auto" w:fill="auto"/>
            <w:noWrap/>
          </w:tcPr>
          <w:p w14:paraId="51ADAACE" w14:textId="77777777" w:rsidR="00264140" w:rsidRPr="00E87FF5" w:rsidRDefault="00264140" w:rsidP="00285978">
            <w:pPr>
              <w:rPr>
                <w:b/>
                <w:bCs/>
                <w:sz w:val="20"/>
                <w:szCs w:val="20"/>
              </w:rPr>
            </w:pPr>
            <w:r w:rsidRPr="00E87FF5">
              <w:rPr>
                <w:b/>
                <w:bCs/>
                <w:color w:val="000000"/>
                <w:sz w:val="20"/>
                <w:szCs w:val="20"/>
              </w:rPr>
              <w:t>0.104**</w:t>
            </w:r>
          </w:p>
        </w:tc>
        <w:tc>
          <w:tcPr>
            <w:tcW w:w="1091" w:type="dxa"/>
            <w:shd w:val="clear" w:color="auto" w:fill="auto"/>
            <w:noWrap/>
          </w:tcPr>
          <w:p w14:paraId="0E7E8B9D" w14:textId="77777777" w:rsidR="00264140" w:rsidRPr="00E87FF5" w:rsidRDefault="00264140" w:rsidP="00285978">
            <w:pPr>
              <w:rPr>
                <w:b/>
                <w:bCs/>
                <w:sz w:val="20"/>
                <w:szCs w:val="20"/>
              </w:rPr>
            </w:pPr>
            <w:r w:rsidRPr="00E87FF5">
              <w:rPr>
                <w:b/>
                <w:bCs/>
                <w:color w:val="000000"/>
                <w:sz w:val="20"/>
                <w:szCs w:val="20"/>
              </w:rPr>
              <w:t>0.176**</w:t>
            </w:r>
          </w:p>
        </w:tc>
        <w:tc>
          <w:tcPr>
            <w:tcW w:w="1092" w:type="dxa"/>
            <w:shd w:val="clear" w:color="auto" w:fill="auto"/>
            <w:noWrap/>
          </w:tcPr>
          <w:p w14:paraId="27BEB34B" w14:textId="77777777" w:rsidR="00264140" w:rsidRPr="00E87FF5" w:rsidRDefault="00264140" w:rsidP="00285978">
            <w:pPr>
              <w:rPr>
                <w:sz w:val="20"/>
                <w:szCs w:val="20"/>
              </w:rPr>
            </w:pPr>
            <w:r w:rsidRPr="00E87FF5">
              <w:rPr>
                <w:color w:val="000000"/>
                <w:sz w:val="20"/>
                <w:szCs w:val="20"/>
              </w:rPr>
              <w:t>0.091</w:t>
            </w:r>
          </w:p>
        </w:tc>
        <w:tc>
          <w:tcPr>
            <w:tcW w:w="1091" w:type="dxa"/>
            <w:shd w:val="clear" w:color="auto" w:fill="auto"/>
            <w:noWrap/>
          </w:tcPr>
          <w:p w14:paraId="59F112FF" w14:textId="77777777" w:rsidR="00264140" w:rsidRPr="00E87FF5" w:rsidRDefault="00264140" w:rsidP="00285978">
            <w:pPr>
              <w:rPr>
                <w:sz w:val="20"/>
                <w:szCs w:val="20"/>
              </w:rPr>
            </w:pPr>
            <w:r w:rsidRPr="00E87FF5">
              <w:rPr>
                <w:color w:val="000000"/>
                <w:sz w:val="20"/>
                <w:szCs w:val="20"/>
              </w:rPr>
              <w:t>0.052</w:t>
            </w:r>
          </w:p>
        </w:tc>
        <w:tc>
          <w:tcPr>
            <w:tcW w:w="1091" w:type="dxa"/>
            <w:shd w:val="clear" w:color="auto" w:fill="auto"/>
            <w:noWrap/>
          </w:tcPr>
          <w:p w14:paraId="107296CF" w14:textId="77777777" w:rsidR="00264140" w:rsidRPr="00E87FF5" w:rsidRDefault="00264140" w:rsidP="00285978">
            <w:pPr>
              <w:rPr>
                <w:sz w:val="20"/>
                <w:szCs w:val="20"/>
              </w:rPr>
            </w:pPr>
          </w:p>
        </w:tc>
        <w:tc>
          <w:tcPr>
            <w:tcW w:w="1092" w:type="dxa"/>
          </w:tcPr>
          <w:p w14:paraId="17103255" w14:textId="77777777" w:rsidR="00264140" w:rsidRPr="00E87FF5" w:rsidRDefault="00264140" w:rsidP="00285978">
            <w:pPr>
              <w:rPr>
                <w:sz w:val="20"/>
                <w:szCs w:val="20"/>
              </w:rPr>
            </w:pPr>
          </w:p>
        </w:tc>
      </w:tr>
      <w:tr w:rsidR="00E87FF5" w:rsidRPr="00E87FF5" w14:paraId="7426755B" w14:textId="77777777" w:rsidTr="00E87FF5">
        <w:trPr>
          <w:trHeight w:val="320"/>
        </w:trPr>
        <w:tc>
          <w:tcPr>
            <w:tcW w:w="1527" w:type="dxa"/>
            <w:tcBorders>
              <w:bottom w:val="single" w:sz="4" w:space="0" w:color="auto"/>
            </w:tcBorders>
          </w:tcPr>
          <w:p w14:paraId="1A0C360D" w14:textId="77777777" w:rsidR="00264140" w:rsidRPr="00E87FF5" w:rsidRDefault="00264140" w:rsidP="00285978">
            <w:pPr>
              <w:rPr>
                <w:color w:val="000000"/>
                <w:sz w:val="20"/>
                <w:szCs w:val="20"/>
              </w:rPr>
            </w:pPr>
          </w:p>
        </w:tc>
        <w:tc>
          <w:tcPr>
            <w:tcW w:w="851" w:type="dxa"/>
            <w:gridSpan w:val="2"/>
            <w:tcBorders>
              <w:bottom w:val="single" w:sz="4" w:space="0" w:color="auto"/>
            </w:tcBorders>
            <w:shd w:val="clear" w:color="auto" w:fill="auto"/>
            <w:noWrap/>
          </w:tcPr>
          <w:p w14:paraId="61824938" w14:textId="77777777" w:rsidR="00264140" w:rsidRPr="00E87FF5" w:rsidRDefault="00264140" w:rsidP="00285978">
            <w:pPr>
              <w:rPr>
                <w:sz w:val="20"/>
                <w:szCs w:val="20"/>
              </w:rPr>
            </w:pPr>
            <w:r w:rsidRPr="00E87FF5">
              <w:rPr>
                <w:color w:val="000000"/>
                <w:sz w:val="20"/>
                <w:szCs w:val="20"/>
              </w:rPr>
              <w:t xml:space="preserve">6 </w:t>
            </w:r>
          </w:p>
        </w:tc>
        <w:tc>
          <w:tcPr>
            <w:tcW w:w="1139" w:type="dxa"/>
            <w:tcBorders>
              <w:bottom w:val="single" w:sz="4" w:space="0" w:color="auto"/>
            </w:tcBorders>
            <w:shd w:val="clear" w:color="auto" w:fill="auto"/>
            <w:noWrap/>
          </w:tcPr>
          <w:p w14:paraId="5E3FC188" w14:textId="77777777" w:rsidR="00264140" w:rsidRPr="00E87FF5" w:rsidRDefault="00264140" w:rsidP="00285978">
            <w:pPr>
              <w:rPr>
                <w:sz w:val="20"/>
                <w:szCs w:val="20"/>
              </w:rPr>
            </w:pPr>
            <w:r w:rsidRPr="00E87FF5">
              <w:rPr>
                <w:color w:val="000000"/>
                <w:sz w:val="20"/>
                <w:szCs w:val="20"/>
              </w:rPr>
              <w:t>0.518</w:t>
            </w:r>
          </w:p>
        </w:tc>
        <w:tc>
          <w:tcPr>
            <w:tcW w:w="1091" w:type="dxa"/>
            <w:tcBorders>
              <w:bottom w:val="single" w:sz="4" w:space="0" w:color="auto"/>
            </w:tcBorders>
            <w:shd w:val="clear" w:color="auto" w:fill="auto"/>
            <w:noWrap/>
          </w:tcPr>
          <w:p w14:paraId="4EF07697" w14:textId="77777777" w:rsidR="00264140" w:rsidRPr="00E87FF5" w:rsidRDefault="00264140" w:rsidP="00285978">
            <w:pPr>
              <w:rPr>
                <w:b/>
                <w:bCs/>
                <w:sz w:val="20"/>
                <w:szCs w:val="20"/>
              </w:rPr>
            </w:pPr>
            <w:r w:rsidRPr="00E87FF5">
              <w:rPr>
                <w:b/>
                <w:bCs/>
                <w:color w:val="000000"/>
                <w:sz w:val="20"/>
                <w:szCs w:val="20"/>
              </w:rPr>
              <w:t>0.126**</w:t>
            </w:r>
          </w:p>
        </w:tc>
        <w:tc>
          <w:tcPr>
            <w:tcW w:w="1091" w:type="dxa"/>
            <w:tcBorders>
              <w:bottom w:val="single" w:sz="4" w:space="0" w:color="auto"/>
            </w:tcBorders>
            <w:shd w:val="clear" w:color="auto" w:fill="auto"/>
            <w:noWrap/>
          </w:tcPr>
          <w:p w14:paraId="7A02662E" w14:textId="77777777" w:rsidR="00264140" w:rsidRPr="00E87FF5" w:rsidRDefault="00264140" w:rsidP="00285978">
            <w:pPr>
              <w:rPr>
                <w:b/>
                <w:bCs/>
                <w:sz w:val="20"/>
                <w:szCs w:val="20"/>
              </w:rPr>
            </w:pPr>
            <w:r w:rsidRPr="00E87FF5">
              <w:rPr>
                <w:b/>
                <w:bCs/>
                <w:color w:val="000000"/>
                <w:sz w:val="20"/>
                <w:szCs w:val="20"/>
              </w:rPr>
              <w:t>0.198**</w:t>
            </w:r>
          </w:p>
        </w:tc>
        <w:tc>
          <w:tcPr>
            <w:tcW w:w="1092" w:type="dxa"/>
            <w:tcBorders>
              <w:bottom w:val="single" w:sz="4" w:space="0" w:color="auto"/>
            </w:tcBorders>
            <w:shd w:val="clear" w:color="auto" w:fill="auto"/>
            <w:noWrap/>
          </w:tcPr>
          <w:p w14:paraId="4916DF0F" w14:textId="77777777" w:rsidR="00264140" w:rsidRPr="00E87FF5" w:rsidRDefault="00264140" w:rsidP="00285978">
            <w:pPr>
              <w:rPr>
                <w:sz w:val="20"/>
                <w:szCs w:val="20"/>
              </w:rPr>
            </w:pPr>
            <w:r w:rsidRPr="00E87FF5">
              <w:rPr>
                <w:color w:val="000000"/>
                <w:sz w:val="20"/>
                <w:szCs w:val="20"/>
              </w:rPr>
              <w:t>0.113</w:t>
            </w:r>
          </w:p>
        </w:tc>
        <w:tc>
          <w:tcPr>
            <w:tcW w:w="1091" w:type="dxa"/>
            <w:tcBorders>
              <w:bottom w:val="single" w:sz="4" w:space="0" w:color="auto"/>
            </w:tcBorders>
            <w:shd w:val="clear" w:color="auto" w:fill="auto"/>
            <w:noWrap/>
          </w:tcPr>
          <w:p w14:paraId="0D780F1B" w14:textId="77777777" w:rsidR="00264140" w:rsidRPr="00E87FF5" w:rsidRDefault="00264140" w:rsidP="00285978">
            <w:pPr>
              <w:rPr>
                <w:sz w:val="20"/>
                <w:szCs w:val="20"/>
              </w:rPr>
            </w:pPr>
            <w:r w:rsidRPr="00E87FF5">
              <w:rPr>
                <w:color w:val="000000"/>
                <w:sz w:val="20"/>
                <w:szCs w:val="20"/>
              </w:rPr>
              <w:t>0.074</w:t>
            </w:r>
          </w:p>
        </w:tc>
        <w:tc>
          <w:tcPr>
            <w:tcW w:w="1091" w:type="dxa"/>
            <w:tcBorders>
              <w:bottom w:val="single" w:sz="4" w:space="0" w:color="auto"/>
            </w:tcBorders>
            <w:shd w:val="clear" w:color="auto" w:fill="auto"/>
            <w:noWrap/>
          </w:tcPr>
          <w:p w14:paraId="51E82B51" w14:textId="77777777" w:rsidR="00264140" w:rsidRPr="00E87FF5" w:rsidRDefault="00264140" w:rsidP="00285978">
            <w:pPr>
              <w:rPr>
                <w:sz w:val="20"/>
                <w:szCs w:val="20"/>
              </w:rPr>
            </w:pPr>
            <w:r w:rsidRPr="00E87FF5">
              <w:rPr>
                <w:color w:val="000000"/>
                <w:sz w:val="20"/>
                <w:szCs w:val="20"/>
              </w:rPr>
              <w:t>0.022</w:t>
            </w:r>
          </w:p>
        </w:tc>
        <w:tc>
          <w:tcPr>
            <w:tcW w:w="1092" w:type="dxa"/>
            <w:tcBorders>
              <w:bottom w:val="single" w:sz="4" w:space="0" w:color="auto"/>
            </w:tcBorders>
          </w:tcPr>
          <w:p w14:paraId="52D29838" w14:textId="77777777" w:rsidR="00264140" w:rsidRPr="00E87FF5" w:rsidRDefault="00264140" w:rsidP="00285978">
            <w:pPr>
              <w:rPr>
                <w:sz w:val="20"/>
                <w:szCs w:val="20"/>
              </w:rPr>
            </w:pPr>
          </w:p>
        </w:tc>
      </w:tr>
      <w:tr w:rsidR="00E87FF5" w:rsidRPr="00E87FF5" w14:paraId="4A8AE343" w14:textId="77777777" w:rsidTr="00E87FF5">
        <w:trPr>
          <w:trHeight w:val="320"/>
        </w:trPr>
        <w:tc>
          <w:tcPr>
            <w:tcW w:w="1527" w:type="dxa"/>
            <w:tcBorders>
              <w:top w:val="single" w:sz="4" w:space="0" w:color="auto"/>
              <w:bottom w:val="nil"/>
            </w:tcBorders>
          </w:tcPr>
          <w:p w14:paraId="02711C2C" w14:textId="77777777" w:rsidR="00264140" w:rsidRPr="00E87FF5" w:rsidRDefault="00264140" w:rsidP="00285978">
            <w:pPr>
              <w:rPr>
                <w:color w:val="000000" w:themeColor="text1"/>
                <w:sz w:val="20"/>
                <w:szCs w:val="20"/>
              </w:rPr>
            </w:pPr>
            <w:r w:rsidRPr="00E87FF5">
              <w:rPr>
                <w:color w:val="000000"/>
                <w:sz w:val="20"/>
                <w:szCs w:val="20"/>
              </w:rPr>
              <w:t>Neoplasms</w:t>
            </w:r>
          </w:p>
        </w:tc>
        <w:tc>
          <w:tcPr>
            <w:tcW w:w="851" w:type="dxa"/>
            <w:gridSpan w:val="2"/>
            <w:tcBorders>
              <w:top w:val="single" w:sz="4" w:space="0" w:color="auto"/>
              <w:bottom w:val="nil"/>
            </w:tcBorders>
            <w:shd w:val="clear" w:color="auto" w:fill="auto"/>
            <w:hideMark/>
          </w:tcPr>
          <w:p w14:paraId="48527E0E"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bottom w:val="nil"/>
            </w:tcBorders>
            <w:shd w:val="clear" w:color="auto" w:fill="auto"/>
            <w:hideMark/>
          </w:tcPr>
          <w:p w14:paraId="1FBAB02A" w14:textId="77777777" w:rsidR="00264140" w:rsidRPr="00E87FF5" w:rsidRDefault="00264140" w:rsidP="00285978">
            <w:pPr>
              <w:rPr>
                <w:color w:val="000000"/>
                <w:sz w:val="20"/>
                <w:szCs w:val="20"/>
              </w:rPr>
            </w:pPr>
            <w:r w:rsidRPr="00E87FF5">
              <w:rPr>
                <w:color w:val="000000"/>
                <w:sz w:val="20"/>
                <w:szCs w:val="20"/>
              </w:rPr>
              <w:t>0.045</w:t>
            </w:r>
          </w:p>
        </w:tc>
        <w:tc>
          <w:tcPr>
            <w:tcW w:w="1091" w:type="dxa"/>
            <w:tcBorders>
              <w:top w:val="single" w:sz="4" w:space="0" w:color="auto"/>
              <w:bottom w:val="nil"/>
            </w:tcBorders>
            <w:shd w:val="clear" w:color="auto" w:fill="auto"/>
            <w:hideMark/>
          </w:tcPr>
          <w:p w14:paraId="5804F3E7"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510DCB0B"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shd w:val="clear" w:color="auto" w:fill="auto"/>
            <w:hideMark/>
          </w:tcPr>
          <w:p w14:paraId="193354F1"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614E6343"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1742E6A5"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tcPr>
          <w:p w14:paraId="7C971198" w14:textId="77777777" w:rsidR="00264140" w:rsidRPr="00E87FF5" w:rsidRDefault="00264140" w:rsidP="00285978">
            <w:pPr>
              <w:rPr>
                <w:color w:val="000000" w:themeColor="text1"/>
                <w:sz w:val="20"/>
                <w:szCs w:val="20"/>
              </w:rPr>
            </w:pPr>
          </w:p>
        </w:tc>
      </w:tr>
      <w:tr w:rsidR="00E87FF5" w:rsidRPr="00E87FF5" w14:paraId="608D09AD" w14:textId="77777777" w:rsidTr="00E87FF5">
        <w:trPr>
          <w:trHeight w:val="320"/>
        </w:trPr>
        <w:tc>
          <w:tcPr>
            <w:tcW w:w="1527" w:type="dxa"/>
            <w:tcBorders>
              <w:top w:val="nil"/>
            </w:tcBorders>
          </w:tcPr>
          <w:p w14:paraId="4D3D62AC" w14:textId="77777777" w:rsidR="00264140" w:rsidRPr="00E87FF5" w:rsidRDefault="00264140" w:rsidP="00285978">
            <w:pPr>
              <w:rPr>
                <w:color w:val="000000" w:themeColor="text1"/>
                <w:sz w:val="20"/>
                <w:szCs w:val="20"/>
              </w:rPr>
            </w:pPr>
          </w:p>
        </w:tc>
        <w:tc>
          <w:tcPr>
            <w:tcW w:w="851" w:type="dxa"/>
            <w:gridSpan w:val="2"/>
            <w:tcBorders>
              <w:top w:val="nil"/>
            </w:tcBorders>
            <w:shd w:val="clear" w:color="auto" w:fill="auto"/>
            <w:hideMark/>
          </w:tcPr>
          <w:p w14:paraId="46FF3873" w14:textId="77777777" w:rsidR="00264140" w:rsidRPr="00E87FF5" w:rsidRDefault="00264140" w:rsidP="00285978">
            <w:pPr>
              <w:rPr>
                <w:color w:val="000000"/>
                <w:sz w:val="20"/>
                <w:szCs w:val="20"/>
              </w:rPr>
            </w:pPr>
            <w:r w:rsidRPr="00E87FF5">
              <w:rPr>
                <w:color w:val="000000"/>
                <w:sz w:val="20"/>
                <w:szCs w:val="20"/>
              </w:rPr>
              <w:t>2</w:t>
            </w:r>
          </w:p>
        </w:tc>
        <w:tc>
          <w:tcPr>
            <w:tcW w:w="1139" w:type="dxa"/>
            <w:tcBorders>
              <w:top w:val="nil"/>
            </w:tcBorders>
            <w:shd w:val="clear" w:color="auto" w:fill="auto"/>
            <w:hideMark/>
          </w:tcPr>
          <w:p w14:paraId="4825770F" w14:textId="77777777" w:rsidR="00264140" w:rsidRPr="00E87FF5" w:rsidRDefault="00264140" w:rsidP="00285978">
            <w:pPr>
              <w:rPr>
                <w:color w:val="000000"/>
                <w:sz w:val="20"/>
                <w:szCs w:val="20"/>
              </w:rPr>
            </w:pPr>
            <w:r w:rsidRPr="00E87FF5">
              <w:rPr>
                <w:color w:val="000000"/>
                <w:sz w:val="20"/>
                <w:szCs w:val="20"/>
              </w:rPr>
              <w:t>0.05</w:t>
            </w:r>
          </w:p>
        </w:tc>
        <w:tc>
          <w:tcPr>
            <w:tcW w:w="1091" w:type="dxa"/>
            <w:tcBorders>
              <w:top w:val="nil"/>
            </w:tcBorders>
            <w:shd w:val="clear" w:color="auto" w:fill="auto"/>
            <w:hideMark/>
          </w:tcPr>
          <w:p w14:paraId="605547C6" w14:textId="77777777" w:rsidR="00264140" w:rsidRPr="00E87FF5" w:rsidRDefault="00264140" w:rsidP="00285978">
            <w:pPr>
              <w:rPr>
                <w:color w:val="000000"/>
                <w:sz w:val="20"/>
                <w:szCs w:val="20"/>
              </w:rPr>
            </w:pPr>
            <w:r w:rsidRPr="00E87FF5">
              <w:rPr>
                <w:color w:val="000000" w:themeColor="text1"/>
                <w:sz w:val="20"/>
                <w:szCs w:val="20"/>
              </w:rPr>
              <w:t>0.005</w:t>
            </w:r>
          </w:p>
        </w:tc>
        <w:tc>
          <w:tcPr>
            <w:tcW w:w="1091" w:type="dxa"/>
            <w:tcBorders>
              <w:top w:val="nil"/>
            </w:tcBorders>
            <w:shd w:val="clear" w:color="auto" w:fill="auto"/>
            <w:hideMark/>
          </w:tcPr>
          <w:p w14:paraId="42AF6227" w14:textId="77777777" w:rsidR="00264140" w:rsidRPr="00E87FF5" w:rsidRDefault="00264140" w:rsidP="00285978">
            <w:pPr>
              <w:rPr>
                <w:color w:val="000000"/>
                <w:sz w:val="20"/>
                <w:szCs w:val="20"/>
              </w:rPr>
            </w:pPr>
          </w:p>
        </w:tc>
        <w:tc>
          <w:tcPr>
            <w:tcW w:w="1092" w:type="dxa"/>
            <w:tcBorders>
              <w:top w:val="nil"/>
            </w:tcBorders>
            <w:shd w:val="clear" w:color="auto" w:fill="auto"/>
            <w:hideMark/>
          </w:tcPr>
          <w:p w14:paraId="5D55493C" w14:textId="77777777" w:rsidR="00264140" w:rsidRPr="00E87FF5" w:rsidRDefault="00264140" w:rsidP="00285978">
            <w:pPr>
              <w:rPr>
                <w:sz w:val="20"/>
                <w:szCs w:val="20"/>
              </w:rPr>
            </w:pPr>
          </w:p>
        </w:tc>
        <w:tc>
          <w:tcPr>
            <w:tcW w:w="1091" w:type="dxa"/>
            <w:tcBorders>
              <w:top w:val="nil"/>
            </w:tcBorders>
            <w:shd w:val="clear" w:color="auto" w:fill="auto"/>
            <w:hideMark/>
          </w:tcPr>
          <w:p w14:paraId="2BE75F2F" w14:textId="77777777" w:rsidR="00264140" w:rsidRPr="00E87FF5" w:rsidRDefault="00264140" w:rsidP="00285978">
            <w:pPr>
              <w:rPr>
                <w:sz w:val="20"/>
                <w:szCs w:val="20"/>
              </w:rPr>
            </w:pPr>
          </w:p>
        </w:tc>
        <w:tc>
          <w:tcPr>
            <w:tcW w:w="1091" w:type="dxa"/>
            <w:tcBorders>
              <w:top w:val="nil"/>
            </w:tcBorders>
            <w:shd w:val="clear" w:color="auto" w:fill="auto"/>
            <w:hideMark/>
          </w:tcPr>
          <w:p w14:paraId="663B667D" w14:textId="77777777" w:rsidR="00264140" w:rsidRPr="00E87FF5" w:rsidRDefault="00264140" w:rsidP="00285978">
            <w:pPr>
              <w:rPr>
                <w:sz w:val="20"/>
                <w:szCs w:val="20"/>
              </w:rPr>
            </w:pPr>
          </w:p>
        </w:tc>
        <w:tc>
          <w:tcPr>
            <w:tcW w:w="1092" w:type="dxa"/>
            <w:tcBorders>
              <w:top w:val="nil"/>
            </w:tcBorders>
          </w:tcPr>
          <w:p w14:paraId="0FD7B024" w14:textId="77777777" w:rsidR="00264140" w:rsidRPr="00E87FF5" w:rsidRDefault="00264140" w:rsidP="00285978">
            <w:pPr>
              <w:rPr>
                <w:sz w:val="20"/>
                <w:szCs w:val="20"/>
              </w:rPr>
            </w:pPr>
          </w:p>
        </w:tc>
      </w:tr>
      <w:tr w:rsidR="00E87FF5" w:rsidRPr="00E87FF5" w14:paraId="39A49A62" w14:textId="77777777" w:rsidTr="00E87FF5">
        <w:trPr>
          <w:trHeight w:val="320"/>
        </w:trPr>
        <w:tc>
          <w:tcPr>
            <w:tcW w:w="1527" w:type="dxa"/>
          </w:tcPr>
          <w:p w14:paraId="1DB91F52"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61F34EB9"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hideMark/>
          </w:tcPr>
          <w:p w14:paraId="4E20096A" w14:textId="77777777" w:rsidR="00264140" w:rsidRPr="00E87FF5" w:rsidRDefault="00264140" w:rsidP="00285978">
            <w:pPr>
              <w:rPr>
                <w:color w:val="000000"/>
                <w:sz w:val="20"/>
                <w:szCs w:val="20"/>
              </w:rPr>
            </w:pPr>
            <w:r w:rsidRPr="00E87FF5">
              <w:rPr>
                <w:color w:val="000000"/>
                <w:sz w:val="20"/>
                <w:szCs w:val="20"/>
              </w:rPr>
              <w:t>0.056</w:t>
            </w:r>
          </w:p>
        </w:tc>
        <w:tc>
          <w:tcPr>
            <w:tcW w:w="1091" w:type="dxa"/>
            <w:shd w:val="clear" w:color="auto" w:fill="auto"/>
            <w:hideMark/>
          </w:tcPr>
          <w:p w14:paraId="3E160B2A" w14:textId="77777777" w:rsidR="00264140" w:rsidRPr="00E87FF5" w:rsidRDefault="00264140" w:rsidP="00285978">
            <w:pPr>
              <w:rPr>
                <w:color w:val="000000"/>
                <w:sz w:val="20"/>
                <w:szCs w:val="20"/>
              </w:rPr>
            </w:pPr>
            <w:r w:rsidRPr="00E87FF5">
              <w:rPr>
                <w:color w:val="000000" w:themeColor="text1"/>
                <w:sz w:val="20"/>
                <w:szCs w:val="20"/>
              </w:rPr>
              <w:t>0.011</w:t>
            </w:r>
          </w:p>
        </w:tc>
        <w:tc>
          <w:tcPr>
            <w:tcW w:w="1091" w:type="dxa"/>
            <w:shd w:val="clear" w:color="auto" w:fill="auto"/>
            <w:hideMark/>
          </w:tcPr>
          <w:p w14:paraId="6EB7140F" w14:textId="77777777" w:rsidR="00264140" w:rsidRPr="00E87FF5" w:rsidRDefault="00264140" w:rsidP="00285978">
            <w:pPr>
              <w:rPr>
                <w:color w:val="000000"/>
                <w:sz w:val="20"/>
                <w:szCs w:val="20"/>
              </w:rPr>
            </w:pPr>
            <w:r w:rsidRPr="00E87FF5">
              <w:rPr>
                <w:color w:val="000000" w:themeColor="text1"/>
                <w:sz w:val="20"/>
                <w:szCs w:val="20"/>
              </w:rPr>
              <w:t>0.006</w:t>
            </w:r>
          </w:p>
        </w:tc>
        <w:tc>
          <w:tcPr>
            <w:tcW w:w="1092" w:type="dxa"/>
            <w:shd w:val="clear" w:color="auto" w:fill="auto"/>
            <w:hideMark/>
          </w:tcPr>
          <w:p w14:paraId="0089806F" w14:textId="77777777" w:rsidR="00264140" w:rsidRPr="00E87FF5" w:rsidRDefault="00264140" w:rsidP="00285978">
            <w:pPr>
              <w:rPr>
                <w:color w:val="000000"/>
                <w:sz w:val="20"/>
                <w:szCs w:val="20"/>
              </w:rPr>
            </w:pPr>
          </w:p>
        </w:tc>
        <w:tc>
          <w:tcPr>
            <w:tcW w:w="1091" w:type="dxa"/>
            <w:shd w:val="clear" w:color="auto" w:fill="auto"/>
            <w:hideMark/>
          </w:tcPr>
          <w:p w14:paraId="3610D4E7" w14:textId="77777777" w:rsidR="00264140" w:rsidRPr="00E87FF5" w:rsidRDefault="00264140" w:rsidP="00285978">
            <w:pPr>
              <w:rPr>
                <w:sz w:val="20"/>
                <w:szCs w:val="20"/>
              </w:rPr>
            </w:pPr>
          </w:p>
        </w:tc>
        <w:tc>
          <w:tcPr>
            <w:tcW w:w="1091" w:type="dxa"/>
            <w:shd w:val="clear" w:color="auto" w:fill="auto"/>
            <w:hideMark/>
          </w:tcPr>
          <w:p w14:paraId="3EC46CB3" w14:textId="77777777" w:rsidR="00264140" w:rsidRPr="00E87FF5" w:rsidRDefault="00264140" w:rsidP="00285978">
            <w:pPr>
              <w:rPr>
                <w:sz w:val="20"/>
                <w:szCs w:val="20"/>
              </w:rPr>
            </w:pPr>
          </w:p>
        </w:tc>
        <w:tc>
          <w:tcPr>
            <w:tcW w:w="1092" w:type="dxa"/>
          </w:tcPr>
          <w:p w14:paraId="108AD89C" w14:textId="77777777" w:rsidR="00264140" w:rsidRPr="00E87FF5" w:rsidRDefault="00264140" w:rsidP="00285978">
            <w:pPr>
              <w:rPr>
                <w:sz w:val="20"/>
                <w:szCs w:val="20"/>
              </w:rPr>
            </w:pPr>
          </w:p>
        </w:tc>
      </w:tr>
      <w:tr w:rsidR="00E87FF5" w:rsidRPr="00E87FF5" w14:paraId="7C856BE1" w14:textId="77777777" w:rsidTr="00E87FF5">
        <w:trPr>
          <w:trHeight w:val="320"/>
        </w:trPr>
        <w:tc>
          <w:tcPr>
            <w:tcW w:w="1527" w:type="dxa"/>
          </w:tcPr>
          <w:p w14:paraId="7AC386E7"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3A1B3BF0"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hideMark/>
          </w:tcPr>
          <w:p w14:paraId="41D72EF1" w14:textId="77777777" w:rsidR="00264140" w:rsidRPr="00E87FF5" w:rsidRDefault="00264140" w:rsidP="00285978">
            <w:pPr>
              <w:rPr>
                <w:color w:val="000000"/>
                <w:sz w:val="20"/>
                <w:szCs w:val="20"/>
              </w:rPr>
            </w:pPr>
            <w:r w:rsidRPr="00E87FF5">
              <w:rPr>
                <w:color w:val="000000"/>
                <w:sz w:val="20"/>
                <w:szCs w:val="20"/>
              </w:rPr>
              <w:t>0.057</w:t>
            </w:r>
          </w:p>
        </w:tc>
        <w:tc>
          <w:tcPr>
            <w:tcW w:w="1091" w:type="dxa"/>
            <w:shd w:val="clear" w:color="auto" w:fill="auto"/>
            <w:hideMark/>
          </w:tcPr>
          <w:p w14:paraId="7730BBB3" w14:textId="77777777" w:rsidR="00264140" w:rsidRPr="00E87FF5" w:rsidRDefault="00264140" w:rsidP="00285978">
            <w:pPr>
              <w:rPr>
                <w:color w:val="000000"/>
                <w:sz w:val="20"/>
                <w:szCs w:val="20"/>
              </w:rPr>
            </w:pPr>
            <w:r w:rsidRPr="00E87FF5">
              <w:rPr>
                <w:color w:val="000000" w:themeColor="text1"/>
                <w:sz w:val="20"/>
                <w:szCs w:val="20"/>
              </w:rPr>
              <w:t>0.012</w:t>
            </w:r>
          </w:p>
        </w:tc>
        <w:tc>
          <w:tcPr>
            <w:tcW w:w="1091" w:type="dxa"/>
            <w:shd w:val="clear" w:color="auto" w:fill="auto"/>
            <w:hideMark/>
          </w:tcPr>
          <w:p w14:paraId="239DAE4D" w14:textId="77777777" w:rsidR="00264140" w:rsidRPr="00E87FF5" w:rsidRDefault="00264140" w:rsidP="00285978">
            <w:pPr>
              <w:rPr>
                <w:color w:val="000000"/>
                <w:sz w:val="20"/>
                <w:szCs w:val="20"/>
              </w:rPr>
            </w:pPr>
            <w:r w:rsidRPr="00E87FF5">
              <w:rPr>
                <w:color w:val="000000"/>
                <w:sz w:val="20"/>
                <w:szCs w:val="20"/>
              </w:rPr>
              <w:t>0.007</w:t>
            </w:r>
          </w:p>
        </w:tc>
        <w:tc>
          <w:tcPr>
            <w:tcW w:w="1092" w:type="dxa"/>
            <w:shd w:val="clear" w:color="auto" w:fill="auto"/>
            <w:hideMark/>
          </w:tcPr>
          <w:p w14:paraId="73348594" w14:textId="77777777" w:rsidR="00264140" w:rsidRPr="00E87FF5" w:rsidRDefault="00264140" w:rsidP="00285978">
            <w:pPr>
              <w:rPr>
                <w:color w:val="000000"/>
                <w:sz w:val="20"/>
                <w:szCs w:val="20"/>
              </w:rPr>
            </w:pPr>
            <w:r w:rsidRPr="00E87FF5">
              <w:rPr>
                <w:color w:val="000000" w:themeColor="text1"/>
                <w:sz w:val="20"/>
                <w:szCs w:val="20"/>
              </w:rPr>
              <w:t>0.001</w:t>
            </w:r>
          </w:p>
        </w:tc>
        <w:tc>
          <w:tcPr>
            <w:tcW w:w="1091" w:type="dxa"/>
            <w:shd w:val="clear" w:color="auto" w:fill="auto"/>
            <w:hideMark/>
          </w:tcPr>
          <w:p w14:paraId="40F57527" w14:textId="77777777" w:rsidR="00264140" w:rsidRPr="00E87FF5" w:rsidRDefault="00264140" w:rsidP="00285978">
            <w:pPr>
              <w:rPr>
                <w:color w:val="000000"/>
                <w:sz w:val="20"/>
                <w:szCs w:val="20"/>
              </w:rPr>
            </w:pPr>
          </w:p>
        </w:tc>
        <w:tc>
          <w:tcPr>
            <w:tcW w:w="1091" w:type="dxa"/>
            <w:shd w:val="clear" w:color="auto" w:fill="auto"/>
            <w:hideMark/>
          </w:tcPr>
          <w:p w14:paraId="239C32B6" w14:textId="77777777" w:rsidR="00264140" w:rsidRPr="00E87FF5" w:rsidRDefault="00264140" w:rsidP="00285978">
            <w:pPr>
              <w:rPr>
                <w:sz w:val="20"/>
                <w:szCs w:val="20"/>
              </w:rPr>
            </w:pPr>
          </w:p>
        </w:tc>
        <w:tc>
          <w:tcPr>
            <w:tcW w:w="1092" w:type="dxa"/>
          </w:tcPr>
          <w:p w14:paraId="3A5225EB" w14:textId="77777777" w:rsidR="00264140" w:rsidRPr="00E87FF5" w:rsidRDefault="00264140" w:rsidP="00285978">
            <w:pPr>
              <w:rPr>
                <w:sz w:val="20"/>
                <w:szCs w:val="20"/>
              </w:rPr>
            </w:pPr>
          </w:p>
        </w:tc>
      </w:tr>
      <w:tr w:rsidR="00E87FF5" w:rsidRPr="00E87FF5" w14:paraId="44EB956F" w14:textId="77777777" w:rsidTr="00E87FF5">
        <w:trPr>
          <w:trHeight w:val="320"/>
        </w:trPr>
        <w:tc>
          <w:tcPr>
            <w:tcW w:w="1527" w:type="dxa"/>
          </w:tcPr>
          <w:p w14:paraId="258889D4"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021C63DC"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162F9A3C" w14:textId="77777777" w:rsidR="00264140" w:rsidRPr="00E87FF5" w:rsidRDefault="00264140" w:rsidP="00285978">
            <w:pPr>
              <w:rPr>
                <w:color w:val="000000"/>
                <w:sz w:val="20"/>
                <w:szCs w:val="20"/>
              </w:rPr>
            </w:pPr>
            <w:r w:rsidRPr="00E87FF5">
              <w:rPr>
                <w:color w:val="000000"/>
                <w:sz w:val="20"/>
                <w:szCs w:val="20"/>
              </w:rPr>
              <w:t>0.044</w:t>
            </w:r>
          </w:p>
        </w:tc>
        <w:tc>
          <w:tcPr>
            <w:tcW w:w="1091" w:type="dxa"/>
            <w:shd w:val="clear" w:color="auto" w:fill="auto"/>
            <w:hideMark/>
          </w:tcPr>
          <w:p w14:paraId="3B3CA2D3" w14:textId="77777777" w:rsidR="00264140" w:rsidRPr="00E87FF5" w:rsidRDefault="00264140" w:rsidP="00285978">
            <w:pPr>
              <w:rPr>
                <w:color w:val="000000"/>
                <w:sz w:val="20"/>
                <w:szCs w:val="20"/>
              </w:rPr>
            </w:pPr>
            <w:r w:rsidRPr="00E87FF5">
              <w:rPr>
                <w:color w:val="000000" w:themeColor="text1"/>
                <w:sz w:val="20"/>
                <w:szCs w:val="20"/>
              </w:rPr>
              <w:t>-0.001</w:t>
            </w:r>
          </w:p>
        </w:tc>
        <w:tc>
          <w:tcPr>
            <w:tcW w:w="1091" w:type="dxa"/>
            <w:shd w:val="clear" w:color="auto" w:fill="auto"/>
            <w:hideMark/>
          </w:tcPr>
          <w:p w14:paraId="203F5DE2" w14:textId="77777777" w:rsidR="00264140" w:rsidRPr="00E87FF5" w:rsidRDefault="00264140" w:rsidP="00285978">
            <w:pPr>
              <w:rPr>
                <w:color w:val="000000"/>
                <w:sz w:val="20"/>
                <w:szCs w:val="20"/>
              </w:rPr>
            </w:pPr>
            <w:r w:rsidRPr="00E87FF5">
              <w:rPr>
                <w:color w:val="000000" w:themeColor="text1"/>
                <w:sz w:val="20"/>
                <w:szCs w:val="20"/>
              </w:rPr>
              <w:t>-0.006</w:t>
            </w:r>
          </w:p>
        </w:tc>
        <w:tc>
          <w:tcPr>
            <w:tcW w:w="1092" w:type="dxa"/>
            <w:shd w:val="clear" w:color="auto" w:fill="auto"/>
            <w:hideMark/>
          </w:tcPr>
          <w:p w14:paraId="3A0169CA" w14:textId="77777777" w:rsidR="00264140" w:rsidRPr="00E87FF5" w:rsidRDefault="00264140" w:rsidP="00285978">
            <w:pPr>
              <w:rPr>
                <w:color w:val="000000"/>
                <w:sz w:val="20"/>
                <w:szCs w:val="20"/>
              </w:rPr>
            </w:pPr>
            <w:r w:rsidRPr="00E87FF5">
              <w:rPr>
                <w:color w:val="000000" w:themeColor="text1"/>
                <w:sz w:val="20"/>
                <w:szCs w:val="20"/>
              </w:rPr>
              <w:t>-0.012</w:t>
            </w:r>
          </w:p>
        </w:tc>
        <w:tc>
          <w:tcPr>
            <w:tcW w:w="1091" w:type="dxa"/>
            <w:shd w:val="clear" w:color="auto" w:fill="auto"/>
            <w:hideMark/>
          </w:tcPr>
          <w:p w14:paraId="6344372F" w14:textId="77777777" w:rsidR="00264140" w:rsidRPr="00E87FF5" w:rsidRDefault="00264140" w:rsidP="00285978">
            <w:pPr>
              <w:rPr>
                <w:color w:val="000000"/>
                <w:sz w:val="20"/>
                <w:szCs w:val="20"/>
              </w:rPr>
            </w:pPr>
            <w:r w:rsidRPr="00E87FF5">
              <w:rPr>
                <w:color w:val="000000" w:themeColor="text1"/>
                <w:sz w:val="20"/>
                <w:szCs w:val="20"/>
              </w:rPr>
              <w:t>-0.013</w:t>
            </w:r>
          </w:p>
        </w:tc>
        <w:tc>
          <w:tcPr>
            <w:tcW w:w="1091" w:type="dxa"/>
            <w:shd w:val="clear" w:color="auto" w:fill="auto"/>
            <w:hideMark/>
          </w:tcPr>
          <w:p w14:paraId="4B05E6E2" w14:textId="77777777" w:rsidR="00264140" w:rsidRPr="00E87FF5" w:rsidRDefault="00264140" w:rsidP="00285978">
            <w:pPr>
              <w:rPr>
                <w:color w:val="000000"/>
                <w:sz w:val="20"/>
                <w:szCs w:val="20"/>
              </w:rPr>
            </w:pPr>
          </w:p>
        </w:tc>
        <w:tc>
          <w:tcPr>
            <w:tcW w:w="1092" w:type="dxa"/>
          </w:tcPr>
          <w:p w14:paraId="3C7739A7" w14:textId="77777777" w:rsidR="00264140" w:rsidRPr="00E87FF5" w:rsidRDefault="00264140" w:rsidP="00285978">
            <w:pPr>
              <w:rPr>
                <w:color w:val="000000"/>
                <w:sz w:val="20"/>
                <w:szCs w:val="20"/>
              </w:rPr>
            </w:pPr>
          </w:p>
        </w:tc>
      </w:tr>
      <w:tr w:rsidR="00E87FF5" w:rsidRPr="00E87FF5" w14:paraId="4C3069E4" w14:textId="77777777" w:rsidTr="00E87FF5">
        <w:trPr>
          <w:trHeight w:val="320"/>
        </w:trPr>
        <w:tc>
          <w:tcPr>
            <w:tcW w:w="1527" w:type="dxa"/>
            <w:tcBorders>
              <w:bottom w:val="single" w:sz="4" w:space="0" w:color="auto"/>
            </w:tcBorders>
          </w:tcPr>
          <w:p w14:paraId="1CD08E08" w14:textId="77777777" w:rsidR="00264140" w:rsidRPr="00E87FF5" w:rsidRDefault="00264140" w:rsidP="00285978">
            <w:pPr>
              <w:rPr>
                <w:color w:val="000000" w:themeColor="text1"/>
                <w:sz w:val="20"/>
                <w:szCs w:val="20"/>
              </w:rPr>
            </w:pPr>
          </w:p>
        </w:tc>
        <w:tc>
          <w:tcPr>
            <w:tcW w:w="851" w:type="dxa"/>
            <w:gridSpan w:val="2"/>
            <w:tcBorders>
              <w:bottom w:val="single" w:sz="4" w:space="0" w:color="auto"/>
            </w:tcBorders>
            <w:shd w:val="clear" w:color="auto" w:fill="auto"/>
            <w:hideMark/>
          </w:tcPr>
          <w:p w14:paraId="07E5800F" w14:textId="77777777" w:rsidR="00264140" w:rsidRPr="00E87FF5" w:rsidRDefault="00264140" w:rsidP="00285978">
            <w:pPr>
              <w:rPr>
                <w:color w:val="000000"/>
                <w:sz w:val="20"/>
                <w:szCs w:val="20"/>
              </w:rPr>
            </w:pPr>
            <w:r w:rsidRPr="00E87FF5">
              <w:rPr>
                <w:color w:val="000000"/>
                <w:sz w:val="20"/>
                <w:szCs w:val="20"/>
              </w:rPr>
              <w:t xml:space="preserve">6 </w:t>
            </w:r>
          </w:p>
        </w:tc>
        <w:tc>
          <w:tcPr>
            <w:tcW w:w="1139" w:type="dxa"/>
            <w:tcBorders>
              <w:bottom w:val="single" w:sz="4" w:space="0" w:color="auto"/>
            </w:tcBorders>
            <w:shd w:val="clear" w:color="auto" w:fill="auto"/>
            <w:hideMark/>
          </w:tcPr>
          <w:p w14:paraId="0A6E66F1" w14:textId="77777777" w:rsidR="00264140" w:rsidRPr="00E87FF5" w:rsidRDefault="00264140" w:rsidP="00285978">
            <w:pPr>
              <w:rPr>
                <w:color w:val="000000"/>
                <w:sz w:val="20"/>
                <w:szCs w:val="20"/>
              </w:rPr>
            </w:pPr>
            <w:r w:rsidRPr="00E87FF5">
              <w:rPr>
                <w:color w:val="000000"/>
                <w:sz w:val="20"/>
                <w:szCs w:val="20"/>
              </w:rPr>
              <w:t>0.063</w:t>
            </w:r>
          </w:p>
        </w:tc>
        <w:tc>
          <w:tcPr>
            <w:tcW w:w="1091" w:type="dxa"/>
            <w:tcBorders>
              <w:bottom w:val="single" w:sz="4" w:space="0" w:color="auto"/>
            </w:tcBorders>
            <w:shd w:val="clear" w:color="auto" w:fill="auto"/>
            <w:hideMark/>
          </w:tcPr>
          <w:p w14:paraId="486FD476" w14:textId="77777777" w:rsidR="00264140" w:rsidRPr="00E87FF5" w:rsidRDefault="00264140" w:rsidP="00285978">
            <w:pPr>
              <w:rPr>
                <w:color w:val="000000"/>
                <w:sz w:val="20"/>
                <w:szCs w:val="20"/>
              </w:rPr>
            </w:pPr>
            <w:r w:rsidRPr="00E87FF5">
              <w:rPr>
                <w:color w:val="000000" w:themeColor="text1"/>
                <w:sz w:val="20"/>
                <w:szCs w:val="20"/>
              </w:rPr>
              <w:t>0.018</w:t>
            </w:r>
          </w:p>
        </w:tc>
        <w:tc>
          <w:tcPr>
            <w:tcW w:w="1091" w:type="dxa"/>
            <w:tcBorders>
              <w:bottom w:val="single" w:sz="4" w:space="0" w:color="auto"/>
            </w:tcBorders>
            <w:shd w:val="clear" w:color="auto" w:fill="auto"/>
            <w:hideMark/>
          </w:tcPr>
          <w:p w14:paraId="05369374" w14:textId="77777777" w:rsidR="00264140" w:rsidRPr="00E87FF5" w:rsidRDefault="00264140" w:rsidP="00285978">
            <w:pPr>
              <w:rPr>
                <w:color w:val="000000"/>
                <w:sz w:val="20"/>
                <w:szCs w:val="20"/>
              </w:rPr>
            </w:pPr>
            <w:r w:rsidRPr="00E87FF5">
              <w:rPr>
                <w:color w:val="000000" w:themeColor="text1"/>
                <w:sz w:val="20"/>
                <w:szCs w:val="20"/>
              </w:rPr>
              <w:t>0.013</w:t>
            </w:r>
          </w:p>
        </w:tc>
        <w:tc>
          <w:tcPr>
            <w:tcW w:w="1092" w:type="dxa"/>
            <w:tcBorders>
              <w:bottom w:val="single" w:sz="4" w:space="0" w:color="auto"/>
            </w:tcBorders>
            <w:shd w:val="clear" w:color="auto" w:fill="auto"/>
            <w:hideMark/>
          </w:tcPr>
          <w:p w14:paraId="19C381CA" w14:textId="77777777" w:rsidR="00264140" w:rsidRPr="00E87FF5" w:rsidRDefault="00264140" w:rsidP="00285978">
            <w:pPr>
              <w:rPr>
                <w:color w:val="000000"/>
                <w:sz w:val="20"/>
                <w:szCs w:val="20"/>
              </w:rPr>
            </w:pPr>
            <w:r w:rsidRPr="00E87FF5">
              <w:rPr>
                <w:color w:val="000000" w:themeColor="text1"/>
                <w:sz w:val="20"/>
                <w:szCs w:val="20"/>
              </w:rPr>
              <w:t>0.007</w:t>
            </w:r>
          </w:p>
        </w:tc>
        <w:tc>
          <w:tcPr>
            <w:tcW w:w="1091" w:type="dxa"/>
            <w:tcBorders>
              <w:bottom w:val="single" w:sz="4" w:space="0" w:color="auto"/>
            </w:tcBorders>
            <w:shd w:val="clear" w:color="auto" w:fill="auto"/>
            <w:hideMark/>
          </w:tcPr>
          <w:p w14:paraId="7C56E225" w14:textId="77777777" w:rsidR="00264140" w:rsidRPr="00E87FF5" w:rsidRDefault="00264140" w:rsidP="00285978">
            <w:pPr>
              <w:rPr>
                <w:color w:val="000000"/>
                <w:sz w:val="20"/>
                <w:szCs w:val="20"/>
              </w:rPr>
            </w:pPr>
            <w:r w:rsidRPr="00E87FF5">
              <w:rPr>
                <w:color w:val="000000" w:themeColor="text1"/>
                <w:sz w:val="20"/>
                <w:szCs w:val="20"/>
              </w:rPr>
              <w:t>0.006</w:t>
            </w:r>
          </w:p>
        </w:tc>
        <w:tc>
          <w:tcPr>
            <w:tcW w:w="1091" w:type="dxa"/>
            <w:tcBorders>
              <w:bottom w:val="single" w:sz="4" w:space="0" w:color="auto"/>
            </w:tcBorders>
            <w:shd w:val="clear" w:color="auto" w:fill="auto"/>
            <w:hideMark/>
          </w:tcPr>
          <w:p w14:paraId="2C2E9563" w14:textId="77777777" w:rsidR="00264140" w:rsidRPr="00E87FF5" w:rsidRDefault="00264140" w:rsidP="00285978">
            <w:pPr>
              <w:rPr>
                <w:color w:val="000000"/>
                <w:sz w:val="20"/>
                <w:szCs w:val="20"/>
              </w:rPr>
            </w:pPr>
            <w:r w:rsidRPr="00E87FF5">
              <w:rPr>
                <w:color w:val="000000" w:themeColor="text1"/>
                <w:sz w:val="20"/>
                <w:szCs w:val="20"/>
              </w:rPr>
              <w:t>0.019</w:t>
            </w:r>
          </w:p>
        </w:tc>
        <w:tc>
          <w:tcPr>
            <w:tcW w:w="1092" w:type="dxa"/>
            <w:tcBorders>
              <w:bottom w:val="single" w:sz="4" w:space="0" w:color="auto"/>
            </w:tcBorders>
          </w:tcPr>
          <w:p w14:paraId="1225B8D4" w14:textId="77777777" w:rsidR="00264140" w:rsidRPr="00E87FF5" w:rsidRDefault="00264140" w:rsidP="00285978">
            <w:pPr>
              <w:rPr>
                <w:color w:val="000000" w:themeColor="text1"/>
                <w:sz w:val="20"/>
                <w:szCs w:val="20"/>
              </w:rPr>
            </w:pPr>
          </w:p>
        </w:tc>
      </w:tr>
      <w:tr w:rsidR="00E87FF5" w:rsidRPr="00E87FF5" w14:paraId="3EAAC599" w14:textId="77777777" w:rsidTr="00E87FF5">
        <w:trPr>
          <w:trHeight w:val="320"/>
        </w:trPr>
        <w:tc>
          <w:tcPr>
            <w:tcW w:w="1527" w:type="dxa"/>
            <w:tcBorders>
              <w:top w:val="single" w:sz="4" w:space="0" w:color="auto"/>
              <w:bottom w:val="nil"/>
            </w:tcBorders>
          </w:tcPr>
          <w:p w14:paraId="785B379A" w14:textId="3C15338D" w:rsidR="00264140" w:rsidRPr="00E87FF5" w:rsidRDefault="00264140" w:rsidP="00285978">
            <w:pPr>
              <w:rPr>
                <w:color w:val="000000" w:themeColor="text1"/>
                <w:sz w:val="20"/>
                <w:szCs w:val="20"/>
              </w:rPr>
            </w:pPr>
            <w:r w:rsidRPr="00E87FF5">
              <w:rPr>
                <w:color w:val="000000"/>
                <w:sz w:val="20"/>
                <w:szCs w:val="20"/>
              </w:rPr>
              <w:t xml:space="preserve">Circulatory </w:t>
            </w:r>
          </w:p>
        </w:tc>
        <w:tc>
          <w:tcPr>
            <w:tcW w:w="851" w:type="dxa"/>
            <w:gridSpan w:val="2"/>
            <w:tcBorders>
              <w:top w:val="single" w:sz="4" w:space="0" w:color="auto"/>
              <w:bottom w:val="nil"/>
            </w:tcBorders>
            <w:shd w:val="clear" w:color="auto" w:fill="auto"/>
            <w:hideMark/>
          </w:tcPr>
          <w:p w14:paraId="5E70FEBD"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bottom w:val="nil"/>
            </w:tcBorders>
            <w:shd w:val="clear" w:color="auto" w:fill="auto"/>
            <w:hideMark/>
          </w:tcPr>
          <w:p w14:paraId="2FE972CD" w14:textId="77777777" w:rsidR="00264140" w:rsidRPr="00E87FF5" w:rsidRDefault="00264140" w:rsidP="00285978">
            <w:pPr>
              <w:rPr>
                <w:color w:val="000000"/>
                <w:sz w:val="20"/>
                <w:szCs w:val="20"/>
              </w:rPr>
            </w:pPr>
            <w:r w:rsidRPr="00E87FF5">
              <w:rPr>
                <w:color w:val="000000"/>
                <w:sz w:val="20"/>
                <w:szCs w:val="20"/>
              </w:rPr>
              <w:t>0.442</w:t>
            </w:r>
          </w:p>
        </w:tc>
        <w:tc>
          <w:tcPr>
            <w:tcW w:w="1091" w:type="dxa"/>
            <w:tcBorders>
              <w:top w:val="single" w:sz="4" w:space="0" w:color="auto"/>
              <w:bottom w:val="nil"/>
            </w:tcBorders>
            <w:shd w:val="clear" w:color="auto" w:fill="auto"/>
            <w:hideMark/>
          </w:tcPr>
          <w:p w14:paraId="29E5E9A8"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74419AEF"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shd w:val="clear" w:color="auto" w:fill="auto"/>
            <w:hideMark/>
          </w:tcPr>
          <w:p w14:paraId="13E1B8EA"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557FA6AC"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1D2A0122"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tcPr>
          <w:p w14:paraId="6F7A375C" w14:textId="77777777" w:rsidR="00264140" w:rsidRPr="00E87FF5" w:rsidRDefault="00264140" w:rsidP="00285978">
            <w:pPr>
              <w:rPr>
                <w:color w:val="000000" w:themeColor="text1"/>
                <w:sz w:val="20"/>
                <w:szCs w:val="20"/>
              </w:rPr>
            </w:pPr>
          </w:p>
        </w:tc>
      </w:tr>
      <w:tr w:rsidR="00E87FF5" w:rsidRPr="00E87FF5" w14:paraId="34369F4E" w14:textId="77777777" w:rsidTr="00E87FF5">
        <w:trPr>
          <w:trHeight w:val="320"/>
        </w:trPr>
        <w:tc>
          <w:tcPr>
            <w:tcW w:w="1527" w:type="dxa"/>
            <w:tcBorders>
              <w:top w:val="nil"/>
            </w:tcBorders>
          </w:tcPr>
          <w:p w14:paraId="386B5E1E" w14:textId="146772EE" w:rsidR="00264140" w:rsidRPr="00E87FF5" w:rsidRDefault="00E87FF5" w:rsidP="00285978">
            <w:pPr>
              <w:rPr>
                <w:color w:val="000000" w:themeColor="text1"/>
                <w:sz w:val="20"/>
                <w:szCs w:val="20"/>
              </w:rPr>
            </w:pPr>
            <w:r w:rsidRPr="00E87FF5">
              <w:rPr>
                <w:color w:val="000000"/>
                <w:sz w:val="20"/>
                <w:szCs w:val="20"/>
              </w:rPr>
              <w:t>Disorders</w:t>
            </w:r>
          </w:p>
        </w:tc>
        <w:tc>
          <w:tcPr>
            <w:tcW w:w="851" w:type="dxa"/>
            <w:gridSpan w:val="2"/>
            <w:tcBorders>
              <w:top w:val="nil"/>
            </w:tcBorders>
            <w:shd w:val="clear" w:color="auto" w:fill="auto"/>
            <w:hideMark/>
          </w:tcPr>
          <w:p w14:paraId="0A066F15" w14:textId="77777777" w:rsidR="00264140" w:rsidRPr="00E87FF5" w:rsidRDefault="00264140" w:rsidP="00285978">
            <w:pPr>
              <w:rPr>
                <w:color w:val="000000"/>
                <w:sz w:val="20"/>
                <w:szCs w:val="20"/>
              </w:rPr>
            </w:pPr>
            <w:r w:rsidRPr="00E87FF5">
              <w:rPr>
                <w:color w:val="000000"/>
                <w:sz w:val="20"/>
                <w:szCs w:val="20"/>
              </w:rPr>
              <w:t>2</w:t>
            </w:r>
          </w:p>
        </w:tc>
        <w:tc>
          <w:tcPr>
            <w:tcW w:w="1139" w:type="dxa"/>
            <w:tcBorders>
              <w:top w:val="nil"/>
            </w:tcBorders>
            <w:shd w:val="clear" w:color="auto" w:fill="auto"/>
            <w:hideMark/>
          </w:tcPr>
          <w:p w14:paraId="33E0255D" w14:textId="77777777" w:rsidR="00264140" w:rsidRPr="00E87FF5" w:rsidRDefault="00264140" w:rsidP="00285978">
            <w:pPr>
              <w:rPr>
                <w:color w:val="000000"/>
                <w:sz w:val="20"/>
                <w:szCs w:val="20"/>
              </w:rPr>
            </w:pPr>
            <w:r w:rsidRPr="00E87FF5">
              <w:rPr>
                <w:color w:val="000000"/>
                <w:sz w:val="20"/>
                <w:szCs w:val="20"/>
              </w:rPr>
              <w:t>0.407</w:t>
            </w:r>
          </w:p>
        </w:tc>
        <w:tc>
          <w:tcPr>
            <w:tcW w:w="1091" w:type="dxa"/>
            <w:tcBorders>
              <w:top w:val="nil"/>
            </w:tcBorders>
            <w:shd w:val="clear" w:color="auto" w:fill="auto"/>
            <w:hideMark/>
          </w:tcPr>
          <w:p w14:paraId="3906251F" w14:textId="77777777" w:rsidR="00264140" w:rsidRPr="00E87FF5" w:rsidRDefault="00264140" w:rsidP="00285978">
            <w:pPr>
              <w:rPr>
                <w:color w:val="000000"/>
                <w:sz w:val="20"/>
                <w:szCs w:val="20"/>
              </w:rPr>
            </w:pPr>
            <w:r w:rsidRPr="00E87FF5">
              <w:rPr>
                <w:color w:val="000000" w:themeColor="text1"/>
                <w:sz w:val="20"/>
                <w:szCs w:val="20"/>
              </w:rPr>
              <w:t>-0.035</w:t>
            </w:r>
          </w:p>
        </w:tc>
        <w:tc>
          <w:tcPr>
            <w:tcW w:w="1091" w:type="dxa"/>
            <w:tcBorders>
              <w:top w:val="nil"/>
            </w:tcBorders>
            <w:shd w:val="clear" w:color="auto" w:fill="auto"/>
            <w:hideMark/>
          </w:tcPr>
          <w:p w14:paraId="3BCAE2EA" w14:textId="77777777" w:rsidR="00264140" w:rsidRPr="00E87FF5" w:rsidRDefault="00264140" w:rsidP="00285978">
            <w:pPr>
              <w:rPr>
                <w:color w:val="000000"/>
                <w:sz w:val="20"/>
                <w:szCs w:val="20"/>
              </w:rPr>
            </w:pPr>
          </w:p>
        </w:tc>
        <w:tc>
          <w:tcPr>
            <w:tcW w:w="1092" w:type="dxa"/>
            <w:tcBorders>
              <w:top w:val="nil"/>
            </w:tcBorders>
            <w:shd w:val="clear" w:color="auto" w:fill="auto"/>
            <w:hideMark/>
          </w:tcPr>
          <w:p w14:paraId="716FFDE0" w14:textId="77777777" w:rsidR="00264140" w:rsidRPr="00E87FF5" w:rsidRDefault="00264140" w:rsidP="00285978">
            <w:pPr>
              <w:rPr>
                <w:sz w:val="20"/>
                <w:szCs w:val="20"/>
              </w:rPr>
            </w:pPr>
          </w:p>
        </w:tc>
        <w:tc>
          <w:tcPr>
            <w:tcW w:w="1091" w:type="dxa"/>
            <w:tcBorders>
              <w:top w:val="nil"/>
            </w:tcBorders>
            <w:shd w:val="clear" w:color="auto" w:fill="auto"/>
            <w:hideMark/>
          </w:tcPr>
          <w:p w14:paraId="706B7687" w14:textId="77777777" w:rsidR="00264140" w:rsidRPr="00E87FF5" w:rsidRDefault="00264140" w:rsidP="00285978">
            <w:pPr>
              <w:rPr>
                <w:sz w:val="20"/>
                <w:szCs w:val="20"/>
              </w:rPr>
            </w:pPr>
          </w:p>
        </w:tc>
        <w:tc>
          <w:tcPr>
            <w:tcW w:w="1091" w:type="dxa"/>
            <w:tcBorders>
              <w:top w:val="nil"/>
            </w:tcBorders>
            <w:shd w:val="clear" w:color="auto" w:fill="auto"/>
            <w:hideMark/>
          </w:tcPr>
          <w:p w14:paraId="65AF187E" w14:textId="77777777" w:rsidR="00264140" w:rsidRPr="00E87FF5" w:rsidRDefault="00264140" w:rsidP="00285978">
            <w:pPr>
              <w:rPr>
                <w:sz w:val="20"/>
                <w:szCs w:val="20"/>
              </w:rPr>
            </w:pPr>
          </w:p>
        </w:tc>
        <w:tc>
          <w:tcPr>
            <w:tcW w:w="1092" w:type="dxa"/>
            <w:tcBorders>
              <w:top w:val="nil"/>
            </w:tcBorders>
          </w:tcPr>
          <w:p w14:paraId="094B98EE" w14:textId="77777777" w:rsidR="00264140" w:rsidRPr="00E87FF5" w:rsidRDefault="00264140" w:rsidP="00285978">
            <w:pPr>
              <w:rPr>
                <w:sz w:val="20"/>
                <w:szCs w:val="20"/>
              </w:rPr>
            </w:pPr>
          </w:p>
        </w:tc>
      </w:tr>
      <w:tr w:rsidR="00E87FF5" w:rsidRPr="00E87FF5" w14:paraId="5884B072" w14:textId="77777777" w:rsidTr="00E87FF5">
        <w:trPr>
          <w:trHeight w:val="320"/>
        </w:trPr>
        <w:tc>
          <w:tcPr>
            <w:tcW w:w="1527" w:type="dxa"/>
          </w:tcPr>
          <w:p w14:paraId="2E8A39B2"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07D42AA6"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hideMark/>
          </w:tcPr>
          <w:p w14:paraId="7174D2A1" w14:textId="77777777" w:rsidR="00264140" w:rsidRPr="00E87FF5" w:rsidRDefault="00264140" w:rsidP="00285978">
            <w:pPr>
              <w:rPr>
                <w:color w:val="000000"/>
                <w:sz w:val="20"/>
                <w:szCs w:val="20"/>
              </w:rPr>
            </w:pPr>
            <w:r w:rsidRPr="00E87FF5">
              <w:rPr>
                <w:color w:val="000000"/>
                <w:sz w:val="20"/>
                <w:szCs w:val="20"/>
              </w:rPr>
              <w:t>0.526</w:t>
            </w:r>
          </w:p>
        </w:tc>
        <w:tc>
          <w:tcPr>
            <w:tcW w:w="1091" w:type="dxa"/>
            <w:shd w:val="clear" w:color="auto" w:fill="auto"/>
            <w:hideMark/>
          </w:tcPr>
          <w:p w14:paraId="29C170C3" w14:textId="77777777" w:rsidR="00264140" w:rsidRPr="00E87FF5" w:rsidRDefault="00264140" w:rsidP="00285978">
            <w:pPr>
              <w:rPr>
                <w:b/>
                <w:bCs/>
                <w:color w:val="000000"/>
                <w:sz w:val="20"/>
                <w:szCs w:val="20"/>
              </w:rPr>
            </w:pPr>
            <w:r w:rsidRPr="00E87FF5">
              <w:rPr>
                <w:b/>
                <w:bCs/>
                <w:color w:val="000000" w:themeColor="text1"/>
                <w:sz w:val="20"/>
                <w:szCs w:val="20"/>
              </w:rPr>
              <w:t>0.084*</w:t>
            </w:r>
          </w:p>
        </w:tc>
        <w:tc>
          <w:tcPr>
            <w:tcW w:w="1091" w:type="dxa"/>
            <w:shd w:val="clear" w:color="auto" w:fill="auto"/>
            <w:hideMark/>
          </w:tcPr>
          <w:p w14:paraId="7D0FAF7E" w14:textId="77777777" w:rsidR="00264140" w:rsidRPr="00E87FF5" w:rsidRDefault="00264140" w:rsidP="00285978">
            <w:pPr>
              <w:rPr>
                <w:b/>
                <w:bCs/>
                <w:color w:val="000000"/>
                <w:sz w:val="20"/>
                <w:szCs w:val="20"/>
              </w:rPr>
            </w:pPr>
            <w:r w:rsidRPr="00E87FF5">
              <w:rPr>
                <w:b/>
                <w:bCs/>
                <w:color w:val="000000" w:themeColor="text1"/>
                <w:sz w:val="20"/>
                <w:szCs w:val="20"/>
              </w:rPr>
              <w:t>0.119**</w:t>
            </w:r>
          </w:p>
        </w:tc>
        <w:tc>
          <w:tcPr>
            <w:tcW w:w="1092" w:type="dxa"/>
            <w:shd w:val="clear" w:color="auto" w:fill="auto"/>
            <w:hideMark/>
          </w:tcPr>
          <w:p w14:paraId="5DCC7FFD" w14:textId="77777777" w:rsidR="00264140" w:rsidRPr="00E87FF5" w:rsidRDefault="00264140" w:rsidP="00285978">
            <w:pPr>
              <w:rPr>
                <w:b/>
                <w:bCs/>
                <w:color w:val="000000"/>
                <w:sz w:val="20"/>
                <w:szCs w:val="20"/>
              </w:rPr>
            </w:pPr>
          </w:p>
        </w:tc>
        <w:tc>
          <w:tcPr>
            <w:tcW w:w="1091" w:type="dxa"/>
            <w:shd w:val="clear" w:color="auto" w:fill="auto"/>
            <w:hideMark/>
          </w:tcPr>
          <w:p w14:paraId="0956F9A3" w14:textId="77777777" w:rsidR="00264140" w:rsidRPr="00E87FF5" w:rsidRDefault="00264140" w:rsidP="00285978">
            <w:pPr>
              <w:rPr>
                <w:sz w:val="20"/>
                <w:szCs w:val="20"/>
              </w:rPr>
            </w:pPr>
          </w:p>
        </w:tc>
        <w:tc>
          <w:tcPr>
            <w:tcW w:w="1091" w:type="dxa"/>
            <w:shd w:val="clear" w:color="auto" w:fill="auto"/>
            <w:hideMark/>
          </w:tcPr>
          <w:p w14:paraId="68B384D4" w14:textId="77777777" w:rsidR="00264140" w:rsidRPr="00E87FF5" w:rsidRDefault="00264140" w:rsidP="00285978">
            <w:pPr>
              <w:rPr>
                <w:sz w:val="20"/>
                <w:szCs w:val="20"/>
              </w:rPr>
            </w:pPr>
          </w:p>
        </w:tc>
        <w:tc>
          <w:tcPr>
            <w:tcW w:w="1092" w:type="dxa"/>
          </w:tcPr>
          <w:p w14:paraId="49FBB612" w14:textId="77777777" w:rsidR="00264140" w:rsidRPr="00E87FF5" w:rsidRDefault="00264140" w:rsidP="00285978">
            <w:pPr>
              <w:rPr>
                <w:sz w:val="20"/>
                <w:szCs w:val="20"/>
              </w:rPr>
            </w:pPr>
          </w:p>
        </w:tc>
      </w:tr>
      <w:tr w:rsidR="00E87FF5" w:rsidRPr="00E87FF5" w14:paraId="20AAEA8A" w14:textId="77777777" w:rsidTr="00E87FF5">
        <w:trPr>
          <w:trHeight w:val="320"/>
        </w:trPr>
        <w:tc>
          <w:tcPr>
            <w:tcW w:w="1527" w:type="dxa"/>
          </w:tcPr>
          <w:p w14:paraId="7571F26F"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2F6E712E"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hideMark/>
          </w:tcPr>
          <w:p w14:paraId="3AF8B812" w14:textId="77777777" w:rsidR="00264140" w:rsidRPr="00E87FF5" w:rsidRDefault="00264140" w:rsidP="00285978">
            <w:pPr>
              <w:rPr>
                <w:color w:val="000000"/>
                <w:sz w:val="20"/>
                <w:szCs w:val="20"/>
              </w:rPr>
            </w:pPr>
            <w:r w:rsidRPr="00E87FF5">
              <w:rPr>
                <w:color w:val="000000"/>
                <w:sz w:val="20"/>
                <w:szCs w:val="20"/>
              </w:rPr>
              <w:t>0.624</w:t>
            </w:r>
          </w:p>
        </w:tc>
        <w:tc>
          <w:tcPr>
            <w:tcW w:w="1091" w:type="dxa"/>
            <w:shd w:val="clear" w:color="auto" w:fill="auto"/>
            <w:hideMark/>
          </w:tcPr>
          <w:p w14:paraId="72BA5384" w14:textId="77777777" w:rsidR="00264140" w:rsidRPr="00E87FF5" w:rsidRDefault="00264140" w:rsidP="00285978">
            <w:pPr>
              <w:rPr>
                <w:b/>
                <w:bCs/>
                <w:color w:val="000000"/>
                <w:sz w:val="20"/>
                <w:szCs w:val="20"/>
              </w:rPr>
            </w:pPr>
            <w:r w:rsidRPr="00E87FF5">
              <w:rPr>
                <w:b/>
                <w:bCs/>
                <w:color w:val="000000" w:themeColor="text1"/>
                <w:sz w:val="20"/>
                <w:szCs w:val="20"/>
              </w:rPr>
              <w:t>0.182**</w:t>
            </w:r>
          </w:p>
        </w:tc>
        <w:tc>
          <w:tcPr>
            <w:tcW w:w="1091" w:type="dxa"/>
            <w:shd w:val="clear" w:color="auto" w:fill="auto"/>
            <w:hideMark/>
          </w:tcPr>
          <w:p w14:paraId="7122EC01" w14:textId="77777777" w:rsidR="00264140" w:rsidRPr="00E87FF5" w:rsidRDefault="00264140" w:rsidP="00285978">
            <w:pPr>
              <w:rPr>
                <w:b/>
                <w:bCs/>
                <w:color w:val="000000"/>
                <w:sz w:val="20"/>
                <w:szCs w:val="20"/>
              </w:rPr>
            </w:pPr>
            <w:r w:rsidRPr="00E87FF5">
              <w:rPr>
                <w:b/>
                <w:bCs/>
                <w:color w:val="000000"/>
                <w:sz w:val="20"/>
                <w:szCs w:val="20"/>
              </w:rPr>
              <w:t>0.217**</w:t>
            </w:r>
          </w:p>
        </w:tc>
        <w:tc>
          <w:tcPr>
            <w:tcW w:w="1092" w:type="dxa"/>
            <w:shd w:val="clear" w:color="auto" w:fill="auto"/>
            <w:hideMark/>
          </w:tcPr>
          <w:p w14:paraId="63C4E8B5" w14:textId="77777777" w:rsidR="00264140" w:rsidRPr="00E87FF5" w:rsidRDefault="00264140" w:rsidP="00285978">
            <w:pPr>
              <w:rPr>
                <w:b/>
                <w:bCs/>
                <w:color w:val="000000"/>
                <w:sz w:val="20"/>
                <w:szCs w:val="20"/>
              </w:rPr>
            </w:pPr>
            <w:r w:rsidRPr="00E87FF5">
              <w:rPr>
                <w:b/>
                <w:bCs/>
                <w:color w:val="000000" w:themeColor="text1"/>
                <w:sz w:val="20"/>
                <w:szCs w:val="20"/>
              </w:rPr>
              <w:t>0.098**</w:t>
            </w:r>
          </w:p>
        </w:tc>
        <w:tc>
          <w:tcPr>
            <w:tcW w:w="1091" w:type="dxa"/>
            <w:shd w:val="clear" w:color="auto" w:fill="auto"/>
            <w:hideMark/>
          </w:tcPr>
          <w:p w14:paraId="14205BD2" w14:textId="77777777" w:rsidR="00264140" w:rsidRPr="00E87FF5" w:rsidRDefault="00264140" w:rsidP="00285978">
            <w:pPr>
              <w:rPr>
                <w:color w:val="000000"/>
                <w:sz w:val="20"/>
                <w:szCs w:val="20"/>
              </w:rPr>
            </w:pPr>
          </w:p>
        </w:tc>
        <w:tc>
          <w:tcPr>
            <w:tcW w:w="1091" w:type="dxa"/>
            <w:shd w:val="clear" w:color="auto" w:fill="auto"/>
            <w:hideMark/>
          </w:tcPr>
          <w:p w14:paraId="386F48A1" w14:textId="77777777" w:rsidR="00264140" w:rsidRPr="00E87FF5" w:rsidRDefault="00264140" w:rsidP="00285978">
            <w:pPr>
              <w:rPr>
                <w:sz w:val="20"/>
                <w:szCs w:val="20"/>
              </w:rPr>
            </w:pPr>
          </w:p>
        </w:tc>
        <w:tc>
          <w:tcPr>
            <w:tcW w:w="1092" w:type="dxa"/>
          </w:tcPr>
          <w:p w14:paraId="20420AF4" w14:textId="77777777" w:rsidR="00264140" w:rsidRPr="00E87FF5" w:rsidRDefault="00264140" w:rsidP="00285978">
            <w:pPr>
              <w:rPr>
                <w:sz w:val="20"/>
                <w:szCs w:val="20"/>
              </w:rPr>
            </w:pPr>
          </w:p>
        </w:tc>
      </w:tr>
      <w:tr w:rsidR="00E87FF5" w:rsidRPr="00E87FF5" w14:paraId="17D56A53" w14:textId="77777777" w:rsidTr="00E87FF5">
        <w:trPr>
          <w:trHeight w:val="320"/>
        </w:trPr>
        <w:tc>
          <w:tcPr>
            <w:tcW w:w="1527" w:type="dxa"/>
          </w:tcPr>
          <w:p w14:paraId="57F476F0"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5883C7FA"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529BA626" w14:textId="77777777" w:rsidR="00264140" w:rsidRPr="00E87FF5" w:rsidRDefault="00264140" w:rsidP="00285978">
            <w:pPr>
              <w:rPr>
                <w:color w:val="000000"/>
                <w:sz w:val="20"/>
                <w:szCs w:val="20"/>
              </w:rPr>
            </w:pPr>
            <w:r w:rsidRPr="00E87FF5">
              <w:rPr>
                <w:color w:val="000000"/>
                <w:sz w:val="20"/>
                <w:szCs w:val="20"/>
              </w:rPr>
              <w:t>0.541</w:t>
            </w:r>
          </w:p>
        </w:tc>
        <w:tc>
          <w:tcPr>
            <w:tcW w:w="1091" w:type="dxa"/>
            <w:shd w:val="clear" w:color="auto" w:fill="auto"/>
            <w:hideMark/>
          </w:tcPr>
          <w:p w14:paraId="3841E1F6" w14:textId="77777777" w:rsidR="00264140" w:rsidRPr="00E87FF5" w:rsidRDefault="00264140" w:rsidP="00285978">
            <w:pPr>
              <w:rPr>
                <w:b/>
                <w:bCs/>
                <w:color w:val="000000"/>
                <w:sz w:val="20"/>
                <w:szCs w:val="20"/>
              </w:rPr>
            </w:pPr>
            <w:r w:rsidRPr="00E87FF5">
              <w:rPr>
                <w:b/>
                <w:bCs/>
                <w:color w:val="000000" w:themeColor="text1"/>
                <w:sz w:val="20"/>
                <w:szCs w:val="20"/>
              </w:rPr>
              <w:t>0.099**</w:t>
            </w:r>
          </w:p>
        </w:tc>
        <w:tc>
          <w:tcPr>
            <w:tcW w:w="1091" w:type="dxa"/>
            <w:shd w:val="clear" w:color="auto" w:fill="auto"/>
            <w:hideMark/>
          </w:tcPr>
          <w:p w14:paraId="52867242" w14:textId="77777777" w:rsidR="00264140" w:rsidRPr="00E87FF5" w:rsidRDefault="00264140" w:rsidP="00285978">
            <w:pPr>
              <w:rPr>
                <w:b/>
                <w:bCs/>
                <w:color w:val="000000"/>
                <w:sz w:val="20"/>
                <w:szCs w:val="20"/>
              </w:rPr>
            </w:pPr>
            <w:r w:rsidRPr="00E87FF5">
              <w:rPr>
                <w:b/>
                <w:bCs/>
                <w:color w:val="000000" w:themeColor="text1"/>
                <w:sz w:val="20"/>
                <w:szCs w:val="20"/>
              </w:rPr>
              <w:t>0.134**</w:t>
            </w:r>
          </w:p>
        </w:tc>
        <w:tc>
          <w:tcPr>
            <w:tcW w:w="1092" w:type="dxa"/>
            <w:shd w:val="clear" w:color="auto" w:fill="auto"/>
            <w:hideMark/>
          </w:tcPr>
          <w:p w14:paraId="0ADA2A4B" w14:textId="77777777" w:rsidR="00264140" w:rsidRPr="00E87FF5" w:rsidRDefault="00264140" w:rsidP="00285978">
            <w:pPr>
              <w:rPr>
                <w:color w:val="000000"/>
                <w:sz w:val="20"/>
                <w:szCs w:val="20"/>
              </w:rPr>
            </w:pPr>
            <w:r w:rsidRPr="00E87FF5">
              <w:rPr>
                <w:color w:val="000000" w:themeColor="text1"/>
                <w:sz w:val="20"/>
                <w:szCs w:val="20"/>
              </w:rPr>
              <w:t>0.015</w:t>
            </w:r>
          </w:p>
        </w:tc>
        <w:tc>
          <w:tcPr>
            <w:tcW w:w="1091" w:type="dxa"/>
            <w:shd w:val="clear" w:color="auto" w:fill="auto"/>
            <w:hideMark/>
          </w:tcPr>
          <w:p w14:paraId="6E952A54" w14:textId="77777777" w:rsidR="00264140" w:rsidRPr="00E87FF5" w:rsidRDefault="00264140" w:rsidP="00285978">
            <w:pPr>
              <w:rPr>
                <w:b/>
                <w:bCs/>
                <w:color w:val="000000"/>
                <w:sz w:val="20"/>
                <w:szCs w:val="20"/>
              </w:rPr>
            </w:pPr>
            <w:r w:rsidRPr="00E87FF5">
              <w:rPr>
                <w:b/>
                <w:bCs/>
                <w:color w:val="000000" w:themeColor="text1"/>
                <w:sz w:val="20"/>
                <w:szCs w:val="20"/>
              </w:rPr>
              <w:t>-0.083*</w:t>
            </w:r>
          </w:p>
        </w:tc>
        <w:tc>
          <w:tcPr>
            <w:tcW w:w="1091" w:type="dxa"/>
            <w:shd w:val="clear" w:color="auto" w:fill="auto"/>
            <w:hideMark/>
          </w:tcPr>
          <w:p w14:paraId="6B85C35C" w14:textId="77777777" w:rsidR="00264140" w:rsidRPr="00E87FF5" w:rsidRDefault="00264140" w:rsidP="00285978">
            <w:pPr>
              <w:rPr>
                <w:color w:val="000000"/>
                <w:sz w:val="20"/>
                <w:szCs w:val="20"/>
              </w:rPr>
            </w:pPr>
          </w:p>
        </w:tc>
        <w:tc>
          <w:tcPr>
            <w:tcW w:w="1092" w:type="dxa"/>
          </w:tcPr>
          <w:p w14:paraId="05A4A187" w14:textId="77777777" w:rsidR="00264140" w:rsidRPr="00E87FF5" w:rsidRDefault="00264140" w:rsidP="00285978">
            <w:pPr>
              <w:rPr>
                <w:color w:val="000000"/>
                <w:sz w:val="20"/>
                <w:szCs w:val="20"/>
              </w:rPr>
            </w:pPr>
          </w:p>
        </w:tc>
      </w:tr>
      <w:tr w:rsidR="00E87FF5" w:rsidRPr="00E87FF5" w14:paraId="7A0DC035" w14:textId="77777777" w:rsidTr="00E87FF5">
        <w:trPr>
          <w:trHeight w:val="320"/>
        </w:trPr>
        <w:tc>
          <w:tcPr>
            <w:tcW w:w="1527" w:type="dxa"/>
            <w:tcBorders>
              <w:bottom w:val="single" w:sz="4" w:space="0" w:color="auto"/>
            </w:tcBorders>
          </w:tcPr>
          <w:p w14:paraId="715CA10E" w14:textId="77777777" w:rsidR="00264140" w:rsidRPr="00E87FF5" w:rsidRDefault="00264140" w:rsidP="00285978">
            <w:pPr>
              <w:rPr>
                <w:color w:val="000000" w:themeColor="text1"/>
                <w:sz w:val="20"/>
                <w:szCs w:val="20"/>
              </w:rPr>
            </w:pPr>
          </w:p>
        </w:tc>
        <w:tc>
          <w:tcPr>
            <w:tcW w:w="851" w:type="dxa"/>
            <w:gridSpan w:val="2"/>
            <w:tcBorders>
              <w:bottom w:val="single" w:sz="4" w:space="0" w:color="auto"/>
            </w:tcBorders>
            <w:shd w:val="clear" w:color="auto" w:fill="auto"/>
            <w:hideMark/>
          </w:tcPr>
          <w:p w14:paraId="099B8B0D" w14:textId="77777777" w:rsidR="00264140" w:rsidRPr="00E87FF5" w:rsidRDefault="00264140" w:rsidP="00285978">
            <w:pPr>
              <w:rPr>
                <w:color w:val="000000"/>
                <w:sz w:val="20"/>
                <w:szCs w:val="20"/>
              </w:rPr>
            </w:pPr>
            <w:r w:rsidRPr="00E87FF5">
              <w:rPr>
                <w:color w:val="000000"/>
                <w:sz w:val="20"/>
                <w:szCs w:val="20"/>
              </w:rPr>
              <w:t xml:space="preserve">6 </w:t>
            </w:r>
          </w:p>
        </w:tc>
        <w:tc>
          <w:tcPr>
            <w:tcW w:w="1139" w:type="dxa"/>
            <w:tcBorders>
              <w:bottom w:val="single" w:sz="4" w:space="0" w:color="auto"/>
            </w:tcBorders>
            <w:shd w:val="clear" w:color="auto" w:fill="auto"/>
            <w:hideMark/>
          </w:tcPr>
          <w:p w14:paraId="2F323A08" w14:textId="77777777" w:rsidR="00264140" w:rsidRPr="00E87FF5" w:rsidRDefault="00264140" w:rsidP="00285978">
            <w:pPr>
              <w:rPr>
                <w:color w:val="000000"/>
                <w:sz w:val="20"/>
                <w:szCs w:val="20"/>
              </w:rPr>
            </w:pPr>
            <w:r w:rsidRPr="00E87FF5">
              <w:rPr>
                <w:color w:val="000000"/>
                <w:sz w:val="20"/>
                <w:szCs w:val="20"/>
              </w:rPr>
              <w:t>0.566</w:t>
            </w:r>
          </w:p>
        </w:tc>
        <w:tc>
          <w:tcPr>
            <w:tcW w:w="1091" w:type="dxa"/>
            <w:tcBorders>
              <w:bottom w:val="single" w:sz="4" w:space="0" w:color="auto"/>
            </w:tcBorders>
            <w:shd w:val="clear" w:color="auto" w:fill="auto"/>
            <w:hideMark/>
          </w:tcPr>
          <w:p w14:paraId="34E9033F" w14:textId="77777777" w:rsidR="00264140" w:rsidRPr="00E87FF5" w:rsidRDefault="00264140" w:rsidP="00285978">
            <w:pPr>
              <w:rPr>
                <w:b/>
                <w:bCs/>
                <w:color w:val="000000"/>
                <w:sz w:val="20"/>
                <w:szCs w:val="20"/>
              </w:rPr>
            </w:pPr>
            <w:r w:rsidRPr="00E87FF5">
              <w:rPr>
                <w:b/>
                <w:bCs/>
                <w:color w:val="000000" w:themeColor="text1"/>
                <w:sz w:val="20"/>
                <w:szCs w:val="20"/>
              </w:rPr>
              <w:t>0.124**</w:t>
            </w:r>
          </w:p>
        </w:tc>
        <w:tc>
          <w:tcPr>
            <w:tcW w:w="1091" w:type="dxa"/>
            <w:tcBorders>
              <w:bottom w:val="single" w:sz="4" w:space="0" w:color="auto"/>
            </w:tcBorders>
            <w:shd w:val="clear" w:color="auto" w:fill="auto"/>
            <w:hideMark/>
          </w:tcPr>
          <w:p w14:paraId="6A2E6685" w14:textId="77777777" w:rsidR="00264140" w:rsidRPr="00E87FF5" w:rsidRDefault="00264140" w:rsidP="00285978">
            <w:pPr>
              <w:rPr>
                <w:b/>
                <w:bCs/>
                <w:color w:val="000000"/>
                <w:sz w:val="20"/>
                <w:szCs w:val="20"/>
              </w:rPr>
            </w:pPr>
            <w:r w:rsidRPr="00E87FF5">
              <w:rPr>
                <w:b/>
                <w:bCs/>
                <w:color w:val="000000" w:themeColor="text1"/>
                <w:sz w:val="20"/>
                <w:szCs w:val="20"/>
              </w:rPr>
              <w:t>0.159**</w:t>
            </w:r>
          </w:p>
        </w:tc>
        <w:tc>
          <w:tcPr>
            <w:tcW w:w="1092" w:type="dxa"/>
            <w:tcBorders>
              <w:bottom w:val="single" w:sz="4" w:space="0" w:color="auto"/>
            </w:tcBorders>
            <w:shd w:val="clear" w:color="auto" w:fill="auto"/>
            <w:hideMark/>
          </w:tcPr>
          <w:p w14:paraId="111FE5F8" w14:textId="77777777" w:rsidR="00264140" w:rsidRPr="00E87FF5" w:rsidRDefault="00264140" w:rsidP="00285978">
            <w:pPr>
              <w:rPr>
                <w:color w:val="000000"/>
                <w:sz w:val="20"/>
                <w:szCs w:val="20"/>
              </w:rPr>
            </w:pPr>
            <w:r w:rsidRPr="00E87FF5">
              <w:rPr>
                <w:color w:val="000000" w:themeColor="text1"/>
                <w:sz w:val="20"/>
                <w:szCs w:val="20"/>
              </w:rPr>
              <w:t>0.04</w:t>
            </w:r>
          </w:p>
        </w:tc>
        <w:tc>
          <w:tcPr>
            <w:tcW w:w="1091" w:type="dxa"/>
            <w:tcBorders>
              <w:bottom w:val="single" w:sz="4" w:space="0" w:color="auto"/>
            </w:tcBorders>
            <w:shd w:val="clear" w:color="auto" w:fill="auto"/>
            <w:hideMark/>
          </w:tcPr>
          <w:p w14:paraId="0FC612EB" w14:textId="77777777" w:rsidR="00264140" w:rsidRPr="00E87FF5" w:rsidRDefault="00264140" w:rsidP="00285978">
            <w:pPr>
              <w:rPr>
                <w:color w:val="000000"/>
                <w:sz w:val="20"/>
                <w:szCs w:val="20"/>
              </w:rPr>
            </w:pPr>
            <w:r w:rsidRPr="00E87FF5">
              <w:rPr>
                <w:color w:val="000000" w:themeColor="text1"/>
                <w:sz w:val="20"/>
                <w:szCs w:val="20"/>
              </w:rPr>
              <w:t>-0.058</w:t>
            </w:r>
          </w:p>
        </w:tc>
        <w:tc>
          <w:tcPr>
            <w:tcW w:w="1091" w:type="dxa"/>
            <w:tcBorders>
              <w:bottom w:val="single" w:sz="4" w:space="0" w:color="auto"/>
            </w:tcBorders>
            <w:shd w:val="clear" w:color="auto" w:fill="auto"/>
            <w:hideMark/>
          </w:tcPr>
          <w:p w14:paraId="3CD08136" w14:textId="77777777" w:rsidR="00264140" w:rsidRPr="00E87FF5" w:rsidRDefault="00264140" w:rsidP="00285978">
            <w:pPr>
              <w:rPr>
                <w:color w:val="000000"/>
                <w:sz w:val="20"/>
                <w:szCs w:val="20"/>
              </w:rPr>
            </w:pPr>
            <w:r w:rsidRPr="00E87FF5">
              <w:rPr>
                <w:color w:val="000000" w:themeColor="text1"/>
                <w:sz w:val="20"/>
                <w:szCs w:val="20"/>
              </w:rPr>
              <w:t>0.025</w:t>
            </w:r>
          </w:p>
        </w:tc>
        <w:tc>
          <w:tcPr>
            <w:tcW w:w="1092" w:type="dxa"/>
            <w:tcBorders>
              <w:bottom w:val="single" w:sz="4" w:space="0" w:color="auto"/>
            </w:tcBorders>
          </w:tcPr>
          <w:p w14:paraId="25F9C52B" w14:textId="77777777" w:rsidR="00264140" w:rsidRPr="00E87FF5" w:rsidRDefault="00264140" w:rsidP="00285978">
            <w:pPr>
              <w:rPr>
                <w:color w:val="000000" w:themeColor="text1"/>
                <w:sz w:val="20"/>
                <w:szCs w:val="20"/>
              </w:rPr>
            </w:pPr>
          </w:p>
        </w:tc>
      </w:tr>
      <w:tr w:rsidR="00E87FF5" w:rsidRPr="00E87FF5" w14:paraId="7D7538A3" w14:textId="77777777" w:rsidTr="00E87FF5">
        <w:trPr>
          <w:trHeight w:val="320"/>
        </w:trPr>
        <w:tc>
          <w:tcPr>
            <w:tcW w:w="1527" w:type="dxa"/>
            <w:tcBorders>
              <w:top w:val="single" w:sz="4" w:space="0" w:color="auto"/>
              <w:bottom w:val="nil"/>
            </w:tcBorders>
          </w:tcPr>
          <w:p w14:paraId="7C93BD4B" w14:textId="74C2E860" w:rsidR="00264140" w:rsidRPr="00E87FF5" w:rsidRDefault="00264140" w:rsidP="00285978">
            <w:pPr>
              <w:rPr>
                <w:color w:val="000000" w:themeColor="text1"/>
                <w:sz w:val="20"/>
                <w:szCs w:val="20"/>
              </w:rPr>
            </w:pPr>
            <w:r w:rsidRPr="00E87FF5">
              <w:rPr>
                <w:color w:val="000000"/>
                <w:sz w:val="20"/>
                <w:szCs w:val="20"/>
              </w:rPr>
              <w:t xml:space="preserve">Endocrine, </w:t>
            </w:r>
          </w:p>
        </w:tc>
        <w:tc>
          <w:tcPr>
            <w:tcW w:w="851" w:type="dxa"/>
            <w:gridSpan w:val="2"/>
            <w:tcBorders>
              <w:top w:val="single" w:sz="4" w:space="0" w:color="auto"/>
              <w:bottom w:val="nil"/>
            </w:tcBorders>
            <w:shd w:val="clear" w:color="auto" w:fill="auto"/>
            <w:hideMark/>
          </w:tcPr>
          <w:p w14:paraId="4AD1D2D1" w14:textId="77777777" w:rsidR="00264140" w:rsidRPr="00E87FF5" w:rsidRDefault="00264140" w:rsidP="00285978">
            <w:pPr>
              <w:rPr>
                <w:color w:val="000000"/>
                <w:sz w:val="20"/>
                <w:szCs w:val="20"/>
              </w:rPr>
            </w:pPr>
            <w:r w:rsidRPr="00E87FF5">
              <w:rPr>
                <w:color w:val="000000"/>
                <w:sz w:val="20"/>
                <w:szCs w:val="20"/>
              </w:rPr>
              <w:t>1</w:t>
            </w:r>
          </w:p>
        </w:tc>
        <w:tc>
          <w:tcPr>
            <w:tcW w:w="1139" w:type="dxa"/>
            <w:tcBorders>
              <w:top w:val="single" w:sz="4" w:space="0" w:color="auto"/>
              <w:bottom w:val="nil"/>
            </w:tcBorders>
            <w:shd w:val="clear" w:color="auto" w:fill="auto"/>
            <w:hideMark/>
          </w:tcPr>
          <w:p w14:paraId="6E917D68" w14:textId="77777777" w:rsidR="00264140" w:rsidRPr="00E87FF5" w:rsidRDefault="00264140" w:rsidP="00285978">
            <w:pPr>
              <w:rPr>
                <w:color w:val="000000"/>
                <w:sz w:val="20"/>
                <w:szCs w:val="20"/>
              </w:rPr>
            </w:pPr>
            <w:r w:rsidRPr="00E87FF5">
              <w:rPr>
                <w:color w:val="000000"/>
                <w:sz w:val="20"/>
                <w:szCs w:val="20"/>
              </w:rPr>
              <w:t>0.086</w:t>
            </w:r>
          </w:p>
        </w:tc>
        <w:tc>
          <w:tcPr>
            <w:tcW w:w="1091" w:type="dxa"/>
            <w:tcBorders>
              <w:top w:val="single" w:sz="4" w:space="0" w:color="auto"/>
              <w:bottom w:val="nil"/>
            </w:tcBorders>
            <w:shd w:val="clear" w:color="auto" w:fill="auto"/>
            <w:hideMark/>
          </w:tcPr>
          <w:p w14:paraId="5E84E4AF"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2B45E89D"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shd w:val="clear" w:color="auto" w:fill="auto"/>
            <w:hideMark/>
          </w:tcPr>
          <w:p w14:paraId="33F99D1D"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0A0D1F5B" w14:textId="77777777" w:rsidR="00264140" w:rsidRPr="00E87FF5" w:rsidRDefault="00264140" w:rsidP="00285978">
            <w:pPr>
              <w:rPr>
                <w:color w:val="000000"/>
                <w:sz w:val="20"/>
                <w:szCs w:val="20"/>
              </w:rPr>
            </w:pPr>
            <w:r w:rsidRPr="00E87FF5">
              <w:rPr>
                <w:color w:val="000000" w:themeColor="text1"/>
                <w:sz w:val="20"/>
                <w:szCs w:val="20"/>
              </w:rPr>
              <w:t> </w:t>
            </w:r>
          </w:p>
        </w:tc>
        <w:tc>
          <w:tcPr>
            <w:tcW w:w="1091" w:type="dxa"/>
            <w:tcBorders>
              <w:top w:val="single" w:sz="4" w:space="0" w:color="auto"/>
              <w:bottom w:val="nil"/>
            </w:tcBorders>
            <w:shd w:val="clear" w:color="auto" w:fill="auto"/>
            <w:hideMark/>
          </w:tcPr>
          <w:p w14:paraId="347893EA" w14:textId="77777777" w:rsidR="00264140" w:rsidRPr="00E87FF5" w:rsidRDefault="00264140" w:rsidP="00285978">
            <w:pPr>
              <w:rPr>
                <w:color w:val="000000"/>
                <w:sz w:val="20"/>
                <w:szCs w:val="20"/>
              </w:rPr>
            </w:pPr>
            <w:r w:rsidRPr="00E87FF5">
              <w:rPr>
                <w:color w:val="000000" w:themeColor="text1"/>
                <w:sz w:val="20"/>
                <w:szCs w:val="20"/>
              </w:rPr>
              <w:t> </w:t>
            </w:r>
          </w:p>
        </w:tc>
        <w:tc>
          <w:tcPr>
            <w:tcW w:w="1092" w:type="dxa"/>
            <w:tcBorders>
              <w:top w:val="single" w:sz="4" w:space="0" w:color="auto"/>
              <w:bottom w:val="nil"/>
            </w:tcBorders>
          </w:tcPr>
          <w:p w14:paraId="10CF5825" w14:textId="77777777" w:rsidR="00264140" w:rsidRPr="00E87FF5" w:rsidRDefault="00264140" w:rsidP="00285978">
            <w:pPr>
              <w:rPr>
                <w:color w:val="000000" w:themeColor="text1"/>
                <w:sz w:val="20"/>
                <w:szCs w:val="20"/>
              </w:rPr>
            </w:pPr>
          </w:p>
        </w:tc>
      </w:tr>
      <w:tr w:rsidR="00E87FF5" w:rsidRPr="00E87FF5" w14:paraId="13C00A26" w14:textId="77777777" w:rsidTr="00E87FF5">
        <w:trPr>
          <w:trHeight w:val="320"/>
        </w:trPr>
        <w:tc>
          <w:tcPr>
            <w:tcW w:w="1527" w:type="dxa"/>
            <w:tcBorders>
              <w:top w:val="nil"/>
            </w:tcBorders>
          </w:tcPr>
          <w:p w14:paraId="150AC412" w14:textId="7D3FFD38" w:rsidR="00264140" w:rsidRPr="00E87FF5" w:rsidRDefault="00E87FF5" w:rsidP="00285978">
            <w:pPr>
              <w:rPr>
                <w:color w:val="000000" w:themeColor="text1"/>
                <w:sz w:val="20"/>
                <w:szCs w:val="20"/>
              </w:rPr>
            </w:pPr>
            <w:r w:rsidRPr="00E87FF5">
              <w:rPr>
                <w:color w:val="000000"/>
                <w:sz w:val="20"/>
                <w:szCs w:val="20"/>
              </w:rPr>
              <w:t>nutritional and</w:t>
            </w:r>
          </w:p>
        </w:tc>
        <w:tc>
          <w:tcPr>
            <w:tcW w:w="851" w:type="dxa"/>
            <w:gridSpan w:val="2"/>
            <w:tcBorders>
              <w:top w:val="nil"/>
            </w:tcBorders>
            <w:shd w:val="clear" w:color="auto" w:fill="auto"/>
            <w:hideMark/>
          </w:tcPr>
          <w:p w14:paraId="5910ADF2" w14:textId="77777777" w:rsidR="00264140" w:rsidRPr="00E87FF5" w:rsidRDefault="00264140" w:rsidP="00285978">
            <w:pPr>
              <w:rPr>
                <w:color w:val="000000"/>
                <w:sz w:val="20"/>
                <w:szCs w:val="20"/>
              </w:rPr>
            </w:pPr>
            <w:r w:rsidRPr="00E87FF5">
              <w:rPr>
                <w:color w:val="000000"/>
                <w:sz w:val="20"/>
                <w:szCs w:val="20"/>
              </w:rPr>
              <w:t>2</w:t>
            </w:r>
          </w:p>
        </w:tc>
        <w:tc>
          <w:tcPr>
            <w:tcW w:w="1139" w:type="dxa"/>
            <w:tcBorders>
              <w:top w:val="nil"/>
            </w:tcBorders>
            <w:shd w:val="clear" w:color="auto" w:fill="auto"/>
            <w:hideMark/>
          </w:tcPr>
          <w:p w14:paraId="6FEDFAB9" w14:textId="77777777" w:rsidR="00264140" w:rsidRPr="00E87FF5" w:rsidRDefault="00264140" w:rsidP="00285978">
            <w:pPr>
              <w:rPr>
                <w:color w:val="000000"/>
                <w:sz w:val="20"/>
                <w:szCs w:val="20"/>
              </w:rPr>
            </w:pPr>
            <w:r w:rsidRPr="00E87FF5">
              <w:rPr>
                <w:color w:val="000000"/>
                <w:sz w:val="20"/>
                <w:szCs w:val="20"/>
              </w:rPr>
              <w:t>0.044</w:t>
            </w:r>
          </w:p>
        </w:tc>
        <w:tc>
          <w:tcPr>
            <w:tcW w:w="1091" w:type="dxa"/>
            <w:tcBorders>
              <w:top w:val="nil"/>
            </w:tcBorders>
            <w:shd w:val="clear" w:color="auto" w:fill="auto"/>
            <w:hideMark/>
          </w:tcPr>
          <w:p w14:paraId="17B874EF" w14:textId="77777777" w:rsidR="00264140" w:rsidRPr="00E87FF5" w:rsidRDefault="00264140" w:rsidP="00285978">
            <w:pPr>
              <w:rPr>
                <w:b/>
                <w:bCs/>
                <w:color w:val="000000"/>
                <w:sz w:val="20"/>
                <w:szCs w:val="20"/>
              </w:rPr>
            </w:pPr>
            <w:r w:rsidRPr="00E87FF5">
              <w:rPr>
                <w:b/>
                <w:bCs/>
                <w:color w:val="000000" w:themeColor="text1"/>
                <w:sz w:val="20"/>
                <w:szCs w:val="20"/>
              </w:rPr>
              <w:t>-0.042*</w:t>
            </w:r>
          </w:p>
        </w:tc>
        <w:tc>
          <w:tcPr>
            <w:tcW w:w="1091" w:type="dxa"/>
            <w:tcBorders>
              <w:top w:val="nil"/>
            </w:tcBorders>
            <w:shd w:val="clear" w:color="auto" w:fill="auto"/>
            <w:hideMark/>
          </w:tcPr>
          <w:p w14:paraId="1A6AB3B1" w14:textId="77777777" w:rsidR="00264140" w:rsidRPr="00E87FF5" w:rsidRDefault="00264140" w:rsidP="00285978">
            <w:pPr>
              <w:rPr>
                <w:color w:val="000000"/>
                <w:sz w:val="20"/>
                <w:szCs w:val="20"/>
              </w:rPr>
            </w:pPr>
          </w:p>
        </w:tc>
        <w:tc>
          <w:tcPr>
            <w:tcW w:w="1092" w:type="dxa"/>
            <w:tcBorders>
              <w:top w:val="nil"/>
            </w:tcBorders>
            <w:shd w:val="clear" w:color="auto" w:fill="auto"/>
            <w:hideMark/>
          </w:tcPr>
          <w:p w14:paraId="0A7C4FFE" w14:textId="77777777" w:rsidR="00264140" w:rsidRPr="00E87FF5" w:rsidRDefault="00264140" w:rsidP="00285978">
            <w:pPr>
              <w:rPr>
                <w:sz w:val="20"/>
                <w:szCs w:val="20"/>
              </w:rPr>
            </w:pPr>
          </w:p>
        </w:tc>
        <w:tc>
          <w:tcPr>
            <w:tcW w:w="1091" w:type="dxa"/>
            <w:tcBorders>
              <w:top w:val="nil"/>
            </w:tcBorders>
            <w:shd w:val="clear" w:color="auto" w:fill="auto"/>
            <w:hideMark/>
          </w:tcPr>
          <w:p w14:paraId="5E1569B6" w14:textId="77777777" w:rsidR="00264140" w:rsidRPr="00E87FF5" w:rsidRDefault="00264140" w:rsidP="00285978">
            <w:pPr>
              <w:rPr>
                <w:sz w:val="20"/>
                <w:szCs w:val="20"/>
              </w:rPr>
            </w:pPr>
          </w:p>
        </w:tc>
        <w:tc>
          <w:tcPr>
            <w:tcW w:w="1091" w:type="dxa"/>
            <w:tcBorders>
              <w:top w:val="nil"/>
            </w:tcBorders>
            <w:shd w:val="clear" w:color="auto" w:fill="auto"/>
            <w:hideMark/>
          </w:tcPr>
          <w:p w14:paraId="76854BEC" w14:textId="77777777" w:rsidR="00264140" w:rsidRPr="00E87FF5" w:rsidRDefault="00264140" w:rsidP="00285978">
            <w:pPr>
              <w:rPr>
                <w:sz w:val="20"/>
                <w:szCs w:val="20"/>
              </w:rPr>
            </w:pPr>
          </w:p>
        </w:tc>
        <w:tc>
          <w:tcPr>
            <w:tcW w:w="1092" w:type="dxa"/>
            <w:tcBorders>
              <w:top w:val="nil"/>
            </w:tcBorders>
          </w:tcPr>
          <w:p w14:paraId="72BE90A5" w14:textId="77777777" w:rsidR="00264140" w:rsidRPr="00E87FF5" w:rsidRDefault="00264140" w:rsidP="00285978">
            <w:pPr>
              <w:rPr>
                <w:sz w:val="20"/>
                <w:szCs w:val="20"/>
              </w:rPr>
            </w:pPr>
          </w:p>
        </w:tc>
      </w:tr>
      <w:tr w:rsidR="00E87FF5" w:rsidRPr="00E87FF5" w14:paraId="6374FFE4" w14:textId="77777777" w:rsidTr="00E87FF5">
        <w:trPr>
          <w:trHeight w:val="320"/>
        </w:trPr>
        <w:tc>
          <w:tcPr>
            <w:tcW w:w="1527" w:type="dxa"/>
          </w:tcPr>
          <w:p w14:paraId="4951FF30" w14:textId="01F6E927" w:rsidR="00264140" w:rsidRPr="00E87FF5" w:rsidRDefault="00E87FF5" w:rsidP="00285978">
            <w:pPr>
              <w:rPr>
                <w:color w:val="000000" w:themeColor="text1"/>
                <w:sz w:val="20"/>
                <w:szCs w:val="20"/>
              </w:rPr>
            </w:pPr>
            <w:r>
              <w:rPr>
                <w:color w:val="000000"/>
                <w:sz w:val="20"/>
                <w:szCs w:val="20"/>
              </w:rPr>
              <w:t xml:space="preserve">metabolic </w:t>
            </w:r>
          </w:p>
        </w:tc>
        <w:tc>
          <w:tcPr>
            <w:tcW w:w="851" w:type="dxa"/>
            <w:gridSpan w:val="2"/>
            <w:shd w:val="clear" w:color="auto" w:fill="auto"/>
            <w:hideMark/>
          </w:tcPr>
          <w:p w14:paraId="69B7B4CB" w14:textId="77777777" w:rsidR="00264140" w:rsidRPr="00E87FF5" w:rsidRDefault="00264140" w:rsidP="00285978">
            <w:pPr>
              <w:rPr>
                <w:color w:val="000000"/>
                <w:sz w:val="20"/>
                <w:szCs w:val="20"/>
              </w:rPr>
            </w:pPr>
            <w:r w:rsidRPr="00E87FF5">
              <w:rPr>
                <w:color w:val="000000"/>
                <w:sz w:val="20"/>
                <w:szCs w:val="20"/>
              </w:rPr>
              <w:t>3</w:t>
            </w:r>
          </w:p>
        </w:tc>
        <w:tc>
          <w:tcPr>
            <w:tcW w:w="1139" w:type="dxa"/>
            <w:shd w:val="clear" w:color="auto" w:fill="auto"/>
            <w:hideMark/>
          </w:tcPr>
          <w:p w14:paraId="479FC037" w14:textId="77777777" w:rsidR="00264140" w:rsidRPr="00E87FF5" w:rsidRDefault="00264140" w:rsidP="00285978">
            <w:pPr>
              <w:rPr>
                <w:color w:val="000000"/>
                <w:sz w:val="20"/>
                <w:szCs w:val="20"/>
              </w:rPr>
            </w:pPr>
            <w:r w:rsidRPr="00E87FF5">
              <w:rPr>
                <w:color w:val="000000"/>
                <w:sz w:val="20"/>
                <w:szCs w:val="20"/>
              </w:rPr>
              <w:t>0.108</w:t>
            </w:r>
          </w:p>
        </w:tc>
        <w:tc>
          <w:tcPr>
            <w:tcW w:w="1091" w:type="dxa"/>
            <w:shd w:val="clear" w:color="auto" w:fill="auto"/>
            <w:hideMark/>
          </w:tcPr>
          <w:p w14:paraId="569DCA1B" w14:textId="77777777" w:rsidR="00264140" w:rsidRPr="00E87FF5" w:rsidRDefault="00264140" w:rsidP="00285978">
            <w:pPr>
              <w:rPr>
                <w:color w:val="000000"/>
                <w:sz w:val="20"/>
                <w:szCs w:val="20"/>
              </w:rPr>
            </w:pPr>
            <w:r w:rsidRPr="00E87FF5">
              <w:rPr>
                <w:color w:val="000000" w:themeColor="text1"/>
                <w:sz w:val="20"/>
                <w:szCs w:val="20"/>
              </w:rPr>
              <w:t>0.022</w:t>
            </w:r>
          </w:p>
        </w:tc>
        <w:tc>
          <w:tcPr>
            <w:tcW w:w="1091" w:type="dxa"/>
            <w:shd w:val="clear" w:color="auto" w:fill="auto"/>
            <w:hideMark/>
          </w:tcPr>
          <w:p w14:paraId="7E5F5CA0" w14:textId="77777777" w:rsidR="00264140" w:rsidRPr="00E87FF5" w:rsidRDefault="00264140" w:rsidP="00285978">
            <w:pPr>
              <w:rPr>
                <w:b/>
                <w:bCs/>
                <w:color w:val="000000"/>
                <w:sz w:val="20"/>
                <w:szCs w:val="20"/>
              </w:rPr>
            </w:pPr>
            <w:r w:rsidRPr="00E87FF5">
              <w:rPr>
                <w:b/>
                <w:bCs/>
                <w:color w:val="000000" w:themeColor="text1"/>
                <w:sz w:val="20"/>
                <w:szCs w:val="20"/>
              </w:rPr>
              <w:t>0.064**</w:t>
            </w:r>
          </w:p>
        </w:tc>
        <w:tc>
          <w:tcPr>
            <w:tcW w:w="1092" w:type="dxa"/>
            <w:shd w:val="clear" w:color="auto" w:fill="auto"/>
            <w:hideMark/>
          </w:tcPr>
          <w:p w14:paraId="2B7158C4" w14:textId="77777777" w:rsidR="00264140" w:rsidRPr="00E87FF5" w:rsidRDefault="00264140" w:rsidP="00285978">
            <w:pPr>
              <w:rPr>
                <w:color w:val="000000"/>
                <w:sz w:val="20"/>
                <w:szCs w:val="20"/>
              </w:rPr>
            </w:pPr>
          </w:p>
        </w:tc>
        <w:tc>
          <w:tcPr>
            <w:tcW w:w="1091" w:type="dxa"/>
            <w:shd w:val="clear" w:color="auto" w:fill="auto"/>
            <w:hideMark/>
          </w:tcPr>
          <w:p w14:paraId="36672DBF" w14:textId="77777777" w:rsidR="00264140" w:rsidRPr="00E87FF5" w:rsidRDefault="00264140" w:rsidP="00285978">
            <w:pPr>
              <w:rPr>
                <w:sz w:val="20"/>
                <w:szCs w:val="20"/>
              </w:rPr>
            </w:pPr>
          </w:p>
        </w:tc>
        <w:tc>
          <w:tcPr>
            <w:tcW w:w="1091" w:type="dxa"/>
            <w:shd w:val="clear" w:color="auto" w:fill="auto"/>
            <w:hideMark/>
          </w:tcPr>
          <w:p w14:paraId="2F52CA5C" w14:textId="77777777" w:rsidR="00264140" w:rsidRPr="00E87FF5" w:rsidRDefault="00264140" w:rsidP="00285978">
            <w:pPr>
              <w:rPr>
                <w:sz w:val="20"/>
                <w:szCs w:val="20"/>
              </w:rPr>
            </w:pPr>
          </w:p>
        </w:tc>
        <w:tc>
          <w:tcPr>
            <w:tcW w:w="1092" w:type="dxa"/>
          </w:tcPr>
          <w:p w14:paraId="1629FA53" w14:textId="77777777" w:rsidR="00264140" w:rsidRPr="00E87FF5" w:rsidRDefault="00264140" w:rsidP="00285978">
            <w:pPr>
              <w:rPr>
                <w:sz w:val="20"/>
                <w:szCs w:val="20"/>
              </w:rPr>
            </w:pPr>
          </w:p>
        </w:tc>
      </w:tr>
      <w:tr w:rsidR="00E87FF5" w:rsidRPr="00E87FF5" w14:paraId="15D67EB7" w14:textId="77777777" w:rsidTr="00E87FF5">
        <w:trPr>
          <w:trHeight w:val="320"/>
        </w:trPr>
        <w:tc>
          <w:tcPr>
            <w:tcW w:w="1527" w:type="dxa"/>
          </w:tcPr>
          <w:p w14:paraId="1A89C172" w14:textId="785B1B83" w:rsidR="00264140" w:rsidRPr="00E87FF5" w:rsidRDefault="00E87FF5" w:rsidP="00285978">
            <w:pPr>
              <w:rPr>
                <w:color w:val="000000" w:themeColor="text1"/>
                <w:sz w:val="20"/>
                <w:szCs w:val="20"/>
              </w:rPr>
            </w:pPr>
            <w:r w:rsidRPr="00E87FF5">
              <w:rPr>
                <w:color w:val="000000"/>
                <w:sz w:val="20"/>
                <w:szCs w:val="20"/>
              </w:rPr>
              <w:t>disorders</w:t>
            </w:r>
          </w:p>
        </w:tc>
        <w:tc>
          <w:tcPr>
            <w:tcW w:w="851" w:type="dxa"/>
            <w:gridSpan w:val="2"/>
            <w:shd w:val="clear" w:color="auto" w:fill="auto"/>
            <w:hideMark/>
          </w:tcPr>
          <w:p w14:paraId="31CEF04E" w14:textId="77777777" w:rsidR="00264140" w:rsidRPr="00E87FF5" w:rsidRDefault="00264140" w:rsidP="00285978">
            <w:pPr>
              <w:rPr>
                <w:color w:val="000000"/>
                <w:sz w:val="20"/>
                <w:szCs w:val="20"/>
              </w:rPr>
            </w:pPr>
            <w:r w:rsidRPr="00E87FF5">
              <w:rPr>
                <w:color w:val="000000"/>
                <w:sz w:val="20"/>
                <w:szCs w:val="20"/>
              </w:rPr>
              <w:t>4</w:t>
            </w:r>
          </w:p>
        </w:tc>
        <w:tc>
          <w:tcPr>
            <w:tcW w:w="1139" w:type="dxa"/>
            <w:shd w:val="clear" w:color="auto" w:fill="auto"/>
            <w:hideMark/>
          </w:tcPr>
          <w:p w14:paraId="6AE5BB85" w14:textId="77777777" w:rsidR="00264140" w:rsidRPr="00E87FF5" w:rsidRDefault="00264140" w:rsidP="00285978">
            <w:pPr>
              <w:rPr>
                <w:color w:val="000000"/>
                <w:sz w:val="20"/>
                <w:szCs w:val="20"/>
              </w:rPr>
            </w:pPr>
            <w:r w:rsidRPr="00E87FF5">
              <w:rPr>
                <w:color w:val="000000"/>
                <w:sz w:val="20"/>
                <w:szCs w:val="20"/>
              </w:rPr>
              <w:t>0.234</w:t>
            </w:r>
          </w:p>
        </w:tc>
        <w:tc>
          <w:tcPr>
            <w:tcW w:w="1091" w:type="dxa"/>
            <w:shd w:val="clear" w:color="auto" w:fill="auto"/>
            <w:hideMark/>
          </w:tcPr>
          <w:p w14:paraId="0A57DFB2" w14:textId="77777777" w:rsidR="00264140" w:rsidRPr="00E87FF5" w:rsidRDefault="00264140" w:rsidP="00285978">
            <w:pPr>
              <w:rPr>
                <w:b/>
                <w:bCs/>
                <w:color w:val="000000"/>
                <w:sz w:val="20"/>
                <w:szCs w:val="20"/>
              </w:rPr>
            </w:pPr>
            <w:r w:rsidRPr="00E87FF5">
              <w:rPr>
                <w:b/>
                <w:bCs/>
                <w:color w:val="000000" w:themeColor="text1"/>
                <w:sz w:val="20"/>
                <w:szCs w:val="20"/>
              </w:rPr>
              <w:t>0.148**</w:t>
            </w:r>
          </w:p>
        </w:tc>
        <w:tc>
          <w:tcPr>
            <w:tcW w:w="1091" w:type="dxa"/>
            <w:shd w:val="clear" w:color="auto" w:fill="auto"/>
            <w:hideMark/>
          </w:tcPr>
          <w:p w14:paraId="682D653C" w14:textId="77777777" w:rsidR="00264140" w:rsidRPr="00E87FF5" w:rsidRDefault="00264140" w:rsidP="00285978">
            <w:pPr>
              <w:rPr>
                <w:b/>
                <w:bCs/>
                <w:color w:val="000000"/>
                <w:sz w:val="20"/>
                <w:szCs w:val="20"/>
              </w:rPr>
            </w:pPr>
            <w:r w:rsidRPr="00E87FF5">
              <w:rPr>
                <w:b/>
                <w:bCs/>
                <w:color w:val="000000"/>
                <w:sz w:val="20"/>
                <w:szCs w:val="20"/>
              </w:rPr>
              <w:t>0.19**</w:t>
            </w:r>
          </w:p>
        </w:tc>
        <w:tc>
          <w:tcPr>
            <w:tcW w:w="1092" w:type="dxa"/>
            <w:shd w:val="clear" w:color="auto" w:fill="auto"/>
            <w:hideMark/>
          </w:tcPr>
          <w:p w14:paraId="3091AA21" w14:textId="77777777" w:rsidR="00264140" w:rsidRPr="00E87FF5" w:rsidRDefault="00264140" w:rsidP="00285978">
            <w:pPr>
              <w:rPr>
                <w:b/>
                <w:bCs/>
                <w:color w:val="000000"/>
                <w:sz w:val="20"/>
                <w:szCs w:val="20"/>
              </w:rPr>
            </w:pPr>
            <w:r w:rsidRPr="00E87FF5">
              <w:rPr>
                <w:b/>
                <w:bCs/>
                <w:color w:val="000000" w:themeColor="text1"/>
                <w:sz w:val="20"/>
                <w:szCs w:val="20"/>
              </w:rPr>
              <w:t>0.126**</w:t>
            </w:r>
          </w:p>
        </w:tc>
        <w:tc>
          <w:tcPr>
            <w:tcW w:w="1091" w:type="dxa"/>
            <w:shd w:val="clear" w:color="auto" w:fill="auto"/>
            <w:hideMark/>
          </w:tcPr>
          <w:p w14:paraId="5F388D14" w14:textId="77777777" w:rsidR="00264140" w:rsidRPr="00E87FF5" w:rsidRDefault="00264140" w:rsidP="00285978">
            <w:pPr>
              <w:rPr>
                <w:color w:val="000000"/>
                <w:sz w:val="20"/>
                <w:szCs w:val="20"/>
              </w:rPr>
            </w:pPr>
          </w:p>
        </w:tc>
        <w:tc>
          <w:tcPr>
            <w:tcW w:w="1091" w:type="dxa"/>
            <w:shd w:val="clear" w:color="auto" w:fill="auto"/>
            <w:hideMark/>
          </w:tcPr>
          <w:p w14:paraId="178910FC" w14:textId="77777777" w:rsidR="00264140" w:rsidRPr="00E87FF5" w:rsidRDefault="00264140" w:rsidP="00285978">
            <w:pPr>
              <w:rPr>
                <w:sz w:val="20"/>
                <w:szCs w:val="20"/>
              </w:rPr>
            </w:pPr>
          </w:p>
        </w:tc>
        <w:tc>
          <w:tcPr>
            <w:tcW w:w="1092" w:type="dxa"/>
          </w:tcPr>
          <w:p w14:paraId="005D496D" w14:textId="77777777" w:rsidR="00264140" w:rsidRPr="00E87FF5" w:rsidRDefault="00264140" w:rsidP="00285978">
            <w:pPr>
              <w:rPr>
                <w:sz w:val="20"/>
                <w:szCs w:val="20"/>
              </w:rPr>
            </w:pPr>
          </w:p>
        </w:tc>
      </w:tr>
      <w:tr w:rsidR="00E87FF5" w:rsidRPr="00E87FF5" w14:paraId="37735AC5" w14:textId="77777777" w:rsidTr="00E87FF5">
        <w:trPr>
          <w:trHeight w:val="320"/>
        </w:trPr>
        <w:tc>
          <w:tcPr>
            <w:tcW w:w="1527" w:type="dxa"/>
          </w:tcPr>
          <w:p w14:paraId="60C7FB16"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72F86392" w14:textId="77777777" w:rsidR="00264140" w:rsidRPr="00E87FF5" w:rsidRDefault="00264140" w:rsidP="00285978">
            <w:pPr>
              <w:rPr>
                <w:color w:val="000000"/>
                <w:sz w:val="20"/>
                <w:szCs w:val="20"/>
              </w:rPr>
            </w:pPr>
            <w:r w:rsidRPr="00E87FF5">
              <w:rPr>
                <w:color w:val="000000"/>
                <w:sz w:val="20"/>
                <w:szCs w:val="20"/>
              </w:rPr>
              <w:t>5</w:t>
            </w:r>
          </w:p>
        </w:tc>
        <w:tc>
          <w:tcPr>
            <w:tcW w:w="1139" w:type="dxa"/>
            <w:shd w:val="clear" w:color="auto" w:fill="auto"/>
            <w:hideMark/>
          </w:tcPr>
          <w:p w14:paraId="3E10CFA0" w14:textId="77777777" w:rsidR="00264140" w:rsidRPr="00E87FF5" w:rsidRDefault="00264140" w:rsidP="00285978">
            <w:pPr>
              <w:rPr>
                <w:color w:val="000000"/>
                <w:sz w:val="20"/>
                <w:szCs w:val="20"/>
              </w:rPr>
            </w:pPr>
            <w:r w:rsidRPr="00E87FF5">
              <w:rPr>
                <w:color w:val="000000"/>
                <w:sz w:val="20"/>
                <w:szCs w:val="20"/>
              </w:rPr>
              <w:t>0.137</w:t>
            </w:r>
          </w:p>
        </w:tc>
        <w:tc>
          <w:tcPr>
            <w:tcW w:w="1091" w:type="dxa"/>
            <w:shd w:val="clear" w:color="auto" w:fill="auto"/>
            <w:hideMark/>
          </w:tcPr>
          <w:p w14:paraId="25FA0312" w14:textId="77777777" w:rsidR="00264140" w:rsidRPr="00E87FF5" w:rsidRDefault="00264140" w:rsidP="00285978">
            <w:pPr>
              <w:rPr>
                <w:b/>
                <w:bCs/>
                <w:color w:val="000000"/>
                <w:sz w:val="20"/>
                <w:szCs w:val="20"/>
              </w:rPr>
            </w:pPr>
            <w:r w:rsidRPr="00E87FF5">
              <w:rPr>
                <w:b/>
                <w:bCs/>
                <w:color w:val="000000" w:themeColor="text1"/>
                <w:sz w:val="20"/>
                <w:szCs w:val="20"/>
              </w:rPr>
              <w:t>0.051*</w:t>
            </w:r>
          </w:p>
        </w:tc>
        <w:tc>
          <w:tcPr>
            <w:tcW w:w="1091" w:type="dxa"/>
            <w:shd w:val="clear" w:color="auto" w:fill="auto"/>
            <w:hideMark/>
          </w:tcPr>
          <w:p w14:paraId="03548A22" w14:textId="77777777" w:rsidR="00264140" w:rsidRPr="00E87FF5" w:rsidRDefault="00264140" w:rsidP="00285978">
            <w:pPr>
              <w:rPr>
                <w:b/>
                <w:bCs/>
                <w:color w:val="000000"/>
                <w:sz w:val="20"/>
                <w:szCs w:val="20"/>
              </w:rPr>
            </w:pPr>
            <w:r w:rsidRPr="00E87FF5">
              <w:rPr>
                <w:b/>
                <w:bCs/>
                <w:color w:val="000000" w:themeColor="text1"/>
                <w:sz w:val="20"/>
                <w:szCs w:val="20"/>
              </w:rPr>
              <w:t>0.093**</w:t>
            </w:r>
          </w:p>
        </w:tc>
        <w:tc>
          <w:tcPr>
            <w:tcW w:w="1092" w:type="dxa"/>
            <w:shd w:val="clear" w:color="auto" w:fill="auto"/>
            <w:hideMark/>
          </w:tcPr>
          <w:p w14:paraId="5D43DD7E" w14:textId="77777777" w:rsidR="00264140" w:rsidRPr="00E87FF5" w:rsidRDefault="00264140" w:rsidP="00285978">
            <w:pPr>
              <w:rPr>
                <w:color w:val="000000"/>
                <w:sz w:val="20"/>
                <w:szCs w:val="20"/>
              </w:rPr>
            </w:pPr>
            <w:r w:rsidRPr="00E87FF5">
              <w:rPr>
                <w:color w:val="000000" w:themeColor="text1"/>
                <w:sz w:val="20"/>
                <w:szCs w:val="20"/>
              </w:rPr>
              <w:t>0.029</w:t>
            </w:r>
          </w:p>
        </w:tc>
        <w:tc>
          <w:tcPr>
            <w:tcW w:w="1091" w:type="dxa"/>
            <w:shd w:val="clear" w:color="auto" w:fill="auto"/>
            <w:hideMark/>
          </w:tcPr>
          <w:p w14:paraId="0F950BE3" w14:textId="77777777" w:rsidR="00264140" w:rsidRPr="00E87FF5" w:rsidRDefault="00264140" w:rsidP="00285978">
            <w:pPr>
              <w:rPr>
                <w:b/>
                <w:bCs/>
                <w:color w:val="000000"/>
                <w:sz w:val="20"/>
                <w:szCs w:val="20"/>
              </w:rPr>
            </w:pPr>
            <w:r w:rsidRPr="00E87FF5">
              <w:rPr>
                <w:b/>
                <w:bCs/>
                <w:color w:val="000000" w:themeColor="text1"/>
                <w:sz w:val="20"/>
                <w:szCs w:val="20"/>
              </w:rPr>
              <w:t>-0.097**</w:t>
            </w:r>
          </w:p>
        </w:tc>
        <w:tc>
          <w:tcPr>
            <w:tcW w:w="1091" w:type="dxa"/>
            <w:shd w:val="clear" w:color="auto" w:fill="auto"/>
            <w:hideMark/>
          </w:tcPr>
          <w:p w14:paraId="63F5B72A" w14:textId="77777777" w:rsidR="00264140" w:rsidRPr="00E87FF5" w:rsidRDefault="00264140" w:rsidP="00285978">
            <w:pPr>
              <w:rPr>
                <w:color w:val="000000"/>
                <w:sz w:val="20"/>
                <w:szCs w:val="20"/>
              </w:rPr>
            </w:pPr>
          </w:p>
        </w:tc>
        <w:tc>
          <w:tcPr>
            <w:tcW w:w="1092" w:type="dxa"/>
          </w:tcPr>
          <w:p w14:paraId="6480ACD5" w14:textId="77777777" w:rsidR="00264140" w:rsidRPr="00E87FF5" w:rsidRDefault="00264140" w:rsidP="00285978">
            <w:pPr>
              <w:rPr>
                <w:color w:val="000000"/>
                <w:sz w:val="20"/>
                <w:szCs w:val="20"/>
              </w:rPr>
            </w:pPr>
          </w:p>
        </w:tc>
      </w:tr>
      <w:tr w:rsidR="00E87FF5" w:rsidRPr="00E87FF5" w14:paraId="7A76C1F9" w14:textId="77777777" w:rsidTr="00E87FF5">
        <w:trPr>
          <w:trHeight w:val="320"/>
        </w:trPr>
        <w:tc>
          <w:tcPr>
            <w:tcW w:w="1527" w:type="dxa"/>
          </w:tcPr>
          <w:p w14:paraId="5F6E06EA" w14:textId="77777777" w:rsidR="00264140" w:rsidRPr="00E87FF5" w:rsidRDefault="00264140" w:rsidP="00285978">
            <w:pPr>
              <w:rPr>
                <w:color w:val="000000" w:themeColor="text1"/>
                <w:sz w:val="20"/>
                <w:szCs w:val="20"/>
              </w:rPr>
            </w:pPr>
          </w:p>
        </w:tc>
        <w:tc>
          <w:tcPr>
            <w:tcW w:w="851" w:type="dxa"/>
            <w:gridSpan w:val="2"/>
            <w:shd w:val="clear" w:color="auto" w:fill="auto"/>
            <w:hideMark/>
          </w:tcPr>
          <w:p w14:paraId="1B0C2690" w14:textId="77777777" w:rsidR="00264140" w:rsidRPr="00E87FF5" w:rsidRDefault="00264140" w:rsidP="00285978">
            <w:pPr>
              <w:rPr>
                <w:color w:val="000000"/>
                <w:sz w:val="20"/>
                <w:szCs w:val="20"/>
              </w:rPr>
            </w:pPr>
            <w:r w:rsidRPr="00E87FF5">
              <w:rPr>
                <w:color w:val="000000"/>
                <w:sz w:val="20"/>
                <w:szCs w:val="20"/>
              </w:rPr>
              <w:t xml:space="preserve">6 </w:t>
            </w:r>
          </w:p>
        </w:tc>
        <w:tc>
          <w:tcPr>
            <w:tcW w:w="1139" w:type="dxa"/>
            <w:shd w:val="clear" w:color="auto" w:fill="auto"/>
            <w:hideMark/>
          </w:tcPr>
          <w:p w14:paraId="3C3016D6" w14:textId="77777777" w:rsidR="00264140" w:rsidRPr="00E87FF5" w:rsidRDefault="00264140" w:rsidP="00285978">
            <w:pPr>
              <w:rPr>
                <w:color w:val="000000"/>
                <w:sz w:val="20"/>
                <w:szCs w:val="20"/>
              </w:rPr>
            </w:pPr>
            <w:r w:rsidRPr="00E87FF5">
              <w:rPr>
                <w:color w:val="000000"/>
                <w:sz w:val="20"/>
                <w:szCs w:val="20"/>
              </w:rPr>
              <w:t>0.193</w:t>
            </w:r>
          </w:p>
        </w:tc>
        <w:tc>
          <w:tcPr>
            <w:tcW w:w="1091" w:type="dxa"/>
            <w:shd w:val="clear" w:color="auto" w:fill="auto"/>
            <w:hideMark/>
          </w:tcPr>
          <w:p w14:paraId="1BE8F63F" w14:textId="77777777" w:rsidR="00264140" w:rsidRPr="00E87FF5" w:rsidRDefault="00264140" w:rsidP="00285978">
            <w:pPr>
              <w:rPr>
                <w:b/>
                <w:bCs/>
                <w:color w:val="000000"/>
                <w:sz w:val="20"/>
                <w:szCs w:val="20"/>
              </w:rPr>
            </w:pPr>
            <w:r w:rsidRPr="00E87FF5">
              <w:rPr>
                <w:b/>
                <w:bCs/>
                <w:color w:val="000000" w:themeColor="text1"/>
                <w:sz w:val="20"/>
                <w:szCs w:val="20"/>
              </w:rPr>
              <w:t>0.107**</w:t>
            </w:r>
          </w:p>
        </w:tc>
        <w:tc>
          <w:tcPr>
            <w:tcW w:w="1091" w:type="dxa"/>
            <w:shd w:val="clear" w:color="auto" w:fill="auto"/>
            <w:hideMark/>
          </w:tcPr>
          <w:p w14:paraId="533B94F2" w14:textId="77777777" w:rsidR="00264140" w:rsidRPr="00E87FF5" w:rsidRDefault="00264140" w:rsidP="00285978">
            <w:pPr>
              <w:rPr>
                <w:b/>
                <w:bCs/>
                <w:color w:val="000000"/>
                <w:sz w:val="20"/>
                <w:szCs w:val="20"/>
              </w:rPr>
            </w:pPr>
            <w:r w:rsidRPr="00E87FF5">
              <w:rPr>
                <w:b/>
                <w:bCs/>
                <w:color w:val="000000" w:themeColor="text1"/>
                <w:sz w:val="20"/>
                <w:szCs w:val="20"/>
              </w:rPr>
              <w:t>0.149**</w:t>
            </w:r>
          </w:p>
        </w:tc>
        <w:tc>
          <w:tcPr>
            <w:tcW w:w="1092" w:type="dxa"/>
            <w:shd w:val="clear" w:color="auto" w:fill="auto"/>
            <w:hideMark/>
          </w:tcPr>
          <w:p w14:paraId="2FCDDB63" w14:textId="77777777" w:rsidR="00264140" w:rsidRPr="00E87FF5" w:rsidRDefault="00264140" w:rsidP="00285978">
            <w:pPr>
              <w:rPr>
                <w:b/>
                <w:bCs/>
                <w:color w:val="000000"/>
                <w:sz w:val="20"/>
                <w:szCs w:val="20"/>
              </w:rPr>
            </w:pPr>
            <w:r w:rsidRPr="00E87FF5">
              <w:rPr>
                <w:b/>
                <w:bCs/>
                <w:color w:val="000000" w:themeColor="text1"/>
                <w:sz w:val="20"/>
                <w:szCs w:val="20"/>
              </w:rPr>
              <w:t>0.085**</w:t>
            </w:r>
          </w:p>
        </w:tc>
        <w:tc>
          <w:tcPr>
            <w:tcW w:w="1091" w:type="dxa"/>
            <w:shd w:val="clear" w:color="auto" w:fill="auto"/>
            <w:hideMark/>
          </w:tcPr>
          <w:p w14:paraId="076625C8" w14:textId="77777777" w:rsidR="00264140" w:rsidRPr="00E87FF5" w:rsidRDefault="00264140" w:rsidP="00285978">
            <w:pPr>
              <w:rPr>
                <w:color w:val="000000"/>
                <w:sz w:val="20"/>
                <w:szCs w:val="20"/>
              </w:rPr>
            </w:pPr>
            <w:r w:rsidRPr="00E87FF5">
              <w:rPr>
                <w:color w:val="000000" w:themeColor="text1"/>
                <w:sz w:val="20"/>
                <w:szCs w:val="20"/>
              </w:rPr>
              <w:t>-0.041</w:t>
            </w:r>
          </w:p>
        </w:tc>
        <w:tc>
          <w:tcPr>
            <w:tcW w:w="1091" w:type="dxa"/>
            <w:shd w:val="clear" w:color="auto" w:fill="auto"/>
            <w:hideMark/>
          </w:tcPr>
          <w:p w14:paraId="74C421B3" w14:textId="77777777" w:rsidR="00264140" w:rsidRPr="00E87FF5" w:rsidRDefault="00264140" w:rsidP="00285978">
            <w:pPr>
              <w:rPr>
                <w:color w:val="000000"/>
                <w:sz w:val="20"/>
                <w:szCs w:val="20"/>
              </w:rPr>
            </w:pPr>
            <w:r w:rsidRPr="00E87FF5">
              <w:rPr>
                <w:color w:val="000000" w:themeColor="text1"/>
                <w:sz w:val="20"/>
                <w:szCs w:val="20"/>
              </w:rPr>
              <w:t>0.056</w:t>
            </w:r>
          </w:p>
        </w:tc>
        <w:tc>
          <w:tcPr>
            <w:tcW w:w="1092" w:type="dxa"/>
          </w:tcPr>
          <w:p w14:paraId="234DCB23" w14:textId="77777777" w:rsidR="00264140" w:rsidRPr="00E87FF5" w:rsidRDefault="00264140" w:rsidP="00285978">
            <w:pPr>
              <w:rPr>
                <w:color w:val="000000" w:themeColor="text1"/>
                <w:sz w:val="20"/>
                <w:szCs w:val="20"/>
              </w:rPr>
            </w:pPr>
          </w:p>
        </w:tc>
      </w:tr>
    </w:tbl>
    <w:p w14:paraId="5D10C879" w14:textId="77777777" w:rsidR="00E87FF5" w:rsidRPr="00460BF4" w:rsidRDefault="00E87FF5" w:rsidP="00E87FF5">
      <w:pPr>
        <w:jc w:val="both"/>
      </w:pPr>
      <w:r w:rsidRPr="00E87FF5">
        <w:rPr>
          <w:i/>
          <w:iCs/>
        </w:rPr>
        <w:t>Note.</w:t>
      </w:r>
      <w:r w:rsidRPr="00D16268">
        <w:t xml:space="preserve"> </w:t>
      </w:r>
      <w:r w:rsidRPr="00D16268">
        <w:rPr>
          <w:rStyle w:val="CommentReference"/>
          <w:sz w:val="24"/>
          <w:szCs w:val="24"/>
        </w:rPr>
        <w:annotationRef/>
      </w:r>
      <w:r w:rsidRPr="00D16268">
        <w:rPr>
          <w:rStyle w:val="CommentReference"/>
          <w:rFonts w:eastAsiaTheme="majorEastAsia"/>
          <w:sz w:val="24"/>
          <w:szCs w:val="24"/>
        </w:rPr>
        <w:annotationRef/>
      </w:r>
      <w:r w:rsidRPr="00D16268">
        <w:rPr>
          <w:rFonts w:eastAsiaTheme="minorHAnsi"/>
          <w:lang w:val="en-GB" w:eastAsia="en-US"/>
        </w:rPr>
        <w:t xml:space="preserve">The estimates are the </w:t>
      </w:r>
      <w:r>
        <w:rPr>
          <w:rFonts w:eastAsiaTheme="minorHAnsi"/>
          <w:lang w:val="en-GB" w:eastAsia="en-US"/>
        </w:rPr>
        <w:t xml:space="preserve">absolute </w:t>
      </w:r>
      <w:r w:rsidRPr="00D16268">
        <w:rPr>
          <w:rFonts w:eastAsiaTheme="minorHAnsi"/>
          <w:lang w:val="en-GB" w:eastAsia="en-US"/>
        </w:rPr>
        <w:t>differences in proportions of</w:t>
      </w:r>
      <w:r>
        <w:rPr>
          <w:rFonts w:eastAsiaTheme="minorHAnsi"/>
          <w:lang w:val="en-GB" w:eastAsia="en-US"/>
        </w:rPr>
        <w:t xml:space="preserve"> participants</w:t>
      </w:r>
      <w:r w:rsidRPr="00D16268">
        <w:rPr>
          <w:rFonts w:eastAsiaTheme="minorHAnsi"/>
          <w:lang w:val="en-GB" w:eastAsia="en-US"/>
        </w:rPr>
        <w:t xml:space="preserve"> having the health outcomes </w:t>
      </w:r>
      <w:r>
        <w:rPr>
          <w:rFonts w:eastAsiaTheme="minorHAnsi"/>
          <w:lang w:val="en-GB" w:eastAsia="en-US"/>
        </w:rPr>
        <w:t>in</w:t>
      </w:r>
      <w:r w:rsidRPr="00D16268">
        <w:rPr>
          <w:rFonts w:eastAsiaTheme="minorHAnsi"/>
          <w:lang w:val="en-GB" w:eastAsia="en-US"/>
        </w:rPr>
        <w:t xml:space="preserve"> the class (in row) minus the class (in column). </w:t>
      </w:r>
      <w:r w:rsidRPr="00D16268">
        <w:t xml:space="preserve">*p&lt;.05 and **p&lt;.01 indicate the p-values for pairwise Wald’s test for differences in proportion for </w:t>
      </w:r>
      <w:r w:rsidRPr="00D16268">
        <w:rPr>
          <w:rFonts w:eastAsiaTheme="minorHAnsi"/>
          <w:lang w:val="en-GB" w:eastAsia="en-US"/>
        </w:rPr>
        <w:t>the class (in row) minus the class (in column)</w:t>
      </w:r>
    </w:p>
    <w:p w14:paraId="282F0EC2" w14:textId="77777777" w:rsidR="00264140" w:rsidRDefault="00264140" w:rsidP="00264140">
      <w:pPr>
        <w:rPr>
          <w:b/>
          <w:bCs/>
        </w:rPr>
      </w:pPr>
    </w:p>
    <w:p w14:paraId="3055FF78" w14:textId="77777777" w:rsidR="00264140" w:rsidRDefault="00264140" w:rsidP="00264140">
      <w:pPr>
        <w:rPr>
          <w:b/>
          <w:bCs/>
        </w:rPr>
      </w:pPr>
    </w:p>
    <w:p w14:paraId="6E367402" w14:textId="77777777" w:rsidR="00264140" w:rsidRDefault="00264140" w:rsidP="00264140">
      <w:pPr>
        <w:rPr>
          <w:b/>
          <w:bCs/>
        </w:rPr>
      </w:pPr>
    </w:p>
    <w:p w14:paraId="3A0D73A1" w14:textId="77777777" w:rsidR="00264140" w:rsidRDefault="00264140" w:rsidP="00264140">
      <w:pPr>
        <w:rPr>
          <w:b/>
          <w:bCs/>
        </w:rPr>
      </w:pPr>
    </w:p>
    <w:p w14:paraId="5A3BE700" w14:textId="77777777" w:rsidR="00264140" w:rsidRPr="00264140" w:rsidRDefault="00264140" w:rsidP="00264140">
      <w:pPr>
        <w:jc w:val="center"/>
        <w:rPr>
          <w:b/>
          <w:bCs/>
        </w:rPr>
      </w:pPr>
    </w:p>
    <w:p w14:paraId="3D041563" w14:textId="34191058" w:rsidR="001C13DD" w:rsidRPr="00332BFA" w:rsidRDefault="001C13DD">
      <w:pPr>
        <w:rPr>
          <w:b/>
          <w:bCs/>
        </w:rPr>
      </w:pPr>
    </w:p>
    <w:sectPr w:rsidR="001C13DD" w:rsidRPr="00332BFA" w:rsidSect="002202F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isha Suhag" w:date="2022-09-25T13:43:00Z" w:initials="MOU">
    <w:p w14:paraId="57B144A4" w14:textId="23740445" w:rsidR="00285978" w:rsidRDefault="00285978">
      <w:pPr>
        <w:pStyle w:val="CommentText"/>
      </w:pPr>
      <w:r>
        <w:rPr>
          <w:rStyle w:val="CommentReference"/>
        </w:rPr>
        <w:annotationRef/>
      </w:r>
      <w:r>
        <w:t>Should I exclude this line since I provide this information in Table 2 and Table 4.</w:t>
      </w:r>
    </w:p>
  </w:comment>
  <w:comment w:id="1" w:author="Thomas Webb" w:date="2022-09-07T13:21:00Z" w:initials="TW">
    <w:p w14:paraId="1C8B4931" w14:textId="77777777" w:rsidR="00285978" w:rsidRDefault="00285978" w:rsidP="000150A8">
      <w:r>
        <w:rPr>
          <w:rStyle w:val="CommentReference"/>
          <w:rFonts w:eastAsiaTheme="majorEastAsia"/>
        </w:rPr>
        <w:annotationRef/>
      </w:r>
      <w:r>
        <w:rPr>
          <w:rFonts w:asciiTheme="minorHAnsi" w:eastAsiaTheme="minorHAnsi" w:hAnsiTheme="minorHAnsi" w:cstheme="minorBidi"/>
          <w:sz w:val="20"/>
          <w:szCs w:val="20"/>
          <w:lang w:val="en-GB" w:eastAsia="en-US"/>
        </w:rPr>
        <w:t>Maybe we could include the data / results of this study as a supplementary material? I can imagine it being or interest and useful to other researchers.</w:t>
      </w:r>
    </w:p>
  </w:comment>
  <w:comment w:id="2" w:author="Alisha Suhag" w:date="2022-09-23T11:51:00Z" w:initials="MOU">
    <w:p w14:paraId="2751945C" w14:textId="651A8349" w:rsidR="00285978" w:rsidRDefault="00285978">
      <w:pPr>
        <w:pStyle w:val="CommentText"/>
      </w:pPr>
      <w:r>
        <w:rPr>
          <w:rStyle w:val="CommentReference"/>
        </w:rPr>
        <w:annotationRef/>
      </w:r>
      <w:r>
        <w:t>Sure, I will add it to Appendix A.</w:t>
      </w:r>
    </w:p>
  </w:comment>
  <w:comment w:id="3" w:author="John Holmes" w:date="2022-09-10T13:25:00Z" w:initials="JH">
    <w:p w14:paraId="48FD47D1" w14:textId="77777777" w:rsidR="00285978" w:rsidRDefault="00285978" w:rsidP="000150A8">
      <w:pPr>
        <w:pStyle w:val="CommentText"/>
      </w:pPr>
      <w:r>
        <w:rPr>
          <w:rStyle w:val="CommentReference"/>
        </w:rPr>
        <w:annotationRef/>
      </w:r>
      <w:r>
        <w:t>Does this mean they were excluded from the analysis?</w:t>
      </w:r>
    </w:p>
  </w:comment>
  <w:comment w:id="4" w:author="Alisha Suhag" w:date="2022-09-23T13:04:00Z" w:initials="MOU">
    <w:p w14:paraId="0D41A1F7" w14:textId="25AE44BC" w:rsidR="00285978" w:rsidRDefault="00285978">
      <w:pPr>
        <w:pStyle w:val="CommentText"/>
      </w:pPr>
      <w:r>
        <w:rPr>
          <w:rStyle w:val="CommentReference"/>
        </w:rPr>
        <w:annotationRef/>
      </w:r>
      <w:r>
        <w:t>They were simply marked as missing at this stage. Later in the analysis, all cases with missing on any socio-demographic variables were deleted.</w:t>
      </w:r>
    </w:p>
  </w:comment>
  <w:comment w:id="5" w:author="John Holmes" w:date="2022-09-10T13:31:00Z" w:initials="JH">
    <w:p w14:paraId="575356DC" w14:textId="77777777" w:rsidR="00285978" w:rsidRDefault="00285978" w:rsidP="000150A8">
      <w:pPr>
        <w:pStyle w:val="CommentText"/>
      </w:pPr>
      <w:r>
        <w:rPr>
          <w:rStyle w:val="CommentReference"/>
        </w:rPr>
        <w:annotationRef/>
      </w:r>
      <w:r>
        <w:t>The labels given here aren’t really body systems.  Some can be rephrased as such (</w:t>
      </w:r>
      <w:proofErr w:type="gramStart"/>
      <w:r>
        <w:t>e.g.</w:t>
      </w:r>
      <w:proofErr w:type="gramEnd"/>
      <w:r>
        <w:t xml:space="preserve"> circulatory system).  However, neoplasms/cancers </w:t>
      </w:r>
      <w:proofErr w:type="gramStart"/>
      <w:r>
        <w:t>is</w:t>
      </w:r>
      <w:proofErr w:type="gramEnd"/>
      <w:r>
        <w:t xml:space="preserve"> a category of disease that affects lots of different systems. Similarly, mental and behavioural disorders are really mental health conditions. </w:t>
      </w:r>
    </w:p>
    <w:p w14:paraId="33381861" w14:textId="77777777" w:rsidR="00285978" w:rsidRDefault="00285978" w:rsidP="000150A8">
      <w:pPr>
        <w:pStyle w:val="CommentText"/>
      </w:pPr>
    </w:p>
    <w:p w14:paraId="0A0C0EA5" w14:textId="77777777" w:rsidR="00285978" w:rsidRDefault="00285978" w:rsidP="000150A8">
      <w:pPr>
        <w:pStyle w:val="CommentText"/>
      </w:pPr>
      <w:proofErr w:type="gramStart"/>
      <w:r>
        <w:t>So</w:t>
      </w:r>
      <w:proofErr w:type="gramEnd"/>
      <w:r>
        <w:t xml:space="preserve"> I think we need to look at the language and call these eight categories something else rather than body systems. </w:t>
      </w:r>
    </w:p>
  </w:comment>
  <w:comment w:id="6" w:author="Alisha Suhag" w:date="2022-09-25T13:36:00Z" w:initials="MOU">
    <w:p w14:paraId="3D57BAEF" w14:textId="208B2629" w:rsidR="00285978" w:rsidRDefault="00285978">
      <w:pPr>
        <w:pStyle w:val="CommentText"/>
      </w:pPr>
      <w:r>
        <w:rPr>
          <w:rStyle w:val="CommentReference"/>
        </w:rPr>
        <w:annotationRef/>
      </w:r>
      <w:r>
        <w:t xml:space="preserve">Would “body system pathologies” be more </w:t>
      </w:r>
      <w:proofErr w:type="gramStart"/>
      <w:r>
        <w:t>suitable ?</w:t>
      </w:r>
      <w:proofErr w:type="gramEnd"/>
    </w:p>
  </w:comment>
  <w:comment w:id="7" w:author="Alisha Suhag" w:date="2022-09-25T13:36:00Z" w:initials="MOU">
    <w:p w14:paraId="5722710B" w14:textId="77777777" w:rsidR="00285978" w:rsidRPr="004A4DCB" w:rsidRDefault="00285978" w:rsidP="004A4DCB">
      <w:pPr>
        <w:pStyle w:val="CommentText"/>
        <w:rPr>
          <w:color w:val="FF0000"/>
        </w:rPr>
      </w:pPr>
      <w:r w:rsidRPr="004A4DCB">
        <w:rPr>
          <w:rStyle w:val="CommentReference"/>
          <w:color w:val="FF0000"/>
        </w:rPr>
        <w:annotationRef/>
      </w:r>
      <w:r w:rsidRPr="004A4DCB">
        <w:rPr>
          <w:rStyle w:val="CommentReference"/>
          <w:color w:val="FF0000"/>
        </w:rPr>
        <w:annotationRef/>
      </w:r>
      <w:r w:rsidRPr="004A4DCB">
        <w:rPr>
          <w:color w:val="FF0000"/>
        </w:rPr>
        <w:t>Alternative framing to be discussed in the meeting.</w:t>
      </w:r>
    </w:p>
    <w:p w14:paraId="2D5A9926" w14:textId="5F57A004" w:rsidR="00285978" w:rsidRDefault="00285978">
      <w:pPr>
        <w:pStyle w:val="CommentText"/>
      </w:pPr>
    </w:p>
  </w:comment>
  <w:comment w:id="8" w:author="Thomas Webb" w:date="2022-09-07T14:10:00Z" w:initials="TW">
    <w:p w14:paraId="665BE712" w14:textId="77777777" w:rsidR="00285978" w:rsidRDefault="00285978" w:rsidP="00581D26">
      <w:r>
        <w:rPr>
          <w:rStyle w:val="CommentReference"/>
          <w:rFonts w:eastAsiaTheme="majorEastAsia"/>
        </w:rPr>
        <w:annotationRef/>
      </w:r>
      <w:r>
        <w:rPr>
          <w:rFonts w:asciiTheme="minorHAnsi" w:eastAsiaTheme="minorHAnsi" w:hAnsiTheme="minorHAnsi" w:cstheme="minorBidi"/>
          <w:sz w:val="20"/>
          <w:szCs w:val="20"/>
          <w:lang w:val="en-GB" w:eastAsia="en-US"/>
        </w:rPr>
        <w:t>What is “high paternal occupation”? Figures suggest expressed in % and years? Typo?</w:t>
      </w:r>
    </w:p>
  </w:comment>
  <w:comment w:id="9" w:author="Alisha Suhag" w:date="2022-09-23T13:44:00Z" w:initials="MOU">
    <w:p w14:paraId="6EBC9A4B" w14:textId="77777777" w:rsidR="00285978" w:rsidRDefault="00285978" w:rsidP="00581D26">
      <w:pPr>
        <w:pStyle w:val="CommentText"/>
      </w:pPr>
      <w:r>
        <w:rPr>
          <w:rStyle w:val="CommentReference"/>
        </w:rPr>
        <w:annotationRef/>
      </w:r>
      <w:r>
        <w:t>Should I change the label to Tier 1, Tier 2, Tier 3 instead of high, intermediate and low?</w:t>
      </w:r>
    </w:p>
  </w:comment>
  <w:comment w:id="10" w:author="Alisha Suhag" w:date="2022-09-27T18:16:00Z" w:initials="MOU">
    <w:p w14:paraId="0F242EFC" w14:textId="1E8E3FF1" w:rsidR="008179DE" w:rsidRDefault="008179DE" w:rsidP="008179DE">
      <w:pPr>
        <w:pStyle w:val="CommentText"/>
      </w:pPr>
      <w:r>
        <w:rPr>
          <w:rStyle w:val="CommentReference"/>
        </w:rPr>
        <w:annotationRef/>
      </w:r>
      <w:r>
        <w:rPr>
          <w:rStyle w:val="CommentReference"/>
        </w:rPr>
        <w:annotationRef/>
      </w:r>
      <w:r>
        <w:t xml:space="preserve">This </w:t>
      </w:r>
      <w:r w:rsidR="003B4A82">
        <w:t>refers to</w:t>
      </w:r>
      <w:r>
        <w:t xml:space="preserve"> the pdf document I shared. </w:t>
      </w:r>
      <w:r w:rsidR="003B4A82">
        <w:t>I w</w:t>
      </w:r>
      <w:r>
        <w:t>ill reformat the file in line with journal guidelines.</w:t>
      </w:r>
    </w:p>
    <w:p w14:paraId="03C2E23A" w14:textId="7A2B44D9" w:rsidR="008179DE" w:rsidRDefault="008179DE">
      <w:pPr>
        <w:pStyle w:val="CommentText"/>
      </w:pPr>
    </w:p>
  </w:comment>
  <w:comment w:id="11" w:author="Alisha Suhag" w:date="2022-09-27T18:31:00Z" w:initials="MOU">
    <w:p w14:paraId="336FEBD2" w14:textId="77777777" w:rsidR="003B4A82" w:rsidRDefault="003B4A82" w:rsidP="003B4A82">
      <w:pPr>
        <w:pStyle w:val="NormalWeb"/>
        <w:spacing w:before="0" w:beforeAutospacing="0" w:after="0" w:afterAutospacing="0"/>
      </w:pPr>
      <w:r>
        <w:rPr>
          <w:rStyle w:val="CommentReference"/>
        </w:rPr>
        <w:annotationRef/>
      </w:r>
      <w:r>
        <w:t>I can also include:</w:t>
      </w:r>
    </w:p>
    <w:p w14:paraId="67B69C72" w14:textId="77777777" w:rsidR="003B4A82" w:rsidRDefault="003B4A82" w:rsidP="003B4A82">
      <w:pPr>
        <w:pStyle w:val="NormalWeb"/>
        <w:spacing w:before="0" w:beforeAutospacing="0" w:after="0" w:afterAutospacing="0"/>
      </w:pPr>
    </w:p>
    <w:p w14:paraId="639CB45A" w14:textId="77777777" w:rsidR="003B4A82" w:rsidRDefault="003B4A82" w:rsidP="003B4A82">
      <w:pPr>
        <w:pStyle w:val="NormalWeb"/>
        <w:spacing w:before="0" w:beforeAutospacing="0" w:after="0" w:afterAutospacing="0"/>
        <w:rPr>
          <w:i/>
          <w:iCs/>
        </w:rPr>
      </w:pPr>
      <w:r w:rsidRPr="008179DE">
        <w:rPr>
          <w:i/>
          <w:iCs/>
        </w:rPr>
        <w:t>Post hoc contrasts were done using a Bonferroni-corrected </w:t>
      </w:r>
      <w:r w:rsidRPr="008179DE">
        <w:rPr>
          <w:rStyle w:val="Emphasis"/>
          <w:rFonts w:eastAsiaTheme="majorEastAsia"/>
          <w:i w:val="0"/>
          <w:iCs w:val="0"/>
        </w:rPr>
        <w:t>P</w:t>
      </w:r>
      <w:r w:rsidRPr="008179DE">
        <w:rPr>
          <w:i/>
          <w:iCs/>
        </w:rPr>
        <w:t>-value of 0.003 (0.05/15 pairwise comparisons)</w:t>
      </w:r>
    </w:p>
    <w:p w14:paraId="0DBFD2F7" w14:textId="77777777" w:rsidR="003B4A82" w:rsidRPr="008179DE" w:rsidRDefault="003B4A82" w:rsidP="003B4A82">
      <w:pPr>
        <w:pStyle w:val="NormalWeb"/>
        <w:spacing w:before="0" w:beforeAutospacing="0" w:after="0" w:afterAutospacing="0"/>
        <w:rPr>
          <w:i/>
          <w:iCs/>
        </w:rPr>
      </w:pPr>
    </w:p>
    <w:p w14:paraId="130D0149" w14:textId="77777777" w:rsidR="003B4A82" w:rsidRDefault="003B4A82" w:rsidP="003B4A82">
      <w:pPr>
        <w:pStyle w:val="NormalWeb"/>
        <w:spacing w:before="0" w:beforeAutospacing="0" w:after="0" w:afterAutospacing="0"/>
      </w:pPr>
      <w:r>
        <w:t>But this information could be hard to display and could make the results confusing. What do you suggest?</w:t>
      </w:r>
    </w:p>
    <w:p w14:paraId="74F6FFCB" w14:textId="77777777" w:rsidR="003B4A82" w:rsidRDefault="003B4A82" w:rsidP="003B4A82">
      <w:pPr>
        <w:pStyle w:val="CommentText"/>
      </w:pPr>
    </w:p>
    <w:p w14:paraId="357D1B7F" w14:textId="42C00A61" w:rsidR="003B4A82" w:rsidRDefault="003B4A82">
      <w:pPr>
        <w:pStyle w:val="CommentText"/>
      </w:pPr>
    </w:p>
  </w:comment>
  <w:comment w:id="13" w:author="Alisha Suhag" w:date="2022-08-31T13:52:00Z" w:initials="MOU">
    <w:p w14:paraId="23A5FAFE" w14:textId="36C1E9AC" w:rsidR="00285978" w:rsidRDefault="00285978" w:rsidP="00264140">
      <w:pPr>
        <w:pStyle w:val="CommentText"/>
      </w:pPr>
      <w:r>
        <w:rPr>
          <w:rStyle w:val="CommentReference"/>
        </w:rPr>
        <w:annotationRef/>
      </w:r>
      <w:r>
        <w:t>Will add survey questions and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B144A4" w15:done="0"/>
  <w15:commentEx w15:paraId="1C8B4931" w15:done="0"/>
  <w15:commentEx w15:paraId="2751945C" w15:paraIdParent="1C8B4931" w15:done="0"/>
  <w15:commentEx w15:paraId="48FD47D1" w15:done="0"/>
  <w15:commentEx w15:paraId="0D41A1F7" w15:paraIdParent="48FD47D1" w15:done="0"/>
  <w15:commentEx w15:paraId="0A0C0EA5" w15:done="0"/>
  <w15:commentEx w15:paraId="3D57BAEF" w15:paraIdParent="0A0C0EA5" w15:done="0"/>
  <w15:commentEx w15:paraId="2D5A9926" w15:paraIdParent="0A0C0EA5" w15:done="0"/>
  <w15:commentEx w15:paraId="665BE712" w15:done="0"/>
  <w15:commentEx w15:paraId="6EBC9A4B" w15:paraIdParent="665BE712" w15:done="0"/>
  <w15:commentEx w15:paraId="03C2E23A" w15:done="0"/>
  <w15:commentEx w15:paraId="357D1B7F" w15:done="0"/>
  <w15:commentEx w15:paraId="23A5FA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DAD983" w16cex:dateUtc="2022-09-25T12:43:00Z"/>
  <w16cex:commentExtensible w16cex:durableId="26C31969" w16cex:dateUtc="2022-09-07T12:21:00Z"/>
  <w16cex:commentExtensible w16cex:durableId="26D81C3A" w16cex:dateUtc="2022-09-23T10:51:00Z"/>
  <w16cex:commentExtensible w16cex:durableId="26C70EB4" w16cex:dateUtc="2022-09-10T12:25:00Z"/>
  <w16cex:commentExtensible w16cex:durableId="26D82D6F" w16cex:dateUtc="2022-09-23T12:04:00Z"/>
  <w16cex:commentExtensible w16cex:durableId="26C71020" w16cex:dateUtc="2022-09-10T12:31:00Z"/>
  <w16cex:commentExtensible w16cex:durableId="26DAD7CB" w16cex:dateUtc="2022-09-25T12:36:00Z"/>
  <w16cex:commentExtensible w16cex:durableId="26DAD7D6" w16cex:dateUtc="2022-09-25T12:36:00Z"/>
  <w16cex:commentExtensible w16cex:durableId="26DC24AE" w16cex:dateUtc="2022-09-07T13:10:00Z"/>
  <w16cex:commentExtensible w16cex:durableId="26DC24AD" w16cex:dateUtc="2022-09-23T12:44:00Z"/>
  <w16cex:commentExtensible w16cex:durableId="26DDBC6F" w16cex:dateUtc="2022-09-27T17:16:00Z"/>
  <w16cex:commentExtensible w16cex:durableId="26DDBFF2" w16cex:dateUtc="2022-09-27T17:31:00Z"/>
  <w16cex:commentExtensible w16cex:durableId="26B9E62D" w16cex:dateUtc="2022-08-31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144A4" w16cid:durableId="26DAD983"/>
  <w16cid:commentId w16cid:paraId="1C8B4931" w16cid:durableId="26C31969"/>
  <w16cid:commentId w16cid:paraId="2751945C" w16cid:durableId="26D81C3A"/>
  <w16cid:commentId w16cid:paraId="48FD47D1" w16cid:durableId="26C70EB4"/>
  <w16cid:commentId w16cid:paraId="0D41A1F7" w16cid:durableId="26D82D6F"/>
  <w16cid:commentId w16cid:paraId="0A0C0EA5" w16cid:durableId="26C71020"/>
  <w16cid:commentId w16cid:paraId="3D57BAEF" w16cid:durableId="26DAD7CB"/>
  <w16cid:commentId w16cid:paraId="2D5A9926" w16cid:durableId="26DAD7D6"/>
  <w16cid:commentId w16cid:paraId="665BE712" w16cid:durableId="26DC24AE"/>
  <w16cid:commentId w16cid:paraId="6EBC9A4B" w16cid:durableId="26DC24AD"/>
  <w16cid:commentId w16cid:paraId="03C2E23A" w16cid:durableId="26DDBC6F"/>
  <w16cid:commentId w16cid:paraId="357D1B7F" w16cid:durableId="26DDBFF2"/>
  <w16cid:commentId w16cid:paraId="23A5FAFE" w16cid:durableId="26B9E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D488A" w14:textId="77777777" w:rsidR="00F8130C" w:rsidRDefault="00F8130C" w:rsidP="00812B00">
      <w:r>
        <w:separator/>
      </w:r>
    </w:p>
  </w:endnote>
  <w:endnote w:type="continuationSeparator" w:id="0">
    <w:p w14:paraId="1B288AA8" w14:textId="77777777" w:rsidR="00F8130C" w:rsidRDefault="00F8130C" w:rsidP="00812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09255" w14:textId="77777777" w:rsidR="00F8130C" w:rsidRDefault="00F8130C" w:rsidP="00812B00">
      <w:r>
        <w:separator/>
      </w:r>
    </w:p>
  </w:footnote>
  <w:footnote w:type="continuationSeparator" w:id="0">
    <w:p w14:paraId="081BD45B" w14:textId="77777777" w:rsidR="00F8130C" w:rsidRDefault="00F8130C" w:rsidP="00812B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93FF4"/>
    <w:multiLevelType w:val="hybridMultilevel"/>
    <w:tmpl w:val="9956F1B4"/>
    <w:lvl w:ilvl="0" w:tplc="33AA5F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CA5FAC"/>
    <w:multiLevelType w:val="hybridMultilevel"/>
    <w:tmpl w:val="E496D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B3520"/>
    <w:multiLevelType w:val="hybridMultilevel"/>
    <w:tmpl w:val="99D2B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A45D8"/>
    <w:multiLevelType w:val="multilevel"/>
    <w:tmpl w:val="4CB2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1A19EF"/>
    <w:multiLevelType w:val="hybridMultilevel"/>
    <w:tmpl w:val="5F8CFADC"/>
    <w:lvl w:ilvl="0" w:tplc="E6282C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997EB7"/>
    <w:multiLevelType w:val="multilevel"/>
    <w:tmpl w:val="25E4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430B08"/>
    <w:multiLevelType w:val="hybridMultilevel"/>
    <w:tmpl w:val="D23E3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A872EE"/>
    <w:multiLevelType w:val="hybridMultilevel"/>
    <w:tmpl w:val="65FA7F22"/>
    <w:lvl w:ilvl="0" w:tplc="286653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2B6E16"/>
    <w:multiLevelType w:val="hybridMultilevel"/>
    <w:tmpl w:val="08B8B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D34052"/>
    <w:multiLevelType w:val="multilevel"/>
    <w:tmpl w:val="9B2ED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E87718"/>
    <w:multiLevelType w:val="multilevel"/>
    <w:tmpl w:val="299CA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477E8"/>
    <w:multiLevelType w:val="hybridMultilevel"/>
    <w:tmpl w:val="C0A40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E0372A"/>
    <w:multiLevelType w:val="multilevel"/>
    <w:tmpl w:val="F5F0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12"/>
  </w:num>
  <w:num w:numId="4">
    <w:abstractNumId w:val="9"/>
  </w:num>
  <w:num w:numId="5">
    <w:abstractNumId w:val="6"/>
  </w:num>
  <w:num w:numId="6">
    <w:abstractNumId w:val="11"/>
  </w:num>
  <w:num w:numId="7">
    <w:abstractNumId w:val="8"/>
  </w:num>
  <w:num w:numId="8">
    <w:abstractNumId w:val="2"/>
  </w:num>
  <w:num w:numId="9">
    <w:abstractNumId w:val="3"/>
  </w:num>
  <w:num w:numId="10">
    <w:abstractNumId w:val="4"/>
  </w:num>
  <w:num w:numId="11">
    <w:abstractNumId w:val="7"/>
  </w:num>
  <w:num w:numId="12">
    <w:abstractNumId w:val="0"/>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Webb">
    <w15:presenceInfo w15:providerId="AD" w15:userId="S::t.webb@sheffield.ac.uk::b9c8c62a-b228-4de4-81da-6534bca23ce1"/>
  </w15:person>
  <w15:person w15:author="John Holmes">
    <w15:presenceInfo w15:providerId="None" w15:userId="John Hol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0&lt;/ScanUnformatted&gt;&lt;ScanChanges&gt;0&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vdxrxwpattzvcepap3xata8rrr5txv502zr&quot;&gt;My PhD-Converted&lt;record-ids&gt;&lt;item&gt;240&lt;/item&gt;&lt;item&gt;241&lt;/item&gt;&lt;item&gt;306&lt;/item&gt;&lt;item&gt;307&lt;/item&gt;&lt;item&gt;308&lt;/item&gt;&lt;item&gt;309&lt;/item&gt;&lt;item&gt;310&lt;/item&gt;&lt;item&gt;311&lt;/item&gt;&lt;item&gt;437&lt;/item&gt;&lt;item&gt;440&lt;/item&gt;&lt;item&gt;485&lt;/item&gt;&lt;item&gt;486&lt;/item&gt;&lt;item&gt;487&lt;/item&gt;&lt;item&gt;489&lt;/item&gt;&lt;item&gt;490&lt;/item&gt;&lt;item&gt;491&lt;/item&gt;&lt;/record-ids&gt;&lt;/item&gt;&lt;/Libraries&gt;"/>
  </w:docVars>
  <w:rsids>
    <w:rsidRoot w:val="00234817"/>
    <w:rsid w:val="00006DC6"/>
    <w:rsid w:val="000150A8"/>
    <w:rsid w:val="000277AB"/>
    <w:rsid w:val="000509C9"/>
    <w:rsid w:val="00051B7D"/>
    <w:rsid w:val="0006384A"/>
    <w:rsid w:val="00090A98"/>
    <w:rsid w:val="000A2A77"/>
    <w:rsid w:val="000A4390"/>
    <w:rsid w:val="000B3BC6"/>
    <w:rsid w:val="000D46C1"/>
    <w:rsid w:val="00150DC8"/>
    <w:rsid w:val="001557DC"/>
    <w:rsid w:val="00182D36"/>
    <w:rsid w:val="00190E6B"/>
    <w:rsid w:val="0019631B"/>
    <w:rsid w:val="001B36A8"/>
    <w:rsid w:val="001B753A"/>
    <w:rsid w:val="001B7D44"/>
    <w:rsid w:val="001C13DD"/>
    <w:rsid w:val="001E34C4"/>
    <w:rsid w:val="001F0027"/>
    <w:rsid w:val="002202F4"/>
    <w:rsid w:val="00234817"/>
    <w:rsid w:val="00264140"/>
    <w:rsid w:val="002812D3"/>
    <w:rsid w:val="00281440"/>
    <w:rsid w:val="00285978"/>
    <w:rsid w:val="00290FE4"/>
    <w:rsid w:val="002975CF"/>
    <w:rsid w:val="002C281E"/>
    <w:rsid w:val="002D0A60"/>
    <w:rsid w:val="002E3C7F"/>
    <w:rsid w:val="002E67EE"/>
    <w:rsid w:val="002F311E"/>
    <w:rsid w:val="00305525"/>
    <w:rsid w:val="003107BC"/>
    <w:rsid w:val="0031398F"/>
    <w:rsid w:val="00315CF4"/>
    <w:rsid w:val="00332BFA"/>
    <w:rsid w:val="00333616"/>
    <w:rsid w:val="00336209"/>
    <w:rsid w:val="00344D63"/>
    <w:rsid w:val="0035751E"/>
    <w:rsid w:val="00366DAD"/>
    <w:rsid w:val="00373BFD"/>
    <w:rsid w:val="00377F11"/>
    <w:rsid w:val="0038420F"/>
    <w:rsid w:val="003A7CB5"/>
    <w:rsid w:val="003A7D03"/>
    <w:rsid w:val="003B4A82"/>
    <w:rsid w:val="003B6890"/>
    <w:rsid w:val="003C3961"/>
    <w:rsid w:val="003D14FD"/>
    <w:rsid w:val="003D7A94"/>
    <w:rsid w:val="003F1B2A"/>
    <w:rsid w:val="003F2A20"/>
    <w:rsid w:val="00400E36"/>
    <w:rsid w:val="00402B5E"/>
    <w:rsid w:val="00413ADE"/>
    <w:rsid w:val="00421E76"/>
    <w:rsid w:val="0043341C"/>
    <w:rsid w:val="00460BF4"/>
    <w:rsid w:val="00471EC2"/>
    <w:rsid w:val="00480BBD"/>
    <w:rsid w:val="00495EB2"/>
    <w:rsid w:val="004A4DCB"/>
    <w:rsid w:val="004B057B"/>
    <w:rsid w:val="004B3364"/>
    <w:rsid w:val="004C243C"/>
    <w:rsid w:val="004D2360"/>
    <w:rsid w:val="004F2ED1"/>
    <w:rsid w:val="004F67CD"/>
    <w:rsid w:val="005071BA"/>
    <w:rsid w:val="00537438"/>
    <w:rsid w:val="00547D52"/>
    <w:rsid w:val="005533B0"/>
    <w:rsid w:val="00553A3E"/>
    <w:rsid w:val="00562C49"/>
    <w:rsid w:val="00581D26"/>
    <w:rsid w:val="005A49C6"/>
    <w:rsid w:val="005C28E7"/>
    <w:rsid w:val="005C450E"/>
    <w:rsid w:val="005E0842"/>
    <w:rsid w:val="005E390D"/>
    <w:rsid w:val="00617739"/>
    <w:rsid w:val="006304BD"/>
    <w:rsid w:val="00643072"/>
    <w:rsid w:val="00653BBE"/>
    <w:rsid w:val="006762C6"/>
    <w:rsid w:val="00680737"/>
    <w:rsid w:val="00681E19"/>
    <w:rsid w:val="00691738"/>
    <w:rsid w:val="006A195A"/>
    <w:rsid w:val="006A1EE9"/>
    <w:rsid w:val="006C0AEC"/>
    <w:rsid w:val="006F4798"/>
    <w:rsid w:val="006F5B14"/>
    <w:rsid w:val="00704970"/>
    <w:rsid w:val="0076351E"/>
    <w:rsid w:val="007729EE"/>
    <w:rsid w:val="00784CB1"/>
    <w:rsid w:val="00790043"/>
    <w:rsid w:val="00791211"/>
    <w:rsid w:val="007B69CB"/>
    <w:rsid w:val="0080154D"/>
    <w:rsid w:val="00801AD0"/>
    <w:rsid w:val="00812B00"/>
    <w:rsid w:val="00813D75"/>
    <w:rsid w:val="008161A5"/>
    <w:rsid w:val="008179DE"/>
    <w:rsid w:val="00837312"/>
    <w:rsid w:val="00870980"/>
    <w:rsid w:val="0087295F"/>
    <w:rsid w:val="008A26A7"/>
    <w:rsid w:val="008D2093"/>
    <w:rsid w:val="008D5384"/>
    <w:rsid w:val="00901F56"/>
    <w:rsid w:val="00927FFC"/>
    <w:rsid w:val="009311AC"/>
    <w:rsid w:val="00941726"/>
    <w:rsid w:val="00941EE8"/>
    <w:rsid w:val="009477E8"/>
    <w:rsid w:val="0095663E"/>
    <w:rsid w:val="0099654C"/>
    <w:rsid w:val="009E43A2"/>
    <w:rsid w:val="009F3B1C"/>
    <w:rsid w:val="00A02AB7"/>
    <w:rsid w:val="00A35579"/>
    <w:rsid w:val="00A35A76"/>
    <w:rsid w:val="00A46916"/>
    <w:rsid w:val="00A5513E"/>
    <w:rsid w:val="00A650C5"/>
    <w:rsid w:val="00A7506F"/>
    <w:rsid w:val="00A80055"/>
    <w:rsid w:val="00A844B5"/>
    <w:rsid w:val="00A97BB2"/>
    <w:rsid w:val="00AB5EE4"/>
    <w:rsid w:val="00B04D55"/>
    <w:rsid w:val="00B11340"/>
    <w:rsid w:val="00B13AFD"/>
    <w:rsid w:val="00B25DDC"/>
    <w:rsid w:val="00B30EBC"/>
    <w:rsid w:val="00B31D7B"/>
    <w:rsid w:val="00B34A19"/>
    <w:rsid w:val="00B63EF8"/>
    <w:rsid w:val="00B9054D"/>
    <w:rsid w:val="00B90D6C"/>
    <w:rsid w:val="00B92AF4"/>
    <w:rsid w:val="00B97056"/>
    <w:rsid w:val="00BC37A4"/>
    <w:rsid w:val="00BD01C7"/>
    <w:rsid w:val="00BD02BD"/>
    <w:rsid w:val="00BE4C3A"/>
    <w:rsid w:val="00BE697D"/>
    <w:rsid w:val="00BF10DA"/>
    <w:rsid w:val="00C22C59"/>
    <w:rsid w:val="00C351A7"/>
    <w:rsid w:val="00C366F8"/>
    <w:rsid w:val="00C5706E"/>
    <w:rsid w:val="00C60092"/>
    <w:rsid w:val="00C604DC"/>
    <w:rsid w:val="00C65000"/>
    <w:rsid w:val="00C76ADD"/>
    <w:rsid w:val="00C83781"/>
    <w:rsid w:val="00C972B2"/>
    <w:rsid w:val="00CA0E25"/>
    <w:rsid w:val="00CA3ECA"/>
    <w:rsid w:val="00CB6FEB"/>
    <w:rsid w:val="00CC649F"/>
    <w:rsid w:val="00CD6542"/>
    <w:rsid w:val="00CE2006"/>
    <w:rsid w:val="00D11EB9"/>
    <w:rsid w:val="00D12FA5"/>
    <w:rsid w:val="00D16268"/>
    <w:rsid w:val="00D357BE"/>
    <w:rsid w:val="00D525E7"/>
    <w:rsid w:val="00D839B6"/>
    <w:rsid w:val="00DA35F0"/>
    <w:rsid w:val="00DB42DA"/>
    <w:rsid w:val="00DC10AB"/>
    <w:rsid w:val="00DE6200"/>
    <w:rsid w:val="00DF192E"/>
    <w:rsid w:val="00E0154B"/>
    <w:rsid w:val="00E0437C"/>
    <w:rsid w:val="00E06322"/>
    <w:rsid w:val="00E356F5"/>
    <w:rsid w:val="00E46FFA"/>
    <w:rsid w:val="00E62648"/>
    <w:rsid w:val="00E74F9D"/>
    <w:rsid w:val="00E83767"/>
    <w:rsid w:val="00E87FF5"/>
    <w:rsid w:val="00E95AA1"/>
    <w:rsid w:val="00EB77C5"/>
    <w:rsid w:val="00ED4F4E"/>
    <w:rsid w:val="00EE55C7"/>
    <w:rsid w:val="00EF0708"/>
    <w:rsid w:val="00EF37E5"/>
    <w:rsid w:val="00F12E3F"/>
    <w:rsid w:val="00F162A2"/>
    <w:rsid w:val="00F2152B"/>
    <w:rsid w:val="00F30989"/>
    <w:rsid w:val="00F3689E"/>
    <w:rsid w:val="00F45384"/>
    <w:rsid w:val="00F459AD"/>
    <w:rsid w:val="00F8070F"/>
    <w:rsid w:val="00F8130C"/>
    <w:rsid w:val="00F97C43"/>
    <w:rsid w:val="00FA6275"/>
    <w:rsid w:val="00FC3AE4"/>
    <w:rsid w:val="00FD2F43"/>
    <w:rsid w:val="00FE2EEA"/>
    <w:rsid w:val="00FF0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25CB4"/>
  <w15:chartTrackingRefBased/>
  <w15:docId w15:val="{D1F5A933-06F9-EF44-B466-B8114F9E9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D5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34817"/>
    <w:pPr>
      <w:keepNext/>
      <w:keepLines/>
      <w:spacing w:before="240"/>
      <w:outlineLvl w:val="0"/>
    </w:pPr>
    <w:rPr>
      <w:rFonts w:asciiTheme="majorHAnsi" w:eastAsiaTheme="majorEastAsia" w:hAnsiTheme="majorHAnsi" w:cstheme="majorBidi"/>
      <w:color w:val="2F5496" w:themeColor="accent1" w:themeShade="BF"/>
      <w:sz w:val="32"/>
      <w:szCs w:val="32"/>
      <w:lang w:val="en-GB" w:eastAsia="en-US"/>
    </w:rPr>
  </w:style>
  <w:style w:type="paragraph" w:styleId="Heading2">
    <w:name w:val="heading 2"/>
    <w:basedOn w:val="Normal"/>
    <w:next w:val="Normal"/>
    <w:link w:val="Heading2Char"/>
    <w:autoRedefine/>
    <w:uiPriority w:val="9"/>
    <w:unhideWhenUsed/>
    <w:qFormat/>
    <w:rsid w:val="00234817"/>
    <w:pPr>
      <w:keepNext/>
      <w:keepLines/>
      <w:pageBreakBefore/>
      <w:spacing w:before="40" w:line="480" w:lineRule="auto"/>
      <w:jc w:val="center"/>
      <w:outlineLvl w:val="1"/>
    </w:pPr>
    <w:rPr>
      <w:rFonts w:asciiTheme="majorHAnsi" w:eastAsiaTheme="majorEastAsia" w:hAnsiTheme="majorHAnsi" w:cstheme="majorHAnsi"/>
      <w:b/>
      <w:color w:val="000000" w:themeColor="text1"/>
      <w:lang w:val="en-GB" w:eastAsia="en-US"/>
    </w:rPr>
  </w:style>
  <w:style w:type="paragraph" w:styleId="Heading3">
    <w:name w:val="heading 3"/>
    <w:basedOn w:val="Normal"/>
    <w:next w:val="Normal"/>
    <w:link w:val="Heading3Char"/>
    <w:uiPriority w:val="9"/>
    <w:unhideWhenUsed/>
    <w:qFormat/>
    <w:rsid w:val="00290FE4"/>
    <w:pPr>
      <w:keepNext/>
      <w:keepLines/>
      <w:spacing w:before="40"/>
      <w:outlineLvl w:val="2"/>
    </w:pPr>
    <w:rPr>
      <w:rFonts w:asciiTheme="majorHAnsi" w:eastAsiaTheme="majorEastAsia" w:hAnsiTheme="majorHAnsi" w:cstheme="majorBidi"/>
      <w:color w:val="1F3763" w:themeColor="accent1" w:themeShade="7F"/>
      <w:lang w:val="en-GB" w:eastAsia="en-US"/>
    </w:rPr>
  </w:style>
  <w:style w:type="paragraph" w:styleId="Heading4">
    <w:name w:val="heading 4"/>
    <w:basedOn w:val="Normal"/>
    <w:next w:val="Normal"/>
    <w:link w:val="Heading4Char"/>
    <w:uiPriority w:val="9"/>
    <w:semiHidden/>
    <w:unhideWhenUsed/>
    <w:qFormat/>
    <w:rsid w:val="00234817"/>
    <w:pPr>
      <w:keepNext/>
      <w:keepLines/>
      <w:spacing w:before="40"/>
      <w:outlineLvl w:val="3"/>
    </w:pPr>
    <w:rPr>
      <w:rFonts w:asciiTheme="majorHAnsi" w:eastAsiaTheme="majorEastAsia" w:hAnsiTheme="majorHAnsi" w:cstheme="majorBidi"/>
      <w:i/>
      <w:iCs/>
      <w:color w:val="2F5496" w:themeColor="accent1" w:themeShade="BF"/>
      <w:lang w:val="en-GB" w:eastAsia="en-US"/>
    </w:rPr>
  </w:style>
  <w:style w:type="character" w:default="1" w:styleId="DefaultParagraphFont">
    <w:name w:val="Default Paragraph Font"/>
    <w:uiPriority w:val="1"/>
    <w:unhideWhenUsed/>
    <w:rsid w:val="005C45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C450E"/>
  </w:style>
  <w:style w:type="character" w:customStyle="1" w:styleId="Heading1Char">
    <w:name w:val="Heading 1 Char"/>
    <w:basedOn w:val="DefaultParagraphFont"/>
    <w:link w:val="Heading1"/>
    <w:uiPriority w:val="9"/>
    <w:rsid w:val="00234817"/>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234817"/>
    <w:rPr>
      <w:rFonts w:asciiTheme="majorHAnsi" w:eastAsiaTheme="majorEastAsia" w:hAnsiTheme="majorHAnsi" w:cstheme="majorHAnsi"/>
      <w:b/>
      <w:color w:val="000000" w:themeColor="text1"/>
      <w:lang w:val="en-GB"/>
    </w:rPr>
  </w:style>
  <w:style w:type="character" w:customStyle="1" w:styleId="Heading4Char">
    <w:name w:val="Heading 4 Char"/>
    <w:basedOn w:val="DefaultParagraphFont"/>
    <w:link w:val="Heading4"/>
    <w:uiPriority w:val="9"/>
    <w:semiHidden/>
    <w:rsid w:val="00234817"/>
    <w:rPr>
      <w:rFonts w:asciiTheme="majorHAnsi" w:eastAsiaTheme="majorEastAsia" w:hAnsiTheme="majorHAnsi" w:cstheme="majorBidi"/>
      <w:i/>
      <w:iCs/>
      <w:color w:val="2F5496" w:themeColor="accent1" w:themeShade="BF"/>
      <w:lang w:eastAsia="en-GB"/>
    </w:rPr>
  </w:style>
  <w:style w:type="paragraph" w:styleId="NormalWeb">
    <w:name w:val="Normal (Web)"/>
    <w:basedOn w:val="Normal"/>
    <w:link w:val="NormalWebChar"/>
    <w:uiPriority w:val="99"/>
    <w:unhideWhenUsed/>
    <w:rsid w:val="00234817"/>
    <w:pPr>
      <w:spacing w:before="100" w:beforeAutospacing="1" w:after="100" w:afterAutospacing="1"/>
    </w:pPr>
    <w:rPr>
      <w:rFonts w:asciiTheme="minorHAnsi" w:eastAsiaTheme="minorHAnsi" w:hAnsiTheme="minorHAnsi" w:cstheme="minorBidi"/>
      <w:lang w:val="en-GB" w:eastAsia="en-US"/>
    </w:rPr>
  </w:style>
  <w:style w:type="character" w:customStyle="1" w:styleId="NormalWebChar">
    <w:name w:val="Normal (Web) Char"/>
    <w:basedOn w:val="DefaultParagraphFont"/>
    <w:link w:val="NormalWeb"/>
    <w:uiPriority w:val="99"/>
    <w:rsid w:val="00234817"/>
    <w:rPr>
      <w:rFonts w:ascii="Times New Roman" w:eastAsia="Times New Roman" w:hAnsi="Times New Roman" w:cs="Times New Roman"/>
      <w:lang w:eastAsia="en-GB"/>
    </w:rPr>
  </w:style>
  <w:style w:type="character" w:styleId="CommentReference">
    <w:name w:val="annotation reference"/>
    <w:basedOn w:val="DefaultParagraphFont"/>
    <w:uiPriority w:val="99"/>
    <w:unhideWhenUsed/>
    <w:rsid w:val="00234817"/>
    <w:rPr>
      <w:sz w:val="16"/>
      <w:szCs w:val="16"/>
    </w:rPr>
  </w:style>
  <w:style w:type="paragraph" w:styleId="CommentText">
    <w:name w:val="annotation text"/>
    <w:basedOn w:val="Normal"/>
    <w:link w:val="CommentTextChar"/>
    <w:uiPriority w:val="99"/>
    <w:unhideWhenUsed/>
    <w:rsid w:val="00234817"/>
    <w:rPr>
      <w:rFonts w:asciiTheme="minorHAnsi" w:eastAsiaTheme="minorHAnsi" w:hAnsiTheme="minorHAnsi" w:cstheme="minorBidi"/>
      <w:sz w:val="20"/>
      <w:szCs w:val="20"/>
      <w:lang w:val="en-GB" w:eastAsia="en-US"/>
    </w:rPr>
  </w:style>
  <w:style w:type="character" w:customStyle="1" w:styleId="CommentTextChar">
    <w:name w:val="Comment Text Char"/>
    <w:basedOn w:val="DefaultParagraphFont"/>
    <w:link w:val="CommentText"/>
    <w:uiPriority w:val="99"/>
    <w:rsid w:val="00234817"/>
    <w:rPr>
      <w:sz w:val="20"/>
      <w:szCs w:val="20"/>
      <w:lang w:val="en-GB"/>
    </w:rPr>
  </w:style>
  <w:style w:type="paragraph" w:styleId="CommentSubject">
    <w:name w:val="annotation subject"/>
    <w:basedOn w:val="CommentText"/>
    <w:next w:val="CommentText"/>
    <w:link w:val="CommentSubjectChar"/>
    <w:uiPriority w:val="99"/>
    <w:semiHidden/>
    <w:unhideWhenUsed/>
    <w:rsid w:val="00234817"/>
    <w:rPr>
      <w:b/>
      <w:bCs/>
    </w:rPr>
  </w:style>
  <w:style w:type="character" w:customStyle="1" w:styleId="CommentSubjectChar">
    <w:name w:val="Comment Subject Char"/>
    <w:basedOn w:val="CommentTextChar"/>
    <w:link w:val="CommentSubject"/>
    <w:uiPriority w:val="99"/>
    <w:semiHidden/>
    <w:rsid w:val="00234817"/>
    <w:rPr>
      <w:b/>
      <w:bCs/>
      <w:sz w:val="20"/>
      <w:szCs w:val="20"/>
      <w:lang w:val="en-GB"/>
    </w:rPr>
  </w:style>
  <w:style w:type="character" w:styleId="Emphasis">
    <w:name w:val="Emphasis"/>
    <w:basedOn w:val="DefaultParagraphFont"/>
    <w:uiPriority w:val="20"/>
    <w:qFormat/>
    <w:rsid w:val="00234817"/>
    <w:rPr>
      <w:i/>
      <w:iCs/>
    </w:rPr>
  </w:style>
  <w:style w:type="paragraph" w:styleId="Header">
    <w:name w:val="header"/>
    <w:basedOn w:val="Normal"/>
    <w:link w:val="HeaderChar"/>
    <w:uiPriority w:val="99"/>
    <w:unhideWhenUsed/>
    <w:rsid w:val="00234817"/>
    <w:pPr>
      <w:tabs>
        <w:tab w:val="center" w:pos="4680"/>
        <w:tab w:val="right" w:pos="9360"/>
      </w:tabs>
    </w:pPr>
    <w:rPr>
      <w:rFonts w:asciiTheme="minorHAnsi" w:eastAsiaTheme="minorHAnsi" w:hAnsiTheme="minorHAnsi" w:cstheme="minorBidi"/>
      <w:lang w:val="en-GB" w:eastAsia="en-US"/>
    </w:rPr>
  </w:style>
  <w:style w:type="character" w:customStyle="1" w:styleId="HeaderChar">
    <w:name w:val="Header Char"/>
    <w:basedOn w:val="DefaultParagraphFont"/>
    <w:link w:val="Header"/>
    <w:uiPriority w:val="99"/>
    <w:rsid w:val="00234817"/>
    <w:rPr>
      <w:lang w:val="en-GB"/>
    </w:rPr>
  </w:style>
  <w:style w:type="paragraph" w:styleId="Footer">
    <w:name w:val="footer"/>
    <w:basedOn w:val="Normal"/>
    <w:link w:val="FooterChar"/>
    <w:uiPriority w:val="99"/>
    <w:unhideWhenUsed/>
    <w:rsid w:val="00234817"/>
    <w:pPr>
      <w:tabs>
        <w:tab w:val="center" w:pos="4680"/>
        <w:tab w:val="right" w:pos="9360"/>
      </w:tabs>
    </w:pPr>
    <w:rPr>
      <w:rFonts w:asciiTheme="minorHAnsi" w:eastAsiaTheme="minorHAnsi" w:hAnsiTheme="minorHAnsi" w:cstheme="minorBidi"/>
      <w:lang w:val="en-GB" w:eastAsia="en-US"/>
    </w:rPr>
  </w:style>
  <w:style w:type="character" w:customStyle="1" w:styleId="FooterChar">
    <w:name w:val="Footer Char"/>
    <w:basedOn w:val="DefaultParagraphFont"/>
    <w:link w:val="Footer"/>
    <w:uiPriority w:val="99"/>
    <w:rsid w:val="00234817"/>
    <w:rPr>
      <w:lang w:val="en-GB"/>
    </w:rPr>
  </w:style>
  <w:style w:type="character" w:styleId="Hyperlink">
    <w:name w:val="Hyperlink"/>
    <w:basedOn w:val="DefaultParagraphFont"/>
    <w:uiPriority w:val="99"/>
    <w:unhideWhenUsed/>
    <w:rsid w:val="00234817"/>
    <w:rPr>
      <w:color w:val="0000FF"/>
      <w:u w:val="single"/>
    </w:rPr>
  </w:style>
  <w:style w:type="character" w:customStyle="1" w:styleId="veryhardreadability">
    <w:name w:val="veryhardreadability"/>
    <w:basedOn w:val="DefaultParagraphFont"/>
    <w:rsid w:val="00234817"/>
  </w:style>
  <w:style w:type="paragraph" w:styleId="ListParagraph">
    <w:name w:val="List Paragraph"/>
    <w:basedOn w:val="Normal"/>
    <w:uiPriority w:val="34"/>
    <w:qFormat/>
    <w:rsid w:val="00234817"/>
    <w:pPr>
      <w:ind w:left="720"/>
      <w:contextualSpacing/>
    </w:pPr>
    <w:rPr>
      <w:rFonts w:asciiTheme="minorHAnsi" w:eastAsiaTheme="minorHAnsi" w:hAnsiTheme="minorHAnsi" w:cstheme="minorBidi"/>
      <w:lang w:val="en-GB" w:eastAsia="en-US"/>
    </w:rPr>
  </w:style>
  <w:style w:type="paragraph" w:customStyle="1" w:styleId="p">
    <w:name w:val="p"/>
    <w:basedOn w:val="Normal"/>
    <w:rsid w:val="00234817"/>
    <w:pPr>
      <w:spacing w:before="100" w:beforeAutospacing="1" w:after="100" w:afterAutospacing="1"/>
    </w:pPr>
    <w:rPr>
      <w:rFonts w:asciiTheme="minorHAnsi" w:eastAsiaTheme="minorHAnsi" w:hAnsiTheme="minorHAnsi" w:cstheme="minorBidi"/>
      <w:lang w:val="en-GB" w:eastAsia="en-US"/>
    </w:rPr>
  </w:style>
  <w:style w:type="character" w:customStyle="1" w:styleId="jss1026">
    <w:name w:val="jss1026"/>
    <w:basedOn w:val="DefaultParagraphFont"/>
    <w:rsid w:val="00234817"/>
  </w:style>
  <w:style w:type="character" w:customStyle="1" w:styleId="jss2366">
    <w:name w:val="jss2366"/>
    <w:basedOn w:val="DefaultParagraphFont"/>
    <w:rsid w:val="00234817"/>
  </w:style>
  <w:style w:type="character" w:styleId="FollowedHyperlink">
    <w:name w:val="FollowedHyperlink"/>
    <w:basedOn w:val="DefaultParagraphFont"/>
    <w:uiPriority w:val="99"/>
    <w:semiHidden/>
    <w:unhideWhenUsed/>
    <w:rsid w:val="00234817"/>
    <w:rPr>
      <w:color w:val="954F72" w:themeColor="followedHyperlink"/>
      <w:u w:val="single"/>
    </w:rPr>
  </w:style>
  <w:style w:type="character" w:customStyle="1" w:styleId="jss4596">
    <w:name w:val="jss4596"/>
    <w:basedOn w:val="DefaultParagraphFont"/>
    <w:rsid w:val="00234817"/>
  </w:style>
  <w:style w:type="character" w:customStyle="1" w:styleId="jss4786">
    <w:name w:val="jss4786"/>
    <w:basedOn w:val="DefaultParagraphFont"/>
    <w:rsid w:val="00234817"/>
  </w:style>
  <w:style w:type="character" w:customStyle="1" w:styleId="hardreadability">
    <w:name w:val="hardreadability"/>
    <w:basedOn w:val="DefaultParagraphFont"/>
    <w:rsid w:val="00234817"/>
  </w:style>
  <w:style w:type="character" w:customStyle="1" w:styleId="complexword">
    <w:name w:val="complexword"/>
    <w:basedOn w:val="DefaultParagraphFont"/>
    <w:rsid w:val="00234817"/>
  </w:style>
  <w:style w:type="character" w:customStyle="1" w:styleId="adverb">
    <w:name w:val="adverb"/>
    <w:basedOn w:val="DefaultParagraphFont"/>
    <w:rsid w:val="00234817"/>
  </w:style>
  <w:style w:type="table" w:styleId="TableGrid">
    <w:name w:val="Table Grid"/>
    <w:basedOn w:val="TableNormal"/>
    <w:uiPriority w:val="39"/>
    <w:rsid w:val="00234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34817"/>
    <w:rPr>
      <w:b/>
      <w:bCs/>
    </w:rPr>
  </w:style>
  <w:style w:type="character" w:styleId="UnresolvedMention">
    <w:name w:val="Unresolved Mention"/>
    <w:basedOn w:val="DefaultParagraphFont"/>
    <w:uiPriority w:val="99"/>
    <w:semiHidden/>
    <w:unhideWhenUsed/>
    <w:rsid w:val="00234817"/>
    <w:rPr>
      <w:color w:val="605E5C"/>
      <w:shd w:val="clear" w:color="auto" w:fill="E1DFDD"/>
    </w:rPr>
  </w:style>
  <w:style w:type="paragraph" w:customStyle="1" w:styleId="chapter-para">
    <w:name w:val="chapter-para"/>
    <w:basedOn w:val="Normal"/>
    <w:rsid w:val="00234817"/>
    <w:pPr>
      <w:spacing w:before="100" w:beforeAutospacing="1" w:after="100" w:afterAutospacing="1"/>
    </w:pPr>
    <w:rPr>
      <w:rFonts w:asciiTheme="minorHAnsi" w:eastAsiaTheme="minorHAnsi" w:hAnsiTheme="minorHAnsi" w:cstheme="minorBidi"/>
      <w:lang w:val="en-GB" w:eastAsia="en-US"/>
    </w:rPr>
  </w:style>
  <w:style w:type="paragraph" w:styleId="NoSpacing">
    <w:name w:val="No Spacing"/>
    <w:uiPriority w:val="1"/>
    <w:qFormat/>
    <w:rsid w:val="00234817"/>
    <w:rPr>
      <w:rFonts w:ascii="Times New Roman" w:eastAsia="Times New Roman" w:hAnsi="Times New Roman" w:cs="Times New Roman"/>
      <w:lang w:eastAsia="en-GB"/>
    </w:rPr>
  </w:style>
  <w:style w:type="paragraph" w:customStyle="1" w:styleId="EndNoteBibliographyTitle">
    <w:name w:val="EndNote Bibliography Title"/>
    <w:basedOn w:val="Normal"/>
    <w:link w:val="EndNoteBibliographyTitleChar"/>
    <w:rsid w:val="00234817"/>
    <w:pPr>
      <w:jc w:val="center"/>
    </w:pPr>
    <w:rPr>
      <w:rFonts w:ascii="Calibri" w:eastAsiaTheme="minorHAnsi" w:hAnsi="Calibri" w:cstheme="minorBidi"/>
      <w:lang w:val="en-GB" w:eastAsia="en-US"/>
    </w:rPr>
  </w:style>
  <w:style w:type="character" w:customStyle="1" w:styleId="EndNoteBibliographyTitleChar">
    <w:name w:val="EndNote Bibliography Title Char"/>
    <w:basedOn w:val="NormalWebChar"/>
    <w:link w:val="EndNoteBibliographyTitle"/>
    <w:rsid w:val="00234817"/>
    <w:rPr>
      <w:rFonts w:ascii="Calibri" w:eastAsia="Times New Roman" w:hAnsi="Calibri" w:cs="Times New Roman"/>
      <w:lang w:val="en-GB" w:eastAsia="en-GB"/>
    </w:rPr>
  </w:style>
  <w:style w:type="paragraph" w:customStyle="1" w:styleId="EndNoteBibliography">
    <w:name w:val="EndNote Bibliography"/>
    <w:basedOn w:val="Normal"/>
    <w:link w:val="EndNoteBibliographyChar"/>
    <w:rsid w:val="00234817"/>
    <w:pPr>
      <w:jc w:val="both"/>
    </w:pPr>
    <w:rPr>
      <w:rFonts w:ascii="Calibri" w:eastAsiaTheme="minorHAnsi" w:hAnsi="Calibri" w:cstheme="minorBidi"/>
      <w:lang w:val="en-GB" w:eastAsia="en-US"/>
    </w:rPr>
  </w:style>
  <w:style w:type="character" w:customStyle="1" w:styleId="EndNoteBibliographyChar">
    <w:name w:val="EndNote Bibliography Char"/>
    <w:basedOn w:val="NormalWebChar"/>
    <w:link w:val="EndNoteBibliography"/>
    <w:rsid w:val="00234817"/>
    <w:rPr>
      <w:rFonts w:ascii="Calibri" w:eastAsia="Times New Roman" w:hAnsi="Calibri" w:cs="Times New Roman"/>
      <w:lang w:val="en-GB" w:eastAsia="en-GB"/>
    </w:rPr>
  </w:style>
  <w:style w:type="paragraph" w:styleId="Revision">
    <w:name w:val="Revision"/>
    <w:hidden/>
    <w:uiPriority w:val="99"/>
    <w:semiHidden/>
    <w:rsid w:val="00234817"/>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290FE4"/>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4807">
      <w:bodyDiv w:val="1"/>
      <w:marLeft w:val="0"/>
      <w:marRight w:val="0"/>
      <w:marTop w:val="0"/>
      <w:marBottom w:val="0"/>
      <w:divBdr>
        <w:top w:val="none" w:sz="0" w:space="0" w:color="auto"/>
        <w:left w:val="none" w:sz="0" w:space="0" w:color="auto"/>
        <w:bottom w:val="none" w:sz="0" w:space="0" w:color="auto"/>
        <w:right w:val="none" w:sz="0" w:space="0" w:color="auto"/>
      </w:divBdr>
    </w:div>
    <w:div w:id="59446608">
      <w:bodyDiv w:val="1"/>
      <w:marLeft w:val="0"/>
      <w:marRight w:val="0"/>
      <w:marTop w:val="0"/>
      <w:marBottom w:val="0"/>
      <w:divBdr>
        <w:top w:val="none" w:sz="0" w:space="0" w:color="auto"/>
        <w:left w:val="none" w:sz="0" w:space="0" w:color="auto"/>
        <w:bottom w:val="none" w:sz="0" w:space="0" w:color="auto"/>
        <w:right w:val="none" w:sz="0" w:space="0" w:color="auto"/>
      </w:divBdr>
    </w:div>
    <w:div w:id="59518864">
      <w:bodyDiv w:val="1"/>
      <w:marLeft w:val="0"/>
      <w:marRight w:val="0"/>
      <w:marTop w:val="0"/>
      <w:marBottom w:val="0"/>
      <w:divBdr>
        <w:top w:val="none" w:sz="0" w:space="0" w:color="auto"/>
        <w:left w:val="none" w:sz="0" w:space="0" w:color="auto"/>
        <w:bottom w:val="none" w:sz="0" w:space="0" w:color="auto"/>
        <w:right w:val="none" w:sz="0" w:space="0" w:color="auto"/>
      </w:divBdr>
    </w:div>
    <w:div w:id="93789233">
      <w:bodyDiv w:val="1"/>
      <w:marLeft w:val="0"/>
      <w:marRight w:val="0"/>
      <w:marTop w:val="0"/>
      <w:marBottom w:val="0"/>
      <w:divBdr>
        <w:top w:val="none" w:sz="0" w:space="0" w:color="auto"/>
        <w:left w:val="none" w:sz="0" w:space="0" w:color="auto"/>
        <w:bottom w:val="none" w:sz="0" w:space="0" w:color="auto"/>
        <w:right w:val="none" w:sz="0" w:space="0" w:color="auto"/>
      </w:divBdr>
    </w:div>
    <w:div w:id="134301128">
      <w:bodyDiv w:val="1"/>
      <w:marLeft w:val="0"/>
      <w:marRight w:val="0"/>
      <w:marTop w:val="0"/>
      <w:marBottom w:val="0"/>
      <w:divBdr>
        <w:top w:val="none" w:sz="0" w:space="0" w:color="auto"/>
        <w:left w:val="none" w:sz="0" w:space="0" w:color="auto"/>
        <w:bottom w:val="none" w:sz="0" w:space="0" w:color="auto"/>
        <w:right w:val="none" w:sz="0" w:space="0" w:color="auto"/>
      </w:divBdr>
    </w:div>
    <w:div w:id="137303875">
      <w:bodyDiv w:val="1"/>
      <w:marLeft w:val="0"/>
      <w:marRight w:val="0"/>
      <w:marTop w:val="0"/>
      <w:marBottom w:val="0"/>
      <w:divBdr>
        <w:top w:val="none" w:sz="0" w:space="0" w:color="auto"/>
        <w:left w:val="none" w:sz="0" w:space="0" w:color="auto"/>
        <w:bottom w:val="none" w:sz="0" w:space="0" w:color="auto"/>
        <w:right w:val="none" w:sz="0" w:space="0" w:color="auto"/>
      </w:divBdr>
    </w:div>
    <w:div w:id="177041976">
      <w:bodyDiv w:val="1"/>
      <w:marLeft w:val="0"/>
      <w:marRight w:val="0"/>
      <w:marTop w:val="0"/>
      <w:marBottom w:val="0"/>
      <w:divBdr>
        <w:top w:val="none" w:sz="0" w:space="0" w:color="auto"/>
        <w:left w:val="none" w:sz="0" w:space="0" w:color="auto"/>
        <w:bottom w:val="none" w:sz="0" w:space="0" w:color="auto"/>
        <w:right w:val="none" w:sz="0" w:space="0" w:color="auto"/>
      </w:divBdr>
    </w:div>
    <w:div w:id="233902332">
      <w:bodyDiv w:val="1"/>
      <w:marLeft w:val="0"/>
      <w:marRight w:val="0"/>
      <w:marTop w:val="0"/>
      <w:marBottom w:val="0"/>
      <w:divBdr>
        <w:top w:val="none" w:sz="0" w:space="0" w:color="auto"/>
        <w:left w:val="none" w:sz="0" w:space="0" w:color="auto"/>
        <w:bottom w:val="none" w:sz="0" w:space="0" w:color="auto"/>
        <w:right w:val="none" w:sz="0" w:space="0" w:color="auto"/>
      </w:divBdr>
    </w:div>
    <w:div w:id="238637286">
      <w:bodyDiv w:val="1"/>
      <w:marLeft w:val="0"/>
      <w:marRight w:val="0"/>
      <w:marTop w:val="0"/>
      <w:marBottom w:val="0"/>
      <w:divBdr>
        <w:top w:val="none" w:sz="0" w:space="0" w:color="auto"/>
        <w:left w:val="none" w:sz="0" w:space="0" w:color="auto"/>
        <w:bottom w:val="none" w:sz="0" w:space="0" w:color="auto"/>
        <w:right w:val="none" w:sz="0" w:space="0" w:color="auto"/>
      </w:divBdr>
    </w:div>
    <w:div w:id="303972229">
      <w:bodyDiv w:val="1"/>
      <w:marLeft w:val="0"/>
      <w:marRight w:val="0"/>
      <w:marTop w:val="0"/>
      <w:marBottom w:val="0"/>
      <w:divBdr>
        <w:top w:val="none" w:sz="0" w:space="0" w:color="auto"/>
        <w:left w:val="none" w:sz="0" w:space="0" w:color="auto"/>
        <w:bottom w:val="none" w:sz="0" w:space="0" w:color="auto"/>
        <w:right w:val="none" w:sz="0" w:space="0" w:color="auto"/>
      </w:divBdr>
    </w:div>
    <w:div w:id="368843564">
      <w:bodyDiv w:val="1"/>
      <w:marLeft w:val="0"/>
      <w:marRight w:val="0"/>
      <w:marTop w:val="0"/>
      <w:marBottom w:val="0"/>
      <w:divBdr>
        <w:top w:val="none" w:sz="0" w:space="0" w:color="auto"/>
        <w:left w:val="none" w:sz="0" w:space="0" w:color="auto"/>
        <w:bottom w:val="none" w:sz="0" w:space="0" w:color="auto"/>
        <w:right w:val="none" w:sz="0" w:space="0" w:color="auto"/>
      </w:divBdr>
    </w:div>
    <w:div w:id="370307995">
      <w:bodyDiv w:val="1"/>
      <w:marLeft w:val="0"/>
      <w:marRight w:val="0"/>
      <w:marTop w:val="0"/>
      <w:marBottom w:val="0"/>
      <w:divBdr>
        <w:top w:val="none" w:sz="0" w:space="0" w:color="auto"/>
        <w:left w:val="none" w:sz="0" w:space="0" w:color="auto"/>
        <w:bottom w:val="none" w:sz="0" w:space="0" w:color="auto"/>
        <w:right w:val="none" w:sz="0" w:space="0" w:color="auto"/>
      </w:divBdr>
      <w:divsChild>
        <w:div w:id="1739595158">
          <w:marLeft w:val="0"/>
          <w:marRight w:val="0"/>
          <w:marTop w:val="0"/>
          <w:marBottom w:val="0"/>
          <w:divBdr>
            <w:top w:val="none" w:sz="0" w:space="0" w:color="auto"/>
            <w:left w:val="none" w:sz="0" w:space="0" w:color="auto"/>
            <w:bottom w:val="none" w:sz="0" w:space="0" w:color="auto"/>
            <w:right w:val="none" w:sz="0" w:space="0" w:color="auto"/>
          </w:divBdr>
          <w:divsChild>
            <w:div w:id="39520226">
              <w:marLeft w:val="0"/>
              <w:marRight w:val="0"/>
              <w:marTop w:val="0"/>
              <w:marBottom w:val="0"/>
              <w:divBdr>
                <w:top w:val="none" w:sz="0" w:space="0" w:color="auto"/>
                <w:left w:val="none" w:sz="0" w:space="0" w:color="auto"/>
                <w:bottom w:val="none" w:sz="0" w:space="0" w:color="auto"/>
                <w:right w:val="none" w:sz="0" w:space="0" w:color="auto"/>
              </w:divBdr>
              <w:divsChild>
                <w:div w:id="14930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7687">
      <w:bodyDiv w:val="1"/>
      <w:marLeft w:val="0"/>
      <w:marRight w:val="0"/>
      <w:marTop w:val="0"/>
      <w:marBottom w:val="0"/>
      <w:divBdr>
        <w:top w:val="none" w:sz="0" w:space="0" w:color="auto"/>
        <w:left w:val="none" w:sz="0" w:space="0" w:color="auto"/>
        <w:bottom w:val="none" w:sz="0" w:space="0" w:color="auto"/>
        <w:right w:val="none" w:sz="0" w:space="0" w:color="auto"/>
      </w:divBdr>
      <w:divsChild>
        <w:div w:id="242952996">
          <w:marLeft w:val="0"/>
          <w:marRight w:val="0"/>
          <w:marTop w:val="200"/>
          <w:marBottom w:val="200"/>
          <w:divBdr>
            <w:top w:val="none" w:sz="0" w:space="0" w:color="auto"/>
            <w:left w:val="none" w:sz="0" w:space="0" w:color="auto"/>
            <w:bottom w:val="none" w:sz="0" w:space="0" w:color="auto"/>
            <w:right w:val="none" w:sz="0" w:space="0" w:color="auto"/>
          </w:divBdr>
        </w:div>
      </w:divsChild>
    </w:div>
    <w:div w:id="393700487">
      <w:bodyDiv w:val="1"/>
      <w:marLeft w:val="0"/>
      <w:marRight w:val="0"/>
      <w:marTop w:val="0"/>
      <w:marBottom w:val="0"/>
      <w:divBdr>
        <w:top w:val="none" w:sz="0" w:space="0" w:color="auto"/>
        <w:left w:val="none" w:sz="0" w:space="0" w:color="auto"/>
        <w:bottom w:val="none" w:sz="0" w:space="0" w:color="auto"/>
        <w:right w:val="none" w:sz="0" w:space="0" w:color="auto"/>
      </w:divBdr>
    </w:div>
    <w:div w:id="398208753">
      <w:bodyDiv w:val="1"/>
      <w:marLeft w:val="0"/>
      <w:marRight w:val="0"/>
      <w:marTop w:val="0"/>
      <w:marBottom w:val="0"/>
      <w:divBdr>
        <w:top w:val="none" w:sz="0" w:space="0" w:color="auto"/>
        <w:left w:val="none" w:sz="0" w:space="0" w:color="auto"/>
        <w:bottom w:val="none" w:sz="0" w:space="0" w:color="auto"/>
        <w:right w:val="none" w:sz="0" w:space="0" w:color="auto"/>
      </w:divBdr>
    </w:div>
    <w:div w:id="438719016">
      <w:bodyDiv w:val="1"/>
      <w:marLeft w:val="0"/>
      <w:marRight w:val="0"/>
      <w:marTop w:val="0"/>
      <w:marBottom w:val="0"/>
      <w:divBdr>
        <w:top w:val="none" w:sz="0" w:space="0" w:color="auto"/>
        <w:left w:val="none" w:sz="0" w:space="0" w:color="auto"/>
        <w:bottom w:val="none" w:sz="0" w:space="0" w:color="auto"/>
        <w:right w:val="none" w:sz="0" w:space="0" w:color="auto"/>
      </w:divBdr>
    </w:div>
    <w:div w:id="508957444">
      <w:bodyDiv w:val="1"/>
      <w:marLeft w:val="0"/>
      <w:marRight w:val="0"/>
      <w:marTop w:val="0"/>
      <w:marBottom w:val="0"/>
      <w:divBdr>
        <w:top w:val="none" w:sz="0" w:space="0" w:color="auto"/>
        <w:left w:val="none" w:sz="0" w:space="0" w:color="auto"/>
        <w:bottom w:val="none" w:sz="0" w:space="0" w:color="auto"/>
        <w:right w:val="none" w:sz="0" w:space="0" w:color="auto"/>
      </w:divBdr>
    </w:div>
    <w:div w:id="592905731">
      <w:bodyDiv w:val="1"/>
      <w:marLeft w:val="0"/>
      <w:marRight w:val="0"/>
      <w:marTop w:val="0"/>
      <w:marBottom w:val="0"/>
      <w:divBdr>
        <w:top w:val="none" w:sz="0" w:space="0" w:color="auto"/>
        <w:left w:val="none" w:sz="0" w:space="0" w:color="auto"/>
        <w:bottom w:val="none" w:sz="0" w:space="0" w:color="auto"/>
        <w:right w:val="none" w:sz="0" w:space="0" w:color="auto"/>
      </w:divBdr>
    </w:div>
    <w:div w:id="638997186">
      <w:bodyDiv w:val="1"/>
      <w:marLeft w:val="0"/>
      <w:marRight w:val="0"/>
      <w:marTop w:val="0"/>
      <w:marBottom w:val="0"/>
      <w:divBdr>
        <w:top w:val="none" w:sz="0" w:space="0" w:color="auto"/>
        <w:left w:val="none" w:sz="0" w:space="0" w:color="auto"/>
        <w:bottom w:val="none" w:sz="0" w:space="0" w:color="auto"/>
        <w:right w:val="none" w:sz="0" w:space="0" w:color="auto"/>
      </w:divBdr>
    </w:div>
    <w:div w:id="668563201">
      <w:bodyDiv w:val="1"/>
      <w:marLeft w:val="0"/>
      <w:marRight w:val="0"/>
      <w:marTop w:val="0"/>
      <w:marBottom w:val="0"/>
      <w:divBdr>
        <w:top w:val="none" w:sz="0" w:space="0" w:color="auto"/>
        <w:left w:val="none" w:sz="0" w:space="0" w:color="auto"/>
        <w:bottom w:val="none" w:sz="0" w:space="0" w:color="auto"/>
        <w:right w:val="none" w:sz="0" w:space="0" w:color="auto"/>
      </w:divBdr>
    </w:div>
    <w:div w:id="672802767">
      <w:bodyDiv w:val="1"/>
      <w:marLeft w:val="0"/>
      <w:marRight w:val="0"/>
      <w:marTop w:val="0"/>
      <w:marBottom w:val="0"/>
      <w:divBdr>
        <w:top w:val="none" w:sz="0" w:space="0" w:color="auto"/>
        <w:left w:val="none" w:sz="0" w:space="0" w:color="auto"/>
        <w:bottom w:val="none" w:sz="0" w:space="0" w:color="auto"/>
        <w:right w:val="none" w:sz="0" w:space="0" w:color="auto"/>
      </w:divBdr>
    </w:div>
    <w:div w:id="680470449">
      <w:bodyDiv w:val="1"/>
      <w:marLeft w:val="0"/>
      <w:marRight w:val="0"/>
      <w:marTop w:val="0"/>
      <w:marBottom w:val="0"/>
      <w:divBdr>
        <w:top w:val="none" w:sz="0" w:space="0" w:color="auto"/>
        <w:left w:val="none" w:sz="0" w:space="0" w:color="auto"/>
        <w:bottom w:val="none" w:sz="0" w:space="0" w:color="auto"/>
        <w:right w:val="none" w:sz="0" w:space="0" w:color="auto"/>
      </w:divBdr>
    </w:div>
    <w:div w:id="688682956">
      <w:bodyDiv w:val="1"/>
      <w:marLeft w:val="0"/>
      <w:marRight w:val="0"/>
      <w:marTop w:val="0"/>
      <w:marBottom w:val="0"/>
      <w:divBdr>
        <w:top w:val="none" w:sz="0" w:space="0" w:color="auto"/>
        <w:left w:val="none" w:sz="0" w:space="0" w:color="auto"/>
        <w:bottom w:val="none" w:sz="0" w:space="0" w:color="auto"/>
        <w:right w:val="none" w:sz="0" w:space="0" w:color="auto"/>
      </w:divBdr>
    </w:div>
    <w:div w:id="775247052">
      <w:bodyDiv w:val="1"/>
      <w:marLeft w:val="0"/>
      <w:marRight w:val="0"/>
      <w:marTop w:val="0"/>
      <w:marBottom w:val="0"/>
      <w:divBdr>
        <w:top w:val="none" w:sz="0" w:space="0" w:color="auto"/>
        <w:left w:val="none" w:sz="0" w:space="0" w:color="auto"/>
        <w:bottom w:val="none" w:sz="0" w:space="0" w:color="auto"/>
        <w:right w:val="none" w:sz="0" w:space="0" w:color="auto"/>
      </w:divBdr>
    </w:div>
    <w:div w:id="779446547">
      <w:bodyDiv w:val="1"/>
      <w:marLeft w:val="0"/>
      <w:marRight w:val="0"/>
      <w:marTop w:val="0"/>
      <w:marBottom w:val="0"/>
      <w:divBdr>
        <w:top w:val="none" w:sz="0" w:space="0" w:color="auto"/>
        <w:left w:val="none" w:sz="0" w:space="0" w:color="auto"/>
        <w:bottom w:val="none" w:sz="0" w:space="0" w:color="auto"/>
        <w:right w:val="none" w:sz="0" w:space="0" w:color="auto"/>
      </w:divBdr>
    </w:div>
    <w:div w:id="813571625">
      <w:bodyDiv w:val="1"/>
      <w:marLeft w:val="0"/>
      <w:marRight w:val="0"/>
      <w:marTop w:val="0"/>
      <w:marBottom w:val="0"/>
      <w:divBdr>
        <w:top w:val="none" w:sz="0" w:space="0" w:color="auto"/>
        <w:left w:val="none" w:sz="0" w:space="0" w:color="auto"/>
        <w:bottom w:val="none" w:sz="0" w:space="0" w:color="auto"/>
        <w:right w:val="none" w:sz="0" w:space="0" w:color="auto"/>
      </w:divBdr>
    </w:div>
    <w:div w:id="836306577">
      <w:bodyDiv w:val="1"/>
      <w:marLeft w:val="0"/>
      <w:marRight w:val="0"/>
      <w:marTop w:val="0"/>
      <w:marBottom w:val="0"/>
      <w:divBdr>
        <w:top w:val="none" w:sz="0" w:space="0" w:color="auto"/>
        <w:left w:val="none" w:sz="0" w:space="0" w:color="auto"/>
        <w:bottom w:val="none" w:sz="0" w:space="0" w:color="auto"/>
        <w:right w:val="none" w:sz="0" w:space="0" w:color="auto"/>
      </w:divBdr>
    </w:div>
    <w:div w:id="908422996">
      <w:bodyDiv w:val="1"/>
      <w:marLeft w:val="0"/>
      <w:marRight w:val="0"/>
      <w:marTop w:val="0"/>
      <w:marBottom w:val="0"/>
      <w:divBdr>
        <w:top w:val="none" w:sz="0" w:space="0" w:color="auto"/>
        <w:left w:val="none" w:sz="0" w:space="0" w:color="auto"/>
        <w:bottom w:val="none" w:sz="0" w:space="0" w:color="auto"/>
        <w:right w:val="none" w:sz="0" w:space="0" w:color="auto"/>
      </w:divBdr>
    </w:div>
    <w:div w:id="919371237">
      <w:bodyDiv w:val="1"/>
      <w:marLeft w:val="0"/>
      <w:marRight w:val="0"/>
      <w:marTop w:val="0"/>
      <w:marBottom w:val="0"/>
      <w:divBdr>
        <w:top w:val="none" w:sz="0" w:space="0" w:color="auto"/>
        <w:left w:val="none" w:sz="0" w:space="0" w:color="auto"/>
        <w:bottom w:val="none" w:sz="0" w:space="0" w:color="auto"/>
        <w:right w:val="none" w:sz="0" w:space="0" w:color="auto"/>
      </w:divBdr>
    </w:div>
    <w:div w:id="971449600">
      <w:bodyDiv w:val="1"/>
      <w:marLeft w:val="0"/>
      <w:marRight w:val="0"/>
      <w:marTop w:val="0"/>
      <w:marBottom w:val="0"/>
      <w:divBdr>
        <w:top w:val="none" w:sz="0" w:space="0" w:color="auto"/>
        <w:left w:val="none" w:sz="0" w:space="0" w:color="auto"/>
        <w:bottom w:val="none" w:sz="0" w:space="0" w:color="auto"/>
        <w:right w:val="none" w:sz="0" w:space="0" w:color="auto"/>
      </w:divBdr>
    </w:div>
    <w:div w:id="978417835">
      <w:bodyDiv w:val="1"/>
      <w:marLeft w:val="0"/>
      <w:marRight w:val="0"/>
      <w:marTop w:val="0"/>
      <w:marBottom w:val="0"/>
      <w:divBdr>
        <w:top w:val="none" w:sz="0" w:space="0" w:color="auto"/>
        <w:left w:val="none" w:sz="0" w:space="0" w:color="auto"/>
        <w:bottom w:val="none" w:sz="0" w:space="0" w:color="auto"/>
        <w:right w:val="none" w:sz="0" w:space="0" w:color="auto"/>
      </w:divBdr>
      <w:divsChild>
        <w:div w:id="982851922">
          <w:marLeft w:val="0"/>
          <w:marRight w:val="0"/>
          <w:marTop w:val="400"/>
          <w:marBottom w:val="400"/>
          <w:divBdr>
            <w:top w:val="none" w:sz="0" w:space="0" w:color="auto"/>
            <w:left w:val="none" w:sz="0" w:space="0" w:color="auto"/>
            <w:bottom w:val="none" w:sz="0" w:space="0" w:color="auto"/>
            <w:right w:val="none" w:sz="0" w:space="0" w:color="auto"/>
          </w:divBdr>
        </w:div>
        <w:div w:id="1657801223">
          <w:marLeft w:val="0"/>
          <w:marRight w:val="0"/>
          <w:marTop w:val="400"/>
          <w:marBottom w:val="400"/>
          <w:divBdr>
            <w:top w:val="none" w:sz="0" w:space="0" w:color="auto"/>
            <w:left w:val="none" w:sz="0" w:space="0" w:color="auto"/>
            <w:bottom w:val="none" w:sz="0" w:space="0" w:color="auto"/>
            <w:right w:val="none" w:sz="0" w:space="0" w:color="auto"/>
          </w:divBdr>
        </w:div>
      </w:divsChild>
    </w:div>
    <w:div w:id="1007363754">
      <w:bodyDiv w:val="1"/>
      <w:marLeft w:val="0"/>
      <w:marRight w:val="0"/>
      <w:marTop w:val="0"/>
      <w:marBottom w:val="0"/>
      <w:divBdr>
        <w:top w:val="none" w:sz="0" w:space="0" w:color="auto"/>
        <w:left w:val="none" w:sz="0" w:space="0" w:color="auto"/>
        <w:bottom w:val="none" w:sz="0" w:space="0" w:color="auto"/>
        <w:right w:val="none" w:sz="0" w:space="0" w:color="auto"/>
      </w:divBdr>
    </w:div>
    <w:div w:id="1025669308">
      <w:bodyDiv w:val="1"/>
      <w:marLeft w:val="0"/>
      <w:marRight w:val="0"/>
      <w:marTop w:val="0"/>
      <w:marBottom w:val="0"/>
      <w:divBdr>
        <w:top w:val="none" w:sz="0" w:space="0" w:color="auto"/>
        <w:left w:val="none" w:sz="0" w:space="0" w:color="auto"/>
        <w:bottom w:val="none" w:sz="0" w:space="0" w:color="auto"/>
        <w:right w:val="none" w:sz="0" w:space="0" w:color="auto"/>
      </w:divBdr>
    </w:div>
    <w:div w:id="1050961891">
      <w:bodyDiv w:val="1"/>
      <w:marLeft w:val="0"/>
      <w:marRight w:val="0"/>
      <w:marTop w:val="0"/>
      <w:marBottom w:val="0"/>
      <w:divBdr>
        <w:top w:val="none" w:sz="0" w:space="0" w:color="auto"/>
        <w:left w:val="none" w:sz="0" w:space="0" w:color="auto"/>
        <w:bottom w:val="none" w:sz="0" w:space="0" w:color="auto"/>
        <w:right w:val="none" w:sz="0" w:space="0" w:color="auto"/>
      </w:divBdr>
    </w:div>
    <w:div w:id="1088965403">
      <w:bodyDiv w:val="1"/>
      <w:marLeft w:val="0"/>
      <w:marRight w:val="0"/>
      <w:marTop w:val="0"/>
      <w:marBottom w:val="0"/>
      <w:divBdr>
        <w:top w:val="none" w:sz="0" w:space="0" w:color="auto"/>
        <w:left w:val="none" w:sz="0" w:space="0" w:color="auto"/>
        <w:bottom w:val="none" w:sz="0" w:space="0" w:color="auto"/>
        <w:right w:val="none" w:sz="0" w:space="0" w:color="auto"/>
      </w:divBdr>
    </w:div>
    <w:div w:id="1123186841">
      <w:bodyDiv w:val="1"/>
      <w:marLeft w:val="0"/>
      <w:marRight w:val="0"/>
      <w:marTop w:val="0"/>
      <w:marBottom w:val="0"/>
      <w:divBdr>
        <w:top w:val="none" w:sz="0" w:space="0" w:color="auto"/>
        <w:left w:val="none" w:sz="0" w:space="0" w:color="auto"/>
        <w:bottom w:val="none" w:sz="0" w:space="0" w:color="auto"/>
        <w:right w:val="none" w:sz="0" w:space="0" w:color="auto"/>
      </w:divBdr>
    </w:div>
    <w:div w:id="1124232034">
      <w:bodyDiv w:val="1"/>
      <w:marLeft w:val="0"/>
      <w:marRight w:val="0"/>
      <w:marTop w:val="0"/>
      <w:marBottom w:val="0"/>
      <w:divBdr>
        <w:top w:val="none" w:sz="0" w:space="0" w:color="auto"/>
        <w:left w:val="none" w:sz="0" w:space="0" w:color="auto"/>
        <w:bottom w:val="none" w:sz="0" w:space="0" w:color="auto"/>
        <w:right w:val="none" w:sz="0" w:space="0" w:color="auto"/>
      </w:divBdr>
    </w:div>
    <w:div w:id="1137333801">
      <w:bodyDiv w:val="1"/>
      <w:marLeft w:val="0"/>
      <w:marRight w:val="0"/>
      <w:marTop w:val="0"/>
      <w:marBottom w:val="0"/>
      <w:divBdr>
        <w:top w:val="none" w:sz="0" w:space="0" w:color="auto"/>
        <w:left w:val="none" w:sz="0" w:space="0" w:color="auto"/>
        <w:bottom w:val="none" w:sz="0" w:space="0" w:color="auto"/>
        <w:right w:val="none" w:sz="0" w:space="0" w:color="auto"/>
      </w:divBdr>
    </w:div>
    <w:div w:id="1177189530">
      <w:bodyDiv w:val="1"/>
      <w:marLeft w:val="0"/>
      <w:marRight w:val="0"/>
      <w:marTop w:val="0"/>
      <w:marBottom w:val="0"/>
      <w:divBdr>
        <w:top w:val="none" w:sz="0" w:space="0" w:color="auto"/>
        <w:left w:val="none" w:sz="0" w:space="0" w:color="auto"/>
        <w:bottom w:val="none" w:sz="0" w:space="0" w:color="auto"/>
        <w:right w:val="none" w:sz="0" w:space="0" w:color="auto"/>
      </w:divBdr>
    </w:div>
    <w:div w:id="1230535804">
      <w:bodyDiv w:val="1"/>
      <w:marLeft w:val="0"/>
      <w:marRight w:val="0"/>
      <w:marTop w:val="0"/>
      <w:marBottom w:val="0"/>
      <w:divBdr>
        <w:top w:val="none" w:sz="0" w:space="0" w:color="auto"/>
        <w:left w:val="none" w:sz="0" w:space="0" w:color="auto"/>
        <w:bottom w:val="none" w:sz="0" w:space="0" w:color="auto"/>
        <w:right w:val="none" w:sz="0" w:space="0" w:color="auto"/>
      </w:divBdr>
    </w:div>
    <w:div w:id="1243953157">
      <w:bodyDiv w:val="1"/>
      <w:marLeft w:val="0"/>
      <w:marRight w:val="0"/>
      <w:marTop w:val="0"/>
      <w:marBottom w:val="0"/>
      <w:divBdr>
        <w:top w:val="none" w:sz="0" w:space="0" w:color="auto"/>
        <w:left w:val="none" w:sz="0" w:space="0" w:color="auto"/>
        <w:bottom w:val="none" w:sz="0" w:space="0" w:color="auto"/>
        <w:right w:val="none" w:sz="0" w:space="0" w:color="auto"/>
      </w:divBdr>
    </w:div>
    <w:div w:id="1289553226">
      <w:bodyDiv w:val="1"/>
      <w:marLeft w:val="0"/>
      <w:marRight w:val="0"/>
      <w:marTop w:val="0"/>
      <w:marBottom w:val="0"/>
      <w:divBdr>
        <w:top w:val="none" w:sz="0" w:space="0" w:color="auto"/>
        <w:left w:val="none" w:sz="0" w:space="0" w:color="auto"/>
        <w:bottom w:val="none" w:sz="0" w:space="0" w:color="auto"/>
        <w:right w:val="none" w:sz="0" w:space="0" w:color="auto"/>
      </w:divBdr>
    </w:div>
    <w:div w:id="1293052774">
      <w:bodyDiv w:val="1"/>
      <w:marLeft w:val="0"/>
      <w:marRight w:val="0"/>
      <w:marTop w:val="0"/>
      <w:marBottom w:val="0"/>
      <w:divBdr>
        <w:top w:val="none" w:sz="0" w:space="0" w:color="auto"/>
        <w:left w:val="none" w:sz="0" w:space="0" w:color="auto"/>
        <w:bottom w:val="none" w:sz="0" w:space="0" w:color="auto"/>
        <w:right w:val="none" w:sz="0" w:space="0" w:color="auto"/>
      </w:divBdr>
      <w:divsChild>
        <w:div w:id="237253616">
          <w:marLeft w:val="0"/>
          <w:marRight w:val="0"/>
          <w:marTop w:val="0"/>
          <w:marBottom w:val="120"/>
          <w:divBdr>
            <w:top w:val="none" w:sz="0" w:space="0" w:color="auto"/>
            <w:left w:val="none" w:sz="0" w:space="0" w:color="auto"/>
            <w:bottom w:val="none" w:sz="0" w:space="0" w:color="auto"/>
            <w:right w:val="none" w:sz="0" w:space="0" w:color="auto"/>
          </w:divBdr>
        </w:div>
        <w:div w:id="597910450">
          <w:marLeft w:val="0"/>
          <w:marRight w:val="0"/>
          <w:marTop w:val="0"/>
          <w:marBottom w:val="0"/>
          <w:divBdr>
            <w:top w:val="single" w:sz="6" w:space="0" w:color="F0F0F0"/>
            <w:left w:val="single" w:sz="6" w:space="0" w:color="F0F0F0"/>
            <w:bottom w:val="single" w:sz="6" w:space="0" w:color="F0F0F0"/>
            <w:right w:val="single" w:sz="6" w:space="0" w:color="F0F0F0"/>
          </w:divBdr>
        </w:div>
      </w:divsChild>
    </w:div>
    <w:div w:id="1313290054">
      <w:bodyDiv w:val="1"/>
      <w:marLeft w:val="0"/>
      <w:marRight w:val="0"/>
      <w:marTop w:val="0"/>
      <w:marBottom w:val="0"/>
      <w:divBdr>
        <w:top w:val="none" w:sz="0" w:space="0" w:color="auto"/>
        <w:left w:val="none" w:sz="0" w:space="0" w:color="auto"/>
        <w:bottom w:val="none" w:sz="0" w:space="0" w:color="auto"/>
        <w:right w:val="none" w:sz="0" w:space="0" w:color="auto"/>
      </w:divBdr>
    </w:div>
    <w:div w:id="1393624186">
      <w:bodyDiv w:val="1"/>
      <w:marLeft w:val="0"/>
      <w:marRight w:val="0"/>
      <w:marTop w:val="0"/>
      <w:marBottom w:val="0"/>
      <w:divBdr>
        <w:top w:val="none" w:sz="0" w:space="0" w:color="auto"/>
        <w:left w:val="none" w:sz="0" w:space="0" w:color="auto"/>
        <w:bottom w:val="none" w:sz="0" w:space="0" w:color="auto"/>
        <w:right w:val="none" w:sz="0" w:space="0" w:color="auto"/>
      </w:divBdr>
      <w:divsChild>
        <w:div w:id="1854803397">
          <w:marLeft w:val="0"/>
          <w:marRight w:val="0"/>
          <w:marTop w:val="0"/>
          <w:marBottom w:val="0"/>
          <w:divBdr>
            <w:top w:val="none" w:sz="0" w:space="0" w:color="auto"/>
            <w:left w:val="none" w:sz="0" w:space="0" w:color="auto"/>
            <w:bottom w:val="none" w:sz="0" w:space="0" w:color="auto"/>
            <w:right w:val="none" w:sz="0" w:space="0" w:color="auto"/>
          </w:divBdr>
        </w:div>
        <w:div w:id="1182624323">
          <w:marLeft w:val="0"/>
          <w:marRight w:val="0"/>
          <w:marTop w:val="0"/>
          <w:marBottom w:val="0"/>
          <w:divBdr>
            <w:top w:val="none" w:sz="0" w:space="0" w:color="auto"/>
            <w:left w:val="none" w:sz="0" w:space="0" w:color="auto"/>
            <w:bottom w:val="none" w:sz="0" w:space="0" w:color="auto"/>
            <w:right w:val="none" w:sz="0" w:space="0" w:color="auto"/>
          </w:divBdr>
        </w:div>
        <w:div w:id="732462511">
          <w:marLeft w:val="0"/>
          <w:marRight w:val="0"/>
          <w:marTop w:val="0"/>
          <w:marBottom w:val="0"/>
          <w:divBdr>
            <w:top w:val="none" w:sz="0" w:space="0" w:color="auto"/>
            <w:left w:val="none" w:sz="0" w:space="0" w:color="auto"/>
            <w:bottom w:val="none" w:sz="0" w:space="0" w:color="auto"/>
            <w:right w:val="none" w:sz="0" w:space="0" w:color="auto"/>
          </w:divBdr>
        </w:div>
      </w:divsChild>
    </w:div>
    <w:div w:id="1470855465">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19004308">
      <w:bodyDiv w:val="1"/>
      <w:marLeft w:val="0"/>
      <w:marRight w:val="0"/>
      <w:marTop w:val="0"/>
      <w:marBottom w:val="0"/>
      <w:divBdr>
        <w:top w:val="none" w:sz="0" w:space="0" w:color="auto"/>
        <w:left w:val="none" w:sz="0" w:space="0" w:color="auto"/>
        <w:bottom w:val="none" w:sz="0" w:space="0" w:color="auto"/>
        <w:right w:val="none" w:sz="0" w:space="0" w:color="auto"/>
      </w:divBdr>
    </w:div>
    <w:div w:id="1548376285">
      <w:bodyDiv w:val="1"/>
      <w:marLeft w:val="0"/>
      <w:marRight w:val="0"/>
      <w:marTop w:val="0"/>
      <w:marBottom w:val="0"/>
      <w:divBdr>
        <w:top w:val="none" w:sz="0" w:space="0" w:color="auto"/>
        <w:left w:val="none" w:sz="0" w:space="0" w:color="auto"/>
        <w:bottom w:val="none" w:sz="0" w:space="0" w:color="auto"/>
        <w:right w:val="none" w:sz="0" w:space="0" w:color="auto"/>
      </w:divBdr>
    </w:div>
    <w:div w:id="1553805366">
      <w:bodyDiv w:val="1"/>
      <w:marLeft w:val="0"/>
      <w:marRight w:val="0"/>
      <w:marTop w:val="0"/>
      <w:marBottom w:val="0"/>
      <w:divBdr>
        <w:top w:val="none" w:sz="0" w:space="0" w:color="auto"/>
        <w:left w:val="none" w:sz="0" w:space="0" w:color="auto"/>
        <w:bottom w:val="none" w:sz="0" w:space="0" w:color="auto"/>
        <w:right w:val="none" w:sz="0" w:space="0" w:color="auto"/>
      </w:divBdr>
    </w:div>
    <w:div w:id="1565530019">
      <w:bodyDiv w:val="1"/>
      <w:marLeft w:val="0"/>
      <w:marRight w:val="0"/>
      <w:marTop w:val="0"/>
      <w:marBottom w:val="0"/>
      <w:divBdr>
        <w:top w:val="none" w:sz="0" w:space="0" w:color="auto"/>
        <w:left w:val="none" w:sz="0" w:space="0" w:color="auto"/>
        <w:bottom w:val="none" w:sz="0" w:space="0" w:color="auto"/>
        <w:right w:val="none" w:sz="0" w:space="0" w:color="auto"/>
      </w:divBdr>
      <w:divsChild>
        <w:div w:id="451365145">
          <w:marLeft w:val="0"/>
          <w:marRight w:val="0"/>
          <w:marTop w:val="0"/>
          <w:marBottom w:val="150"/>
          <w:divBdr>
            <w:top w:val="none" w:sz="0" w:space="0" w:color="auto"/>
            <w:left w:val="none" w:sz="0" w:space="0" w:color="auto"/>
            <w:bottom w:val="none" w:sz="0" w:space="0" w:color="auto"/>
            <w:right w:val="none" w:sz="0" w:space="0" w:color="auto"/>
          </w:divBdr>
        </w:div>
        <w:div w:id="709888944">
          <w:marLeft w:val="0"/>
          <w:marRight w:val="0"/>
          <w:marTop w:val="0"/>
          <w:marBottom w:val="225"/>
          <w:divBdr>
            <w:top w:val="none" w:sz="0" w:space="0" w:color="auto"/>
            <w:left w:val="none" w:sz="0" w:space="0" w:color="auto"/>
            <w:bottom w:val="none" w:sz="0" w:space="0" w:color="auto"/>
            <w:right w:val="none" w:sz="0" w:space="0" w:color="auto"/>
          </w:divBdr>
          <w:divsChild>
            <w:div w:id="1883902261">
              <w:marLeft w:val="0"/>
              <w:marRight w:val="0"/>
              <w:marTop w:val="0"/>
              <w:marBottom w:val="0"/>
              <w:divBdr>
                <w:top w:val="none" w:sz="0" w:space="0" w:color="auto"/>
                <w:left w:val="none" w:sz="0" w:space="0" w:color="auto"/>
                <w:bottom w:val="none" w:sz="0" w:space="0" w:color="auto"/>
                <w:right w:val="none" w:sz="0" w:space="0" w:color="auto"/>
              </w:divBdr>
              <w:divsChild>
                <w:div w:id="17542761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570076855">
      <w:bodyDiv w:val="1"/>
      <w:marLeft w:val="0"/>
      <w:marRight w:val="0"/>
      <w:marTop w:val="0"/>
      <w:marBottom w:val="0"/>
      <w:divBdr>
        <w:top w:val="none" w:sz="0" w:space="0" w:color="auto"/>
        <w:left w:val="none" w:sz="0" w:space="0" w:color="auto"/>
        <w:bottom w:val="none" w:sz="0" w:space="0" w:color="auto"/>
        <w:right w:val="none" w:sz="0" w:space="0" w:color="auto"/>
      </w:divBdr>
    </w:div>
    <w:div w:id="1630167980">
      <w:bodyDiv w:val="1"/>
      <w:marLeft w:val="0"/>
      <w:marRight w:val="0"/>
      <w:marTop w:val="0"/>
      <w:marBottom w:val="0"/>
      <w:divBdr>
        <w:top w:val="none" w:sz="0" w:space="0" w:color="auto"/>
        <w:left w:val="none" w:sz="0" w:space="0" w:color="auto"/>
        <w:bottom w:val="none" w:sz="0" w:space="0" w:color="auto"/>
        <w:right w:val="none" w:sz="0" w:space="0" w:color="auto"/>
      </w:divBdr>
    </w:div>
    <w:div w:id="1633248511">
      <w:bodyDiv w:val="1"/>
      <w:marLeft w:val="0"/>
      <w:marRight w:val="0"/>
      <w:marTop w:val="0"/>
      <w:marBottom w:val="0"/>
      <w:divBdr>
        <w:top w:val="none" w:sz="0" w:space="0" w:color="auto"/>
        <w:left w:val="none" w:sz="0" w:space="0" w:color="auto"/>
        <w:bottom w:val="none" w:sz="0" w:space="0" w:color="auto"/>
        <w:right w:val="none" w:sz="0" w:space="0" w:color="auto"/>
      </w:divBdr>
      <w:divsChild>
        <w:div w:id="969827187">
          <w:marLeft w:val="0"/>
          <w:marRight w:val="0"/>
          <w:marTop w:val="0"/>
          <w:marBottom w:val="150"/>
          <w:divBdr>
            <w:top w:val="none" w:sz="0" w:space="0" w:color="auto"/>
            <w:left w:val="none" w:sz="0" w:space="0" w:color="auto"/>
            <w:bottom w:val="none" w:sz="0" w:space="0" w:color="auto"/>
            <w:right w:val="none" w:sz="0" w:space="0" w:color="auto"/>
          </w:divBdr>
        </w:div>
        <w:div w:id="193269063">
          <w:marLeft w:val="0"/>
          <w:marRight w:val="0"/>
          <w:marTop w:val="0"/>
          <w:marBottom w:val="225"/>
          <w:divBdr>
            <w:top w:val="none" w:sz="0" w:space="0" w:color="auto"/>
            <w:left w:val="none" w:sz="0" w:space="0" w:color="auto"/>
            <w:bottom w:val="none" w:sz="0" w:space="0" w:color="auto"/>
            <w:right w:val="none" w:sz="0" w:space="0" w:color="auto"/>
          </w:divBdr>
          <w:divsChild>
            <w:div w:id="1703242376">
              <w:marLeft w:val="0"/>
              <w:marRight w:val="0"/>
              <w:marTop w:val="0"/>
              <w:marBottom w:val="0"/>
              <w:divBdr>
                <w:top w:val="none" w:sz="0" w:space="0" w:color="auto"/>
                <w:left w:val="none" w:sz="0" w:space="0" w:color="auto"/>
                <w:bottom w:val="none" w:sz="0" w:space="0" w:color="auto"/>
                <w:right w:val="none" w:sz="0" w:space="0" w:color="auto"/>
              </w:divBdr>
              <w:divsChild>
                <w:div w:id="151730660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637030391">
      <w:bodyDiv w:val="1"/>
      <w:marLeft w:val="0"/>
      <w:marRight w:val="0"/>
      <w:marTop w:val="0"/>
      <w:marBottom w:val="0"/>
      <w:divBdr>
        <w:top w:val="none" w:sz="0" w:space="0" w:color="auto"/>
        <w:left w:val="none" w:sz="0" w:space="0" w:color="auto"/>
        <w:bottom w:val="none" w:sz="0" w:space="0" w:color="auto"/>
        <w:right w:val="none" w:sz="0" w:space="0" w:color="auto"/>
      </w:divBdr>
    </w:div>
    <w:div w:id="1642617795">
      <w:bodyDiv w:val="1"/>
      <w:marLeft w:val="0"/>
      <w:marRight w:val="0"/>
      <w:marTop w:val="0"/>
      <w:marBottom w:val="0"/>
      <w:divBdr>
        <w:top w:val="none" w:sz="0" w:space="0" w:color="auto"/>
        <w:left w:val="none" w:sz="0" w:space="0" w:color="auto"/>
        <w:bottom w:val="none" w:sz="0" w:space="0" w:color="auto"/>
        <w:right w:val="none" w:sz="0" w:space="0" w:color="auto"/>
      </w:divBdr>
    </w:div>
    <w:div w:id="1658921814">
      <w:bodyDiv w:val="1"/>
      <w:marLeft w:val="0"/>
      <w:marRight w:val="0"/>
      <w:marTop w:val="0"/>
      <w:marBottom w:val="0"/>
      <w:divBdr>
        <w:top w:val="none" w:sz="0" w:space="0" w:color="auto"/>
        <w:left w:val="none" w:sz="0" w:space="0" w:color="auto"/>
        <w:bottom w:val="none" w:sz="0" w:space="0" w:color="auto"/>
        <w:right w:val="none" w:sz="0" w:space="0" w:color="auto"/>
      </w:divBdr>
    </w:div>
    <w:div w:id="1695421766">
      <w:bodyDiv w:val="1"/>
      <w:marLeft w:val="0"/>
      <w:marRight w:val="0"/>
      <w:marTop w:val="0"/>
      <w:marBottom w:val="0"/>
      <w:divBdr>
        <w:top w:val="none" w:sz="0" w:space="0" w:color="auto"/>
        <w:left w:val="none" w:sz="0" w:space="0" w:color="auto"/>
        <w:bottom w:val="none" w:sz="0" w:space="0" w:color="auto"/>
        <w:right w:val="none" w:sz="0" w:space="0" w:color="auto"/>
      </w:divBdr>
    </w:div>
    <w:div w:id="1702121436">
      <w:bodyDiv w:val="1"/>
      <w:marLeft w:val="0"/>
      <w:marRight w:val="0"/>
      <w:marTop w:val="0"/>
      <w:marBottom w:val="0"/>
      <w:divBdr>
        <w:top w:val="none" w:sz="0" w:space="0" w:color="auto"/>
        <w:left w:val="none" w:sz="0" w:space="0" w:color="auto"/>
        <w:bottom w:val="none" w:sz="0" w:space="0" w:color="auto"/>
        <w:right w:val="none" w:sz="0" w:space="0" w:color="auto"/>
      </w:divBdr>
    </w:div>
    <w:div w:id="1729763845">
      <w:bodyDiv w:val="1"/>
      <w:marLeft w:val="0"/>
      <w:marRight w:val="0"/>
      <w:marTop w:val="0"/>
      <w:marBottom w:val="0"/>
      <w:divBdr>
        <w:top w:val="none" w:sz="0" w:space="0" w:color="auto"/>
        <w:left w:val="none" w:sz="0" w:space="0" w:color="auto"/>
        <w:bottom w:val="none" w:sz="0" w:space="0" w:color="auto"/>
        <w:right w:val="none" w:sz="0" w:space="0" w:color="auto"/>
      </w:divBdr>
    </w:div>
    <w:div w:id="1762674890">
      <w:bodyDiv w:val="1"/>
      <w:marLeft w:val="0"/>
      <w:marRight w:val="0"/>
      <w:marTop w:val="0"/>
      <w:marBottom w:val="0"/>
      <w:divBdr>
        <w:top w:val="none" w:sz="0" w:space="0" w:color="auto"/>
        <w:left w:val="none" w:sz="0" w:space="0" w:color="auto"/>
        <w:bottom w:val="none" w:sz="0" w:space="0" w:color="auto"/>
        <w:right w:val="none" w:sz="0" w:space="0" w:color="auto"/>
      </w:divBdr>
    </w:div>
    <w:div w:id="1774128894">
      <w:bodyDiv w:val="1"/>
      <w:marLeft w:val="0"/>
      <w:marRight w:val="0"/>
      <w:marTop w:val="0"/>
      <w:marBottom w:val="0"/>
      <w:divBdr>
        <w:top w:val="none" w:sz="0" w:space="0" w:color="auto"/>
        <w:left w:val="none" w:sz="0" w:space="0" w:color="auto"/>
        <w:bottom w:val="none" w:sz="0" w:space="0" w:color="auto"/>
        <w:right w:val="none" w:sz="0" w:space="0" w:color="auto"/>
      </w:divBdr>
    </w:div>
    <w:div w:id="1810248692">
      <w:bodyDiv w:val="1"/>
      <w:marLeft w:val="0"/>
      <w:marRight w:val="0"/>
      <w:marTop w:val="0"/>
      <w:marBottom w:val="0"/>
      <w:divBdr>
        <w:top w:val="none" w:sz="0" w:space="0" w:color="auto"/>
        <w:left w:val="none" w:sz="0" w:space="0" w:color="auto"/>
        <w:bottom w:val="none" w:sz="0" w:space="0" w:color="auto"/>
        <w:right w:val="none" w:sz="0" w:space="0" w:color="auto"/>
      </w:divBdr>
    </w:div>
    <w:div w:id="1813058956">
      <w:bodyDiv w:val="1"/>
      <w:marLeft w:val="0"/>
      <w:marRight w:val="0"/>
      <w:marTop w:val="0"/>
      <w:marBottom w:val="0"/>
      <w:divBdr>
        <w:top w:val="none" w:sz="0" w:space="0" w:color="auto"/>
        <w:left w:val="none" w:sz="0" w:space="0" w:color="auto"/>
        <w:bottom w:val="none" w:sz="0" w:space="0" w:color="auto"/>
        <w:right w:val="none" w:sz="0" w:space="0" w:color="auto"/>
      </w:divBdr>
    </w:div>
    <w:div w:id="1882982255">
      <w:bodyDiv w:val="1"/>
      <w:marLeft w:val="0"/>
      <w:marRight w:val="0"/>
      <w:marTop w:val="0"/>
      <w:marBottom w:val="0"/>
      <w:divBdr>
        <w:top w:val="none" w:sz="0" w:space="0" w:color="auto"/>
        <w:left w:val="none" w:sz="0" w:space="0" w:color="auto"/>
        <w:bottom w:val="none" w:sz="0" w:space="0" w:color="auto"/>
        <w:right w:val="none" w:sz="0" w:space="0" w:color="auto"/>
      </w:divBdr>
    </w:div>
    <w:div w:id="1921599953">
      <w:bodyDiv w:val="1"/>
      <w:marLeft w:val="0"/>
      <w:marRight w:val="0"/>
      <w:marTop w:val="0"/>
      <w:marBottom w:val="0"/>
      <w:divBdr>
        <w:top w:val="none" w:sz="0" w:space="0" w:color="auto"/>
        <w:left w:val="none" w:sz="0" w:space="0" w:color="auto"/>
        <w:bottom w:val="none" w:sz="0" w:space="0" w:color="auto"/>
        <w:right w:val="none" w:sz="0" w:space="0" w:color="auto"/>
      </w:divBdr>
    </w:div>
    <w:div w:id="1929727361">
      <w:bodyDiv w:val="1"/>
      <w:marLeft w:val="0"/>
      <w:marRight w:val="0"/>
      <w:marTop w:val="0"/>
      <w:marBottom w:val="0"/>
      <w:divBdr>
        <w:top w:val="none" w:sz="0" w:space="0" w:color="auto"/>
        <w:left w:val="none" w:sz="0" w:space="0" w:color="auto"/>
        <w:bottom w:val="none" w:sz="0" w:space="0" w:color="auto"/>
        <w:right w:val="none" w:sz="0" w:space="0" w:color="auto"/>
      </w:divBdr>
    </w:div>
    <w:div w:id="1940717889">
      <w:bodyDiv w:val="1"/>
      <w:marLeft w:val="0"/>
      <w:marRight w:val="0"/>
      <w:marTop w:val="0"/>
      <w:marBottom w:val="0"/>
      <w:divBdr>
        <w:top w:val="none" w:sz="0" w:space="0" w:color="auto"/>
        <w:left w:val="none" w:sz="0" w:space="0" w:color="auto"/>
        <w:bottom w:val="none" w:sz="0" w:space="0" w:color="auto"/>
        <w:right w:val="none" w:sz="0" w:space="0" w:color="auto"/>
      </w:divBdr>
    </w:div>
    <w:div w:id="1945768185">
      <w:bodyDiv w:val="1"/>
      <w:marLeft w:val="0"/>
      <w:marRight w:val="0"/>
      <w:marTop w:val="0"/>
      <w:marBottom w:val="0"/>
      <w:divBdr>
        <w:top w:val="none" w:sz="0" w:space="0" w:color="auto"/>
        <w:left w:val="none" w:sz="0" w:space="0" w:color="auto"/>
        <w:bottom w:val="none" w:sz="0" w:space="0" w:color="auto"/>
        <w:right w:val="none" w:sz="0" w:space="0" w:color="auto"/>
      </w:divBdr>
      <w:divsChild>
        <w:div w:id="513543675">
          <w:marLeft w:val="0"/>
          <w:marRight w:val="0"/>
          <w:marTop w:val="400"/>
          <w:marBottom w:val="400"/>
          <w:divBdr>
            <w:top w:val="single" w:sz="6" w:space="20" w:color="EAC3AF"/>
            <w:left w:val="single" w:sz="6" w:space="20" w:color="EAC3AF"/>
            <w:bottom w:val="single" w:sz="6" w:space="20" w:color="EAC3AF"/>
            <w:right w:val="single" w:sz="6" w:space="20" w:color="EAC3AF"/>
          </w:divBdr>
        </w:div>
      </w:divsChild>
    </w:div>
    <w:div w:id="1954629564">
      <w:bodyDiv w:val="1"/>
      <w:marLeft w:val="0"/>
      <w:marRight w:val="0"/>
      <w:marTop w:val="0"/>
      <w:marBottom w:val="0"/>
      <w:divBdr>
        <w:top w:val="none" w:sz="0" w:space="0" w:color="auto"/>
        <w:left w:val="none" w:sz="0" w:space="0" w:color="auto"/>
        <w:bottom w:val="none" w:sz="0" w:space="0" w:color="auto"/>
        <w:right w:val="none" w:sz="0" w:space="0" w:color="auto"/>
      </w:divBdr>
    </w:div>
    <w:div w:id="1967276932">
      <w:bodyDiv w:val="1"/>
      <w:marLeft w:val="0"/>
      <w:marRight w:val="0"/>
      <w:marTop w:val="0"/>
      <w:marBottom w:val="0"/>
      <w:divBdr>
        <w:top w:val="none" w:sz="0" w:space="0" w:color="auto"/>
        <w:left w:val="none" w:sz="0" w:space="0" w:color="auto"/>
        <w:bottom w:val="none" w:sz="0" w:space="0" w:color="auto"/>
        <w:right w:val="none" w:sz="0" w:space="0" w:color="auto"/>
      </w:divBdr>
    </w:div>
    <w:div w:id="1981302693">
      <w:bodyDiv w:val="1"/>
      <w:marLeft w:val="0"/>
      <w:marRight w:val="0"/>
      <w:marTop w:val="0"/>
      <w:marBottom w:val="0"/>
      <w:divBdr>
        <w:top w:val="none" w:sz="0" w:space="0" w:color="auto"/>
        <w:left w:val="none" w:sz="0" w:space="0" w:color="auto"/>
        <w:bottom w:val="none" w:sz="0" w:space="0" w:color="auto"/>
        <w:right w:val="none" w:sz="0" w:space="0" w:color="auto"/>
      </w:divBdr>
    </w:div>
    <w:div w:id="1992561504">
      <w:bodyDiv w:val="1"/>
      <w:marLeft w:val="0"/>
      <w:marRight w:val="0"/>
      <w:marTop w:val="0"/>
      <w:marBottom w:val="0"/>
      <w:divBdr>
        <w:top w:val="none" w:sz="0" w:space="0" w:color="auto"/>
        <w:left w:val="none" w:sz="0" w:space="0" w:color="auto"/>
        <w:bottom w:val="none" w:sz="0" w:space="0" w:color="auto"/>
        <w:right w:val="none" w:sz="0" w:space="0" w:color="auto"/>
      </w:divBdr>
    </w:div>
    <w:div w:id="2003196067">
      <w:bodyDiv w:val="1"/>
      <w:marLeft w:val="0"/>
      <w:marRight w:val="0"/>
      <w:marTop w:val="0"/>
      <w:marBottom w:val="0"/>
      <w:divBdr>
        <w:top w:val="none" w:sz="0" w:space="0" w:color="auto"/>
        <w:left w:val="none" w:sz="0" w:space="0" w:color="auto"/>
        <w:bottom w:val="none" w:sz="0" w:space="0" w:color="auto"/>
        <w:right w:val="none" w:sz="0" w:space="0" w:color="auto"/>
      </w:divBdr>
    </w:div>
    <w:div w:id="2015065713">
      <w:bodyDiv w:val="1"/>
      <w:marLeft w:val="0"/>
      <w:marRight w:val="0"/>
      <w:marTop w:val="0"/>
      <w:marBottom w:val="0"/>
      <w:divBdr>
        <w:top w:val="none" w:sz="0" w:space="0" w:color="auto"/>
        <w:left w:val="none" w:sz="0" w:space="0" w:color="auto"/>
        <w:bottom w:val="none" w:sz="0" w:space="0" w:color="auto"/>
        <w:right w:val="none" w:sz="0" w:space="0" w:color="auto"/>
      </w:divBdr>
    </w:div>
    <w:div w:id="2048095488">
      <w:bodyDiv w:val="1"/>
      <w:marLeft w:val="0"/>
      <w:marRight w:val="0"/>
      <w:marTop w:val="0"/>
      <w:marBottom w:val="0"/>
      <w:divBdr>
        <w:top w:val="none" w:sz="0" w:space="0" w:color="auto"/>
        <w:left w:val="none" w:sz="0" w:space="0" w:color="auto"/>
        <w:bottom w:val="none" w:sz="0" w:space="0" w:color="auto"/>
        <w:right w:val="none" w:sz="0" w:space="0" w:color="auto"/>
      </w:divBdr>
    </w:div>
    <w:div w:id="2107580454">
      <w:bodyDiv w:val="1"/>
      <w:marLeft w:val="0"/>
      <w:marRight w:val="0"/>
      <w:marTop w:val="0"/>
      <w:marBottom w:val="0"/>
      <w:divBdr>
        <w:top w:val="none" w:sz="0" w:space="0" w:color="auto"/>
        <w:left w:val="none" w:sz="0" w:space="0" w:color="auto"/>
        <w:bottom w:val="none" w:sz="0" w:space="0" w:color="auto"/>
        <w:right w:val="none" w:sz="0" w:space="0" w:color="auto"/>
      </w:divBdr>
    </w:div>
    <w:div w:id="2133555223">
      <w:bodyDiv w:val="1"/>
      <w:marLeft w:val="0"/>
      <w:marRight w:val="0"/>
      <w:marTop w:val="0"/>
      <w:marBottom w:val="0"/>
      <w:divBdr>
        <w:top w:val="none" w:sz="0" w:space="0" w:color="auto"/>
        <w:left w:val="none" w:sz="0" w:space="0" w:color="auto"/>
        <w:bottom w:val="none" w:sz="0" w:space="0" w:color="auto"/>
        <w:right w:val="none" w:sz="0" w:space="0" w:color="auto"/>
      </w:divBdr>
    </w:div>
    <w:div w:id="213459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http://doi.org/10.5255/UKDA-SN-5050-23"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sssets.publishing.service.gov.uk/government/uploads/system/uploads/attachment_data/file/545739/GDG_reportJan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19</Pages>
  <Words>8083</Words>
  <Characters>45751</Characters>
  <Application>Microsoft Office Word</Application>
  <DocSecurity>0</DocSecurity>
  <Lines>11437</Lines>
  <Paragraphs>4893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Suhag</dc:creator>
  <cp:keywords/>
  <dc:description/>
  <cp:lastModifiedBy>Alisha Suhag</cp:lastModifiedBy>
  <cp:revision>12</cp:revision>
  <dcterms:created xsi:type="dcterms:W3CDTF">2022-09-22T10:00:00Z</dcterms:created>
  <dcterms:modified xsi:type="dcterms:W3CDTF">2022-09-27T18:25:00Z</dcterms:modified>
</cp:coreProperties>
</file>