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F40FA" w14:textId="126A21C9" w:rsidR="0003082C" w:rsidRDefault="00046CF8">
      <w:pPr>
        <w:spacing w:after="0" w:line="357" w:lineRule="auto"/>
        <w:ind w:left="50" w:right="40"/>
        <w:jc w:val="center"/>
      </w:pPr>
      <w:r>
        <w:rPr>
          <w:b/>
          <w:sz w:val="72"/>
        </w:rPr>
        <w:t xml:space="preserve">SUMMER PROJECT REPORT </w:t>
      </w:r>
    </w:p>
    <w:p w14:paraId="276C99A7" w14:textId="77777777" w:rsidR="0003082C" w:rsidRDefault="0003739F">
      <w:pPr>
        <w:pStyle w:val="Heading1"/>
        <w:spacing w:after="485"/>
        <w:ind w:left="0" w:right="2" w:firstLine="0"/>
        <w:jc w:val="center"/>
      </w:pPr>
      <w:r>
        <w:rPr>
          <w:sz w:val="40"/>
          <w:u w:val="none"/>
        </w:rPr>
        <w:t xml:space="preserve">On </w:t>
      </w:r>
    </w:p>
    <w:p w14:paraId="0C4F658D" w14:textId="77777777" w:rsidR="0003082C" w:rsidRDefault="0003739F">
      <w:pPr>
        <w:spacing w:after="0" w:line="357" w:lineRule="auto"/>
        <w:ind w:left="50"/>
        <w:jc w:val="center"/>
      </w:pPr>
      <w:r>
        <w:rPr>
          <w:b/>
          <w:sz w:val="72"/>
        </w:rPr>
        <w:t xml:space="preserve">Application of industrial waste in the construction of flexible pavement </w:t>
      </w:r>
    </w:p>
    <w:p w14:paraId="5CF78972" w14:textId="77777777" w:rsidR="0003082C" w:rsidRDefault="0003739F">
      <w:pPr>
        <w:spacing w:after="0" w:line="259" w:lineRule="auto"/>
        <w:ind w:left="0" w:right="6" w:firstLine="0"/>
        <w:jc w:val="center"/>
      </w:pPr>
      <w:r>
        <w:rPr>
          <w:sz w:val="32"/>
        </w:rPr>
        <w:t>BY</w:t>
      </w:r>
      <w:r>
        <w:rPr>
          <w:b/>
          <w:sz w:val="72"/>
        </w:rPr>
        <w:t xml:space="preserve"> </w:t>
      </w:r>
    </w:p>
    <w:p w14:paraId="5B2F5BF3" w14:textId="2C395E73" w:rsidR="0003082C" w:rsidRDefault="00046CF8">
      <w:pPr>
        <w:spacing w:after="0" w:line="259" w:lineRule="auto"/>
        <w:ind w:left="22" w:right="17"/>
        <w:jc w:val="center"/>
        <w:rPr>
          <w:b/>
          <w:sz w:val="28"/>
        </w:rPr>
      </w:pPr>
      <w:r>
        <w:rPr>
          <w:b/>
          <w:sz w:val="28"/>
        </w:rPr>
        <w:t xml:space="preserve">Alisha Waghmare (230104007) </w:t>
      </w:r>
    </w:p>
    <w:p w14:paraId="3DDCF751" w14:textId="77777777" w:rsidR="00046CF8" w:rsidRDefault="00046CF8">
      <w:pPr>
        <w:spacing w:after="0" w:line="259" w:lineRule="auto"/>
        <w:ind w:left="22" w:right="17"/>
        <w:jc w:val="center"/>
      </w:pPr>
    </w:p>
    <w:p w14:paraId="42E75A3C" w14:textId="2F35C8B4" w:rsidR="0003082C" w:rsidRDefault="00046CF8">
      <w:pPr>
        <w:spacing w:after="0" w:line="259" w:lineRule="auto"/>
        <w:ind w:left="3484" w:firstLine="0"/>
        <w:jc w:val="left"/>
      </w:pPr>
      <w:r>
        <w:rPr>
          <w:noProof/>
        </w:rPr>
        <w:drawing>
          <wp:inline distT="0" distB="0" distL="0" distR="0" wp14:anchorId="6C3102F6" wp14:editId="6AF826AF">
            <wp:extent cx="1261215" cy="1276350"/>
            <wp:effectExtent l="0" t="0" r="0" b="0"/>
            <wp:docPr id="212373238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5991" cy="1281184"/>
                    </a:xfrm>
                    <a:prstGeom prst="rect">
                      <a:avLst/>
                    </a:prstGeom>
                    <a:noFill/>
                    <a:ln>
                      <a:noFill/>
                    </a:ln>
                  </pic:spPr>
                </pic:pic>
              </a:graphicData>
            </a:graphic>
          </wp:inline>
        </w:drawing>
      </w:r>
    </w:p>
    <w:p w14:paraId="407D8B49" w14:textId="77777777" w:rsidR="0003082C" w:rsidRDefault="0003739F">
      <w:pPr>
        <w:spacing w:after="103" w:line="259" w:lineRule="auto"/>
        <w:ind w:left="1651" w:right="3207" w:firstLine="0"/>
        <w:jc w:val="left"/>
      </w:pPr>
      <w:r>
        <w:rPr>
          <w:sz w:val="22"/>
        </w:rPr>
        <w:t xml:space="preserve"> </w:t>
      </w:r>
    </w:p>
    <w:p w14:paraId="2B55410B" w14:textId="77777777" w:rsidR="0003082C" w:rsidRDefault="0003739F">
      <w:pPr>
        <w:spacing w:after="194" w:line="259" w:lineRule="auto"/>
        <w:ind w:left="0" w:firstLine="0"/>
        <w:jc w:val="left"/>
      </w:pPr>
      <w:r>
        <w:rPr>
          <w:sz w:val="22"/>
        </w:rPr>
        <w:t xml:space="preserve"> </w:t>
      </w:r>
    </w:p>
    <w:p w14:paraId="00AD0E74" w14:textId="77777777" w:rsidR="0003082C" w:rsidRDefault="0003739F">
      <w:pPr>
        <w:spacing w:after="193" w:line="259" w:lineRule="auto"/>
        <w:ind w:right="7"/>
        <w:jc w:val="center"/>
      </w:pPr>
      <w:r>
        <w:rPr>
          <w:b/>
          <w:sz w:val="32"/>
        </w:rPr>
        <w:t xml:space="preserve">DISCIPLINE OF CIVIL ENGINEERING </w:t>
      </w:r>
    </w:p>
    <w:p w14:paraId="0A102840" w14:textId="7ED3691B" w:rsidR="0003082C" w:rsidRDefault="0003739F">
      <w:pPr>
        <w:spacing w:after="135" w:line="259" w:lineRule="auto"/>
        <w:ind w:left="0" w:right="587" w:firstLine="0"/>
        <w:jc w:val="right"/>
        <w:rPr>
          <w:b/>
          <w:sz w:val="36"/>
        </w:rPr>
      </w:pPr>
      <w:r>
        <w:rPr>
          <w:b/>
          <w:sz w:val="36"/>
        </w:rPr>
        <w:t xml:space="preserve">INDIAN INSTITUTE OF TECHNOLOGY </w:t>
      </w:r>
      <w:r w:rsidR="0060230B">
        <w:rPr>
          <w:b/>
          <w:sz w:val="36"/>
        </w:rPr>
        <w:t>GUWAHATI</w:t>
      </w:r>
    </w:p>
    <w:p w14:paraId="792F9EE6" w14:textId="77777777" w:rsidR="0060230B" w:rsidRDefault="0060230B">
      <w:pPr>
        <w:spacing w:after="135" w:line="259" w:lineRule="auto"/>
        <w:ind w:left="0" w:right="587" w:firstLine="0"/>
        <w:jc w:val="right"/>
      </w:pPr>
    </w:p>
    <w:p w14:paraId="6B3BE059" w14:textId="77777777" w:rsidR="0003082C" w:rsidRDefault="0003739F">
      <w:pPr>
        <w:spacing w:after="0" w:line="357" w:lineRule="auto"/>
        <w:ind w:left="324" w:hanging="242"/>
        <w:jc w:val="left"/>
      </w:pPr>
      <w:r>
        <w:rPr>
          <w:b/>
          <w:sz w:val="70"/>
        </w:rPr>
        <w:lastRenderedPageBreak/>
        <w:t xml:space="preserve">Application of industrial waste in the construction of flexible </w:t>
      </w:r>
    </w:p>
    <w:p w14:paraId="731AA8B5" w14:textId="77777777" w:rsidR="0003082C" w:rsidRDefault="0003739F">
      <w:pPr>
        <w:spacing w:after="0" w:line="259" w:lineRule="auto"/>
        <w:ind w:left="0" w:right="5" w:firstLine="0"/>
        <w:jc w:val="center"/>
      </w:pPr>
      <w:r>
        <w:rPr>
          <w:b/>
          <w:sz w:val="70"/>
        </w:rPr>
        <w:t xml:space="preserve">pavement </w:t>
      </w:r>
    </w:p>
    <w:p w14:paraId="60C71F6A" w14:textId="77777777" w:rsidR="0003082C" w:rsidRDefault="0003739F">
      <w:pPr>
        <w:spacing w:after="132" w:line="259" w:lineRule="auto"/>
        <w:ind w:left="22" w:right="19"/>
        <w:jc w:val="center"/>
      </w:pPr>
      <w:r>
        <w:rPr>
          <w:b/>
          <w:sz w:val="28"/>
        </w:rPr>
        <w:t xml:space="preserve">A PROJECT REPORT </w:t>
      </w:r>
    </w:p>
    <w:p w14:paraId="44CBE8DB" w14:textId="77777777" w:rsidR="0003082C" w:rsidRDefault="0003739F">
      <w:pPr>
        <w:spacing w:after="132" w:line="259" w:lineRule="auto"/>
        <w:ind w:left="22" w:right="17"/>
        <w:jc w:val="center"/>
      </w:pPr>
      <w:r>
        <w:rPr>
          <w:b/>
          <w:sz w:val="28"/>
        </w:rPr>
        <w:t xml:space="preserve">Civil ENGINEERING </w:t>
      </w:r>
    </w:p>
    <w:p w14:paraId="5DB0EADB" w14:textId="77777777" w:rsidR="0003082C" w:rsidRDefault="0003739F">
      <w:pPr>
        <w:spacing w:after="131" w:line="259" w:lineRule="auto"/>
        <w:ind w:left="0" w:right="5" w:firstLine="0"/>
        <w:jc w:val="center"/>
      </w:pPr>
      <w:r>
        <w:rPr>
          <w:i/>
          <w:sz w:val="28"/>
        </w:rPr>
        <w:t xml:space="preserve">Submitted by: </w:t>
      </w:r>
    </w:p>
    <w:p w14:paraId="41F81CF0" w14:textId="18F8206A" w:rsidR="00046CF8" w:rsidRDefault="00046CF8" w:rsidP="00046CF8">
      <w:pPr>
        <w:spacing w:after="0" w:line="357" w:lineRule="auto"/>
        <w:ind w:left="2880" w:right="3067" w:firstLine="0"/>
        <w:jc w:val="left"/>
        <w:rPr>
          <w:b/>
          <w:sz w:val="28"/>
        </w:rPr>
      </w:pPr>
      <w:r>
        <w:rPr>
          <w:b/>
          <w:sz w:val="28"/>
        </w:rPr>
        <w:t xml:space="preserve">ALISHA WAGHMARE (230104007)      </w:t>
      </w:r>
    </w:p>
    <w:p w14:paraId="672EB078" w14:textId="44E93737" w:rsidR="0003082C" w:rsidRDefault="0003739F" w:rsidP="00046CF8">
      <w:pPr>
        <w:spacing w:after="0" w:line="357" w:lineRule="auto"/>
        <w:ind w:left="3610" w:right="3067" w:firstLine="0"/>
        <w:jc w:val="left"/>
      </w:pPr>
      <w:r>
        <w:rPr>
          <w:b/>
          <w:sz w:val="28"/>
        </w:rPr>
        <w:t xml:space="preserve"> </w:t>
      </w:r>
      <w:r>
        <w:rPr>
          <w:i/>
          <w:sz w:val="28"/>
        </w:rPr>
        <w:t xml:space="preserve">Guided by: </w:t>
      </w:r>
    </w:p>
    <w:p w14:paraId="55DFF57A" w14:textId="1D1727D9" w:rsidR="0003082C" w:rsidRDefault="0003739F" w:rsidP="00A15BA0">
      <w:pPr>
        <w:spacing w:after="132" w:line="259" w:lineRule="auto"/>
        <w:ind w:left="22" w:right="20"/>
        <w:jc w:val="center"/>
      </w:pPr>
      <w:r>
        <w:rPr>
          <w:b/>
          <w:sz w:val="28"/>
        </w:rPr>
        <w:t xml:space="preserve">Dr. </w:t>
      </w:r>
      <w:r w:rsidR="00530AE5">
        <w:rPr>
          <w:b/>
          <w:sz w:val="28"/>
        </w:rPr>
        <w:t xml:space="preserve">Sharad Gokhle </w:t>
      </w:r>
    </w:p>
    <w:p w14:paraId="0BD926E9" w14:textId="09B9E159" w:rsidR="0003082C" w:rsidRDefault="00046CF8">
      <w:pPr>
        <w:spacing w:after="341" w:line="259" w:lineRule="auto"/>
        <w:ind w:left="3405" w:firstLine="0"/>
        <w:jc w:val="left"/>
      </w:pPr>
      <w:r>
        <w:rPr>
          <w:noProof/>
        </w:rPr>
        <w:drawing>
          <wp:inline distT="0" distB="0" distL="0" distR="0" wp14:anchorId="4858893E" wp14:editId="27F439B3">
            <wp:extent cx="1270627" cy="1285875"/>
            <wp:effectExtent l="0" t="0" r="6350" b="0"/>
            <wp:docPr id="212927428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4059" cy="1289348"/>
                    </a:xfrm>
                    <a:prstGeom prst="rect">
                      <a:avLst/>
                    </a:prstGeom>
                    <a:noFill/>
                    <a:ln>
                      <a:noFill/>
                    </a:ln>
                  </pic:spPr>
                </pic:pic>
              </a:graphicData>
            </a:graphic>
          </wp:inline>
        </w:drawing>
      </w:r>
    </w:p>
    <w:p w14:paraId="24B6671A" w14:textId="373279FC" w:rsidR="0003082C" w:rsidRDefault="0003739F">
      <w:pPr>
        <w:spacing w:after="152" w:line="259" w:lineRule="auto"/>
        <w:ind w:right="13"/>
        <w:jc w:val="center"/>
      </w:pPr>
      <w:r>
        <w:rPr>
          <w:b/>
          <w:sz w:val="32"/>
        </w:rPr>
        <w:t xml:space="preserve">INDIAN INSTITUTE OF TECHNOLOGY </w:t>
      </w:r>
      <w:r w:rsidR="00046CF8">
        <w:rPr>
          <w:b/>
          <w:sz w:val="32"/>
        </w:rPr>
        <w:t>GUWAHATI</w:t>
      </w:r>
    </w:p>
    <w:p w14:paraId="40959D8A" w14:textId="77777777" w:rsidR="0003082C" w:rsidRDefault="0003739F">
      <w:pPr>
        <w:pStyle w:val="Heading2"/>
        <w:spacing w:after="333" w:line="259" w:lineRule="auto"/>
        <w:ind w:right="8"/>
        <w:jc w:val="center"/>
      </w:pPr>
      <w:r>
        <w:rPr>
          <w:sz w:val="28"/>
          <w:u w:val="single" w:color="000000"/>
        </w:rPr>
        <w:t>CANDIDATE’S DECLARATION</w:t>
      </w:r>
      <w:r>
        <w:rPr>
          <w:sz w:val="28"/>
        </w:rPr>
        <w:t xml:space="preserve"> </w:t>
      </w:r>
    </w:p>
    <w:p w14:paraId="46C9929F" w14:textId="77777777" w:rsidR="0003082C" w:rsidRDefault="0003739F">
      <w:pPr>
        <w:spacing w:after="358" w:line="259" w:lineRule="auto"/>
        <w:ind w:left="0" w:firstLine="0"/>
        <w:jc w:val="left"/>
      </w:pPr>
      <w:r>
        <w:rPr>
          <w:sz w:val="28"/>
        </w:rPr>
        <w:t xml:space="preserve"> </w:t>
      </w:r>
    </w:p>
    <w:p w14:paraId="3E0AAF49" w14:textId="17A38A36" w:rsidR="0003082C" w:rsidRDefault="0003739F">
      <w:pPr>
        <w:spacing w:after="193" w:line="361" w:lineRule="auto"/>
        <w:ind w:left="0" w:right="2" w:firstLine="0"/>
      </w:pPr>
      <w:r>
        <w:rPr>
          <w:sz w:val="28"/>
        </w:rPr>
        <w:t xml:space="preserve">We hereby declare that the project entitled </w:t>
      </w:r>
      <w:r>
        <w:rPr>
          <w:b/>
          <w:sz w:val="28"/>
        </w:rPr>
        <w:t>“Application of industrial waste in the construction of flexible pavement”</w:t>
      </w:r>
      <w:r>
        <w:rPr>
          <w:sz w:val="28"/>
        </w:rPr>
        <w:t xml:space="preserve"> submitted</w:t>
      </w:r>
      <w:r>
        <w:rPr>
          <w:b/>
          <w:sz w:val="28"/>
        </w:rPr>
        <w:t xml:space="preserve"> </w:t>
      </w:r>
      <w:proofErr w:type="spellStart"/>
      <w:r>
        <w:rPr>
          <w:sz w:val="28"/>
        </w:rPr>
        <w:t>in</w:t>
      </w:r>
      <w:r w:rsidR="00046CF8" w:rsidRPr="00046CF8">
        <w:rPr>
          <w:sz w:val="28"/>
        </w:rPr>
        <w:t>This</w:t>
      </w:r>
      <w:proofErr w:type="spellEnd"/>
      <w:r w:rsidR="00046CF8" w:rsidRPr="00046CF8">
        <w:rPr>
          <w:sz w:val="28"/>
        </w:rPr>
        <w:t xml:space="preserve"> is to certify that the Summer Project in </w:t>
      </w:r>
      <w:r w:rsidR="00046CF8" w:rsidRPr="00046CF8">
        <w:rPr>
          <w:b/>
          <w:bCs/>
          <w:sz w:val="28"/>
        </w:rPr>
        <w:t>Civil Engineering</w:t>
      </w:r>
      <w:r w:rsidR="00046CF8" w:rsidRPr="00046CF8">
        <w:rPr>
          <w:sz w:val="28"/>
        </w:rPr>
        <w:t xml:space="preserve"> was successfully completed by the student under the supervision of </w:t>
      </w:r>
      <w:r w:rsidR="00046CF8" w:rsidRPr="00046CF8">
        <w:rPr>
          <w:b/>
          <w:bCs/>
          <w:sz w:val="28"/>
        </w:rPr>
        <w:t>Dr. Neelima Satyam D., Associate Professor, Department of Civil Engineering</w:t>
      </w:r>
      <w:r w:rsidR="00046CF8" w:rsidRPr="00046CF8">
        <w:rPr>
          <w:sz w:val="28"/>
        </w:rPr>
        <w:t xml:space="preserve">, and </w:t>
      </w:r>
      <w:r w:rsidR="00046CF8" w:rsidRPr="00046CF8">
        <w:rPr>
          <w:b/>
          <w:bCs/>
          <w:sz w:val="28"/>
        </w:rPr>
        <w:t xml:space="preserve">Dr. Saikat Sarkar, Assistant Professor, Department of Civil </w:t>
      </w:r>
      <w:r w:rsidR="00046CF8" w:rsidRPr="00046CF8">
        <w:rPr>
          <w:b/>
          <w:bCs/>
          <w:sz w:val="28"/>
        </w:rPr>
        <w:lastRenderedPageBreak/>
        <w:t>Engineering, IIT</w:t>
      </w:r>
      <w:r w:rsidR="00046CF8">
        <w:rPr>
          <w:b/>
          <w:bCs/>
          <w:sz w:val="28"/>
        </w:rPr>
        <w:t xml:space="preserve"> Guwahati</w:t>
      </w:r>
      <w:r w:rsidR="00046CF8" w:rsidRPr="00046CF8">
        <w:rPr>
          <w:sz w:val="28"/>
        </w:rPr>
        <w:t xml:space="preserve">. The work presented herein is an authentic and original work carried out during the summer </w:t>
      </w:r>
      <w:proofErr w:type="gramStart"/>
      <w:r w:rsidR="00046CF8" w:rsidRPr="00046CF8">
        <w:rPr>
          <w:sz w:val="28"/>
        </w:rPr>
        <w:t>project.</w:t>
      </w:r>
      <w:r>
        <w:rPr>
          <w:sz w:val="28"/>
        </w:rPr>
        <w:t>.</w:t>
      </w:r>
      <w:proofErr w:type="gramEnd"/>
      <w:r>
        <w:rPr>
          <w:sz w:val="28"/>
        </w:rPr>
        <w:t xml:space="preserve"> </w:t>
      </w:r>
    </w:p>
    <w:p w14:paraId="23297CED" w14:textId="6D906D5C" w:rsidR="0003082C" w:rsidRDefault="00046CF8">
      <w:pPr>
        <w:spacing w:after="330" w:line="259" w:lineRule="auto"/>
        <w:ind w:left="0" w:firstLine="0"/>
        <w:jc w:val="left"/>
      </w:pP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t>ALISHA WAGHMARE</w:t>
      </w:r>
    </w:p>
    <w:p w14:paraId="6775C777" w14:textId="4B9351AC" w:rsidR="0003082C" w:rsidRDefault="0003739F">
      <w:pPr>
        <w:spacing w:after="326" w:line="264" w:lineRule="auto"/>
        <w:ind w:left="137"/>
        <w:jc w:val="left"/>
      </w:pPr>
      <w:r>
        <w:rPr>
          <w:b/>
          <w:sz w:val="28"/>
        </w:rPr>
        <w:t>_________________________________________________________________</w:t>
      </w:r>
      <w:r>
        <w:rPr>
          <w:sz w:val="28"/>
        </w:rPr>
        <w:t xml:space="preserve"> </w:t>
      </w:r>
    </w:p>
    <w:p w14:paraId="2C7203F6" w14:textId="3E339975" w:rsidR="0003082C" w:rsidRDefault="0003739F">
      <w:pPr>
        <w:pStyle w:val="Heading2"/>
        <w:spacing w:after="333" w:line="259" w:lineRule="auto"/>
        <w:ind w:right="4"/>
        <w:jc w:val="center"/>
      </w:pPr>
      <w:r>
        <w:rPr>
          <w:sz w:val="28"/>
          <w:u w:val="single" w:color="000000"/>
        </w:rPr>
        <w:t xml:space="preserve">CERTIFICATE by </w:t>
      </w:r>
      <w:r w:rsidR="00046CF8">
        <w:rPr>
          <w:sz w:val="28"/>
          <w:u w:val="single" w:color="000000"/>
        </w:rPr>
        <w:t xml:space="preserve">PROJECT </w:t>
      </w:r>
      <w:r>
        <w:rPr>
          <w:sz w:val="28"/>
          <w:u w:val="single" w:color="000000"/>
        </w:rPr>
        <w:t>Guide(s)</w:t>
      </w:r>
      <w:r>
        <w:rPr>
          <w:sz w:val="28"/>
        </w:rPr>
        <w:t xml:space="preserve"> </w:t>
      </w:r>
    </w:p>
    <w:p w14:paraId="2D0EC524" w14:textId="77777777" w:rsidR="0003082C" w:rsidRDefault="0003739F">
      <w:pPr>
        <w:spacing w:after="328" w:line="259" w:lineRule="auto"/>
        <w:ind w:left="0" w:firstLine="0"/>
        <w:jc w:val="left"/>
      </w:pPr>
      <w:r>
        <w:rPr>
          <w:sz w:val="28"/>
        </w:rPr>
        <w:t xml:space="preserve"> </w:t>
      </w:r>
    </w:p>
    <w:p w14:paraId="2AADC893" w14:textId="58C059B5" w:rsidR="0003082C" w:rsidRDefault="0003739F">
      <w:pPr>
        <w:spacing w:after="194" w:line="359" w:lineRule="auto"/>
        <w:ind w:left="-5"/>
      </w:pPr>
      <w:r>
        <w:rPr>
          <w:sz w:val="28"/>
        </w:rPr>
        <w:t xml:space="preserve"> It is certified that the above statement made by the students is correct to the best of my</w:t>
      </w:r>
      <w:r>
        <w:rPr>
          <w:sz w:val="28"/>
        </w:rPr>
        <w:t xml:space="preserve"> knowledge.  </w:t>
      </w:r>
    </w:p>
    <w:p w14:paraId="67F488B7" w14:textId="77777777" w:rsidR="0003082C" w:rsidRDefault="0003739F">
      <w:pPr>
        <w:spacing w:after="294" w:line="259" w:lineRule="auto"/>
        <w:ind w:left="0" w:firstLine="0"/>
        <w:jc w:val="left"/>
      </w:pPr>
      <w:r>
        <w:rPr>
          <w:sz w:val="28"/>
        </w:rPr>
        <w:t xml:space="preserve"> </w:t>
      </w:r>
    </w:p>
    <w:p w14:paraId="2B2DC21A" w14:textId="77777777" w:rsidR="0003082C" w:rsidRDefault="0003739F">
      <w:pPr>
        <w:spacing w:after="0" w:line="259" w:lineRule="auto"/>
        <w:ind w:left="0" w:firstLine="0"/>
        <w:jc w:val="left"/>
      </w:pPr>
      <w:r>
        <w:rPr>
          <w:b/>
          <w:sz w:val="28"/>
        </w:rPr>
        <w:t xml:space="preserve"> </w:t>
      </w:r>
      <w:r>
        <w:rPr>
          <w:b/>
          <w:sz w:val="28"/>
        </w:rPr>
        <w:tab/>
        <w:t xml:space="preserve"> </w:t>
      </w:r>
      <w:r>
        <w:rPr>
          <w:b/>
          <w:sz w:val="28"/>
        </w:rPr>
        <w:tab/>
        <w:t xml:space="preserve"> </w:t>
      </w:r>
      <w:r>
        <w:rPr>
          <w:b/>
          <w:sz w:val="28"/>
        </w:rPr>
        <w:tab/>
      </w:r>
      <w:r>
        <w:rPr>
          <w:rFonts w:ascii="Calibri" w:eastAsia="Calibri" w:hAnsi="Calibri" w:cs="Calibri"/>
          <w:sz w:val="22"/>
        </w:rPr>
        <w:t xml:space="preserve"> </w:t>
      </w:r>
    </w:p>
    <w:tbl>
      <w:tblPr>
        <w:tblStyle w:val="TableGrid"/>
        <w:tblW w:w="5230" w:type="dxa"/>
        <w:tblInd w:w="631" w:type="dxa"/>
        <w:tblLook w:val="04A0" w:firstRow="1" w:lastRow="0" w:firstColumn="1" w:lastColumn="0" w:noHBand="0" w:noVBand="1"/>
      </w:tblPr>
      <w:tblGrid>
        <w:gridCol w:w="5230"/>
      </w:tblGrid>
      <w:tr w:rsidR="00530AE5" w14:paraId="4A8A68BB" w14:textId="77777777" w:rsidTr="00530AE5">
        <w:trPr>
          <w:trHeight w:val="397"/>
        </w:trPr>
        <w:tc>
          <w:tcPr>
            <w:tcW w:w="5230" w:type="dxa"/>
            <w:tcBorders>
              <w:top w:val="nil"/>
              <w:left w:val="nil"/>
              <w:bottom w:val="nil"/>
              <w:right w:val="nil"/>
            </w:tcBorders>
          </w:tcPr>
          <w:p w14:paraId="1ADB0BBD" w14:textId="77777777" w:rsidR="00C123F8" w:rsidRDefault="00C123F8">
            <w:pPr>
              <w:spacing w:after="0" w:line="259" w:lineRule="auto"/>
              <w:ind w:left="902" w:firstLine="0"/>
              <w:jc w:val="left"/>
              <w:rPr>
                <w:b/>
                <w:sz w:val="28"/>
              </w:rPr>
            </w:pPr>
          </w:p>
          <w:p w14:paraId="157C2F52" w14:textId="0C365156" w:rsidR="00530AE5" w:rsidRDefault="00530AE5">
            <w:pPr>
              <w:spacing w:after="0" w:line="259" w:lineRule="auto"/>
              <w:ind w:left="902" w:firstLine="0"/>
              <w:jc w:val="left"/>
            </w:pPr>
            <w:r>
              <w:rPr>
                <w:b/>
                <w:sz w:val="28"/>
              </w:rPr>
              <w:t>Dr.  Sharad Gokhle</w:t>
            </w:r>
          </w:p>
        </w:tc>
      </w:tr>
      <w:tr w:rsidR="00530AE5" w14:paraId="5A9E0039" w14:textId="77777777" w:rsidTr="00530AE5">
        <w:trPr>
          <w:trHeight w:val="398"/>
        </w:trPr>
        <w:tc>
          <w:tcPr>
            <w:tcW w:w="5230" w:type="dxa"/>
            <w:tcBorders>
              <w:top w:val="nil"/>
              <w:left w:val="nil"/>
              <w:bottom w:val="nil"/>
              <w:right w:val="nil"/>
            </w:tcBorders>
          </w:tcPr>
          <w:p w14:paraId="30A51BD5" w14:textId="77777777" w:rsidR="00530AE5" w:rsidRDefault="00530AE5">
            <w:pPr>
              <w:spacing w:after="0" w:line="259" w:lineRule="auto"/>
              <w:ind w:left="0" w:firstLine="0"/>
              <w:jc w:val="left"/>
            </w:pPr>
            <w:r>
              <w:rPr>
                <w:b/>
                <w:sz w:val="28"/>
              </w:rPr>
              <w:t xml:space="preserve">Discipline of Civil Engineering </w:t>
            </w:r>
          </w:p>
        </w:tc>
      </w:tr>
    </w:tbl>
    <w:p w14:paraId="7A7B6A16" w14:textId="77777777" w:rsidR="0003082C" w:rsidRDefault="0003739F">
      <w:pPr>
        <w:spacing w:after="330" w:line="259" w:lineRule="auto"/>
        <w:ind w:left="0" w:firstLine="0"/>
        <w:jc w:val="left"/>
      </w:pPr>
      <w:r>
        <w:rPr>
          <w:b/>
          <w:sz w:val="28"/>
        </w:rPr>
        <w:t xml:space="preserve"> </w:t>
      </w:r>
    </w:p>
    <w:p w14:paraId="6BA1D6F5" w14:textId="77777777" w:rsidR="0003082C" w:rsidRDefault="0003739F">
      <w:pPr>
        <w:spacing w:after="0" w:line="259" w:lineRule="auto"/>
        <w:ind w:left="0" w:firstLine="0"/>
        <w:jc w:val="left"/>
      </w:pPr>
      <w:r>
        <w:rPr>
          <w:b/>
          <w:sz w:val="28"/>
        </w:rPr>
        <w:t xml:space="preserve"> </w:t>
      </w:r>
    </w:p>
    <w:p w14:paraId="3AC076B5" w14:textId="77777777" w:rsidR="0003082C" w:rsidRDefault="0003739F">
      <w:pPr>
        <w:pStyle w:val="Heading2"/>
        <w:spacing w:after="352" w:line="259" w:lineRule="auto"/>
        <w:ind w:right="9"/>
        <w:jc w:val="center"/>
      </w:pPr>
      <w:r>
        <w:rPr>
          <w:u w:val="single" w:color="000000"/>
        </w:rPr>
        <w:t>Preface</w:t>
      </w:r>
      <w:r>
        <w:t xml:space="preserve"> </w:t>
      </w:r>
    </w:p>
    <w:p w14:paraId="0496C16B" w14:textId="77777777" w:rsidR="0003082C" w:rsidRDefault="0003739F">
      <w:pPr>
        <w:spacing w:after="382" w:line="259" w:lineRule="auto"/>
        <w:ind w:left="76" w:firstLine="0"/>
        <w:jc w:val="center"/>
      </w:pPr>
      <w:r>
        <w:rPr>
          <w:b/>
          <w:sz w:val="32"/>
        </w:rPr>
        <w:t xml:space="preserve"> </w:t>
      </w:r>
    </w:p>
    <w:p w14:paraId="2686DA2C" w14:textId="2945E486" w:rsidR="0003082C" w:rsidRDefault="0003739F">
      <w:pPr>
        <w:spacing w:after="178" w:line="372" w:lineRule="auto"/>
        <w:ind w:left="-5"/>
      </w:pPr>
      <w:r>
        <w:rPr>
          <w:sz w:val="32"/>
        </w:rPr>
        <w:t xml:space="preserve">This report on </w:t>
      </w:r>
      <w:r>
        <w:rPr>
          <w:sz w:val="28"/>
        </w:rPr>
        <w:t>“Application of industrial waste in the construction of flexible pavement" is prepared under the guidance of Dr</w:t>
      </w:r>
      <w:r w:rsidR="00C123F8">
        <w:rPr>
          <w:sz w:val="28"/>
        </w:rPr>
        <w:t>.</w:t>
      </w:r>
      <w:r w:rsidR="00C123F8" w:rsidRPr="00C123F8">
        <w:rPr>
          <w:b/>
          <w:sz w:val="28"/>
        </w:rPr>
        <w:t xml:space="preserve"> </w:t>
      </w:r>
      <w:r w:rsidR="00C123F8" w:rsidRPr="00C123F8">
        <w:rPr>
          <w:bCs/>
          <w:sz w:val="28"/>
        </w:rPr>
        <w:t>Sharad Gokhle</w:t>
      </w:r>
      <w:r>
        <w:rPr>
          <w:sz w:val="28"/>
        </w:rPr>
        <w:t xml:space="preserve"> </w:t>
      </w:r>
    </w:p>
    <w:p w14:paraId="1E6C9B95" w14:textId="77777777" w:rsidR="0003082C" w:rsidRDefault="0003739F">
      <w:pPr>
        <w:spacing w:after="330" w:line="259" w:lineRule="auto"/>
        <w:ind w:left="0" w:firstLine="0"/>
        <w:jc w:val="left"/>
      </w:pPr>
      <w:r>
        <w:rPr>
          <w:sz w:val="28"/>
        </w:rPr>
        <w:t xml:space="preserve"> </w:t>
      </w:r>
    </w:p>
    <w:p w14:paraId="4799758D" w14:textId="77777777" w:rsidR="0003082C" w:rsidRDefault="0003739F">
      <w:pPr>
        <w:spacing w:after="196" w:line="358" w:lineRule="auto"/>
        <w:ind w:left="-5"/>
        <w:jc w:val="left"/>
      </w:pPr>
      <w:r>
        <w:rPr>
          <w:b/>
          <w:sz w:val="28"/>
        </w:rPr>
        <w:t xml:space="preserve">Preface write-up may be decided by the students. An example of the same is given below: </w:t>
      </w:r>
    </w:p>
    <w:p w14:paraId="653F7491" w14:textId="77777777" w:rsidR="0003082C" w:rsidRDefault="0003739F">
      <w:pPr>
        <w:spacing w:after="199" w:line="357" w:lineRule="auto"/>
        <w:ind w:left="-5" w:right="-6"/>
      </w:pPr>
      <w:r>
        <w:rPr>
          <w:i/>
          <w:sz w:val="28"/>
        </w:rPr>
        <w:lastRenderedPageBreak/>
        <w:t xml:space="preserve">(Through this report we have tried to give a detailed design of an innovative car control utility for the vehicles and try to cover every aspect of the new design, if the design is technically and economically sound and feasible. </w:t>
      </w:r>
    </w:p>
    <w:p w14:paraId="4E67D06B" w14:textId="77777777" w:rsidR="0003082C" w:rsidRDefault="0003739F">
      <w:pPr>
        <w:spacing w:after="199" w:line="357" w:lineRule="auto"/>
        <w:ind w:left="-5" w:right="-6"/>
      </w:pPr>
      <w:r>
        <w:rPr>
          <w:i/>
          <w:sz w:val="28"/>
        </w:rPr>
        <w:t xml:space="preserve">We have tried to the best of our abilities and knowledge to explain the content in a lucid manner. We have also added 3-D models and figures to make it more illustrative.) </w:t>
      </w:r>
    </w:p>
    <w:p w14:paraId="7FB3685E" w14:textId="77777777" w:rsidR="0003082C" w:rsidRDefault="0003739F">
      <w:pPr>
        <w:spacing w:after="330" w:line="259" w:lineRule="auto"/>
        <w:ind w:left="0" w:firstLine="0"/>
        <w:jc w:val="left"/>
      </w:pPr>
      <w:r>
        <w:rPr>
          <w:sz w:val="28"/>
        </w:rPr>
        <w:t xml:space="preserve"> </w:t>
      </w:r>
    </w:p>
    <w:p w14:paraId="20B7D3A3" w14:textId="77777777" w:rsidR="0003082C" w:rsidRPr="00B364E0" w:rsidRDefault="0003739F">
      <w:pPr>
        <w:spacing w:after="330" w:line="259" w:lineRule="auto"/>
        <w:ind w:left="0" w:firstLine="0"/>
        <w:jc w:val="left"/>
      </w:pPr>
      <w:r w:rsidRPr="00B364E0">
        <w:t xml:space="preserve"> </w:t>
      </w:r>
    </w:p>
    <w:p w14:paraId="28155167" w14:textId="77777777" w:rsidR="00B364E0" w:rsidRPr="00B364E0" w:rsidRDefault="00B364E0">
      <w:pPr>
        <w:spacing w:after="133" w:line="259" w:lineRule="auto"/>
        <w:ind w:left="-5"/>
        <w:rPr>
          <w:b/>
          <w:bCs/>
        </w:rPr>
      </w:pPr>
      <w:r w:rsidRPr="00B364E0">
        <w:rPr>
          <w:b/>
          <w:bCs/>
        </w:rPr>
        <w:t>ALISHA WAGHMARE</w:t>
      </w:r>
    </w:p>
    <w:p w14:paraId="532B6D2C" w14:textId="385ECE18" w:rsidR="0003082C" w:rsidRDefault="0003739F">
      <w:pPr>
        <w:spacing w:after="133" w:line="259" w:lineRule="auto"/>
        <w:ind w:left="-5"/>
      </w:pPr>
      <w:r>
        <w:rPr>
          <w:sz w:val="28"/>
        </w:rPr>
        <w:t xml:space="preserve">B.Tech. IV Year </w:t>
      </w:r>
    </w:p>
    <w:p w14:paraId="4408165D" w14:textId="77777777" w:rsidR="0003082C" w:rsidRDefault="0003739F">
      <w:pPr>
        <w:spacing w:after="133" w:line="259" w:lineRule="auto"/>
        <w:ind w:left="-5"/>
      </w:pPr>
      <w:r>
        <w:rPr>
          <w:sz w:val="28"/>
        </w:rPr>
        <w:t xml:space="preserve">Discipline of Civil Engineering </w:t>
      </w:r>
    </w:p>
    <w:p w14:paraId="054EBE69" w14:textId="4E37E928" w:rsidR="0003082C" w:rsidRDefault="0003739F">
      <w:pPr>
        <w:spacing w:after="78" w:line="259" w:lineRule="auto"/>
        <w:ind w:left="-5"/>
      </w:pPr>
      <w:r>
        <w:rPr>
          <w:sz w:val="28"/>
        </w:rPr>
        <w:t xml:space="preserve">IIT </w:t>
      </w:r>
      <w:r w:rsidR="00B364E0">
        <w:rPr>
          <w:sz w:val="28"/>
        </w:rPr>
        <w:t>GUWAHATI</w:t>
      </w:r>
      <w:r>
        <w:rPr>
          <w:sz w:val="28"/>
        </w:rPr>
        <w:t xml:space="preserve">  </w:t>
      </w:r>
    </w:p>
    <w:p w14:paraId="38EB86B4" w14:textId="77777777" w:rsidR="0003082C" w:rsidRDefault="0003739F">
      <w:pPr>
        <w:spacing w:after="0" w:line="259" w:lineRule="auto"/>
        <w:ind w:left="0" w:firstLine="0"/>
        <w:jc w:val="left"/>
      </w:pPr>
      <w:r>
        <w:rPr>
          <w:rFonts w:ascii="Calibri" w:eastAsia="Calibri" w:hAnsi="Calibri" w:cs="Calibri"/>
          <w:sz w:val="22"/>
        </w:rPr>
        <w:t xml:space="preserve"> </w:t>
      </w:r>
    </w:p>
    <w:p w14:paraId="3E9B88F3" w14:textId="77777777" w:rsidR="0003082C" w:rsidRDefault="0003739F">
      <w:pPr>
        <w:pStyle w:val="Heading2"/>
        <w:spacing w:after="127" w:line="259" w:lineRule="auto"/>
        <w:jc w:val="center"/>
      </w:pPr>
      <w:r>
        <w:rPr>
          <w:u w:val="single" w:color="000000"/>
        </w:rPr>
        <w:t>Acknowledgments</w:t>
      </w:r>
      <w:r>
        <w:rPr>
          <w:rFonts w:ascii="Calibri" w:eastAsia="Calibri" w:hAnsi="Calibri" w:cs="Calibri"/>
          <w:b w:val="0"/>
          <w:vertAlign w:val="subscript"/>
        </w:rPr>
        <w:t xml:space="preserve"> </w:t>
      </w:r>
    </w:p>
    <w:p w14:paraId="6FE198C8" w14:textId="77777777" w:rsidR="0003082C" w:rsidRDefault="0003739F">
      <w:pPr>
        <w:spacing w:after="350" w:line="259" w:lineRule="auto"/>
        <w:ind w:left="0" w:firstLine="0"/>
        <w:jc w:val="left"/>
      </w:pPr>
      <w:r>
        <w:rPr>
          <w:b/>
        </w:rPr>
        <w:t xml:space="preserve"> </w:t>
      </w:r>
    </w:p>
    <w:p w14:paraId="3CAF2DF0" w14:textId="3A111793" w:rsidR="0003082C" w:rsidRDefault="0003739F">
      <w:pPr>
        <w:spacing w:after="194" w:line="359" w:lineRule="auto"/>
        <w:ind w:left="-5"/>
      </w:pPr>
      <w:r>
        <w:rPr>
          <w:sz w:val="28"/>
        </w:rPr>
        <w:t xml:space="preserve">I wish to thank Dr. </w:t>
      </w:r>
      <w:r w:rsidR="00C123F8" w:rsidRPr="00C123F8">
        <w:rPr>
          <w:bCs/>
          <w:sz w:val="28"/>
        </w:rPr>
        <w:t>Sharad Gokhle</w:t>
      </w:r>
      <w:r w:rsidR="00C123F8">
        <w:rPr>
          <w:b/>
          <w:sz w:val="28"/>
        </w:rPr>
        <w:t xml:space="preserve"> </w:t>
      </w:r>
      <w:r>
        <w:rPr>
          <w:sz w:val="28"/>
        </w:rPr>
        <w:t xml:space="preserve">for their kind support and valuable guidance. </w:t>
      </w:r>
    </w:p>
    <w:p w14:paraId="27821EA4" w14:textId="77777777" w:rsidR="0003082C" w:rsidRDefault="0003739F">
      <w:pPr>
        <w:spacing w:after="330" w:line="259" w:lineRule="auto"/>
        <w:ind w:left="0" w:firstLine="0"/>
        <w:jc w:val="left"/>
      </w:pPr>
      <w:r>
        <w:rPr>
          <w:sz w:val="28"/>
        </w:rPr>
        <w:t xml:space="preserve"> </w:t>
      </w:r>
    </w:p>
    <w:p w14:paraId="45DE33DF" w14:textId="77777777" w:rsidR="0003082C" w:rsidRDefault="0003739F">
      <w:pPr>
        <w:spacing w:after="199" w:line="358" w:lineRule="auto"/>
        <w:ind w:left="-5"/>
      </w:pPr>
      <w:r>
        <w:rPr>
          <w:sz w:val="28"/>
        </w:rPr>
        <w:t xml:space="preserve">It is their help and support, due to which I became able to complete the design and technical report. </w:t>
      </w:r>
    </w:p>
    <w:p w14:paraId="7878D7FC" w14:textId="77777777" w:rsidR="0003082C" w:rsidRDefault="0003739F">
      <w:pPr>
        <w:spacing w:after="331" w:line="259" w:lineRule="auto"/>
        <w:ind w:left="0" w:firstLine="0"/>
        <w:jc w:val="left"/>
      </w:pPr>
      <w:r>
        <w:rPr>
          <w:sz w:val="28"/>
        </w:rPr>
        <w:t xml:space="preserve"> </w:t>
      </w:r>
    </w:p>
    <w:p w14:paraId="4F02E6EA" w14:textId="77777777" w:rsidR="0003082C" w:rsidRDefault="0003739F">
      <w:pPr>
        <w:spacing w:after="333" w:line="259" w:lineRule="auto"/>
        <w:ind w:left="-5"/>
      </w:pPr>
      <w:r>
        <w:rPr>
          <w:sz w:val="28"/>
        </w:rPr>
        <w:t xml:space="preserve">Without their support this report would not have been possible.  </w:t>
      </w:r>
    </w:p>
    <w:p w14:paraId="3D618F53" w14:textId="77777777" w:rsidR="0003082C" w:rsidRDefault="0003739F">
      <w:pPr>
        <w:spacing w:after="330" w:line="259" w:lineRule="auto"/>
        <w:ind w:left="0" w:firstLine="0"/>
        <w:jc w:val="left"/>
      </w:pPr>
      <w:r>
        <w:rPr>
          <w:sz w:val="28"/>
        </w:rPr>
        <w:t xml:space="preserve"> </w:t>
      </w:r>
    </w:p>
    <w:p w14:paraId="62C447B4" w14:textId="77777777" w:rsidR="0003082C" w:rsidRDefault="0003739F">
      <w:pPr>
        <w:spacing w:after="333" w:line="259" w:lineRule="auto"/>
        <w:ind w:left="0" w:firstLine="0"/>
        <w:jc w:val="left"/>
      </w:pPr>
      <w:r>
        <w:rPr>
          <w:b/>
          <w:i/>
          <w:sz w:val="28"/>
        </w:rPr>
        <w:t xml:space="preserve">  </w:t>
      </w:r>
    </w:p>
    <w:p w14:paraId="1EFFBB74" w14:textId="77777777" w:rsidR="0003082C" w:rsidRDefault="0003739F">
      <w:pPr>
        <w:spacing w:after="328" w:line="259" w:lineRule="auto"/>
        <w:ind w:left="0" w:firstLine="0"/>
        <w:jc w:val="left"/>
      </w:pPr>
      <w:r>
        <w:rPr>
          <w:sz w:val="28"/>
        </w:rPr>
        <w:t xml:space="preserve"> </w:t>
      </w:r>
    </w:p>
    <w:p w14:paraId="1B18B324" w14:textId="3EEED8CC" w:rsidR="0003082C" w:rsidRPr="00B364E0" w:rsidRDefault="00046CF8">
      <w:pPr>
        <w:spacing w:after="285" w:line="259" w:lineRule="auto"/>
        <w:ind w:left="0" w:firstLine="0"/>
        <w:jc w:val="left"/>
        <w:rPr>
          <w:rStyle w:val="Strong"/>
          <w:sz w:val="32"/>
          <w:szCs w:val="32"/>
        </w:rPr>
      </w:pPr>
      <w:r w:rsidRPr="00B364E0">
        <w:rPr>
          <w:rStyle w:val="Strong"/>
          <w:sz w:val="32"/>
          <w:szCs w:val="32"/>
        </w:rPr>
        <w:t xml:space="preserve">Alisha waghmare </w:t>
      </w:r>
      <w:r w:rsidR="00B364E0">
        <w:rPr>
          <w:rStyle w:val="Strong"/>
          <w:sz w:val="32"/>
          <w:szCs w:val="32"/>
        </w:rPr>
        <w:t>(230104007)</w:t>
      </w:r>
    </w:p>
    <w:p w14:paraId="0D67C823" w14:textId="4C6386E3" w:rsidR="00046CF8" w:rsidRPr="00B364E0" w:rsidRDefault="00B364E0">
      <w:pPr>
        <w:spacing w:after="285" w:line="259" w:lineRule="auto"/>
        <w:ind w:left="0" w:firstLine="0"/>
        <w:jc w:val="left"/>
        <w:rPr>
          <w:rStyle w:val="Strong"/>
          <w:b w:val="0"/>
          <w:bCs w:val="0"/>
          <w:color w:val="000000" w:themeColor="text1"/>
          <w:sz w:val="28"/>
          <w:szCs w:val="28"/>
        </w:rPr>
      </w:pPr>
      <w:proofErr w:type="gramStart"/>
      <w:r>
        <w:rPr>
          <w:rStyle w:val="Strong"/>
          <w:b w:val="0"/>
          <w:bCs w:val="0"/>
          <w:color w:val="000000" w:themeColor="text1"/>
          <w:sz w:val="28"/>
          <w:szCs w:val="28"/>
        </w:rPr>
        <w:lastRenderedPageBreak/>
        <w:t>B.TECH</w:t>
      </w:r>
      <w:proofErr w:type="gramEnd"/>
      <w:r>
        <w:rPr>
          <w:rStyle w:val="Strong"/>
          <w:b w:val="0"/>
          <w:bCs w:val="0"/>
          <w:color w:val="000000" w:themeColor="text1"/>
          <w:sz w:val="28"/>
          <w:szCs w:val="28"/>
        </w:rPr>
        <w:t xml:space="preserve"> 4</w:t>
      </w:r>
      <w:r w:rsidRPr="00B364E0">
        <w:rPr>
          <w:rStyle w:val="Strong"/>
          <w:b w:val="0"/>
          <w:bCs w:val="0"/>
          <w:color w:val="000000" w:themeColor="text1"/>
          <w:sz w:val="28"/>
          <w:szCs w:val="28"/>
          <w:vertAlign w:val="superscript"/>
        </w:rPr>
        <w:t>TH</w:t>
      </w:r>
      <w:r>
        <w:rPr>
          <w:rStyle w:val="Strong"/>
          <w:b w:val="0"/>
          <w:bCs w:val="0"/>
          <w:color w:val="000000" w:themeColor="text1"/>
          <w:sz w:val="28"/>
          <w:szCs w:val="28"/>
        </w:rPr>
        <w:t xml:space="preserve"> YEAR </w:t>
      </w:r>
      <w:r w:rsidR="00046CF8" w:rsidRPr="00B364E0">
        <w:rPr>
          <w:rStyle w:val="Strong"/>
          <w:b w:val="0"/>
          <w:bCs w:val="0"/>
          <w:color w:val="000000" w:themeColor="text1"/>
          <w:sz w:val="28"/>
          <w:szCs w:val="28"/>
        </w:rPr>
        <w:t>student</w:t>
      </w:r>
    </w:p>
    <w:p w14:paraId="3133D924" w14:textId="5279D737" w:rsidR="00B364E0" w:rsidRPr="00B364E0" w:rsidRDefault="00B364E0">
      <w:pPr>
        <w:spacing w:after="285" w:line="259" w:lineRule="auto"/>
        <w:ind w:left="0" w:firstLine="0"/>
        <w:jc w:val="left"/>
        <w:rPr>
          <w:rStyle w:val="Strong"/>
          <w:b w:val="0"/>
          <w:bCs w:val="0"/>
          <w:color w:val="000000" w:themeColor="text1"/>
          <w:sz w:val="28"/>
          <w:szCs w:val="28"/>
        </w:rPr>
      </w:pPr>
      <w:r>
        <w:rPr>
          <w:rStyle w:val="Strong"/>
          <w:b w:val="0"/>
          <w:bCs w:val="0"/>
          <w:color w:val="000000" w:themeColor="text1"/>
          <w:sz w:val="28"/>
          <w:szCs w:val="28"/>
        </w:rPr>
        <w:t>Civil Engineering Department</w:t>
      </w:r>
      <w:r w:rsidR="00046CF8" w:rsidRPr="00B364E0">
        <w:rPr>
          <w:rStyle w:val="Strong"/>
          <w:b w:val="0"/>
          <w:bCs w:val="0"/>
          <w:color w:val="000000" w:themeColor="text1"/>
          <w:sz w:val="28"/>
          <w:szCs w:val="28"/>
        </w:rPr>
        <w:t xml:space="preserve"> </w:t>
      </w:r>
    </w:p>
    <w:p w14:paraId="172EC94C" w14:textId="749F9C82" w:rsidR="00B364E0" w:rsidRPr="00B364E0" w:rsidRDefault="00B364E0">
      <w:pPr>
        <w:spacing w:after="285" w:line="259" w:lineRule="auto"/>
        <w:ind w:left="0" w:firstLine="0"/>
        <w:jc w:val="left"/>
        <w:rPr>
          <w:rStyle w:val="Strong"/>
          <w:b w:val="0"/>
          <w:bCs w:val="0"/>
          <w:color w:val="000000" w:themeColor="text1"/>
          <w:sz w:val="28"/>
          <w:szCs w:val="28"/>
        </w:rPr>
      </w:pPr>
      <w:r w:rsidRPr="00B364E0">
        <w:rPr>
          <w:rStyle w:val="Strong"/>
          <w:b w:val="0"/>
          <w:bCs w:val="0"/>
          <w:color w:val="000000" w:themeColor="text1"/>
          <w:sz w:val="28"/>
          <w:szCs w:val="28"/>
        </w:rPr>
        <w:t xml:space="preserve">Indian institute of technology </w:t>
      </w:r>
      <w:r w:rsidR="00C123F8">
        <w:rPr>
          <w:rStyle w:val="Strong"/>
          <w:b w:val="0"/>
          <w:bCs w:val="0"/>
          <w:color w:val="000000" w:themeColor="text1"/>
          <w:sz w:val="28"/>
          <w:szCs w:val="28"/>
        </w:rPr>
        <w:t>G</w:t>
      </w:r>
      <w:r w:rsidRPr="00B364E0">
        <w:rPr>
          <w:rStyle w:val="Strong"/>
          <w:b w:val="0"/>
          <w:bCs w:val="0"/>
          <w:color w:val="000000" w:themeColor="text1"/>
          <w:sz w:val="28"/>
          <w:szCs w:val="28"/>
        </w:rPr>
        <w:t>uwahati</w:t>
      </w:r>
    </w:p>
    <w:p w14:paraId="1D9D283F" w14:textId="77777777" w:rsidR="0003082C" w:rsidRDefault="0003739F">
      <w:pPr>
        <w:spacing w:after="314" w:line="259" w:lineRule="auto"/>
        <w:ind w:left="0" w:firstLine="0"/>
        <w:jc w:val="left"/>
      </w:pPr>
      <w:r>
        <w:rPr>
          <w:rFonts w:ascii="Calibri" w:eastAsia="Calibri" w:hAnsi="Calibri" w:cs="Calibri"/>
          <w:sz w:val="22"/>
        </w:rPr>
        <w:t xml:space="preserve"> </w:t>
      </w:r>
    </w:p>
    <w:p w14:paraId="311DCD42" w14:textId="77777777" w:rsidR="0003082C" w:rsidRDefault="0003739F">
      <w:pPr>
        <w:spacing w:after="312" w:line="259" w:lineRule="auto"/>
        <w:ind w:left="0" w:firstLine="0"/>
        <w:jc w:val="left"/>
      </w:pPr>
      <w:r>
        <w:rPr>
          <w:rFonts w:ascii="Calibri" w:eastAsia="Calibri" w:hAnsi="Calibri" w:cs="Calibri"/>
          <w:sz w:val="22"/>
        </w:rPr>
        <w:t xml:space="preserve"> </w:t>
      </w:r>
    </w:p>
    <w:p w14:paraId="5F5824AE" w14:textId="77777777" w:rsidR="0003082C" w:rsidRDefault="0003739F">
      <w:pPr>
        <w:spacing w:after="311" w:line="259" w:lineRule="auto"/>
        <w:ind w:left="0" w:firstLine="0"/>
        <w:jc w:val="left"/>
      </w:pPr>
      <w:r>
        <w:rPr>
          <w:rFonts w:ascii="Calibri" w:eastAsia="Calibri" w:hAnsi="Calibri" w:cs="Calibri"/>
          <w:sz w:val="22"/>
        </w:rPr>
        <w:t xml:space="preserve"> </w:t>
      </w:r>
    </w:p>
    <w:p w14:paraId="538420E5" w14:textId="77777777" w:rsidR="0003082C" w:rsidRDefault="0003739F">
      <w:pPr>
        <w:spacing w:after="311" w:line="259" w:lineRule="auto"/>
        <w:ind w:left="0" w:firstLine="0"/>
        <w:jc w:val="left"/>
      </w:pPr>
      <w:r>
        <w:rPr>
          <w:rFonts w:ascii="Calibri" w:eastAsia="Calibri" w:hAnsi="Calibri" w:cs="Calibri"/>
          <w:sz w:val="22"/>
        </w:rPr>
        <w:t xml:space="preserve"> </w:t>
      </w:r>
    </w:p>
    <w:p w14:paraId="0EEECA6F" w14:textId="77777777" w:rsidR="0003082C" w:rsidRDefault="0003739F">
      <w:pPr>
        <w:spacing w:after="513" w:line="259" w:lineRule="auto"/>
        <w:ind w:left="0" w:firstLine="0"/>
        <w:jc w:val="left"/>
      </w:pPr>
      <w:r>
        <w:rPr>
          <w:rFonts w:ascii="Calibri" w:eastAsia="Calibri" w:hAnsi="Calibri" w:cs="Calibri"/>
          <w:sz w:val="22"/>
        </w:rPr>
        <w:t xml:space="preserve"> </w:t>
      </w:r>
    </w:p>
    <w:p w14:paraId="79D8C49C" w14:textId="77777777" w:rsidR="0003082C" w:rsidRDefault="0003739F">
      <w:pPr>
        <w:spacing w:after="0" w:line="259" w:lineRule="auto"/>
        <w:ind w:left="106" w:firstLine="0"/>
        <w:jc w:val="center"/>
      </w:pPr>
      <w:r>
        <w:rPr>
          <w:b/>
          <w:sz w:val="44"/>
        </w:rPr>
        <w:t xml:space="preserve"> </w:t>
      </w:r>
    </w:p>
    <w:p w14:paraId="0BFB8F09" w14:textId="77777777" w:rsidR="0003082C" w:rsidRDefault="0003739F">
      <w:pPr>
        <w:pStyle w:val="Heading1"/>
        <w:ind w:left="0" w:firstLine="0"/>
        <w:jc w:val="center"/>
      </w:pPr>
      <w:r>
        <w:t>Abstract</w:t>
      </w:r>
      <w:r>
        <w:rPr>
          <w:u w:val="none"/>
        </w:rPr>
        <w:t xml:space="preserve"> </w:t>
      </w:r>
    </w:p>
    <w:p w14:paraId="4CAAF135" w14:textId="77777777" w:rsidR="0003082C" w:rsidRDefault="0003739F">
      <w:pPr>
        <w:ind w:left="-5"/>
      </w:pPr>
      <w:r>
        <w:t xml:space="preserve">The surface layer of flexible pavement is made of composite materials consisting of binder (bitumen), aggregates and mineral filler, which are mixed and paved as top layer by paver provides more than 70% strength to it. With the increment in the intensity of traffic loading with a more commercial vehicle, the core strength of flexible pavement should be strengthened to improve pavement characteristics and quality by doing possible modifications. </w:t>
      </w:r>
    </w:p>
    <w:p w14:paraId="54F46D26" w14:textId="77777777" w:rsidR="0003082C" w:rsidRDefault="0003739F">
      <w:pPr>
        <w:ind w:left="-5"/>
      </w:pPr>
      <w:r>
        <w:t xml:space="preserve">Silica Fume, an industrial waste product, has an adverse impact on the environment if not disposed of safely. It is an extremely fine nanocrystalline polymorph of silica and has a significant potential of use as a mineral filler. The bituminous mix, a distinctive pavement material with more than 18% void ratio, is used to construct porous paved structures. In paved structures, porosity is essential for water drainage and noise reduction, along with structural defects like rutting, fatigue, potholes, and </w:t>
      </w:r>
      <w:proofErr w:type="spellStart"/>
      <w:r>
        <w:t>raveling</w:t>
      </w:r>
      <w:proofErr w:type="spellEnd"/>
      <w:r>
        <w:t xml:space="preserve">. Usage of mineral filler in bituminous mix leads to porosity reduction and densification, resulting in improvement of strength and durability. </w:t>
      </w:r>
    </w:p>
    <w:p w14:paraId="400C1E0D" w14:textId="77777777" w:rsidR="0003082C" w:rsidRDefault="0003739F">
      <w:pPr>
        <w:spacing w:after="2"/>
        <w:ind w:left="-5"/>
      </w:pPr>
      <w:r>
        <w:t>This project investigates the effective reuse of industrial waste silica fume as a replacement of conventional mineral filler along with Polypropylene (Plastic waste, non-biodegradable) in a bituminous mix to densify paved structures. Mechanical resistivity, durability of the bituminous mix has been assessed using Marshall Stability Strength (MSS), Indirect Tensile Strength (ITS), Mean Marshall Stability Ratio (MMSR), Index of Retained Strength (IRS), and Water Sensitivity (WS) Tests for varying percentages</w:t>
      </w:r>
      <w:r>
        <w:t xml:space="preserve"> of bitumen (4.5%. 5.0%, 5.5%, and 6.0%), silica fume (i.e. </w:t>
      </w:r>
    </w:p>
    <w:p w14:paraId="2BE9AAFF" w14:textId="77777777" w:rsidR="0003082C" w:rsidRDefault="0003739F">
      <w:pPr>
        <w:spacing w:after="314" w:line="259" w:lineRule="auto"/>
        <w:ind w:left="-5"/>
      </w:pPr>
      <w:r>
        <w:lastRenderedPageBreak/>
        <w:t xml:space="preserve">2.0%, 4.0%, and 6.0%) and Polypropylene (2%, 4% and 6%) content. </w:t>
      </w:r>
    </w:p>
    <w:p w14:paraId="3E51BD0C" w14:textId="77777777" w:rsidR="0003082C" w:rsidRDefault="0003739F">
      <w:pPr>
        <w:ind w:left="-5"/>
      </w:pPr>
      <w:r>
        <w:t xml:space="preserve">Inclusion of silica fume and Polypropylene increased the weight density, while the air void percentage remained within the acceptable limits as prescribed by MoRTH. Results justify the utilization of industrial waste silica fume as a sustainable substitute for conventional mineral fillers. The results also show significant improvement in the strength and aging performance of bituminous mix with the inclusion of 6.0 % silica fume and 4.0 % Polypropylene at 5.5% bitumen content.  </w:t>
      </w:r>
    </w:p>
    <w:p w14:paraId="60CE48FA" w14:textId="77777777" w:rsidR="0003082C" w:rsidRDefault="0003739F">
      <w:pPr>
        <w:ind w:left="-5"/>
      </w:pPr>
      <w:r>
        <w:t xml:space="preserve">Numerical analysis with ABAQUS is carried out to evaluate the Fatigue failure with experimental and theoretical values for three cases that showed an optimum margin of 26.478 %, 24.17 %, 30.59 % for silica fume with polypropylene, silica fume only and without silica fume respectively.     </w:t>
      </w:r>
      <w:r>
        <w:rPr>
          <w:rFonts w:ascii="Calibri" w:eastAsia="Calibri" w:hAnsi="Calibri" w:cs="Calibri"/>
        </w:rPr>
        <w:t xml:space="preserve"> </w:t>
      </w:r>
    </w:p>
    <w:p w14:paraId="64D293EE" w14:textId="77777777" w:rsidR="0003082C" w:rsidRDefault="0003739F">
      <w:pPr>
        <w:spacing w:after="400" w:line="259" w:lineRule="auto"/>
        <w:ind w:left="0" w:firstLine="0"/>
        <w:jc w:val="left"/>
      </w:pPr>
      <w:r>
        <w:rPr>
          <w:rFonts w:ascii="Calibri" w:eastAsia="Calibri" w:hAnsi="Calibri" w:cs="Calibri"/>
          <w:sz w:val="22"/>
        </w:rPr>
        <w:t xml:space="preserve"> </w:t>
      </w:r>
    </w:p>
    <w:p w14:paraId="7D820DFD" w14:textId="77777777" w:rsidR="0003082C" w:rsidRDefault="0003739F">
      <w:pPr>
        <w:pStyle w:val="Heading2"/>
        <w:spacing w:after="278" w:line="259" w:lineRule="auto"/>
        <w:ind w:right="9"/>
        <w:jc w:val="center"/>
      </w:pPr>
      <w:r>
        <w:rPr>
          <w:u w:val="single" w:color="000000"/>
        </w:rPr>
        <w:t>Table of Contents</w:t>
      </w:r>
      <w:r>
        <w:t xml:space="preserve"> </w:t>
      </w:r>
    </w:p>
    <w:p w14:paraId="015F9EC5" w14:textId="77777777" w:rsidR="0003082C" w:rsidRDefault="0003739F">
      <w:pPr>
        <w:spacing w:after="314" w:line="259" w:lineRule="auto"/>
        <w:ind w:left="19"/>
        <w:jc w:val="left"/>
      </w:pPr>
      <w:r>
        <w:rPr>
          <w:b/>
        </w:rPr>
        <w:t xml:space="preserve">Declaration of Authorship                                                                                                 3 </w:t>
      </w:r>
    </w:p>
    <w:p w14:paraId="4C5AA8C8" w14:textId="77777777" w:rsidR="0003082C" w:rsidRDefault="0003739F">
      <w:pPr>
        <w:spacing w:after="314" w:line="259" w:lineRule="auto"/>
        <w:ind w:left="19"/>
        <w:jc w:val="left"/>
      </w:pPr>
      <w:r>
        <w:rPr>
          <w:b/>
        </w:rPr>
        <w:t xml:space="preserve">Certificate                                                                                                                            3 </w:t>
      </w:r>
    </w:p>
    <w:p w14:paraId="4D09E9DB" w14:textId="77777777" w:rsidR="0003082C" w:rsidRDefault="0003739F">
      <w:pPr>
        <w:spacing w:after="314" w:line="259" w:lineRule="auto"/>
        <w:ind w:left="19"/>
        <w:jc w:val="left"/>
      </w:pPr>
      <w:r>
        <w:rPr>
          <w:b/>
        </w:rPr>
        <w:t xml:space="preserve">Acknowledgment                                                                                                                 5 </w:t>
      </w:r>
    </w:p>
    <w:p w14:paraId="105D5CC4" w14:textId="77777777" w:rsidR="0003082C" w:rsidRDefault="0003739F">
      <w:pPr>
        <w:spacing w:after="314" w:line="259" w:lineRule="auto"/>
        <w:ind w:left="19"/>
        <w:jc w:val="left"/>
      </w:pPr>
      <w:r>
        <w:rPr>
          <w:b/>
        </w:rPr>
        <w:t xml:space="preserve">Abstract                                                                                                                                6 </w:t>
      </w:r>
    </w:p>
    <w:p w14:paraId="68BC7563" w14:textId="77777777" w:rsidR="0003082C" w:rsidRDefault="0003739F">
      <w:pPr>
        <w:spacing w:after="315" w:line="259" w:lineRule="auto"/>
        <w:ind w:left="19"/>
        <w:jc w:val="left"/>
      </w:pPr>
      <w:r>
        <w:rPr>
          <w:b/>
        </w:rPr>
        <w:t xml:space="preserve">List of Figures                                                                                                                      9 </w:t>
      </w:r>
    </w:p>
    <w:p w14:paraId="20F03AEC" w14:textId="77777777" w:rsidR="0003082C" w:rsidRDefault="0003739F">
      <w:pPr>
        <w:spacing w:after="315" w:line="259" w:lineRule="auto"/>
        <w:ind w:left="19"/>
        <w:jc w:val="left"/>
      </w:pPr>
      <w:r>
        <w:rPr>
          <w:b/>
        </w:rPr>
        <w:t xml:space="preserve">List of Tables                                                                                                                       11 </w:t>
      </w:r>
    </w:p>
    <w:p w14:paraId="3B112F0D" w14:textId="77777777" w:rsidR="0003082C" w:rsidRDefault="0003739F">
      <w:pPr>
        <w:pStyle w:val="Heading3"/>
        <w:spacing w:after="159" w:line="259" w:lineRule="auto"/>
        <w:ind w:right="195"/>
        <w:jc w:val="center"/>
      </w:pPr>
      <w:r>
        <w:rPr>
          <w:sz w:val="24"/>
        </w:rPr>
        <w:t>1.</w:t>
      </w:r>
      <w:r>
        <w:rPr>
          <w:rFonts w:ascii="Arial" w:eastAsia="Arial" w:hAnsi="Arial" w:cs="Arial"/>
          <w:sz w:val="24"/>
        </w:rPr>
        <w:t xml:space="preserve"> </w:t>
      </w:r>
      <w:r>
        <w:rPr>
          <w:sz w:val="24"/>
        </w:rPr>
        <w:t xml:space="preserve">Introduction                                                                                                             12 </w:t>
      </w:r>
    </w:p>
    <w:p w14:paraId="1D46CBDC" w14:textId="77777777" w:rsidR="0003082C" w:rsidRDefault="0003739F">
      <w:pPr>
        <w:spacing w:after="116" w:line="259" w:lineRule="auto"/>
        <w:ind w:left="730"/>
        <w:jc w:val="left"/>
      </w:pPr>
      <w:r>
        <w:rPr>
          <w:b/>
        </w:rPr>
        <w:t>1.1</w:t>
      </w:r>
      <w:r>
        <w:rPr>
          <w:rFonts w:ascii="Arial" w:eastAsia="Arial" w:hAnsi="Arial" w:cs="Arial"/>
          <w:b/>
        </w:rPr>
        <w:t xml:space="preserve"> </w:t>
      </w:r>
      <w:r>
        <w:rPr>
          <w:b/>
        </w:rPr>
        <w:t>Definition ……………………………………………………………………   12 1.2</w:t>
      </w:r>
      <w:r>
        <w:rPr>
          <w:rFonts w:ascii="Arial" w:eastAsia="Arial" w:hAnsi="Arial" w:cs="Arial"/>
          <w:b/>
        </w:rPr>
        <w:t xml:space="preserve"> </w:t>
      </w:r>
      <w:r>
        <w:rPr>
          <w:b/>
        </w:rPr>
        <w:t>Background …………………………………………………………………   12 1.3</w:t>
      </w:r>
      <w:r>
        <w:rPr>
          <w:rFonts w:ascii="Arial" w:eastAsia="Arial" w:hAnsi="Arial" w:cs="Arial"/>
          <w:b/>
        </w:rPr>
        <w:t xml:space="preserve"> </w:t>
      </w:r>
      <w:r>
        <w:rPr>
          <w:b/>
        </w:rPr>
        <w:t xml:space="preserve">Objectives ……………………………………………………………………. 13 </w:t>
      </w:r>
    </w:p>
    <w:p w14:paraId="40076AFF" w14:textId="77777777" w:rsidR="0003082C" w:rsidRDefault="0003739F">
      <w:pPr>
        <w:pStyle w:val="Heading3"/>
        <w:spacing w:after="152" w:line="259" w:lineRule="auto"/>
        <w:ind w:right="198"/>
        <w:jc w:val="center"/>
      </w:pPr>
      <w:r>
        <w:rPr>
          <w:sz w:val="24"/>
        </w:rPr>
        <w:t>2.</w:t>
      </w:r>
      <w:r>
        <w:rPr>
          <w:rFonts w:ascii="Arial" w:eastAsia="Arial" w:hAnsi="Arial" w:cs="Arial"/>
          <w:sz w:val="24"/>
        </w:rPr>
        <w:t xml:space="preserve"> </w:t>
      </w:r>
      <w:r>
        <w:rPr>
          <w:sz w:val="24"/>
        </w:rPr>
        <w:t xml:space="preserve">Literature Survey                                                                                                    14 </w:t>
      </w:r>
    </w:p>
    <w:p w14:paraId="77A09BB0" w14:textId="77777777" w:rsidR="0003082C" w:rsidRDefault="0003739F">
      <w:pPr>
        <w:spacing w:after="119" w:line="259" w:lineRule="auto"/>
        <w:ind w:left="730"/>
        <w:jc w:val="left"/>
      </w:pPr>
      <w:r>
        <w:rPr>
          <w:b/>
        </w:rPr>
        <w:t>2.1</w:t>
      </w:r>
      <w:r>
        <w:rPr>
          <w:rFonts w:ascii="Arial" w:eastAsia="Arial" w:hAnsi="Arial" w:cs="Arial"/>
          <w:b/>
        </w:rPr>
        <w:t xml:space="preserve"> </w:t>
      </w:r>
      <w:r>
        <w:rPr>
          <w:b/>
        </w:rPr>
        <w:t>Experimental analysis ………………………………………………………  14 2.2</w:t>
      </w:r>
      <w:r>
        <w:rPr>
          <w:rFonts w:ascii="Arial" w:eastAsia="Arial" w:hAnsi="Arial" w:cs="Arial"/>
          <w:b/>
        </w:rPr>
        <w:t xml:space="preserve"> </w:t>
      </w:r>
      <w:r>
        <w:rPr>
          <w:b/>
        </w:rPr>
        <w:t xml:space="preserve">Numerical analysis …………………………………………………………   14 </w:t>
      </w:r>
    </w:p>
    <w:p w14:paraId="6781B415" w14:textId="77777777" w:rsidR="0003082C" w:rsidRDefault="0003739F">
      <w:pPr>
        <w:pStyle w:val="Heading3"/>
        <w:spacing w:after="160" w:line="259" w:lineRule="auto"/>
        <w:ind w:left="370" w:right="0"/>
      </w:pPr>
      <w:r>
        <w:rPr>
          <w:sz w:val="24"/>
        </w:rPr>
        <w:t>3.</w:t>
      </w:r>
      <w:r>
        <w:rPr>
          <w:rFonts w:ascii="Arial" w:eastAsia="Arial" w:hAnsi="Arial" w:cs="Arial"/>
          <w:sz w:val="24"/>
        </w:rPr>
        <w:t xml:space="preserve"> </w:t>
      </w:r>
      <w:r>
        <w:rPr>
          <w:sz w:val="24"/>
        </w:rPr>
        <w:t xml:space="preserve">Materials                                                                                                                   15 </w:t>
      </w:r>
    </w:p>
    <w:p w14:paraId="75E68149" w14:textId="77777777" w:rsidR="0003082C" w:rsidRDefault="0003739F">
      <w:pPr>
        <w:spacing w:after="116" w:line="259" w:lineRule="auto"/>
        <w:ind w:left="730"/>
        <w:jc w:val="left"/>
      </w:pPr>
      <w:r>
        <w:rPr>
          <w:b/>
        </w:rPr>
        <w:t>3.1</w:t>
      </w:r>
      <w:r>
        <w:rPr>
          <w:rFonts w:ascii="Arial" w:eastAsia="Arial" w:hAnsi="Arial" w:cs="Arial"/>
          <w:b/>
        </w:rPr>
        <w:t xml:space="preserve"> </w:t>
      </w:r>
      <w:r>
        <w:rPr>
          <w:b/>
        </w:rPr>
        <w:t>Aggregate ……………………………………………………………………   15 3.2</w:t>
      </w:r>
      <w:r>
        <w:rPr>
          <w:rFonts w:ascii="Arial" w:eastAsia="Arial" w:hAnsi="Arial" w:cs="Arial"/>
          <w:b/>
        </w:rPr>
        <w:t xml:space="preserve"> </w:t>
      </w:r>
      <w:r>
        <w:rPr>
          <w:b/>
        </w:rPr>
        <w:t>Bitumen ………………………………………………………………………. 16 3.3</w:t>
      </w:r>
      <w:r>
        <w:rPr>
          <w:rFonts w:ascii="Arial" w:eastAsia="Arial" w:hAnsi="Arial" w:cs="Arial"/>
          <w:b/>
        </w:rPr>
        <w:t xml:space="preserve"> </w:t>
      </w:r>
      <w:r>
        <w:rPr>
          <w:b/>
        </w:rPr>
        <w:t>Silica Fume …………………………………………………………………… 17 3.4</w:t>
      </w:r>
      <w:r>
        <w:rPr>
          <w:rFonts w:ascii="Arial" w:eastAsia="Arial" w:hAnsi="Arial" w:cs="Arial"/>
          <w:b/>
        </w:rPr>
        <w:t xml:space="preserve"> </w:t>
      </w:r>
      <w:r>
        <w:rPr>
          <w:b/>
        </w:rPr>
        <w:t xml:space="preserve">Polypropylene ………………………………………………………………… 18 </w:t>
      </w:r>
    </w:p>
    <w:p w14:paraId="26FAD0CC" w14:textId="77777777" w:rsidR="0003082C" w:rsidRDefault="0003739F">
      <w:pPr>
        <w:pStyle w:val="Heading3"/>
        <w:spacing w:after="160" w:line="259" w:lineRule="auto"/>
        <w:ind w:left="370" w:right="0"/>
      </w:pPr>
      <w:r>
        <w:rPr>
          <w:sz w:val="24"/>
        </w:rPr>
        <w:lastRenderedPageBreak/>
        <w:t>4.</w:t>
      </w:r>
      <w:r>
        <w:rPr>
          <w:rFonts w:ascii="Arial" w:eastAsia="Arial" w:hAnsi="Arial" w:cs="Arial"/>
          <w:sz w:val="24"/>
        </w:rPr>
        <w:t xml:space="preserve"> </w:t>
      </w:r>
      <w:r>
        <w:rPr>
          <w:sz w:val="24"/>
        </w:rPr>
        <w:t xml:space="preserve">Experiments                                                                                                               19 </w:t>
      </w:r>
    </w:p>
    <w:p w14:paraId="7F28DE93" w14:textId="77777777" w:rsidR="0003082C" w:rsidRDefault="0003739F">
      <w:pPr>
        <w:pStyle w:val="Heading4"/>
        <w:ind w:left="730"/>
      </w:pPr>
      <w:r>
        <w:t>4.1</w:t>
      </w:r>
      <w:r>
        <w:rPr>
          <w:rFonts w:ascii="Arial" w:eastAsia="Arial" w:hAnsi="Arial" w:cs="Arial"/>
        </w:rPr>
        <w:t xml:space="preserve"> </w:t>
      </w:r>
      <w:r>
        <w:t>Marshall Stability Test ……………………………………………………</w:t>
      </w:r>
      <w:proofErr w:type="gramStart"/>
      <w:r>
        <w:t>…..</w:t>
      </w:r>
      <w:proofErr w:type="gramEnd"/>
      <w:r>
        <w:t>19 4.2</w:t>
      </w:r>
      <w:r>
        <w:rPr>
          <w:rFonts w:ascii="Arial" w:eastAsia="Arial" w:hAnsi="Arial" w:cs="Arial"/>
        </w:rPr>
        <w:t xml:space="preserve"> </w:t>
      </w:r>
      <w:r>
        <w:t xml:space="preserve">Volumetric properties …………………………………………………………19 </w:t>
      </w:r>
    </w:p>
    <w:p w14:paraId="5DEF9DA5" w14:textId="77777777" w:rsidR="0003082C" w:rsidRDefault="0003739F">
      <w:pPr>
        <w:spacing w:after="160" w:line="259" w:lineRule="auto"/>
        <w:ind w:left="1090"/>
        <w:jc w:val="left"/>
      </w:pPr>
      <w:r>
        <w:rPr>
          <w:b/>
        </w:rPr>
        <w:t>4.2.1</w:t>
      </w:r>
      <w:r>
        <w:rPr>
          <w:rFonts w:ascii="Arial" w:eastAsia="Arial" w:hAnsi="Arial" w:cs="Arial"/>
          <w:b/>
        </w:rPr>
        <w:t xml:space="preserve"> </w:t>
      </w:r>
      <w:r>
        <w:rPr>
          <w:b/>
        </w:rPr>
        <w:t>Maximum Theoretical Specific Gravity………………………………20 4.2.2</w:t>
      </w:r>
      <w:r>
        <w:rPr>
          <w:rFonts w:ascii="Arial" w:eastAsia="Arial" w:hAnsi="Arial" w:cs="Arial"/>
          <w:b/>
        </w:rPr>
        <w:t xml:space="preserve"> </w:t>
      </w:r>
      <w:r>
        <w:rPr>
          <w:b/>
        </w:rPr>
        <w:t>Dry Density …………………………………………………………</w:t>
      </w:r>
      <w:proofErr w:type="gramStart"/>
      <w:r>
        <w:rPr>
          <w:b/>
        </w:rPr>
        <w:t>…..</w:t>
      </w:r>
      <w:proofErr w:type="gramEnd"/>
      <w:r>
        <w:rPr>
          <w:b/>
        </w:rPr>
        <w:t>20 4.2.3</w:t>
      </w:r>
      <w:r>
        <w:rPr>
          <w:rFonts w:ascii="Arial" w:eastAsia="Arial" w:hAnsi="Arial" w:cs="Arial"/>
          <w:b/>
        </w:rPr>
        <w:t xml:space="preserve"> </w:t>
      </w:r>
      <w:r>
        <w:rPr>
          <w:b/>
        </w:rPr>
        <w:t>Air Voids (VA) ………………………………………………………….20 4.2.4</w:t>
      </w:r>
      <w:r>
        <w:rPr>
          <w:rFonts w:ascii="Arial" w:eastAsia="Arial" w:hAnsi="Arial" w:cs="Arial"/>
          <w:b/>
        </w:rPr>
        <w:t xml:space="preserve"> </w:t>
      </w:r>
      <w:r>
        <w:rPr>
          <w:b/>
        </w:rPr>
        <w:t>Voids in Mineral Aggregate (VMA) …………………………………...20 4.2.5</w:t>
      </w:r>
      <w:r>
        <w:rPr>
          <w:rFonts w:ascii="Arial" w:eastAsia="Arial" w:hAnsi="Arial" w:cs="Arial"/>
          <w:b/>
        </w:rPr>
        <w:t xml:space="preserve"> </w:t>
      </w:r>
      <w:r>
        <w:rPr>
          <w:b/>
        </w:rPr>
        <w:t xml:space="preserve">Voids Filled with Bitumen (VFB) ……………………………………...20 </w:t>
      </w:r>
    </w:p>
    <w:p w14:paraId="4C7FA0AD" w14:textId="77777777" w:rsidR="0003082C" w:rsidRDefault="0003739F">
      <w:pPr>
        <w:spacing w:after="160" w:line="259" w:lineRule="auto"/>
        <w:ind w:left="730"/>
        <w:jc w:val="left"/>
      </w:pPr>
      <w:r>
        <w:rPr>
          <w:b/>
        </w:rPr>
        <w:t>4.3</w:t>
      </w:r>
      <w:r>
        <w:rPr>
          <w:rFonts w:ascii="Arial" w:eastAsia="Arial" w:hAnsi="Arial" w:cs="Arial"/>
          <w:b/>
        </w:rPr>
        <w:t xml:space="preserve"> </w:t>
      </w:r>
      <w:r>
        <w:rPr>
          <w:b/>
        </w:rPr>
        <w:t>Indirect Tensile Strength ……………………………………………………….21 4.4</w:t>
      </w:r>
      <w:r>
        <w:rPr>
          <w:rFonts w:ascii="Arial" w:eastAsia="Arial" w:hAnsi="Arial" w:cs="Arial"/>
          <w:b/>
        </w:rPr>
        <w:t xml:space="preserve"> </w:t>
      </w:r>
      <w:r>
        <w:rPr>
          <w:b/>
        </w:rPr>
        <w:t>Index of Retained Strength …………………………………………………</w:t>
      </w:r>
      <w:proofErr w:type="gramStart"/>
      <w:r>
        <w:rPr>
          <w:b/>
        </w:rPr>
        <w:t>.....</w:t>
      </w:r>
      <w:proofErr w:type="gramEnd"/>
      <w:r>
        <w:rPr>
          <w:b/>
        </w:rPr>
        <w:t xml:space="preserve">21 </w:t>
      </w:r>
    </w:p>
    <w:p w14:paraId="5743EF9A" w14:textId="77777777" w:rsidR="0003082C" w:rsidRDefault="0003739F">
      <w:pPr>
        <w:spacing w:after="118" w:line="259" w:lineRule="auto"/>
        <w:ind w:left="730"/>
        <w:jc w:val="left"/>
      </w:pPr>
      <w:r>
        <w:rPr>
          <w:b/>
        </w:rPr>
        <w:t>4.5</w:t>
      </w:r>
      <w:r>
        <w:rPr>
          <w:rFonts w:ascii="Arial" w:eastAsia="Arial" w:hAnsi="Arial" w:cs="Arial"/>
          <w:b/>
        </w:rPr>
        <w:t xml:space="preserve"> </w:t>
      </w:r>
      <w:r>
        <w:rPr>
          <w:b/>
        </w:rPr>
        <w:t>Long Term Aging (LTA) ……………………………………………………...22 4.6</w:t>
      </w:r>
      <w:r>
        <w:rPr>
          <w:rFonts w:ascii="Arial" w:eastAsia="Arial" w:hAnsi="Arial" w:cs="Arial"/>
          <w:b/>
        </w:rPr>
        <w:t xml:space="preserve"> </w:t>
      </w:r>
      <w:r>
        <w:rPr>
          <w:b/>
        </w:rPr>
        <w:t xml:space="preserve">Water Sensitivity Test …………………………………………………………22 </w:t>
      </w:r>
    </w:p>
    <w:p w14:paraId="644BD038" w14:textId="77777777" w:rsidR="0003082C" w:rsidRDefault="0003739F">
      <w:pPr>
        <w:numPr>
          <w:ilvl w:val="0"/>
          <w:numId w:val="1"/>
        </w:numPr>
        <w:spacing w:after="162" w:line="259" w:lineRule="auto"/>
        <w:ind w:right="401" w:hanging="360"/>
        <w:jc w:val="right"/>
      </w:pPr>
      <w:r>
        <w:rPr>
          <w:b/>
        </w:rPr>
        <w:t xml:space="preserve">Numerical Approach                                                                                                 23 </w:t>
      </w:r>
    </w:p>
    <w:p w14:paraId="4B7FD60D" w14:textId="77777777" w:rsidR="0003082C" w:rsidRDefault="0003739F">
      <w:pPr>
        <w:numPr>
          <w:ilvl w:val="1"/>
          <w:numId w:val="1"/>
        </w:numPr>
        <w:spacing w:after="118" w:line="259" w:lineRule="auto"/>
        <w:jc w:val="left"/>
      </w:pPr>
      <w:r>
        <w:rPr>
          <w:b/>
        </w:rPr>
        <w:t>Equations Used ………………………………………………………………   23 5.2</w:t>
      </w:r>
      <w:r>
        <w:rPr>
          <w:rFonts w:ascii="Arial" w:eastAsia="Arial" w:hAnsi="Arial" w:cs="Arial"/>
          <w:b/>
        </w:rPr>
        <w:t xml:space="preserve"> </w:t>
      </w:r>
      <w:r>
        <w:rPr>
          <w:b/>
        </w:rPr>
        <w:t>Boundary Conditions ………………………………………………………….24 5.3</w:t>
      </w:r>
      <w:r>
        <w:rPr>
          <w:rFonts w:ascii="Arial" w:eastAsia="Arial" w:hAnsi="Arial" w:cs="Arial"/>
          <w:b/>
        </w:rPr>
        <w:t xml:space="preserve"> </w:t>
      </w:r>
      <w:r>
        <w:rPr>
          <w:b/>
        </w:rPr>
        <w:t>Mesh element and Size ………………………………………………………   24 5.4</w:t>
      </w:r>
      <w:r>
        <w:rPr>
          <w:rFonts w:ascii="Arial" w:eastAsia="Arial" w:hAnsi="Arial" w:cs="Arial"/>
          <w:b/>
        </w:rPr>
        <w:t xml:space="preserve"> </w:t>
      </w:r>
      <w:r>
        <w:rPr>
          <w:b/>
        </w:rPr>
        <w:t>Interaction Properties …………………………………………………………25 5.5</w:t>
      </w:r>
      <w:r>
        <w:rPr>
          <w:rFonts w:ascii="Arial" w:eastAsia="Arial" w:hAnsi="Arial" w:cs="Arial"/>
          <w:b/>
        </w:rPr>
        <w:t xml:space="preserve"> </w:t>
      </w:r>
      <w:r>
        <w:rPr>
          <w:b/>
        </w:rPr>
        <w:t xml:space="preserve">Load condition …………………………………………………………………25 </w:t>
      </w:r>
    </w:p>
    <w:p w14:paraId="0243852C" w14:textId="77777777" w:rsidR="0003082C" w:rsidRDefault="0003739F">
      <w:pPr>
        <w:numPr>
          <w:ilvl w:val="0"/>
          <w:numId w:val="1"/>
        </w:numPr>
        <w:spacing w:after="146" w:line="259" w:lineRule="auto"/>
        <w:ind w:right="401" w:hanging="360"/>
        <w:jc w:val="right"/>
      </w:pPr>
      <w:r>
        <w:rPr>
          <w:b/>
        </w:rPr>
        <w:t xml:space="preserve">Results                                                                                                                         27 </w:t>
      </w:r>
    </w:p>
    <w:p w14:paraId="7358914B" w14:textId="77777777" w:rsidR="0003082C" w:rsidRDefault="0003739F">
      <w:pPr>
        <w:numPr>
          <w:ilvl w:val="1"/>
          <w:numId w:val="1"/>
        </w:numPr>
        <w:spacing w:after="118" w:line="259" w:lineRule="auto"/>
        <w:jc w:val="left"/>
      </w:pPr>
      <w:r>
        <w:rPr>
          <w:b/>
        </w:rPr>
        <w:t>Silica Fume as mineral filler ………………………………………………</w:t>
      </w:r>
      <w:proofErr w:type="gramStart"/>
      <w:r>
        <w:rPr>
          <w:b/>
        </w:rPr>
        <w:t>…..</w:t>
      </w:r>
      <w:proofErr w:type="gramEnd"/>
      <w:r>
        <w:rPr>
          <w:b/>
        </w:rPr>
        <w:t xml:space="preserve"> 27 6.2</w:t>
      </w:r>
      <w:r>
        <w:rPr>
          <w:rFonts w:ascii="Arial" w:eastAsia="Arial" w:hAnsi="Arial" w:cs="Arial"/>
          <w:b/>
        </w:rPr>
        <w:t xml:space="preserve"> </w:t>
      </w:r>
      <w:r>
        <w:rPr>
          <w:b/>
        </w:rPr>
        <w:t>Silica Fume and polypropylene ………………………………………………. 32 6.3</w:t>
      </w:r>
      <w:r>
        <w:rPr>
          <w:rFonts w:ascii="Arial" w:eastAsia="Arial" w:hAnsi="Arial" w:cs="Arial"/>
          <w:b/>
        </w:rPr>
        <w:t xml:space="preserve"> </w:t>
      </w:r>
      <w:r>
        <w:rPr>
          <w:b/>
        </w:rPr>
        <w:t xml:space="preserve">Numerical analysis ……………………………………………………………. 37 </w:t>
      </w:r>
    </w:p>
    <w:p w14:paraId="27CADFD0" w14:textId="77777777" w:rsidR="0003082C" w:rsidRDefault="0003739F">
      <w:pPr>
        <w:numPr>
          <w:ilvl w:val="0"/>
          <w:numId w:val="1"/>
        </w:numPr>
        <w:spacing w:after="112" w:line="259" w:lineRule="auto"/>
        <w:ind w:right="401" w:hanging="360"/>
        <w:jc w:val="right"/>
      </w:pPr>
      <w:r>
        <w:rPr>
          <w:b/>
        </w:rPr>
        <w:t xml:space="preserve">Conclusion and Future work                                                                                    41 </w:t>
      </w:r>
    </w:p>
    <w:p w14:paraId="2CF8F8D1" w14:textId="77777777" w:rsidR="0003082C" w:rsidRDefault="0003739F">
      <w:pPr>
        <w:spacing w:after="115" w:line="259" w:lineRule="auto"/>
        <w:ind w:left="720" w:firstLine="0"/>
        <w:jc w:val="left"/>
      </w:pPr>
      <w:r>
        <w:rPr>
          <w:b/>
        </w:rPr>
        <w:t xml:space="preserve"> </w:t>
      </w:r>
    </w:p>
    <w:p w14:paraId="666E43FD" w14:textId="77777777" w:rsidR="0003082C" w:rsidRDefault="0003739F">
      <w:pPr>
        <w:spacing w:after="300" w:line="259" w:lineRule="auto"/>
        <w:ind w:left="730"/>
        <w:jc w:val="left"/>
      </w:pPr>
      <w:r>
        <w:rPr>
          <w:b/>
        </w:rPr>
        <w:t xml:space="preserve">References                                                                                                                   43 </w:t>
      </w:r>
    </w:p>
    <w:p w14:paraId="2F33277D" w14:textId="77777777" w:rsidR="0003082C" w:rsidRDefault="0003739F">
      <w:pPr>
        <w:spacing w:after="311" w:line="259" w:lineRule="auto"/>
        <w:ind w:left="0" w:firstLine="0"/>
        <w:jc w:val="left"/>
      </w:pPr>
      <w:r>
        <w:rPr>
          <w:rFonts w:ascii="Calibri" w:eastAsia="Calibri" w:hAnsi="Calibri" w:cs="Calibri"/>
          <w:sz w:val="22"/>
        </w:rPr>
        <w:t xml:space="preserve"> </w:t>
      </w:r>
    </w:p>
    <w:p w14:paraId="587EB36F" w14:textId="77777777" w:rsidR="0003082C" w:rsidRDefault="0003739F">
      <w:pPr>
        <w:spacing w:after="311" w:line="259" w:lineRule="auto"/>
        <w:ind w:left="0" w:firstLine="0"/>
        <w:jc w:val="left"/>
      </w:pPr>
      <w:r>
        <w:rPr>
          <w:rFonts w:ascii="Calibri" w:eastAsia="Calibri" w:hAnsi="Calibri" w:cs="Calibri"/>
          <w:sz w:val="22"/>
        </w:rPr>
        <w:t xml:space="preserve"> </w:t>
      </w:r>
    </w:p>
    <w:p w14:paraId="0FB69F0A" w14:textId="77777777" w:rsidR="0003082C" w:rsidRDefault="0003739F">
      <w:pPr>
        <w:spacing w:after="312" w:line="259" w:lineRule="auto"/>
        <w:ind w:left="0" w:firstLine="0"/>
        <w:jc w:val="left"/>
      </w:pPr>
      <w:r>
        <w:rPr>
          <w:rFonts w:ascii="Calibri" w:eastAsia="Calibri" w:hAnsi="Calibri" w:cs="Calibri"/>
          <w:sz w:val="22"/>
        </w:rPr>
        <w:t xml:space="preserve"> </w:t>
      </w:r>
    </w:p>
    <w:p w14:paraId="6C0003D1" w14:textId="77777777" w:rsidR="0003082C" w:rsidRDefault="0003739F">
      <w:pPr>
        <w:spacing w:after="311" w:line="259" w:lineRule="auto"/>
        <w:ind w:left="0" w:firstLine="0"/>
        <w:jc w:val="left"/>
      </w:pPr>
      <w:r>
        <w:rPr>
          <w:rFonts w:ascii="Calibri" w:eastAsia="Calibri" w:hAnsi="Calibri" w:cs="Calibri"/>
          <w:sz w:val="22"/>
        </w:rPr>
        <w:t xml:space="preserve"> </w:t>
      </w:r>
    </w:p>
    <w:p w14:paraId="579F6A2D" w14:textId="77777777" w:rsidR="0003082C" w:rsidRDefault="0003739F">
      <w:pPr>
        <w:spacing w:after="314" w:line="259" w:lineRule="auto"/>
        <w:ind w:left="0" w:firstLine="0"/>
        <w:jc w:val="left"/>
      </w:pPr>
      <w:r>
        <w:rPr>
          <w:rFonts w:ascii="Calibri" w:eastAsia="Calibri" w:hAnsi="Calibri" w:cs="Calibri"/>
          <w:sz w:val="22"/>
        </w:rPr>
        <w:t xml:space="preserve"> </w:t>
      </w:r>
    </w:p>
    <w:p w14:paraId="19B926ED" w14:textId="77777777" w:rsidR="0003082C" w:rsidRDefault="0003739F">
      <w:pPr>
        <w:spacing w:after="311" w:line="259" w:lineRule="auto"/>
        <w:ind w:left="0" w:firstLine="0"/>
        <w:jc w:val="left"/>
      </w:pPr>
      <w:r>
        <w:rPr>
          <w:rFonts w:ascii="Calibri" w:eastAsia="Calibri" w:hAnsi="Calibri" w:cs="Calibri"/>
          <w:sz w:val="22"/>
        </w:rPr>
        <w:t xml:space="preserve"> </w:t>
      </w:r>
    </w:p>
    <w:p w14:paraId="6F171F1F" w14:textId="77777777" w:rsidR="0003082C" w:rsidRDefault="0003739F">
      <w:pPr>
        <w:spacing w:after="311" w:line="259" w:lineRule="auto"/>
        <w:ind w:left="0" w:firstLine="0"/>
        <w:jc w:val="left"/>
      </w:pPr>
      <w:r>
        <w:rPr>
          <w:rFonts w:ascii="Calibri" w:eastAsia="Calibri" w:hAnsi="Calibri" w:cs="Calibri"/>
          <w:sz w:val="22"/>
        </w:rPr>
        <w:t xml:space="preserve"> </w:t>
      </w:r>
    </w:p>
    <w:p w14:paraId="6511DDF9" w14:textId="77777777" w:rsidR="0003082C" w:rsidRDefault="0003739F">
      <w:pPr>
        <w:spacing w:after="312" w:line="259" w:lineRule="auto"/>
        <w:ind w:left="0" w:firstLine="0"/>
        <w:jc w:val="left"/>
      </w:pPr>
      <w:r>
        <w:rPr>
          <w:rFonts w:ascii="Calibri" w:eastAsia="Calibri" w:hAnsi="Calibri" w:cs="Calibri"/>
          <w:sz w:val="22"/>
        </w:rPr>
        <w:t xml:space="preserve"> </w:t>
      </w:r>
    </w:p>
    <w:p w14:paraId="797D8114" w14:textId="77777777" w:rsidR="0003082C" w:rsidRDefault="0003739F">
      <w:pPr>
        <w:spacing w:after="311" w:line="259" w:lineRule="auto"/>
        <w:ind w:left="0" w:firstLine="0"/>
        <w:jc w:val="left"/>
      </w:pPr>
      <w:r>
        <w:rPr>
          <w:rFonts w:ascii="Calibri" w:eastAsia="Calibri" w:hAnsi="Calibri" w:cs="Calibri"/>
          <w:sz w:val="22"/>
        </w:rPr>
        <w:lastRenderedPageBreak/>
        <w:t xml:space="preserve"> </w:t>
      </w:r>
    </w:p>
    <w:p w14:paraId="5ECDE47C" w14:textId="77777777" w:rsidR="0003082C" w:rsidRDefault="0003739F">
      <w:pPr>
        <w:spacing w:after="311" w:line="259" w:lineRule="auto"/>
        <w:ind w:left="0" w:firstLine="0"/>
        <w:jc w:val="left"/>
      </w:pPr>
      <w:r>
        <w:rPr>
          <w:rFonts w:ascii="Calibri" w:eastAsia="Calibri" w:hAnsi="Calibri" w:cs="Calibri"/>
          <w:sz w:val="22"/>
        </w:rPr>
        <w:t xml:space="preserve"> </w:t>
      </w:r>
    </w:p>
    <w:p w14:paraId="1BC34B95" w14:textId="77777777" w:rsidR="0003082C" w:rsidRDefault="0003739F">
      <w:pPr>
        <w:spacing w:after="369" w:line="259" w:lineRule="auto"/>
        <w:ind w:left="0" w:firstLine="0"/>
        <w:jc w:val="left"/>
      </w:pPr>
      <w:r>
        <w:rPr>
          <w:rFonts w:ascii="Calibri" w:eastAsia="Calibri" w:hAnsi="Calibri" w:cs="Calibri"/>
          <w:sz w:val="22"/>
        </w:rPr>
        <w:t xml:space="preserve"> </w:t>
      </w:r>
    </w:p>
    <w:p w14:paraId="2E374123" w14:textId="77777777" w:rsidR="0003082C" w:rsidRDefault="0003739F">
      <w:pPr>
        <w:spacing w:after="0" w:line="259" w:lineRule="auto"/>
        <w:ind w:left="66" w:firstLine="0"/>
        <w:jc w:val="center"/>
      </w:pPr>
      <w:r>
        <w:rPr>
          <w:b/>
          <w:sz w:val="28"/>
        </w:rPr>
        <w:t xml:space="preserve"> </w:t>
      </w:r>
    </w:p>
    <w:p w14:paraId="18CAA36D" w14:textId="77777777" w:rsidR="0003082C" w:rsidRDefault="0003739F">
      <w:pPr>
        <w:spacing w:after="333" w:line="259" w:lineRule="auto"/>
        <w:ind w:left="66" w:firstLine="0"/>
        <w:jc w:val="center"/>
      </w:pPr>
      <w:r>
        <w:rPr>
          <w:b/>
          <w:sz w:val="28"/>
        </w:rPr>
        <w:t xml:space="preserve"> </w:t>
      </w:r>
    </w:p>
    <w:p w14:paraId="30EC398E" w14:textId="77777777" w:rsidR="0003082C" w:rsidRDefault="0003739F">
      <w:pPr>
        <w:spacing w:after="331" w:line="259" w:lineRule="auto"/>
        <w:ind w:left="66" w:firstLine="0"/>
        <w:jc w:val="center"/>
      </w:pPr>
      <w:r>
        <w:rPr>
          <w:b/>
          <w:sz w:val="28"/>
        </w:rPr>
        <w:t xml:space="preserve"> </w:t>
      </w:r>
    </w:p>
    <w:p w14:paraId="7168D5D3" w14:textId="77777777" w:rsidR="0003082C" w:rsidRDefault="0003739F">
      <w:pPr>
        <w:spacing w:after="292" w:line="259" w:lineRule="auto"/>
        <w:ind w:left="22" w:right="15"/>
        <w:jc w:val="center"/>
      </w:pPr>
      <w:r>
        <w:rPr>
          <w:b/>
          <w:sz w:val="28"/>
        </w:rPr>
        <w:t xml:space="preserve">List of Figures </w:t>
      </w:r>
    </w:p>
    <w:p w14:paraId="5DDFE64D" w14:textId="77777777" w:rsidR="0003082C" w:rsidRDefault="0003739F">
      <w:pPr>
        <w:numPr>
          <w:ilvl w:val="0"/>
          <w:numId w:val="2"/>
        </w:numPr>
        <w:spacing w:after="364" w:line="259" w:lineRule="auto"/>
        <w:ind w:hanging="240"/>
        <w:jc w:val="left"/>
      </w:pPr>
      <w:r>
        <w:rPr>
          <w:b/>
        </w:rPr>
        <w:t xml:space="preserve">Grain size distribution curve of aggregate as per MoRTH requirement for aggregate………………………………………………………………………………………...16 </w:t>
      </w:r>
    </w:p>
    <w:p w14:paraId="7193127A" w14:textId="77777777" w:rsidR="0003082C" w:rsidRDefault="0003739F">
      <w:pPr>
        <w:numPr>
          <w:ilvl w:val="0"/>
          <w:numId w:val="2"/>
        </w:numPr>
        <w:spacing w:after="364" w:line="259" w:lineRule="auto"/>
        <w:ind w:hanging="240"/>
        <w:jc w:val="left"/>
      </w:pPr>
      <w:r>
        <w:rPr>
          <w:b/>
        </w:rPr>
        <w:t xml:space="preserve">Mesh element and </w:t>
      </w:r>
      <w:proofErr w:type="gramStart"/>
      <w:r>
        <w:rPr>
          <w:b/>
        </w:rPr>
        <w:t>Size</w:t>
      </w:r>
      <w:proofErr w:type="gramEnd"/>
      <w:r>
        <w:rPr>
          <w:b/>
        </w:rPr>
        <w:t xml:space="preserve">……………………………………………………………………….24 </w:t>
      </w:r>
    </w:p>
    <w:p w14:paraId="3238D1D9" w14:textId="77777777" w:rsidR="0003082C" w:rsidRDefault="0003739F">
      <w:pPr>
        <w:numPr>
          <w:ilvl w:val="0"/>
          <w:numId w:val="2"/>
        </w:numPr>
        <w:spacing w:after="314" w:line="259" w:lineRule="auto"/>
        <w:ind w:hanging="240"/>
        <w:jc w:val="left"/>
      </w:pPr>
      <w:r>
        <w:rPr>
          <w:b/>
        </w:rPr>
        <w:t xml:space="preserve">Boundary condition and load condition…………………………………………………….25 </w:t>
      </w:r>
    </w:p>
    <w:p w14:paraId="48D751AA" w14:textId="77777777" w:rsidR="0003082C" w:rsidRDefault="0003739F">
      <w:pPr>
        <w:numPr>
          <w:ilvl w:val="0"/>
          <w:numId w:val="2"/>
        </w:numPr>
        <w:spacing w:after="314" w:line="259" w:lineRule="auto"/>
        <w:ind w:hanging="240"/>
        <w:jc w:val="left"/>
      </w:pPr>
      <w:r>
        <w:rPr>
          <w:b/>
        </w:rPr>
        <w:t xml:space="preserve">Effect of silica fume on a) Bulk density b) Flow c) Marshall stability d) Marshall quotient (SF)………………………………………………………………………………………………28 </w:t>
      </w:r>
    </w:p>
    <w:p w14:paraId="0764CCD0" w14:textId="77777777" w:rsidR="0003082C" w:rsidRDefault="0003739F">
      <w:pPr>
        <w:numPr>
          <w:ilvl w:val="0"/>
          <w:numId w:val="2"/>
        </w:numPr>
        <w:spacing w:after="314"/>
        <w:ind w:hanging="240"/>
        <w:jc w:val="left"/>
      </w:pPr>
      <w:r>
        <w:rPr>
          <w:b/>
        </w:rPr>
        <w:t xml:space="preserve">Effect of silica fume on a) Air voids b) Voids in mineral filler c) Voids filled with bitumen d) Percentage volume of bitumen (SF)………………………………………………………………………………………………29 </w:t>
      </w:r>
    </w:p>
    <w:p w14:paraId="41120A2D" w14:textId="77777777" w:rsidR="0003082C" w:rsidRDefault="0003739F">
      <w:pPr>
        <w:numPr>
          <w:ilvl w:val="0"/>
          <w:numId w:val="2"/>
        </w:numPr>
        <w:spacing w:after="314" w:line="259" w:lineRule="auto"/>
        <w:ind w:hanging="240"/>
        <w:jc w:val="left"/>
      </w:pPr>
      <w:r>
        <w:rPr>
          <w:b/>
        </w:rPr>
        <w:t xml:space="preserve">Effect of silica fume on indirect tensile strength of the bituminous mix (SF)………………………………………………………………………………………………30 </w:t>
      </w:r>
    </w:p>
    <w:p w14:paraId="6C1D262E" w14:textId="77777777" w:rsidR="0003082C" w:rsidRDefault="0003739F">
      <w:pPr>
        <w:numPr>
          <w:ilvl w:val="0"/>
          <w:numId w:val="2"/>
        </w:numPr>
        <w:spacing w:after="312" w:line="259" w:lineRule="auto"/>
        <w:ind w:hanging="240"/>
        <w:jc w:val="left"/>
      </w:pPr>
      <w:r>
        <w:rPr>
          <w:b/>
        </w:rPr>
        <w:t xml:space="preserve">Effect of silica fume on the index of retained strength of the bituminous mix (SF)………………………………………………………………………………………………30 </w:t>
      </w:r>
    </w:p>
    <w:p w14:paraId="354E97A4" w14:textId="77777777" w:rsidR="0003082C" w:rsidRDefault="0003739F">
      <w:pPr>
        <w:numPr>
          <w:ilvl w:val="0"/>
          <w:numId w:val="2"/>
        </w:numPr>
        <w:spacing w:after="314" w:line="259" w:lineRule="auto"/>
        <w:ind w:hanging="240"/>
        <w:jc w:val="left"/>
      </w:pPr>
      <w:r>
        <w:rPr>
          <w:b/>
        </w:rPr>
        <w:t xml:space="preserve">Effect of silica fume on the Mean Marshall stability ratio of bituminous mix (SF)………………………………………………………………………………………………31 </w:t>
      </w:r>
    </w:p>
    <w:p w14:paraId="231C3BD5" w14:textId="77777777" w:rsidR="0003082C" w:rsidRDefault="0003739F">
      <w:pPr>
        <w:numPr>
          <w:ilvl w:val="0"/>
          <w:numId w:val="2"/>
        </w:numPr>
        <w:spacing w:after="314" w:line="259" w:lineRule="auto"/>
        <w:ind w:hanging="240"/>
        <w:jc w:val="left"/>
      </w:pPr>
      <w:r>
        <w:rPr>
          <w:b/>
        </w:rPr>
        <w:lastRenderedPageBreak/>
        <w:t xml:space="preserve">Effect of silica fume on water sensitivity test of bituminous mix (SF)………………………………………………………………………………………………32 </w:t>
      </w:r>
    </w:p>
    <w:p w14:paraId="0D301846" w14:textId="77777777" w:rsidR="0003082C" w:rsidRDefault="0003739F">
      <w:pPr>
        <w:numPr>
          <w:ilvl w:val="0"/>
          <w:numId w:val="2"/>
        </w:numPr>
        <w:spacing w:after="314" w:line="259" w:lineRule="auto"/>
        <w:ind w:hanging="240"/>
        <w:jc w:val="left"/>
      </w:pPr>
      <w:r>
        <w:rPr>
          <w:b/>
        </w:rPr>
        <w:t>Effect of silica fume on a) Bulk density b) Flow c) Marshall stability d) Marshall quotient (SF+</w:t>
      </w:r>
      <w:proofErr w:type="gramStart"/>
      <w:r>
        <w:rPr>
          <w:b/>
        </w:rPr>
        <w:t>PP)…</w:t>
      </w:r>
      <w:proofErr w:type="gramEnd"/>
      <w:r>
        <w:rPr>
          <w:b/>
        </w:rPr>
        <w:t>…………………………………………………………………………</w:t>
      </w:r>
      <w:proofErr w:type="gramStart"/>
      <w:r>
        <w:rPr>
          <w:b/>
        </w:rPr>
        <w:t>…..</w:t>
      </w:r>
      <w:proofErr w:type="gramEnd"/>
      <w:r>
        <w:rPr>
          <w:b/>
        </w:rPr>
        <w:t xml:space="preserve">33 </w:t>
      </w:r>
    </w:p>
    <w:p w14:paraId="091FEA42" w14:textId="77777777" w:rsidR="0003082C" w:rsidRDefault="0003739F">
      <w:pPr>
        <w:numPr>
          <w:ilvl w:val="0"/>
          <w:numId w:val="2"/>
        </w:numPr>
        <w:spacing w:after="314" w:line="259" w:lineRule="auto"/>
        <w:ind w:hanging="240"/>
        <w:jc w:val="left"/>
      </w:pPr>
      <w:r>
        <w:rPr>
          <w:b/>
        </w:rPr>
        <w:t>Effect of silica fume on a) Air voids b) Voids in mineral filler (SF+</w:t>
      </w:r>
      <w:proofErr w:type="gramStart"/>
      <w:r>
        <w:rPr>
          <w:b/>
        </w:rPr>
        <w:t>PP)…</w:t>
      </w:r>
      <w:proofErr w:type="gramEnd"/>
      <w:r>
        <w:rPr>
          <w:b/>
        </w:rPr>
        <w:t xml:space="preserve">……………………………………………………………………………………….34 </w:t>
      </w:r>
    </w:p>
    <w:p w14:paraId="286A9BA1" w14:textId="77777777" w:rsidR="0003082C" w:rsidRDefault="0003739F">
      <w:pPr>
        <w:numPr>
          <w:ilvl w:val="0"/>
          <w:numId w:val="2"/>
        </w:numPr>
        <w:spacing w:after="160" w:line="259" w:lineRule="auto"/>
        <w:ind w:hanging="240"/>
        <w:jc w:val="left"/>
      </w:pPr>
      <w:r>
        <w:rPr>
          <w:b/>
        </w:rPr>
        <w:t>Effect of silica fume on indirect tensile strength of the bituminous mix (SF+</w:t>
      </w:r>
      <w:proofErr w:type="gramStart"/>
      <w:r>
        <w:rPr>
          <w:b/>
        </w:rPr>
        <w:t>PP)…</w:t>
      </w:r>
      <w:proofErr w:type="gramEnd"/>
      <w:r>
        <w:rPr>
          <w:b/>
        </w:rPr>
        <w:t xml:space="preserve">……………………………………………………………………………………….35 </w:t>
      </w:r>
    </w:p>
    <w:p w14:paraId="1CE12511" w14:textId="77777777" w:rsidR="0003082C" w:rsidRDefault="0003082C">
      <w:pPr>
        <w:sectPr w:rsidR="0003082C">
          <w:footerReference w:type="even" r:id="rId8"/>
          <w:footerReference w:type="default" r:id="rId9"/>
          <w:footerReference w:type="first" r:id="rId10"/>
          <w:pgSz w:w="12240" w:h="15840"/>
          <w:pgMar w:top="373" w:right="1435" w:bottom="1470" w:left="1440" w:header="720" w:footer="718" w:gutter="0"/>
          <w:cols w:space="720"/>
        </w:sectPr>
      </w:pPr>
    </w:p>
    <w:p w14:paraId="0457ABC9" w14:textId="77777777" w:rsidR="0003082C" w:rsidRDefault="0003739F">
      <w:pPr>
        <w:numPr>
          <w:ilvl w:val="0"/>
          <w:numId w:val="2"/>
        </w:numPr>
        <w:spacing w:after="314" w:line="259" w:lineRule="auto"/>
        <w:ind w:hanging="240"/>
        <w:jc w:val="left"/>
      </w:pPr>
      <w:r>
        <w:rPr>
          <w:b/>
        </w:rPr>
        <w:lastRenderedPageBreak/>
        <w:t>Effect of silica fume on the index of retained strength of the bituminous mix (SF+</w:t>
      </w:r>
      <w:proofErr w:type="gramStart"/>
      <w:r>
        <w:rPr>
          <w:b/>
        </w:rPr>
        <w:t>PP)…</w:t>
      </w:r>
      <w:proofErr w:type="gramEnd"/>
      <w:r>
        <w:rPr>
          <w:b/>
        </w:rPr>
        <w:t xml:space="preserve">………………………………………………………………………………………35 </w:t>
      </w:r>
    </w:p>
    <w:p w14:paraId="3265F0BF" w14:textId="77777777" w:rsidR="0003082C" w:rsidRDefault="0003739F">
      <w:pPr>
        <w:numPr>
          <w:ilvl w:val="0"/>
          <w:numId w:val="2"/>
        </w:numPr>
        <w:spacing w:after="314" w:line="259" w:lineRule="auto"/>
        <w:ind w:hanging="240"/>
        <w:jc w:val="left"/>
      </w:pPr>
      <w:r>
        <w:rPr>
          <w:b/>
        </w:rPr>
        <w:t>Effect of silica fume on the Mean Marshall stability ratio of bituminous mix (SF+</w:t>
      </w:r>
      <w:proofErr w:type="gramStart"/>
      <w:r>
        <w:rPr>
          <w:b/>
        </w:rPr>
        <w:t>PP)…</w:t>
      </w:r>
      <w:proofErr w:type="gramEnd"/>
      <w:r>
        <w:rPr>
          <w:b/>
        </w:rPr>
        <w:t xml:space="preserve">……………………………………………………………………………………….36 </w:t>
      </w:r>
    </w:p>
    <w:p w14:paraId="0BD1A81B" w14:textId="77777777" w:rsidR="0003082C" w:rsidRDefault="0003739F">
      <w:pPr>
        <w:pStyle w:val="Heading3"/>
        <w:spacing w:after="314" w:line="259" w:lineRule="auto"/>
        <w:ind w:left="19" w:right="0"/>
      </w:pPr>
      <w:r>
        <w:rPr>
          <w:sz w:val="24"/>
        </w:rPr>
        <w:t>15. Effect of silica fume on water sensitivity test of bituminous mix (SF+</w:t>
      </w:r>
      <w:proofErr w:type="gramStart"/>
      <w:r>
        <w:rPr>
          <w:sz w:val="24"/>
        </w:rPr>
        <w:t>PP)…</w:t>
      </w:r>
      <w:proofErr w:type="gramEnd"/>
      <w:r>
        <w:rPr>
          <w:sz w:val="24"/>
        </w:rPr>
        <w:t xml:space="preserve">………………………………………………………………………………………37 </w:t>
      </w:r>
    </w:p>
    <w:p w14:paraId="052AC9B0" w14:textId="77777777" w:rsidR="0003082C" w:rsidRDefault="0003739F">
      <w:pPr>
        <w:spacing w:after="314" w:line="259" w:lineRule="auto"/>
        <w:ind w:left="0" w:firstLine="0"/>
        <w:jc w:val="left"/>
      </w:pPr>
      <w:r>
        <w:rPr>
          <w:b/>
        </w:rPr>
        <w:t xml:space="preserve"> </w:t>
      </w:r>
    </w:p>
    <w:p w14:paraId="5588090D" w14:textId="77777777" w:rsidR="0003082C" w:rsidRDefault="0003739F">
      <w:pPr>
        <w:spacing w:after="314" w:line="259" w:lineRule="auto"/>
        <w:ind w:left="0" w:firstLine="0"/>
        <w:jc w:val="left"/>
      </w:pPr>
      <w:r>
        <w:rPr>
          <w:b/>
        </w:rPr>
        <w:t xml:space="preserve"> </w:t>
      </w:r>
    </w:p>
    <w:p w14:paraId="5ED026B1" w14:textId="77777777" w:rsidR="0003082C" w:rsidRDefault="0003739F">
      <w:pPr>
        <w:spacing w:after="9603" w:line="259" w:lineRule="auto"/>
        <w:ind w:left="0" w:firstLine="0"/>
        <w:jc w:val="left"/>
      </w:pPr>
      <w:r>
        <w:rPr>
          <w:b/>
        </w:rPr>
        <w:t xml:space="preserve"> </w:t>
      </w:r>
      <w:r>
        <w:rPr>
          <w:b/>
        </w:rPr>
        <w:tab/>
        <w:t xml:space="preserve"> </w:t>
      </w:r>
    </w:p>
    <w:p w14:paraId="72692E83" w14:textId="77777777" w:rsidR="0003082C" w:rsidRDefault="0003739F">
      <w:pPr>
        <w:spacing w:after="3" w:line="259" w:lineRule="auto"/>
        <w:ind w:left="236"/>
        <w:jc w:val="left"/>
      </w:pPr>
      <w:r>
        <w:rPr>
          <w:rFonts w:ascii="Calibri" w:eastAsia="Calibri" w:hAnsi="Calibri" w:cs="Calibri"/>
          <w:b/>
          <w:sz w:val="22"/>
        </w:rPr>
        <w:lastRenderedPageBreak/>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82A4C1A" w14:textId="77777777" w:rsidR="0003082C" w:rsidRDefault="0003739F">
      <w:pPr>
        <w:spacing w:after="333" w:line="259" w:lineRule="auto"/>
        <w:ind w:left="84" w:firstLine="0"/>
        <w:jc w:val="center"/>
      </w:pPr>
      <w:r>
        <w:rPr>
          <w:b/>
          <w:sz w:val="28"/>
        </w:rPr>
        <w:t xml:space="preserve"> </w:t>
      </w:r>
    </w:p>
    <w:p w14:paraId="19B66CAC" w14:textId="77777777" w:rsidR="0003082C" w:rsidRDefault="0003739F">
      <w:pPr>
        <w:spacing w:after="290" w:line="259" w:lineRule="auto"/>
        <w:ind w:left="22"/>
        <w:jc w:val="center"/>
      </w:pPr>
      <w:r>
        <w:rPr>
          <w:b/>
          <w:sz w:val="28"/>
        </w:rPr>
        <w:t xml:space="preserve">List of Tables </w:t>
      </w:r>
    </w:p>
    <w:p w14:paraId="0673B331" w14:textId="77777777" w:rsidR="0003082C" w:rsidRDefault="0003739F">
      <w:pPr>
        <w:spacing w:after="345" w:line="259" w:lineRule="auto"/>
        <w:ind w:left="74" w:firstLine="0"/>
        <w:jc w:val="center"/>
      </w:pPr>
      <w:r>
        <w:rPr>
          <w:b/>
        </w:rPr>
        <w:t xml:space="preserve"> </w:t>
      </w:r>
    </w:p>
    <w:p w14:paraId="1FAE14D4" w14:textId="77777777" w:rsidR="0003082C" w:rsidRDefault="0003739F">
      <w:pPr>
        <w:spacing w:after="314" w:line="259" w:lineRule="auto"/>
        <w:ind w:left="730"/>
        <w:jc w:val="left"/>
      </w:pPr>
      <w:r>
        <w:rPr>
          <w:b/>
        </w:rPr>
        <w:t>1. Properties of Aggregate considered…………………………………………</w:t>
      </w:r>
      <w:proofErr w:type="gramStart"/>
      <w:r>
        <w:rPr>
          <w:b/>
        </w:rPr>
        <w:t>…..</w:t>
      </w:r>
      <w:proofErr w:type="gramEnd"/>
      <w:r>
        <w:rPr>
          <w:b/>
        </w:rPr>
        <w:t xml:space="preserve">     15 2. Properties of Bitumen Considered………………………………………………     16 3. Properties of Silica Fume Considered……………………………………………    17 4. Properties of polypropylene </w:t>
      </w:r>
      <w:proofErr w:type="spellStart"/>
      <w:r>
        <w:rPr>
          <w:b/>
        </w:rPr>
        <w:t>fiber</w:t>
      </w:r>
      <w:proofErr w:type="spellEnd"/>
      <w:r>
        <w:rPr>
          <w:b/>
        </w:rPr>
        <w:t xml:space="preserve"> considered……………………………………   18 5. Input parameter given for numerical analysis………………………………</w:t>
      </w:r>
      <w:proofErr w:type="gramStart"/>
      <w:r>
        <w:rPr>
          <w:b/>
        </w:rPr>
        <w:t>…..</w:t>
      </w:r>
      <w:proofErr w:type="gramEnd"/>
      <w:r>
        <w:rPr>
          <w:b/>
        </w:rPr>
        <w:t xml:space="preserve">   26 6. Summary of conversion error with ABAQUS………………………………</w:t>
      </w:r>
      <w:proofErr w:type="gramStart"/>
      <w:r>
        <w:rPr>
          <w:b/>
        </w:rPr>
        <w:t>…..</w:t>
      </w:r>
      <w:proofErr w:type="gramEnd"/>
      <w:r>
        <w:rPr>
          <w:b/>
        </w:rPr>
        <w:t xml:space="preserve">    38 7. Summary of Experimental Results (SF)………………………………………….   39 8. Summary of Experimental Results (SF+</w:t>
      </w:r>
      <w:proofErr w:type="gramStart"/>
      <w:r>
        <w:rPr>
          <w:b/>
        </w:rPr>
        <w:t>PP)…</w:t>
      </w:r>
      <w:proofErr w:type="gramEnd"/>
      <w:r>
        <w:rPr>
          <w:b/>
        </w:rPr>
        <w:t>………………………………</w:t>
      </w:r>
      <w:proofErr w:type="gramStart"/>
      <w:r>
        <w:rPr>
          <w:b/>
        </w:rPr>
        <w:t>…..</w:t>
      </w:r>
      <w:proofErr w:type="gramEnd"/>
      <w:r>
        <w:rPr>
          <w:b/>
        </w:rPr>
        <w:t xml:space="preserve">   40 </w:t>
      </w:r>
    </w:p>
    <w:p w14:paraId="7461BB11" w14:textId="77777777" w:rsidR="0003082C" w:rsidRDefault="0003739F">
      <w:pPr>
        <w:spacing w:after="314" w:line="259" w:lineRule="auto"/>
        <w:ind w:left="360" w:firstLine="0"/>
        <w:jc w:val="left"/>
      </w:pPr>
      <w:r>
        <w:rPr>
          <w:b/>
        </w:rPr>
        <w:t xml:space="preserve"> </w:t>
      </w:r>
    </w:p>
    <w:p w14:paraId="645261E7" w14:textId="77777777" w:rsidR="0003082C" w:rsidRDefault="0003739F">
      <w:pPr>
        <w:spacing w:after="314" w:line="259" w:lineRule="auto"/>
        <w:ind w:left="0" w:firstLine="0"/>
        <w:jc w:val="left"/>
      </w:pPr>
      <w:r>
        <w:rPr>
          <w:b/>
        </w:rPr>
        <w:t xml:space="preserve"> </w:t>
      </w:r>
    </w:p>
    <w:p w14:paraId="4782B5F5" w14:textId="77777777" w:rsidR="0003082C" w:rsidRDefault="0003739F">
      <w:pPr>
        <w:spacing w:after="429" w:line="259" w:lineRule="auto"/>
        <w:ind w:left="0" w:firstLine="0"/>
        <w:jc w:val="left"/>
      </w:pPr>
      <w:r>
        <w:rPr>
          <w:b/>
        </w:rPr>
        <w:t xml:space="preserve"> </w:t>
      </w:r>
    </w:p>
    <w:p w14:paraId="7C8B4613" w14:textId="77777777" w:rsidR="0003082C" w:rsidRDefault="0003739F">
      <w:pPr>
        <w:spacing w:after="0" w:line="259" w:lineRule="auto"/>
        <w:ind w:left="0" w:firstLine="0"/>
        <w:jc w:val="left"/>
      </w:pPr>
      <w:r>
        <w:rPr>
          <w:b/>
          <w:sz w:val="36"/>
        </w:rPr>
        <w:t xml:space="preserve"> </w:t>
      </w:r>
      <w:r>
        <w:rPr>
          <w:b/>
          <w:sz w:val="36"/>
        </w:rPr>
        <w:tab/>
        <w:t xml:space="preserve"> </w:t>
      </w:r>
    </w:p>
    <w:p w14:paraId="060C5173" w14:textId="77777777" w:rsidR="0003082C" w:rsidRDefault="0003082C">
      <w:pPr>
        <w:sectPr w:rsidR="0003082C">
          <w:footerReference w:type="even" r:id="rId11"/>
          <w:footerReference w:type="default" r:id="rId12"/>
          <w:footerReference w:type="first" r:id="rId13"/>
          <w:pgSz w:w="12240" w:h="15840"/>
          <w:pgMar w:top="369" w:right="1452" w:bottom="988" w:left="1440" w:header="720" w:footer="718" w:gutter="0"/>
          <w:cols w:space="720"/>
        </w:sectPr>
      </w:pPr>
    </w:p>
    <w:p w14:paraId="219D56B6" w14:textId="77777777" w:rsidR="0003082C" w:rsidRDefault="0003082C">
      <w:pPr>
        <w:spacing w:after="0" w:line="259" w:lineRule="auto"/>
        <w:ind w:left="0" w:firstLine="0"/>
        <w:jc w:val="left"/>
      </w:pPr>
    </w:p>
    <w:p w14:paraId="2C1444DB" w14:textId="77777777" w:rsidR="0003082C" w:rsidRDefault="0003082C">
      <w:pPr>
        <w:sectPr w:rsidR="0003082C">
          <w:footerReference w:type="even" r:id="rId14"/>
          <w:footerReference w:type="default" r:id="rId15"/>
          <w:footerReference w:type="first" r:id="rId16"/>
          <w:pgSz w:w="12240" w:h="15840"/>
          <w:pgMar w:top="1440" w:right="1440" w:bottom="1440" w:left="1440" w:header="720" w:footer="720" w:gutter="0"/>
          <w:cols w:space="720"/>
        </w:sectPr>
      </w:pPr>
    </w:p>
    <w:p w14:paraId="20A25D01" w14:textId="77777777" w:rsidR="0003082C" w:rsidRDefault="0003739F">
      <w:pPr>
        <w:spacing w:after="370" w:line="259" w:lineRule="auto"/>
        <w:ind w:left="0" w:firstLine="0"/>
        <w:jc w:val="left"/>
      </w:pPr>
      <w:r>
        <w:rPr>
          <w:b/>
          <w:sz w:val="36"/>
        </w:rPr>
        <w:lastRenderedPageBreak/>
        <w:t xml:space="preserve"> </w:t>
      </w:r>
    </w:p>
    <w:p w14:paraId="0FD6A1DE" w14:textId="77777777" w:rsidR="0003082C" w:rsidRDefault="0003739F">
      <w:pPr>
        <w:spacing w:after="0" w:line="422" w:lineRule="auto"/>
        <w:ind w:left="-5" w:right="6168"/>
        <w:jc w:val="left"/>
      </w:pPr>
      <w:r>
        <w:rPr>
          <w:b/>
          <w:sz w:val="36"/>
        </w:rPr>
        <w:t xml:space="preserve">Chapter 1 </w:t>
      </w:r>
    </w:p>
    <w:p w14:paraId="380C8576" w14:textId="77777777" w:rsidR="0003082C" w:rsidRDefault="0003739F">
      <w:pPr>
        <w:pStyle w:val="Heading1"/>
        <w:spacing w:after="0" w:line="422" w:lineRule="auto"/>
        <w:ind w:left="-5" w:right="6168"/>
      </w:pPr>
      <w:r>
        <w:t>Introduction</w:t>
      </w:r>
      <w:r>
        <w:rPr>
          <w:u w:val="none"/>
        </w:rPr>
        <w:t xml:space="preserve"> </w:t>
      </w:r>
    </w:p>
    <w:p w14:paraId="5368C21A" w14:textId="77777777" w:rsidR="0003082C" w:rsidRDefault="0003739F">
      <w:pPr>
        <w:pStyle w:val="Heading2"/>
        <w:ind w:left="-5" w:right="0"/>
      </w:pPr>
      <w:r>
        <w:t xml:space="preserve">1.1 Definition </w:t>
      </w:r>
    </w:p>
    <w:p w14:paraId="74EB4F29" w14:textId="77777777" w:rsidR="0003082C" w:rsidRDefault="0003739F">
      <w:pPr>
        <w:spacing w:after="247"/>
        <w:ind w:left="-5" w:right="840"/>
      </w:pPr>
      <w:r>
        <w:t>A multi-layered pavement with Bituminous Mix as a surface layer, is what simply considered as a flexible pavement with conical load transfer from every point of contact down the layer. The bituminous mix is a preferable material for enhancing the strength, durability, water resistance, smoothness, and noise reduction in paved structures [1–4]. The surface layer of flexible paved structures is a mixture of asphalt concrete, i.e. aggregate and binder (Bitumen is the traditional binder used), with graded miner</w:t>
      </w:r>
      <w:r>
        <w:t>als used for improving stiffness [5,6]. The surface layer of the paved structure mostly comprises of coarse aggregate and mineral filler with more than 90% of Hot Mix Asphalt (HMA) [2,7]. However, surface layer contributes to the strength of paved structures [8,9</w:t>
      </w:r>
      <w:proofErr w:type="gramStart"/>
      <w:r>
        <w:t>]  with</w:t>
      </w:r>
      <w:proofErr w:type="gramEnd"/>
      <w:r>
        <w:t xml:space="preserve">  materials such as lime [10], cement [11], dust stone, fly ash [12–15] as fillers and HDPE (High Density Polyethylene) [16–18], crumb rubber [19–22] and volcanic ash [23] as binder substitute. Mineral filler and bituminous binders are two ma</w:t>
      </w:r>
      <w:r>
        <w:t xml:space="preserve">jor constituents of reducing air voids and enhancing stability and </w:t>
      </w:r>
      <w:proofErr w:type="gramStart"/>
      <w:r>
        <w:t>durability  of</w:t>
      </w:r>
      <w:proofErr w:type="gramEnd"/>
      <w:r>
        <w:t xml:space="preserve"> bituminous mix against the rutting and shoving [24–28]. A higher concentration of mineral filler with low bituminous binder content produces a dry mix that is not suitable for the construction of a paved structure, whereas overfilling with a bituminous binder imparts fluid-like characteristics to the hot mix asphalt (HMA) [29]. The inclusion of optimum content of mineral filler</w:t>
      </w:r>
      <w:r>
        <w:rPr>
          <w:sz w:val="28"/>
        </w:rPr>
        <w:t xml:space="preserve"> </w:t>
      </w:r>
      <w:r>
        <w:t>increases the modulus of elasticity of HMA; however, overdoses of mineral filler reduce the aggregate content, and reduction in strength is observed [30]</w:t>
      </w:r>
      <w:r>
        <w:rPr>
          <w:sz w:val="28"/>
        </w:rPr>
        <w:t xml:space="preserve">. </w:t>
      </w:r>
    </w:p>
    <w:p w14:paraId="0248D16F" w14:textId="77777777" w:rsidR="0003082C" w:rsidRDefault="0003739F">
      <w:pPr>
        <w:pStyle w:val="Heading2"/>
        <w:spacing w:after="462"/>
        <w:ind w:left="-5" w:right="0"/>
      </w:pPr>
      <w:r>
        <w:t>1.2</w:t>
      </w:r>
      <w:r>
        <w:rPr>
          <w:rFonts w:ascii="Arial" w:eastAsia="Arial" w:hAnsi="Arial" w:cs="Arial"/>
        </w:rPr>
        <w:t xml:space="preserve"> </w:t>
      </w:r>
      <w:r>
        <w:t xml:space="preserve">Background </w:t>
      </w:r>
    </w:p>
    <w:p w14:paraId="3E97346A" w14:textId="77777777" w:rsidR="0003082C" w:rsidRDefault="0003739F">
      <w:pPr>
        <w:ind w:left="-5" w:right="839"/>
      </w:pPr>
      <w:r>
        <w:t>The cement is the conventional mineral filler used in a bituminous mix to increase the stability and durability [31], which causes global warming due to CO</w:t>
      </w:r>
      <w:r>
        <w:rPr>
          <w:vertAlign w:val="subscript"/>
        </w:rPr>
        <w:t>2</w:t>
      </w:r>
      <w:r>
        <w:t xml:space="preserve"> emission [32,33]. The cement production industry emitted approximately 522.00 MT CO</w:t>
      </w:r>
      <w:r>
        <w:rPr>
          <w:vertAlign w:val="subscript"/>
        </w:rPr>
        <w:t>2</w:t>
      </w:r>
      <w:r>
        <w:t xml:space="preserve"> in the year 2016 [34] and the production of </w:t>
      </w:r>
      <w:proofErr w:type="spellStart"/>
      <w:r>
        <w:t>oneton</w:t>
      </w:r>
      <w:proofErr w:type="spellEnd"/>
      <w:r>
        <w:t xml:space="preserve"> cement effectuate approx. 0.8T CO</w:t>
      </w:r>
      <w:r>
        <w:rPr>
          <w:vertAlign w:val="subscript"/>
        </w:rPr>
        <w:t>2</w:t>
      </w:r>
      <w:r>
        <w:t xml:space="preserve"> [35,36]. Cement production ramps up at breakneck speed via a yearly increase of 2.5 percent and 4.6BT of gross production in 2015 [37]. India is the 2</w:t>
      </w:r>
      <w:r>
        <w:rPr>
          <w:vertAlign w:val="superscript"/>
        </w:rPr>
        <w:t>nd</w:t>
      </w:r>
      <w:r>
        <w:t xml:space="preserve"> largest cement manufacturer causing the threat of higher CO</w:t>
      </w:r>
      <w:r>
        <w:rPr>
          <w:vertAlign w:val="subscript"/>
        </w:rPr>
        <w:t xml:space="preserve">2 </w:t>
      </w:r>
      <w:r>
        <w:t xml:space="preserve">emission; therefore, researchers are </w:t>
      </w:r>
      <w:r>
        <w:lastRenderedPageBreak/>
        <w:t>constantly looking for new technologies that can substitute cement [38].  The Sustainable uses of various industrial waste like Phosphate waste filler [39], Jordanian oil shale fly ash [40], baghouse fines [41</w:t>
      </w:r>
      <w:proofErr w:type="gramStart"/>
      <w:r>
        <w:t>] ,</w:t>
      </w:r>
      <w:proofErr w:type="gramEnd"/>
      <w:r>
        <w:t xml:space="preserve"> recycled waste lime [42], municipal solid waste incineration ash [30,43] and waste ceramic material [44,45] have been investigated as </w:t>
      </w:r>
      <w:proofErr w:type="gramStart"/>
      <w:r>
        <w:t>mineral  filler</w:t>
      </w:r>
      <w:proofErr w:type="gramEnd"/>
      <w:r>
        <w:t xml:space="preserve">. Results indicate the optimum performance of the bituminous mix with the inclusion of industrial waste as mineral [46,47]. </w:t>
      </w:r>
    </w:p>
    <w:p w14:paraId="49C29CFA" w14:textId="77777777" w:rsidR="0003082C" w:rsidRDefault="0003739F">
      <w:pPr>
        <w:spacing w:after="167"/>
        <w:ind w:left="-5" w:right="841"/>
      </w:pPr>
      <w:r>
        <w:t xml:space="preserve">The industrial wastes are constantly being used to construct sustainable and </w:t>
      </w:r>
      <w:proofErr w:type="gramStart"/>
      <w:r>
        <w:t>environmental</w:t>
      </w:r>
      <w:proofErr w:type="gramEnd"/>
      <w:r>
        <w:t xml:space="preserve"> friendly paved structures. Silica fume (</w:t>
      </w:r>
      <w:proofErr w:type="spellStart"/>
      <w:r>
        <w:t>microsilica</w:t>
      </w:r>
      <w:proofErr w:type="spellEnd"/>
      <w:r>
        <w:t>) is an extremely fine silica nanocrystalline polymorph formed as a by-product of silicon and ferrosilicon alloy processing in electric arc furnaces (EAFs). Furthermore, the material involved in the pozzolanic reaction with the calcium hydroxide crystals producing additional cementing material (C-S-H) and eliminating areas of stress concentrations prone to failure initiation [48–51]. Silica Fume (SF) has been used in the concrete industries to improve compressive strength, hardening of concrete and as a par</w:t>
      </w:r>
      <w:r>
        <w:t>tial replacement of cement [51– 55</w:t>
      </w:r>
      <w:proofErr w:type="gramStart"/>
      <w:r>
        <w:t>] .</w:t>
      </w:r>
      <w:proofErr w:type="gramEnd"/>
      <w:r>
        <w:t xml:space="preserve"> SF is being used in transportation geotechnics to reduces swelling pressure and increasing the bearing capacity of the paved structure subgrade</w:t>
      </w:r>
      <w:r>
        <w:rPr>
          <w:sz w:val="28"/>
        </w:rPr>
        <w:t xml:space="preserve"> </w:t>
      </w:r>
      <w:r>
        <w:t xml:space="preserve">[56,57]; however, there is a minimal investigation carried out to use as a filler in HMA. The use of industrial waste lime considered as economical mineral filler in HMA has been investigated, and the result shows </w:t>
      </w:r>
      <w:proofErr w:type="gramStart"/>
      <w:r>
        <w:t>that  4</w:t>
      </w:r>
      <w:proofErr w:type="gramEnd"/>
      <w:r>
        <w:t xml:space="preserve">% lime content by weight of aggregate increase Marshall Stability Strength [58] and 2 to 10-year </w:t>
      </w:r>
      <w:proofErr w:type="gramStart"/>
      <w:r>
        <w:t>durability  can</w:t>
      </w:r>
      <w:proofErr w:type="gramEnd"/>
      <w:r>
        <w:t xml:space="preserve"> be increased with the inclusion of 1-1.5% hydrated lime [28]. Silica</w:t>
      </w:r>
      <w:r>
        <w:rPr>
          <w:sz w:val="28"/>
        </w:rPr>
        <w:t xml:space="preserve"> </w:t>
      </w:r>
      <w:r>
        <w:t xml:space="preserve">fume having similar pozzolanic properties as </w:t>
      </w:r>
      <w:proofErr w:type="gramStart"/>
      <w:r>
        <w:t>lime[</w:t>
      </w:r>
      <w:proofErr w:type="gramEnd"/>
      <w:r>
        <w:t>59], which encourages the use of silica fume as mineral filler in HMA</w:t>
      </w:r>
      <w:r>
        <w:rPr>
          <w:sz w:val="28"/>
        </w:rPr>
        <w:t xml:space="preserve">.  </w:t>
      </w:r>
    </w:p>
    <w:p w14:paraId="4A0D04D4" w14:textId="77777777" w:rsidR="0003082C" w:rsidRDefault="0003739F">
      <w:pPr>
        <w:spacing w:after="242"/>
        <w:ind w:left="-5" w:right="839"/>
      </w:pPr>
      <w:r>
        <w:t>Plastic being the most non-conventional waste and due to its non-biodegradable nature, becomes hazardous to the environment and ecosystem. A perfect ban on plastic cannot be an optimum solution as its alternative is very hard to find and in today’s day to day life its requirement is more often, these are some of the reasons that lead its objectivity in the field of engineering</w:t>
      </w:r>
      <w:r>
        <w:rPr>
          <w:sz w:val="28"/>
        </w:rPr>
        <w:t xml:space="preserve">.   </w:t>
      </w:r>
    </w:p>
    <w:p w14:paraId="707F02F8" w14:textId="77777777" w:rsidR="0003082C" w:rsidRDefault="0003739F">
      <w:pPr>
        <w:pStyle w:val="Heading2"/>
        <w:spacing w:after="462"/>
        <w:ind w:left="-5" w:right="0"/>
      </w:pPr>
      <w:r>
        <w:t xml:space="preserve">1.3 Objective </w:t>
      </w:r>
    </w:p>
    <w:p w14:paraId="53A1C8A6" w14:textId="77777777" w:rsidR="0003082C" w:rsidRDefault="0003739F">
      <w:pPr>
        <w:ind w:left="-5" w:right="842"/>
      </w:pPr>
      <w:r>
        <w:t xml:space="preserve">As different mineral filler has been used to maximize the performance of surface layer of flexible pavement [62-65], this report used silica fume (an industrial waste) and then polypropylene along with silica fume as a mineral filler to stabilize HMA, after getting experimental values fatigue failure </w:t>
      </w:r>
      <w:proofErr w:type="spellStart"/>
      <w:r>
        <w:t>behavior</w:t>
      </w:r>
      <w:proofErr w:type="spellEnd"/>
      <w:r>
        <w:t xml:space="preserve"> is simulated with ABAQUS software to determine the percentage conversion rate of experimental values with numerical values.  </w:t>
      </w:r>
    </w:p>
    <w:p w14:paraId="009B5928" w14:textId="77777777" w:rsidR="0003082C" w:rsidRDefault="0003739F">
      <w:pPr>
        <w:spacing w:after="445" w:line="259" w:lineRule="auto"/>
        <w:ind w:left="-5" w:right="7226"/>
        <w:jc w:val="left"/>
      </w:pPr>
      <w:r>
        <w:rPr>
          <w:b/>
          <w:sz w:val="36"/>
        </w:rPr>
        <w:lastRenderedPageBreak/>
        <w:t xml:space="preserve">Chapter 2 </w:t>
      </w:r>
    </w:p>
    <w:p w14:paraId="62B806A1" w14:textId="77777777" w:rsidR="0003082C" w:rsidRDefault="0003739F">
      <w:pPr>
        <w:pStyle w:val="Heading1"/>
        <w:ind w:left="-5" w:right="0"/>
      </w:pPr>
      <w:r>
        <w:t xml:space="preserve">Literature Survey </w:t>
      </w:r>
      <w:r>
        <w:rPr>
          <w:u w:val="none"/>
        </w:rPr>
        <w:t xml:space="preserve"> </w:t>
      </w:r>
    </w:p>
    <w:p w14:paraId="48E34A0C" w14:textId="77777777" w:rsidR="0003082C" w:rsidRDefault="0003739F">
      <w:pPr>
        <w:ind w:left="-5" w:right="841"/>
      </w:pPr>
      <w:r>
        <w:t xml:space="preserve">This chapter mainly focuses on the methodology of factors affecting surface layer, filler in bituminous mix, fatigue failure of flexible pavement and numerical analysis with different software. </w:t>
      </w:r>
    </w:p>
    <w:p w14:paraId="529C8174" w14:textId="77777777" w:rsidR="0003082C" w:rsidRDefault="0003739F">
      <w:pPr>
        <w:spacing w:after="388" w:line="259" w:lineRule="auto"/>
        <w:ind w:left="0" w:firstLine="0"/>
        <w:jc w:val="left"/>
      </w:pPr>
      <w:r>
        <w:t xml:space="preserve"> </w:t>
      </w:r>
    </w:p>
    <w:p w14:paraId="591F29D6" w14:textId="77777777" w:rsidR="0003082C" w:rsidRDefault="0003739F">
      <w:pPr>
        <w:pStyle w:val="Heading2"/>
        <w:ind w:left="-5" w:right="0"/>
      </w:pPr>
      <w:r>
        <w:t xml:space="preserve">2.1 Experimental analysis </w:t>
      </w:r>
    </w:p>
    <w:p w14:paraId="1B94E9C2" w14:textId="77777777" w:rsidR="0003082C" w:rsidRDefault="0003739F">
      <w:pPr>
        <w:spacing w:after="276"/>
        <w:ind w:left="-5" w:right="838"/>
      </w:pPr>
      <w:r>
        <w:t xml:space="preserve">Mineral filler is one of the important </w:t>
      </w:r>
      <w:proofErr w:type="gramStart"/>
      <w:r>
        <w:t>component</w:t>
      </w:r>
      <w:proofErr w:type="gramEnd"/>
      <w:r>
        <w:t xml:space="preserve"> of HMA and many experiments have been done to utilize fine material as per ASTM D-5329 (16), fly ash and hydrated lime was used as a mineral filler and it was observed that with addition of 4% fly ash in HMA, 7% reduction in optimum bitumen content (OBC) was seen [62]. Crushed stoned dust was used and it was observed that with the addition of 10% stone dust </w:t>
      </w:r>
      <w:proofErr w:type="spellStart"/>
      <w:r>
        <w:t>marshall</w:t>
      </w:r>
      <w:proofErr w:type="spellEnd"/>
      <w:r>
        <w:t xml:space="preserve"> stability and flow was 8.2 </w:t>
      </w:r>
      <w:proofErr w:type="spellStart"/>
      <w:r>
        <w:t>kN</w:t>
      </w:r>
      <w:proofErr w:type="spellEnd"/>
      <w:r>
        <w:t xml:space="preserve"> and 3.4 mm [63]. Cement was used as mineral filler and it was observed that increment of bulk density and </w:t>
      </w:r>
      <w:proofErr w:type="spellStart"/>
      <w:r>
        <w:t>marshall</w:t>
      </w:r>
      <w:proofErr w:type="spellEnd"/>
      <w:r>
        <w:t xml:space="preserve"> stability with 4.3% and 25% respectively [64]. Binder substitute is also used in HMA to strengthen its core strength such as HDPE (High-Density Polyethylene) that shows optimum use of 10% HDPE to improve </w:t>
      </w:r>
      <w:proofErr w:type="spellStart"/>
      <w:r>
        <w:t>marshall</w:t>
      </w:r>
      <w:proofErr w:type="spellEnd"/>
      <w:r>
        <w:t xml:space="preserve"> stability [65]. </w:t>
      </w:r>
    </w:p>
    <w:p w14:paraId="3AD88A59" w14:textId="77777777" w:rsidR="0003082C" w:rsidRDefault="0003739F">
      <w:pPr>
        <w:pStyle w:val="Heading2"/>
        <w:ind w:left="-5" w:right="0"/>
      </w:pPr>
      <w:r>
        <w:t xml:space="preserve">2.2 Numerical analysis </w:t>
      </w:r>
    </w:p>
    <w:p w14:paraId="20404E21" w14:textId="77777777" w:rsidR="0003082C" w:rsidRDefault="0003739F">
      <w:pPr>
        <w:ind w:left="-5" w:right="838"/>
      </w:pPr>
      <w:r>
        <w:t xml:space="preserve">Numerical analysis for flexible pavement is done with many software such as ABAQUS, IITPAVE, </w:t>
      </w:r>
      <w:proofErr w:type="spellStart"/>
      <w:r>
        <w:t>PlAXIS</w:t>
      </w:r>
      <w:proofErr w:type="spellEnd"/>
      <w:r>
        <w:t xml:space="preserve"> etc. to simulate the </w:t>
      </w:r>
      <w:proofErr w:type="spellStart"/>
      <w:r>
        <w:t>behavior</w:t>
      </w:r>
      <w:proofErr w:type="spellEnd"/>
      <w:r>
        <w:t xml:space="preserve"> of pavement under different load conditions such as aircraft load at different mesh sizes and elements that shows its relationship with time-frequency [66]. The analysis with horizontal loads and interface conditions is carried out with to simulate life for flexible and semi-rigid pavement [67]. An analysis with ABAQUS is carried out to figure out different load area conditions such as rectangular, circular, semi-circular and ellipsoidal n which circular and rectangular contact area come out to be optimum </w:t>
      </w:r>
      <w:r>
        <w:t xml:space="preserve">[68]. Load Vs Deflection analysis is carried out with ABAQUS to examine the different material properties such as mass density, Young’s modulus etc. [69]. </w:t>
      </w:r>
    </w:p>
    <w:p w14:paraId="5E01FAA3" w14:textId="77777777" w:rsidR="0003082C" w:rsidRDefault="0003739F">
      <w:pPr>
        <w:spacing w:after="0" w:line="259" w:lineRule="auto"/>
        <w:ind w:left="0" w:firstLine="0"/>
        <w:jc w:val="left"/>
      </w:pPr>
      <w:r>
        <w:t xml:space="preserve"> </w:t>
      </w:r>
    </w:p>
    <w:p w14:paraId="0CF93754" w14:textId="77777777" w:rsidR="0003082C" w:rsidRDefault="0003739F">
      <w:pPr>
        <w:spacing w:after="0" w:line="422" w:lineRule="auto"/>
        <w:ind w:left="-5" w:right="7226"/>
        <w:jc w:val="left"/>
      </w:pPr>
      <w:r>
        <w:rPr>
          <w:b/>
          <w:sz w:val="36"/>
        </w:rPr>
        <w:t xml:space="preserve">Chapter 3 </w:t>
      </w:r>
    </w:p>
    <w:p w14:paraId="4FCC4B82" w14:textId="77777777" w:rsidR="0003082C" w:rsidRDefault="0003739F">
      <w:pPr>
        <w:pStyle w:val="Heading2"/>
        <w:spacing w:after="0" w:line="422" w:lineRule="auto"/>
        <w:ind w:left="-5" w:right="7226"/>
      </w:pPr>
      <w:r>
        <w:rPr>
          <w:sz w:val="44"/>
          <w:u w:val="single" w:color="000000"/>
        </w:rPr>
        <w:lastRenderedPageBreak/>
        <w:t>Materials</w:t>
      </w:r>
      <w:r>
        <w:rPr>
          <w:sz w:val="44"/>
        </w:rPr>
        <w:t xml:space="preserve"> </w:t>
      </w:r>
    </w:p>
    <w:p w14:paraId="6B79AAB1" w14:textId="77777777" w:rsidR="0003082C" w:rsidRDefault="0003739F">
      <w:pPr>
        <w:pStyle w:val="Heading3"/>
        <w:spacing w:after="281" w:line="260" w:lineRule="auto"/>
        <w:ind w:left="-5" w:right="0"/>
      </w:pPr>
      <w:r>
        <w:rPr>
          <w:sz w:val="32"/>
        </w:rPr>
        <w:t xml:space="preserve">3.1 Aggregate </w:t>
      </w:r>
    </w:p>
    <w:p w14:paraId="35963ACB" w14:textId="77777777" w:rsidR="0003082C" w:rsidRDefault="0003739F">
      <w:pPr>
        <w:spacing w:after="1"/>
        <w:ind w:left="-5" w:right="840"/>
      </w:pPr>
      <w:r>
        <w:t>The crushed quartz aggregates are used in the study. To assess the quality of aggregate various lab experiments i.e. cleanliness, grain size distribution, bulk specific gravity, Los Angles Abrasion, soundness. Shape and size, impact strength and water absorption have been carried out. The experimental results of the physical properties of considered aggregate are shown in Table 1 and Fig 1.  The gradation curve of considered aggregate has been compared with MoRTH upper limit and lower limit of aggregate per</w:t>
      </w:r>
      <w:r>
        <w:t xml:space="preserve"> cribbed for the flexible paved structure construction which designates the material as grade II. </w:t>
      </w:r>
    </w:p>
    <w:p w14:paraId="5F5A4633" w14:textId="77777777" w:rsidR="0003082C" w:rsidRDefault="0003739F">
      <w:pPr>
        <w:pStyle w:val="Heading4"/>
        <w:spacing w:after="0"/>
        <w:ind w:right="423"/>
        <w:jc w:val="center"/>
      </w:pPr>
      <w:r>
        <w:t xml:space="preserve">Table 1: Properties of Aggregate Considered </w:t>
      </w:r>
    </w:p>
    <w:tbl>
      <w:tblPr>
        <w:tblStyle w:val="TableGrid"/>
        <w:tblW w:w="9376" w:type="dxa"/>
        <w:tblInd w:w="-14" w:type="dxa"/>
        <w:tblCellMar>
          <w:top w:w="14" w:type="dxa"/>
          <w:right w:w="90" w:type="dxa"/>
        </w:tblCellMar>
        <w:tblLook w:val="04A0" w:firstRow="1" w:lastRow="0" w:firstColumn="1" w:lastColumn="0" w:noHBand="0" w:noVBand="1"/>
      </w:tblPr>
      <w:tblGrid>
        <w:gridCol w:w="4580"/>
        <w:gridCol w:w="1625"/>
        <w:gridCol w:w="1371"/>
        <w:gridCol w:w="1800"/>
      </w:tblGrid>
      <w:tr w:rsidR="0003082C" w14:paraId="5B9E68D9" w14:textId="77777777">
        <w:trPr>
          <w:trHeight w:val="1114"/>
        </w:trPr>
        <w:tc>
          <w:tcPr>
            <w:tcW w:w="4580" w:type="dxa"/>
            <w:tcBorders>
              <w:top w:val="single" w:sz="4" w:space="0" w:color="7F7F7F"/>
              <w:left w:val="nil"/>
              <w:bottom w:val="single" w:sz="4" w:space="0" w:color="7F7F7F"/>
              <w:right w:val="nil"/>
            </w:tcBorders>
          </w:tcPr>
          <w:p w14:paraId="2544052B" w14:textId="77777777" w:rsidR="0003082C" w:rsidRDefault="0003739F">
            <w:pPr>
              <w:spacing w:after="0" w:line="259" w:lineRule="auto"/>
              <w:ind w:left="122" w:firstLine="0"/>
              <w:jc w:val="left"/>
            </w:pPr>
            <w:r>
              <w:rPr>
                <w:b/>
              </w:rPr>
              <w:t xml:space="preserve">Test Parameters </w:t>
            </w:r>
          </w:p>
        </w:tc>
        <w:tc>
          <w:tcPr>
            <w:tcW w:w="1625" w:type="dxa"/>
            <w:tcBorders>
              <w:top w:val="single" w:sz="4" w:space="0" w:color="7F7F7F"/>
              <w:left w:val="nil"/>
              <w:bottom w:val="single" w:sz="4" w:space="0" w:color="7F7F7F"/>
              <w:right w:val="nil"/>
            </w:tcBorders>
          </w:tcPr>
          <w:p w14:paraId="3D871904" w14:textId="77777777" w:rsidR="0003082C" w:rsidRDefault="0003739F">
            <w:pPr>
              <w:spacing w:after="252" w:line="259" w:lineRule="auto"/>
              <w:ind w:left="0" w:firstLine="0"/>
            </w:pPr>
            <w:r>
              <w:rPr>
                <w:b/>
              </w:rPr>
              <w:t xml:space="preserve">Specified limit </w:t>
            </w:r>
          </w:p>
          <w:p w14:paraId="02D7727E" w14:textId="77777777" w:rsidR="0003082C" w:rsidRDefault="0003739F">
            <w:pPr>
              <w:spacing w:after="0" w:line="259" w:lineRule="auto"/>
              <w:ind w:left="0" w:firstLine="0"/>
              <w:jc w:val="left"/>
            </w:pPr>
            <w:r>
              <w:rPr>
                <w:b/>
              </w:rPr>
              <w:t xml:space="preserve">(MoRTH) </w:t>
            </w:r>
          </w:p>
        </w:tc>
        <w:tc>
          <w:tcPr>
            <w:tcW w:w="1371" w:type="dxa"/>
            <w:tcBorders>
              <w:top w:val="single" w:sz="4" w:space="0" w:color="7F7F7F"/>
              <w:left w:val="nil"/>
              <w:bottom w:val="single" w:sz="4" w:space="0" w:color="7F7F7F"/>
              <w:right w:val="nil"/>
            </w:tcBorders>
          </w:tcPr>
          <w:p w14:paraId="1E4FFC8E" w14:textId="77777777" w:rsidR="0003082C" w:rsidRDefault="0003739F">
            <w:pPr>
              <w:spacing w:after="252" w:line="259" w:lineRule="auto"/>
              <w:ind w:left="161" w:firstLine="0"/>
              <w:jc w:val="left"/>
            </w:pPr>
            <w:r>
              <w:rPr>
                <w:b/>
              </w:rPr>
              <w:t xml:space="preserve">Test </w:t>
            </w:r>
          </w:p>
          <w:p w14:paraId="7D989094" w14:textId="77777777" w:rsidR="0003082C" w:rsidRDefault="0003739F">
            <w:pPr>
              <w:spacing w:after="0" w:line="259" w:lineRule="auto"/>
              <w:ind w:left="161" w:firstLine="0"/>
              <w:jc w:val="left"/>
            </w:pPr>
            <w:r>
              <w:rPr>
                <w:b/>
              </w:rPr>
              <w:t xml:space="preserve">Result </w:t>
            </w:r>
          </w:p>
        </w:tc>
        <w:tc>
          <w:tcPr>
            <w:tcW w:w="1800" w:type="dxa"/>
            <w:tcBorders>
              <w:top w:val="single" w:sz="4" w:space="0" w:color="7F7F7F"/>
              <w:left w:val="nil"/>
              <w:bottom w:val="single" w:sz="4" w:space="0" w:color="7F7F7F"/>
              <w:right w:val="nil"/>
            </w:tcBorders>
          </w:tcPr>
          <w:p w14:paraId="60EF6910" w14:textId="77777777" w:rsidR="0003082C" w:rsidRDefault="0003739F">
            <w:pPr>
              <w:spacing w:after="0" w:line="259" w:lineRule="auto"/>
              <w:ind w:left="0" w:firstLine="0"/>
              <w:jc w:val="left"/>
            </w:pPr>
            <w:r>
              <w:rPr>
                <w:b/>
              </w:rPr>
              <w:t xml:space="preserve">Test Method </w:t>
            </w:r>
          </w:p>
        </w:tc>
      </w:tr>
      <w:tr w:rsidR="0003082C" w14:paraId="27CA6A5F" w14:textId="77777777">
        <w:trPr>
          <w:trHeight w:val="356"/>
        </w:trPr>
        <w:tc>
          <w:tcPr>
            <w:tcW w:w="4580" w:type="dxa"/>
            <w:tcBorders>
              <w:top w:val="single" w:sz="4" w:space="0" w:color="7F7F7F"/>
              <w:left w:val="nil"/>
              <w:bottom w:val="nil"/>
              <w:right w:val="nil"/>
            </w:tcBorders>
          </w:tcPr>
          <w:p w14:paraId="67292518" w14:textId="77777777" w:rsidR="0003082C" w:rsidRDefault="0003739F">
            <w:pPr>
              <w:spacing w:after="0" w:line="259" w:lineRule="auto"/>
              <w:ind w:left="122" w:firstLine="0"/>
              <w:jc w:val="left"/>
            </w:pPr>
            <w:r>
              <w:t xml:space="preserve">Cleanliness (Dust) (%) </w:t>
            </w:r>
          </w:p>
        </w:tc>
        <w:tc>
          <w:tcPr>
            <w:tcW w:w="1625" w:type="dxa"/>
            <w:tcBorders>
              <w:top w:val="single" w:sz="4" w:space="0" w:color="7F7F7F"/>
              <w:left w:val="nil"/>
              <w:bottom w:val="nil"/>
              <w:right w:val="nil"/>
            </w:tcBorders>
          </w:tcPr>
          <w:p w14:paraId="308108E0" w14:textId="77777777" w:rsidR="0003082C" w:rsidRDefault="0003739F">
            <w:pPr>
              <w:spacing w:after="0" w:line="259" w:lineRule="auto"/>
              <w:ind w:left="0" w:firstLine="0"/>
              <w:jc w:val="left"/>
            </w:pPr>
            <w:r>
              <w:t xml:space="preserve"> Max 5 %  </w:t>
            </w:r>
          </w:p>
        </w:tc>
        <w:tc>
          <w:tcPr>
            <w:tcW w:w="1371" w:type="dxa"/>
            <w:tcBorders>
              <w:top w:val="single" w:sz="4" w:space="0" w:color="7F7F7F"/>
              <w:left w:val="nil"/>
              <w:bottom w:val="nil"/>
              <w:right w:val="nil"/>
            </w:tcBorders>
          </w:tcPr>
          <w:p w14:paraId="613E3637" w14:textId="77777777" w:rsidR="0003082C" w:rsidRDefault="0003739F">
            <w:pPr>
              <w:spacing w:after="0" w:line="259" w:lineRule="auto"/>
              <w:ind w:left="0" w:firstLine="0"/>
              <w:jc w:val="left"/>
            </w:pPr>
            <w:r>
              <w:t xml:space="preserve">3 </w:t>
            </w:r>
          </w:p>
        </w:tc>
        <w:tc>
          <w:tcPr>
            <w:tcW w:w="1800" w:type="dxa"/>
            <w:tcBorders>
              <w:top w:val="single" w:sz="4" w:space="0" w:color="7F7F7F"/>
              <w:left w:val="nil"/>
              <w:bottom w:val="nil"/>
              <w:right w:val="nil"/>
            </w:tcBorders>
          </w:tcPr>
          <w:p w14:paraId="2AB2C8B4" w14:textId="77777777" w:rsidR="0003082C" w:rsidRDefault="0003739F">
            <w:pPr>
              <w:spacing w:after="0" w:line="259" w:lineRule="auto"/>
              <w:ind w:left="0" w:firstLine="0"/>
              <w:jc w:val="left"/>
            </w:pPr>
            <w:r>
              <w:t xml:space="preserve">IS 2386 Part I  </w:t>
            </w:r>
          </w:p>
        </w:tc>
      </w:tr>
      <w:tr w:rsidR="0003082C" w14:paraId="018890AE" w14:textId="77777777">
        <w:trPr>
          <w:trHeight w:val="466"/>
        </w:trPr>
        <w:tc>
          <w:tcPr>
            <w:tcW w:w="4580" w:type="dxa"/>
            <w:tcBorders>
              <w:top w:val="nil"/>
              <w:left w:val="nil"/>
              <w:bottom w:val="nil"/>
              <w:right w:val="nil"/>
            </w:tcBorders>
          </w:tcPr>
          <w:p w14:paraId="1B5F9535" w14:textId="77777777" w:rsidR="0003082C" w:rsidRDefault="0003739F">
            <w:pPr>
              <w:spacing w:after="0" w:line="259" w:lineRule="auto"/>
              <w:ind w:left="122" w:firstLine="0"/>
              <w:jc w:val="left"/>
            </w:pPr>
            <w:r>
              <w:t xml:space="preserve">Bulk Specific gravity  </w:t>
            </w:r>
          </w:p>
        </w:tc>
        <w:tc>
          <w:tcPr>
            <w:tcW w:w="1625" w:type="dxa"/>
            <w:tcBorders>
              <w:top w:val="nil"/>
              <w:left w:val="nil"/>
              <w:bottom w:val="nil"/>
              <w:right w:val="nil"/>
            </w:tcBorders>
          </w:tcPr>
          <w:p w14:paraId="3CEBCBCD" w14:textId="77777777" w:rsidR="0003082C" w:rsidRDefault="0003739F">
            <w:pPr>
              <w:spacing w:after="0" w:line="259" w:lineRule="auto"/>
              <w:ind w:left="0" w:firstLine="0"/>
              <w:jc w:val="left"/>
            </w:pPr>
            <w:r>
              <w:t xml:space="preserve"> 2-3 </w:t>
            </w:r>
          </w:p>
        </w:tc>
        <w:tc>
          <w:tcPr>
            <w:tcW w:w="1371" w:type="dxa"/>
            <w:tcBorders>
              <w:top w:val="nil"/>
              <w:left w:val="nil"/>
              <w:bottom w:val="nil"/>
              <w:right w:val="nil"/>
            </w:tcBorders>
          </w:tcPr>
          <w:p w14:paraId="3CF63E21" w14:textId="77777777" w:rsidR="0003082C" w:rsidRDefault="0003739F">
            <w:pPr>
              <w:spacing w:after="0" w:line="259" w:lineRule="auto"/>
              <w:ind w:left="0" w:firstLine="0"/>
              <w:jc w:val="left"/>
            </w:pPr>
            <w:r>
              <w:t xml:space="preserve">2.68 </w:t>
            </w:r>
          </w:p>
        </w:tc>
        <w:tc>
          <w:tcPr>
            <w:tcW w:w="1800" w:type="dxa"/>
            <w:tcBorders>
              <w:top w:val="nil"/>
              <w:left w:val="nil"/>
              <w:bottom w:val="nil"/>
              <w:right w:val="nil"/>
            </w:tcBorders>
          </w:tcPr>
          <w:p w14:paraId="4DBA5CD7" w14:textId="77777777" w:rsidR="0003082C" w:rsidRDefault="0003739F">
            <w:pPr>
              <w:spacing w:after="0" w:line="259" w:lineRule="auto"/>
              <w:ind w:left="0" w:firstLine="0"/>
              <w:jc w:val="left"/>
            </w:pPr>
            <w:r>
              <w:t xml:space="preserve">IS 2386 Part III  </w:t>
            </w:r>
          </w:p>
        </w:tc>
      </w:tr>
      <w:tr w:rsidR="0003082C" w14:paraId="0A31B9B6" w14:textId="77777777">
        <w:trPr>
          <w:trHeight w:val="520"/>
        </w:trPr>
        <w:tc>
          <w:tcPr>
            <w:tcW w:w="4580" w:type="dxa"/>
            <w:tcBorders>
              <w:top w:val="nil"/>
              <w:left w:val="nil"/>
              <w:bottom w:val="nil"/>
              <w:right w:val="nil"/>
            </w:tcBorders>
            <w:vAlign w:val="center"/>
          </w:tcPr>
          <w:p w14:paraId="6F231E40" w14:textId="77777777" w:rsidR="0003082C" w:rsidRDefault="0003739F">
            <w:pPr>
              <w:spacing w:after="0" w:line="259" w:lineRule="auto"/>
              <w:ind w:left="122" w:firstLine="0"/>
              <w:jc w:val="left"/>
            </w:pPr>
            <w:r>
              <w:t xml:space="preserve">Percent wear by Los angles abrasion (%) </w:t>
            </w:r>
          </w:p>
        </w:tc>
        <w:tc>
          <w:tcPr>
            <w:tcW w:w="1625" w:type="dxa"/>
            <w:tcBorders>
              <w:top w:val="nil"/>
              <w:left w:val="nil"/>
              <w:bottom w:val="nil"/>
              <w:right w:val="nil"/>
            </w:tcBorders>
            <w:vAlign w:val="center"/>
          </w:tcPr>
          <w:p w14:paraId="314C828D" w14:textId="77777777" w:rsidR="0003082C" w:rsidRDefault="0003739F">
            <w:pPr>
              <w:spacing w:after="0" w:line="259" w:lineRule="auto"/>
              <w:ind w:left="0" w:firstLine="0"/>
              <w:jc w:val="left"/>
            </w:pPr>
            <w:r>
              <w:t xml:space="preserve">Max 35 % </w:t>
            </w:r>
          </w:p>
        </w:tc>
        <w:tc>
          <w:tcPr>
            <w:tcW w:w="1371" w:type="dxa"/>
            <w:tcBorders>
              <w:top w:val="nil"/>
              <w:left w:val="nil"/>
              <w:bottom w:val="nil"/>
              <w:right w:val="nil"/>
            </w:tcBorders>
            <w:vAlign w:val="center"/>
          </w:tcPr>
          <w:p w14:paraId="5F391FA1" w14:textId="77777777" w:rsidR="0003082C" w:rsidRDefault="0003739F">
            <w:pPr>
              <w:spacing w:after="0" w:line="259" w:lineRule="auto"/>
              <w:ind w:left="0" w:firstLine="0"/>
              <w:jc w:val="left"/>
            </w:pPr>
            <w:r>
              <w:t xml:space="preserve">10.6 </w:t>
            </w:r>
          </w:p>
        </w:tc>
        <w:tc>
          <w:tcPr>
            <w:tcW w:w="1800" w:type="dxa"/>
            <w:tcBorders>
              <w:top w:val="nil"/>
              <w:left w:val="nil"/>
              <w:bottom w:val="nil"/>
              <w:right w:val="nil"/>
            </w:tcBorders>
            <w:vAlign w:val="center"/>
          </w:tcPr>
          <w:p w14:paraId="2D7F5D79" w14:textId="77777777" w:rsidR="0003082C" w:rsidRDefault="0003739F">
            <w:pPr>
              <w:spacing w:after="0" w:line="259" w:lineRule="auto"/>
              <w:ind w:left="0" w:firstLine="0"/>
              <w:jc w:val="left"/>
            </w:pPr>
            <w:r>
              <w:t xml:space="preserve">IS 2386 Part IV </w:t>
            </w:r>
          </w:p>
        </w:tc>
      </w:tr>
      <w:tr w:rsidR="0003082C" w14:paraId="4091E94F" w14:textId="77777777">
        <w:trPr>
          <w:trHeight w:val="881"/>
        </w:trPr>
        <w:tc>
          <w:tcPr>
            <w:tcW w:w="4580" w:type="dxa"/>
            <w:tcBorders>
              <w:top w:val="nil"/>
              <w:left w:val="nil"/>
              <w:bottom w:val="nil"/>
              <w:right w:val="nil"/>
            </w:tcBorders>
          </w:tcPr>
          <w:p w14:paraId="30AE2AEC" w14:textId="77777777" w:rsidR="0003082C" w:rsidRDefault="0003739F">
            <w:pPr>
              <w:spacing w:after="112" w:line="259" w:lineRule="auto"/>
              <w:ind w:left="122" w:firstLine="0"/>
              <w:jc w:val="left"/>
            </w:pPr>
            <w:r>
              <w:t xml:space="preserve">Soundness loss by sodium </w:t>
            </w:r>
            <w:proofErr w:type="spellStart"/>
            <w:r>
              <w:t>sulfate</w:t>
            </w:r>
            <w:proofErr w:type="spellEnd"/>
            <w:r>
              <w:t xml:space="preserve"> solution </w:t>
            </w:r>
          </w:p>
          <w:p w14:paraId="24B1753B" w14:textId="77777777" w:rsidR="0003082C" w:rsidRDefault="0003739F">
            <w:pPr>
              <w:spacing w:after="0" w:line="259" w:lineRule="auto"/>
              <w:ind w:left="122" w:firstLine="0"/>
              <w:jc w:val="left"/>
            </w:pPr>
            <w:r>
              <w:t xml:space="preserve">(%) </w:t>
            </w:r>
          </w:p>
        </w:tc>
        <w:tc>
          <w:tcPr>
            <w:tcW w:w="1625" w:type="dxa"/>
            <w:tcBorders>
              <w:top w:val="nil"/>
              <w:left w:val="nil"/>
              <w:bottom w:val="nil"/>
              <w:right w:val="nil"/>
            </w:tcBorders>
          </w:tcPr>
          <w:p w14:paraId="46EB1593" w14:textId="77777777" w:rsidR="0003082C" w:rsidRDefault="0003739F">
            <w:pPr>
              <w:spacing w:after="0" w:line="259" w:lineRule="auto"/>
              <w:ind w:left="0" w:firstLine="0"/>
              <w:jc w:val="left"/>
            </w:pPr>
            <w:r>
              <w:t xml:space="preserve">Max 12% </w:t>
            </w:r>
          </w:p>
        </w:tc>
        <w:tc>
          <w:tcPr>
            <w:tcW w:w="1371" w:type="dxa"/>
            <w:tcBorders>
              <w:top w:val="nil"/>
              <w:left w:val="nil"/>
              <w:bottom w:val="nil"/>
              <w:right w:val="nil"/>
            </w:tcBorders>
          </w:tcPr>
          <w:p w14:paraId="43A78AA2" w14:textId="77777777" w:rsidR="0003082C" w:rsidRDefault="0003739F">
            <w:pPr>
              <w:spacing w:after="0" w:line="259" w:lineRule="auto"/>
              <w:ind w:left="0" w:firstLine="0"/>
              <w:jc w:val="left"/>
            </w:pPr>
            <w:r>
              <w:t xml:space="preserve">3.4 </w:t>
            </w:r>
          </w:p>
        </w:tc>
        <w:tc>
          <w:tcPr>
            <w:tcW w:w="1800" w:type="dxa"/>
            <w:tcBorders>
              <w:top w:val="nil"/>
              <w:left w:val="nil"/>
              <w:bottom w:val="nil"/>
              <w:right w:val="nil"/>
            </w:tcBorders>
          </w:tcPr>
          <w:p w14:paraId="0D7E47B7" w14:textId="77777777" w:rsidR="0003082C" w:rsidRDefault="0003739F">
            <w:pPr>
              <w:spacing w:after="0" w:line="259" w:lineRule="auto"/>
              <w:ind w:left="0" w:firstLine="0"/>
              <w:jc w:val="left"/>
            </w:pPr>
            <w:r>
              <w:t xml:space="preserve">IS 2386 Part V </w:t>
            </w:r>
          </w:p>
        </w:tc>
      </w:tr>
      <w:tr w:rsidR="0003082C" w14:paraId="7BBAA5F3" w14:textId="77777777">
        <w:trPr>
          <w:trHeight w:val="828"/>
        </w:trPr>
        <w:tc>
          <w:tcPr>
            <w:tcW w:w="4580" w:type="dxa"/>
            <w:tcBorders>
              <w:top w:val="nil"/>
              <w:left w:val="nil"/>
              <w:bottom w:val="nil"/>
              <w:right w:val="nil"/>
            </w:tcBorders>
          </w:tcPr>
          <w:p w14:paraId="38B04D86" w14:textId="77777777" w:rsidR="0003082C" w:rsidRDefault="0003739F">
            <w:pPr>
              <w:spacing w:after="0" w:line="259" w:lineRule="auto"/>
              <w:ind w:left="122" w:firstLine="0"/>
              <w:jc w:val="left"/>
            </w:pPr>
            <w:r>
              <w:t xml:space="preserve">Soundness loss by Magnesium Sulphate solution (%) </w:t>
            </w:r>
          </w:p>
        </w:tc>
        <w:tc>
          <w:tcPr>
            <w:tcW w:w="1625" w:type="dxa"/>
            <w:tcBorders>
              <w:top w:val="nil"/>
              <w:left w:val="nil"/>
              <w:bottom w:val="nil"/>
              <w:right w:val="nil"/>
            </w:tcBorders>
          </w:tcPr>
          <w:p w14:paraId="5E9ACEA4" w14:textId="77777777" w:rsidR="0003082C" w:rsidRDefault="0003739F">
            <w:pPr>
              <w:spacing w:after="0" w:line="259" w:lineRule="auto"/>
              <w:ind w:left="0" w:firstLine="0"/>
              <w:jc w:val="left"/>
            </w:pPr>
            <w:r>
              <w:t xml:space="preserve">Max 18% </w:t>
            </w:r>
          </w:p>
        </w:tc>
        <w:tc>
          <w:tcPr>
            <w:tcW w:w="1371" w:type="dxa"/>
            <w:tcBorders>
              <w:top w:val="nil"/>
              <w:left w:val="nil"/>
              <w:bottom w:val="nil"/>
              <w:right w:val="nil"/>
            </w:tcBorders>
          </w:tcPr>
          <w:p w14:paraId="73F655EC" w14:textId="77777777" w:rsidR="0003082C" w:rsidRDefault="0003739F">
            <w:pPr>
              <w:spacing w:after="0" w:line="259" w:lineRule="auto"/>
              <w:ind w:left="0" w:firstLine="0"/>
              <w:jc w:val="left"/>
            </w:pPr>
            <w:r>
              <w:t xml:space="preserve">3.7 </w:t>
            </w:r>
          </w:p>
        </w:tc>
        <w:tc>
          <w:tcPr>
            <w:tcW w:w="1800" w:type="dxa"/>
            <w:tcBorders>
              <w:top w:val="nil"/>
              <w:left w:val="nil"/>
              <w:bottom w:val="nil"/>
              <w:right w:val="nil"/>
            </w:tcBorders>
          </w:tcPr>
          <w:p w14:paraId="4C4B3199" w14:textId="77777777" w:rsidR="0003082C" w:rsidRDefault="0003739F">
            <w:pPr>
              <w:spacing w:after="0" w:line="259" w:lineRule="auto"/>
              <w:ind w:left="0" w:firstLine="0"/>
              <w:jc w:val="left"/>
            </w:pPr>
            <w:r>
              <w:t xml:space="preserve">IS 2386 Part V </w:t>
            </w:r>
          </w:p>
        </w:tc>
      </w:tr>
      <w:tr w:rsidR="0003082C" w14:paraId="7173FDCF" w14:textId="77777777">
        <w:trPr>
          <w:trHeight w:val="3383"/>
        </w:trPr>
        <w:tc>
          <w:tcPr>
            <w:tcW w:w="4580" w:type="dxa"/>
            <w:tcBorders>
              <w:top w:val="nil"/>
              <w:left w:val="nil"/>
              <w:bottom w:val="single" w:sz="4" w:space="0" w:color="7F7F7F"/>
              <w:right w:val="nil"/>
            </w:tcBorders>
          </w:tcPr>
          <w:p w14:paraId="427D66A5" w14:textId="77777777" w:rsidR="0003082C" w:rsidRDefault="0003739F">
            <w:pPr>
              <w:spacing w:after="112" w:line="259" w:lineRule="auto"/>
              <w:ind w:left="122" w:firstLine="0"/>
              <w:jc w:val="left"/>
            </w:pPr>
            <w:r>
              <w:t xml:space="preserve">Flaky and Elongation Index (%) </w:t>
            </w:r>
          </w:p>
          <w:p w14:paraId="5FD79C16" w14:textId="77777777" w:rsidR="0003082C" w:rsidRDefault="0003739F">
            <w:pPr>
              <w:spacing w:after="115" w:line="259" w:lineRule="auto"/>
              <w:ind w:left="122" w:firstLine="0"/>
              <w:jc w:val="left"/>
            </w:pPr>
            <w:r>
              <w:t xml:space="preserve">20mm </w:t>
            </w:r>
          </w:p>
          <w:p w14:paraId="6D8BD128" w14:textId="77777777" w:rsidR="0003082C" w:rsidRDefault="0003739F">
            <w:pPr>
              <w:spacing w:after="112" w:line="259" w:lineRule="auto"/>
              <w:ind w:left="122" w:firstLine="0"/>
              <w:jc w:val="left"/>
            </w:pPr>
            <w:r>
              <w:t xml:space="preserve">10mm </w:t>
            </w:r>
          </w:p>
          <w:p w14:paraId="27E3CB37" w14:textId="77777777" w:rsidR="0003082C" w:rsidRDefault="0003739F">
            <w:pPr>
              <w:spacing w:after="112" w:line="259" w:lineRule="auto"/>
              <w:ind w:left="122" w:firstLine="0"/>
              <w:jc w:val="left"/>
            </w:pPr>
            <w:r>
              <w:t>Impact Strength (%)</w:t>
            </w:r>
            <w:r>
              <w:rPr>
                <w:b/>
              </w:rPr>
              <w:t xml:space="preserve">  </w:t>
            </w:r>
          </w:p>
          <w:p w14:paraId="68F7D52B" w14:textId="77777777" w:rsidR="0003082C" w:rsidRDefault="0003739F">
            <w:pPr>
              <w:spacing w:after="115" w:line="259" w:lineRule="auto"/>
              <w:ind w:left="122" w:firstLine="0"/>
              <w:jc w:val="left"/>
            </w:pPr>
            <w:r>
              <w:t xml:space="preserve">20 mm </w:t>
            </w:r>
          </w:p>
          <w:p w14:paraId="06B9CACF" w14:textId="77777777" w:rsidR="0003082C" w:rsidRDefault="0003739F">
            <w:pPr>
              <w:spacing w:after="112" w:line="259" w:lineRule="auto"/>
              <w:ind w:left="122" w:firstLine="0"/>
              <w:jc w:val="left"/>
            </w:pPr>
            <w:r>
              <w:t xml:space="preserve">10 mm </w:t>
            </w:r>
          </w:p>
          <w:p w14:paraId="20A6282A" w14:textId="77777777" w:rsidR="0003082C" w:rsidRDefault="0003739F">
            <w:pPr>
              <w:spacing w:after="115" w:line="259" w:lineRule="auto"/>
              <w:ind w:left="122" w:firstLine="0"/>
              <w:jc w:val="left"/>
            </w:pPr>
            <w:r>
              <w:t xml:space="preserve">Water absorption (%) </w:t>
            </w:r>
          </w:p>
          <w:p w14:paraId="215F993E" w14:textId="77777777" w:rsidR="0003082C" w:rsidRDefault="0003739F">
            <w:pPr>
              <w:spacing w:after="0" w:line="259" w:lineRule="auto"/>
              <w:ind w:left="122" w:firstLine="0"/>
              <w:jc w:val="left"/>
            </w:pPr>
            <w:r>
              <w:t xml:space="preserve">Water Sensitivity (%) </w:t>
            </w:r>
          </w:p>
        </w:tc>
        <w:tc>
          <w:tcPr>
            <w:tcW w:w="1625" w:type="dxa"/>
            <w:tcBorders>
              <w:top w:val="nil"/>
              <w:left w:val="nil"/>
              <w:bottom w:val="single" w:sz="4" w:space="0" w:color="7F7F7F"/>
              <w:right w:val="nil"/>
            </w:tcBorders>
          </w:tcPr>
          <w:p w14:paraId="6B86AC06" w14:textId="77777777" w:rsidR="0003082C" w:rsidRDefault="0003739F">
            <w:pPr>
              <w:spacing w:after="112" w:line="259" w:lineRule="auto"/>
              <w:ind w:left="0" w:firstLine="0"/>
              <w:jc w:val="left"/>
            </w:pPr>
            <w:r>
              <w:t xml:space="preserve">Max 35% </w:t>
            </w:r>
          </w:p>
          <w:p w14:paraId="28824D7B" w14:textId="77777777" w:rsidR="0003082C" w:rsidRDefault="0003739F">
            <w:pPr>
              <w:spacing w:after="115" w:line="259" w:lineRule="auto"/>
              <w:ind w:left="0" w:firstLine="0"/>
              <w:jc w:val="left"/>
            </w:pPr>
            <w:r>
              <w:t xml:space="preserve"> </w:t>
            </w:r>
          </w:p>
          <w:p w14:paraId="29E31F5B" w14:textId="77777777" w:rsidR="0003082C" w:rsidRDefault="0003739F">
            <w:pPr>
              <w:spacing w:after="112" w:line="259" w:lineRule="auto"/>
              <w:ind w:left="0" w:firstLine="0"/>
              <w:jc w:val="left"/>
            </w:pPr>
            <w:r>
              <w:t xml:space="preserve"> </w:t>
            </w:r>
          </w:p>
          <w:p w14:paraId="0936BE54" w14:textId="77777777" w:rsidR="0003082C" w:rsidRDefault="0003739F">
            <w:pPr>
              <w:spacing w:after="112" w:line="259" w:lineRule="auto"/>
              <w:ind w:left="0" w:firstLine="0"/>
              <w:jc w:val="left"/>
            </w:pPr>
            <w:r>
              <w:t xml:space="preserve">Max 27% </w:t>
            </w:r>
          </w:p>
          <w:p w14:paraId="14304EF2" w14:textId="77777777" w:rsidR="0003082C" w:rsidRDefault="0003739F">
            <w:pPr>
              <w:spacing w:after="115" w:line="259" w:lineRule="auto"/>
              <w:ind w:left="0" w:firstLine="0"/>
              <w:jc w:val="left"/>
            </w:pPr>
            <w:r>
              <w:t xml:space="preserve"> </w:t>
            </w:r>
          </w:p>
          <w:p w14:paraId="1C5156C2" w14:textId="77777777" w:rsidR="0003082C" w:rsidRDefault="0003739F">
            <w:pPr>
              <w:spacing w:after="112" w:line="259" w:lineRule="auto"/>
              <w:ind w:left="0" w:firstLine="0"/>
              <w:jc w:val="left"/>
            </w:pPr>
            <w:r>
              <w:t xml:space="preserve"> </w:t>
            </w:r>
          </w:p>
          <w:p w14:paraId="777A16D5" w14:textId="77777777" w:rsidR="0003082C" w:rsidRDefault="0003739F">
            <w:pPr>
              <w:spacing w:after="115" w:line="259" w:lineRule="auto"/>
              <w:ind w:left="0" w:firstLine="0"/>
              <w:jc w:val="left"/>
            </w:pPr>
            <w:r>
              <w:t xml:space="preserve">Max 2% </w:t>
            </w:r>
          </w:p>
          <w:p w14:paraId="21CAD8B9" w14:textId="77777777" w:rsidR="0003082C" w:rsidRDefault="0003739F">
            <w:pPr>
              <w:spacing w:after="0" w:line="259" w:lineRule="auto"/>
              <w:ind w:left="0" w:firstLine="0"/>
              <w:jc w:val="left"/>
            </w:pPr>
            <w:r>
              <w:t xml:space="preserve">Min 80% </w:t>
            </w:r>
          </w:p>
        </w:tc>
        <w:tc>
          <w:tcPr>
            <w:tcW w:w="1371" w:type="dxa"/>
            <w:tcBorders>
              <w:top w:val="nil"/>
              <w:left w:val="nil"/>
              <w:bottom w:val="single" w:sz="4" w:space="0" w:color="7F7F7F"/>
              <w:right w:val="nil"/>
            </w:tcBorders>
          </w:tcPr>
          <w:p w14:paraId="7DE9080C" w14:textId="77777777" w:rsidR="0003082C" w:rsidRDefault="0003739F">
            <w:pPr>
              <w:spacing w:after="112" w:line="259" w:lineRule="auto"/>
              <w:ind w:left="0" w:firstLine="0"/>
              <w:jc w:val="left"/>
            </w:pPr>
            <w:r>
              <w:t xml:space="preserve"> </w:t>
            </w:r>
          </w:p>
          <w:p w14:paraId="6FE6A234" w14:textId="77777777" w:rsidR="0003082C" w:rsidRDefault="0003739F">
            <w:pPr>
              <w:spacing w:after="115" w:line="259" w:lineRule="auto"/>
              <w:ind w:left="0" w:firstLine="0"/>
              <w:jc w:val="left"/>
            </w:pPr>
            <w:r>
              <w:t xml:space="preserve">27.93 </w:t>
            </w:r>
          </w:p>
          <w:p w14:paraId="7DE989D1" w14:textId="77777777" w:rsidR="0003082C" w:rsidRDefault="0003739F">
            <w:pPr>
              <w:spacing w:after="112" w:line="259" w:lineRule="auto"/>
              <w:ind w:left="0" w:firstLine="0"/>
              <w:jc w:val="left"/>
            </w:pPr>
            <w:r>
              <w:t xml:space="preserve">32.13 </w:t>
            </w:r>
          </w:p>
          <w:p w14:paraId="03590A8B" w14:textId="77777777" w:rsidR="0003082C" w:rsidRDefault="0003739F">
            <w:pPr>
              <w:spacing w:after="112" w:line="259" w:lineRule="auto"/>
              <w:ind w:left="0" w:firstLine="0"/>
              <w:jc w:val="left"/>
            </w:pPr>
            <w:r>
              <w:t xml:space="preserve"> </w:t>
            </w:r>
          </w:p>
          <w:p w14:paraId="09F63477" w14:textId="77777777" w:rsidR="0003082C" w:rsidRDefault="0003739F">
            <w:pPr>
              <w:spacing w:after="115" w:line="259" w:lineRule="auto"/>
              <w:ind w:left="0" w:firstLine="0"/>
              <w:jc w:val="left"/>
            </w:pPr>
            <w:r>
              <w:t xml:space="preserve">4.15 </w:t>
            </w:r>
          </w:p>
          <w:p w14:paraId="45477506" w14:textId="77777777" w:rsidR="0003082C" w:rsidRDefault="0003739F">
            <w:pPr>
              <w:spacing w:after="112" w:line="259" w:lineRule="auto"/>
              <w:ind w:left="0" w:firstLine="0"/>
              <w:jc w:val="left"/>
            </w:pPr>
            <w:r>
              <w:t xml:space="preserve">5.91 </w:t>
            </w:r>
          </w:p>
          <w:p w14:paraId="61613F12" w14:textId="77777777" w:rsidR="0003082C" w:rsidRDefault="0003739F">
            <w:pPr>
              <w:spacing w:after="115" w:line="259" w:lineRule="auto"/>
              <w:ind w:left="0" w:firstLine="0"/>
              <w:jc w:val="left"/>
            </w:pPr>
            <w:r>
              <w:t xml:space="preserve">1.67 </w:t>
            </w:r>
          </w:p>
          <w:p w14:paraId="6ABD71D9" w14:textId="77777777" w:rsidR="0003082C" w:rsidRDefault="0003739F">
            <w:pPr>
              <w:spacing w:after="0" w:line="259" w:lineRule="auto"/>
              <w:ind w:left="0" w:firstLine="0"/>
              <w:jc w:val="left"/>
            </w:pPr>
            <w:r>
              <w:t xml:space="preserve">93 </w:t>
            </w:r>
          </w:p>
        </w:tc>
        <w:tc>
          <w:tcPr>
            <w:tcW w:w="1800" w:type="dxa"/>
            <w:tcBorders>
              <w:top w:val="nil"/>
              <w:left w:val="nil"/>
              <w:bottom w:val="single" w:sz="4" w:space="0" w:color="7F7F7F"/>
              <w:right w:val="nil"/>
            </w:tcBorders>
          </w:tcPr>
          <w:p w14:paraId="00C589A6" w14:textId="77777777" w:rsidR="0003082C" w:rsidRDefault="0003739F">
            <w:pPr>
              <w:spacing w:after="112" w:line="259" w:lineRule="auto"/>
              <w:ind w:left="0" w:firstLine="0"/>
              <w:jc w:val="left"/>
            </w:pPr>
            <w:r>
              <w:t xml:space="preserve">IS 2386 Part I </w:t>
            </w:r>
          </w:p>
          <w:p w14:paraId="353E436D" w14:textId="77777777" w:rsidR="0003082C" w:rsidRDefault="0003739F">
            <w:pPr>
              <w:spacing w:after="115" w:line="259" w:lineRule="auto"/>
              <w:ind w:left="0" w:firstLine="0"/>
              <w:jc w:val="left"/>
            </w:pPr>
            <w:r>
              <w:t xml:space="preserve"> </w:t>
            </w:r>
          </w:p>
          <w:p w14:paraId="30AD8730" w14:textId="77777777" w:rsidR="0003082C" w:rsidRDefault="0003739F">
            <w:pPr>
              <w:spacing w:after="112" w:line="259" w:lineRule="auto"/>
              <w:ind w:left="0" w:firstLine="0"/>
              <w:jc w:val="left"/>
            </w:pPr>
            <w:r>
              <w:t xml:space="preserve"> </w:t>
            </w:r>
          </w:p>
          <w:p w14:paraId="0C281292" w14:textId="77777777" w:rsidR="0003082C" w:rsidRDefault="0003739F">
            <w:pPr>
              <w:spacing w:after="112" w:line="259" w:lineRule="auto"/>
              <w:ind w:left="0" w:firstLine="0"/>
              <w:jc w:val="left"/>
            </w:pPr>
            <w:r>
              <w:t xml:space="preserve">IS 2386 Part IV </w:t>
            </w:r>
          </w:p>
          <w:p w14:paraId="785D29DD" w14:textId="77777777" w:rsidR="0003082C" w:rsidRDefault="0003739F">
            <w:pPr>
              <w:spacing w:after="115" w:line="259" w:lineRule="auto"/>
              <w:ind w:left="0" w:firstLine="0"/>
              <w:jc w:val="left"/>
            </w:pPr>
            <w:r>
              <w:t xml:space="preserve"> </w:t>
            </w:r>
          </w:p>
          <w:p w14:paraId="291BFC09" w14:textId="77777777" w:rsidR="0003082C" w:rsidRDefault="0003739F">
            <w:pPr>
              <w:spacing w:after="112" w:line="259" w:lineRule="auto"/>
              <w:ind w:left="0" w:firstLine="0"/>
              <w:jc w:val="left"/>
            </w:pPr>
            <w:r>
              <w:t xml:space="preserve"> </w:t>
            </w:r>
          </w:p>
          <w:p w14:paraId="31A0A0FD" w14:textId="77777777" w:rsidR="0003082C" w:rsidRDefault="0003739F">
            <w:pPr>
              <w:spacing w:after="115" w:line="259" w:lineRule="auto"/>
              <w:ind w:left="0" w:firstLine="0"/>
              <w:jc w:val="left"/>
            </w:pPr>
            <w:r>
              <w:t xml:space="preserve">IS 2386 Part III </w:t>
            </w:r>
          </w:p>
          <w:p w14:paraId="7A4CDAD4" w14:textId="77777777" w:rsidR="0003082C" w:rsidRDefault="0003739F">
            <w:pPr>
              <w:spacing w:after="0" w:line="259" w:lineRule="auto"/>
              <w:ind w:left="0" w:firstLine="0"/>
              <w:jc w:val="left"/>
            </w:pPr>
            <w:r>
              <w:t xml:space="preserve">AASTHO 283 </w:t>
            </w:r>
          </w:p>
        </w:tc>
      </w:tr>
    </w:tbl>
    <w:p w14:paraId="09DCE5B7" w14:textId="77777777" w:rsidR="0003082C" w:rsidRDefault="0003739F">
      <w:pPr>
        <w:spacing w:after="0" w:line="259" w:lineRule="auto"/>
        <w:ind w:left="0" w:right="781" w:firstLine="0"/>
        <w:jc w:val="center"/>
      </w:pPr>
      <w:r>
        <w:t xml:space="preserve"> </w:t>
      </w:r>
    </w:p>
    <w:p w14:paraId="7A65462A" w14:textId="77777777" w:rsidR="0003082C" w:rsidRDefault="0003739F">
      <w:pPr>
        <w:spacing w:after="244" w:line="259" w:lineRule="auto"/>
        <w:ind w:left="0" w:right="1623" w:firstLine="0"/>
        <w:jc w:val="right"/>
      </w:pPr>
      <w:r>
        <w:rPr>
          <w:noProof/>
        </w:rPr>
        <w:lastRenderedPageBreak/>
        <w:drawing>
          <wp:inline distT="0" distB="0" distL="0" distR="0" wp14:anchorId="111B34BC" wp14:editId="5BC2D395">
            <wp:extent cx="4874006" cy="3899535"/>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17"/>
                    <a:stretch>
                      <a:fillRect/>
                    </a:stretch>
                  </pic:blipFill>
                  <pic:spPr>
                    <a:xfrm>
                      <a:off x="0" y="0"/>
                      <a:ext cx="4874006" cy="3899535"/>
                    </a:xfrm>
                    <a:prstGeom prst="rect">
                      <a:avLst/>
                    </a:prstGeom>
                  </pic:spPr>
                </pic:pic>
              </a:graphicData>
            </a:graphic>
          </wp:inline>
        </w:drawing>
      </w:r>
      <w:r>
        <w:rPr>
          <w:b/>
        </w:rPr>
        <w:t xml:space="preserve"> </w:t>
      </w:r>
    </w:p>
    <w:p w14:paraId="1A41AB4D" w14:textId="77777777" w:rsidR="0003082C" w:rsidRDefault="0003739F">
      <w:pPr>
        <w:spacing w:after="276"/>
        <w:ind w:right="673"/>
        <w:jc w:val="center"/>
      </w:pPr>
      <w:r>
        <w:rPr>
          <w:b/>
        </w:rPr>
        <w:t xml:space="preserve">Figure 1: Grain size distribution curve of aggregate as per MoRTH requirement for aggregate </w:t>
      </w:r>
    </w:p>
    <w:p w14:paraId="64556E21" w14:textId="77777777" w:rsidR="0003082C" w:rsidRDefault="0003739F">
      <w:pPr>
        <w:spacing w:after="355" w:line="259" w:lineRule="auto"/>
        <w:ind w:left="0" w:firstLine="0"/>
        <w:jc w:val="left"/>
      </w:pPr>
      <w:r>
        <w:rPr>
          <w:b/>
          <w:sz w:val="32"/>
        </w:rPr>
        <w:t xml:space="preserve"> </w:t>
      </w:r>
    </w:p>
    <w:p w14:paraId="3C6EDAEE" w14:textId="77777777" w:rsidR="0003082C" w:rsidRDefault="0003739F">
      <w:pPr>
        <w:pStyle w:val="Heading3"/>
        <w:spacing w:after="281" w:line="260" w:lineRule="auto"/>
        <w:ind w:left="-5" w:right="0"/>
      </w:pPr>
      <w:r>
        <w:rPr>
          <w:sz w:val="32"/>
        </w:rPr>
        <w:t xml:space="preserve">3.2 Bitumen </w:t>
      </w:r>
    </w:p>
    <w:p w14:paraId="03D1A85E" w14:textId="77777777" w:rsidR="0003082C" w:rsidRDefault="0003739F">
      <w:pPr>
        <w:spacing w:after="1"/>
        <w:ind w:left="-5" w:right="840"/>
      </w:pPr>
      <w:r>
        <w:t xml:space="preserve">The conventional VG–30 Grade of bitumen have been used in the present study provided by Tiki Tar Industries (Baroda) Limited Gujarat India.  The properties of the binder were assessed by carrying out the viscosity, flash point, penetration, softening point, matter soluble, ductility and specific gravity lab experiments. The physical properties of a bitumen binder consider in the study are presented in Table 2. </w:t>
      </w:r>
    </w:p>
    <w:p w14:paraId="1D34D1B4" w14:textId="77777777" w:rsidR="0003082C" w:rsidRDefault="0003739F">
      <w:pPr>
        <w:spacing w:after="252" w:line="259" w:lineRule="auto"/>
        <w:ind w:left="0" w:right="60" w:firstLine="0"/>
        <w:jc w:val="center"/>
      </w:pPr>
      <w:r>
        <w:rPr>
          <w:b/>
        </w:rPr>
        <w:t xml:space="preserve"> </w:t>
      </w:r>
    </w:p>
    <w:p w14:paraId="0E5D98AC" w14:textId="77777777" w:rsidR="0003082C" w:rsidRDefault="0003739F">
      <w:pPr>
        <w:spacing w:after="252" w:line="259" w:lineRule="auto"/>
        <w:ind w:left="0" w:right="60" w:firstLine="0"/>
        <w:jc w:val="center"/>
      </w:pPr>
      <w:r>
        <w:rPr>
          <w:b/>
        </w:rPr>
        <w:t xml:space="preserve"> </w:t>
      </w:r>
    </w:p>
    <w:p w14:paraId="37B6AD64" w14:textId="77777777" w:rsidR="0003082C" w:rsidRDefault="0003739F">
      <w:pPr>
        <w:spacing w:after="252" w:line="259" w:lineRule="auto"/>
        <w:ind w:left="0" w:right="60" w:firstLine="0"/>
        <w:jc w:val="center"/>
      </w:pPr>
      <w:r>
        <w:rPr>
          <w:b/>
        </w:rPr>
        <w:t xml:space="preserve"> </w:t>
      </w:r>
    </w:p>
    <w:p w14:paraId="7626A3ED" w14:textId="77777777" w:rsidR="0003082C" w:rsidRDefault="0003739F">
      <w:pPr>
        <w:spacing w:after="252" w:line="259" w:lineRule="auto"/>
        <w:ind w:left="0" w:right="60" w:firstLine="0"/>
        <w:jc w:val="center"/>
      </w:pPr>
      <w:r>
        <w:rPr>
          <w:b/>
        </w:rPr>
        <w:t xml:space="preserve"> </w:t>
      </w:r>
    </w:p>
    <w:p w14:paraId="436BA9B1" w14:textId="77777777" w:rsidR="0003082C" w:rsidRDefault="0003739F">
      <w:pPr>
        <w:pStyle w:val="Heading4"/>
        <w:spacing w:after="312"/>
        <w:ind w:right="121"/>
        <w:jc w:val="center"/>
      </w:pPr>
      <w:r>
        <w:lastRenderedPageBreak/>
        <w:t xml:space="preserve">Table 2: Properties of Bitumen Considered </w:t>
      </w:r>
    </w:p>
    <w:tbl>
      <w:tblPr>
        <w:tblStyle w:val="TableGrid"/>
        <w:tblW w:w="9074" w:type="dxa"/>
        <w:tblInd w:w="137" w:type="dxa"/>
        <w:tblCellMar>
          <w:top w:w="14" w:type="dxa"/>
          <w:right w:w="115" w:type="dxa"/>
        </w:tblCellMar>
        <w:tblLook w:val="04A0" w:firstRow="1" w:lastRow="0" w:firstColumn="1" w:lastColumn="0" w:noHBand="0" w:noVBand="1"/>
      </w:tblPr>
      <w:tblGrid>
        <w:gridCol w:w="4364"/>
        <w:gridCol w:w="1757"/>
        <w:gridCol w:w="1441"/>
        <w:gridCol w:w="1512"/>
      </w:tblGrid>
      <w:tr w:rsidR="0003082C" w14:paraId="787B7E77" w14:textId="77777777">
        <w:trPr>
          <w:trHeight w:val="838"/>
        </w:trPr>
        <w:tc>
          <w:tcPr>
            <w:tcW w:w="4364" w:type="dxa"/>
            <w:tcBorders>
              <w:top w:val="single" w:sz="4" w:space="0" w:color="7F7F7F"/>
              <w:left w:val="nil"/>
              <w:bottom w:val="single" w:sz="4" w:space="0" w:color="7F7F7F"/>
              <w:right w:val="nil"/>
            </w:tcBorders>
          </w:tcPr>
          <w:p w14:paraId="1459C90A" w14:textId="77777777" w:rsidR="0003082C" w:rsidRDefault="0003739F">
            <w:pPr>
              <w:spacing w:after="0" w:line="259" w:lineRule="auto"/>
              <w:ind w:left="122" w:firstLine="0"/>
              <w:jc w:val="left"/>
            </w:pPr>
            <w:r>
              <w:rPr>
                <w:b/>
              </w:rPr>
              <w:t xml:space="preserve">Test Parameters </w:t>
            </w:r>
          </w:p>
        </w:tc>
        <w:tc>
          <w:tcPr>
            <w:tcW w:w="1757" w:type="dxa"/>
            <w:tcBorders>
              <w:top w:val="single" w:sz="4" w:space="0" w:color="7F7F7F"/>
              <w:left w:val="nil"/>
              <w:bottom w:val="single" w:sz="4" w:space="0" w:color="7F7F7F"/>
              <w:right w:val="nil"/>
            </w:tcBorders>
          </w:tcPr>
          <w:p w14:paraId="53824106" w14:textId="77777777" w:rsidR="0003082C" w:rsidRDefault="0003739F">
            <w:pPr>
              <w:spacing w:after="115" w:line="259" w:lineRule="auto"/>
              <w:ind w:left="0" w:firstLine="0"/>
              <w:jc w:val="left"/>
            </w:pPr>
            <w:r>
              <w:rPr>
                <w:b/>
              </w:rPr>
              <w:t xml:space="preserve">Specified limit </w:t>
            </w:r>
          </w:p>
          <w:p w14:paraId="47056C74" w14:textId="77777777" w:rsidR="0003082C" w:rsidRDefault="0003739F">
            <w:pPr>
              <w:spacing w:after="0" w:line="259" w:lineRule="auto"/>
              <w:ind w:left="0" w:firstLine="0"/>
              <w:jc w:val="left"/>
            </w:pPr>
            <w:r>
              <w:rPr>
                <w:b/>
              </w:rPr>
              <w:t xml:space="preserve">(MoRTH) </w:t>
            </w:r>
          </w:p>
        </w:tc>
        <w:tc>
          <w:tcPr>
            <w:tcW w:w="1441" w:type="dxa"/>
            <w:tcBorders>
              <w:top w:val="single" w:sz="4" w:space="0" w:color="7F7F7F"/>
              <w:left w:val="nil"/>
              <w:bottom w:val="single" w:sz="4" w:space="0" w:color="7F7F7F"/>
              <w:right w:val="nil"/>
            </w:tcBorders>
          </w:tcPr>
          <w:p w14:paraId="361E7FD9" w14:textId="77777777" w:rsidR="0003082C" w:rsidRDefault="0003739F">
            <w:pPr>
              <w:spacing w:after="0" w:line="259" w:lineRule="auto"/>
              <w:ind w:left="0" w:firstLine="0"/>
              <w:jc w:val="left"/>
            </w:pPr>
            <w:r>
              <w:rPr>
                <w:b/>
              </w:rPr>
              <w:t xml:space="preserve">Test Result </w:t>
            </w:r>
          </w:p>
        </w:tc>
        <w:tc>
          <w:tcPr>
            <w:tcW w:w="1512" w:type="dxa"/>
            <w:tcBorders>
              <w:top w:val="single" w:sz="4" w:space="0" w:color="7F7F7F"/>
              <w:left w:val="nil"/>
              <w:bottom w:val="single" w:sz="4" w:space="0" w:color="7F7F7F"/>
              <w:right w:val="nil"/>
            </w:tcBorders>
          </w:tcPr>
          <w:p w14:paraId="4B1B7C47" w14:textId="77777777" w:rsidR="0003082C" w:rsidRDefault="0003739F">
            <w:pPr>
              <w:spacing w:after="0" w:line="259" w:lineRule="auto"/>
              <w:ind w:left="0" w:firstLine="0"/>
              <w:jc w:val="left"/>
            </w:pPr>
            <w:r>
              <w:rPr>
                <w:b/>
              </w:rPr>
              <w:t xml:space="preserve">Test Method </w:t>
            </w:r>
          </w:p>
        </w:tc>
      </w:tr>
      <w:tr w:rsidR="0003082C" w14:paraId="2EB0B720" w14:textId="77777777">
        <w:trPr>
          <w:trHeight w:val="406"/>
        </w:trPr>
        <w:tc>
          <w:tcPr>
            <w:tcW w:w="4364" w:type="dxa"/>
            <w:tcBorders>
              <w:top w:val="single" w:sz="4" w:space="0" w:color="7F7F7F"/>
              <w:left w:val="nil"/>
              <w:bottom w:val="nil"/>
              <w:right w:val="nil"/>
            </w:tcBorders>
          </w:tcPr>
          <w:p w14:paraId="34AF90CB" w14:textId="77777777" w:rsidR="0003082C" w:rsidRDefault="0003739F">
            <w:pPr>
              <w:spacing w:after="0" w:line="259" w:lineRule="auto"/>
              <w:ind w:left="122" w:firstLine="0"/>
              <w:jc w:val="left"/>
            </w:pPr>
            <w:r>
              <w:t xml:space="preserve">Absolute viscosity at 60°C poises </w:t>
            </w:r>
          </w:p>
        </w:tc>
        <w:tc>
          <w:tcPr>
            <w:tcW w:w="1757" w:type="dxa"/>
            <w:tcBorders>
              <w:top w:val="single" w:sz="4" w:space="0" w:color="7F7F7F"/>
              <w:left w:val="nil"/>
              <w:bottom w:val="nil"/>
              <w:right w:val="nil"/>
            </w:tcBorders>
          </w:tcPr>
          <w:p w14:paraId="4E52956F" w14:textId="77777777" w:rsidR="0003082C" w:rsidRDefault="0003739F">
            <w:pPr>
              <w:spacing w:after="0" w:line="259" w:lineRule="auto"/>
              <w:ind w:left="0" w:firstLine="0"/>
              <w:jc w:val="left"/>
            </w:pPr>
            <w:r>
              <w:t xml:space="preserve">2400-3600 </w:t>
            </w:r>
          </w:p>
        </w:tc>
        <w:tc>
          <w:tcPr>
            <w:tcW w:w="1441" w:type="dxa"/>
            <w:tcBorders>
              <w:top w:val="single" w:sz="4" w:space="0" w:color="7F7F7F"/>
              <w:left w:val="nil"/>
              <w:bottom w:val="nil"/>
              <w:right w:val="nil"/>
            </w:tcBorders>
          </w:tcPr>
          <w:p w14:paraId="513BAD6C" w14:textId="77777777" w:rsidR="0003082C" w:rsidRDefault="0003739F">
            <w:pPr>
              <w:spacing w:after="0" w:line="259" w:lineRule="auto"/>
              <w:ind w:left="0" w:firstLine="0"/>
              <w:jc w:val="left"/>
            </w:pPr>
            <w:r>
              <w:t xml:space="preserve">2855 </w:t>
            </w:r>
          </w:p>
        </w:tc>
        <w:tc>
          <w:tcPr>
            <w:tcW w:w="1512" w:type="dxa"/>
            <w:tcBorders>
              <w:top w:val="single" w:sz="4" w:space="0" w:color="7F7F7F"/>
              <w:left w:val="nil"/>
              <w:bottom w:val="nil"/>
              <w:right w:val="nil"/>
            </w:tcBorders>
          </w:tcPr>
          <w:p w14:paraId="7978E9DD" w14:textId="77777777" w:rsidR="0003082C" w:rsidRDefault="0003739F">
            <w:pPr>
              <w:spacing w:after="0" w:line="259" w:lineRule="auto"/>
              <w:ind w:left="0" w:firstLine="0"/>
              <w:jc w:val="left"/>
            </w:pPr>
            <w:r>
              <w:t xml:space="preserve">IS 1206 (P-2) </w:t>
            </w:r>
          </w:p>
        </w:tc>
      </w:tr>
      <w:tr w:rsidR="0003082C" w14:paraId="65DF4AE7" w14:textId="77777777">
        <w:trPr>
          <w:trHeight w:val="525"/>
        </w:trPr>
        <w:tc>
          <w:tcPr>
            <w:tcW w:w="4364" w:type="dxa"/>
            <w:tcBorders>
              <w:top w:val="nil"/>
              <w:left w:val="nil"/>
              <w:bottom w:val="nil"/>
              <w:right w:val="nil"/>
            </w:tcBorders>
            <w:vAlign w:val="center"/>
          </w:tcPr>
          <w:p w14:paraId="4C6E1992" w14:textId="77777777" w:rsidR="0003082C" w:rsidRDefault="0003739F">
            <w:pPr>
              <w:spacing w:after="0" w:line="259" w:lineRule="auto"/>
              <w:ind w:left="122" w:firstLine="0"/>
              <w:jc w:val="left"/>
            </w:pPr>
            <w:r>
              <w:t xml:space="preserve">Kinematic viscosity at 135°C </w:t>
            </w:r>
            <w:proofErr w:type="spellStart"/>
            <w:r>
              <w:t>cSt</w:t>
            </w:r>
            <w:proofErr w:type="spellEnd"/>
            <w:r>
              <w:t xml:space="preserve">, Min. </w:t>
            </w:r>
          </w:p>
        </w:tc>
        <w:tc>
          <w:tcPr>
            <w:tcW w:w="1757" w:type="dxa"/>
            <w:tcBorders>
              <w:top w:val="nil"/>
              <w:left w:val="nil"/>
              <w:bottom w:val="nil"/>
              <w:right w:val="nil"/>
            </w:tcBorders>
            <w:vAlign w:val="center"/>
          </w:tcPr>
          <w:p w14:paraId="36D7D2CD" w14:textId="77777777" w:rsidR="0003082C" w:rsidRDefault="0003739F">
            <w:pPr>
              <w:spacing w:after="0" w:line="259" w:lineRule="auto"/>
              <w:ind w:left="0" w:firstLine="0"/>
              <w:jc w:val="left"/>
            </w:pPr>
            <w:r>
              <w:t xml:space="preserve">350 </w:t>
            </w:r>
          </w:p>
        </w:tc>
        <w:tc>
          <w:tcPr>
            <w:tcW w:w="1441" w:type="dxa"/>
            <w:tcBorders>
              <w:top w:val="nil"/>
              <w:left w:val="nil"/>
              <w:bottom w:val="nil"/>
              <w:right w:val="nil"/>
            </w:tcBorders>
            <w:vAlign w:val="center"/>
          </w:tcPr>
          <w:p w14:paraId="10BED75F" w14:textId="77777777" w:rsidR="0003082C" w:rsidRDefault="0003739F">
            <w:pPr>
              <w:spacing w:after="0" w:line="259" w:lineRule="auto"/>
              <w:ind w:left="0" w:firstLine="0"/>
              <w:jc w:val="left"/>
            </w:pPr>
            <w:r>
              <w:t xml:space="preserve">392 </w:t>
            </w:r>
          </w:p>
        </w:tc>
        <w:tc>
          <w:tcPr>
            <w:tcW w:w="1512" w:type="dxa"/>
            <w:tcBorders>
              <w:top w:val="nil"/>
              <w:left w:val="nil"/>
              <w:bottom w:val="nil"/>
              <w:right w:val="nil"/>
            </w:tcBorders>
            <w:vAlign w:val="center"/>
          </w:tcPr>
          <w:p w14:paraId="04590346" w14:textId="77777777" w:rsidR="0003082C" w:rsidRDefault="0003739F">
            <w:pPr>
              <w:spacing w:after="0" w:line="259" w:lineRule="auto"/>
              <w:ind w:left="0" w:firstLine="0"/>
              <w:jc w:val="left"/>
            </w:pPr>
            <w:r>
              <w:t xml:space="preserve">IS 1206 (P-3) </w:t>
            </w:r>
          </w:p>
        </w:tc>
      </w:tr>
      <w:tr w:rsidR="0003082C" w14:paraId="7FD673F2" w14:textId="77777777">
        <w:trPr>
          <w:trHeight w:val="886"/>
        </w:trPr>
        <w:tc>
          <w:tcPr>
            <w:tcW w:w="4364" w:type="dxa"/>
            <w:tcBorders>
              <w:top w:val="nil"/>
              <w:left w:val="nil"/>
              <w:bottom w:val="nil"/>
              <w:right w:val="nil"/>
            </w:tcBorders>
          </w:tcPr>
          <w:p w14:paraId="42495BC8" w14:textId="77777777" w:rsidR="0003082C" w:rsidRDefault="0003739F">
            <w:pPr>
              <w:spacing w:after="0" w:line="259" w:lineRule="auto"/>
              <w:ind w:left="122" w:right="79" w:firstLine="0"/>
              <w:jc w:val="left"/>
            </w:pPr>
            <w:r>
              <w:t xml:space="preserve">Flashpoint cleave land open cup, °C, Min. </w:t>
            </w:r>
          </w:p>
        </w:tc>
        <w:tc>
          <w:tcPr>
            <w:tcW w:w="1757" w:type="dxa"/>
            <w:tcBorders>
              <w:top w:val="nil"/>
              <w:left w:val="nil"/>
              <w:bottom w:val="nil"/>
              <w:right w:val="nil"/>
            </w:tcBorders>
          </w:tcPr>
          <w:p w14:paraId="1352D5A9" w14:textId="77777777" w:rsidR="0003082C" w:rsidRDefault="0003739F">
            <w:pPr>
              <w:spacing w:after="0" w:line="259" w:lineRule="auto"/>
              <w:ind w:left="0" w:firstLine="0"/>
              <w:jc w:val="left"/>
            </w:pPr>
            <w:r>
              <w:t xml:space="preserve">250 °C </w:t>
            </w:r>
          </w:p>
        </w:tc>
        <w:tc>
          <w:tcPr>
            <w:tcW w:w="1441" w:type="dxa"/>
            <w:tcBorders>
              <w:top w:val="nil"/>
              <w:left w:val="nil"/>
              <w:bottom w:val="nil"/>
              <w:right w:val="nil"/>
            </w:tcBorders>
          </w:tcPr>
          <w:p w14:paraId="6BDB6B3D" w14:textId="77777777" w:rsidR="0003082C" w:rsidRDefault="0003739F">
            <w:pPr>
              <w:spacing w:after="0" w:line="259" w:lineRule="auto"/>
              <w:ind w:left="0" w:firstLine="0"/>
              <w:jc w:val="left"/>
            </w:pPr>
            <w:r>
              <w:t xml:space="preserve">304 </w:t>
            </w:r>
          </w:p>
        </w:tc>
        <w:tc>
          <w:tcPr>
            <w:tcW w:w="1512" w:type="dxa"/>
            <w:tcBorders>
              <w:top w:val="nil"/>
              <w:left w:val="nil"/>
              <w:bottom w:val="nil"/>
              <w:right w:val="nil"/>
            </w:tcBorders>
          </w:tcPr>
          <w:p w14:paraId="5BAE01DD" w14:textId="77777777" w:rsidR="0003082C" w:rsidRDefault="0003739F">
            <w:pPr>
              <w:spacing w:after="112" w:line="259" w:lineRule="auto"/>
              <w:ind w:left="0" w:firstLine="0"/>
              <w:jc w:val="left"/>
            </w:pPr>
            <w:r>
              <w:t>IS 1448 (P-</w:t>
            </w:r>
          </w:p>
          <w:p w14:paraId="3D8A5B1E" w14:textId="77777777" w:rsidR="0003082C" w:rsidRDefault="0003739F">
            <w:pPr>
              <w:spacing w:after="0" w:line="259" w:lineRule="auto"/>
              <w:ind w:left="0" w:firstLine="0"/>
              <w:jc w:val="left"/>
            </w:pPr>
            <w:r>
              <w:t xml:space="preserve">69) </w:t>
            </w:r>
          </w:p>
        </w:tc>
      </w:tr>
      <w:tr w:rsidR="0003082C" w14:paraId="4214EA66" w14:textId="77777777">
        <w:trPr>
          <w:trHeight w:val="828"/>
        </w:trPr>
        <w:tc>
          <w:tcPr>
            <w:tcW w:w="4364" w:type="dxa"/>
            <w:tcBorders>
              <w:top w:val="nil"/>
              <w:left w:val="nil"/>
              <w:bottom w:val="nil"/>
              <w:right w:val="nil"/>
            </w:tcBorders>
          </w:tcPr>
          <w:p w14:paraId="612B1A40" w14:textId="77777777" w:rsidR="0003082C" w:rsidRDefault="0003739F">
            <w:pPr>
              <w:spacing w:after="112" w:line="259" w:lineRule="auto"/>
              <w:ind w:left="122" w:firstLine="0"/>
              <w:jc w:val="left"/>
            </w:pPr>
            <w:r>
              <w:t xml:space="preserve">Penetration at 25°C, 100gm, 5sec, </w:t>
            </w:r>
          </w:p>
          <w:p w14:paraId="4D9AF585" w14:textId="77777777" w:rsidR="0003082C" w:rsidRDefault="0003739F">
            <w:pPr>
              <w:spacing w:after="0" w:line="259" w:lineRule="auto"/>
              <w:ind w:left="122" w:firstLine="0"/>
              <w:jc w:val="left"/>
            </w:pPr>
            <w:r>
              <w:t xml:space="preserve">1/10mm, Min </w:t>
            </w:r>
          </w:p>
        </w:tc>
        <w:tc>
          <w:tcPr>
            <w:tcW w:w="1757" w:type="dxa"/>
            <w:tcBorders>
              <w:top w:val="nil"/>
              <w:left w:val="nil"/>
              <w:bottom w:val="nil"/>
              <w:right w:val="nil"/>
            </w:tcBorders>
          </w:tcPr>
          <w:p w14:paraId="4CC9DB36" w14:textId="77777777" w:rsidR="0003082C" w:rsidRDefault="0003739F">
            <w:pPr>
              <w:spacing w:after="0" w:line="259" w:lineRule="auto"/>
              <w:ind w:left="0" w:firstLine="0"/>
              <w:jc w:val="left"/>
            </w:pPr>
            <w:r>
              <w:t xml:space="preserve">45 </w:t>
            </w:r>
          </w:p>
        </w:tc>
        <w:tc>
          <w:tcPr>
            <w:tcW w:w="1441" w:type="dxa"/>
            <w:tcBorders>
              <w:top w:val="nil"/>
              <w:left w:val="nil"/>
              <w:bottom w:val="nil"/>
              <w:right w:val="nil"/>
            </w:tcBorders>
          </w:tcPr>
          <w:p w14:paraId="76EB9608" w14:textId="77777777" w:rsidR="0003082C" w:rsidRDefault="0003739F">
            <w:pPr>
              <w:spacing w:after="0" w:line="259" w:lineRule="auto"/>
              <w:ind w:left="0" w:firstLine="0"/>
              <w:jc w:val="left"/>
            </w:pPr>
            <w:r>
              <w:t xml:space="preserve">60 </w:t>
            </w:r>
          </w:p>
        </w:tc>
        <w:tc>
          <w:tcPr>
            <w:tcW w:w="1512" w:type="dxa"/>
            <w:tcBorders>
              <w:top w:val="nil"/>
              <w:left w:val="nil"/>
              <w:bottom w:val="nil"/>
              <w:right w:val="nil"/>
            </w:tcBorders>
          </w:tcPr>
          <w:p w14:paraId="46E7B4EE" w14:textId="77777777" w:rsidR="0003082C" w:rsidRDefault="0003739F">
            <w:pPr>
              <w:spacing w:after="0" w:line="259" w:lineRule="auto"/>
              <w:ind w:left="0" w:firstLine="0"/>
              <w:jc w:val="left"/>
            </w:pPr>
            <w:r>
              <w:t xml:space="preserve">IS 1203 </w:t>
            </w:r>
          </w:p>
        </w:tc>
      </w:tr>
      <w:tr w:rsidR="0003082C" w14:paraId="41D4E1AC" w14:textId="77777777">
        <w:trPr>
          <w:trHeight w:val="473"/>
        </w:trPr>
        <w:tc>
          <w:tcPr>
            <w:tcW w:w="4364" w:type="dxa"/>
            <w:tcBorders>
              <w:top w:val="nil"/>
              <w:left w:val="nil"/>
              <w:bottom w:val="nil"/>
              <w:right w:val="nil"/>
            </w:tcBorders>
          </w:tcPr>
          <w:p w14:paraId="37712006" w14:textId="77777777" w:rsidR="0003082C" w:rsidRDefault="0003739F">
            <w:pPr>
              <w:spacing w:after="0" w:line="259" w:lineRule="auto"/>
              <w:ind w:left="122" w:firstLine="0"/>
              <w:jc w:val="left"/>
            </w:pPr>
            <w:r>
              <w:t xml:space="preserve">Softening point (R&amp;B), °C, Min </w:t>
            </w:r>
          </w:p>
        </w:tc>
        <w:tc>
          <w:tcPr>
            <w:tcW w:w="1757" w:type="dxa"/>
            <w:tcBorders>
              <w:top w:val="nil"/>
              <w:left w:val="nil"/>
              <w:bottom w:val="nil"/>
              <w:right w:val="nil"/>
            </w:tcBorders>
          </w:tcPr>
          <w:p w14:paraId="09E65F46" w14:textId="77777777" w:rsidR="0003082C" w:rsidRDefault="0003739F">
            <w:pPr>
              <w:spacing w:after="0" w:line="259" w:lineRule="auto"/>
              <w:ind w:left="0" w:firstLine="0"/>
              <w:jc w:val="left"/>
            </w:pPr>
            <w:r>
              <w:t xml:space="preserve">75°C </w:t>
            </w:r>
          </w:p>
        </w:tc>
        <w:tc>
          <w:tcPr>
            <w:tcW w:w="1441" w:type="dxa"/>
            <w:tcBorders>
              <w:top w:val="nil"/>
              <w:left w:val="nil"/>
              <w:bottom w:val="nil"/>
              <w:right w:val="nil"/>
            </w:tcBorders>
          </w:tcPr>
          <w:p w14:paraId="65E1B2C8" w14:textId="77777777" w:rsidR="0003082C" w:rsidRDefault="0003739F">
            <w:pPr>
              <w:spacing w:after="0" w:line="259" w:lineRule="auto"/>
              <w:ind w:left="0" w:firstLine="0"/>
              <w:jc w:val="left"/>
            </w:pPr>
            <w:r>
              <w:t xml:space="preserve">49 </w:t>
            </w:r>
          </w:p>
        </w:tc>
        <w:tc>
          <w:tcPr>
            <w:tcW w:w="1512" w:type="dxa"/>
            <w:tcBorders>
              <w:top w:val="nil"/>
              <w:left w:val="nil"/>
              <w:bottom w:val="nil"/>
              <w:right w:val="nil"/>
            </w:tcBorders>
          </w:tcPr>
          <w:p w14:paraId="1E947EE5" w14:textId="77777777" w:rsidR="0003082C" w:rsidRDefault="0003739F">
            <w:pPr>
              <w:spacing w:after="0" w:line="259" w:lineRule="auto"/>
              <w:ind w:left="0" w:firstLine="0"/>
              <w:jc w:val="left"/>
            </w:pPr>
            <w:r>
              <w:t xml:space="preserve">IS 1205 </w:t>
            </w:r>
          </w:p>
        </w:tc>
      </w:tr>
      <w:tr w:rsidR="0003082C" w14:paraId="120D6598" w14:textId="77777777">
        <w:trPr>
          <w:trHeight w:val="1784"/>
        </w:trPr>
        <w:tc>
          <w:tcPr>
            <w:tcW w:w="9074" w:type="dxa"/>
            <w:gridSpan w:val="4"/>
            <w:tcBorders>
              <w:top w:val="nil"/>
              <w:left w:val="nil"/>
              <w:bottom w:val="single" w:sz="4" w:space="0" w:color="7F7F7F"/>
              <w:right w:val="nil"/>
            </w:tcBorders>
            <w:vAlign w:val="center"/>
          </w:tcPr>
          <w:p w14:paraId="1EE24C18" w14:textId="77777777" w:rsidR="0003082C" w:rsidRDefault="0003739F">
            <w:pPr>
              <w:tabs>
                <w:tab w:val="center" w:pos="4484"/>
                <w:tab w:val="center" w:pos="6241"/>
                <w:tab w:val="center" w:pos="7937"/>
              </w:tabs>
              <w:spacing w:after="120" w:line="259" w:lineRule="auto"/>
              <w:ind w:left="0" w:firstLine="0"/>
              <w:jc w:val="left"/>
            </w:pPr>
            <w:r>
              <w:t xml:space="preserve">Ductility at 25°C, cm, Min. </w:t>
            </w:r>
            <w:r>
              <w:tab/>
              <w:t xml:space="preserve">40 </w:t>
            </w:r>
            <w:r>
              <w:tab/>
              <w:t xml:space="preserve">75 </w:t>
            </w:r>
            <w:r>
              <w:tab/>
              <w:t xml:space="preserve">IS 1208 </w:t>
            </w:r>
          </w:p>
          <w:p w14:paraId="6A8DE891" w14:textId="77777777" w:rsidR="0003082C" w:rsidRDefault="0003739F">
            <w:pPr>
              <w:tabs>
                <w:tab w:val="center" w:pos="4824"/>
                <w:tab w:val="center" w:pos="6391"/>
                <w:tab w:val="center" w:pos="7937"/>
              </w:tabs>
              <w:spacing w:after="121" w:line="259" w:lineRule="auto"/>
              <w:ind w:left="0" w:firstLine="0"/>
              <w:jc w:val="left"/>
            </w:pPr>
            <w:r>
              <w:t xml:space="preserve">Specific Gravity gm/cc </w:t>
            </w:r>
            <w:r>
              <w:tab/>
              <w:t xml:space="preserve">0.97-1.02 </w:t>
            </w:r>
            <w:r>
              <w:tab/>
              <w:t xml:space="preserve">0.987 </w:t>
            </w:r>
            <w:r>
              <w:tab/>
              <w:t xml:space="preserve">IS 1202 </w:t>
            </w:r>
          </w:p>
          <w:p w14:paraId="611FF730" w14:textId="77777777" w:rsidR="0003082C" w:rsidRDefault="0003739F">
            <w:pPr>
              <w:spacing w:after="112" w:line="259" w:lineRule="auto"/>
              <w:ind w:left="122" w:firstLine="0"/>
              <w:jc w:val="left"/>
            </w:pPr>
            <w:r>
              <w:t xml:space="preserve"> </w:t>
            </w:r>
          </w:p>
          <w:p w14:paraId="225AD796" w14:textId="77777777" w:rsidR="0003082C" w:rsidRDefault="0003739F">
            <w:pPr>
              <w:spacing w:after="0" w:line="259" w:lineRule="auto"/>
              <w:ind w:left="122" w:firstLine="0"/>
              <w:jc w:val="left"/>
            </w:pPr>
            <w:r>
              <w:t xml:space="preserve"> </w:t>
            </w:r>
          </w:p>
        </w:tc>
      </w:tr>
    </w:tbl>
    <w:p w14:paraId="26FF325D" w14:textId="77777777" w:rsidR="0003082C" w:rsidRDefault="0003739F">
      <w:pPr>
        <w:spacing w:after="187" w:line="259" w:lineRule="auto"/>
        <w:ind w:left="0" w:firstLine="0"/>
        <w:jc w:val="left"/>
      </w:pPr>
      <w:r>
        <w:t xml:space="preserve"> </w:t>
      </w:r>
    </w:p>
    <w:p w14:paraId="273BF1D4" w14:textId="77777777" w:rsidR="0003082C" w:rsidRDefault="0003739F">
      <w:pPr>
        <w:pStyle w:val="Heading3"/>
        <w:spacing w:after="281" w:line="260" w:lineRule="auto"/>
        <w:ind w:left="-5" w:right="0"/>
      </w:pPr>
      <w:r>
        <w:rPr>
          <w:sz w:val="32"/>
        </w:rPr>
        <w:t xml:space="preserve">3.3 Silica Fume </w:t>
      </w:r>
    </w:p>
    <w:p w14:paraId="41B915E7" w14:textId="77777777" w:rsidR="0003082C" w:rsidRDefault="0003739F">
      <w:pPr>
        <w:ind w:left="-5" w:right="841"/>
      </w:pPr>
      <w:r>
        <w:t xml:space="preserve">The processed silica fume used in the research work provided by the </w:t>
      </w:r>
      <w:proofErr w:type="spellStart"/>
      <w:r>
        <w:t>Safew</w:t>
      </w:r>
      <w:proofErr w:type="spellEnd"/>
      <w:r>
        <w:t xml:space="preserve"> Tech system Indore (India) in powder form and air-dried. The various chemical and physical properties of silica fume are given in Table 3. </w:t>
      </w:r>
    </w:p>
    <w:p w14:paraId="748A081F" w14:textId="77777777" w:rsidR="0003082C" w:rsidRDefault="0003739F">
      <w:pPr>
        <w:spacing w:after="115" w:line="259" w:lineRule="auto"/>
        <w:ind w:left="0" w:right="358" w:firstLine="0"/>
        <w:jc w:val="center"/>
      </w:pPr>
      <w:r>
        <w:rPr>
          <w:b/>
        </w:rPr>
        <w:t xml:space="preserve"> </w:t>
      </w:r>
    </w:p>
    <w:p w14:paraId="6E6678DB" w14:textId="77777777" w:rsidR="0003082C" w:rsidRDefault="0003739F">
      <w:pPr>
        <w:pStyle w:val="Heading4"/>
        <w:spacing w:after="0"/>
        <w:ind w:right="419"/>
        <w:jc w:val="center"/>
      </w:pPr>
      <w:r>
        <w:t xml:space="preserve">Table 3: Properties of Silica Fume Considered </w:t>
      </w:r>
    </w:p>
    <w:tbl>
      <w:tblPr>
        <w:tblStyle w:val="TableGrid"/>
        <w:tblW w:w="4875" w:type="dxa"/>
        <w:tblInd w:w="2242" w:type="dxa"/>
        <w:tblCellMar>
          <w:top w:w="14" w:type="dxa"/>
          <w:right w:w="115" w:type="dxa"/>
        </w:tblCellMar>
        <w:tblLook w:val="04A0" w:firstRow="1" w:lastRow="0" w:firstColumn="1" w:lastColumn="0" w:noHBand="0" w:noVBand="1"/>
      </w:tblPr>
      <w:tblGrid>
        <w:gridCol w:w="3233"/>
        <w:gridCol w:w="1642"/>
      </w:tblGrid>
      <w:tr w:rsidR="0003082C" w14:paraId="3ED0AF1C" w14:textId="77777777">
        <w:trPr>
          <w:trHeight w:val="360"/>
        </w:trPr>
        <w:tc>
          <w:tcPr>
            <w:tcW w:w="3234" w:type="dxa"/>
            <w:tcBorders>
              <w:top w:val="single" w:sz="4" w:space="0" w:color="000000"/>
              <w:left w:val="nil"/>
              <w:bottom w:val="single" w:sz="4" w:space="0" w:color="000000"/>
              <w:right w:val="nil"/>
            </w:tcBorders>
          </w:tcPr>
          <w:p w14:paraId="6C376377" w14:textId="77777777" w:rsidR="0003082C" w:rsidRDefault="0003739F">
            <w:pPr>
              <w:spacing w:after="0" w:line="259" w:lineRule="auto"/>
              <w:ind w:left="0" w:right="247" w:firstLine="0"/>
              <w:jc w:val="center"/>
            </w:pPr>
            <w:r>
              <w:t xml:space="preserve">Property </w:t>
            </w:r>
          </w:p>
        </w:tc>
        <w:tc>
          <w:tcPr>
            <w:tcW w:w="1642" w:type="dxa"/>
            <w:tcBorders>
              <w:top w:val="single" w:sz="4" w:space="0" w:color="000000"/>
              <w:left w:val="nil"/>
              <w:bottom w:val="single" w:sz="4" w:space="0" w:color="000000"/>
              <w:right w:val="nil"/>
            </w:tcBorders>
          </w:tcPr>
          <w:p w14:paraId="23EFBA74" w14:textId="77777777" w:rsidR="0003082C" w:rsidRDefault="0003739F">
            <w:pPr>
              <w:spacing w:after="0" w:line="259" w:lineRule="auto"/>
              <w:ind w:left="353" w:firstLine="0"/>
              <w:jc w:val="left"/>
            </w:pPr>
            <w:r>
              <w:t xml:space="preserve">Value </w:t>
            </w:r>
          </w:p>
        </w:tc>
      </w:tr>
      <w:tr w:rsidR="0003082C" w14:paraId="6C3D45F6" w14:textId="77777777">
        <w:trPr>
          <w:trHeight w:val="382"/>
        </w:trPr>
        <w:tc>
          <w:tcPr>
            <w:tcW w:w="3234" w:type="dxa"/>
            <w:tcBorders>
              <w:top w:val="single" w:sz="4" w:space="0" w:color="000000"/>
              <w:left w:val="nil"/>
              <w:bottom w:val="nil"/>
              <w:right w:val="nil"/>
            </w:tcBorders>
          </w:tcPr>
          <w:p w14:paraId="66DA9D23" w14:textId="77777777" w:rsidR="0003082C" w:rsidRDefault="0003739F">
            <w:pPr>
              <w:spacing w:after="0" w:line="259" w:lineRule="auto"/>
              <w:ind w:left="569" w:firstLine="0"/>
              <w:jc w:val="left"/>
            </w:pPr>
            <w:r>
              <w:t xml:space="preserve">Density, (Mg/m3) </w:t>
            </w:r>
          </w:p>
        </w:tc>
        <w:tc>
          <w:tcPr>
            <w:tcW w:w="1642" w:type="dxa"/>
            <w:tcBorders>
              <w:top w:val="single" w:sz="4" w:space="0" w:color="000000"/>
              <w:left w:val="nil"/>
              <w:bottom w:val="nil"/>
              <w:right w:val="nil"/>
            </w:tcBorders>
          </w:tcPr>
          <w:p w14:paraId="6BCB2AFE" w14:textId="77777777" w:rsidR="0003082C" w:rsidRDefault="0003739F">
            <w:pPr>
              <w:spacing w:after="0" w:line="259" w:lineRule="auto"/>
              <w:ind w:left="370" w:firstLine="0"/>
              <w:jc w:val="left"/>
            </w:pPr>
            <w:r>
              <w:t xml:space="preserve">92.25 </w:t>
            </w:r>
          </w:p>
        </w:tc>
      </w:tr>
      <w:tr w:rsidR="0003082C" w14:paraId="6797B5FD" w14:textId="77777777">
        <w:trPr>
          <w:trHeight w:val="476"/>
        </w:trPr>
        <w:tc>
          <w:tcPr>
            <w:tcW w:w="3234" w:type="dxa"/>
            <w:tcBorders>
              <w:top w:val="nil"/>
              <w:left w:val="nil"/>
              <w:bottom w:val="nil"/>
              <w:right w:val="nil"/>
            </w:tcBorders>
            <w:vAlign w:val="center"/>
          </w:tcPr>
          <w:p w14:paraId="05B1D998" w14:textId="77777777" w:rsidR="0003082C" w:rsidRDefault="0003739F">
            <w:pPr>
              <w:spacing w:after="0" w:line="259" w:lineRule="auto"/>
              <w:ind w:left="0" w:right="246" w:firstLine="0"/>
              <w:jc w:val="center"/>
            </w:pPr>
            <w:r>
              <w:t>SiO</w:t>
            </w:r>
            <w:r>
              <w:rPr>
                <w:vertAlign w:val="subscript"/>
              </w:rPr>
              <w:t xml:space="preserve">2 </w:t>
            </w:r>
            <w:r>
              <w:t xml:space="preserve">(%) </w:t>
            </w:r>
          </w:p>
        </w:tc>
        <w:tc>
          <w:tcPr>
            <w:tcW w:w="1642" w:type="dxa"/>
            <w:tcBorders>
              <w:top w:val="nil"/>
              <w:left w:val="nil"/>
              <w:bottom w:val="nil"/>
              <w:right w:val="nil"/>
            </w:tcBorders>
            <w:vAlign w:val="center"/>
          </w:tcPr>
          <w:p w14:paraId="12F54D00" w14:textId="77777777" w:rsidR="0003082C" w:rsidRDefault="0003739F">
            <w:pPr>
              <w:spacing w:after="0" w:line="259" w:lineRule="auto"/>
              <w:ind w:left="370" w:firstLine="0"/>
              <w:jc w:val="left"/>
            </w:pPr>
            <w:r>
              <w:t xml:space="preserve">98.87 </w:t>
            </w:r>
          </w:p>
        </w:tc>
      </w:tr>
      <w:tr w:rsidR="0003082C" w14:paraId="5E4CB3BC" w14:textId="77777777">
        <w:trPr>
          <w:trHeight w:val="481"/>
        </w:trPr>
        <w:tc>
          <w:tcPr>
            <w:tcW w:w="3234" w:type="dxa"/>
            <w:tcBorders>
              <w:top w:val="nil"/>
              <w:left w:val="nil"/>
              <w:bottom w:val="nil"/>
              <w:right w:val="nil"/>
            </w:tcBorders>
            <w:vAlign w:val="center"/>
          </w:tcPr>
          <w:p w14:paraId="422DA591" w14:textId="77777777" w:rsidR="0003082C" w:rsidRDefault="0003739F">
            <w:pPr>
              <w:spacing w:after="0" w:line="259" w:lineRule="auto"/>
              <w:ind w:left="949" w:firstLine="0"/>
              <w:jc w:val="left"/>
            </w:pPr>
            <w:r>
              <w:t>Al2O</w:t>
            </w:r>
            <w:r>
              <w:rPr>
                <w:vertAlign w:val="subscript"/>
              </w:rPr>
              <w:t>3</w:t>
            </w:r>
            <w:r>
              <w:t xml:space="preserve">(%) </w:t>
            </w:r>
          </w:p>
        </w:tc>
        <w:tc>
          <w:tcPr>
            <w:tcW w:w="1642" w:type="dxa"/>
            <w:tcBorders>
              <w:top w:val="nil"/>
              <w:left w:val="nil"/>
              <w:bottom w:val="nil"/>
              <w:right w:val="nil"/>
            </w:tcBorders>
            <w:vAlign w:val="center"/>
          </w:tcPr>
          <w:p w14:paraId="6C3592C6" w14:textId="77777777" w:rsidR="0003082C" w:rsidRDefault="0003739F">
            <w:pPr>
              <w:spacing w:after="0" w:line="259" w:lineRule="auto"/>
              <w:ind w:left="430" w:firstLine="0"/>
              <w:jc w:val="left"/>
            </w:pPr>
            <w:r>
              <w:t xml:space="preserve">0.02 </w:t>
            </w:r>
          </w:p>
        </w:tc>
      </w:tr>
      <w:tr w:rsidR="0003082C" w14:paraId="56B9BDAA" w14:textId="77777777">
        <w:trPr>
          <w:trHeight w:val="481"/>
        </w:trPr>
        <w:tc>
          <w:tcPr>
            <w:tcW w:w="3234" w:type="dxa"/>
            <w:tcBorders>
              <w:top w:val="nil"/>
              <w:left w:val="nil"/>
              <w:bottom w:val="nil"/>
              <w:right w:val="nil"/>
            </w:tcBorders>
            <w:vAlign w:val="center"/>
          </w:tcPr>
          <w:p w14:paraId="3F980C3D" w14:textId="77777777" w:rsidR="0003082C" w:rsidRDefault="0003739F">
            <w:pPr>
              <w:spacing w:after="0" w:line="259" w:lineRule="auto"/>
              <w:ind w:left="929" w:firstLine="0"/>
              <w:jc w:val="left"/>
            </w:pPr>
            <w:r>
              <w:t>Fe2O</w:t>
            </w:r>
            <w:r>
              <w:rPr>
                <w:vertAlign w:val="subscript"/>
              </w:rPr>
              <w:t xml:space="preserve">3 </w:t>
            </w:r>
            <w:r>
              <w:t xml:space="preserve">(%) </w:t>
            </w:r>
          </w:p>
        </w:tc>
        <w:tc>
          <w:tcPr>
            <w:tcW w:w="1642" w:type="dxa"/>
            <w:tcBorders>
              <w:top w:val="nil"/>
              <w:left w:val="nil"/>
              <w:bottom w:val="nil"/>
              <w:right w:val="nil"/>
            </w:tcBorders>
            <w:vAlign w:val="center"/>
          </w:tcPr>
          <w:p w14:paraId="471A4AF0" w14:textId="77777777" w:rsidR="0003082C" w:rsidRDefault="0003739F">
            <w:pPr>
              <w:spacing w:after="0" w:line="259" w:lineRule="auto"/>
              <w:ind w:left="430" w:firstLine="0"/>
              <w:jc w:val="left"/>
            </w:pPr>
            <w:r>
              <w:t xml:space="preserve">0.01 </w:t>
            </w:r>
          </w:p>
        </w:tc>
      </w:tr>
      <w:tr w:rsidR="0003082C" w14:paraId="52C4AF87" w14:textId="77777777">
        <w:trPr>
          <w:trHeight w:val="482"/>
        </w:trPr>
        <w:tc>
          <w:tcPr>
            <w:tcW w:w="3234" w:type="dxa"/>
            <w:tcBorders>
              <w:top w:val="nil"/>
              <w:left w:val="nil"/>
              <w:bottom w:val="nil"/>
              <w:right w:val="nil"/>
            </w:tcBorders>
            <w:vAlign w:val="center"/>
          </w:tcPr>
          <w:p w14:paraId="2EAE12DA" w14:textId="77777777" w:rsidR="0003082C" w:rsidRDefault="0003739F">
            <w:pPr>
              <w:spacing w:after="0" w:line="259" w:lineRule="auto"/>
              <w:ind w:left="1011" w:firstLine="0"/>
              <w:jc w:val="left"/>
            </w:pPr>
            <w:r>
              <w:t>K</w:t>
            </w:r>
            <w:r>
              <w:rPr>
                <w:vertAlign w:val="subscript"/>
              </w:rPr>
              <w:t>2</w:t>
            </w:r>
            <w:r>
              <w:t xml:space="preserve">O (%) </w:t>
            </w:r>
          </w:p>
        </w:tc>
        <w:tc>
          <w:tcPr>
            <w:tcW w:w="1642" w:type="dxa"/>
            <w:tcBorders>
              <w:top w:val="nil"/>
              <w:left w:val="nil"/>
              <w:bottom w:val="nil"/>
              <w:right w:val="nil"/>
            </w:tcBorders>
            <w:vAlign w:val="center"/>
          </w:tcPr>
          <w:p w14:paraId="671604D8" w14:textId="77777777" w:rsidR="0003082C" w:rsidRDefault="0003739F">
            <w:pPr>
              <w:spacing w:after="0" w:line="259" w:lineRule="auto"/>
              <w:ind w:left="430" w:firstLine="0"/>
              <w:jc w:val="left"/>
            </w:pPr>
            <w:r>
              <w:t xml:space="preserve">0.08 </w:t>
            </w:r>
          </w:p>
        </w:tc>
      </w:tr>
      <w:tr w:rsidR="0003082C" w14:paraId="6190C9DC" w14:textId="77777777">
        <w:trPr>
          <w:trHeight w:val="480"/>
        </w:trPr>
        <w:tc>
          <w:tcPr>
            <w:tcW w:w="3234" w:type="dxa"/>
            <w:tcBorders>
              <w:top w:val="nil"/>
              <w:left w:val="nil"/>
              <w:bottom w:val="nil"/>
              <w:right w:val="nil"/>
            </w:tcBorders>
            <w:vAlign w:val="center"/>
          </w:tcPr>
          <w:p w14:paraId="5E8EBECF" w14:textId="77777777" w:rsidR="0003082C" w:rsidRDefault="0003739F">
            <w:pPr>
              <w:spacing w:after="0" w:line="259" w:lineRule="auto"/>
              <w:ind w:left="1006" w:firstLine="0"/>
              <w:jc w:val="left"/>
            </w:pPr>
            <w:r>
              <w:t xml:space="preserve">CaO (%) </w:t>
            </w:r>
          </w:p>
        </w:tc>
        <w:tc>
          <w:tcPr>
            <w:tcW w:w="1642" w:type="dxa"/>
            <w:tcBorders>
              <w:top w:val="nil"/>
              <w:left w:val="nil"/>
              <w:bottom w:val="nil"/>
              <w:right w:val="nil"/>
            </w:tcBorders>
            <w:vAlign w:val="center"/>
          </w:tcPr>
          <w:p w14:paraId="253AF334" w14:textId="77777777" w:rsidR="0003082C" w:rsidRDefault="0003739F">
            <w:pPr>
              <w:spacing w:after="0" w:line="259" w:lineRule="auto"/>
              <w:ind w:left="430" w:firstLine="0"/>
              <w:jc w:val="left"/>
            </w:pPr>
            <w:r>
              <w:t xml:space="preserve">0.23 </w:t>
            </w:r>
          </w:p>
        </w:tc>
      </w:tr>
      <w:tr w:rsidR="0003082C" w14:paraId="7D2F6369" w14:textId="77777777">
        <w:trPr>
          <w:trHeight w:val="1065"/>
        </w:trPr>
        <w:tc>
          <w:tcPr>
            <w:tcW w:w="3234" w:type="dxa"/>
            <w:tcBorders>
              <w:top w:val="nil"/>
              <w:left w:val="nil"/>
              <w:bottom w:val="single" w:sz="4" w:space="0" w:color="000000"/>
              <w:right w:val="nil"/>
            </w:tcBorders>
          </w:tcPr>
          <w:p w14:paraId="0A9CF110" w14:textId="77777777" w:rsidR="0003082C" w:rsidRDefault="0003739F">
            <w:pPr>
              <w:spacing w:after="198" w:line="259" w:lineRule="auto"/>
              <w:ind w:left="437" w:firstLine="0"/>
              <w:jc w:val="left"/>
            </w:pPr>
            <w:r>
              <w:lastRenderedPageBreak/>
              <w:t xml:space="preserve">Specific surface area </w:t>
            </w:r>
          </w:p>
          <w:p w14:paraId="41D8BB1E" w14:textId="77777777" w:rsidR="0003082C" w:rsidRDefault="0003739F">
            <w:pPr>
              <w:tabs>
                <w:tab w:val="center" w:pos="1434"/>
                <w:tab w:val="center" w:pos="2434"/>
              </w:tabs>
              <w:spacing w:after="0" w:line="259" w:lineRule="auto"/>
              <w:ind w:left="0" w:firstLine="0"/>
              <w:jc w:val="left"/>
            </w:pPr>
            <w:r>
              <w:rPr>
                <w:rFonts w:ascii="Calibri" w:eastAsia="Calibri" w:hAnsi="Calibri" w:cs="Calibri"/>
                <w:sz w:val="22"/>
              </w:rPr>
              <w:tab/>
            </w:r>
            <w:r>
              <w:t>Percentage (m</w:t>
            </w:r>
            <w:r>
              <w:rPr>
                <w:vertAlign w:val="superscript"/>
              </w:rPr>
              <w:t>2</w:t>
            </w:r>
            <w:r>
              <w:t>/</w:t>
            </w:r>
            <w:proofErr w:type="gramStart"/>
            <w:r>
              <w:t>kg)fines</w:t>
            </w:r>
            <w:proofErr w:type="gramEnd"/>
            <w:r>
              <w:t xml:space="preserve"> (%) </w:t>
            </w:r>
            <w:r>
              <w:tab/>
              <w:t xml:space="preserve"> </w:t>
            </w:r>
          </w:p>
        </w:tc>
        <w:tc>
          <w:tcPr>
            <w:tcW w:w="1642" w:type="dxa"/>
            <w:tcBorders>
              <w:top w:val="nil"/>
              <w:left w:val="nil"/>
              <w:bottom w:val="single" w:sz="4" w:space="0" w:color="000000"/>
              <w:right w:val="nil"/>
            </w:tcBorders>
          </w:tcPr>
          <w:p w14:paraId="328F529A" w14:textId="77777777" w:rsidR="0003082C" w:rsidRDefault="0003739F">
            <w:pPr>
              <w:spacing w:after="180" w:line="259" w:lineRule="auto"/>
              <w:ind w:left="0" w:firstLine="0"/>
              <w:jc w:val="left"/>
            </w:pPr>
            <w:r>
              <w:t xml:space="preserve">15000-30000 </w:t>
            </w:r>
          </w:p>
          <w:p w14:paraId="3F60BC95" w14:textId="77777777" w:rsidR="0003082C" w:rsidRDefault="0003739F">
            <w:pPr>
              <w:spacing w:after="0" w:line="259" w:lineRule="auto"/>
              <w:ind w:left="518" w:firstLine="0"/>
              <w:jc w:val="left"/>
            </w:pPr>
            <w:r>
              <w:t xml:space="preserve">91 </w:t>
            </w:r>
          </w:p>
        </w:tc>
      </w:tr>
    </w:tbl>
    <w:p w14:paraId="1E05B7B2" w14:textId="77777777" w:rsidR="0003082C" w:rsidRDefault="0003739F">
      <w:pPr>
        <w:spacing w:after="0" w:line="259" w:lineRule="auto"/>
        <w:ind w:left="0" w:firstLine="0"/>
        <w:jc w:val="left"/>
      </w:pPr>
      <w:r>
        <w:rPr>
          <w:b/>
          <w:sz w:val="32"/>
        </w:rPr>
        <w:t xml:space="preserve"> </w:t>
      </w:r>
    </w:p>
    <w:p w14:paraId="5C64E794" w14:textId="77777777" w:rsidR="0003082C" w:rsidRDefault="0003739F">
      <w:pPr>
        <w:pStyle w:val="Heading3"/>
        <w:spacing w:after="281" w:line="260" w:lineRule="auto"/>
        <w:ind w:left="-5" w:right="0"/>
      </w:pPr>
      <w:r>
        <w:rPr>
          <w:sz w:val="32"/>
        </w:rPr>
        <w:t xml:space="preserve">3.4 Polypropylene </w:t>
      </w:r>
    </w:p>
    <w:p w14:paraId="2614F049" w14:textId="77777777" w:rsidR="0003082C" w:rsidRDefault="0003739F">
      <w:pPr>
        <w:spacing w:after="242"/>
        <w:ind w:left="-5" w:right="839"/>
      </w:pPr>
      <w:r>
        <w:t xml:space="preserve">Polypropylene have been used in this project as a binder substitute to observe its variability with different amount of mineral filler (here SF) as they have many advantages, such as High strength, chemically inertness, non-corrosiveness, etc. For the present study, </w:t>
      </w:r>
      <w:proofErr w:type="spellStart"/>
      <w:r>
        <w:t>fibers</w:t>
      </w:r>
      <w:proofErr w:type="spellEnd"/>
      <w:r>
        <w:t xml:space="preserve"> with a length of 6 mm were used provided by Bajaj Reinforcements Nagpur India. The physical, chemical, and mechanical properties of Polypropylene shown in Table 4.</w:t>
      </w:r>
      <w:r>
        <w:rPr>
          <w:b/>
        </w:rPr>
        <w:t xml:space="preserve"> </w:t>
      </w:r>
    </w:p>
    <w:p w14:paraId="0C52D9FE" w14:textId="77777777" w:rsidR="0003082C" w:rsidRDefault="0003739F">
      <w:pPr>
        <w:spacing w:after="352" w:line="259" w:lineRule="auto"/>
        <w:ind w:left="0" w:right="781" w:firstLine="0"/>
        <w:jc w:val="center"/>
      </w:pPr>
      <w:r>
        <w:rPr>
          <w:b/>
        </w:rPr>
        <w:t xml:space="preserve"> </w:t>
      </w:r>
    </w:p>
    <w:p w14:paraId="6181A4F6" w14:textId="77777777" w:rsidR="0003082C" w:rsidRDefault="0003739F">
      <w:pPr>
        <w:pStyle w:val="Heading4"/>
        <w:spacing w:after="0"/>
        <w:ind w:right="846"/>
        <w:jc w:val="center"/>
      </w:pPr>
      <w:r>
        <w:t>Table 4.</w:t>
      </w:r>
      <w:r>
        <w:rPr>
          <w:b w:val="0"/>
        </w:rPr>
        <w:t xml:space="preserve"> </w:t>
      </w:r>
      <w:r>
        <w:t xml:space="preserve">Properties of polypropylene </w:t>
      </w:r>
      <w:proofErr w:type="spellStart"/>
      <w:r>
        <w:t>fiber</w:t>
      </w:r>
      <w:proofErr w:type="spellEnd"/>
      <w:r>
        <w:t xml:space="preserve"> considered</w:t>
      </w:r>
      <w:r>
        <w:rPr>
          <w:b w:val="0"/>
        </w:rPr>
        <w:t xml:space="preserve"> </w:t>
      </w:r>
    </w:p>
    <w:tbl>
      <w:tblPr>
        <w:tblStyle w:val="TableGrid"/>
        <w:tblW w:w="6340" w:type="dxa"/>
        <w:tblInd w:w="1510" w:type="dxa"/>
        <w:tblCellMar>
          <w:right w:w="115" w:type="dxa"/>
        </w:tblCellMar>
        <w:tblLook w:val="04A0" w:firstRow="1" w:lastRow="0" w:firstColumn="1" w:lastColumn="0" w:noHBand="0" w:noVBand="1"/>
      </w:tblPr>
      <w:tblGrid>
        <w:gridCol w:w="1496"/>
        <w:gridCol w:w="2916"/>
        <w:gridCol w:w="1928"/>
      </w:tblGrid>
      <w:tr w:rsidR="0003082C" w14:paraId="10006499" w14:textId="77777777">
        <w:trPr>
          <w:trHeight w:val="639"/>
        </w:trPr>
        <w:tc>
          <w:tcPr>
            <w:tcW w:w="1496" w:type="dxa"/>
            <w:tcBorders>
              <w:top w:val="single" w:sz="4" w:space="0" w:color="000000"/>
              <w:left w:val="nil"/>
              <w:bottom w:val="single" w:sz="4" w:space="0" w:color="000000"/>
              <w:right w:val="nil"/>
            </w:tcBorders>
          </w:tcPr>
          <w:p w14:paraId="45A25A57" w14:textId="77777777" w:rsidR="0003082C" w:rsidRDefault="0003739F">
            <w:pPr>
              <w:spacing w:after="0" w:line="259" w:lineRule="auto"/>
              <w:ind w:left="108" w:firstLine="0"/>
              <w:jc w:val="left"/>
            </w:pPr>
            <w:proofErr w:type="spellStart"/>
            <w:r>
              <w:rPr>
                <w:b/>
              </w:rPr>
              <w:t>S.No</w:t>
            </w:r>
            <w:proofErr w:type="spellEnd"/>
            <w:r>
              <w:rPr>
                <w:b/>
              </w:rPr>
              <w:t xml:space="preserve">. </w:t>
            </w:r>
          </w:p>
        </w:tc>
        <w:tc>
          <w:tcPr>
            <w:tcW w:w="2916" w:type="dxa"/>
            <w:tcBorders>
              <w:top w:val="single" w:sz="4" w:space="0" w:color="000000"/>
              <w:left w:val="nil"/>
              <w:bottom w:val="single" w:sz="4" w:space="0" w:color="000000"/>
              <w:right w:val="nil"/>
            </w:tcBorders>
          </w:tcPr>
          <w:p w14:paraId="0070A7CE" w14:textId="77777777" w:rsidR="0003082C" w:rsidRDefault="0003739F">
            <w:pPr>
              <w:spacing w:after="0" w:line="259" w:lineRule="auto"/>
              <w:ind w:left="0" w:firstLine="0"/>
              <w:jc w:val="left"/>
            </w:pPr>
            <w:r>
              <w:rPr>
                <w:b/>
              </w:rPr>
              <w:t xml:space="preserve">Property </w:t>
            </w:r>
          </w:p>
        </w:tc>
        <w:tc>
          <w:tcPr>
            <w:tcW w:w="1928" w:type="dxa"/>
            <w:tcBorders>
              <w:top w:val="single" w:sz="4" w:space="0" w:color="000000"/>
              <w:left w:val="nil"/>
              <w:bottom w:val="single" w:sz="4" w:space="0" w:color="000000"/>
              <w:right w:val="nil"/>
            </w:tcBorders>
          </w:tcPr>
          <w:p w14:paraId="7CE24866" w14:textId="77777777" w:rsidR="0003082C" w:rsidRDefault="0003739F">
            <w:pPr>
              <w:spacing w:after="0" w:line="259" w:lineRule="auto"/>
              <w:ind w:left="0" w:firstLine="0"/>
              <w:jc w:val="left"/>
            </w:pPr>
            <w:r>
              <w:rPr>
                <w:b/>
              </w:rPr>
              <w:t xml:space="preserve">Value </w:t>
            </w:r>
          </w:p>
        </w:tc>
      </w:tr>
      <w:tr w:rsidR="0003082C" w14:paraId="7342252F" w14:textId="77777777">
        <w:trPr>
          <w:trHeight w:val="453"/>
        </w:trPr>
        <w:tc>
          <w:tcPr>
            <w:tcW w:w="1496" w:type="dxa"/>
            <w:tcBorders>
              <w:top w:val="single" w:sz="4" w:space="0" w:color="000000"/>
              <w:left w:val="nil"/>
              <w:bottom w:val="nil"/>
              <w:right w:val="nil"/>
            </w:tcBorders>
          </w:tcPr>
          <w:p w14:paraId="7A20040A" w14:textId="77777777" w:rsidR="0003082C" w:rsidRDefault="0003739F">
            <w:pPr>
              <w:spacing w:after="0" w:line="259" w:lineRule="auto"/>
              <w:ind w:left="187" w:firstLine="0"/>
              <w:jc w:val="center"/>
            </w:pPr>
            <w:r>
              <w:t>1.</w:t>
            </w:r>
            <w:r>
              <w:rPr>
                <w:rFonts w:ascii="Arial" w:eastAsia="Arial" w:hAnsi="Arial" w:cs="Arial"/>
              </w:rPr>
              <w:t xml:space="preserve"> </w:t>
            </w:r>
            <w:r>
              <w:t xml:space="preserve"> </w:t>
            </w:r>
          </w:p>
        </w:tc>
        <w:tc>
          <w:tcPr>
            <w:tcW w:w="2916" w:type="dxa"/>
            <w:tcBorders>
              <w:top w:val="single" w:sz="4" w:space="0" w:color="000000"/>
              <w:left w:val="nil"/>
              <w:bottom w:val="nil"/>
              <w:right w:val="nil"/>
            </w:tcBorders>
          </w:tcPr>
          <w:p w14:paraId="3947F842" w14:textId="77777777" w:rsidR="0003082C" w:rsidRDefault="0003739F">
            <w:pPr>
              <w:spacing w:after="0" w:line="259" w:lineRule="auto"/>
              <w:ind w:left="0" w:firstLine="0"/>
              <w:jc w:val="left"/>
            </w:pPr>
            <w:r>
              <w:t xml:space="preserve">Bulk Density </w:t>
            </w:r>
          </w:p>
        </w:tc>
        <w:tc>
          <w:tcPr>
            <w:tcW w:w="1928" w:type="dxa"/>
            <w:tcBorders>
              <w:top w:val="single" w:sz="4" w:space="0" w:color="000000"/>
              <w:left w:val="nil"/>
              <w:bottom w:val="nil"/>
              <w:right w:val="nil"/>
            </w:tcBorders>
          </w:tcPr>
          <w:p w14:paraId="190BC2F0" w14:textId="77777777" w:rsidR="0003082C" w:rsidRDefault="0003739F">
            <w:pPr>
              <w:spacing w:after="0" w:line="259" w:lineRule="auto"/>
              <w:ind w:left="0" w:firstLine="0"/>
              <w:jc w:val="left"/>
            </w:pPr>
            <w:r>
              <w:t xml:space="preserve">910 </w:t>
            </w:r>
          </w:p>
        </w:tc>
      </w:tr>
      <w:tr w:rsidR="0003082C" w14:paraId="4D00F0F6" w14:textId="77777777">
        <w:trPr>
          <w:trHeight w:val="645"/>
        </w:trPr>
        <w:tc>
          <w:tcPr>
            <w:tcW w:w="1496" w:type="dxa"/>
            <w:tcBorders>
              <w:top w:val="nil"/>
              <w:left w:val="nil"/>
              <w:bottom w:val="nil"/>
              <w:right w:val="nil"/>
            </w:tcBorders>
            <w:vAlign w:val="center"/>
          </w:tcPr>
          <w:p w14:paraId="4B997E86" w14:textId="77777777" w:rsidR="0003082C" w:rsidRDefault="0003739F">
            <w:pPr>
              <w:spacing w:after="0" w:line="259" w:lineRule="auto"/>
              <w:ind w:left="187" w:firstLine="0"/>
              <w:jc w:val="center"/>
            </w:pPr>
            <w:r>
              <w:t>2.</w:t>
            </w:r>
            <w:r>
              <w:rPr>
                <w:rFonts w:ascii="Arial" w:eastAsia="Arial" w:hAnsi="Arial" w:cs="Arial"/>
              </w:rPr>
              <w:t xml:space="preserve"> </w:t>
            </w:r>
            <w:r>
              <w:t xml:space="preserve"> </w:t>
            </w:r>
          </w:p>
        </w:tc>
        <w:tc>
          <w:tcPr>
            <w:tcW w:w="2916" w:type="dxa"/>
            <w:tcBorders>
              <w:top w:val="nil"/>
              <w:left w:val="nil"/>
              <w:bottom w:val="nil"/>
              <w:right w:val="nil"/>
            </w:tcBorders>
            <w:vAlign w:val="center"/>
          </w:tcPr>
          <w:p w14:paraId="5A97BDA9" w14:textId="77777777" w:rsidR="0003082C" w:rsidRDefault="0003739F">
            <w:pPr>
              <w:spacing w:after="0" w:line="259" w:lineRule="auto"/>
              <w:ind w:left="0" w:firstLine="0"/>
              <w:jc w:val="left"/>
            </w:pPr>
            <w:r>
              <w:t>Tensile strength (</w:t>
            </w:r>
            <w:proofErr w:type="spellStart"/>
            <w:r>
              <w:t>kN</w:t>
            </w:r>
            <w:proofErr w:type="spellEnd"/>
            <w:r>
              <w:t>/mm</w:t>
            </w:r>
            <w:r>
              <w:rPr>
                <w:vertAlign w:val="superscript"/>
              </w:rPr>
              <w:t>2</w:t>
            </w:r>
            <w:r>
              <w:t xml:space="preserve">) </w:t>
            </w:r>
          </w:p>
        </w:tc>
        <w:tc>
          <w:tcPr>
            <w:tcW w:w="1928" w:type="dxa"/>
            <w:tcBorders>
              <w:top w:val="nil"/>
              <w:left w:val="nil"/>
              <w:bottom w:val="nil"/>
              <w:right w:val="nil"/>
            </w:tcBorders>
            <w:vAlign w:val="center"/>
          </w:tcPr>
          <w:p w14:paraId="0A53D437" w14:textId="77777777" w:rsidR="0003082C" w:rsidRDefault="0003739F">
            <w:pPr>
              <w:spacing w:after="0" w:line="259" w:lineRule="auto"/>
              <w:ind w:left="0" w:firstLine="0"/>
              <w:jc w:val="left"/>
            </w:pPr>
            <w:r>
              <w:t xml:space="preserve">0.67 </w:t>
            </w:r>
          </w:p>
        </w:tc>
      </w:tr>
      <w:tr w:rsidR="0003082C" w14:paraId="6E0F6FEF" w14:textId="77777777">
        <w:trPr>
          <w:trHeight w:val="846"/>
        </w:trPr>
        <w:tc>
          <w:tcPr>
            <w:tcW w:w="1496" w:type="dxa"/>
            <w:tcBorders>
              <w:top w:val="nil"/>
              <w:left w:val="nil"/>
              <w:bottom w:val="nil"/>
              <w:right w:val="nil"/>
            </w:tcBorders>
          </w:tcPr>
          <w:p w14:paraId="3828E2F0" w14:textId="77777777" w:rsidR="0003082C" w:rsidRDefault="0003739F">
            <w:pPr>
              <w:spacing w:after="0" w:line="259" w:lineRule="auto"/>
              <w:ind w:left="187" w:firstLine="0"/>
              <w:jc w:val="center"/>
            </w:pPr>
            <w:r>
              <w:t>3.</w:t>
            </w:r>
            <w:r>
              <w:rPr>
                <w:rFonts w:ascii="Arial" w:eastAsia="Arial" w:hAnsi="Arial" w:cs="Arial"/>
              </w:rPr>
              <w:t xml:space="preserve"> </w:t>
            </w:r>
            <w:r>
              <w:t xml:space="preserve"> </w:t>
            </w:r>
          </w:p>
        </w:tc>
        <w:tc>
          <w:tcPr>
            <w:tcW w:w="2916" w:type="dxa"/>
            <w:tcBorders>
              <w:top w:val="nil"/>
              <w:left w:val="nil"/>
              <w:bottom w:val="nil"/>
              <w:right w:val="nil"/>
            </w:tcBorders>
            <w:vAlign w:val="bottom"/>
          </w:tcPr>
          <w:p w14:paraId="1396D54D" w14:textId="77777777" w:rsidR="0003082C" w:rsidRDefault="0003739F">
            <w:pPr>
              <w:spacing w:after="113" w:line="259" w:lineRule="auto"/>
              <w:ind w:left="0" w:firstLine="0"/>
              <w:jc w:val="left"/>
            </w:pPr>
            <w:r>
              <w:t xml:space="preserve">Young’s modulus </w:t>
            </w:r>
          </w:p>
          <w:p w14:paraId="1C81A2B9" w14:textId="77777777" w:rsidR="0003082C" w:rsidRDefault="0003739F">
            <w:pPr>
              <w:spacing w:after="0" w:line="259" w:lineRule="auto"/>
              <w:ind w:left="0" w:firstLine="0"/>
              <w:jc w:val="left"/>
            </w:pPr>
            <w:r>
              <w:t>(</w:t>
            </w:r>
            <w:proofErr w:type="spellStart"/>
            <w:r>
              <w:t>kN</w:t>
            </w:r>
            <w:proofErr w:type="spellEnd"/>
            <w:r>
              <w:t>/mm</w:t>
            </w:r>
            <w:r>
              <w:rPr>
                <w:vertAlign w:val="superscript"/>
              </w:rPr>
              <w:t>2</w:t>
            </w:r>
            <w:r>
              <w:t xml:space="preserve">) </w:t>
            </w:r>
          </w:p>
        </w:tc>
        <w:tc>
          <w:tcPr>
            <w:tcW w:w="1928" w:type="dxa"/>
            <w:tcBorders>
              <w:top w:val="nil"/>
              <w:left w:val="nil"/>
              <w:bottom w:val="nil"/>
              <w:right w:val="nil"/>
            </w:tcBorders>
          </w:tcPr>
          <w:p w14:paraId="344C4C14" w14:textId="77777777" w:rsidR="0003082C" w:rsidRDefault="0003739F">
            <w:pPr>
              <w:spacing w:after="0" w:line="259" w:lineRule="auto"/>
              <w:ind w:left="0" w:firstLine="0"/>
              <w:jc w:val="left"/>
            </w:pPr>
            <w:r>
              <w:t xml:space="preserve">4.0 </w:t>
            </w:r>
          </w:p>
        </w:tc>
      </w:tr>
      <w:tr w:rsidR="0003082C" w14:paraId="5696E3B1" w14:textId="77777777">
        <w:trPr>
          <w:trHeight w:val="707"/>
        </w:trPr>
        <w:tc>
          <w:tcPr>
            <w:tcW w:w="6340" w:type="dxa"/>
            <w:gridSpan w:val="3"/>
            <w:tcBorders>
              <w:top w:val="nil"/>
              <w:left w:val="nil"/>
              <w:bottom w:val="single" w:sz="4" w:space="0" w:color="000000"/>
              <w:right w:val="nil"/>
            </w:tcBorders>
          </w:tcPr>
          <w:p w14:paraId="61460767" w14:textId="77777777" w:rsidR="0003082C" w:rsidRDefault="0003739F">
            <w:pPr>
              <w:tabs>
                <w:tab w:val="center" w:pos="784"/>
                <w:tab w:val="center" w:pos="2390"/>
                <w:tab w:val="center" w:pos="4592"/>
              </w:tabs>
              <w:spacing w:after="0" w:line="259" w:lineRule="auto"/>
              <w:ind w:left="0" w:firstLine="0"/>
              <w:jc w:val="left"/>
            </w:pPr>
            <w:r>
              <w:rPr>
                <w:rFonts w:ascii="Calibri" w:eastAsia="Calibri" w:hAnsi="Calibri" w:cs="Calibri"/>
                <w:sz w:val="22"/>
              </w:rPr>
              <w:tab/>
            </w:r>
            <w:r>
              <w:t>4.</w:t>
            </w:r>
            <w:r>
              <w:rPr>
                <w:rFonts w:ascii="Arial" w:eastAsia="Arial" w:hAnsi="Arial" w:cs="Arial"/>
              </w:rPr>
              <w:t xml:space="preserve"> </w:t>
            </w:r>
            <w:r>
              <w:t xml:space="preserve"> </w:t>
            </w:r>
            <w:r>
              <w:tab/>
              <w:t xml:space="preserve">Melting point (°C) </w:t>
            </w:r>
            <w:r>
              <w:tab/>
              <w:t xml:space="preserve">165 </w:t>
            </w:r>
          </w:p>
        </w:tc>
      </w:tr>
    </w:tbl>
    <w:p w14:paraId="75A9DF01" w14:textId="77777777" w:rsidR="0003082C" w:rsidRDefault="0003739F">
      <w:pPr>
        <w:spacing w:after="516" w:line="259" w:lineRule="auto"/>
        <w:ind w:left="0" w:firstLine="0"/>
        <w:jc w:val="left"/>
      </w:pPr>
      <w:r>
        <w:rPr>
          <w:b/>
          <w:sz w:val="55"/>
          <w:vertAlign w:val="subscript"/>
        </w:rPr>
        <w:t xml:space="preserve"> </w:t>
      </w:r>
      <w:r>
        <w:rPr>
          <w:b/>
          <w:sz w:val="55"/>
          <w:vertAlign w:val="subscript"/>
        </w:rPr>
        <w:tab/>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t xml:space="preserve"> </w:t>
      </w:r>
    </w:p>
    <w:p w14:paraId="10DD242D" w14:textId="77777777" w:rsidR="0003082C" w:rsidRDefault="0003739F">
      <w:pPr>
        <w:spacing w:after="370" w:line="259" w:lineRule="auto"/>
        <w:ind w:left="0" w:firstLine="0"/>
        <w:jc w:val="left"/>
      </w:pPr>
      <w:r>
        <w:rPr>
          <w:b/>
          <w:sz w:val="36"/>
        </w:rPr>
        <w:t xml:space="preserve"> </w:t>
      </w:r>
    </w:p>
    <w:p w14:paraId="0EC17ABD" w14:textId="77777777" w:rsidR="0003082C" w:rsidRDefault="0003739F">
      <w:pPr>
        <w:spacing w:after="370" w:line="259" w:lineRule="auto"/>
        <w:ind w:left="0" w:firstLine="0"/>
        <w:jc w:val="left"/>
      </w:pPr>
      <w:r>
        <w:rPr>
          <w:b/>
          <w:sz w:val="36"/>
        </w:rPr>
        <w:t xml:space="preserve"> </w:t>
      </w:r>
    </w:p>
    <w:p w14:paraId="2F8E5477" w14:textId="77777777" w:rsidR="0003082C" w:rsidRDefault="0003739F">
      <w:pPr>
        <w:spacing w:after="370" w:line="259" w:lineRule="auto"/>
        <w:ind w:left="0" w:firstLine="0"/>
        <w:jc w:val="left"/>
      </w:pPr>
      <w:r>
        <w:rPr>
          <w:b/>
          <w:sz w:val="36"/>
        </w:rPr>
        <w:t xml:space="preserve"> </w:t>
      </w:r>
    </w:p>
    <w:p w14:paraId="024B2EBA" w14:textId="77777777" w:rsidR="0003082C" w:rsidRDefault="0003739F">
      <w:pPr>
        <w:spacing w:after="371" w:line="259" w:lineRule="auto"/>
        <w:ind w:left="0" w:firstLine="0"/>
        <w:jc w:val="left"/>
      </w:pPr>
      <w:r>
        <w:rPr>
          <w:b/>
          <w:sz w:val="36"/>
        </w:rPr>
        <w:t xml:space="preserve"> </w:t>
      </w:r>
    </w:p>
    <w:p w14:paraId="194C52B7" w14:textId="77777777" w:rsidR="0003082C" w:rsidRDefault="0003739F">
      <w:pPr>
        <w:spacing w:after="370" w:line="259" w:lineRule="auto"/>
        <w:ind w:left="0" w:firstLine="0"/>
        <w:jc w:val="left"/>
      </w:pPr>
      <w:r>
        <w:rPr>
          <w:b/>
          <w:sz w:val="36"/>
        </w:rPr>
        <w:t xml:space="preserve"> </w:t>
      </w:r>
    </w:p>
    <w:p w14:paraId="200DF25A" w14:textId="77777777" w:rsidR="0003082C" w:rsidRDefault="0003739F">
      <w:pPr>
        <w:spacing w:after="370" w:line="259" w:lineRule="auto"/>
        <w:ind w:left="0" w:firstLine="0"/>
        <w:jc w:val="left"/>
      </w:pPr>
      <w:r>
        <w:rPr>
          <w:b/>
          <w:sz w:val="36"/>
        </w:rPr>
        <w:t xml:space="preserve"> </w:t>
      </w:r>
    </w:p>
    <w:p w14:paraId="52173632" w14:textId="77777777" w:rsidR="0003082C" w:rsidRDefault="0003739F">
      <w:pPr>
        <w:spacing w:after="0" w:line="259" w:lineRule="auto"/>
        <w:ind w:left="0" w:firstLine="0"/>
        <w:jc w:val="left"/>
      </w:pPr>
      <w:r>
        <w:rPr>
          <w:b/>
          <w:sz w:val="36"/>
        </w:rPr>
        <w:t xml:space="preserve"> </w:t>
      </w:r>
    </w:p>
    <w:p w14:paraId="5F86EB49" w14:textId="77777777" w:rsidR="0003082C" w:rsidRDefault="0003739F">
      <w:pPr>
        <w:spacing w:after="445" w:line="259" w:lineRule="auto"/>
        <w:ind w:left="-5" w:right="7226"/>
        <w:jc w:val="left"/>
      </w:pPr>
      <w:r>
        <w:rPr>
          <w:b/>
          <w:sz w:val="36"/>
        </w:rPr>
        <w:lastRenderedPageBreak/>
        <w:t xml:space="preserve">Chapter 4 </w:t>
      </w:r>
    </w:p>
    <w:p w14:paraId="55FD4887" w14:textId="77777777" w:rsidR="0003082C" w:rsidRDefault="0003739F">
      <w:pPr>
        <w:pStyle w:val="Heading1"/>
        <w:ind w:left="-5" w:right="0"/>
      </w:pPr>
      <w:r>
        <w:t>Experiments</w:t>
      </w:r>
      <w:r>
        <w:rPr>
          <w:u w:val="none"/>
        </w:rPr>
        <w:t xml:space="preserve"> </w:t>
      </w:r>
    </w:p>
    <w:p w14:paraId="70D44A4B" w14:textId="77777777" w:rsidR="0003082C" w:rsidRDefault="0003739F">
      <w:pPr>
        <w:ind w:left="-5" w:right="840"/>
      </w:pPr>
      <w:r>
        <w:t xml:space="preserve">After preliminary material characterization, the mix design of a bituminous mix has been carried out. The varying percentage of silica fume (i.e. 0.0%, 2.0%, 4.0%, and 6.0%) with bitumen (4.5%. 5.0%, 5.5%, and 6.0%) and Polypropylene (i.e. 2.0%, 4.0% and 6.0% by weight of silica fume) by weight of aggregate are used to investigate the stability and durability of bituminous </w:t>
      </w:r>
      <w:proofErr w:type="gramStart"/>
      <w:r>
        <w:t>mix  The</w:t>
      </w:r>
      <w:proofErr w:type="gramEnd"/>
      <w:r>
        <w:t xml:space="preserve"> prepared bituminous mix mechanical resistivity, durability have been assessed using of the bituminous mix Marshall Stability Strength (MSS), Indirect Tensile Strength (ITS), Mean Marshall Stability Ratio (MMSR), Index of Retained Strength (IRS), and Water Sensitivity (WS) Tests. The bituminous mixes were prepared by using MoRTH guidelines. The bituminous mix was compacted in the desired size as per test requirement using standard compactor with 75 blows.  </w:t>
      </w:r>
      <w:r>
        <w:rPr>
          <w:b/>
          <w:sz w:val="32"/>
        </w:rPr>
        <w:t xml:space="preserve"> </w:t>
      </w:r>
    </w:p>
    <w:p w14:paraId="1B3304A0" w14:textId="77777777" w:rsidR="0003082C" w:rsidRDefault="0003739F">
      <w:pPr>
        <w:pStyle w:val="Heading2"/>
        <w:ind w:left="-5" w:right="0"/>
      </w:pPr>
      <w:r>
        <w:t xml:space="preserve">4.1 Marshall Stability Test </w:t>
      </w:r>
    </w:p>
    <w:p w14:paraId="0F453ED3" w14:textId="77777777" w:rsidR="0003082C" w:rsidRDefault="0003739F">
      <w:pPr>
        <w:spacing w:after="3"/>
        <w:ind w:left="-5" w:right="839"/>
      </w:pPr>
      <w:r>
        <w:t>The test sample with varying percentages of silica fume (i.e. 2.0%, 4.0%, and 6.0%) and bitumen (4.5%. 5.0%, 5.5%, and 6.0%) by weight of aggregate content has been prepared. After getting the optimum mineral filler content test sample with varying percentages of polypropylene (i.e. 2%, 4%, 6%) by weight of silica fume is carried out.   The cylindrical specimen of 67</w:t>
      </w:r>
      <w:r>
        <w:rPr>
          <w:rFonts w:ascii="Calibri" w:eastAsia="Calibri" w:hAnsi="Calibri" w:cs="Calibri"/>
          <w:sz w:val="22"/>
        </w:rPr>
        <w:t xml:space="preserve"> </w:t>
      </w:r>
      <w:r>
        <w:t>± 3mm diameter and 102.0mm thickness is statically compacted and kept in the water bath at 60</w:t>
      </w:r>
      <w:r>
        <w:rPr>
          <w:rFonts w:ascii="Calibri" w:eastAsia="Calibri" w:hAnsi="Calibri" w:cs="Calibri"/>
          <w:sz w:val="22"/>
        </w:rPr>
        <w:t xml:space="preserve"> </w:t>
      </w:r>
      <w:r>
        <w:t xml:space="preserve">± 1 °C temperature for the duration of 35± 5 min [60]. Three specimens of each grade of mix prepared to investigate the effect of repeatability and results are reported by applying standard deviation. The 100kN load cell and 50mm LVDT with a data acquisition system were used to measure and record the maximum load resistance and respective deformation at the constant strain rate of 50.4 mm/min. </w:t>
      </w:r>
    </w:p>
    <w:p w14:paraId="6E87F02D" w14:textId="77777777" w:rsidR="0003082C" w:rsidRDefault="0003739F">
      <w:pPr>
        <w:spacing w:after="389" w:line="259" w:lineRule="auto"/>
        <w:ind w:left="-5"/>
      </w:pPr>
      <w:r>
        <w:t xml:space="preserve">The results of the experiments have been reported as Marshall's stability, flow, and quotient.  </w:t>
      </w:r>
    </w:p>
    <w:p w14:paraId="7015F225" w14:textId="77777777" w:rsidR="0003082C" w:rsidRDefault="0003739F">
      <w:pPr>
        <w:spacing w:after="352" w:line="259" w:lineRule="auto"/>
        <w:ind w:left="0" w:firstLine="0"/>
        <w:jc w:val="left"/>
      </w:pPr>
      <w:r>
        <w:rPr>
          <w:b/>
          <w:sz w:val="32"/>
        </w:rPr>
        <w:t xml:space="preserve"> </w:t>
      </w:r>
    </w:p>
    <w:p w14:paraId="14F762C4" w14:textId="77777777" w:rsidR="0003082C" w:rsidRDefault="0003739F">
      <w:pPr>
        <w:pStyle w:val="Heading2"/>
        <w:ind w:left="-5" w:right="0"/>
      </w:pPr>
      <w:r>
        <w:t xml:space="preserve">4.2 Volumetric properties </w:t>
      </w:r>
    </w:p>
    <w:p w14:paraId="7194AD47" w14:textId="77777777" w:rsidR="0003082C" w:rsidRDefault="0003739F">
      <w:pPr>
        <w:spacing w:after="250"/>
        <w:ind w:left="-5"/>
      </w:pPr>
      <w:r>
        <w:t>The volumetric properties represent the volume of the binder, mineral filler, and coarse-aggregates necessary to produce a bituminous mixture of desirable material properties. The volumetric parameters of the bituminous mix are significant for the long-term strength and durability of a paved structure. The various volumetric properties, which include maximum theoretical specific gravity, dry density, percentage of air voids, voids in mineral filler, voids filled with bitumen content of the bituminous mix ha</w:t>
      </w:r>
      <w:r>
        <w:t xml:space="preserve">s been evaluated </w:t>
      </w:r>
      <w:r>
        <w:lastRenderedPageBreak/>
        <w:t xml:space="preserve">to assess modified mix.  The following mathematical equations have been considered for the calculation of volumetric properties  </w:t>
      </w:r>
    </w:p>
    <w:p w14:paraId="6FC85FD8" w14:textId="77777777" w:rsidR="0003082C" w:rsidRDefault="0003739F">
      <w:pPr>
        <w:pStyle w:val="Heading3"/>
        <w:spacing w:after="543"/>
        <w:ind w:left="-5" w:right="0"/>
      </w:pPr>
      <w:r>
        <w:t>4.2.1 Maximum Theoretical Specific Gravity (</w:t>
      </w:r>
      <w:proofErr w:type="spellStart"/>
      <w:r>
        <w:t>G</w:t>
      </w:r>
      <w:r>
        <w:rPr>
          <w:vertAlign w:val="subscript"/>
        </w:rPr>
        <w:t>mm</w:t>
      </w:r>
      <w:proofErr w:type="spellEnd"/>
      <w:r>
        <w:t xml:space="preserve">) </w:t>
      </w:r>
    </w:p>
    <w:p w14:paraId="7511E6C3" w14:textId="77777777" w:rsidR="0003082C" w:rsidRDefault="0003739F">
      <w:pPr>
        <w:tabs>
          <w:tab w:val="center" w:pos="4158"/>
          <w:tab w:val="center" w:pos="5022"/>
        </w:tabs>
        <w:spacing w:after="0" w:line="259" w:lineRule="auto"/>
        <w:ind w:left="0" w:firstLine="0"/>
        <w:jc w:val="left"/>
      </w:pPr>
      <w:r>
        <w:rPr>
          <w:rFonts w:ascii="Calibri" w:eastAsia="Calibri" w:hAnsi="Calibri" w:cs="Calibri"/>
          <w:sz w:val="22"/>
        </w:rPr>
        <w:tab/>
      </w:r>
      <w:proofErr w:type="spellStart"/>
      <w:r>
        <w:t>G</w:t>
      </w:r>
      <w:r>
        <w:rPr>
          <w:vertAlign w:val="subscript"/>
        </w:rPr>
        <w:t>mm</w:t>
      </w:r>
      <w:proofErr w:type="spellEnd"/>
      <w:r>
        <w:t xml:space="preserve">= </w:t>
      </w:r>
      <w:r>
        <w:tab/>
      </w:r>
      <w:r>
        <w:rPr>
          <w:rFonts w:ascii="Calibri" w:eastAsia="Calibri" w:hAnsi="Calibri" w:cs="Calibri"/>
          <w:noProof/>
          <w:sz w:val="22"/>
        </w:rPr>
        <mc:AlternateContent>
          <mc:Choice Requires="wpg">
            <w:drawing>
              <wp:inline distT="0" distB="0" distL="0" distR="0" wp14:anchorId="5C3BD950" wp14:editId="7F0CB843">
                <wp:extent cx="600761" cy="10668"/>
                <wp:effectExtent l="0" t="0" r="0" b="0"/>
                <wp:docPr id="49648" name="Group 49648"/>
                <wp:cNvGraphicFramePr/>
                <a:graphic xmlns:a="http://schemas.openxmlformats.org/drawingml/2006/main">
                  <a:graphicData uri="http://schemas.microsoft.com/office/word/2010/wordprocessingGroup">
                    <wpg:wgp>
                      <wpg:cNvGrpSpPr/>
                      <wpg:grpSpPr>
                        <a:xfrm>
                          <a:off x="0" y="0"/>
                          <a:ext cx="600761" cy="10668"/>
                          <a:chOff x="0" y="0"/>
                          <a:chExt cx="600761" cy="10668"/>
                        </a:xfrm>
                      </wpg:grpSpPr>
                      <wps:wsp>
                        <wps:cNvPr id="64333" name="Shape 64333"/>
                        <wps:cNvSpPr/>
                        <wps:spPr>
                          <a:xfrm>
                            <a:off x="0" y="0"/>
                            <a:ext cx="600761" cy="10668"/>
                          </a:xfrm>
                          <a:custGeom>
                            <a:avLst/>
                            <a:gdLst/>
                            <a:ahLst/>
                            <a:cxnLst/>
                            <a:rect l="0" t="0" r="0" b="0"/>
                            <a:pathLst>
                              <a:path w="600761" h="10668">
                                <a:moveTo>
                                  <a:pt x="0" y="0"/>
                                </a:moveTo>
                                <a:lnTo>
                                  <a:pt x="600761" y="0"/>
                                </a:lnTo>
                                <a:lnTo>
                                  <a:pt x="60076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AC151F" id="Group 49648" o:spid="_x0000_s1026" style="width:47.3pt;height:.85pt;mso-position-horizontal-relative:char;mso-position-vertical-relative:line" coordsize="6007,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">
                <v:shape id="Shape 64333" o:spid="_x0000_s1027" style="position:absolute;width:6007;height:106;visibility:visible;mso-wrap-style:square;v-text-anchor:top" coordsize="600761,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" path="m,l600761,r,10668l,10668,,e" fillcolor="black" stroked="f" strokeweight="0">
                  <v:stroke miterlimit="83231f" joinstyle="miter"/>
                  <v:path arrowok="t" textboxrect="0,0,600761,10668"/>
                </v:shape>
                <w10:anchorlock/>
              </v:group>
            </w:pict>
          </mc:Fallback>
        </mc:AlternateContent>
      </w:r>
      <w:proofErr w:type="spellStart"/>
      <w:r>
        <w:t>W</w:t>
      </w:r>
      <w:r>
        <w:rPr>
          <w:sz w:val="17"/>
        </w:rPr>
        <w:t>mix</w:t>
      </w:r>
      <w:proofErr w:type="spellEnd"/>
      <w:r>
        <w:rPr>
          <w:b/>
          <w:sz w:val="32"/>
        </w:rPr>
        <w:t xml:space="preserve"> </w:t>
      </w:r>
    </w:p>
    <w:p w14:paraId="4ACECC70" w14:textId="77777777" w:rsidR="0003082C" w:rsidRDefault="0003739F">
      <w:pPr>
        <w:spacing w:after="429" w:line="259" w:lineRule="auto"/>
        <w:ind w:left="531" w:right="679"/>
        <w:jc w:val="center"/>
      </w:pPr>
      <w:r>
        <w:t>(</w:t>
      </w:r>
      <w:proofErr w:type="spellStart"/>
      <w:r>
        <w:t>V</w:t>
      </w:r>
      <w:r>
        <w:rPr>
          <w:sz w:val="17"/>
        </w:rPr>
        <w:t>mix</w:t>
      </w:r>
      <w:proofErr w:type="spellEnd"/>
      <w:r>
        <w:t>-V</w:t>
      </w:r>
      <w:r>
        <w:rPr>
          <w:sz w:val="17"/>
        </w:rPr>
        <w:t>a</w:t>
      </w:r>
      <w:r>
        <w:t>)</w:t>
      </w:r>
    </w:p>
    <w:p w14:paraId="7A85B96E" w14:textId="77777777" w:rsidR="0003082C" w:rsidRDefault="0003739F">
      <w:pPr>
        <w:pStyle w:val="Heading3"/>
        <w:spacing w:after="314"/>
        <w:ind w:left="-5" w:right="0"/>
      </w:pPr>
      <w:r>
        <w:t>4.2.2</w:t>
      </w:r>
      <w:r>
        <w:rPr>
          <w:rFonts w:ascii="Arial" w:eastAsia="Arial" w:hAnsi="Arial" w:cs="Arial"/>
        </w:rPr>
        <w:t xml:space="preserve"> </w:t>
      </w:r>
      <w:r>
        <w:t xml:space="preserve">Dry Density </w:t>
      </w:r>
    </w:p>
    <w:p w14:paraId="77279B82" w14:textId="77777777" w:rsidR="0003082C" w:rsidRDefault="0003739F">
      <w:pPr>
        <w:spacing w:after="0" w:line="259" w:lineRule="auto"/>
        <w:ind w:left="531" w:right="9"/>
        <w:jc w:val="center"/>
      </w:pPr>
      <w:r>
        <w:t>W</w:t>
      </w:r>
      <w:r>
        <w:rPr>
          <w:vertAlign w:val="subscript"/>
        </w:rPr>
        <w:t>A</w:t>
      </w:r>
    </w:p>
    <w:p w14:paraId="4585AF74" w14:textId="77777777" w:rsidR="0003082C" w:rsidRDefault="0003739F">
      <w:pPr>
        <w:spacing w:after="0" w:line="259" w:lineRule="auto"/>
        <w:ind w:left="531" w:right="1302"/>
        <w:jc w:val="center"/>
      </w:pPr>
      <w:r>
        <w:t xml:space="preserve">Dry density= </w:t>
      </w:r>
      <w:r>
        <w:rPr>
          <w:rFonts w:ascii="Calibri" w:eastAsia="Calibri" w:hAnsi="Calibri" w:cs="Calibri"/>
          <w:noProof/>
          <w:sz w:val="22"/>
        </w:rPr>
        <mc:AlternateContent>
          <mc:Choice Requires="wpg">
            <w:drawing>
              <wp:inline distT="0" distB="0" distL="0" distR="0" wp14:anchorId="2605D941" wp14:editId="496C5047">
                <wp:extent cx="728777" cy="10668"/>
                <wp:effectExtent l="0" t="0" r="0" b="0"/>
                <wp:docPr id="49649" name="Group 49649"/>
                <wp:cNvGraphicFramePr/>
                <a:graphic xmlns:a="http://schemas.openxmlformats.org/drawingml/2006/main">
                  <a:graphicData uri="http://schemas.microsoft.com/office/word/2010/wordprocessingGroup">
                    <wpg:wgp>
                      <wpg:cNvGrpSpPr/>
                      <wpg:grpSpPr>
                        <a:xfrm>
                          <a:off x="0" y="0"/>
                          <a:ext cx="728777" cy="10668"/>
                          <a:chOff x="0" y="0"/>
                          <a:chExt cx="728777" cy="10668"/>
                        </a:xfrm>
                      </wpg:grpSpPr>
                      <wps:wsp>
                        <wps:cNvPr id="64335" name="Shape 64335"/>
                        <wps:cNvSpPr/>
                        <wps:spPr>
                          <a:xfrm>
                            <a:off x="0" y="0"/>
                            <a:ext cx="728777" cy="10668"/>
                          </a:xfrm>
                          <a:custGeom>
                            <a:avLst/>
                            <a:gdLst/>
                            <a:ahLst/>
                            <a:cxnLst/>
                            <a:rect l="0" t="0" r="0" b="0"/>
                            <a:pathLst>
                              <a:path w="728777" h="10668">
                                <a:moveTo>
                                  <a:pt x="0" y="0"/>
                                </a:moveTo>
                                <a:lnTo>
                                  <a:pt x="728777" y="0"/>
                                </a:lnTo>
                                <a:lnTo>
                                  <a:pt x="72877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AB4CC02" id="Group 49649" o:spid="_x0000_s1026" style="width:57.4pt;height:.85pt;mso-position-horizontal-relative:char;mso-position-vertical-relative:line" coordsize="7287,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">
                <v:shape id="Shape 64335" o:spid="_x0000_s1027" style="position:absolute;width:7287;height:106;visibility:visible;mso-wrap-style:square;v-text-anchor:top" coordsize="728777,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" path="m,l728777,r,10668l,10668,,e" fillcolor="black" stroked="f" strokeweight="0">
                  <v:stroke miterlimit="83231f" joinstyle="miter"/>
                  <v:path arrowok="t" textboxrect="0,0,728777,10668"/>
                </v:shape>
                <w10:anchorlock/>
              </v:group>
            </w:pict>
          </mc:Fallback>
        </mc:AlternateContent>
      </w:r>
      <w:r>
        <w:t xml:space="preserve"> </w:t>
      </w:r>
    </w:p>
    <w:p w14:paraId="34A8DE44" w14:textId="77777777" w:rsidR="0003082C" w:rsidRDefault="0003739F">
      <w:pPr>
        <w:spacing w:after="365" w:line="259" w:lineRule="auto"/>
        <w:ind w:left="531"/>
        <w:jc w:val="center"/>
      </w:pPr>
      <w:r>
        <w:t>(W</w:t>
      </w:r>
      <w:r>
        <w:rPr>
          <w:sz w:val="17"/>
        </w:rPr>
        <w:t>SSD</w:t>
      </w:r>
      <w:r>
        <w:t>-W</w:t>
      </w:r>
      <w:r>
        <w:rPr>
          <w:sz w:val="17"/>
        </w:rPr>
        <w:t>w</w:t>
      </w:r>
      <w:r>
        <w:t>)</w:t>
      </w:r>
    </w:p>
    <w:p w14:paraId="4D63AA79" w14:textId="77777777" w:rsidR="0003082C" w:rsidRDefault="0003739F">
      <w:pPr>
        <w:pStyle w:val="Heading3"/>
        <w:spacing w:after="333"/>
        <w:ind w:left="-5" w:right="0"/>
      </w:pPr>
      <w:r>
        <w:t>4.2.3</w:t>
      </w:r>
      <w:r>
        <w:rPr>
          <w:rFonts w:ascii="Arial" w:eastAsia="Arial" w:hAnsi="Arial" w:cs="Arial"/>
        </w:rPr>
        <w:t xml:space="preserve"> </w:t>
      </w:r>
      <w:r>
        <w:t xml:space="preserve">Air Voids (VA) </w:t>
      </w:r>
    </w:p>
    <w:p w14:paraId="038FC0A6" w14:textId="77777777" w:rsidR="0003082C" w:rsidRDefault="0003739F">
      <w:pPr>
        <w:spacing w:after="0" w:line="259" w:lineRule="auto"/>
        <w:ind w:left="118" w:right="895"/>
        <w:jc w:val="center"/>
      </w:pPr>
      <w:proofErr w:type="spellStart"/>
      <w:r>
        <w:t>G</w:t>
      </w:r>
      <w:r>
        <w:rPr>
          <w:sz w:val="17"/>
        </w:rPr>
        <w:t>mm</w:t>
      </w:r>
      <w:r>
        <w:t>-G</w:t>
      </w:r>
      <w:r>
        <w:rPr>
          <w:sz w:val="17"/>
        </w:rPr>
        <w:t>mb</w:t>
      </w:r>
      <w:proofErr w:type="spellEnd"/>
      <w:r>
        <w:rPr>
          <w:sz w:val="17"/>
        </w:rPr>
        <w:t xml:space="preserve"> </w:t>
      </w:r>
    </w:p>
    <w:p w14:paraId="3CDE47DE" w14:textId="77777777" w:rsidR="0003082C" w:rsidRDefault="0003739F">
      <w:pPr>
        <w:spacing w:after="0" w:line="259" w:lineRule="auto"/>
        <w:ind w:left="531" w:right="1364"/>
        <w:jc w:val="center"/>
      </w:pPr>
      <w:r>
        <w:t>V</w:t>
      </w:r>
      <w:r>
        <w:rPr>
          <w:vertAlign w:val="subscript"/>
        </w:rPr>
        <w:t>A</w:t>
      </w:r>
      <w:r>
        <w:t xml:space="preserve">= </w:t>
      </w:r>
      <w:r>
        <w:rPr>
          <w:rFonts w:ascii="Cambria Math" w:eastAsia="Cambria Math" w:hAnsi="Cambria Math" w:cs="Cambria Math"/>
        </w:rPr>
        <w:t>(</w:t>
      </w:r>
      <w:r>
        <w:t xml:space="preserve"> </w:t>
      </w:r>
      <w:r>
        <w:rPr>
          <w:rFonts w:ascii="Calibri" w:eastAsia="Calibri" w:hAnsi="Calibri" w:cs="Calibri"/>
          <w:noProof/>
          <w:sz w:val="22"/>
        </w:rPr>
        <mc:AlternateContent>
          <mc:Choice Requires="wpg">
            <w:drawing>
              <wp:inline distT="0" distB="0" distL="0" distR="0" wp14:anchorId="5B50A070" wp14:editId="3F27D110">
                <wp:extent cx="616001" cy="10668"/>
                <wp:effectExtent l="0" t="0" r="0" b="0"/>
                <wp:docPr id="49650" name="Group 49650"/>
                <wp:cNvGraphicFramePr/>
                <a:graphic xmlns:a="http://schemas.openxmlformats.org/drawingml/2006/main">
                  <a:graphicData uri="http://schemas.microsoft.com/office/word/2010/wordprocessingGroup">
                    <wpg:wgp>
                      <wpg:cNvGrpSpPr/>
                      <wpg:grpSpPr>
                        <a:xfrm>
                          <a:off x="0" y="0"/>
                          <a:ext cx="616001" cy="10668"/>
                          <a:chOff x="0" y="0"/>
                          <a:chExt cx="616001" cy="10668"/>
                        </a:xfrm>
                      </wpg:grpSpPr>
                      <wps:wsp>
                        <wps:cNvPr id="64337" name="Shape 64337"/>
                        <wps:cNvSpPr/>
                        <wps:spPr>
                          <a:xfrm>
                            <a:off x="0" y="0"/>
                            <a:ext cx="616001" cy="10668"/>
                          </a:xfrm>
                          <a:custGeom>
                            <a:avLst/>
                            <a:gdLst/>
                            <a:ahLst/>
                            <a:cxnLst/>
                            <a:rect l="0" t="0" r="0" b="0"/>
                            <a:pathLst>
                              <a:path w="616001" h="10668">
                                <a:moveTo>
                                  <a:pt x="0" y="0"/>
                                </a:moveTo>
                                <a:lnTo>
                                  <a:pt x="616001" y="0"/>
                                </a:lnTo>
                                <a:lnTo>
                                  <a:pt x="61600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2AED82" id="Group 49650" o:spid="_x0000_s1026" style="width:48.5pt;height:.85pt;mso-position-horizontal-relative:char;mso-position-vertical-relative:line" coordsize="616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">
                <v:shape id="Shape 64337" o:spid="_x0000_s1027" style="position:absolute;width:6160;height:106;visibility:visible;mso-wrap-style:square;v-text-anchor:top" coordsize="616001,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" path="m,l616001,r,10668l,10668,,e" fillcolor="black" stroked="f" strokeweight="0">
                  <v:stroke miterlimit="83231f" joinstyle="miter"/>
                  <v:path arrowok="t" textboxrect="0,0,616001,10668"/>
                </v:shape>
                <w10:anchorlock/>
              </v:group>
            </w:pict>
          </mc:Fallback>
        </mc:AlternateContent>
      </w:r>
      <w:r>
        <w:rPr>
          <w:rFonts w:ascii="Cambria Math" w:eastAsia="Cambria Math" w:hAnsi="Cambria Math" w:cs="Cambria Math"/>
        </w:rPr>
        <w:t>)</w:t>
      </w:r>
      <w:r>
        <w:t xml:space="preserve">×100 </w:t>
      </w:r>
    </w:p>
    <w:p w14:paraId="3677E5E4" w14:textId="77777777" w:rsidR="0003082C" w:rsidRDefault="0003739F">
      <w:pPr>
        <w:spacing w:after="345" w:line="259" w:lineRule="auto"/>
        <w:ind w:left="118" w:right="853"/>
        <w:jc w:val="center"/>
      </w:pPr>
      <w:proofErr w:type="spellStart"/>
      <w:r>
        <w:t>G</w:t>
      </w:r>
      <w:r>
        <w:rPr>
          <w:sz w:val="17"/>
        </w:rPr>
        <w:t>mm</w:t>
      </w:r>
      <w:proofErr w:type="spellEnd"/>
    </w:p>
    <w:p w14:paraId="30BB384A" w14:textId="77777777" w:rsidR="0003082C" w:rsidRDefault="0003739F">
      <w:pPr>
        <w:pStyle w:val="Heading3"/>
        <w:spacing w:after="261"/>
        <w:ind w:left="-5" w:right="0"/>
      </w:pPr>
      <w:r>
        <w:t>4.2.4</w:t>
      </w:r>
      <w:r>
        <w:rPr>
          <w:rFonts w:ascii="Arial" w:eastAsia="Arial" w:hAnsi="Arial" w:cs="Arial"/>
        </w:rPr>
        <w:t xml:space="preserve"> </w:t>
      </w:r>
      <w:r>
        <w:t xml:space="preserve">Voids in Mineral Aggregate (VMA) </w:t>
      </w:r>
    </w:p>
    <w:p w14:paraId="196B4E45" w14:textId="77777777" w:rsidR="0003082C" w:rsidRDefault="0003739F">
      <w:pPr>
        <w:spacing w:after="0" w:line="259" w:lineRule="auto"/>
        <w:ind w:left="531" w:right="564"/>
        <w:jc w:val="center"/>
      </w:pPr>
      <w:r>
        <w:t xml:space="preserve">VMA-VA </w:t>
      </w:r>
    </w:p>
    <w:p w14:paraId="44A6694F" w14:textId="77777777" w:rsidR="0003082C" w:rsidRDefault="0003739F">
      <w:pPr>
        <w:spacing w:after="0" w:line="259" w:lineRule="auto"/>
        <w:ind w:left="531" w:right="1004"/>
        <w:jc w:val="center"/>
      </w:pPr>
      <w:r>
        <w:t xml:space="preserve">VMA= </w:t>
      </w:r>
      <w:r>
        <w:rPr>
          <w:rFonts w:ascii="Cambria Math" w:eastAsia="Cambria Math" w:hAnsi="Cambria Math" w:cs="Cambria Math"/>
        </w:rPr>
        <w:t>(</w:t>
      </w:r>
      <w:r>
        <w:t>1-</w:t>
      </w:r>
      <w:r>
        <w:rPr>
          <w:rFonts w:ascii="Calibri" w:eastAsia="Calibri" w:hAnsi="Calibri" w:cs="Calibri"/>
          <w:noProof/>
          <w:sz w:val="22"/>
        </w:rPr>
        <mc:AlternateContent>
          <mc:Choice Requires="wpg">
            <w:drawing>
              <wp:inline distT="0" distB="0" distL="0" distR="0" wp14:anchorId="758C2D9F" wp14:editId="1DBF32A9">
                <wp:extent cx="664769" cy="10668"/>
                <wp:effectExtent l="0" t="0" r="0" b="0"/>
                <wp:docPr id="49651" name="Group 49651"/>
                <wp:cNvGraphicFramePr/>
                <a:graphic xmlns:a="http://schemas.openxmlformats.org/drawingml/2006/main">
                  <a:graphicData uri="http://schemas.microsoft.com/office/word/2010/wordprocessingGroup">
                    <wpg:wgp>
                      <wpg:cNvGrpSpPr/>
                      <wpg:grpSpPr>
                        <a:xfrm>
                          <a:off x="0" y="0"/>
                          <a:ext cx="664769" cy="10668"/>
                          <a:chOff x="0" y="0"/>
                          <a:chExt cx="664769" cy="10668"/>
                        </a:xfrm>
                      </wpg:grpSpPr>
                      <wps:wsp>
                        <wps:cNvPr id="64339" name="Shape 64339"/>
                        <wps:cNvSpPr/>
                        <wps:spPr>
                          <a:xfrm>
                            <a:off x="0" y="0"/>
                            <a:ext cx="664769" cy="10668"/>
                          </a:xfrm>
                          <a:custGeom>
                            <a:avLst/>
                            <a:gdLst/>
                            <a:ahLst/>
                            <a:cxnLst/>
                            <a:rect l="0" t="0" r="0" b="0"/>
                            <a:pathLst>
                              <a:path w="664769" h="10668">
                                <a:moveTo>
                                  <a:pt x="0" y="0"/>
                                </a:moveTo>
                                <a:lnTo>
                                  <a:pt x="664769" y="0"/>
                                </a:lnTo>
                                <a:lnTo>
                                  <a:pt x="66476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D6F13A" id="Group 49651" o:spid="_x0000_s1026" style="width:52.35pt;height:.85pt;mso-position-horizontal-relative:char;mso-position-vertical-relative:line" coordsize="6647,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">
                <v:shape id="Shape 64339" o:spid="_x0000_s1027" style="position:absolute;width:6647;height:106;visibility:visible;mso-wrap-style:square;v-text-anchor:top" coordsize="664769,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" path="m,l664769,r,10668l,10668,,e" fillcolor="black" stroked="f" strokeweight="0">
                  <v:stroke miterlimit="83231f" joinstyle="miter"/>
                  <v:path arrowok="t" textboxrect="0,0,664769,10668"/>
                </v:shape>
                <w10:anchorlock/>
              </v:group>
            </w:pict>
          </mc:Fallback>
        </mc:AlternateContent>
      </w:r>
      <w:r>
        <w:rPr>
          <w:rFonts w:ascii="Cambria Math" w:eastAsia="Cambria Math" w:hAnsi="Cambria Math" w:cs="Cambria Math"/>
        </w:rPr>
        <w:t>)</w:t>
      </w:r>
      <w:r>
        <w:t xml:space="preserve">×100 </w:t>
      </w:r>
    </w:p>
    <w:p w14:paraId="3F22D70A" w14:textId="77777777" w:rsidR="0003082C" w:rsidRDefault="0003739F">
      <w:pPr>
        <w:spacing w:after="384" w:line="259" w:lineRule="auto"/>
        <w:ind w:left="531" w:right="504"/>
        <w:jc w:val="center"/>
      </w:pPr>
      <w:r>
        <w:t>VMA</w:t>
      </w:r>
    </w:p>
    <w:p w14:paraId="36A05E38" w14:textId="77777777" w:rsidR="0003082C" w:rsidRDefault="0003739F">
      <w:pPr>
        <w:spacing w:after="302" w:line="259" w:lineRule="auto"/>
        <w:ind w:left="0" w:firstLine="0"/>
        <w:jc w:val="left"/>
      </w:pPr>
      <w:r>
        <w:rPr>
          <w:b/>
          <w:sz w:val="36"/>
        </w:rPr>
        <w:t xml:space="preserve"> </w:t>
      </w:r>
    </w:p>
    <w:p w14:paraId="414B5E0A" w14:textId="77777777" w:rsidR="0003082C" w:rsidRDefault="0003739F">
      <w:pPr>
        <w:pStyle w:val="Heading3"/>
        <w:spacing w:after="258"/>
        <w:ind w:left="-5" w:right="0"/>
      </w:pPr>
      <w:r>
        <w:t>4.2.5</w:t>
      </w:r>
      <w:r>
        <w:rPr>
          <w:rFonts w:ascii="Arial" w:eastAsia="Arial" w:hAnsi="Arial" w:cs="Arial"/>
        </w:rPr>
        <w:t xml:space="preserve"> </w:t>
      </w:r>
      <w:r>
        <w:t xml:space="preserve">Voids Filled with Bitumen (VFB) </w:t>
      </w:r>
    </w:p>
    <w:p w14:paraId="03637B5B" w14:textId="77777777" w:rsidR="0003082C" w:rsidRDefault="0003739F">
      <w:pPr>
        <w:spacing w:after="0" w:line="259" w:lineRule="auto"/>
        <w:ind w:left="531" w:right="1198"/>
        <w:jc w:val="center"/>
      </w:pPr>
      <w:r>
        <w:t>VMA-VA</w:t>
      </w:r>
    </w:p>
    <w:p w14:paraId="1A7FFDBF" w14:textId="77777777" w:rsidR="0003082C" w:rsidRDefault="0003739F">
      <w:pPr>
        <w:spacing w:after="324" w:line="216" w:lineRule="auto"/>
        <w:ind w:left="4484" w:right="3569" w:hanging="1133"/>
      </w:pPr>
      <w:r>
        <w:t xml:space="preserve">VFB= </w:t>
      </w:r>
      <w:r>
        <w:rPr>
          <w:rFonts w:ascii="Cambria Math" w:eastAsia="Cambria Math" w:hAnsi="Cambria Math" w:cs="Cambria Math"/>
        </w:rPr>
        <w:t>(</w:t>
      </w:r>
      <w:r>
        <w:t xml:space="preserve"> </w:t>
      </w:r>
      <w:r>
        <w:rPr>
          <w:rFonts w:ascii="Calibri" w:eastAsia="Calibri" w:hAnsi="Calibri" w:cs="Calibri"/>
          <w:noProof/>
          <w:sz w:val="22"/>
        </w:rPr>
        <mc:AlternateContent>
          <mc:Choice Requires="wpg">
            <w:drawing>
              <wp:inline distT="0" distB="0" distL="0" distR="0" wp14:anchorId="4B0747A6" wp14:editId="7154855E">
                <wp:extent cx="626669" cy="10668"/>
                <wp:effectExtent l="0" t="0" r="0" b="0"/>
                <wp:docPr id="49652" name="Group 49652"/>
                <wp:cNvGraphicFramePr/>
                <a:graphic xmlns:a="http://schemas.openxmlformats.org/drawingml/2006/main">
                  <a:graphicData uri="http://schemas.microsoft.com/office/word/2010/wordprocessingGroup">
                    <wpg:wgp>
                      <wpg:cNvGrpSpPr/>
                      <wpg:grpSpPr>
                        <a:xfrm>
                          <a:off x="0" y="0"/>
                          <a:ext cx="626669" cy="10668"/>
                          <a:chOff x="0" y="0"/>
                          <a:chExt cx="626669" cy="10668"/>
                        </a:xfrm>
                      </wpg:grpSpPr>
                      <wps:wsp>
                        <wps:cNvPr id="64341" name="Shape 64341"/>
                        <wps:cNvSpPr/>
                        <wps:spPr>
                          <a:xfrm>
                            <a:off x="0" y="0"/>
                            <a:ext cx="626669" cy="10668"/>
                          </a:xfrm>
                          <a:custGeom>
                            <a:avLst/>
                            <a:gdLst/>
                            <a:ahLst/>
                            <a:cxnLst/>
                            <a:rect l="0" t="0" r="0" b="0"/>
                            <a:pathLst>
                              <a:path w="626669" h="10668">
                                <a:moveTo>
                                  <a:pt x="0" y="0"/>
                                </a:moveTo>
                                <a:lnTo>
                                  <a:pt x="626669" y="0"/>
                                </a:lnTo>
                                <a:lnTo>
                                  <a:pt x="62666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D431D3" id="Group 49652" o:spid="_x0000_s1026" style="width:49.35pt;height:.85pt;mso-position-horizontal-relative:char;mso-position-vertical-relative:line" coordsize="6266,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">
                <v:shape id="Shape 64341" o:spid="_x0000_s1027" style="position:absolute;width:6266;height:106;visibility:visible;mso-wrap-style:square;v-text-anchor:top" coordsize="626669,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" path="m,l626669,r,10668l,10668,,e" fillcolor="black" stroked="f" strokeweight="0">
                  <v:stroke miterlimit="83231f" joinstyle="miter"/>
                  <v:path arrowok="t" textboxrect="0,0,626669,10668"/>
                </v:shape>
                <w10:anchorlock/>
              </v:group>
            </w:pict>
          </mc:Fallback>
        </mc:AlternateContent>
      </w:r>
      <w:proofErr w:type="gramStart"/>
      <w:r>
        <w:t xml:space="preserve"> </w:t>
      </w:r>
      <w:r>
        <w:rPr>
          <w:rFonts w:ascii="Cambria Math" w:eastAsia="Cambria Math" w:hAnsi="Cambria Math" w:cs="Cambria Math"/>
        </w:rPr>
        <w:t>)</w:t>
      </w:r>
      <w:r>
        <w:t>×</w:t>
      </w:r>
      <w:proofErr w:type="gramEnd"/>
      <w:r>
        <w:t>100 VMA</w:t>
      </w:r>
    </w:p>
    <w:p w14:paraId="3B3637E4" w14:textId="77777777" w:rsidR="0003082C" w:rsidRDefault="0003739F">
      <w:pPr>
        <w:spacing w:after="324" w:line="259" w:lineRule="auto"/>
        <w:ind w:left="-5"/>
      </w:pPr>
      <w:proofErr w:type="gramStart"/>
      <w:r>
        <w:t>Where</w:t>
      </w:r>
      <w:proofErr w:type="gramEnd"/>
      <w:r>
        <w:t xml:space="preserve">,  </w:t>
      </w:r>
    </w:p>
    <w:p w14:paraId="2A0B05D0" w14:textId="77777777" w:rsidR="0003082C" w:rsidRDefault="0003739F">
      <w:pPr>
        <w:spacing w:after="320" w:line="259" w:lineRule="auto"/>
        <w:ind w:left="-5"/>
      </w:pPr>
      <w:proofErr w:type="spellStart"/>
      <w:r>
        <w:t>W</w:t>
      </w:r>
      <w:r>
        <w:rPr>
          <w:vertAlign w:val="subscript"/>
        </w:rPr>
        <w:t>mix</w:t>
      </w:r>
      <w:proofErr w:type="spellEnd"/>
      <w:r>
        <w:t xml:space="preserve"> = Weight of bitumen mix,  </w:t>
      </w:r>
    </w:p>
    <w:p w14:paraId="03EACA31" w14:textId="77777777" w:rsidR="0003082C" w:rsidRDefault="0003739F">
      <w:pPr>
        <w:spacing w:after="322" w:line="259" w:lineRule="auto"/>
        <w:ind w:left="-5"/>
      </w:pPr>
      <w:r>
        <w:t>W</w:t>
      </w:r>
      <w:r>
        <w:rPr>
          <w:vertAlign w:val="subscript"/>
        </w:rPr>
        <w:t xml:space="preserve">SSD </w:t>
      </w:r>
      <w:r>
        <w:t xml:space="preserve">= Weight of the saturated surface dry samples </w:t>
      </w:r>
    </w:p>
    <w:p w14:paraId="615B742B" w14:textId="77777777" w:rsidR="0003082C" w:rsidRDefault="0003739F">
      <w:pPr>
        <w:spacing w:after="321" w:line="259" w:lineRule="auto"/>
        <w:ind w:left="-5"/>
      </w:pPr>
      <w:proofErr w:type="spellStart"/>
      <w:r>
        <w:t>V</w:t>
      </w:r>
      <w:r>
        <w:rPr>
          <w:vertAlign w:val="subscript"/>
        </w:rPr>
        <w:t>mix</w:t>
      </w:r>
      <w:proofErr w:type="spellEnd"/>
      <w:r>
        <w:t xml:space="preserve"> = Volume of bitumen mix,   </w:t>
      </w:r>
    </w:p>
    <w:p w14:paraId="0C848292" w14:textId="77777777" w:rsidR="0003082C" w:rsidRDefault="0003739F">
      <w:pPr>
        <w:spacing w:line="259" w:lineRule="auto"/>
        <w:ind w:left="-5"/>
      </w:pPr>
      <w:r>
        <w:t>V</w:t>
      </w:r>
      <w:r>
        <w:rPr>
          <w:vertAlign w:val="subscript"/>
        </w:rPr>
        <w:t xml:space="preserve">a </w:t>
      </w:r>
      <w:r>
        <w:t xml:space="preserve">= Volume of air voids </w:t>
      </w:r>
    </w:p>
    <w:p w14:paraId="5291D28F" w14:textId="77777777" w:rsidR="0003082C" w:rsidRDefault="0003739F">
      <w:pPr>
        <w:spacing w:after="322" w:line="259" w:lineRule="auto"/>
        <w:ind w:left="-5"/>
      </w:pPr>
      <w:r>
        <w:lastRenderedPageBreak/>
        <w:t xml:space="preserve">VMA = Voids in mineral aggregate  </w:t>
      </w:r>
    </w:p>
    <w:p w14:paraId="3F47A8A4" w14:textId="77777777" w:rsidR="0003082C" w:rsidRDefault="0003739F">
      <w:pPr>
        <w:spacing w:after="322" w:line="259" w:lineRule="auto"/>
        <w:ind w:left="-5"/>
      </w:pPr>
      <w:proofErr w:type="spellStart"/>
      <w:r>
        <w:t>G</w:t>
      </w:r>
      <w:r>
        <w:rPr>
          <w:vertAlign w:val="subscript"/>
        </w:rPr>
        <w:t>mm</w:t>
      </w:r>
      <w:proofErr w:type="spellEnd"/>
      <w:r>
        <w:t xml:space="preserve"> = Maximum theoretical specific gravity  </w:t>
      </w:r>
    </w:p>
    <w:p w14:paraId="3B1D7C9C" w14:textId="77777777" w:rsidR="0003082C" w:rsidRDefault="0003739F">
      <w:pPr>
        <w:spacing w:after="310" w:line="259" w:lineRule="auto"/>
        <w:ind w:left="-5"/>
      </w:pPr>
      <w:proofErr w:type="spellStart"/>
      <w:proofErr w:type="gramStart"/>
      <w:r>
        <w:t>G</w:t>
      </w:r>
      <w:r>
        <w:rPr>
          <w:vertAlign w:val="subscript"/>
        </w:rPr>
        <w:t>mb</w:t>
      </w:r>
      <w:proofErr w:type="spellEnd"/>
      <w:r>
        <w:t xml:space="preserve">  =</w:t>
      </w:r>
      <w:proofErr w:type="gramEnd"/>
      <w:r>
        <w:t xml:space="preserve"> Bulk specific gravity of the mix </w:t>
      </w:r>
    </w:p>
    <w:p w14:paraId="75424F20" w14:textId="77777777" w:rsidR="0003082C" w:rsidRDefault="0003739F">
      <w:pPr>
        <w:spacing w:after="388" w:line="259" w:lineRule="auto"/>
        <w:ind w:left="0" w:firstLine="0"/>
        <w:jc w:val="left"/>
      </w:pPr>
      <w:r>
        <w:t xml:space="preserve"> </w:t>
      </w:r>
    </w:p>
    <w:p w14:paraId="0BE27265" w14:textId="77777777" w:rsidR="0003082C" w:rsidRDefault="0003739F">
      <w:pPr>
        <w:pStyle w:val="Heading2"/>
        <w:ind w:left="-5" w:right="0"/>
      </w:pPr>
      <w:r>
        <w:t xml:space="preserve">4.3 Indirect Tensile Strength </w:t>
      </w:r>
    </w:p>
    <w:p w14:paraId="094B323C" w14:textId="77777777" w:rsidR="0003082C" w:rsidRDefault="0003739F">
      <w:pPr>
        <w:spacing w:after="228"/>
        <w:ind w:left="-5" w:right="839"/>
      </w:pPr>
      <w:r>
        <w:t>In accordance with ASTM D6931 [61] Indirect tensile strength (ITS) test has been conducted on the test specimen prepared.  The cylindrical specimen of 67</w:t>
      </w:r>
      <w:r>
        <w:rPr>
          <w:rFonts w:ascii="Calibri" w:eastAsia="Calibri" w:hAnsi="Calibri" w:cs="Calibri"/>
          <w:sz w:val="22"/>
        </w:rPr>
        <w:t xml:space="preserve"> </w:t>
      </w:r>
      <w:r>
        <w:t>± 3mm diameter and 102mm thickness by ASTM D3549/D3549M [62] was statically compacted and 4 hours air-dried specimen are kept in the water bath at 60</w:t>
      </w:r>
      <w:r>
        <w:rPr>
          <w:rFonts w:ascii="Calibri" w:eastAsia="Calibri" w:hAnsi="Calibri" w:cs="Calibri"/>
          <w:sz w:val="22"/>
        </w:rPr>
        <w:t xml:space="preserve"> </w:t>
      </w:r>
      <w:r>
        <w:t>± 1 °C temperature for the duration of 35± 5 min. The indirect tensile strength test has been conducted to calculate the stiffness modulus which represents the cracking, fatigue and rutting property at low temperature.</w:t>
      </w:r>
      <w:r>
        <w:rPr>
          <w:rFonts w:ascii="Calibri" w:eastAsia="Calibri" w:hAnsi="Calibri" w:cs="Calibri"/>
          <w:sz w:val="22"/>
        </w:rPr>
        <w:t xml:space="preserve"> </w:t>
      </w:r>
      <w:r>
        <w:t xml:space="preserve">The test has been carried out at a constant strain rate of 50.4mm/min. The mathematical equation to calculate the maximum tensile strength given in Eq. 6: </w:t>
      </w:r>
    </w:p>
    <w:p w14:paraId="24D2DB59" w14:textId="77777777" w:rsidR="0003082C" w:rsidRDefault="0003739F">
      <w:pPr>
        <w:spacing w:after="316" w:line="216" w:lineRule="auto"/>
        <w:ind w:left="4124" w:right="4651" w:firstLine="422"/>
        <w:jc w:val="left"/>
      </w:pPr>
      <w:r>
        <w:t>2×P</w:t>
      </w:r>
      <w:r>
        <w:rPr>
          <w:vertAlign w:val="subscript"/>
        </w:rPr>
        <w:t xml:space="preserve">max </w:t>
      </w:r>
      <w:proofErr w:type="spellStart"/>
      <w:r>
        <w:t>σ</w:t>
      </w:r>
      <w:r>
        <w:rPr>
          <w:vertAlign w:val="subscript"/>
        </w:rPr>
        <w:t>t</w:t>
      </w:r>
      <w:proofErr w:type="spellEnd"/>
      <w:r>
        <w:t xml:space="preserve">= </w:t>
      </w:r>
      <w:r>
        <w:rPr>
          <w:rFonts w:ascii="Calibri" w:eastAsia="Calibri" w:hAnsi="Calibri" w:cs="Calibri"/>
          <w:noProof/>
          <w:sz w:val="22"/>
        </w:rPr>
        <mc:AlternateContent>
          <mc:Choice Requires="wpg">
            <w:drawing>
              <wp:inline distT="0" distB="0" distL="0" distR="0" wp14:anchorId="528D4DB9" wp14:editId="11EBA5AD">
                <wp:extent cx="439217" cy="10668"/>
                <wp:effectExtent l="0" t="0" r="0" b="0"/>
                <wp:docPr id="48209" name="Group 48209"/>
                <wp:cNvGraphicFramePr/>
                <a:graphic xmlns:a="http://schemas.openxmlformats.org/drawingml/2006/main">
                  <a:graphicData uri="http://schemas.microsoft.com/office/word/2010/wordprocessingGroup">
                    <wpg:wgp>
                      <wpg:cNvGrpSpPr/>
                      <wpg:grpSpPr>
                        <a:xfrm>
                          <a:off x="0" y="0"/>
                          <a:ext cx="439217" cy="10668"/>
                          <a:chOff x="0" y="0"/>
                          <a:chExt cx="439217" cy="10668"/>
                        </a:xfrm>
                      </wpg:grpSpPr>
                      <wps:wsp>
                        <wps:cNvPr id="64343" name="Shape 64343"/>
                        <wps:cNvSpPr/>
                        <wps:spPr>
                          <a:xfrm>
                            <a:off x="0" y="0"/>
                            <a:ext cx="439217" cy="10668"/>
                          </a:xfrm>
                          <a:custGeom>
                            <a:avLst/>
                            <a:gdLst/>
                            <a:ahLst/>
                            <a:cxnLst/>
                            <a:rect l="0" t="0" r="0" b="0"/>
                            <a:pathLst>
                              <a:path w="439217" h="10668">
                                <a:moveTo>
                                  <a:pt x="0" y="0"/>
                                </a:moveTo>
                                <a:lnTo>
                                  <a:pt x="439217" y="0"/>
                                </a:lnTo>
                                <a:lnTo>
                                  <a:pt x="43921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86ED142" id="Group 48209" o:spid="_x0000_s1026" style="width:34.6pt;height:.85pt;mso-position-horizontal-relative:char;mso-position-vertical-relative:line" coordsize="439217,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">
                <v:shape id="Shape 64343" o:spid="_x0000_s1027" style="position:absolute;width:439217;height:10668;visibility:visible;mso-wrap-style:square;v-text-anchor:top" coordsize="439217,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" path="m,l439217,r,10668l,10668,,e" fillcolor="black" stroked="f" strokeweight="0">
                  <v:stroke miterlimit="83231f" joinstyle="miter"/>
                  <v:path arrowok="t" textboxrect="0,0,439217,10668"/>
                </v:shape>
                <w10:anchorlock/>
              </v:group>
            </w:pict>
          </mc:Fallback>
        </mc:AlternateContent>
      </w:r>
      <w:r>
        <w:t xml:space="preserve"> πHD</w:t>
      </w:r>
    </w:p>
    <w:p w14:paraId="4835BDF9" w14:textId="77777777" w:rsidR="0003082C" w:rsidRDefault="0003739F">
      <w:pPr>
        <w:spacing w:after="329" w:line="259" w:lineRule="auto"/>
        <w:ind w:left="-5"/>
      </w:pPr>
      <w:r>
        <w:t xml:space="preserve">Where; </w:t>
      </w:r>
    </w:p>
    <w:p w14:paraId="50C5CEBA" w14:textId="77777777" w:rsidR="0003082C" w:rsidRDefault="0003739F">
      <w:pPr>
        <w:spacing w:after="348" w:line="259" w:lineRule="auto"/>
        <w:ind w:left="-5"/>
      </w:pPr>
      <w:r>
        <w:t xml:space="preserve"> </w:t>
      </w:r>
      <w:r>
        <w:rPr>
          <w:rFonts w:ascii="Cambria Math" w:eastAsia="Cambria Math" w:hAnsi="Cambria Math" w:cs="Cambria Math"/>
        </w:rPr>
        <w:t>𝜎</w:t>
      </w:r>
      <w:r>
        <w:rPr>
          <w:rFonts w:ascii="Cambria Math" w:eastAsia="Cambria Math" w:hAnsi="Cambria Math" w:cs="Cambria Math"/>
          <w:vertAlign w:val="subscript"/>
        </w:rPr>
        <w:t>𝑡</w:t>
      </w:r>
      <w:r>
        <w:t xml:space="preserve"> = Indirect tensile strength (kPa) </w:t>
      </w:r>
    </w:p>
    <w:p w14:paraId="4F98842B" w14:textId="77777777" w:rsidR="0003082C" w:rsidRDefault="0003739F">
      <w:pPr>
        <w:spacing w:after="313" w:line="259" w:lineRule="auto"/>
        <w:ind w:left="-5"/>
      </w:pPr>
      <w:proofErr w:type="gramStart"/>
      <w:r>
        <w:t>P</w:t>
      </w:r>
      <w:r>
        <w:rPr>
          <w:vertAlign w:val="subscript"/>
        </w:rPr>
        <w:t xml:space="preserve">max  </w:t>
      </w:r>
      <w:r>
        <w:t>=</w:t>
      </w:r>
      <w:proofErr w:type="gramEnd"/>
      <w:r>
        <w:t xml:space="preserve"> Maximum load carrying capacity (</w:t>
      </w:r>
      <w:proofErr w:type="spellStart"/>
      <w:r>
        <w:t>kN</w:t>
      </w:r>
      <w:proofErr w:type="spellEnd"/>
      <w:r>
        <w:t xml:space="preserve">) </w:t>
      </w:r>
    </w:p>
    <w:p w14:paraId="29135438" w14:textId="77777777" w:rsidR="0003082C" w:rsidRDefault="0003739F">
      <w:pPr>
        <w:spacing w:after="314" w:line="259" w:lineRule="auto"/>
        <w:ind w:left="-5"/>
      </w:pPr>
      <w:r>
        <w:t xml:space="preserve">H = Height of the specimen (mm) </w:t>
      </w:r>
    </w:p>
    <w:p w14:paraId="65929FB7" w14:textId="77777777" w:rsidR="0003082C" w:rsidRDefault="0003739F">
      <w:pPr>
        <w:spacing w:after="312" w:line="259" w:lineRule="auto"/>
        <w:ind w:left="-5"/>
      </w:pPr>
      <w:r>
        <w:t xml:space="preserve">D = Diameter of the specimen (mm) </w:t>
      </w:r>
    </w:p>
    <w:p w14:paraId="4506123C" w14:textId="77777777" w:rsidR="0003082C" w:rsidRDefault="0003739F">
      <w:pPr>
        <w:spacing w:after="389" w:line="259" w:lineRule="auto"/>
        <w:ind w:left="0" w:firstLine="0"/>
        <w:jc w:val="left"/>
      </w:pPr>
      <w:r>
        <w:t xml:space="preserve"> </w:t>
      </w:r>
    </w:p>
    <w:p w14:paraId="14F67113" w14:textId="77777777" w:rsidR="0003082C" w:rsidRDefault="0003739F">
      <w:pPr>
        <w:spacing w:after="354" w:line="259" w:lineRule="auto"/>
        <w:ind w:left="0" w:firstLine="0"/>
        <w:jc w:val="left"/>
      </w:pPr>
      <w:r>
        <w:rPr>
          <w:b/>
          <w:sz w:val="32"/>
        </w:rPr>
        <w:t xml:space="preserve"> </w:t>
      </w:r>
    </w:p>
    <w:p w14:paraId="4D5CA13F" w14:textId="77777777" w:rsidR="0003082C" w:rsidRDefault="0003739F">
      <w:pPr>
        <w:pStyle w:val="Heading2"/>
        <w:ind w:left="-5" w:right="0"/>
      </w:pPr>
      <w:r>
        <w:t xml:space="preserve">4.4 Index of Retained Strength </w:t>
      </w:r>
    </w:p>
    <w:p w14:paraId="75A2C254" w14:textId="77777777" w:rsidR="0003082C" w:rsidRDefault="0003739F">
      <w:pPr>
        <w:spacing w:after="244"/>
        <w:ind w:left="-5" w:right="842"/>
      </w:pPr>
      <w:r>
        <w:t xml:space="preserve">IRS test has been conducted as per ASTM D6927 [60] standard to evaluate the moisture damage effect on a bituminous mix. The results of the test represent the loss of cohesion caused due to </w:t>
      </w:r>
      <w:r>
        <w:lastRenderedPageBreak/>
        <w:t>water action. The total 6 specimens of each modified grade have been prepared in accordance with ASTM D3549/D3549M [62]. The 3 specimens were kept at 60 ± 1 °C temperature for the duration of 24 hrs. in water bath and remaining 3 specimens are air-dried for 4 hrs. and then placed in water bath at 60</w:t>
      </w:r>
      <w:r>
        <w:rPr>
          <w:rFonts w:ascii="Calibri" w:eastAsia="Calibri" w:hAnsi="Calibri" w:cs="Calibri"/>
          <w:sz w:val="22"/>
        </w:rPr>
        <w:t xml:space="preserve"> </w:t>
      </w:r>
      <w:r>
        <w:t xml:space="preserve">± 1 °C temperature for the duration of 35± 5 min for testing. The specimens were tested at constant strain rate 50.4 mm/min to calculate the ultimate load-carrying capacity of the bituminous mix. The mathematical expression for the index of retained strength used for the calculation is given in 7. </w:t>
      </w:r>
    </w:p>
    <w:p w14:paraId="0006058F" w14:textId="77777777" w:rsidR="0003082C" w:rsidRDefault="0003739F">
      <w:pPr>
        <w:spacing w:after="0" w:line="259" w:lineRule="auto"/>
        <w:ind w:left="531" w:right="879"/>
        <w:jc w:val="center"/>
      </w:pPr>
      <w:proofErr w:type="spellStart"/>
      <w:r>
        <w:t>S</w:t>
      </w:r>
      <w:r>
        <w:rPr>
          <w:vertAlign w:val="subscript"/>
        </w:rPr>
        <w:t>w</w:t>
      </w:r>
      <w:proofErr w:type="spellEnd"/>
    </w:p>
    <w:p w14:paraId="020FE7F0" w14:textId="77777777" w:rsidR="0003082C" w:rsidRDefault="0003739F">
      <w:pPr>
        <w:spacing w:after="0" w:line="259" w:lineRule="auto"/>
        <w:ind w:left="531" w:right="1364"/>
        <w:jc w:val="center"/>
      </w:pPr>
      <w:r>
        <w:t>IRS (</w:t>
      </w:r>
      <w:proofErr w:type="gramStart"/>
      <w:r>
        <w:t>%)=</w:t>
      </w:r>
      <w:proofErr w:type="gramEnd"/>
      <w:r>
        <w:t xml:space="preserve"> </w:t>
      </w:r>
      <w:proofErr w:type="gramStart"/>
      <w:r>
        <w:rPr>
          <w:rFonts w:ascii="Cambria Math" w:eastAsia="Cambria Math" w:hAnsi="Cambria Math" w:cs="Cambria Math"/>
        </w:rPr>
        <w:t>( )</w:t>
      </w:r>
      <w:proofErr w:type="gramEnd"/>
      <w:r>
        <w:t xml:space="preserve">×100 </w:t>
      </w:r>
    </w:p>
    <w:p w14:paraId="3741A361" w14:textId="77777777" w:rsidR="0003082C" w:rsidRDefault="0003739F">
      <w:pPr>
        <w:spacing w:after="313" w:line="259" w:lineRule="auto"/>
        <w:ind w:left="531" w:right="878"/>
        <w:jc w:val="center"/>
      </w:pPr>
      <w:r>
        <w:t>S</w:t>
      </w:r>
      <w:r>
        <w:rPr>
          <w:vertAlign w:val="subscript"/>
        </w:rPr>
        <w:t>d</w:t>
      </w:r>
    </w:p>
    <w:p w14:paraId="6C25826B" w14:textId="77777777" w:rsidR="0003082C" w:rsidRDefault="0003739F">
      <w:pPr>
        <w:spacing w:after="318" w:line="259" w:lineRule="auto"/>
        <w:ind w:left="-5"/>
      </w:pPr>
      <w:proofErr w:type="gramStart"/>
      <w:r>
        <w:t>Where</w:t>
      </w:r>
      <w:proofErr w:type="gramEnd"/>
      <w:r>
        <w:t xml:space="preserve">  </w:t>
      </w:r>
    </w:p>
    <w:p w14:paraId="760923C0" w14:textId="77777777" w:rsidR="0003082C" w:rsidRDefault="0003739F">
      <w:pPr>
        <w:spacing w:after="316" w:line="259" w:lineRule="auto"/>
        <w:ind w:left="-5"/>
      </w:pPr>
      <w:proofErr w:type="spellStart"/>
      <w:r>
        <w:t>S</w:t>
      </w:r>
      <w:r>
        <w:rPr>
          <w:vertAlign w:val="subscript"/>
        </w:rPr>
        <w:t>w</w:t>
      </w:r>
      <w:proofErr w:type="spellEnd"/>
      <w:r>
        <w:t xml:space="preserve">: Wet specimen compressive Strength after 24 hrs.  </w:t>
      </w:r>
    </w:p>
    <w:p w14:paraId="57AD77B5" w14:textId="77777777" w:rsidR="0003082C" w:rsidRDefault="0003739F">
      <w:pPr>
        <w:spacing w:after="62" w:line="447" w:lineRule="auto"/>
        <w:ind w:left="-5" w:right="4703"/>
      </w:pPr>
      <w:r>
        <w:t xml:space="preserve"> S</w:t>
      </w:r>
      <w:r>
        <w:rPr>
          <w:vertAlign w:val="subscript"/>
        </w:rPr>
        <w:t>d</w:t>
      </w:r>
      <w:r>
        <w:t xml:space="preserve">: Dry specimen compressive strength after 35± 5 min. </w:t>
      </w:r>
      <w:r>
        <w:rPr>
          <w:b/>
          <w:sz w:val="32"/>
        </w:rPr>
        <w:t xml:space="preserve"> </w:t>
      </w:r>
    </w:p>
    <w:p w14:paraId="34D63771" w14:textId="77777777" w:rsidR="0003082C" w:rsidRDefault="0003739F">
      <w:pPr>
        <w:pStyle w:val="Heading2"/>
        <w:ind w:left="-5" w:right="0"/>
      </w:pPr>
      <w:r>
        <w:t xml:space="preserve">4.5 Long Term Aging (LTA) </w:t>
      </w:r>
    </w:p>
    <w:p w14:paraId="1919B7FB" w14:textId="77777777" w:rsidR="0003082C" w:rsidRDefault="0003739F">
      <w:pPr>
        <w:spacing w:after="264"/>
        <w:ind w:left="-5" w:right="841"/>
      </w:pPr>
      <w:r>
        <w:t xml:space="preserve">LTA was calculated to evaluate the </w:t>
      </w:r>
      <w:proofErr w:type="gramStart"/>
      <w:r>
        <w:t>long term</w:t>
      </w:r>
      <w:proofErr w:type="gramEnd"/>
      <w:r>
        <w:t xml:space="preserve"> hardening of paved structures during in-service life. The </w:t>
      </w:r>
      <w:proofErr w:type="gramStart"/>
      <w:r>
        <w:t>LTA  was</w:t>
      </w:r>
      <w:proofErr w:type="gramEnd"/>
      <w:r>
        <w:t xml:space="preserve"> calculated as per SHRP A-003A, the specimens are cured in an oven at 80 ± 5 °C for 5 days simulate the </w:t>
      </w:r>
      <w:proofErr w:type="gramStart"/>
      <w:r>
        <w:t>long term</w:t>
      </w:r>
      <w:proofErr w:type="gramEnd"/>
      <w:r>
        <w:t xml:space="preserve"> hardening of 10 years in-service life [63]. The 6 specimens with varying content of bitumen and silica fume and then with polypropylene cured in the water bath and then tested by ASTM D6927 [60] at 60 ± 1 °C.  The long-term aging results are presented by MMSR. The mathematical equation to calculated MMSR is given in Eq. </w:t>
      </w:r>
      <w:r>
        <w:t xml:space="preserve">8.   </w:t>
      </w:r>
    </w:p>
    <w:p w14:paraId="0AB3C811" w14:textId="77777777" w:rsidR="0003082C" w:rsidRDefault="0003739F">
      <w:pPr>
        <w:spacing w:after="0" w:line="259" w:lineRule="auto"/>
        <w:ind w:left="118"/>
        <w:jc w:val="center"/>
      </w:pPr>
      <w:proofErr w:type="spellStart"/>
      <w:r>
        <w:t>MS</w:t>
      </w:r>
      <w:r>
        <w:rPr>
          <w:sz w:val="17"/>
        </w:rPr>
        <w:t>after</w:t>
      </w:r>
      <w:proofErr w:type="spellEnd"/>
      <w:r>
        <w:rPr>
          <w:sz w:val="17"/>
        </w:rPr>
        <w:t xml:space="preserve"> aging</w:t>
      </w:r>
    </w:p>
    <w:p w14:paraId="2E0EEA47" w14:textId="77777777" w:rsidR="0003082C" w:rsidRDefault="0003739F">
      <w:pPr>
        <w:spacing w:after="0" w:line="259" w:lineRule="auto"/>
        <w:ind w:left="531" w:right="1299"/>
        <w:jc w:val="center"/>
      </w:pPr>
      <w:r>
        <w:t xml:space="preserve">MMSR= </w:t>
      </w:r>
      <w:r>
        <w:rPr>
          <w:rFonts w:ascii="Calibri" w:eastAsia="Calibri" w:hAnsi="Calibri" w:cs="Calibri"/>
          <w:noProof/>
          <w:sz w:val="22"/>
        </w:rPr>
        <mc:AlternateContent>
          <mc:Choice Requires="wpg">
            <w:drawing>
              <wp:inline distT="0" distB="0" distL="0" distR="0" wp14:anchorId="183F8DCE" wp14:editId="592FD4E7">
                <wp:extent cx="769925" cy="10668"/>
                <wp:effectExtent l="0" t="0" r="0" b="0"/>
                <wp:docPr id="47925" name="Group 47925"/>
                <wp:cNvGraphicFramePr/>
                <a:graphic xmlns:a="http://schemas.openxmlformats.org/drawingml/2006/main">
                  <a:graphicData uri="http://schemas.microsoft.com/office/word/2010/wordprocessingGroup">
                    <wpg:wgp>
                      <wpg:cNvGrpSpPr/>
                      <wpg:grpSpPr>
                        <a:xfrm>
                          <a:off x="0" y="0"/>
                          <a:ext cx="769925" cy="10668"/>
                          <a:chOff x="0" y="0"/>
                          <a:chExt cx="769925" cy="10668"/>
                        </a:xfrm>
                      </wpg:grpSpPr>
                      <wps:wsp>
                        <wps:cNvPr id="64345" name="Shape 64345"/>
                        <wps:cNvSpPr/>
                        <wps:spPr>
                          <a:xfrm>
                            <a:off x="0" y="0"/>
                            <a:ext cx="769925" cy="10668"/>
                          </a:xfrm>
                          <a:custGeom>
                            <a:avLst/>
                            <a:gdLst/>
                            <a:ahLst/>
                            <a:cxnLst/>
                            <a:rect l="0" t="0" r="0" b="0"/>
                            <a:pathLst>
                              <a:path w="769925" h="10668">
                                <a:moveTo>
                                  <a:pt x="0" y="0"/>
                                </a:moveTo>
                                <a:lnTo>
                                  <a:pt x="769925" y="0"/>
                                </a:lnTo>
                                <a:lnTo>
                                  <a:pt x="769925"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548C0CE" id="Group 47925" o:spid="_x0000_s1026" style="width:60.6pt;height:.85pt;mso-position-horizontal-relative:char;mso-position-vertical-relative:line" coordsize="7699,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">
                <v:shape id="Shape 64345" o:spid="_x0000_s1027" style="position:absolute;width:7699;height:106;visibility:visible;mso-wrap-style:square;v-text-anchor:top" coordsize="769925,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" path="m,l769925,r,10668l,10668,,e" fillcolor="black" stroked="f" strokeweight="0">
                  <v:stroke miterlimit="83231f" joinstyle="miter"/>
                  <v:path arrowok="t" textboxrect="0,0,769925,10668"/>
                </v:shape>
                <w10:anchorlock/>
              </v:group>
            </w:pict>
          </mc:Fallback>
        </mc:AlternateContent>
      </w:r>
      <w:r>
        <w:t xml:space="preserve"> </w:t>
      </w:r>
    </w:p>
    <w:p w14:paraId="0D3E5ED1" w14:textId="77777777" w:rsidR="0003082C" w:rsidRDefault="0003739F">
      <w:pPr>
        <w:spacing w:after="400" w:line="259" w:lineRule="auto"/>
        <w:ind w:left="118"/>
        <w:jc w:val="center"/>
      </w:pPr>
      <w:proofErr w:type="spellStart"/>
      <w:r>
        <w:t>MS</w:t>
      </w:r>
      <w:r>
        <w:rPr>
          <w:sz w:val="17"/>
        </w:rPr>
        <w:t>before</w:t>
      </w:r>
      <w:proofErr w:type="spellEnd"/>
      <w:r>
        <w:rPr>
          <w:sz w:val="17"/>
        </w:rPr>
        <w:t xml:space="preserve"> aging</w:t>
      </w:r>
    </w:p>
    <w:p w14:paraId="2CC8342B" w14:textId="77777777" w:rsidR="0003082C" w:rsidRDefault="0003739F">
      <w:pPr>
        <w:spacing w:after="352" w:line="259" w:lineRule="auto"/>
        <w:ind w:left="0" w:firstLine="0"/>
        <w:jc w:val="left"/>
      </w:pPr>
      <w:r>
        <w:rPr>
          <w:b/>
          <w:sz w:val="32"/>
        </w:rPr>
        <w:t xml:space="preserve"> </w:t>
      </w:r>
    </w:p>
    <w:p w14:paraId="178630F6" w14:textId="77777777" w:rsidR="0003082C" w:rsidRDefault="0003739F">
      <w:pPr>
        <w:spacing w:after="354" w:line="259" w:lineRule="auto"/>
        <w:ind w:left="0" w:firstLine="0"/>
        <w:jc w:val="left"/>
      </w:pPr>
      <w:r>
        <w:rPr>
          <w:b/>
          <w:sz w:val="32"/>
        </w:rPr>
        <w:t xml:space="preserve"> </w:t>
      </w:r>
    </w:p>
    <w:p w14:paraId="121110F5" w14:textId="77777777" w:rsidR="0003082C" w:rsidRDefault="0003739F">
      <w:pPr>
        <w:pStyle w:val="Heading2"/>
        <w:ind w:left="-5" w:right="0"/>
      </w:pPr>
      <w:r>
        <w:t xml:space="preserve">4.6 Water Sensitivity Test  </w:t>
      </w:r>
    </w:p>
    <w:p w14:paraId="33C43456" w14:textId="77777777" w:rsidR="0003082C" w:rsidRDefault="0003739F">
      <w:pPr>
        <w:ind w:left="-5" w:right="489"/>
      </w:pPr>
      <w:r>
        <w:t xml:space="preserve">The resistance provided to water-induced damage for the bituminous mixes due to the addition of the silica fume and then polypropylene as mineral filler was calculated by reduction in the indirect tensile </w:t>
      </w:r>
      <w:r>
        <w:lastRenderedPageBreak/>
        <w:t xml:space="preserve">strength (ITS) percentage, before and after controlled moisture condition i.e. water bath immersion for 24 hrs. at 60°C by AASHTO T-283. </w:t>
      </w:r>
    </w:p>
    <w:p w14:paraId="09189CF7" w14:textId="77777777" w:rsidR="0003082C" w:rsidRDefault="0003739F">
      <w:pPr>
        <w:spacing w:after="427" w:line="259" w:lineRule="auto"/>
        <w:ind w:left="0" w:firstLine="0"/>
        <w:jc w:val="left"/>
      </w:pPr>
      <w:r>
        <w:t xml:space="preserve"> </w:t>
      </w:r>
    </w:p>
    <w:p w14:paraId="104A5B6B" w14:textId="77777777" w:rsidR="0003082C" w:rsidRDefault="0003739F">
      <w:pPr>
        <w:spacing w:after="370" w:line="259" w:lineRule="auto"/>
        <w:ind w:left="0" w:firstLine="0"/>
        <w:jc w:val="left"/>
      </w:pPr>
      <w:r>
        <w:rPr>
          <w:b/>
          <w:sz w:val="36"/>
        </w:rPr>
        <w:t xml:space="preserve"> </w:t>
      </w:r>
    </w:p>
    <w:p w14:paraId="0FA1C761" w14:textId="77777777" w:rsidR="0003082C" w:rsidRDefault="0003739F">
      <w:pPr>
        <w:spacing w:after="370" w:line="259" w:lineRule="auto"/>
        <w:ind w:left="0" w:firstLine="0"/>
        <w:jc w:val="left"/>
      </w:pPr>
      <w:r>
        <w:rPr>
          <w:b/>
          <w:sz w:val="36"/>
        </w:rPr>
        <w:t xml:space="preserve"> </w:t>
      </w:r>
    </w:p>
    <w:p w14:paraId="4C6A8DDC" w14:textId="77777777" w:rsidR="0003082C" w:rsidRDefault="0003739F">
      <w:pPr>
        <w:spacing w:after="370" w:line="259" w:lineRule="auto"/>
        <w:ind w:left="0" w:firstLine="0"/>
        <w:jc w:val="left"/>
      </w:pPr>
      <w:r>
        <w:rPr>
          <w:b/>
          <w:sz w:val="36"/>
        </w:rPr>
        <w:t xml:space="preserve"> </w:t>
      </w:r>
    </w:p>
    <w:p w14:paraId="2ED0FE8D" w14:textId="77777777" w:rsidR="0003082C" w:rsidRDefault="0003739F">
      <w:pPr>
        <w:spacing w:after="371" w:line="259" w:lineRule="auto"/>
        <w:ind w:left="0" w:firstLine="0"/>
        <w:jc w:val="left"/>
      </w:pPr>
      <w:r>
        <w:rPr>
          <w:b/>
          <w:sz w:val="36"/>
        </w:rPr>
        <w:t xml:space="preserve"> </w:t>
      </w:r>
    </w:p>
    <w:p w14:paraId="22C22198" w14:textId="77777777" w:rsidR="0003082C" w:rsidRDefault="0003739F">
      <w:pPr>
        <w:spacing w:after="370" w:line="259" w:lineRule="auto"/>
        <w:ind w:left="0" w:firstLine="0"/>
        <w:jc w:val="left"/>
      </w:pPr>
      <w:r>
        <w:rPr>
          <w:b/>
          <w:sz w:val="36"/>
        </w:rPr>
        <w:t xml:space="preserve"> </w:t>
      </w:r>
    </w:p>
    <w:p w14:paraId="0C8F8ACE" w14:textId="77777777" w:rsidR="0003082C" w:rsidRDefault="0003739F">
      <w:pPr>
        <w:spacing w:after="370" w:line="259" w:lineRule="auto"/>
        <w:ind w:left="0" w:firstLine="0"/>
        <w:jc w:val="left"/>
      </w:pPr>
      <w:r>
        <w:rPr>
          <w:b/>
          <w:sz w:val="36"/>
        </w:rPr>
        <w:t xml:space="preserve"> </w:t>
      </w:r>
    </w:p>
    <w:p w14:paraId="79CCB85B" w14:textId="77777777" w:rsidR="0003082C" w:rsidRDefault="0003739F">
      <w:pPr>
        <w:spacing w:after="373" w:line="259" w:lineRule="auto"/>
        <w:ind w:left="0" w:firstLine="0"/>
        <w:jc w:val="left"/>
      </w:pPr>
      <w:r>
        <w:rPr>
          <w:b/>
          <w:sz w:val="36"/>
        </w:rPr>
        <w:t xml:space="preserve"> </w:t>
      </w:r>
    </w:p>
    <w:p w14:paraId="3DC96BC0" w14:textId="77777777" w:rsidR="0003082C" w:rsidRDefault="0003739F">
      <w:pPr>
        <w:spacing w:after="371" w:line="259" w:lineRule="auto"/>
        <w:ind w:left="0" w:firstLine="0"/>
        <w:jc w:val="left"/>
      </w:pPr>
      <w:r>
        <w:rPr>
          <w:b/>
          <w:sz w:val="36"/>
        </w:rPr>
        <w:t xml:space="preserve"> </w:t>
      </w:r>
    </w:p>
    <w:p w14:paraId="733785C8" w14:textId="77777777" w:rsidR="0003082C" w:rsidRDefault="0003739F">
      <w:pPr>
        <w:spacing w:after="370" w:line="259" w:lineRule="auto"/>
        <w:ind w:left="0" w:firstLine="0"/>
        <w:jc w:val="left"/>
      </w:pPr>
      <w:r>
        <w:rPr>
          <w:b/>
          <w:sz w:val="36"/>
        </w:rPr>
        <w:t xml:space="preserve"> </w:t>
      </w:r>
    </w:p>
    <w:p w14:paraId="34142C1D" w14:textId="77777777" w:rsidR="0003082C" w:rsidRDefault="0003739F">
      <w:pPr>
        <w:spacing w:after="370" w:line="259" w:lineRule="auto"/>
        <w:ind w:left="0" w:firstLine="0"/>
        <w:jc w:val="left"/>
      </w:pPr>
      <w:r>
        <w:rPr>
          <w:b/>
          <w:sz w:val="36"/>
        </w:rPr>
        <w:t xml:space="preserve"> </w:t>
      </w:r>
    </w:p>
    <w:p w14:paraId="04ED2217" w14:textId="77777777" w:rsidR="0003082C" w:rsidRDefault="0003739F">
      <w:pPr>
        <w:spacing w:after="370" w:line="259" w:lineRule="auto"/>
        <w:ind w:left="0" w:firstLine="0"/>
        <w:jc w:val="left"/>
      </w:pPr>
      <w:r>
        <w:rPr>
          <w:b/>
          <w:sz w:val="36"/>
        </w:rPr>
        <w:t xml:space="preserve"> </w:t>
      </w:r>
    </w:p>
    <w:p w14:paraId="18417FC2" w14:textId="77777777" w:rsidR="0003082C" w:rsidRDefault="0003739F">
      <w:pPr>
        <w:spacing w:after="371" w:line="259" w:lineRule="auto"/>
        <w:ind w:left="0" w:firstLine="0"/>
        <w:jc w:val="left"/>
      </w:pPr>
      <w:r>
        <w:rPr>
          <w:b/>
          <w:sz w:val="36"/>
        </w:rPr>
        <w:t xml:space="preserve"> </w:t>
      </w:r>
    </w:p>
    <w:p w14:paraId="23CF002F" w14:textId="77777777" w:rsidR="0003082C" w:rsidRDefault="0003739F">
      <w:pPr>
        <w:spacing w:after="370" w:line="259" w:lineRule="auto"/>
        <w:ind w:left="0" w:firstLine="0"/>
        <w:jc w:val="left"/>
      </w:pPr>
      <w:r>
        <w:rPr>
          <w:b/>
          <w:sz w:val="36"/>
        </w:rPr>
        <w:t xml:space="preserve"> </w:t>
      </w:r>
    </w:p>
    <w:p w14:paraId="5746C238" w14:textId="77777777" w:rsidR="0003082C" w:rsidRDefault="0003739F">
      <w:pPr>
        <w:spacing w:after="370" w:line="259" w:lineRule="auto"/>
        <w:ind w:left="0" w:firstLine="0"/>
        <w:jc w:val="left"/>
      </w:pPr>
      <w:r>
        <w:rPr>
          <w:b/>
          <w:sz w:val="36"/>
        </w:rPr>
        <w:t xml:space="preserve"> </w:t>
      </w:r>
    </w:p>
    <w:p w14:paraId="5095D28F" w14:textId="77777777" w:rsidR="0003082C" w:rsidRDefault="0003739F">
      <w:pPr>
        <w:spacing w:after="0" w:line="259" w:lineRule="auto"/>
        <w:ind w:left="0" w:firstLine="0"/>
        <w:jc w:val="left"/>
      </w:pPr>
      <w:r>
        <w:rPr>
          <w:b/>
          <w:sz w:val="36"/>
        </w:rPr>
        <w:t xml:space="preserve"> </w:t>
      </w:r>
    </w:p>
    <w:p w14:paraId="1EBB873A" w14:textId="77777777" w:rsidR="0003082C" w:rsidRDefault="0003739F">
      <w:pPr>
        <w:spacing w:after="445" w:line="259" w:lineRule="auto"/>
        <w:ind w:left="-5" w:right="7226"/>
        <w:jc w:val="left"/>
      </w:pPr>
      <w:r>
        <w:rPr>
          <w:b/>
          <w:sz w:val="36"/>
        </w:rPr>
        <w:t xml:space="preserve">Chapter 5 </w:t>
      </w:r>
    </w:p>
    <w:p w14:paraId="1B3F764B" w14:textId="77777777" w:rsidR="0003082C" w:rsidRDefault="0003739F">
      <w:pPr>
        <w:pStyle w:val="Heading1"/>
        <w:ind w:left="-5" w:right="0"/>
      </w:pPr>
      <w:r>
        <w:t>Numerical approach</w:t>
      </w:r>
      <w:r>
        <w:rPr>
          <w:u w:val="none"/>
        </w:rPr>
        <w:t xml:space="preserve"> </w:t>
      </w:r>
    </w:p>
    <w:p w14:paraId="6CA9D3E4" w14:textId="77777777" w:rsidR="0003082C" w:rsidRDefault="0003739F">
      <w:pPr>
        <w:spacing w:after="276"/>
        <w:ind w:left="-5" w:right="244"/>
      </w:pPr>
      <w:r>
        <w:t xml:space="preserve">Abaqus software is used here for numerical analysis of flexible pavement for fatigue failure and linear elastic model is considered. </w:t>
      </w:r>
    </w:p>
    <w:p w14:paraId="4A32B7F5" w14:textId="77777777" w:rsidR="0003082C" w:rsidRDefault="0003739F">
      <w:pPr>
        <w:pStyle w:val="Heading2"/>
        <w:ind w:left="-5" w:right="0"/>
      </w:pPr>
      <w:r>
        <w:lastRenderedPageBreak/>
        <w:t xml:space="preserve">5.1 Equations used </w:t>
      </w:r>
    </w:p>
    <w:p w14:paraId="16C7FBA9" w14:textId="77777777" w:rsidR="0003082C" w:rsidRDefault="0003739F">
      <w:pPr>
        <w:spacing w:after="0" w:line="259" w:lineRule="auto"/>
        <w:ind w:left="370"/>
      </w:pPr>
      <w:r>
        <w:t>1.</w:t>
      </w:r>
      <w:r>
        <w:rPr>
          <w:rFonts w:ascii="Arial" w:eastAsia="Arial" w:hAnsi="Arial" w:cs="Arial"/>
        </w:rPr>
        <w:t xml:space="preserve"> </w:t>
      </w:r>
      <w:r>
        <w:t xml:space="preserve">Linear Elastic model for pavement layers </w:t>
      </w:r>
    </w:p>
    <w:tbl>
      <w:tblPr>
        <w:tblStyle w:val="TableGrid"/>
        <w:tblW w:w="8262" w:type="dxa"/>
        <w:tblInd w:w="720" w:type="dxa"/>
        <w:tblLook w:val="04A0" w:firstRow="1" w:lastRow="0" w:firstColumn="1" w:lastColumn="0" w:noHBand="0" w:noVBand="1"/>
      </w:tblPr>
      <w:tblGrid>
        <w:gridCol w:w="3303"/>
        <w:gridCol w:w="2321"/>
        <w:gridCol w:w="653"/>
        <w:gridCol w:w="1985"/>
      </w:tblGrid>
      <w:tr w:rsidR="0003082C" w14:paraId="5C8497D6" w14:textId="77777777">
        <w:trPr>
          <w:trHeight w:val="2545"/>
        </w:trPr>
        <w:tc>
          <w:tcPr>
            <w:tcW w:w="3303" w:type="dxa"/>
            <w:tcBorders>
              <w:top w:val="nil"/>
              <w:left w:val="nil"/>
              <w:bottom w:val="nil"/>
              <w:right w:val="nil"/>
            </w:tcBorders>
          </w:tcPr>
          <w:p w14:paraId="110E4B14" w14:textId="77777777" w:rsidR="0003082C" w:rsidRDefault="0003739F">
            <w:pPr>
              <w:tabs>
                <w:tab w:val="center" w:pos="1785"/>
                <w:tab w:val="center" w:pos="2762"/>
              </w:tabs>
              <w:spacing w:after="151" w:line="259" w:lineRule="auto"/>
              <w:ind w:left="0" w:firstLine="0"/>
              <w:jc w:val="left"/>
            </w:pPr>
            <w:r>
              <w:rPr>
                <w:rFonts w:ascii="Calibri" w:eastAsia="Calibri" w:hAnsi="Calibri" w:cs="Calibri"/>
                <w:sz w:val="22"/>
              </w:rPr>
              <w:tab/>
            </w:r>
            <w:r>
              <w:rPr>
                <w:rFonts w:ascii="Cambria Math" w:eastAsia="Cambria Math" w:hAnsi="Cambria Math" w:cs="Cambria Math"/>
              </w:rPr>
              <w:t>ᵋ</w:t>
            </w:r>
            <w:r>
              <w:rPr>
                <w:rFonts w:ascii="Cambria Math" w:eastAsia="Cambria Math" w:hAnsi="Cambria Math" w:cs="Cambria Math"/>
              </w:rPr>
              <w:t>11</w:t>
            </w:r>
            <w:r>
              <w:rPr>
                <w:rFonts w:ascii="Cambria Math" w:eastAsia="Cambria Math" w:hAnsi="Cambria Math" w:cs="Cambria Math"/>
              </w:rPr>
              <w:tab/>
              <w:t>1/</w:t>
            </w:r>
            <w:r>
              <w:rPr>
                <w:rFonts w:ascii="Cambria Math" w:eastAsia="Cambria Math" w:hAnsi="Cambria Math" w:cs="Cambria Math"/>
              </w:rPr>
              <w:t>𝐸</w:t>
            </w:r>
          </w:p>
          <w:p w14:paraId="6C62F915" w14:textId="77777777" w:rsidR="0003082C" w:rsidRDefault="0003739F">
            <w:pPr>
              <w:spacing w:after="0" w:line="259" w:lineRule="auto"/>
              <w:ind w:left="0" w:right="248" w:firstLine="0"/>
              <w:jc w:val="right"/>
            </w:pPr>
            <w:r>
              <w:rPr>
                <w:rFonts w:ascii="Cambria Math" w:eastAsia="Cambria Math" w:hAnsi="Cambria Math" w:cs="Cambria Math"/>
              </w:rPr>
              <w:t xml:space="preserve"> </w:t>
            </w:r>
            <w:r>
              <w:rPr>
                <w:rFonts w:ascii="Cambria Math" w:eastAsia="Cambria Math" w:hAnsi="Cambria Math" w:cs="Cambria Math"/>
              </w:rPr>
              <w:t>ᵋ</w:t>
            </w:r>
            <w:r>
              <w:rPr>
                <w:rFonts w:ascii="Cambria Math" w:eastAsia="Cambria Math" w:hAnsi="Cambria Math" w:cs="Cambria Math"/>
              </w:rPr>
              <w:t xml:space="preserve">22  </w:t>
            </w:r>
            <w:r>
              <w:rPr>
                <w:rFonts w:ascii="Cambria Math" w:eastAsia="Cambria Math" w:hAnsi="Cambria Math" w:cs="Cambria Math"/>
                <w:sz w:val="37"/>
                <w:vertAlign w:val="superscript"/>
              </w:rPr>
              <w:t xml:space="preserve"> </w:t>
            </w:r>
            <w:r>
              <w:rPr>
                <w:rFonts w:ascii="Cambria Math" w:eastAsia="Cambria Math" w:hAnsi="Cambria Math" w:cs="Cambria Math"/>
              </w:rPr>
              <w:t xml:space="preserve"> −</w:t>
            </w:r>
            <w:r>
              <w:rPr>
                <w:rFonts w:ascii="Cambria Math" w:eastAsia="Cambria Math" w:hAnsi="Cambria Math" w:cs="Cambria Math"/>
              </w:rPr>
              <w:t>𝑣</w:t>
            </w:r>
            <w:r>
              <w:rPr>
                <w:rFonts w:ascii="Cambria Math" w:eastAsia="Cambria Math" w:hAnsi="Cambria Math" w:cs="Cambria Math"/>
              </w:rPr>
              <w:t>/</w:t>
            </w:r>
            <w:r>
              <w:rPr>
                <w:rFonts w:ascii="Cambria Math" w:eastAsia="Cambria Math" w:hAnsi="Cambria Math" w:cs="Cambria Math"/>
              </w:rPr>
              <w:t>𝐸</w:t>
            </w:r>
          </w:p>
          <w:p w14:paraId="2BFA8B06" w14:textId="77777777" w:rsidR="0003082C" w:rsidRDefault="0003739F">
            <w:pPr>
              <w:spacing w:after="0" w:line="259" w:lineRule="auto"/>
              <w:ind w:left="0" w:right="259" w:firstLine="0"/>
              <w:jc w:val="center"/>
            </w:pPr>
            <w:r>
              <w:rPr>
                <w:rFonts w:ascii="Cambria Math" w:eastAsia="Cambria Math" w:hAnsi="Cambria Math" w:cs="Cambria Math"/>
              </w:rPr>
              <w:t xml:space="preserve"> </w:t>
            </w:r>
          </w:p>
          <w:p w14:paraId="45B42A57" w14:textId="77777777" w:rsidR="0003082C" w:rsidRDefault="0003739F">
            <w:pPr>
              <w:spacing w:after="0" w:line="259" w:lineRule="auto"/>
              <w:ind w:left="0" w:firstLine="0"/>
              <w:jc w:val="left"/>
            </w:pPr>
            <w:r>
              <w:t xml:space="preserve">                        </w:t>
            </w:r>
            <w:r>
              <w:rPr>
                <w:rFonts w:ascii="Cambria Math" w:eastAsia="Cambria Math" w:hAnsi="Cambria Math" w:cs="Cambria Math"/>
                <w:sz w:val="37"/>
                <w:vertAlign w:val="superscript"/>
              </w:rPr>
              <w:t>ᵋ</w:t>
            </w:r>
            <w:r>
              <w:rPr>
                <w:rFonts w:ascii="Cambria Math" w:eastAsia="Cambria Math" w:hAnsi="Cambria Math" w:cs="Cambria Math"/>
                <w:sz w:val="37"/>
                <w:vertAlign w:val="superscript"/>
              </w:rPr>
              <w:t>33</w:t>
            </w:r>
            <w:r>
              <w:t xml:space="preserve"> </w:t>
            </w:r>
            <w:proofErr w:type="gramStart"/>
            <w:r>
              <w:t xml:space="preserve">= </w:t>
            </w:r>
            <w:r>
              <w:rPr>
                <w:rFonts w:ascii="Cambria Math" w:eastAsia="Cambria Math" w:hAnsi="Cambria Math" w:cs="Cambria Math"/>
              </w:rPr>
              <w:t xml:space="preserve"> </w:t>
            </w:r>
            <w:r>
              <w:rPr>
                <w:rFonts w:ascii="Cambria Math" w:eastAsia="Cambria Math" w:hAnsi="Cambria Math" w:cs="Cambria Math"/>
                <w:sz w:val="37"/>
                <w:vertAlign w:val="superscript"/>
              </w:rPr>
              <w:t>−</w:t>
            </w:r>
            <w:proofErr w:type="gramEnd"/>
            <w:r>
              <w:rPr>
                <w:rFonts w:ascii="Cambria Math" w:eastAsia="Cambria Math" w:hAnsi="Cambria Math" w:cs="Cambria Math"/>
                <w:sz w:val="37"/>
                <w:vertAlign w:val="superscript"/>
              </w:rPr>
              <w:t>𝑣</w:t>
            </w:r>
            <w:r>
              <w:rPr>
                <w:rFonts w:ascii="Cambria Math" w:eastAsia="Cambria Math" w:hAnsi="Cambria Math" w:cs="Cambria Math"/>
                <w:sz w:val="37"/>
                <w:vertAlign w:val="superscript"/>
              </w:rPr>
              <w:t>/</w:t>
            </w:r>
            <w:r>
              <w:rPr>
                <w:rFonts w:ascii="Cambria Math" w:eastAsia="Cambria Math" w:hAnsi="Cambria Math" w:cs="Cambria Math"/>
                <w:sz w:val="37"/>
                <w:vertAlign w:val="superscript"/>
              </w:rPr>
              <w:t>𝐸</w:t>
            </w:r>
          </w:p>
          <w:p w14:paraId="2BC9182F" w14:textId="77777777" w:rsidR="0003082C" w:rsidRDefault="0003739F">
            <w:pPr>
              <w:spacing w:after="150" w:line="265" w:lineRule="auto"/>
              <w:ind w:left="1078" w:right="469" w:firstLine="0"/>
              <w:jc w:val="right"/>
            </w:pPr>
            <w:r>
              <w:rPr>
                <w:rFonts w:ascii="Cambria Math" w:eastAsia="Cambria Math" w:hAnsi="Cambria Math" w:cs="Cambria Math"/>
              </w:rPr>
              <w:t xml:space="preserve"> </w:t>
            </w:r>
            <w:r>
              <w:rPr>
                <w:rFonts w:ascii="Cambria Math" w:eastAsia="Cambria Math" w:hAnsi="Cambria Math" w:cs="Cambria Math"/>
              </w:rPr>
              <w:t>ᵞ</w:t>
            </w:r>
            <w:proofErr w:type="gramStart"/>
            <w:r>
              <w:rPr>
                <w:rFonts w:ascii="Cambria Math" w:eastAsia="Cambria Math" w:hAnsi="Cambria Math" w:cs="Cambria Math"/>
              </w:rPr>
              <w:t>12  0</w:t>
            </w:r>
            <w:proofErr w:type="gramEnd"/>
            <w:r>
              <w:rPr>
                <w:rFonts w:ascii="Cambria Math" w:eastAsia="Cambria Math" w:hAnsi="Cambria Math" w:cs="Cambria Math"/>
              </w:rPr>
              <w:t xml:space="preserve">  </w:t>
            </w:r>
            <w:r>
              <w:rPr>
                <w:rFonts w:ascii="Cambria Math" w:eastAsia="Cambria Math" w:hAnsi="Cambria Math" w:cs="Cambria Math"/>
              </w:rPr>
              <w:t>ᵞ</w:t>
            </w:r>
            <w:proofErr w:type="gramStart"/>
            <w:r>
              <w:rPr>
                <w:rFonts w:ascii="Cambria Math" w:eastAsia="Cambria Math" w:hAnsi="Cambria Math" w:cs="Cambria Math"/>
              </w:rPr>
              <w:t>13  0</w:t>
            </w:r>
            <w:proofErr w:type="gramEnd"/>
            <w:r>
              <w:rPr>
                <w:rFonts w:ascii="Cambria Math" w:eastAsia="Cambria Math" w:hAnsi="Cambria Math" w:cs="Cambria Math"/>
              </w:rPr>
              <w:t xml:space="preserve"> {</w:t>
            </w:r>
            <w:r>
              <w:rPr>
                <w:rFonts w:ascii="Cambria Math" w:eastAsia="Cambria Math" w:hAnsi="Cambria Math" w:cs="Cambria Math"/>
              </w:rPr>
              <w:t>ᵞ</w:t>
            </w:r>
            <w:r>
              <w:rPr>
                <w:rFonts w:ascii="Cambria Math" w:eastAsia="Cambria Math" w:hAnsi="Cambria Math" w:cs="Cambria Math"/>
              </w:rPr>
              <w:t>23} [ 0</w:t>
            </w:r>
          </w:p>
          <w:p w14:paraId="5CB18EFA" w14:textId="77777777" w:rsidR="0003082C" w:rsidRDefault="0003739F">
            <w:pPr>
              <w:spacing w:after="0" w:line="259" w:lineRule="auto"/>
              <w:ind w:left="0" w:firstLine="0"/>
              <w:jc w:val="left"/>
            </w:pPr>
            <w:r>
              <w:t xml:space="preserve">and </w:t>
            </w:r>
          </w:p>
        </w:tc>
        <w:tc>
          <w:tcPr>
            <w:tcW w:w="2321" w:type="dxa"/>
            <w:tcBorders>
              <w:top w:val="nil"/>
              <w:left w:val="nil"/>
              <w:bottom w:val="nil"/>
              <w:right w:val="nil"/>
            </w:tcBorders>
          </w:tcPr>
          <w:p w14:paraId="22C6E6BD" w14:textId="77777777" w:rsidR="0003082C" w:rsidRDefault="0003739F">
            <w:pPr>
              <w:spacing w:after="3" w:line="259" w:lineRule="auto"/>
              <w:ind w:left="0" w:firstLine="0"/>
              <w:jc w:val="left"/>
            </w:pPr>
            <w:r>
              <w:rPr>
                <w:rFonts w:ascii="Cambria Math" w:eastAsia="Cambria Math" w:hAnsi="Cambria Math" w:cs="Cambria Math"/>
              </w:rPr>
              <w:t>−</w:t>
            </w:r>
            <w:r>
              <w:rPr>
                <w:rFonts w:ascii="Cambria Math" w:eastAsia="Cambria Math" w:hAnsi="Cambria Math" w:cs="Cambria Math"/>
              </w:rPr>
              <w:t>𝑣</w:t>
            </w:r>
            <w:r>
              <w:rPr>
                <w:rFonts w:ascii="Cambria Math" w:eastAsia="Cambria Math" w:hAnsi="Cambria Math" w:cs="Cambria Math"/>
              </w:rPr>
              <w:t>/</w:t>
            </w:r>
            <w:r>
              <w:rPr>
                <w:rFonts w:ascii="Cambria Math" w:eastAsia="Cambria Math" w:hAnsi="Cambria Math" w:cs="Cambria Math"/>
              </w:rPr>
              <w:t>𝐸</w:t>
            </w:r>
            <w:r>
              <w:rPr>
                <w:rFonts w:ascii="Cambria Math" w:eastAsia="Cambria Math" w:hAnsi="Cambria Math" w:cs="Cambria Math"/>
              </w:rPr>
              <w:t xml:space="preserve"> −</w:t>
            </w:r>
            <w:r>
              <w:rPr>
                <w:rFonts w:ascii="Cambria Math" w:eastAsia="Cambria Math" w:hAnsi="Cambria Math" w:cs="Cambria Math"/>
              </w:rPr>
              <w:t>𝑣</w:t>
            </w:r>
            <w:r>
              <w:rPr>
                <w:rFonts w:ascii="Cambria Math" w:eastAsia="Cambria Math" w:hAnsi="Cambria Math" w:cs="Cambria Math"/>
              </w:rPr>
              <w:t>/</w:t>
            </w:r>
            <w:r>
              <w:rPr>
                <w:rFonts w:ascii="Cambria Math" w:eastAsia="Cambria Math" w:hAnsi="Cambria Math" w:cs="Cambria Math"/>
              </w:rPr>
              <w:t>𝐸</w:t>
            </w:r>
            <w:r>
              <w:rPr>
                <w:rFonts w:ascii="Cambria Math" w:eastAsia="Cambria Math" w:hAnsi="Cambria Math" w:cs="Cambria Math"/>
              </w:rPr>
              <w:t xml:space="preserve"> 0</w:t>
            </w:r>
          </w:p>
          <w:p w14:paraId="438E92F0" w14:textId="77777777" w:rsidR="0003082C" w:rsidRDefault="0003739F">
            <w:pPr>
              <w:spacing w:after="2" w:line="259" w:lineRule="auto"/>
              <w:ind w:left="94" w:firstLine="0"/>
              <w:jc w:val="left"/>
            </w:pPr>
            <w:r>
              <w:rPr>
                <w:rFonts w:ascii="Cambria Math" w:eastAsia="Cambria Math" w:hAnsi="Cambria Math" w:cs="Cambria Math"/>
              </w:rPr>
              <w:t>1/</w:t>
            </w:r>
            <w:r>
              <w:rPr>
                <w:rFonts w:ascii="Cambria Math" w:eastAsia="Cambria Math" w:hAnsi="Cambria Math" w:cs="Cambria Math"/>
              </w:rPr>
              <w:t>𝐸</w:t>
            </w:r>
            <w:r>
              <w:rPr>
                <w:rFonts w:ascii="Cambria Math" w:eastAsia="Cambria Math" w:hAnsi="Cambria Math" w:cs="Cambria Math"/>
              </w:rPr>
              <w:t xml:space="preserve"> −</w:t>
            </w:r>
            <w:r>
              <w:rPr>
                <w:rFonts w:ascii="Cambria Math" w:eastAsia="Cambria Math" w:hAnsi="Cambria Math" w:cs="Cambria Math"/>
              </w:rPr>
              <w:t>𝑣</w:t>
            </w:r>
            <w:r>
              <w:rPr>
                <w:rFonts w:ascii="Cambria Math" w:eastAsia="Cambria Math" w:hAnsi="Cambria Math" w:cs="Cambria Math"/>
              </w:rPr>
              <w:t>/</w:t>
            </w:r>
            <w:r>
              <w:rPr>
                <w:rFonts w:ascii="Cambria Math" w:eastAsia="Cambria Math" w:hAnsi="Cambria Math" w:cs="Cambria Math"/>
              </w:rPr>
              <w:t>𝐸</w:t>
            </w:r>
            <w:r>
              <w:rPr>
                <w:rFonts w:ascii="Cambria Math" w:eastAsia="Cambria Math" w:hAnsi="Cambria Math" w:cs="Cambria Math"/>
              </w:rPr>
              <w:t xml:space="preserve"> 0</w:t>
            </w:r>
          </w:p>
          <w:p w14:paraId="4FA7D675" w14:textId="77777777" w:rsidR="0003082C" w:rsidRDefault="0003739F">
            <w:pPr>
              <w:spacing w:after="3" w:line="259" w:lineRule="auto"/>
              <w:ind w:left="0" w:firstLine="0"/>
              <w:jc w:val="left"/>
            </w:pPr>
            <w:r>
              <w:rPr>
                <w:rFonts w:ascii="Cambria Math" w:eastAsia="Cambria Math" w:hAnsi="Cambria Math" w:cs="Cambria Math"/>
              </w:rPr>
              <w:t>−</w:t>
            </w:r>
            <w:r>
              <w:rPr>
                <w:rFonts w:ascii="Cambria Math" w:eastAsia="Cambria Math" w:hAnsi="Cambria Math" w:cs="Cambria Math"/>
              </w:rPr>
              <w:t>𝑣</w:t>
            </w:r>
            <w:r>
              <w:rPr>
                <w:rFonts w:ascii="Cambria Math" w:eastAsia="Cambria Math" w:hAnsi="Cambria Math" w:cs="Cambria Math"/>
              </w:rPr>
              <w:t>/</w:t>
            </w:r>
            <w:r>
              <w:rPr>
                <w:rFonts w:ascii="Cambria Math" w:eastAsia="Cambria Math" w:hAnsi="Cambria Math" w:cs="Cambria Math"/>
              </w:rPr>
              <w:t>𝐸</w:t>
            </w:r>
            <w:r>
              <w:rPr>
                <w:rFonts w:ascii="Cambria Math" w:eastAsia="Cambria Math" w:hAnsi="Cambria Math" w:cs="Cambria Math"/>
              </w:rPr>
              <w:t xml:space="preserve"> 1/</w:t>
            </w:r>
            <w:r>
              <w:rPr>
                <w:rFonts w:ascii="Cambria Math" w:eastAsia="Cambria Math" w:hAnsi="Cambria Math" w:cs="Cambria Math"/>
              </w:rPr>
              <w:t>𝐸</w:t>
            </w:r>
            <w:r>
              <w:rPr>
                <w:rFonts w:ascii="Cambria Math" w:eastAsia="Cambria Math" w:hAnsi="Cambria Math" w:cs="Cambria Math"/>
              </w:rPr>
              <w:t xml:space="preserve"> 0</w:t>
            </w:r>
          </w:p>
          <w:p w14:paraId="74DB151A" w14:textId="77777777" w:rsidR="0003082C" w:rsidRDefault="0003739F">
            <w:pPr>
              <w:tabs>
                <w:tab w:val="center" w:pos="297"/>
                <w:tab w:val="center" w:pos="1569"/>
              </w:tabs>
              <w:spacing w:after="3" w:line="259" w:lineRule="auto"/>
              <w:ind w:left="0" w:firstLine="0"/>
              <w:jc w:val="left"/>
            </w:pPr>
            <w:r>
              <w:rPr>
                <w:rFonts w:ascii="Calibri" w:eastAsia="Calibri" w:hAnsi="Calibri" w:cs="Calibri"/>
                <w:sz w:val="22"/>
              </w:rPr>
              <w:tab/>
            </w:r>
            <w:r>
              <w:rPr>
                <w:rFonts w:ascii="Cambria Math" w:eastAsia="Cambria Math" w:hAnsi="Cambria Math" w:cs="Cambria Math"/>
              </w:rPr>
              <w:t>0</w:t>
            </w:r>
            <w:r>
              <w:rPr>
                <w:rFonts w:ascii="Cambria Math" w:eastAsia="Cambria Math" w:hAnsi="Cambria Math" w:cs="Cambria Math"/>
              </w:rPr>
              <w:tab/>
              <w:t>0 1/</w:t>
            </w:r>
            <w:r>
              <w:rPr>
                <w:rFonts w:ascii="Cambria Math" w:eastAsia="Cambria Math" w:hAnsi="Cambria Math" w:cs="Cambria Math"/>
              </w:rPr>
              <w:t>𝐺</w:t>
            </w:r>
          </w:p>
          <w:p w14:paraId="13C5750B" w14:textId="77777777" w:rsidR="0003082C" w:rsidRDefault="0003739F">
            <w:pPr>
              <w:tabs>
                <w:tab w:val="center" w:pos="297"/>
                <w:tab w:val="center" w:pos="1132"/>
                <w:tab w:val="center" w:pos="1874"/>
              </w:tabs>
              <w:spacing w:after="3" w:line="259" w:lineRule="auto"/>
              <w:ind w:left="0" w:firstLine="0"/>
              <w:jc w:val="left"/>
            </w:pPr>
            <w:r>
              <w:rPr>
                <w:rFonts w:ascii="Calibri" w:eastAsia="Calibri" w:hAnsi="Calibri" w:cs="Calibri"/>
                <w:sz w:val="22"/>
              </w:rPr>
              <w:tab/>
            </w:r>
            <w:r>
              <w:rPr>
                <w:rFonts w:ascii="Cambria Math" w:eastAsia="Cambria Math" w:hAnsi="Cambria Math" w:cs="Cambria Math"/>
              </w:rPr>
              <w:t>0</w:t>
            </w:r>
            <w:r>
              <w:rPr>
                <w:rFonts w:ascii="Cambria Math" w:eastAsia="Cambria Math" w:hAnsi="Cambria Math" w:cs="Cambria Math"/>
              </w:rPr>
              <w:tab/>
              <w:t>0</w:t>
            </w:r>
            <w:r>
              <w:rPr>
                <w:rFonts w:ascii="Cambria Math" w:eastAsia="Cambria Math" w:hAnsi="Cambria Math" w:cs="Cambria Math"/>
              </w:rPr>
              <w:tab/>
              <w:t>0</w:t>
            </w:r>
          </w:p>
          <w:p w14:paraId="1927DE5F" w14:textId="77777777" w:rsidR="0003082C" w:rsidRDefault="0003739F">
            <w:pPr>
              <w:tabs>
                <w:tab w:val="center" w:pos="297"/>
                <w:tab w:val="center" w:pos="1132"/>
                <w:tab w:val="center" w:pos="1874"/>
              </w:tabs>
              <w:spacing w:after="555" w:line="259" w:lineRule="auto"/>
              <w:ind w:left="0" w:firstLine="0"/>
              <w:jc w:val="left"/>
            </w:pPr>
            <w:r>
              <w:rPr>
                <w:rFonts w:ascii="Calibri" w:eastAsia="Calibri" w:hAnsi="Calibri" w:cs="Calibri"/>
                <w:sz w:val="22"/>
              </w:rPr>
              <w:tab/>
            </w:r>
            <w:r>
              <w:rPr>
                <w:rFonts w:ascii="Cambria Math" w:eastAsia="Cambria Math" w:hAnsi="Cambria Math" w:cs="Cambria Math"/>
              </w:rPr>
              <w:t>0</w:t>
            </w:r>
            <w:r>
              <w:rPr>
                <w:rFonts w:ascii="Cambria Math" w:eastAsia="Cambria Math" w:hAnsi="Cambria Math" w:cs="Cambria Math"/>
              </w:rPr>
              <w:tab/>
              <w:t>0</w:t>
            </w:r>
            <w:r>
              <w:rPr>
                <w:rFonts w:ascii="Cambria Math" w:eastAsia="Cambria Math" w:hAnsi="Cambria Math" w:cs="Cambria Math"/>
              </w:rPr>
              <w:tab/>
              <w:t>0</w:t>
            </w:r>
          </w:p>
          <w:p w14:paraId="298A9EE8" w14:textId="77777777" w:rsidR="0003082C" w:rsidRDefault="0003739F">
            <w:pPr>
              <w:spacing w:after="0" w:line="259" w:lineRule="auto"/>
              <w:ind w:left="197" w:firstLine="0"/>
              <w:jc w:val="left"/>
            </w:pPr>
            <w:r>
              <w:rPr>
                <w:rFonts w:ascii="Cambria Math" w:eastAsia="Cambria Math" w:hAnsi="Cambria Math" w:cs="Cambria Math"/>
              </w:rPr>
              <w:t>𝐺</w:t>
            </w:r>
            <w:r>
              <w:rPr>
                <w:rFonts w:ascii="Cambria Math" w:eastAsia="Cambria Math" w:hAnsi="Cambria Math" w:cs="Cambria Math"/>
              </w:rPr>
              <w:t>=</w:t>
            </w:r>
            <w:r>
              <w:rPr>
                <w:rFonts w:ascii="Cambria Math" w:eastAsia="Cambria Math" w:hAnsi="Cambria Math" w:cs="Cambria Math"/>
              </w:rPr>
              <w:t>𝐸</w:t>
            </w:r>
            <w:r>
              <w:rPr>
                <w:rFonts w:ascii="Cambria Math" w:eastAsia="Cambria Math" w:hAnsi="Cambria Math" w:cs="Cambria Math"/>
              </w:rPr>
              <w:t>/2(1+</w:t>
            </w:r>
            <w:r>
              <w:rPr>
                <w:rFonts w:ascii="Cambria Math" w:eastAsia="Cambria Math" w:hAnsi="Cambria Math" w:cs="Cambria Math"/>
              </w:rPr>
              <w:t>𝑣</w:t>
            </w:r>
            <w:r>
              <w:rPr>
                <w:rFonts w:ascii="Cambria Math" w:eastAsia="Cambria Math" w:hAnsi="Cambria Math" w:cs="Cambria Math"/>
              </w:rPr>
              <w:t>)</w:t>
            </w:r>
            <w:r>
              <w:t xml:space="preserve"> </w:t>
            </w:r>
          </w:p>
        </w:tc>
        <w:tc>
          <w:tcPr>
            <w:tcW w:w="653" w:type="dxa"/>
            <w:tcBorders>
              <w:top w:val="nil"/>
              <w:left w:val="nil"/>
              <w:bottom w:val="nil"/>
              <w:right w:val="nil"/>
            </w:tcBorders>
          </w:tcPr>
          <w:p w14:paraId="45FEED31" w14:textId="77777777" w:rsidR="0003082C" w:rsidRDefault="0003739F">
            <w:pPr>
              <w:spacing w:after="0" w:line="259" w:lineRule="auto"/>
              <w:ind w:left="139" w:firstLine="0"/>
              <w:jc w:val="left"/>
            </w:pPr>
            <w:r>
              <w:rPr>
                <w:rFonts w:ascii="Cambria Math" w:eastAsia="Cambria Math" w:hAnsi="Cambria Math" w:cs="Cambria Math"/>
              </w:rPr>
              <w:t>0</w:t>
            </w:r>
          </w:p>
          <w:p w14:paraId="5FDE5281" w14:textId="77777777" w:rsidR="0003082C" w:rsidRDefault="0003739F">
            <w:pPr>
              <w:spacing w:after="0" w:line="259" w:lineRule="auto"/>
              <w:ind w:left="139" w:firstLine="0"/>
              <w:jc w:val="left"/>
            </w:pPr>
            <w:r>
              <w:rPr>
                <w:rFonts w:ascii="Cambria Math" w:eastAsia="Cambria Math" w:hAnsi="Cambria Math" w:cs="Cambria Math"/>
              </w:rPr>
              <w:t>0</w:t>
            </w:r>
          </w:p>
          <w:p w14:paraId="6F1019AB" w14:textId="77777777" w:rsidR="0003082C" w:rsidRDefault="0003739F">
            <w:pPr>
              <w:spacing w:after="0" w:line="259" w:lineRule="auto"/>
              <w:ind w:left="139" w:firstLine="0"/>
              <w:jc w:val="left"/>
            </w:pPr>
            <w:r>
              <w:rPr>
                <w:rFonts w:ascii="Cambria Math" w:eastAsia="Cambria Math" w:hAnsi="Cambria Math" w:cs="Cambria Math"/>
              </w:rPr>
              <w:t>0</w:t>
            </w:r>
          </w:p>
          <w:p w14:paraId="57B5AA28" w14:textId="77777777" w:rsidR="0003082C" w:rsidRDefault="0003739F">
            <w:pPr>
              <w:spacing w:after="0" w:line="259" w:lineRule="auto"/>
              <w:ind w:left="139" w:firstLine="0"/>
              <w:jc w:val="left"/>
            </w:pPr>
            <w:r>
              <w:rPr>
                <w:rFonts w:ascii="Cambria Math" w:eastAsia="Cambria Math" w:hAnsi="Cambria Math" w:cs="Cambria Math"/>
              </w:rPr>
              <w:t>0</w:t>
            </w:r>
          </w:p>
          <w:p w14:paraId="6F4DB63E" w14:textId="77777777" w:rsidR="0003082C" w:rsidRDefault="0003739F">
            <w:pPr>
              <w:spacing w:after="0" w:line="259" w:lineRule="auto"/>
              <w:ind w:left="0" w:firstLine="0"/>
              <w:jc w:val="left"/>
            </w:pPr>
            <w:r>
              <w:rPr>
                <w:rFonts w:ascii="Cambria Math" w:eastAsia="Cambria Math" w:hAnsi="Cambria Math" w:cs="Cambria Math"/>
              </w:rPr>
              <w:t>1/</w:t>
            </w:r>
            <w:r>
              <w:rPr>
                <w:rFonts w:ascii="Cambria Math" w:eastAsia="Cambria Math" w:hAnsi="Cambria Math" w:cs="Cambria Math"/>
              </w:rPr>
              <w:t>𝐺</w:t>
            </w:r>
          </w:p>
          <w:p w14:paraId="13555014" w14:textId="77777777" w:rsidR="0003082C" w:rsidRDefault="0003739F">
            <w:pPr>
              <w:spacing w:after="0" w:line="259" w:lineRule="auto"/>
              <w:ind w:left="139" w:firstLine="0"/>
              <w:jc w:val="left"/>
            </w:pPr>
            <w:r>
              <w:rPr>
                <w:rFonts w:ascii="Cambria Math" w:eastAsia="Cambria Math" w:hAnsi="Cambria Math" w:cs="Cambria Math"/>
              </w:rPr>
              <w:t>0</w:t>
            </w:r>
          </w:p>
        </w:tc>
        <w:tc>
          <w:tcPr>
            <w:tcW w:w="1985" w:type="dxa"/>
            <w:tcBorders>
              <w:top w:val="nil"/>
              <w:left w:val="nil"/>
              <w:bottom w:val="nil"/>
              <w:right w:val="nil"/>
            </w:tcBorders>
          </w:tcPr>
          <w:p w14:paraId="4AEDC3F1" w14:textId="77777777" w:rsidR="0003082C" w:rsidRDefault="0003739F">
            <w:pPr>
              <w:tabs>
                <w:tab w:val="center" w:pos="1323"/>
              </w:tabs>
              <w:spacing w:after="0" w:line="259" w:lineRule="auto"/>
              <w:ind w:left="0" w:firstLine="0"/>
              <w:jc w:val="left"/>
            </w:pPr>
            <w:r>
              <w:rPr>
                <w:rFonts w:ascii="Cambria Math" w:eastAsia="Cambria Math" w:hAnsi="Cambria Math" w:cs="Cambria Math"/>
              </w:rPr>
              <w:t>0</w:t>
            </w:r>
            <w:proofErr w:type="gramStart"/>
            <w:r>
              <w:rPr>
                <w:rFonts w:ascii="Cambria Math" w:eastAsia="Cambria Math" w:hAnsi="Cambria Math" w:cs="Cambria Math"/>
              </w:rPr>
              <w:tab/>
              <w:t xml:space="preserve">  </w:t>
            </w:r>
            <w:r>
              <w:rPr>
                <w:rFonts w:ascii="Cambria Math" w:eastAsia="Cambria Math" w:hAnsi="Cambria Math" w:cs="Cambria Math"/>
              </w:rPr>
              <w:t>𝜎𝜎</w:t>
            </w:r>
            <w:proofErr w:type="gramEnd"/>
            <w:r>
              <w:rPr>
                <w:rFonts w:ascii="Cambria Math" w:eastAsia="Cambria Math" w:hAnsi="Cambria Math" w:cs="Cambria Math"/>
              </w:rPr>
              <w:t xml:space="preserve">1122 </w:t>
            </w:r>
          </w:p>
          <w:p w14:paraId="1E82C2A1" w14:textId="77777777" w:rsidR="0003082C" w:rsidRDefault="0003739F">
            <w:pPr>
              <w:spacing w:after="0" w:line="259" w:lineRule="auto"/>
              <w:ind w:left="139" w:firstLine="0"/>
              <w:jc w:val="left"/>
            </w:pPr>
            <w:r>
              <w:rPr>
                <w:rFonts w:ascii="Cambria Math" w:eastAsia="Cambria Math" w:hAnsi="Cambria Math" w:cs="Cambria Math"/>
              </w:rPr>
              <w:t>0</w:t>
            </w:r>
          </w:p>
          <w:p w14:paraId="1971584F" w14:textId="77777777" w:rsidR="0003082C" w:rsidRDefault="0003739F">
            <w:pPr>
              <w:spacing w:after="0" w:line="263" w:lineRule="auto"/>
              <w:ind w:left="139" w:firstLine="749"/>
            </w:pPr>
            <w:r>
              <w:rPr>
                <w:rFonts w:ascii="Cambria Math" w:eastAsia="Cambria Math" w:hAnsi="Cambria Math" w:cs="Cambria Math"/>
              </w:rPr>
              <w:t xml:space="preserve">   0    </w:t>
            </w:r>
            <w:r>
              <w:t xml:space="preserve"> </w:t>
            </w:r>
            <w:r>
              <w:rPr>
                <w:rFonts w:ascii="Cambria Math" w:eastAsia="Cambria Math" w:hAnsi="Cambria Math" w:cs="Cambria Math"/>
              </w:rPr>
              <w:t>𝜎</w:t>
            </w:r>
            <w:r>
              <w:rPr>
                <w:rFonts w:ascii="Cambria Math" w:eastAsia="Cambria Math" w:hAnsi="Cambria Math" w:cs="Cambria Math"/>
              </w:rPr>
              <w:t>33</w:t>
            </w:r>
            <w:r>
              <w:t xml:space="preserve"> </w:t>
            </w:r>
          </w:p>
          <w:p w14:paraId="2C557C8F" w14:textId="77777777" w:rsidR="0003082C" w:rsidRDefault="0003739F">
            <w:pPr>
              <w:spacing w:after="0" w:line="259" w:lineRule="auto"/>
              <w:ind w:left="413" w:firstLine="0"/>
              <w:jc w:val="left"/>
            </w:pPr>
            <w:r>
              <w:rPr>
                <w:rFonts w:ascii="Cambria Math" w:eastAsia="Cambria Math" w:hAnsi="Cambria Math" w:cs="Cambria Math"/>
              </w:rPr>
              <w:t xml:space="preserve">         </w:t>
            </w:r>
          </w:p>
          <w:p w14:paraId="669833B8" w14:textId="77777777" w:rsidR="0003082C" w:rsidRDefault="0003739F">
            <w:pPr>
              <w:tabs>
                <w:tab w:val="center" w:pos="1323"/>
              </w:tabs>
              <w:spacing w:after="8" w:line="259" w:lineRule="auto"/>
              <w:ind w:left="0" w:firstLine="0"/>
              <w:jc w:val="left"/>
            </w:pPr>
            <w:r>
              <w:rPr>
                <w:rFonts w:ascii="Cambria Math" w:eastAsia="Cambria Math" w:hAnsi="Cambria Math" w:cs="Cambria Math"/>
              </w:rPr>
              <w:t>0</w:t>
            </w:r>
            <w:proofErr w:type="gramStart"/>
            <w:r>
              <w:rPr>
                <w:rFonts w:ascii="Cambria Math" w:eastAsia="Cambria Math" w:hAnsi="Cambria Math" w:cs="Cambria Math"/>
              </w:rPr>
              <w:tab/>
              <w:t xml:space="preserve">  </w:t>
            </w:r>
            <w:r>
              <w:rPr>
                <w:rFonts w:ascii="Cambria Math" w:eastAsia="Cambria Math" w:hAnsi="Cambria Math" w:cs="Cambria Math"/>
              </w:rPr>
              <w:t>𝜎</w:t>
            </w:r>
            <w:proofErr w:type="gramEnd"/>
            <w:r>
              <w:rPr>
                <w:rFonts w:ascii="Cambria Math" w:eastAsia="Cambria Math" w:hAnsi="Cambria Math" w:cs="Cambria Math"/>
              </w:rPr>
              <w:t xml:space="preserve">12 </w:t>
            </w:r>
          </w:p>
          <w:p w14:paraId="7804F567" w14:textId="77777777" w:rsidR="0003082C" w:rsidRDefault="0003739F">
            <w:pPr>
              <w:tabs>
                <w:tab w:val="center" w:pos="1323"/>
              </w:tabs>
              <w:spacing w:after="36" w:line="259" w:lineRule="auto"/>
              <w:ind w:left="0" w:firstLine="0"/>
              <w:jc w:val="left"/>
            </w:pPr>
            <w:r>
              <w:rPr>
                <w:rFonts w:ascii="Cambria Math" w:eastAsia="Cambria Math" w:hAnsi="Cambria Math" w:cs="Cambria Math"/>
              </w:rPr>
              <w:t>0</w:t>
            </w:r>
            <w:proofErr w:type="gramStart"/>
            <w:r>
              <w:rPr>
                <w:rFonts w:ascii="Cambria Math" w:eastAsia="Cambria Math" w:hAnsi="Cambria Math" w:cs="Cambria Math"/>
              </w:rPr>
              <w:tab/>
              <w:t xml:space="preserve">  </w:t>
            </w:r>
            <w:r>
              <w:rPr>
                <w:rFonts w:ascii="Cambria Math" w:eastAsia="Cambria Math" w:hAnsi="Cambria Math" w:cs="Cambria Math"/>
              </w:rPr>
              <w:t>𝜎</w:t>
            </w:r>
            <w:proofErr w:type="gramEnd"/>
            <w:r>
              <w:rPr>
                <w:rFonts w:ascii="Cambria Math" w:eastAsia="Cambria Math" w:hAnsi="Cambria Math" w:cs="Cambria Math"/>
              </w:rPr>
              <w:t xml:space="preserve">13 </w:t>
            </w:r>
          </w:p>
          <w:p w14:paraId="71476F45" w14:textId="77777777" w:rsidR="0003082C" w:rsidRDefault="0003739F">
            <w:pPr>
              <w:spacing w:after="0" w:line="259" w:lineRule="auto"/>
              <w:ind w:left="0" w:firstLine="0"/>
            </w:pPr>
            <w:r>
              <w:rPr>
                <w:rFonts w:ascii="Cambria Math" w:eastAsia="Cambria Math" w:hAnsi="Cambria Math" w:cs="Cambria Math"/>
              </w:rPr>
              <w:t>1/</w:t>
            </w:r>
            <w:proofErr w:type="gramStart"/>
            <w:r>
              <w:rPr>
                <w:rFonts w:ascii="Cambria Math" w:eastAsia="Cambria Math" w:hAnsi="Cambria Math" w:cs="Cambria Math"/>
              </w:rPr>
              <w:t>𝐺</w:t>
            </w:r>
            <w:r>
              <w:rPr>
                <w:rFonts w:ascii="Cambria Math" w:eastAsia="Cambria Math" w:hAnsi="Cambria Math" w:cs="Cambria Math"/>
              </w:rPr>
              <w:t xml:space="preserve"> ]</w:t>
            </w:r>
            <w:proofErr w:type="gramEnd"/>
            <w:r>
              <w:rPr>
                <w:rFonts w:ascii="Cambria Math" w:eastAsia="Cambria Math" w:hAnsi="Cambria Math" w:cs="Cambria Math"/>
              </w:rPr>
              <w:t xml:space="preserve"> {</w:t>
            </w:r>
            <w:r>
              <w:rPr>
                <w:rFonts w:ascii="Cambria Math" w:eastAsia="Cambria Math" w:hAnsi="Cambria Math" w:cs="Cambria Math"/>
              </w:rPr>
              <w:t>𝜎</w:t>
            </w:r>
            <w:r>
              <w:rPr>
                <w:rFonts w:ascii="Cambria Math" w:eastAsia="Cambria Math" w:hAnsi="Cambria Math" w:cs="Cambria Math"/>
              </w:rPr>
              <w:t>23}</w:t>
            </w:r>
          </w:p>
        </w:tc>
      </w:tr>
    </w:tbl>
    <w:p w14:paraId="65C1CAA0" w14:textId="77777777" w:rsidR="0003082C" w:rsidRDefault="0003739F">
      <w:pPr>
        <w:spacing w:after="316" w:line="259" w:lineRule="auto"/>
        <w:ind w:left="-5"/>
      </w:pPr>
      <w:proofErr w:type="gramStart"/>
      <w:r>
        <w:t>Where</w:t>
      </w:r>
      <w:proofErr w:type="gramEnd"/>
      <w:r>
        <w:t xml:space="preserve">  </w:t>
      </w:r>
    </w:p>
    <w:p w14:paraId="56874CD1" w14:textId="77777777" w:rsidR="0003082C" w:rsidRDefault="0003739F">
      <w:pPr>
        <w:spacing w:after="23" w:line="550" w:lineRule="auto"/>
        <w:ind w:left="-5" w:right="8150"/>
        <w:jc w:val="left"/>
      </w:pPr>
      <w:r>
        <w:t xml:space="preserve">ᵋ = Strain at a point </w:t>
      </w:r>
      <w:r>
        <w:rPr>
          <w:rFonts w:ascii="Cambria Math" w:eastAsia="Cambria Math" w:hAnsi="Cambria Math" w:cs="Cambria Math"/>
        </w:rPr>
        <w:t>𝝈</w:t>
      </w:r>
      <w:r>
        <w:t xml:space="preserve"> = Stress at a point v = Poisson’s ratio </w:t>
      </w:r>
    </w:p>
    <w:p w14:paraId="1F9ACEF6" w14:textId="77777777" w:rsidR="0003082C" w:rsidRDefault="0003739F">
      <w:pPr>
        <w:spacing w:after="314" w:line="259" w:lineRule="auto"/>
        <w:ind w:left="-5"/>
      </w:pPr>
      <w:r>
        <w:t xml:space="preserve">E = Young’s modulus </w:t>
      </w:r>
    </w:p>
    <w:p w14:paraId="11026F76" w14:textId="77777777" w:rsidR="0003082C" w:rsidRDefault="0003739F">
      <w:pPr>
        <w:spacing w:after="317" w:line="259" w:lineRule="auto"/>
        <w:ind w:left="-5"/>
      </w:pPr>
      <w:r>
        <w:t xml:space="preserve">G = Shear modulus </w:t>
      </w:r>
    </w:p>
    <w:p w14:paraId="257ACF45" w14:textId="77777777" w:rsidR="0003082C" w:rsidRDefault="0003739F">
      <w:pPr>
        <w:spacing w:after="117" w:line="259" w:lineRule="auto"/>
        <w:ind w:left="370"/>
      </w:pPr>
      <w:r>
        <w:t>2.</w:t>
      </w:r>
      <w:r>
        <w:rPr>
          <w:rFonts w:ascii="Arial" w:eastAsia="Arial" w:hAnsi="Arial" w:cs="Arial"/>
        </w:rPr>
        <w:t xml:space="preserve"> </w:t>
      </w:r>
      <w:r>
        <w:t xml:space="preserve"> Fatigue failure equation for max. 20 % crack at bottom of surface layer </w:t>
      </w:r>
    </w:p>
    <w:p w14:paraId="736E55E4" w14:textId="77777777" w:rsidR="0003082C" w:rsidRDefault="0003739F">
      <w:pPr>
        <w:spacing w:after="311" w:line="259" w:lineRule="auto"/>
        <w:ind w:left="0" w:right="58" w:firstLine="0"/>
        <w:jc w:val="center"/>
      </w:pPr>
      <w:r>
        <w:rPr>
          <w:rFonts w:ascii="Cambria Math" w:eastAsia="Cambria Math" w:hAnsi="Cambria Math" w:cs="Cambria Math"/>
        </w:rPr>
        <w:t>𝑁𝑓</w:t>
      </w:r>
      <w:r>
        <w:rPr>
          <w:noProof/>
        </w:rPr>
        <w:drawing>
          <wp:inline distT="0" distB="0" distL="0" distR="0" wp14:anchorId="1B077D2F" wp14:editId="095A30B2">
            <wp:extent cx="2252472" cy="167639"/>
            <wp:effectExtent l="0" t="0" r="0" b="0"/>
            <wp:docPr id="60094" name="Picture 60094"/>
            <wp:cNvGraphicFramePr/>
            <a:graphic xmlns:a="http://schemas.openxmlformats.org/drawingml/2006/main">
              <a:graphicData uri="http://schemas.openxmlformats.org/drawingml/2006/picture">
                <pic:pic xmlns:pic="http://schemas.openxmlformats.org/drawingml/2006/picture">
                  <pic:nvPicPr>
                    <pic:cNvPr id="60094" name="Picture 60094"/>
                    <pic:cNvPicPr/>
                  </pic:nvPicPr>
                  <pic:blipFill>
                    <a:blip r:embed="rId18"/>
                    <a:stretch>
                      <a:fillRect/>
                    </a:stretch>
                  </pic:blipFill>
                  <pic:spPr>
                    <a:xfrm>
                      <a:off x="0" y="0"/>
                      <a:ext cx="2252472" cy="167639"/>
                    </a:xfrm>
                    <a:prstGeom prst="rect">
                      <a:avLst/>
                    </a:prstGeom>
                  </pic:spPr>
                </pic:pic>
              </a:graphicData>
            </a:graphic>
          </wp:inline>
        </w:drawing>
      </w:r>
      <w:r>
        <w:t xml:space="preserve"> </w:t>
      </w:r>
    </w:p>
    <w:p w14:paraId="6AE20522" w14:textId="77777777" w:rsidR="0003082C" w:rsidRDefault="0003739F">
      <w:pPr>
        <w:spacing w:after="345" w:line="259" w:lineRule="auto"/>
        <w:ind w:left="-5"/>
      </w:pPr>
      <w:proofErr w:type="gramStart"/>
      <w:r>
        <w:t>Where</w:t>
      </w:r>
      <w:proofErr w:type="gramEnd"/>
      <w:r>
        <w:t xml:space="preserve"> </w:t>
      </w:r>
    </w:p>
    <w:p w14:paraId="7BEBEC8C" w14:textId="77777777" w:rsidR="0003082C" w:rsidRDefault="0003739F">
      <w:pPr>
        <w:spacing w:after="312" w:line="259" w:lineRule="auto"/>
        <w:ind w:left="0" w:firstLine="0"/>
        <w:jc w:val="left"/>
      </w:pPr>
      <w:proofErr w:type="gramStart"/>
      <w:r>
        <w:rPr>
          <w:rFonts w:ascii="Cambria Math" w:eastAsia="Cambria Math" w:hAnsi="Cambria Math" w:cs="Cambria Math"/>
        </w:rPr>
        <w:t>𝑁𝑓</w:t>
      </w:r>
      <w:r>
        <w:t xml:space="preserve">  =</w:t>
      </w:r>
      <w:proofErr w:type="gramEnd"/>
      <w:r>
        <w:t xml:space="preserve"> </w:t>
      </w:r>
      <w:r>
        <w:rPr>
          <w:rFonts w:ascii="Cambria Math" w:eastAsia="Cambria Math" w:hAnsi="Cambria Math" w:cs="Cambria Math"/>
        </w:rPr>
        <w:t>𝑁𝑜</w:t>
      </w:r>
      <w:r>
        <w:rPr>
          <w:rFonts w:ascii="Cambria Math" w:eastAsia="Cambria Math" w:hAnsi="Cambria Math" w:cs="Cambria Math"/>
        </w:rPr>
        <w:t xml:space="preserve">. </w:t>
      </w:r>
      <w:r>
        <w:rPr>
          <w:rFonts w:ascii="Cambria Math" w:eastAsia="Cambria Math" w:hAnsi="Cambria Math" w:cs="Cambria Math"/>
        </w:rPr>
        <w:t>𝑜𝑓</w:t>
      </w:r>
      <w:r>
        <w:rPr>
          <w:rFonts w:ascii="Cambria Math" w:eastAsia="Cambria Math" w:hAnsi="Cambria Math" w:cs="Cambria Math"/>
        </w:rPr>
        <w:t xml:space="preserve"> </w:t>
      </w:r>
      <w:r>
        <w:rPr>
          <w:rFonts w:ascii="Cambria Math" w:eastAsia="Cambria Math" w:hAnsi="Cambria Math" w:cs="Cambria Math"/>
        </w:rPr>
        <w:t>𝑐𝑢𝑚𝑚𝑢𝑙𝑎𝑡𝑖𝑣𝑒</w:t>
      </w:r>
      <w:r>
        <w:rPr>
          <w:rFonts w:ascii="Cambria Math" w:eastAsia="Cambria Math" w:hAnsi="Cambria Math" w:cs="Cambria Math"/>
        </w:rPr>
        <w:t xml:space="preserve"> </w:t>
      </w:r>
      <w:r>
        <w:rPr>
          <w:rFonts w:ascii="Cambria Math" w:eastAsia="Cambria Math" w:hAnsi="Cambria Math" w:cs="Cambria Math"/>
        </w:rPr>
        <w:t>𝑠𝑡𝑎𝑛𝑑𝑎𝑟𝑑</w:t>
      </w:r>
      <w:r>
        <w:rPr>
          <w:rFonts w:ascii="Cambria Math" w:eastAsia="Cambria Math" w:hAnsi="Cambria Math" w:cs="Cambria Math"/>
        </w:rPr>
        <w:t xml:space="preserve"> </w:t>
      </w:r>
      <w:r>
        <w:rPr>
          <w:rFonts w:ascii="Cambria Math" w:eastAsia="Cambria Math" w:hAnsi="Cambria Math" w:cs="Cambria Math"/>
        </w:rPr>
        <w:t>𝑎𝑥𝑙𝑒𝑠</w:t>
      </w:r>
      <w:r>
        <w:rPr>
          <w:rFonts w:ascii="Cambria Math" w:eastAsia="Cambria Math" w:hAnsi="Cambria Math" w:cs="Cambria Math"/>
        </w:rPr>
        <w:t xml:space="preserve"> </w:t>
      </w:r>
      <w:r>
        <w:rPr>
          <w:rFonts w:ascii="Cambria Math" w:eastAsia="Cambria Math" w:hAnsi="Cambria Math" w:cs="Cambria Math"/>
        </w:rPr>
        <w:t>𝑡𝑜</w:t>
      </w:r>
      <w:r>
        <w:rPr>
          <w:rFonts w:ascii="Cambria Math" w:eastAsia="Cambria Math" w:hAnsi="Cambria Math" w:cs="Cambria Math"/>
        </w:rPr>
        <w:t xml:space="preserve"> </w:t>
      </w:r>
      <w:r>
        <w:rPr>
          <w:rFonts w:ascii="Cambria Math" w:eastAsia="Cambria Math" w:hAnsi="Cambria Math" w:cs="Cambria Math"/>
        </w:rPr>
        <w:t>𝑝𝑟𝑜𝑑𝑢𝑐𝑒</w:t>
      </w:r>
      <w:r>
        <w:rPr>
          <w:rFonts w:ascii="Cambria Math" w:eastAsia="Cambria Math" w:hAnsi="Cambria Math" w:cs="Cambria Math"/>
        </w:rPr>
        <w:t xml:space="preserve"> 20% </w:t>
      </w:r>
      <w:r>
        <w:rPr>
          <w:rFonts w:ascii="Cambria Math" w:eastAsia="Cambria Math" w:hAnsi="Cambria Math" w:cs="Cambria Math"/>
        </w:rPr>
        <w:t>𝑐𝑟𝑎𝑐𝑘𝑒𝑑</w:t>
      </w:r>
      <w:r>
        <w:rPr>
          <w:rFonts w:ascii="Cambria Math" w:eastAsia="Cambria Math" w:hAnsi="Cambria Math" w:cs="Cambria Math"/>
        </w:rPr>
        <w:t xml:space="preserve"> </w:t>
      </w:r>
      <w:r>
        <w:rPr>
          <w:rFonts w:ascii="Cambria Math" w:eastAsia="Cambria Math" w:hAnsi="Cambria Math" w:cs="Cambria Math"/>
        </w:rPr>
        <w:t>𝑠𝑢𝑟𝑓𝑎𝑐𝑒</w:t>
      </w:r>
      <w:r>
        <w:t xml:space="preserve"> </w:t>
      </w:r>
    </w:p>
    <w:p w14:paraId="24DEB929" w14:textId="77777777" w:rsidR="0003082C" w:rsidRDefault="0003739F">
      <w:pPr>
        <w:spacing w:after="358" w:line="259" w:lineRule="auto"/>
        <w:ind w:left="-5"/>
      </w:pPr>
      <w:proofErr w:type="spellStart"/>
      <w:r>
        <w:t>Ɛt</w:t>
      </w:r>
      <w:proofErr w:type="spellEnd"/>
      <w:r>
        <w:t xml:space="preserve"> = Tensile strength at any point on bottom of surface layer </w:t>
      </w:r>
    </w:p>
    <w:p w14:paraId="0F722EF1" w14:textId="77777777" w:rsidR="0003082C" w:rsidRDefault="0003739F">
      <w:pPr>
        <w:spacing w:line="259" w:lineRule="auto"/>
        <w:ind w:left="-5"/>
      </w:pPr>
      <w:r>
        <w:t xml:space="preserve">E = Young’s modulus at any point on the bottom of surface layer </w:t>
      </w:r>
    </w:p>
    <w:p w14:paraId="2A7F8D3F" w14:textId="77777777" w:rsidR="0003082C" w:rsidRDefault="0003739F">
      <w:pPr>
        <w:spacing w:after="388" w:line="259" w:lineRule="auto"/>
        <w:ind w:left="720" w:firstLine="0"/>
        <w:jc w:val="left"/>
      </w:pPr>
      <w:r>
        <w:t xml:space="preserve"> </w:t>
      </w:r>
    </w:p>
    <w:p w14:paraId="7A5A7E7A" w14:textId="77777777" w:rsidR="0003082C" w:rsidRDefault="0003739F">
      <w:pPr>
        <w:pStyle w:val="Heading2"/>
        <w:ind w:left="-5" w:right="0"/>
      </w:pPr>
      <w:r>
        <w:t xml:space="preserve">5.2 Boundary Condition </w:t>
      </w:r>
    </w:p>
    <w:p w14:paraId="7CB3114B" w14:textId="77777777" w:rsidR="0003082C" w:rsidRDefault="0003739F">
      <w:pPr>
        <w:ind w:left="-5" w:right="506"/>
      </w:pPr>
      <w:r>
        <w:t xml:space="preserve">The sides of pavement are restricted from rotation and moving from all the possible direction when we look in the real scenario, thus we have taken ENCASTRE boundary condition that says, </w:t>
      </w:r>
    </w:p>
    <w:p w14:paraId="7CAB5790" w14:textId="77777777" w:rsidR="0003082C" w:rsidRDefault="0003739F">
      <w:pPr>
        <w:tabs>
          <w:tab w:val="center" w:pos="2535"/>
          <w:tab w:val="center" w:pos="2881"/>
          <w:tab w:val="center" w:pos="4015"/>
        </w:tabs>
        <w:spacing w:after="321" w:line="259" w:lineRule="auto"/>
        <w:ind w:left="-15" w:firstLine="0"/>
        <w:jc w:val="left"/>
      </w:pPr>
      <w:r>
        <w:t xml:space="preserve">U1 = 0 </w:t>
      </w:r>
      <w:r>
        <w:tab/>
        <w:t xml:space="preserve"> </w:t>
      </w:r>
      <w:r>
        <w:tab/>
        <w:t xml:space="preserve"> </w:t>
      </w:r>
      <w:r>
        <w:tab/>
        <w:t xml:space="preserve">UR1 = 0 </w:t>
      </w:r>
    </w:p>
    <w:p w14:paraId="544B301D" w14:textId="77777777" w:rsidR="0003082C" w:rsidRDefault="0003739F">
      <w:pPr>
        <w:spacing w:after="0" w:line="536" w:lineRule="auto"/>
        <w:ind w:left="-5" w:right="5420"/>
      </w:pPr>
      <w:r>
        <w:lastRenderedPageBreak/>
        <w:t xml:space="preserve">U2 = 0 </w:t>
      </w:r>
      <w:r>
        <w:tab/>
        <w:t xml:space="preserve"> </w:t>
      </w:r>
      <w:r>
        <w:tab/>
        <w:t xml:space="preserve"> </w:t>
      </w:r>
      <w:r>
        <w:tab/>
        <w:t xml:space="preserve">UR2 = 0 U3 = 0 </w:t>
      </w:r>
      <w:r>
        <w:tab/>
        <w:t xml:space="preserve"> </w:t>
      </w:r>
      <w:r>
        <w:tab/>
        <w:t xml:space="preserve"> </w:t>
      </w:r>
      <w:r>
        <w:tab/>
        <w:t xml:space="preserve">UR3 = 0 </w:t>
      </w:r>
    </w:p>
    <w:p w14:paraId="6381ABAA" w14:textId="77777777" w:rsidR="0003082C" w:rsidRDefault="0003739F">
      <w:pPr>
        <w:spacing w:after="315" w:line="259" w:lineRule="auto"/>
        <w:ind w:left="-5"/>
      </w:pPr>
      <w:proofErr w:type="gramStart"/>
      <w:r>
        <w:t>Where</w:t>
      </w:r>
      <w:proofErr w:type="gramEnd"/>
      <w:r>
        <w:t xml:space="preserve"> </w:t>
      </w:r>
    </w:p>
    <w:p w14:paraId="00A37E84" w14:textId="77777777" w:rsidR="0003082C" w:rsidRDefault="0003739F">
      <w:pPr>
        <w:spacing w:after="314" w:line="259" w:lineRule="auto"/>
        <w:ind w:left="-5"/>
      </w:pPr>
      <w:r>
        <w:t xml:space="preserve">U1, U2, U3 are movement in X, Y and Z direction respectively. </w:t>
      </w:r>
    </w:p>
    <w:p w14:paraId="1B3934B2" w14:textId="77777777" w:rsidR="0003082C" w:rsidRDefault="0003739F">
      <w:pPr>
        <w:spacing w:after="386" w:line="259" w:lineRule="auto"/>
        <w:ind w:left="-5"/>
      </w:pPr>
      <w:r>
        <w:t xml:space="preserve">UR1, UR2, UR3 are rotation in X, Y and Z direction respectively. </w:t>
      </w:r>
    </w:p>
    <w:p w14:paraId="7CA7409E" w14:textId="77777777" w:rsidR="0003082C" w:rsidRDefault="0003739F">
      <w:pPr>
        <w:spacing w:after="354" w:line="259" w:lineRule="auto"/>
        <w:ind w:left="0" w:firstLine="0"/>
        <w:jc w:val="left"/>
      </w:pPr>
      <w:r>
        <w:rPr>
          <w:b/>
          <w:sz w:val="32"/>
        </w:rPr>
        <w:t xml:space="preserve"> </w:t>
      </w:r>
    </w:p>
    <w:p w14:paraId="3766DC55" w14:textId="77777777" w:rsidR="0003082C" w:rsidRDefault="0003739F">
      <w:pPr>
        <w:pStyle w:val="Heading2"/>
        <w:ind w:left="-5" w:right="0"/>
      </w:pPr>
      <w:r>
        <w:t xml:space="preserve">5.3 Mesh element and size </w:t>
      </w:r>
    </w:p>
    <w:p w14:paraId="001F6C8B" w14:textId="77777777" w:rsidR="0003082C" w:rsidRDefault="0003739F">
      <w:pPr>
        <w:ind w:left="-5" w:right="254"/>
      </w:pPr>
      <w:r>
        <w:t xml:space="preserve"> Mesh element and size is taken to have fine parts and effective nodes, the element and size are given below  </w:t>
      </w:r>
    </w:p>
    <w:p w14:paraId="5093C4CC" w14:textId="77777777" w:rsidR="0003082C" w:rsidRDefault="0003739F">
      <w:pPr>
        <w:spacing w:after="314" w:line="259" w:lineRule="auto"/>
        <w:ind w:left="-5"/>
      </w:pPr>
      <w:r>
        <w:t xml:space="preserve">Mesh (Global) size at the point of load = 0.01  </w:t>
      </w:r>
    </w:p>
    <w:p w14:paraId="4FF197B5" w14:textId="77777777" w:rsidR="0003082C" w:rsidRDefault="0003739F">
      <w:pPr>
        <w:spacing w:after="314" w:line="259" w:lineRule="auto"/>
        <w:ind w:left="-5"/>
      </w:pPr>
      <w:r>
        <w:t xml:space="preserve">Mesh (Global) size elsewhere = 0.1 </w:t>
      </w:r>
    </w:p>
    <w:p w14:paraId="0255DB91" w14:textId="77777777" w:rsidR="0003082C" w:rsidRDefault="0003739F">
      <w:pPr>
        <w:spacing w:after="373" w:line="259" w:lineRule="auto"/>
        <w:ind w:left="-5"/>
      </w:pPr>
      <w:r>
        <w:t xml:space="preserve">Mesh elements used = wedge (C3D6, 6 </w:t>
      </w:r>
      <w:proofErr w:type="gramStart"/>
      <w:r>
        <w:t>node</w:t>
      </w:r>
      <w:proofErr w:type="gramEnd"/>
      <w:r>
        <w:t xml:space="preserve"> linear triangular prism) </w:t>
      </w:r>
    </w:p>
    <w:p w14:paraId="32D4F0DD" w14:textId="77777777" w:rsidR="0003082C" w:rsidRDefault="0003739F">
      <w:pPr>
        <w:spacing w:after="208" w:line="259" w:lineRule="auto"/>
        <w:ind w:left="0" w:right="763" w:firstLine="0"/>
        <w:jc w:val="center"/>
      </w:pPr>
      <w:r>
        <w:rPr>
          <w:noProof/>
        </w:rPr>
        <w:drawing>
          <wp:inline distT="0" distB="0" distL="0" distR="0" wp14:anchorId="640ACE1D" wp14:editId="0D922A3F">
            <wp:extent cx="3099435" cy="1319530"/>
            <wp:effectExtent l="0" t="0" r="0" b="0"/>
            <wp:docPr id="3161" name="Picture 3161"/>
            <wp:cNvGraphicFramePr/>
            <a:graphic xmlns:a="http://schemas.openxmlformats.org/drawingml/2006/main">
              <a:graphicData uri="http://schemas.openxmlformats.org/drawingml/2006/picture">
                <pic:pic xmlns:pic="http://schemas.openxmlformats.org/drawingml/2006/picture">
                  <pic:nvPicPr>
                    <pic:cNvPr id="3161" name="Picture 3161"/>
                    <pic:cNvPicPr/>
                  </pic:nvPicPr>
                  <pic:blipFill>
                    <a:blip r:embed="rId19"/>
                    <a:stretch>
                      <a:fillRect/>
                    </a:stretch>
                  </pic:blipFill>
                  <pic:spPr>
                    <a:xfrm>
                      <a:off x="0" y="0"/>
                      <a:ext cx="3099435" cy="1319530"/>
                    </a:xfrm>
                    <a:prstGeom prst="rect">
                      <a:avLst/>
                    </a:prstGeom>
                  </pic:spPr>
                </pic:pic>
              </a:graphicData>
            </a:graphic>
          </wp:inline>
        </w:drawing>
      </w:r>
      <w:r>
        <w:rPr>
          <w:b/>
          <w:sz w:val="32"/>
        </w:rPr>
        <w:t xml:space="preserve"> </w:t>
      </w:r>
    </w:p>
    <w:p w14:paraId="2E29280E" w14:textId="77777777" w:rsidR="0003082C" w:rsidRDefault="0003739F">
      <w:pPr>
        <w:spacing w:after="386" w:line="259" w:lineRule="auto"/>
        <w:ind w:right="364"/>
        <w:jc w:val="center"/>
      </w:pPr>
      <w:r>
        <w:rPr>
          <w:b/>
        </w:rPr>
        <w:t xml:space="preserve">Figure 2: Mesh element and size </w:t>
      </w:r>
    </w:p>
    <w:p w14:paraId="7BF25C6D" w14:textId="77777777" w:rsidR="0003082C" w:rsidRDefault="0003739F">
      <w:pPr>
        <w:spacing w:after="0" w:line="259" w:lineRule="auto"/>
        <w:ind w:left="0" w:firstLine="0"/>
        <w:jc w:val="left"/>
      </w:pPr>
      <w:r>
        <w:rPr>
          <w:b/>
          <w:sz w:val="32"/>
        </w:rPr>
        <w:t xml:space="preserve"> </w:t>
      </w:r>
    </w:p>
    <w:p w14:paraId="1BD0BC68" w14:textId="77777777" w:rsidR="0003082C" w:rsidRDefault="0003739F">
      <w:pPr>
        <w:spacing w:after="352" w:line="259" w:lineRule="auto"/>
        <w:ind w:left="0" w:firstLine="0"/>
        <w:jc w:val="left"/>
      </w:pPr>
      <w:r>
        <w:rPr>
          <w:b/>
          <w:sz w:val="32"/>
        </w:rPr>
        <w:t xml:space="preserve"> </w:t>
      </w:r>
    </w:p>
    <w:p w14:paraId="31D8B088" w14:textId="77777777" w:rsidR="0003082C" w:rsidRDefault="0003739F">
      <w:pPr>
        <w:pStyle w:val="Heading2"/>
        <w:ind w:left="-5" w:right="0"/>
      </w:pPr>
      <w:r>
        <w:t xml:space="preserve">5.4 Interaction properties </w:t>
      </w:r>
    </w:p>
    <w:p w14:paraId="60F92792" w14:textId="77777777" w:rsidR="0003082C" w:rsidRDefault="0003739F">
      <w:pPr>
        <w:spacing w:after="2"/>
        <w:ind w:left="-5" w:right="582"/>
      </w:pPr>
      <w:r>
        <w:t xml:space="preserve">Surface-to-surface contact is considered as layers are deformable and rigid and lower part of surface layer is taken as master surface and upper part of base layer is considered as slave layer </w:t>
      </w:r>
    </w:p>
    <w:p w14:paraId="517007E5" w14:textId="77777777" w:rsidR="0003082C" w:rsidRDefault="0003739F">
      <w:pPr>
        <w:ind w:left="-5" w:right="716"/>
      </w:pPr>
      <w:r>
        <w:t>as the later one is below the former one. Tangential property is defined by ‘Rough’ as practically it is not possible to have a smooth surface.</w:t>
      </w:r>
      <w:r>
        <w:rPr>
          <w:b/>
          <w:sz w:val="32"/>
        </w:rPr>
        <w:t xml:space="preserve"> </w:t>
      </w:r>
    </w:p>
    <w:p w14:paraId="51EBBFB2" w14:textId="77777777" w:rsidR="0003082C" w:rsidRDefault="0003739F">
      <w:pPr>
        <w:spacing w:after="352" w:line="259" w:lineRule="auto"/>
        <w:ind w:left="0" w:firstLine="0"/>
        <w:jc w:val="left"/>
      </w:pPr>
      <w:r>
        <w:rPr>
          <w:b/>
          <w:sz w:val="32"/>
        </w:rPr>
        <w:lastRenderedPageBreak/>
        <w:t xml:space="preserve"> </w:t>
      </w:r>
    </w:p>
    <w:p w14:paraId="5C25F1E5" w14:textId="77777777" w:rsidR="0003082C" w:rsidRDefault="0003739F">
      <w:pPr>
        <w:pStyle w:val="Heading2"/>
        <w:ind w:left="-5" w:right="0"/>
      </w:pPr>
      <w:r>
        <w:t xml:space="preserve">5.5 Load condition </w:t>
      </w:r>
    </w:p>
    <w:p w14:paraId="36BDBD0D" w14:textId="77777777" w:rsidR="0003082C" w:rsidRDefault="0003739F">
      <w:pPr>
        <w:ind w:left="-5" w:right="846"/>
      </w:pPr>
      <w:r>
        <w:t xml:space="preserve">As per the IRC 37 the standard load for wheel is given to be 80 </w:t>
      </w:r>
      <w:proofErr w:type="spellStart"/>
      <w:r>
        <w:t>kN</w:t>
      </w:r>
      <w:proofErr w:type="spellEnd"/>
      <w:r>
        <w:t xml:space="preserve">, so by accordance with the IRC 37 we have considered four points on surface layer and 20 </w:t>
      </w:r>
      <w:proofErr w:type="spellStart"/>
      <w:r>
        <w:t>kN</w:t>
      </w:r>
      <w:proofErr w:type="spellEnd"/>
      <w:r>
        <w:t xml:space="preserve"> is given to each point having circular contact diameter of 198 mm for the analysis of flexible pavement. </w:t>
      </w:r>
    </w:p>
    <w:p w14:paraId="280A73EA" w14:textId="77777777" w:rsidR="0003082C" w:rsidRDefault="0003739F">
      <w:pPr>
        <w:spacing w:after="199" w:line="259" w:lineRule="auto"/>
        <w:ind w:left="0" w:right="1676" w:firstLine="0"/>
        <w:jc w:val="right"/>
      </w:pPr>
      <w:r>
        <w:rPr>
          <w:noProof/>
        </w:rPr>
        <w:drawing>
          <wp:inline distT="0" distB="0" distL="0" distR="0" wp14:anchorId="3B6B6218" wp14:editId="219EF6D5">
            <wp:extent cx="4502404" cy="2863215"/>
            <wp:effectExtent l="0" t="0" r="0" b="0"/>
            <wp:docPr id="3215" name="Picture 3215"/>
            <wp:cNvGraphicFramePr/>
            <a:graphic xmlns:a="http://schemas.openxmlformats.org/drawingml/2006/main">
              <a:graphicData uri="http://schemas.openxmlformats.org/drawingml/2006/picture">
                <pic:pic xmlns:pic="http://schemas.openxmlformats.org/drawingml/2006/picture">
                  <pic:nvPicPr>
                    <pic:cNvPr id="3215" name="Picture 3215"/>
                    <pic:cNvPicPr/>
                  </pic:nvPicPr>
                  <pic:blipFill>
                    <a:blip r:embed="rId20"/>
                    <a:stretch>
                      <a:fillRect/>
                    </a:stretch>
                  </pic:blipFill>
                  <pic:spPr>
                    <a:xfrm>
                      <a:off x="0" y="0"/>
                      <a:ext cx="4502404" cy="2863215"/>
                    </a:xfrm>
                    <a:prstGeom prst="rect">
                      <a:avLst/>
                    </a:prstGeom>
                  </pic:spPr>
                </pic:pic>
              </a:graphicData>
            </a:graphic>
          </wp:inline>
        </w:drawing>
      </w:r>
      <w:r>
        <w:t xml:space="preserve"> </w:t>
      </w:r>
    </w:p>
    <w:p w14:paraId="340DA9D5" w14:textId="77777777" w:rsidR="0003082C" w:rsidRDefault="0003739F">
      <w:pPr>
        <w:spacing w:after="115" w:line="259" w:lineRule="auto"/>
        <w:ind w:left="0" w:right="301" w:firstLine="0"/>
        <w:jc w:val="center"/>
      </w:pPr>
      <w:r>
        <w:rPr>
          <w:b/>
        </w:rPr>
        <w:t xml:space="preserve"> </w:t>
      </w:r>
    </w:p>
    <w:p w14:paraId="0B391158" w14:textId="77777777" w:rsidR="0003082C" w:rsidRDefault="0003739F">
      <w:pPr>
        <w:spacing w:after="112" w:line="259" w:lineRule="auto"/>
        <w:ind w:left="0" w:right="301" w:firstLine="0"/>
        <w:jc w:val="center"/>
      </w:pPr>
      <w:r>
        <w:rPr>
          <w:b/>
        </w:rPr>
        <w:t xml:space="preserve"> </w:t>
      </w:r>
    </w:p>
    <w:p w14:paraId="275B22F4" w14:textId="77777777" w:rsidR="0003082C" w:rsidRDefault="0003739F">
      <w:pPr>
        <w:spacing w:after="115" w:line="259" w:lineRule="auto"/>
        <w:ind w:left="0" w:right="301" w:firstLine="0"/>
        <w:jc w:val="center"/>
      </w:pPr>
      <w:r>
        <w:rPr>
          <w:b/>
        </w:rPr>
        <w:t xml:space="preserve"> </w:t>
      </w:r>
    </w:p>
    <w:p w14:paraId="6E58B724" w14:textId="77777777" w:rsidR="0003082C" w:rsidRDefault="0003739F">
      <w:pPr>
        <w:pStyle w:val="Heading3"/>
        <w:spacing w:after="312" w:line="259" w:lineRule="auto"/>
        <w:ind w:right="364"/>
        <w:jc w:val="center"/>
      </w:pPr>
      <w:r>
        <w:rPr>
          <w:sz w:val="24"/>
        </w:rPr>
        <w:t xml:space="preserve">Figure 3: Boundary condition and load condition </w:t>
      </w:r>
    </w:p>
    <w:p w14:paraId="5C76CB60" w14:textId="77777777" w:rsidR="0003082C" w:rsidRDefault="0003739F">
      <w:pPr>
        <w:spacing w:after="314" w:line="259" w:lineRule="auto"/>
        <w:ind w:left="0" w:right="781" w:firstLine="0"/>
        <w:jc w:val="center"/>
      </w:pPr>
      <w:r>
        <w:rPr>
          <w:b/>
        </w:rPr>
        <w:t xml:space="preserve"> </w:t>
      </w:r>
    </w:p>
    <w:p w14:paraId="5464FFE9" w14:textId="77777777" w:rsidR="0003082C" w:rsidRDefault="0003739F">
      <w:pPr>
        <w:spacing w:after="0" w:line="259" w:lineRule="auto"/>
        <w:ind w:left="0" w:firstLine="0"/>
        <w:jc w:val="left"/>
      </w:pPr>
      <w:r>
        <w:rPr>
          <w:b/>
        </w:rPr>
        <w:t xml:space="preserve"> </w:t>
      </w:r>
    </w:p>
    <w:p w14:paraId="41BA65E9" w14:textId="77777777" w:rsidR="0003082C" w:rsidRDefault="0003739F">
      <w:pPr>
        <w:spacing w:after="314" w:line="259" w:lineRule="auto"/>
        <w:ind w:left="0" w:firstLine="0"/>
        <w:jc w:val="left"/>
      </w:pPr>
      <w:r>
        <w:rPr>
          <w:b/>
        </w:rPr>
        <w:t xml:space="preserve"> </w:t>
      </w:r>
    </w:p>
    <w:p w14:paraId="26E47470" w14:textId="77777777" w:rsidR="0003082C" w:rsidRDefault="0003739F">
      <w:pPr>
        <w:spacing w:after="314" w:line="259" w:lineRule="auto"/>
        <w:ind w:left="0" w:firstLine="0"/>
        <w:jc w:val="left"/>
      </w:pPr>
      <w:r>
        <w:rPr>
          <w:b/>
        </w:rPr>
        <w:t xml:space="preserve"> </w:t>
      </w:r>
    </w:p>
    <w:p w14:paraId="2553A988" w14:textId="77777777" w:rsidR="0003082C" w:rsidRDefault="0003739F">
      <w:pPr>
        <w:spacing w:after="257" w:line="259" w:lineRule="auto"/>
        <w:ind w:right="2739"/>
        <w:jc w:val="right"/>
      </w:pPr>
      <w:r>
        <w:rPr>
          <w:b/>
        </w:rPr>
        <w:t xml:space="preserve">Table 5: Input parameter given for numerical analysis </w:t>
      </w:r>
    </w:p>
    <w:tbl>
      <w:tblPr>
        <w:tblStyle w:val="TableGrid"/>
        <w:tblW w:w="10420" w:type="dxa"/>
        <w:tblInd w:w="5" w:type="dxa"/>
        <w:tblCellMar>
          <w:top w:w="13" w:type="dxa"/>
          <w:left w:w="108" w:type="dxa"/>
          <w:right w:w="115" w:type="dxa"/>
        </w:tblCellMar>
        <w:tblLook w:val="04A0" w:firstRow="1" w:lastRow="0" w:firstColumn="1" w:lastColumn="0" w:noHBand="0" w:noVBand="1"/>
      </w:tblPr>
      <w:tblGrid>
        <w:gridCol w:w="2439"/>
        <w:gridCol w:w="2532"/>
        <w:gridCol w:w="2537"/>
        <w:gridCol w:w="2912"/>
      </w:tblGrid>
      <w:tr w:rsidR="0003082C" w14:paraId="35E0BF32" w14:textId="77777777">
        <w:trPr>
          <w:trHeight w:val="564"/>
        </w:trPr>
        <w:tc>
          <w:tcPr>
            <w:tcW w:w="2439" w:type="dxa"/>
            <w:tcBorders>
              <w:top w:val="single" w:sz="4" w:space="0" w:color="000000"/>
              <w:left w:val="single" w:sz="4" w:space="0" w:color="000000"/>
              <w:bottom w:val="single" w:sz="4" w:space="0" w:color="000000"/>
              <w:right w:val="single" w:sz="4" w:space="0" w:color="000000"/>
            </w:tcBorders>
          </w:tcPr>
          <w:p w14:paraId="159B8CC4" w14:textId="77777777" w:rsidR="0003082C" w:rsidRDefault="0003739F">
            <w:pPr>
              <w:spacing w:after="0" w:line="259" w:lineRule="auto"/>
              <w:ind w:left="0" w:firstLine="0"/>
              <w:jc w:val="left"/>
            </w:pPr>
            <w:r>
              <w:t xml:space="preserve">Parameters used </w:t>
            </w:r>
          </w:p>
        </w:tc>
        <w:tc>
          <w:tcPr>
            <w:tcW w:w="2532" w:type="dxa"/>
            <w:tcBorders>
              <w:top w:val="single" w:sz="4" w:space="0" w:color="000000"/>
              <w:left w:val="single" w:sz="4" w:space="0" w:color="000000"/>
              <w:bottom w:val="single" w:sz="4" w:space="0" w:color="000000"/>
              <w:right w:val="single" w:sz="4" w:space="0" w:color="000000"/>
            </w:tcBorders>
          </w:tcPr>
          <w:p w14:paraId="0B740430" w14:textId="77777777" w:rsidR="0003082C" w:rsidRDefault="0003739F">
            <w:pPr>
              <w:spacing w:after="0" w:line="259" w:lineRule="auto"/>
              <w:ind w:left="0" w:firstLine="0"/>
              <w:jc w:val="left"/>
            </w:pPr>
            <w:r>
              <w:t xml:space="preserve">Without SF </w:t>
            </w:r>
          </w:p>
        </w:tc>
        <w:tc>
          <w:tcPr>
            <w:tcW w:w="2537" w:type="dxa"/>
            <w:tcBorders>
              <w:top w:val="single" w:sz="4" w:space="0" w:color="000000"/>
              <w:left w:val="single" w:sz="4" w:space="0" w:color="000000"/>
              <w:bottom w:val="single" w:sz="4" w:space="0" w:color="000000"/>
              <w:right w:val="single" w:sz="4" w:space="0" w:color="000000"/>
            </w:tcBorders>
          </w:tcPr>
          <w:p w14:paraId="7CD155C3" w14:textId="77777777" w:rsidR="0003082C" w:rsidRDefault="0003739F">
            <w:pPr>
              <w:spacing w:after="0" w:line="259" w:lineRule="auto"/>
              <w:ind w:left="0" w:firstLine="0"/>
              <w:jc w:val="left"/>
            </w:pPr>
            <w:r>
              <w:t xml:space="preserve">With SF </w:t>
            </w:r>
          </w:p>
        </w:tc>
        <w:tc>
          <w:tcPr>
            <w:tcW w:w="2912" w:type="dxa"/>
            <w:tcBorders>
              <w:top w:val="single" w:sz="4" w:space="0" w:color="000000"/>
              <w:left w:val="single" w:sz="4" w:space="0" w:color="000000"/>
              <w:bottom w:val="single" w:sz="4" w:space="0" w:color="000000"/>
              <w:right w:val="single" w:sz="4" w:space="0" w:color="000000"/>
            </w:tcBorders>
          </w:tcPr>
          <w:p w14:paraId="05D4201D" w14:textId="77777777" w:rsidR="0003082C" w:rsidRDefault="0003739F">
            <w:pPr>
              <w:spacing w:after="0" w:line="259" w:lineRule="auto"/>
              <w:ind w:left="1" w:firstLine="0"/>
              <w:jc w:val="left"/>
            </w:pPr>
            <w:r>
              <w:t xml:space="preserve">With SF + Polypropylene </w:t>
            </w:r>
          </w:p>
        </w:tc>
      </w:tr>
      <w:tr w:rsidR="0003082C" w14:paraId="4FFA4FD5"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0A139FA8" w14:textId="77777777" w:rsidR="0003082C" w:rsidRDefault="0003739F">
            <w:pPr>
              <w:spacing w:after="0" w:line="259" w:lineRule="auto"/>
              <w:ind w:left="0" w:firstLine="0"/>
              <w:jc w:val="left"/>
            </w:pPr>
            <w:r>
              <w:t xml:space="preserve">Length </w:t>
            </w:r>
          </w:p>
        </w:tc>
        <w:tc>
          <w:tcPr>
            <w:tcW w:w="2532" w:type="dxa"/>
            <w:tcBorders>
              <w:top w:val="single" w:sz="4" w:space="0" w:color="000000"/>
              <w:left w:val="single" w:sz="4" w:space="0" w:color="000000"/>
              <w:bottom w:val="single" w:sz="4" w:space="0" w:color="000000"/>
              <w:right w:val="single" w:sz="4" w:space="0" w:color="000000"/>
            </w:tcBorders>
          </w:tcPr>
          <w:p w14:paraId="2DE0B63E" w14:textId="77777777" w:rsidR="0003082C" w:rsidRDefault="0003739F">
            <w:pPr>
              <w:spacing w:after="0" w:line="259" w:lineRule="auto"/>
              <w:ind w:left="0" w:firstLine="0"/>
              <w:jc w:val="left"/>
            </w:pPr>
            <w:r>
              <w:t xml:space="preserve">10 m </w:t>
            </w:r>
          </w:p>
        </w:tc>
        <w:tc>
          <w:tcPr>
            <w:tcW w:w="2537" w:type="dxa"/>
            <w:tcBorders>
              <w:top w:val="single" w:sz="4" w:space="0" w:color="000000"/>
              <w:left w:val="single" w:sz="4" w:space="0" w:color="000000"/>
              <w:bottom w:val="single" w:sz="4" w:space="0" w:color="000000"/>
              <w:right w:val="single" w:sz="4" w:space="0" w:color="000000"/>
            </w:tcBorders>
          </w:tcPr>
          <w:p w14:paraId="20BC2392" w14:textId="77777777" w:rsidR="0003082C" w:rsidRDefault="0003739F">
            <w:pPr>
              <w:spacing w:after="0" w:line="259" w:lineRule="auto"/>
              <w:ind w:left="0" w:firstLine="0"/>
              <w:jc w:val="left"/>
            </w:pPr>
            <w:r>
              <w:t xml:space="preserve">10 m </w:t>
            </w:r>
          </w:p>
        </w:tc>
        <w:tc>
          <w:tcPr>
            <w:tcW w:w="2912" w:type="dxa"/>
            <w:tcBorders>
              <w:top w:val="single" w:sz="4" w:space="0" w:color="000000"/>
              <w:left w:val="single" w:sz="4" w:space="0" w:color="000000"/>
              <w:bottom w:val="single" w:sz="4" w:space="0" w:color="000000"/>
              <w:right w:val="single" w:sz="4" w:space="0" w:color="000000"/>
            </w:tcBorders>
          </w:tcPr>
          <w:p w14:paraId="6CAD509C" w14:textId="77777777" w:rsidR="0003082C" w:rsidRDefault="0003739F">
            <w:pPr>
              <w:spacing w:after="0" w:line="259" w:lineRule="auto"/>
              <w:ind w:left="1" w:firstLine="0"/>
              <w:jc w:val="left"/>
            </w:pPr>
            <w:r>
              <w:t xml:space="preserve">10 m </w:t>
            </w:r>
          </w:p>
        </w:tc>
      </w:tr>
      <w:tr w:rsidR="0003082C" w14:paraId="40736161"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50D56C3B" w14:textId="77777777" w:rsidR="0003082C" w:rsidRDefault="0003739F">
            <w:pPr>
              <w:spacing w:after="0" w:line="259" w:lineRule="auto"/>
              <w:ind w:left="0" w:firstLine="0"/>
              <w:jc w:val="left"/>
            </w:pPr>
            <w:r>
              <w:t xml:space="preserve">Width </w:t>
            </w:r>
          </w:p>
        </w:tc>
        <w:tc>
          <w:tcPr>
            <w:tcW w:w="2532" w:type="dxa"/>
            <w:tcBorders>
              <w:top w:val="single" w:sz="4" w:space="0" w:color="000000"/>
              <w:left w:val="single" w:sz="4" w:space="0" w:color="000000"/>
              <w:bottom w:val="single" w:sz="4" w:space="0" w:color="000000"/>
              <w:right w:val="single" w:sz="4" w:space="0" w:color="000000"/>
            </w:tcBorders>
          </w:tcPr>
          <w:p w14:paraId="26A5E2B6" w14:textId="77777777" w:rsidR="0003082C" w:rsidRDefault="0003739F">
            <w:pPr>
              <w:spacing w:after="0" w:line="259" w:lineRule="auto"/>
              <w:ind w:left="0" w:firstLine="0"/>
              <w:jc w:val="left"/>
            </w:pPr>
            <w:r>
              <w:t xml:space="preserve">3.5 m </w:t>
            </w:r>
          </w:p>
        </w:tc>
        <w:tc>
          <w:tcPr>
            <w:tcW w:w="2537" w:type="dxa"/>
            <w:tcBorders>
              <w:top w:val="single" w:sz="4" w:space="0" w:color="000000"/>
              <w:left w:val="single" w:sz="4" w:space="0" w:color="000000"/>
              <w:bottom w:val="single" w:sz="4" w:space="0" w:color="000000"/>
              <w:right w:val="single" w:sz="4" w:space="0" w:color="000000"/>
            </w:tcBorders>
          </w:tcPr>
          <w:p w14:paraId="44F71A56" w14:textId="77777777" w:rsidR="0003082C" w:rsidRDefault="0003739F">
            <w:pPr>
              <w:spacing w:after="0" w:line="259" w:lineRule="auto"/>
              <w:ind w:left="0" w:firstLine="0"/>
              <w:jc w:val="left"/>
            </w:pPr>
            <w:r>
              <w:t xml:space="preserve">3.5 m </w:t>
            </w:r>
          </w:p>
        </w:tc>
        <w:tc>
          <w:tcPr>
            <w:tcW w:w="2912" w:type="dxa"/>
            <w:tcBorders>
              <w:top w:val="single" w:sz="4" w:space="0" w:color="000000"/>
              <w:left w:val="single" w:sz="4" w:space="0" w:color="000000"/>
              <w:bottom w:val="single" w:sz="4" w:space="0" w:color="000000"/>
              <w:right w:val="single" w:sz="4" w:space="0" w:color="000000"/>
            </w:tcBorders>
          </w:tcPr>
          <w:p w14:paraId="56BA3440" w14:textId="77777777" w:rsidR="0003082C" w:rsidRDefault="0003739F">
            <w:pPr>
              <w:spacing w:after="0" w:line="259" w:lineRule="auto"/>
              <w:ind w:left="1" w:firstLine="0"/>
              <w:jc w:val="left"/>
            </w:pPr>
            <w:r>
              <w:t xml:space="preserve">3.5 m </w:t>
            </w:r>
          </w:p>
        </w:tc>
      </w:tr>
      <w:tr w:rsidR="0003082C" w14:paraId="48C37BF4"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256B8FD2" w14:textId="77777777" w:rsidR="0003082C" w:rsidRDefault="0003739F">
            <w:pPr>
              <w:spacing w:after="0" w:line="259" w:lineRule="auto"/>
              <w:ind w:left="0" w:firstLine="0"/>
              <w:jc w:val="left"/>
            </w:pPr>
            <w:r>
              <w:lastRenderedPageBreak/>
              <w:t xml:space="preserve">Height </w:t>
            </w:r>
          </w:p>
        </w:tc>
        <w:tc>
          <w:tcPr>
            <w:tcW w:w="2532" w:type="dxa"/>
            <w:tcBorders>
              <w:top w:val="single" w:sz="4" w:space="0" w:color="000000"/>
              <w:left w:val="single" w:sz="4" w:space="0" w:color="000000"/>
              <w:bottom w:val="single" w:sz="4" w:space="0" w:color="000000"/>
              <w:right w:val="single" w:sz="4" w:space="0" w:color="000000"/>
            </w:tcBorders>
          </w:tcPr>
          <w:p w14:paraId="2A792D01" w14:textId="77777777" w:rsidR="0003082C" w:rsidRDefault="0003739F">
            <w:pPr>
              <w:spacing w:after="0" w:line="259" w:lineRule="auto"/>
              <w:ind w:left="0" w:firstLine="0"/>
              <w:jc w:val="left"/>
            </w:pPr>
            <w:r>
              <w:t xml:space="preserve">0.01 m </w:t>
            </w:r>
          </w:p>
        </w:tc>
        <w:tc>
          <w:tcPr>
            <w:tcW w:w="2537" w:type="dxa"/>
            <w:tcBorders>
              <w:top w:val="single" w:sz="4" w:space="0" w:color="000000"/>
              <w:left w:val="single" w:sz="4" w:space="0" w:color="000000"/>
              <w:bottom w:val="single" w:sz="4" w:space="0" w:color="000000"/>
              <w:right w:val="single" w:sz="4" w:space="0" w:color="000000"/>
            </w:tcBorders>
          </w:tcPr>
          <w:p w14:paraId="05C03E4F" w14:textId="77777777" w:rsidR="0003082C" w:rsidRDefault="0003739F">
            <w:pPr>
              <w:spacing w:after="0" w:line="259" w:lineRule="auto"/>
              <w:ind w:left="0" w:firstLine="0"/>
              <w:jc w:val="left"/>
            </w:pPr>
            <w:r>
              <w:t xml:space="preserve">0.01 m </w:t>
            </w:r>
          </w:p>
        </w:tc>
        <w:tc>
          <w:tcPr>
            <w:tcW w:w="2912" w:type="dxa"/>
            <w:tcBorders>
              <w:top w:val="single" w:sz="4" w:space="0" w:color="000000"/>
              <w:left w:val="single" w:sz="4" w:space="0" w:color="000000"/>
              <w:bottom w:val="single" w:sz="4" w:space="0" w:color="000000"/>
              <w:right w:val="single" w:sz="4" w:space="0" w:color="000000"/>
            </w:tcBorders>
          </w:tcPr>
          <w:p w14:paraId="3B22FFFE" w14:textId="77777777" w:rsidR="0003082C" w:rsidRDefault="0003739F">
            <w:pPr>
              <w:spacing w:after="0" w:line="259" w:lineRule="auto"/>
              <w:ind w:left="1" w:firstLine="0"/>
              <w:jc w:val="left"/>
            </w:pPr>
            <w:r>
              <w:t xml:space="preserve">0.01 m </w:t>
            </w:r>
          </w:p>
        </w:tc>
      </w:tr>
      <w:tr w:rsidR="0003082C" w14:paraId="59430B47"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0E7720D3" w14:textId="77777777" w:rsidR="0003082C" w:rsidRDefault="0003739F">
            <w:pPr>
              <w:spacing w:after="0" w:line="259" w:lineRule="auto"/>
              <w:ind w:left="0" w:firstLine="0"/>
              <w:jc w:val="left"/>
            </w:pPr>
            <w:r>
              <w:t xml:space="preserve">Young’s Modulus  </w:t>
            </w:r>
          </w:p>
        </w:tc>
        <w:tc>
          <w:tcPr>
            <w:tcW w:w="2532" w:type="dxa"/>
            <w:tcBorders>
              <w:top w:val="single" w:sz="4" w:space="0" w:color="000000"/>
              <w:left w:val="single" w:sz="4" w:space="0" w:color="000000"/>
              <w:bottom w:val="single" w:sz="4" w:space="0" w:color="000000"/>
              <w:right w:val="single" w:sz="4" w:space="0" w:color="000000"/>
            </w:tcBorders>
          </w:tcPr>
          <w:p w14:paraId="0B3308AF" w14:textId="77777777" w:rsidR="0003082C" w:rsidRDefault="0003739F">
            <w:pPr>
              <w:spacing w:after="0" w:line="259" w:lineRule="auto"/>
              <w:ind w:left="0" w:firstLine="0"/>
              <w:jc w:val="left"/>
            </w:pPr>
            <w:r>
              <w:t xml:space="preserve">221631.0 </w:t>
            </w:r>
            <w:proofErr w:type="spellStart"/>
            <w:r>
              <w:t>kN</w:t>
            </w:r>
            <w:proofErr w:type="spellEnd"/>
            <w:r>
              <w:t>/m</w:t>
            </w:r>
            <w:r>
              <w:rPr>
                <w:vertAlign w:val="superscript"/>
              </w:rPr>
              <w:t xml:space="preserve">2 </w:t>
            </w:r>
          </w:p>
        </w:tc>
        <w:tc>
          <w:tcPr>
            <w:tcW w:w="2537" w:type="dxa"/>
            <w:tcBorders>
              <w:top w:val="single" w:sz="4" w:space="0" w:color="000000"/>
              <w:left w:val="single" w:sz="4" w:space="0" w:color="000000"/>
              <w:bottom w:val="single" w:sz="4" w:space="0" w:color="000000"/>
              <w:right w:val="single" w:sz="4" w:space="0" w:color="000000"/>
            </w:tcBorders>
          </w:tcPr>
          <w:p w14:paraId="3FE0E6BC" w14:textId="77777777" w:rsidR="0003082C" w:rsidRDefault="0003739F">
            <w:pPr>
              <w:spacing w:after="0" w:line="259" w:lineRule="auto"/>
              <w:ind w:left="0" w:firstLine="0"/>
              <w:jc w:val="left"/>
            </w:pPr>
            <w:r>
              <w:t xml:space="preserve">1193980.0 </w:t>
            </w:r>
            <w:proofErr w:type="spellStart"/>
            <w:r>
              <w:t>kN</w:t>
            </w:r>
            <w:proofErr w:type="spellEnd"/>
            <w:r>
              <w:t>/m</w:t>
            </w:r>
            <w:r>
              <w:rPr>
                <w:vertAlign w:val="superscript"/>
              </w:rPr>
              <w:t>2</w:t>
            </w:r>
            <w:r>
              <w:t xml:space="preserve"> </w:t>
            </w:r>
          </w:p>
        </w:tc>
        <w:tc>
          <w:tcPr>
            <w:tcW w:w="2912" w:type="dxa"/>
            <w:tcBorders>
              <w:top w:val="single" w:sz="4" w:space="0" w:color="000000"/>
              <w:left w:val="single" w:sz="4" w:space="0" w:color="000000"/>
              <w:bottom w:val="single" w:sz="4" w:space="0" w:color="000000"/>
              <w:right w:val="single" w:sz="4" w:space="0" w:color="000000"/>
            </w:tcBorders>
          </w:tcPr>
          <w:p w14:paraId="320086E0" w14:textId="77777777" w:rsidR="0003082C" w:rsidRDefault="0003739F">
            <w:pPr>
              <w:spacing w:after="0" w:line="259" w:lineRule="auto"/>
              <w:ind w:left="1" w:firstLine="0"/>
              <w:jc w:val="left"/>
            </w:pPr>
            <w:r>
              <w:t xml:space="preserve">1197480.0 </w:t>
            </w:r>
            <w:proofErr w:type="spellStart"/>
            <w:r>
              <w:t>kN</w:t>
            </w:r>
            <w:proofErr w:type="spellEnd"/>
            <w:r>
              <w:t>/m</w:t>
            </w:r>
            <w:r>
              <w:rPr>
                <w:vertAlign w:val="superscript"/>
              </w:rPr>
              <w:t>2</w:t>
            </w:r>
            <w:r>
              <w:t xml:space="preserve"> </w:t>
            </w:r>
          </w:p>
        </w:tc>
      </w:tr>
      <w:tr w:rsidR="0003082C" w14:paraId="355A7E5E"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7C147CB4" w14:textId="77777777" w:rsidR="0003082C" w:rsidRDefault="0003739F">
            <w:pPr>
              <w:spacing w:after="0" w:line="259" w:lineRule="auto"/>
              <w:ind w:left="0" w:firstLine="0"/>
              <w:jc w:val="left"/>
            </w:pPr>
            <w:r>
              <w:t xml:space="preserve">Poisson’s Ratio </w:t>
            </w:r>
          </w:p>
        </w:tc>
        <w:tc>
          <w:tcPr>
            <w:tcW w:w="2532" w:type="dxa"/>
            <w:tcBorders>
              <w:top w:val="single" w:sz="4" w:space="0" w:color="000000"/>
              <w:left w:val="single" w:sz="4" w:space="0" w:color="000000"/>
              <w:bottom w:val="single" w:sz="4" w:space="0" w:color="000000"/>
              <w:right w:val="single" w:sz="4" w:space="0" w:color="000000"/>
            </w:tcBorders>
          </w:tcPr>
          <w:p w14:paraId="39010465" w14:textId="77777777" w:rsidR="0003082C" w:rsidRDefault="0003739F">
            <w:pPr>
              <w:spacing w:after="0" w:line="259" w:lineRule="auto"/>
              <w:ind w:left="0" w:firstLine="0"/>
              <w:jc w:val="left"/>
            </w:pPr>
            <w:r>
              <w:t xml:space="preserve">0.35 </w:t>
            </w:r>
          </w:p>
        </w:tc>
        <w:tc>
          <w:tcPr>
            <w:tcW w:w="2537" w:type="dxa"/>
            <w:tcBorders>
              <w:top w:val="single" w:sz="4" w:space="0" w:color="000000"/>
              <w:left w:val="single" w:sz="4" w:space="0" w:color="000000"/>
              <w:bottom w:val="single" w:sz="4" w:space="0" w:color="000000"/>
              <w:right w:val="single" w:sz="4" w:space="0" w:color="000000"/>
            </w:tcBorders>
          </w:tcPr>
          <w:p w14:paraId="77126C08" w14:textId="77777777" w:rsidR="0003082C" w:rsidRDefault="0003739F">
            <w:pPr>
              <w:spacing w:after="0" w:line="259" w:lineRule="auto"/>
              <w:ind w:left="0" w:firstLine="0"/>
              <w:jc w:val="left"/>
            </w:pPr>
            <w:r>
              <w:t xml:space="preserve">0.35 </w:t>
            </w:r>
          </w:p>
        </w:tc>
        <w:tc>
          <w:tcPr>
            <w:tcW w:w="2912" w:type="dxa"/>
            <w:tcBorders>
              <w:top w:val="single" w:sz="4" w:space="0" w:color="000000"/>
              <w:left w:val="single" w:sz="4" w:space="0" w:color="000000"/>
              <w:bottom w:val="single" w:sz="4" w:space="0" w:color="000000"/>
              <w:right w:val="single" w:sz="4" w:space="0" w:color="000000"/>
            </w:tcBorders>
          </w:tcPr>
          <w:p w14:paraId="18C76AD7" w14:textId="77777777" w:rsidR="0003082C" w:rsidRDefault="0003739F">
            <w:pPr>
              <w:spacing w:after="0" w:line="259" w:lineRule="auto"/>
              <w:ind w:left="1" w:firstLine="0"/>
              <w:jc w:val="left"/>
            </w:pPr>
            <w:r>
              <w:t xml:space="preserve">0.35 </w:t>
            </w:r>
          </w:p>
        </w:tc>
      </w:tr>
      <w:tr w:rsidR="0003082C" w14:paraId="4293C8E1" w14:textId="77777777">
        <w:trPr>
          <w:trHeight w:val="564"/>
        </w:trPr>
        <w:tc>
          <w:tcPr>
            <w:tcW w:w="2439" w:type="dxa"/>
            <w:tcBorders>
              <w:top w:val="single" w:sz="4" w:space="0" w:color="000000"/>
              <w:left w:val="single" w:sz="4" w:space="0" w:color="000000"/>
              <w:bottom w:val="single" w:sz="4" w:space="0" w:color="000000"/>
              <w:right w:val="single" w:sz="4" w:space="0" w:color="000000"/>
            </w:tcBorders>
          </w:tcPr>
          <w:p w14:paraId="6BAEA1D4" w14:textId="77777777" w:rsidR="0003082C" w:rsidRDefault="0003739F">
            <w:pPr>
              <w:spacing w:after="0" w:line="259" w:lineRule="auto"/>
              <w:ind w:left="0" w:firstLine="0"/>
              <w:jc w:val="left"/>
            </w:pPr>
            <w:r>
              <w:t xml:space="preserve">Load condition </w:t>
            </w:r>
          </w:p>
        </w:tc>
        <w:tc>
          <w:tcPr>
            <w:tcW w:w="2532" w:type="dxa"/>
            <w:tcBorders>
              <w:top w:val="single" w:sz="4" w:space="0" w:color="000000"/>
              <w:left w:val="single" w:sz="4" w:space="0" w:color="000000"/>
              <w:bottom w:val="single" w:sz="4" w:space="0" w:color="000000"/>
              <w:right w:val="single" w:sz="4" w:space="0" w:color="000000"/>
            </w:tcBorders>
          </w:tcPr>
          <w:p w14:paraId="25833F5F" w14:textId="77777777" w:rsidR="0003082C" w:rsidRDefault="0003739F">
            <w:pPr>
              <w:spacing w:after="0" w:line="259" w:lineRule="auto"/>
              <w:ind w:left="0" w:firstLine="0"/>
              <w:jc w:val="left"/>
            </w:pPr>
            <w:r>
              <w:t xml:space="preserve">80 </w:t>
            </w:r>
            <w:proofErr w:type="spellStart"/>
            <w:r>
              <w:t>kN</w:t>
            </w:r>
            <w:proofErr w:type="spellEnd"/>
            <w:r>
              <w:t xml:space="preserve"> (vertical down) </w:t>
            </w:r>
          </w:p>
        </w:tc>
        <w:tc>
          <w:tcPr>
            <w:tcW w:w="2537" w:type="dxa"/>
            <w:tcBorders>
              <w:top w:val="single" w:sz="4" w:space="0" w:color="000000"/>
              <w:left w:val="single" w:sz="4" w:space="0" w:color="000000"/>
              <w:bottom w:val="single" w:sz="4" w:space="0" w:color="000000"/>
              <w:right w:val="single" w:sz="4" w:space="0" w:color="000000"/>
            </w:tcBorders>
          </w:tcPr>
          <w:p w14:paraId="3722F501" w14:textId="77777777" w:rsidR="0003082C" w:rsidRDefault="0003739F">
            <w:pPr>
              <w:spacing w:after="0" w:line="259" w:lineRule="auto"/>
              <w:ind w:left="0" w:firstLine="0"/>
              <w:jc w:val="left"/>
            </w:pPr>
            <w:r>
              <w:t xml:space="preserve">80 </w:t>
            </w:r>
            <w:proofErr w:type="spellStart"/>
            <w:r>
              <w:t>kN</w:t>
            </w:r>
            <w:proofErr w:type="spellEnd"/>
            <w:r>
              <w:t xml:space="preserve"> (vertical down) </w:t>
            </w:r>
          </w:p>
        </w:tc>
        <w:tc>
          <w:tcPr>
            <w:tcW w:w="2912" w:type="dxa"/>
            <w:tcBorders>
              <w:top w:val="single" w:sz="4" w:space="0" w:color="000000"/>
              <w:left w:val="single" w:sz="4" w:space="0" w:color="000000"/>
              <w:bottom w:val="single" w:sz="4" w:space="0" w:color="000000"/>
              <w:right w:val="single" w:sz="4" w:space="0" w:color="000000"/>
            </w:tcBorders>
          </w:tcPr>
          <w:p w14:paraId="531E0ADE" w14:textId="77777777" w:rsidR="0003082C" w:rsidRDefault="0003739F">
            <w:pPr>
              <w:spacing w:after="0" w:line="259" w:lineRule="auto"/>
              <w:ind w:left="1" w:firstLine="0"/>
              <w:jc w:val="left"/>
            </w:pPr>
            <w:r>
              <w:t xml:space="preserve">80 </w:t>
            </w:r>
            <w:proofErr w:type="spellStart"/>
            <w:r>
              <w:t>kN</w:t>
            </w:r>
            <w:proofErr w:type="spellEnd"/>
            <w:r>
              <w:t xml:space="preserve"> (vertical down) </w:t>
            </w:r>
          </w:p>
        </w:tc>
      </w:tr>
      <w:tr w:rsidR="0003082C" w14:paraId="40343A40"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3A8E3E99" w14:textId="77777777" w:rsidR="0003082C" w:rsidRDefault="0003739F">
            <w:pPr>
              <w:spacing w:after="0" w:line="259" w:lineRule="auto"/>
              <w:ind w:left="0" w:firstLine="0"/>
              <w:jc w:val="left"/>
            </w:pPr>
            <w:r>
              <w:t xml:space="preserve">Boundary condition </w:t>
            </w:r>
          </w:p>
        </w:tc>
        <w:tc>
          <w:tcPr>
            <w:tcW w:w="2532" w:type="dxa"/>
            <w:tcBorders>
              <w:top w:val="single" w:sz="4" w:space="0" w:color="000000"/>
              <w:left w:val="single" w:sz="4" w:space="0" w:color="000000"/>
              <w:bottom w:val="single" w:sz="4" w:space="0" w:color="000000"/>
              <w:right w:val="single" w:sz="4" w:space="0" w:color="000000"/>
            </w:tcBorders>
          </w:tcPr>
          <w:p w14:paraId="7E044BC5" w14:textId="77777777" w:rsidR="0003082C" w:rsidRDefault="0003739F">
            <w:pPr>
              <w:spacing w:after="0" w:line="259" w:lineRule="auto"/>
              <w:ind w:left="0" w:firstLine="0"/>
              <w:jc w:val="left"/>
            </w:pPr>
            <w:proofErr w:type="spellStart"/>
            <w:r>
              <w:t>Encastre</w:t>
            </w:r>
            <w:proofErr w:type="spellEnd"/>
            <w:r>
              <w:t xml:space="preserve"> </w:t>
            </w:r>
          </w:p>
        </w:tc>
        <w:tc>
          <w:tcPr>
            <w:tcW w:w="2537" w:type="dxa"/>
            <w:tcBorders>
              <w:top w:val="single" w:sz="4" w:space="0" w:color="000000"/>
              <w:left w:val="single" w:sz="4" w:space="0" w:color="000000"/>
              <w:bottom w:val="single" w:sz="4" w:space="0" w:color="000000"/>
              <w:right w:val="single" w:sz="4" w:space="0" w:color="000000"/>
            </w:tcBorders>
          </w:tcPr>
          <w:p w14:paraId="05DBBCC1" w14:textId="77777777" w:rsidR="0003082C" w:rsidRDefault="0003739F">
            <w:pPr>
              <w:spacing w:after="0" w:line="259" w:lineRule="auto"/>
              <w:ind w:left="0" w:firstLine="0"/>
              <w:jc w:val="left"/>
            </w:pPr>
            <w:proofErr w:type="spellStart"/>
            <w:r>
              <w:t>Encastre</w:t>
            </w:r>
            <w:proofErr w:type="spellEnd"/>
            <w:r>
              <w:t xml:space="preserve"> </w:t>
            </w:r>
          </w:p>
        </w:tc>
        <w:tc>
          <w:tcPr>
            <w:tcW w:w="2912" w:type="dxa"/>
            <w:tcBorders>
              <w:top w:val="single" w:sz="4" w:space="0" w:color="000000"/>
              <w:left w:val="single" w:sz="4" w:space="0" w:color="000000"/>
              <w:bottom w:val="single" w:sz="4" w:space="0" w:color="000000"/>
              <w:right w:val="single" w:sz="4" w:space="0" w:color="000000"/>
            </w:tcBorders>
          </w:tcPr>
          <w:p w14:paraId="59E4F913" w14:textId="77777777" w:rsidR="0003082C" w:rsidRDefault="0003739F">
            <w:pPr>
              <w:spacing w:after="0" w:line="259" w:lineRule="auto"/>
              <w:ind w:left="1" w:firstLine="0"/>
              <w:jc w:val="left"/>
            </w:pPr>
            <w:proofErr w:type="spellStart"/>
            <w:r>
              <w:t>Encastre</w:t>
            </w:r>
            <w:proofErr w:type="spellEnd"/>
            <w:r>
              <w:t xml:space="preserve"> </w:t>
            </w:r>
          </w:p>
        </w:tc>
      </w:tr>
      <w:tr w:rsidR="0003082C" w14:paraId="36A2ECCC"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2EAB75C1" w14:textId="77777777" w:rsidR="0003082C" w:rsidRDefault="0003739F">
            <w:pPr>
              <w:spacing w:after="0" w:line="259" w:lineRule="auto"/>
              <w:ind w:left="0" w:firstLine="0"/>
              <w:jc w:val="left"/>
            </w:pPr>
            <w:r>
              <w:t xml:space="preserve">Mesh element  </w:t>
            </w:r>
          </w:p>
        </w:tc>
        <w:tc>
          <w:tcPr>
            <w:tcW w:w="2532" w:type="dxa"/>
            <w:tcBorders>
              <w:top w:val="single" w:sz="4" w:space="0" w:color="000000"/>
              <w:left w:val="single" w:sz="4" w:space="0" w:color="000000"/>
              <w:bottom w:val="single" w:sz="4" w:space="0" w:color="000000"/>
              <w:right w:val="single" w:sz="4" w:space="0" w:color="000000"/>
            </w:tcBorders>
          </w:tcPr>
          <w:p w14:paraId="02D1320D" w14:textId="77777777" w:rsidR="0003082C" w:rsidRDefault="0003739F">
            <w:pPr>
              <w:spacing w:after="0" w:line="259" w:lineRule="auto"/>
              <w:ind w:left="0" w:firstLine="0"/>
              <w:jc w:val="left"/>
            </w:pPr>
            <w:r>
              <w:t xml:space="preserve">Wedge (C3D6) </w:t>
            </w:r>
          </w:p>
        </w:tc>
        <w:tc>
          <w:tcPr>
            <w:tcW w:w="2537" w:type="dxa"/>
            <w:tcBorders>
              <w:top w:val="single" w:sz="4" w:space="0" w:color="000000"/>
              <w:left w:val="single" w:sz="4" w:space="0" w:color="000000"/>
              <w:bottom w:val="single" w:sz="4" w:space="0" w:color="000000"/>
              <w:right w:val="single" w:sz="4" w:space="0" w:color="000000"/>
            </w:tcBorders>
          </w:tcPr>
          <w:p w14:paraId="2E79D465" w14:textId="77777777" w:rsidR="0003082C" w:rsidRDefault="0003739F">
            <w:pPr>
              <w:spacing w:after="0" w:line="259" w:lineRule="auto"/>
              <w:ind w:left="0" w:firstLine="0"/>
              <w:jc w:val="left"/>
            </w:pPr>
            <w:r>
              <w:t xml:space="preserve">Wedge (C3D6) </w:t>
            </w:r>
          </w:p>
        </w:tc>
        <w:tc>
          <w:tcPr>
            <w:tcW w:w="2912" w:type="dxa"/>
            <w:tcBorders>
              <w:top w:val="single" w:sz="4" w:space="0" w:color="000000"/>
              <w:left w:val="single" w:sz="4" w:space="0" w:color="000000"/>
              <w:bottom w:val="single" w:sz="4" w:space="0" w:color="000000"/>
              <w:right w:val="single" w:sz="4" w:space="0" w:color="000000"/>
            </w:tcBorders>
          </w:tcPr>
          <w:p w14:paraId="12D5FEF6" w14:textId="77777777" w:rsidR="0003082C" w:rsidRDefault="0003739F">
            <w:pPr>
              <w:spacing w:after="0" w:line="259" w:lineRule="auto"/>
              <w:ind w:left="1" w:firstLine="0"/>
              <w:jc w:val="left"/>
            </w:pPr>
            <w:r>
              <w:t xml:space="preserve">Wedge (C3D6) </w:t>
            </w:r>
          </w:p>
        </w:tc>
      </w:tr>
      <w:tr w:rsidR="0003082C" w14:paraId="43BE0E90"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23632840" w14:textId="77777777" w:rsidR="0003082C" w:rsidRDefault="0003739F">
            <w:pPr>
              <w:spacing w:after="0" w:line="259" w:lineRule="auto"/>
              <w:ind w:left="0" w:firstLine="0"/>
              <w:jc w:val="left"/>
            </w:pPr>
            <w:r>
              <w:t xml:space="preserve">Mesh Size </w:t>
            </w:r>
          </w:p>
        </w:tc>
        <w:tc>
          <w:tcPr>
            <w:tcW w:w="2532" w:type="dxa"/>
            <w:tcBorders>
              <w:top w:val="single" w:sz="4" w:space="0" w:color="000000"/>
              <w:left w:val="single" w:sz="4" w:space="0" w:color="000000"/>
              <w:bottom w:val="single" w:sz="4" w:space="0" w:color="000000"/>
              <w:right w:val="single" w:sz="4" w:space="0" w:color="000000"/>
            </w:tcBorders>
          </w:tcPr>
          <w:p w14:paraId="2E0BE66F" w14:textId="77777777" w:rsidR="0003082C" w:rsidRDefault="0003739F">
            <w:pPr>
              <w:spacing w:after="0" w:line="259" w:lineRule="auto"/>
              <w:ind w:left="0" w:firstLine="0"/>
              <w:jc w:val="left"/>
            </w:pPr>
            <w:r>
              <w:t xml:space="preserve">0.01 (Global) </w:t>
            </w:r>
          </w:p>
        </w:tc>
        <w:tc>
          <w:tcPr>
            <w:tcW w:w="2537" w:type="dxa"/>
            <w:tcBorders>
              <w:top w:val="single" w:sz="4" w:space="0" w:color="000000"/>
              <w:left w:val="single" w:sz="4" w:space="0" w:color="000000"/>
              <w:bottom w:val="single" w:sz="4" w:space="0" w:color="000000"/>
              <w:right w:val="single" w:sz="4" w:space="0" w:color="000000"/>
            </w:tcBorders>
          </w:tcPr>
          <w:p w14:paraId="1993F93B" w14:textId="77777777" w:rsidR="0003082C" w:rsidRDefault="0003739F">
            <w:pPr>
              <w:spacing w:after="0" w:line="259" w:lineRule="auto"/>
              <w:ind w:left="0" w:firstLine="0"/>
              <w:jc w:val="left"/>
            </w:pPr>
            <w:r>
              <w:t xml:space="preserve">0.01 (Global) </w:t>
            </w:r>
          </w:p>
        </w:tc>
        <w:tc>
          <w:tcPr>
            <w:tcW w:w="2912" w:type="dxa"/>
            <w:tcBorders>
              <w:top w:val="single" w:sz="4" w:space="0" w:color="000000"/>
              <w:left w:val="single" w:sz="4" w:space="0" w:color="000000"/>
              <w:bottom w:val="single" w:sz="4" w:space="0" w:color="000000"/>
              <w:right w:val="single" w:sz="4" w:space="0" w:color="000000"/>
            </w:tcBorders>
          </w:tcPr>
          <w:p w14:paraId="5CCD1C28" w14:textId="77777777" w:rsidR="0003082C" w:rsidRDefault="0003739F">
            <w:pPr>
              <w:spacing w:after="0" w:line="259" w:lineRule="auto"/>
              <w:ind w:left="1" w:firstLine="0"/>
              <w:jc w:val="left"/>
            </w:pPr>
            <w:r>
              <w:t xml:space="preserve">0.01 (Global) </w:t>
            </w:r>
          </w:p>
        </w:tc>
      </w:tr>
      <w:tr w:rsidR="0003082C" w14:paraId="1BA7D133"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6D417098" w14:textId="77777777" w:rsidR="0003082C" w:rsidRDefault="0003739F">
            <w:pPr>
              <w:spacing w:after="0" w:line="259" w:lineRule="auto"/>
              <w:ind w:left="0" w:firstLine="0"/>
              <w:jc w:val="left"/>
            </w:pPr>
            <w:r>
              <w:t xml:space="preserve">Time Step </w:t>
            </w:r>
          </w:p>
        </w:tc>
        <w:tc>
          <w:tcPr>
            <w:tcW w:w="2532" w:type="dxa"/>
            <w:tcBorders>
              <w:top w:val="single" w:sz="4" w:space="0" w:color="000000"/>
              <w:left w:val="single" w:sz="4" w:space="0" w:color="000000"/>
              <w:bottom w:val="single" w:sz="4" w:space="0" w:color="000000"/>
              <w:right w:val="single" w:sz="4" w:space="0" w:color="000000"/>
            </w:tcBorders>
          </w:tcPr>
          <w:p w14:paraId="02895F99" w14:textId="77777777" w:rsidR="0003082C" w:rsidRDefault="0003739F">
            <w:pPr>
              <w:spacing w:after="0" w:line="259" w:lineRule="auto"/>
              <w:ind w:left="0" w:firstLine="0"/>
              <w:jc w:val="left"/>
            </w:pPr>
            <w:r>
              <w:t xml:space="preserve">0.1 to 1 Second </w:t>
            </w:r>
          </w:p>
        </w:tc>
        <w:tc>
          <w:tcPr>
            <w:tcW w:w="2537" w:type="dxa"/>
            <w:tcBorders>
              <w:top w:val="single" w:sz="4" w:space="0" w:color="000000"/>
              <w:left w:val="single" w:sz="4" w:space="0" w:color="000000"/>
              <w:bottom w:val="single" w:sz="4" w:space="0" w:color="000000"/>
              <w:right w:val="single" w:sz="4" w:space="0" w:color="000000"/>
            </w:tcBorders>
          </w:tcPr>
          <w:p w14:paraId="6B25251B" w14:textId="77777777" w:rsidR="0003082C" w:rsidRDefault="0003739F">
            <w:pPr>
              <w:spacing w:after="0" w:line="259" w:lineRule="auto"/>
              <w:ind w:left="0" w:firstLine="0"/>
              <w:jc w:val="left"/>
            </w:pPr>
            <w:r>
              <w:t xml:space="preserve">0.1 to 1 Second </w:t>
            </w:r>
          </w:p>
        </w:tc>
        <w:tc>
          <w:tcPr>
            <w:tcW w:w="2912" w:type="dxa"/>
            <w:tcBorders>
              <w:top w:val="single" w:sz="4" w:space="0" w:color="000000"/>
              <w:left w:val="single" w:sz="4" w:space="0" w:color="000000"/>
              <w:bottom w:val="single" w:sz="4" w:space="0" w:color="000000"/>
              <w:right w:val="single" w:sz="4" w:space="0" w:color="000000"/>
            </w:tcBorders>
          </w:tcPr>
          <w:p w14:paraId="0B0D6351" w14:textId="77777777" w:rsidR="0003082C" w:rsidRDefault="0003739F">
            <w:pPr>
              <w:spacing w:after="0" w:line="259" w:lineRule="auto"/>
              <w:ind w:left="1" w:firstLine="0"/>
              <w:jc w:val="left"/>
            </w:pPr>
            <w:r>
              <w:t xml:space="preserve">0.1 to 1 Second </w:t>
            </w:r>
          </w:p>
        </w:tc>
      </w:tr>
      <w:tr w:rsidR="0003082C" w14:paraId="3E80B7BE" w14:textId="77777777">
        <w:trPr>
          <w:trHeight w:val="562"/>
        </w:trPr>
        <w:tc>
          <w:tcPr>
            <w:tcW w:w="2439" w:type="dxa"/>
            <w:tcBorders>
              <w:top w:val="single" w:sz="4" w:space="0" w:color="000000"/>
              <w:left w:val="single" w:sz="4" w:space="0" w:color="000000"/>
              <w:bottom w:val="single" w:sz="4" w:space="0" w:color="000000"/>
              <w:right w:val="single" w:sz="4" w:space="0" w:color="000000"/>
            </w:tcBorders>
          </w:tcPr>
          <w:p w14:paraId="101162E7" w14:textId="77777777" w:rsidR="0003082C" w:rsidRDefault="0003739F">
            <w:pPr>
              <w:spacing w:after="0" w:line="259" w:lineRule="auto"/>
              <w:ind w:left="0" w:firstLine="0"/>
              <w:jc w:val="left"/>
            </w:pPr>
            <w:r>
              <w:t xml:space="preserve">Interaction property </w:t>
            </w:r>
          </w:p>
        </w:tc>
        <w:tc>
          <w:tcPr>
            <w:tcW w:w="2532" w:type="dxa"/>
            <w:tcBorders>
              <w:top w:val="single" w:sz="4" w:space="0" w:color="000000"/>
              <w:left w:val="single" w:sz="4" w:space="0" w:color="000000"/>
              <w:bottom w:val="single" w:sz="4" w:space="0" w:color="000000"/>
              <w:right w:val="single" w:sz="4" w:space="0" w:color="000000"/>
            </w:tcBorders>
          </w:tcPr>
          <w:p w14:paraId="060BF570" w14:textId="77777777" w:rsidR="0003082C" w:rsidRDefault="0003739F">
            <w:pPr>
              <w:spacing w:after="0" w:line="259" w:lineRule="auto"/>
              <w:ind w:left="0" w:firstLine="0"/>
              <w:jc w:val="left"/>
            </w:pPr>
            <w:r>
              <w:t xml:space="preserve">Rough (f=0.47) </w:t>
            </w:r>
          </w:p>
        </w:tc>
        <w:tc>
          <w:tcPr>
            <w:tcW w:w="2537" w:type="dxa"/>
            <w:tcBorders>
              <w:top w:val="single" w:sz="4" w:space="0" w:color="000000"/>
              <w:left w:val="single" w:sz="4" w:space="0" w:color="000000"/>
              <w:bottom w:val="single" w:sz="4" w:space="0" w:color="000000"/>
              <w:right w:val="single" w:sz="4" w:space="0" w:color="000000"/>
            </w:tcBorders>
          </w:tcPr>
          <w:p w14:paraId="13D38209" w14:textId="77777777" w:rsidR="0003082C" w:rsidRDefault="0003739F">
            <w:pPr>
              <w:spacing w:after="0" w:line="259" w:lineRule="auto"/>
              <w:ind w:left="0" w:firstLine="0"/>
              <w:jc w:val="left"/>
            </w:pPr>
            <w:r>
              <w:t xml:space="preserve">Rough (f=0.47) </w:t>
            </w:r>
          </w:p>
        </w:tc>
        <w:tc>
          <w:tcPr>
            <w:tcW w:w="2912" w:type="dxa"/>
            <w:tcBorders>
              <w:top w:val="single" w:sz="4" w:space="0" w:color="000000"/>
              <w:left w:val="single" w:sz="4" w:space="0" w:color="000000"/>
              <w:bottom w:val="single" w:sz="4" w:space="0" w:color="000000"/>
              <w:right w:val="single" w:sz="4" w:space="0" w:color="000000"/>
            </w:tcBorders>
          </w:tcPr>
          <w:p w14:paraId="34305D86" w14:textId="77777777" w:rsidR="0003082C" w:rsidRDefault="0003739F">
            <w:pPr>
              <w:spacing w:after="0" w:line="259" w:lineRule="auto"/>
              <w:ind w:left="1" w:firstLine="0"/>
              <w:jc w:val="left"/>
            </w:pPr>
            <w:r>
              <w:t xml:space="preserve">Rough (f=0.47) </w:t>
            </w:r>
          </w:p>
        </w:tc>
      </w:tr>
    </w:tbl>
    <w:p w14:paraId="6B15DA99" w14:textId="77777777" w:rsidR="0003082C" w:rsidRDefault="0003739F">
      <w:pPr>
        <w:spacing w:after="370" w:line="259" w:lineRule="auto"/>
        <w:ind w:left="0" w:firstLine="0"/>
        <w:jc w:val="left"/>
      </w:pPr>
      <w:r>
        <w:rPr>
          <w:b/>
          <w:sz w:val="36"/>
        </w:rPr>
        <w:t xml:space="preserve"> </w:t>
      </w:r>
    </w:p>
    <w:p w14:paraId="407012F9" w14:textId="77777777" w:rsidR="0003082C" w:rsidRDefault="0003739F">
      <w:pPr>
        <w:spacing w:after="373" w:line="259" w:lineRule="auto"/>
        <w:ind w:left="0" w:firstLine="0"/>
        <w:jc w:val="left"/>
      </w:pPr>
      <w:r>
        <w:rPr>
          <w:b/>
          <w:sz w:val="36"/>
        </w:rPr>
        <w:t xml:space="preserve"> </w:t>
      </w:r>
    </w:p>
    <w:p w14:paraId="2694A9CF" w14:textId="77777777" w:rsidR="0003082C" w:rsidRDefault="0003739F">
      <w:pPr>
        <w:spacing w:after="371" w:line="259" w:lineRule="auto"/>
        <w:ind w:left="0" w:firstLine="0"/>
        <w:jc w:val="left"/>
      </w:pPr>
      <w:r>
        <w:rPr>
          <w:b/>
          <w:sz w:val="36"/>
        </w:rPr>
        <w:t xml:space="preserve"> </w:t>
      </w:r>
    </w:p>
    <w:p w14:paraId="30432B63" w14:textId="77777777" w:rsidR="0003082C" w:rsidRDefault="0003739F">
      <w:pPr>
        <w:spacing w:after="370" w:line="259" w:lineRule="auto"/>
        <w:ind w:left="0" w:firstLine="0"/>
        <w:jc w:val="left"/>
      </w:pPr>
      <w:r>
        <w:rPr>
          <w:b/>
          <w:sz w:val="36"/>
        </w:rPr>
        <w:t xml:space="preserve"> </w:t>
      </w:r>
    </w:p>
    <w:p w14:paraId="1BE44FDB" w14:textId="77777777" w:rsidR="0003082C" w:rsidRDefault="0003739F">
      <w:pPr>
        <w:spacing w:after="370" w:line="259" w:lineRule="auto"/>
        <w:ind w:left="0" w:firstLine="0"/>
        <w:jc w:val="left"/>
      </w:pPr>
      <w:r>
        <w:rPr>
          <w:b/>
          <w:sz w:val="36"/>
        </w:rPr>
        <w:t xml:space="preserve"> </w:t>
      </w:r>
    </w:p>
    <w:p w14:paraId="20D844B3" w14:textId="77777777" w:rsidR="0003082C" w:rsidRDefault="0003739F">
      <w:pPr>
        <w:spacing w:after="0" w:line="259" w:lineRule="auto"/>
        <w:ind w:left="0" w:firstLine="0"/>
        <w:jc w:val="left"/>
      </w:pPr>
      <w:r>
        <w:rPr>
          <w:b/>
          <w:sz w:val="36"/>
        </w:rPr>
        <w:t xml:space="preserve"> </w:t>
      </w:r>
    </w:p>
    <w:p w14:paraId="23D04D16" w14:textId="77777777" w:rsidR="0003082C" w:rsidRDefault="0003739F">
      <w:pPr>
        <w:spacing w:after="0" w:line="423" w:lineRule="auto"/>
        <w:ind w:left="-5" w:right="7226"/>
        <w:jc w:val="left"/>
      </w:pPr>
      <w:r>
        <w:rPr>
          <w:b/>
          <w:sz w:val="36"/>
        </w:rPr>
        <w:t>Chapter 6</w:t>
      </w:r>
      <w:r>
        <w:rPr>
          <w:sz w:val="36"/>
          <w:vertAlign w:val="subscript"/>
        </w:rPr>
        <w:t xml:space="preserve"> </w:t>
      </w:r>
    </w:p>
    <w:p w14:paraId="092A1877" w14:textId="77777777" w:rsidR="0003082C" w:rsidRDefault="0003739F">
      <w:pPr>
        <w:pStyle w:val="Heading2"/>
        <w:spacing w:after="0" w:line="423" w:lineRule="auto"/>
        <w:ind w:left="-5" w:right="7226"/>
      </w:pPr>
      <w:r>
        <w:rPr>
          <w:sz w:val="44"/>
          <w:u w:val="single" w:color="000000"/>
        </w:rPr>
        <w:t>Results</w:t>
      </w:r>
      <w:r>
        <w:rPr>
          <w:sz w:val="44"/>
        </w:rPr>
        <w:t xml:space="preserve"> </w:t>
      </w:r>
    </w:p>
    <w:p w14:paraId="2EF94E0B" w14:textId="77777777" w:rsidR="0003082C" w:rsidRDefault="0003739F">
      <w:pPr>
        <w:spacing w:after="386" w:line="259" w:lineRule="auto"/>
        <w:ind w:left="480" w:firstLine="0"/>
        <w:jc w:val="left"/>
      </w:pPr>
      <w:r>
        <w:t xml:space="preserve"> </w:t>
      </w:r>
    </w:p>
    <w:p w14:paraId="2D33DA68" w14:textId="77777777" w:rsidR="0003082C" w:rsidRDefault="0003739F">
      <w:pPr>
        <w:pStyle w:val="Heading3"/>
        <w:spacing w:after="281" w:line="260" w:lineRule="auto"/>
        <w:ind w:left="-5" w:right="0"/>
      </w:pPr>
      <w:r>
        <w:rPr>
          <w:sz w:val="32"/>
        </w:rPr>
        <w:t xml:space="preserve">6.1 Silica Fume as a mineral filler </w:t>
      </w:r>
    </w:p>
    <w:p w14:paraId="394E9C87" w14:textId="77777777" w:rsidR="0003082C" w:rsidRDefault="0003739F">
      <w:pPr>
        <w:spacing w:after="1"/>
        <w:ind w:left="-5" w:right="838"/>
      </w:pPr>
      <w:r>
        <w:t xml:space="preserve">Marshall Stability of a bituminous mix is the ultimate load that the specimen can carry, while the Marshall flow is the deformation of the specimen that occurred under peak load. Figure 2 shows the effect of mineral filler as silica fume on a) Bulk density b) Flow c) Marshall Stability d) Marshall quotient of the varying percentages of silica fume and bitumen content. From Fig. 2 (a) it can be observed that the bulk density of the bituminous mix increased with the addition of 2% </w:t>
      </w:r>
      <w:r>
        <w:lastRenderedPageBreak/>
        <w:t>and 4% SF content, however with the 6 % SF content inclusion, the reduction in the bulk density has been observed. The SF having higher specific surface area and with the inclusion of the fine particles in the bituminous mix voids filled closely and the increment in bulk density was observed. Since silica fume is lightweight material hence higher concentration of SF content reduced a bulk density. The pozzolanic reaction of silica fume occurs during the curing period of bituminous mix, which induced cementa</w:t>
      </w:r>
      <w:r>
        <w:t>tion effect in the specimen and as a result, stiff bituminous mix obtained. Due to stiffness in the specimen Marshall flow reduced as shown in Fig 2(b).  Figure 2(c) shows the effect of silica fume on Marshall stability of bituminous mix, as noted with the inclusion of SF the bulk density has been increased, and flow (mm) has been decreasing; hence a significant amount of improvement in the Marshall stability has been observed.  Figure 2 (d) depicts the effect of SF content on Marshall quotient of bituminou</w:t>
      </w:r>
      <w:r>
        <w:t xml:space="preserve">s mix. As the Marshall stability value has been increased and stability flow has been decreased, as a result the Marshall quotient has been increased up to 3.01. As per the MoRTH [64] recommendation the MQ should be lies between 2 to 4 for the paved structures. The bituminous mix during loading deformed in cohesion and adhesion. The cohesion and adhesion failure occurs due to the failure of binder and binder- aggregate interface, respectively.  It has been observed that the adhesive bond between </w:t>
      </w:r>
      <w:proofErr w:type="spellStart"/>
      <w:r>
        <w:t>binderaggregate</w:t>
      </w:r>
      <w:proofErr w:type="spellEnd"/>
      <w:r>
        <w:t xml:space="preserve"> is the controlling mechanism for failure in MSS test. The binder content increases the adhesive bond and silica fume fills the void in the specimen, which sufficiently increases the specific surface area to carry the traffic load. Figure 2(c) shows the MSS value increase with increasing the binder and mineral filler content. However, a higher concentration of mineral filler with low bituminous binder content produces a dry mix, whereas overfilling with a bituminous binder imparts fluid-like characteristics</w:t>
      </w:r>
      <w:r>
        <w:t xml:space="preserve"> in the specimen, as a result the reduction in the stability strength was observed at high concentration. The higher stability with lower flow rate is the primary indicator of resistance of paved structures against the deformation. </w:t>
      </w:r>
      <w:r>
        <w:rPr>
          <w:sz w:val="48"/>
        </w:rPr>
        <w:t xml:space="preserve"> </w:t>
      </w:r>
    </w:p>
    <w:p w14:paraId="17D7AB3B" w14:textId="77777777" w:rsidR="0003082C" w:rsidRDefault="0003739F">
      <w:pPr>
        <w:spacing w:after="208" w:line="259" w:lineRule="auto"/>
        <w:ind w:left="0" w:right="1692" w:firstLine="0"/>
        <w:jc w:val="right"/>
      </w:pPr>
      <w:r>
        <w:rPr>
          <w:noProof/>
        </w:rPr>
        <w:lastRenderedPageBreak/>
        <w:drawing>
          <wp:inline distT="0" distB="0" distL="0" distR="0" wp14:anchorId="6A700120" wp14:editId="65E807DB">
            <wp:extent cx="4762500" cy="2971800"/>
            <wp:effectExtent l="0" t="0" r="0" b="0"/>
            <wp:docPr id="3780" name="Picture 3780"/>
            <wp:cNvGraphicFramePr/>
            <a:graphic xmlns:a="http://schemas.openxmlformats.org/drawingml/2006/main">
              <a:graphicData uri="http://schemas.openxmlformats.org/drawingml/2006/picture">
                <pic:pic xmlns:pic="http://schemas.openxmlformats.org/drawingml/2006/picture">
                  <pic:nvPicPr>
                    <pic:cNvPr id="3780" name="Picture 3780"/>
                    <pic:cNvPicPr/>
                  </pic:nvPicPr>
                  <pic:blipFill>
                    <a:blip r:embed="rId21"/>
                    <a:stretch>
                      <a:fillRect/>
                    </a:stretch>
                  </pic:blipFill>
                  <pic:spPr>
                    <a:xfrm>
                      <a:off x="0" y="0"/>
                      <a:ext cx="4762500" cy="2971800"/>
                    </a:xfrm>
                    <a:prstGeom prst="rect">
                      <a:avLst/>
                    </a:prstGeom>
                  </pic:spPr>
                </pic:pic>
              </a:graphicData>
            </a:graphic>
          </wp:inline>
        </w:drawing>
      </w:r>
      <w:r>
        <w:rPr>
          <w:b/>
          <w:sz w:val="32"/>
        </w:rPr>
        <w:t xml:space="preserve"> </w:t>
      </w:r>
    </w:p>
    <w:p w14:paraId="47D0B526" w14:textId="77777777" w:rsidR="0003082C" w:rsidRDefault="0003739F">
      <w:pPr>
        <w:pStyle w:val="Heading4"/>
        <w:spacing w:after="202" w:line="356" w:lineRule="auto"/>
        <w:ind w:right="445"/>
        <w:jc w:val="center"/>
      </w:pPr>
      <w:r>
        <w:t xml:space="preserve">Figure 4: Effect of silica fume on a) Bulk density b) Flow c) Marshall stability d) Marshall quotient </w:t>
      </w:r>
    </w:p>
    <w:p w14:paraId="2CC24DEB" w14:textId="77777777" w:rsidR="0003082C" w:rsidRDefault="0003739F">
      <w:pPr>
        <w:ind w:left="-5" w:right="841"/>
      </w:pPr>
      <w:r>
        <w:t>The increase in the bulk density also shows the densification of the bituminous mix which can be used in paved structure in case of stiff mix requirement. The aggregates having a higher density than the mineral filler silica fume hence SF particles penetrated in a specimen and formed a layer on the aggregate surface.  The SF particles fill the air voids present in the specimen, but the values obtained are under specified limit 3</w:t>
      </w:r>
      <w:proofErr w:type="gramStart"/>
      <w:r>
        <w:t>%  to</w:t>
      </w:r>
      <w:proofErr w:type="gramEnd"/>
      <w:r>
        <w:t xml:space="preserve"> 5% as given by MoRTH [64] for mineral filler. The bulk specific gravity is the air voids depended parameter, the minimum air voids reduce the bulk volume of the bituminous mix which significantly increases the specific gravity as shown in Fig. 2 (a).  </w:t>
      </w:r>
    </w:p>
    <w:p w14:paraId="3534056A" w14:textId="77777777" w:rsidR="0003082C" w:rsidRDefault="0003739F">
      <w:pPr>
        <w:ind w:left="-5" w:right="839"/>
      </w:pPr>
      <w:r>
        <w:t>Figure. 3 shows the effect of silica fume on a) Air voids b) Voids in mineral filler c) Voids filled with bitumen d) Percentage volume of bitumen. The air voids of the bituminous mix have been reduced from 13.97 % to 4.17 %. As shown in Fig 3 (a) and (b), with the addition of SF as filler material the void ratio and void in mineral aggregate have been reduced. Figure 3 (d) depicts the effect of SF content on percentage volume of bitumen content and it can be observed that with the increase of the SF content</w:t>
      </w:r>
      <w:r>
        <w:t xml:space="preserve"> the reduction in the % volume of bitumen content has been observed since the SF fines fill the voids up to a great extent. </w:t>
      </w:r>
    </w:p>
    <w:p w14:paraId="27C09391" w14:textId="77777777" w:rsidR="0003082C" w:rsidRDefault="0003739F">
      <w:pPr>
        <w:spacing w:after="261" w:line="259" w:lineRule="auto"/>
        <w:ind w:left="0" w:right="1140" w:firstLine="0"/>
        <w:jc w:val="right"/>
      </w:pPr>
      <w:r>
        <w:rPr>
          <w:noProof/>
        </w:rPr>
        <w:lastRenderedPageBreak/>
        <w:drawing>
          <wp:inline distT="0" distB="0" distL="0" distR="0" wp14:anchorId="11825798" wp14:editId="50671F6F">
            <wp:extent cx="5486400" cy="3152775"/>
            <wp:effectExtent l="0" t="0" r="0" b="0"/>
            <wp:docPr id="3833" name="Picture 3833"/>
            <wp:cNvGraphicFramePr/>
            <a:graphic xmlns:a="http://schemas.openxmlformats.org/drawingml/2006/main">
              <a:graphicData uri="http://schemas.openxmlformats.org/drawingml/2006/picture">
                <pic:pic xmlns:pic="http://schemas.openxmlformats.org/drawingml/2006/picture">
                  <pic:nvPicPr>
                    <pic:cNvPr id="3833" name="Picture 3833"/>
                    <pic:cNvPicPr/>
                  </pic:nvPicPr>
                  <pic:blipFill>
                    <a:blip r:embed="rId22"/>
                    <a:stretch>
                      <a:fillRect/>
                    </a:stretch>
                  </pic:blipFill>
                  <pic:spPr>
                    <a:xfrm>
                      <a:off x="0" y="0"/>
                      <a:ext cx="5486400" cy="3152775"/>
                    </a:xfrm>
                    <a:prstGeom prst="rect">
                      <a:avLst/>
                    </a:prstGeom>
                  </pic:spPr>
                </pic:pic>
              </a:graphicData>
            </a:graphic>
          </wp:inline>
        </w:drawing>
      </w:r>
      <w:r>
        <w:t xml:space="preserve"> </w:t>
      </w:r>
    </w:p>
    <w:p w14:paraId="21E9F646" w14:textId="77777777" w:rsidR="0003082C" w:rsidRDefault="0003739F">
      <w:pPr>
        <w:pStyle w:val="Heading4"/>
        <w:spacing w:after="202" w:line="356" w:lineRule="auto"/>
        <w:ind w:right="443"/>
        <w:jc w:val="center"/>
      </w:pPr>
      <w:r>
        <w:t xml:space="preserve">Figure 5: Effect of silica fume on a) Air voids b) Voids in mineral filler c) Voids filled with bitumen d) Percentage volume of bitumen </w:t>
      </w:r>
    </w:p>
    <w:p w14:paraId="279991AE" w14:textId="77777777" w:rsidR="0003082C" w:rsidRDefault="0003739F">
      <w:pPr>
        <w:ind w:left="-5" w:right="841"/>
      </w:pPr>
      <w:r>
        <w:t xml:space="preserve">Figure 4 shows the effect of silica fume on an ITS of a bituminous mix. It can be observed that with the inclusion of silica fume in the bituminous mix the ITS value of mixes increases significantly, however, the over dosses of silica fume content </w:t>
      </w:r>
      <w:proofErr w:type="gramStart"/>
      <w:r>
        <w:t>reduces</w:t>
      </w:r>
      <w:proofErr w:type="gramEnd"/>
      <w:r>
        <w:t xml:space="preserve"> the ITS value. The maximum value of ITS was observed at the 4.0 % silica fume mixed with 5.5% VG 30 grade of bitumen; the more or less similar results have also been observed at 5.0% VG 30 content. The inclusion of silica fume in the mixing process the pozzolanic action during the curing, and hence, the tangible improvement in the ITS has been observed. From Fig.4 it can be seen that 2 % SF at 5.0% bitumen content, 4.0% and 6.0% SF at 5.5 % bitumen content gives higher values. The inclusion of a hig</w:t>
      </w:r>
      <w:r>
        <w:t xml:space="preserve">her percentage of the SF content also increases the requirement of bitumen for processing adequate strength. The no filler material reduces the strength of bituminous mix up to a great extent and gives similar results even by increasing the bitumen content in the mix. The presence of SF content as a filler material reduces the void ratio hence with the densified bituminous mix the strength has been increased.  </w:t>
      </w:r>
    </w:p>
    <w:p w14:paraId="4976872B" w14:textId="77777777" w:rsidR="0003082C" w:rsidRDefault="0003739F">
      <w:pPr>
        <w:spacing w:after="261" w:line="259" w:lineRule="auto"/>
        <w:ind w:left="0" w:right="1577" w:firstLine="0"/>
        <w:jc w:val="right"/>
      </w:pPr>
      <w:r>
        <w:rPr>
          <w:noProof/>
        </w:rPr>
        <w:lastRenderedPageBreak/>
        <w:drawing>
          <wp:inline distT="0" distB="0" distL="0" distR="0" wp14:anchorId="1F2DCE87" wp14:editId="3B58C56B">
            <wp:extent cx="4933950" cy="3114675"/>
            <wp:effectExtent l="0" t="0" r="0" b="0"/>
            <wp:docPr id="3875" name="Picture 3875"/>
            <wp:cNvGraphicFramePr/>
            <a:graphic xmlns:a="http://schemas.openxmlformats.org/drawingml/2006/main">
              <a:graphicData uri="http://schemas.openxmlformats.org/drawingml/2006/picture">
                <pic:pic xmlns:pic="http://schemas.openxmlformats.org/drawingml/2006/picture">
                  <pic:nvPicPr>
                    <pic:cNvPr id="3875" name="Picture 3875"/>
                    <pic:cNvPicPr/>
                  </pic:nvPicPr>
                  <pic:blipFill>
                    <a:blip r:embed="rId23"/>
                    <a:stretch>
                      <a:fillRect/>
                    </a:stretch>
                  </pic:blipFill>
                  <pic:spPr>
                    <a:xfrm>
                      <a:off x="0" y="0"/>
                      <a:ext cx="4933950" cy="3114675"/>
                    </a:xfrm>
                    <a:prstGeom prst="rect">
                      <a:avLst/>
                    </a:prstGeom>
                  </pic:spPr>
                </pic:pic>
              </a:graphicData>
            </a:graphic>
          </wp:inline>
        </w:drawing>
      </w:r>
      <w:r>
        <w:t xml:space="preserve"> </w:t>
      </w:r>
    </w:p>
    <w:p w14:paraId="632C56FC" w14:textId="77777777" w:rsidR="0003082C" w:rsidRDefault="0003739F">
      <w:pPr>
        <w:pStyle w:val="Heading4"/>
        <w:spacing w:after="312"/>
        <w:ind w:right="846"/>
        <w:jc w:val="center"/>
      </w:pPr>
      <w:r>
        <w:t xml:space="preserve">Figure 6: Effect of silica fume on indirect tensile strength of the bituminous mix </w:t>
      </w:r>
    </w:p>
    <w:p w14:paraId="3711DDA2" w14:textId="77777777" w:rsidR="0003082C" w:rsidRDefault="0003739F">
      <w:pPr>
        <w:spacing w:after="312" w:line="259" w:lineRule="auto"/>
        <w:ind w:left="0" w:firstLine="0"/>
        <w:jc w:val="left"/>
      </w:pPr>
      <w:r>
        <w:t xml:space="preserve"> </w:t>
      </w:r>
    </w:p>
    <w:p w14:paraId="437072C2" w14:textId="77777777" w:rsidR="0003082C" w:rsidRDefault="0003739F">
      <w:pPr>
        <w:ind w:left="-5" w:right="840"/>
      </w:pPr>
      <w:r>
        <w:t xml:space="preserve">Figure 5 illustrated the effect of silica fume on the index of retained strength of a bituminous mix. It is clearly shown that there is less influence by moisture damage with the addition of silica fume in a bituminous mix. The IRS value has been increased from 39 % to 86 % with the addition of SF content.  The maximum performance to the IRS was observed by 4.0% and 6.0 </w:t>
      </w:r>
      <w:proofErr w:type="gramStart"/>
      <w:r>
        <w:t>%  SF</w:t>
      </w:r>
      <w:proofErr w:type="gramEnd"/>
      <w:r>
        <w:t xml:space="preserve"> at 5.5% bitumen content in the mix. The higher content of silica fume makes bituminous mix as stiffer, and as a result in low reduction in the strength has been observed with increasing the SF content. </w:t>
      </w:r>
    </w:p>
    <w:p w14:paraId="4BEF4D53" w14:textId="77777777" w:rsidR="0003082C" w:rsidRDefault="0003739F">
      <w:pPr>
        <w:spacing w:after="261" w:line="259" w:lineRule="auto"/>
        <w:ind w:left="0" w:right="1637" w:firstLine="0"/>
        <w:jc w:val="right"/>
      </w:pPr>
      <w:r>
        <w:rPr>
          <w:noProof/>
        </w:rPr>
        <w:drawing>
          <wp:inline distT="0" distB="0" distL="0" distR="0" wp14:anchorId="579A726F" wp14:editId="5B2500FC">
            <wp:extent cx="4856480" cy="2431288"/>
            <wp:effectExtent l="0" t="0" r="0" b="0"/>
            <wp:docPr id="3877" name="Picture 3877"/>
            <wp:cNvGraphicFramePr/>
            <a:graphic xmlns:a="http://schemas.openxmlformats.org/drawingml/2006/main">
              <a:graphicData uri="http://schemas.openxmlformats.org/drawingml/2006/picture">
                <pic:pic xmlns:pic="http://schemas.openxmlformats.org/drawingml/2006/picture">
                  <pic:nvPicPr>
                    <pic:cNvPr id="3877" name="Picture 3877"/>
                    <pic:cNvPicPr/>
                  </pic:nvPicPr>
                  <pic:blipFill>
                    <a:blip r:embed="rId24"/>
                    <a:stretch>
                      <a:fillRect/>
                    </a:stretch>
                  </pic:blipFill>
                  <pic:spPr>
                    <a:xfrm>
                      <a:off x="0" y="0"/>
                      <a:ext cx="4856480" cy="2431288"/>
                    </a:xfrm>
                    <a:prstGeom prst="rect">
                      <a:avLst/>
                    </a:prstGeom>
                  </pic:spPr>
                </pic:pic>
              </a:graphicData>
            </a:graphic>
          </wp:inline>
        </w:drawing>
      </w:r>
      <w:r>
        <w:t xml:space="preserve"> </w:t>
      </w:r>
    </w:p>
    <w:p w14:paraId="3676429E" w14:textId="77777777" w:rsidR="0003082C" w:rsidRDefault="0003739F">
      <w:pPr>
        <w:pStyle w:val="Heading4"/>
        <w:spacing w:after="312"/>
        <w:ind w:right="847"/>
        <w:jc w:val="center"/>
      </w:pPr>
      <w:r>
        <w:lastRenderedPageBreak/>
        <w:t xml:space="preserve">Figure 7: Effect of silica fume on the index of retained strength of the bituminous mix </w:t>
      </w:r>
    </w:p>
    <w:p w14:paraId="71E67C97" w14:textId="77777777" w:rsidR="0003082C" w:rsidRDefault="0003739F">
      <w:pPr>
        <w:spacing w:after="314" w:line="259" w:lineRule="auto"/>
        <w:ind w:left="0" w:firstLine="0"/>
        <w:jc w:val="left"/>
      </w:pPr>
      <w:r>
        <w:t xml:space="preserve"> </w:t>
      </w:r>
    </w:p>
    <w:p w14:paraId="32469ADA" w14:textId="77777777" w:rsidR="0003082C" w:rsidRDefault="0003739F">
      <w:pPr>
        <w:spacing w:after="0"/>
        <w:ind w:left="-5" w:right="839"/>
      </w:pPr>
      <w:r>
        <w:t xml:space="preserve">The effect of silica fume on a Mean Marshall Stability Ratio of a bituminous mix is illustrated in Fig 6. The similar </w:t>
      </w:r>
      <w:proofErr w:type="spellStart"/>
      <w:r>
        <w:t>behavior</w:t>
      </w:r>
      <w:proofErr w:type="spellEnd"/>
      <w:r>
        <w:t xml:space="preserve"> of the bituminous mix has found, as observed during IRS results. The increment in the values has been observed. This test shows the long terms aging effect of the modified bituminous mix. The properties have shown significant improvement due to pozzolanic reaction of SF content for five days curing period. Stiffen bitumen mix gives more MSS than the initial curing period specimen, hence the effect of aging lies under the acceptable limit.  The MSS decreased when the silica fume was not used in the bitumino</w:t>
      </w:r>
      <w:r>
        <w:t xml:space="preserve">us mix, which shows with time bitumen hardened and cause loss in strength. </w:t>
      </w:r>
      <w:r>
        <w:rPr>
          <w:sz w:val="48"/>
        </w:rPr>
        <w:t xml:space="preserve"> </w:t>
      </w:r>
    </w:p>
    <w:p w14:paraId="59AF698C" w14:textId="77777777" w:rsidR="0003082C" w:rsidRDefault="0003739F">
      <w:pPr>
        <w:spacing w:after="261" w:line="259" w:lineRule="auto"/>
        <w:ind w:left="0" w:right="720" w:firstLine="0"/>
        <w:jc w:val="right"/>
      </w:pPr>
      <w:r>
        <w:rPr>
          <w:noProof/>
        </w:rPr>
        <w:drawing>
          <wp:inline distT="0" distB="0" distL="0" distR="0" wp14:anchorId="35A3BCA2" wp14:editId="65885AB5">
            <wp:extent cx="5981700" cy="3733800"/>
            <wp:effectExtent l="0" t="0" r="0" b="0"/>
            <wp:docPr id="3955" name="Picture 3955"/>
            <wp:cNvGraphicFramePr/>
            <a:graphic xmlns:a="http://schemas.openxmlformats.org/drawingml/2006/main">
              <a:graphicData uri="http://schemas.openxmlformats.org/drawingml/2006/picture">
                <pic:pic xmlns:pic="http://schemas.openxmlformats.org/drawingml/2006/picture">
                  <pic:nvPicPr>
                    <pic:cNvPr id="3955" name="Picture 3955"/>
                    <pic:cNvPicPr/>
                  </pic:nvPicPr>
                  <pic:blipFill>
                    <a:blip r:embed="rId25"/>
                    <a:stretch>
                      <a:fillRect/>
                    </a:stretch>
                  </pic:blipFill>
                  <pic:spPr>
                    <a:xfrm>
                      <a:off x="0" y="0"/>
                      <a:ext cx="5981700" cy="3733800"/>
                    </a:xfrm>
                    <a:prstGeom prst="rect">
                      <a:avLst/>
                    </a:prstGeom>
                  </pic:spPr>
                </pic:pic>
              </a:graphicData>
            </a:graphic>
          </wp:inline>
        </w:drawing>
      </w:r>
      <w:r>
        <w:t xml:space="preserve"> </w:t>
      </w:r>
    </w:p>
    <w:p w14:paraId="3970FD39" w14:textId="77777777" w:rsidR="0003082C" w:rsidRDefault="0003739F">
      <w:pPr>
        <w:pStyle w:val="Heading4"/>
        <w:spacing w:after="312"/>
        <w:ind w:right="842"/>
        <w:jc w:val="center"/>
      </w:pPr>
      <w:r>
        <w:t xml:space="preserve">Figure 8: Effect of silica fume on the Mean Marshall stability ratio of bituminous mix </w:t>
      </w:r>
    </w:p>
    <w:p w14:paraId="3EAF339F" w14:textId="77777777" w:rsidR="0003082C" w:rsidRDefault="0003739F">
      <w:pPr>
        <w:spacing w:after="315" w:line="259" w:lineRule="auto"/>
        <w:ind w:left="0" w:firstLine="0"/>
        <w:jc w:val="left"/>
      </w:pPr>
      <w:r>
        <w:t xml:space="preserve"> </w:t>
      </w:r>
    </w:p>
    <w:p w14:paraId="625C3247" w14:textId="77777777" w:rsidR="0003082C" w:rsidRDefault="0003739F">
      <w:pPr>
        <w:ind w:left="-5" w:right="842"/>
      </w:pPr>
      <w:r>
        <w:t xml:space="preserve">The effect of silica fume as a mineral filler on a water sensitivity of a bituminous mix shown in Fig. 7. With the inclusion of silica fume the average loss in the strength has been reduced due to moisture-induced damage. The results are expressed as loss in indirect tensile strength of the bitumen after 24 hrs. of submersion period. The loss of ITS value was observed 19.80%, 18.51% </w:t>
      </w:r>
      <w:r>
        <w:lastRenderedPageBreak/>
        <w:t>and 17.50% with the inclusion of 2.0%, 4.0%, and 6.0% SF content, respectively. These values of the ITS lies in the acceptable limit of maximum 20</w:t>
      </w:r>
      <w:proofErr w:type="gramStart"/>
      <w:r>
        <w:t>%  loss</w:t>
      </w:r>
      <w:proofErr w:type="gramEnd"/>
      <w:r>
        <w:t xml:space="preserve"> of strength due to water sensitivity [65]. </w:t>
      </w:r>
    </w:p>
    <w:p w14:paraId="0601ADA1" w14:textId="77777777" w:rsidR="0003082C" w:rsidRDefault="0003739F">
      <w:pPr>
        <w:ind w:left="-5" w:right="841"/>
      </w:pPr>
      <w:r>
        <w:t xml:space="preserve">The higher content of silica fume content shows less reduction in the ITS loss due to pozzolanic action occurs during the curing period; however, the reduction caused due to the hardening of binder content. Bitumen mix losses strength up-to 40% without mineral filler content, which indicates less durability.  </w:t>
      </w:r>
    </w:p>
    <w:p w14:paraId="096EB92E" w14:textId="77777777" w:rsidR="0003082C" w:rsidRDefault="0003739F">
      <w:pPr>
        <w:spacing w:after="262" w:line="259" w:lineRule="auto"/>
        <w:ind w:left="0" w:right="910" w:firstLine="0"/>
        <w:jc w:val="right"/>
      </w:pPr>
      <w:r>
        <w:rPr>
          <w:noProof/>
        </w:rPr>
        <w:drawing>
          <wp:inline distT="0" distB="0" distL="0" distR="0" wp14:anchorId="3B0CB303" wp14:editId="713C4B16">
            <wp:extent cx="5781294" cy="3691890"/>
            <wp:effectExtent l="0" t="0" r="0" b="0"/>
            <wp:docPr id="4042" name="Picture 4042"/>
            <wp:cNvGraphicFramePr/>
            <a:graphic xmlns:a="http://schemas.openxmlformats.org/drawingml/2006/main">
              <a:graphicData uri="http://schemas.openxmlformats.org/drawingml/2006/picture">
                <pic:pic xmlns:pic="http://schemas.openxmlformats.org/drawingml/2006/picture">
                  <pic:nvPicPr>
                    <pic:cNvPr id="4042" name="Picture 4042"/>
                    <pic:cNvPicPr/>
                  </pic:nvPicPr>
                  <pic:blipFill>
                    <a:blip r:embed="rId26"/>
                    <a:stretch>
                      <a:fillRect/>
                    </a:stretch>
                  </pic:blipFill>
                  <pic:spPr>
                    <a:xfrm>
                      <a:off x="0" y="0"/>
                      <a:ext cx="5781294" cy="3691890"/>
                    </a:xfrm>
                    <a:prstGeom prst="rect">
                      <a:avLst/>
                    </a:prstGeom>
                  </pic:spPr>
                </pic:pic>
              </a:graphicData>
            </a:graphic>
          </wp:inline>
        </w:drawing>
      </w:r>
      <w:r>
        <w:t xml:space="preserve"> </w:t>
      </w:r>
    </w:p>
    <w:p w14:paraId="77C2DC52" w14:textId="77777777" w:rsidR="0003082C" w:rsidRDefault="0003739F">
      <w:pPr>
        <w:spacing w:after="388" w:line="259" w:lineRule="auto"/>
        <w:ind w:right="845"/>
        <w:jc w:val="center"/>
      </w:pPr>
      <w:r>
        <w:rPr>
          <w:b/>
        </w:rPr>
        <w:t xml:space="preserve">Figure 9: Effect of silica fume on water sensitivity test of bituminous mix </w:t>
      </w:r>
    </w:p>
    <w:p w14:paraId="098B21FD" w14:textId="77777777" w:rsidR="0003082C" w:rsidRDefault="0003739F">
      <w:pPr>
        <w:pStyle w:val="Heading3"/>
        <w:spacing w:after="281" w:line="260" w:lineRule="auto"/>
        <w:ind w:left="-5" w:right="0"/>
      </w:pPr>
      <w:r>
        <w:rPr>
          <w:sz w:val="32"/>
        </w:rPr>
        <w:t xml:space="preserve">6.2 Silica Fume and polypropylene </w:t>
      </w:r>
    </w:p>
    <w:p w14:paraId="39A3A57A" w14:textId="77777777" w:rsidR="0003082C" w:rsidRDefault="0003739F">
      <w:pPr>
        <w:spacing w:after="1"/>
        <w:ind w:left="-5" w:right="841"/>
      </w:pPr>
      <w:r>
        <w:t xml:space="preserve">Experiments with polypropylene is carried out by keeping optimum bitumen content 5.5 % by total weight constant and changing with polypropylene (2.0 %,4.0%,6.0% and 8.0%) with different silica fume (0%,2%,4% and 6%) content. Figure 10 shows the effect of mineral filler as silica fume and polypropylene on a) Bulk density b) Flow c) Marshall Stability d) Marshall quotient of the varying percentages of silica fume and bitumen content. From Fig. 10 (a) it can be observed that the bulk density of the bituminous </w:t>
      </w:r>
      <w:r>
        <w:t xml:space="preserve">mix increased with the addition of 2% and 4% polypropylene content and 6 % polypropylene content while slight decrease is observed with 8 % polypropylene content. Figure 10 (c) shows the effect of silica fume and polypropylene on </w:t>
      </w:r>
      <w:proofErr w:type="spellStart"/>
      <w:r>
        <w:t>marshall</w:t>
      </w:r>
      <w:proofErr w:type="spellEnd"/>
      <w:r>
        <w:t xml:space="preserve"> stability of </w:t>
      </w:r>
      <w:r>
        <w:lastRenderedPageBreak/>
        <w:t xml:space="preserve">bituminous mix, as noted with the inclusion of SF and polypropylene the bulk density has been increased, and flow (mm) has been decreasing; hence a significant amount of improvement in the </w:t>
      </w:r>
    </w:p>
    <w:p w14:paraId="5610067F" w14:textId="77777777" w:rsidR="0003082C" w:rsidRDefault="0003739F">
      <w:pPr>
        <w:ind w:left="-5"/>
      </w:pPr>
      <w:r>
        <w:t xml:space="preserve">Marshall stability has been observed. Figure10 (d) depicts the effect of SF content on Marshall quotient of bituminous mix. As the Marshall stability value has been increased and stability flow has been decreased, as a result the Marshall quotient has been increased up to 3.07. As per the MoRTH [64] recommendation the MQ should be lies between 2 to 4 for the paved structures. Figure 11(c) shows the </w:t>
      </w:r>
      <w:proofErr w:type="spellStart"/>
      <w:r>
        <w:t>marshall</w:t>
      </w:r>
      <w:proofErr w:type="spellEnd"/>
      <w:r>
        <w:t xml:space="preserve"> stability value increase with increasing the polypropylene and mineral filler content. However, a higher concentration of mineral filler with low bituminous binder content produces a dry mix, whereas overfilling with a bituminous binder imparts fluid-like characteristics in the specimen, as a result the reduction in the stability strength was observed at high concentration.  </w:t>
      </w:r>
    </w:p>
    <w:p w14:paraId="3FD6136C" w14:textId="77777777" w:rsidR="0003082C" w:rsidRDefault="0003739F">
      <w:pPr>
        <w:spacing w:after="261" w:line="259" w:lineRule="auto"/>
        <w:ind w:left="0" w:firstLine="0"/>
        <w:jc w:val="right"/>
      </w:pPr>
      <w:r>
        <w:rPr>
          <w:noProof/>
        </w:rPr>
        <w:drawing>
          <wp:inline distT="0" distB="0" distL="0" distR="0" wp14:anchorId="31197265" wp14:editId="384659A5">
            <wp:extent cx="6429375" cy="3990976"/>
            <wp:effectExtent l="0" t="0" r="0" b="0"/>
            <wp:docPr id="4137" name="Picture 4137"/>
            <wp:cNvGraphicFramePr/>
            <a:graphic xmlns:a="http://schemas.openxmlformats.org/drawingml/2006/main">
              <a:graphicData uri="http://schemas.openxmlformats.org/drawingml/2006/picture">
                <pic:pic xmlns:pic="http://schemas.openxmlformats.org/drawingml/2006/picture">
                  <pic:nvPicPr>
                    <pic:cNvPr id="4137" name="Picture 4137"/>
                    <pic:cNvPicPr/>
                  </pic:nvPicPr>
                  <pic:blipFill>
                    <a:blip r:embed="rId27"/>
                    <a:stretch>
                      <a:fillRect/>
                    </a:stretch>
                  </pic:blipFill>
                  <pic:spPr>
                    <a:xfrm>
                      <a:off x="0" y="0"/>
                      <a:ext cx="6429375" cy="3990976"/>
                    </a:xfrm>
                    <a:prstGeom prst="rect">
                      <a:avLst/>
                    </a:prstGeom>
                  </pic:spPr>
                </pic:pic>
              </a:graphicData>
            </a:graphic>
          </wp:inline>
        </w:drawing>
      </w:r>
      <w:r>
        <w:t xml:space="preserve"> </w:t>
      </w:r>
    </w:p>
    <w:p w14:paraId="12B3F58C" w14:textId="77777777" w:rsidR="0003082C" w:rsidRDefault="0003739F">
      <w:pPr>
        <w:pStyle w:val="Heading4"/>
        <w:spacing w:after="197" w:line="358" w:lineRule="auto"/>
        <w:ind w:left="4238" w:hanging="4229"/>
      </w:pPr>
      <w:r>
        <w:t xml:space="preserve">Figure 10: Effect of silica fume on a) Bulk density b) Flow c) Marshall stability d) Marshall quotient </w:t>
      </w:r>
    </w:p>
    <w:p w14:paraId="1CDFB123" w14:textId="77777777" w:rsidR="0003082C" w:rsidRDefault="0003739F">
      <w:pPr>
        <w:spacing w:after="314" w:line="259" w:lineRule="auto"/>
        <w:ind w:left="0" w:firstLine="0"/>
        <w:jc w:val="left"/>
      </w:pPr>
      <w:r>
        <w:rPr>
          <w:b/>
        </w:rPr>
        <w:t xml:space="preserve"> </w:t>
      </w:r>
    </w:p>
    <w:p w14:paraId="4C9B44CF" w14:textId="77777777" w:rsidR="0003082C" w:rsidRDefault="0003739F">
      <w:pPr>
        <w:ind w:left="-5" w:right="840"/>
      </w:pPr>
      <w:r>
        <w:t>The SF particles fill the air voids present in the specimen, but the values obtained are under specified limit 3</w:t>
      </w:r>
      <w:proofErr w:type="gramStart"/>
      <w:r>
        <w:t>%  to</w:t>
      </w:r>
      <w:proofErr w:type="gramEnd"/>
      <w:r>
        <w:t xml:space="preserve"> 5% as given by MoRTH [64] for mineral filler. The bulk specific gravity is the air voids depended parameter, the minimum air voids reduce the bulk volume of the bituminous </w:t>
      </w:r>
      <w:r>
        <w:lastRenderedPageBreak/>
        <w:t xml:space="preserve">mix which significantly increases the specific gravity as shown in Fig. 10 (a). Figure. 11 shows the effect of silica fume on a) Air voids b) Voids in mineral filler. The air voids of the bituminous mix have been reduced from 13.85 % to 3.98 %. As shown in Fig 11 (a) and (b), with the addition of SF as filler material the void ratio and void in mineral aggregate have been reduced up to 4% SF content. </w:t>
      </w:r>
    </w:p>
    <w:p w14:paraId="7BABA2C5" w14:textId="77777777" w:rsidR="0003082C" w:rsidRDefault="0003739F">
      <w:pPr>
        <w:spacing w:after="259" w:line="259" w:lineRule="auto"/>
        <w:ind w:left="0" w:right="804" w:firstLine="0"/>
        <w:jc w:val="right"/>
      </w:pPr>
      <w:r>
        <w:rPr>
          <w:noProof/>
        </w:rPr>
        <w:drawing>
          <wp:inline distT="0" distB="0" distL="0" distR="0" wp14:anchorId="7DE9D752" wp14:editId="0EF65077">
            <wp:extent cx="5914517" cy="4476750"/>
            <wp:effectExtent l="0" t="0" r="0" b="0"/>
            <wp:docPr id="4193" name="Picture 4193"/>
            <wp:cNvGraphicFramePr/>
            <a:graphic xmlns:a="http://schemas.openxmlformats.org/drawingml/2006/main">
              <a:graphicData uri="http://schemas.openxmlformats.org/drawingml/2006/picture">
                <pic:pic xmlns:pic="http://schemas.openxmlformats.org/drawingml/2006/picture">
                  <pic:nvPicPr>
                    <pic:cNvPr id="4193" name="Picture 4193"/>
                    <pic:cNvPicPr/>
                  </pic:nvPicPr>
                  <pic:blipFill>
                    <a:blip r:embed="rId28"/>
                    <a:stretch>
                      <a:fillRect/>
                    </a:stretch>
                  </pic:blipFill>
                  <pic:spPr>
                    <a:xfrm>
                      <a:off x="0" y="0"/>
                      <a:ext cx="5914517" cy="4476750"/>
                    </a:xfrm>
                    <a:prstGeom prst="rect">
                      <a:avLst/>
                    </a:prstGeom>
                  </pic:spPr>
                </pic:pic>
              </a:graphicData>
            </a:graphic>
          </wp:inline>
        </w:drawing>
      </w:r>
      <w:r>
        <w:t xml:space="preserve"> </w:t>
      </w:r>
    </w:p>
    <w:p w14:paraId="02905D26" w14:textId="77777777" w:rsidR="0003082C" w:rsidRDefault="0003739F">
      <w:pPr>
        <w:pStyle w:val="Heading4"/>
        <w:spacing w:after="312"/>
        <w:ind w:right="846"/>
        <w:jc w:val="center"/>
      </w:pPr>
      <w:r>
        <w:t xml:space="preserve">Figure 11: Effect of silica fume on a) Air voids b) Voids in mineral filler </w:t>
      </w:r>
    </w:p>
    <w:p w14:paraId="77523EC3" w14:textId="77777777" w:rsidR="0003082C" w:rsidRDefault="0003739F">
      <w:pPr>
        <w:spacing w:after="314" w:line="259" w:lineRule="auto"/>
        <w:ind w:left="0" w:firstLine="0"/>
        <w:jc w:val="left"/>
      </w:pPr>
      <w:r>
        <w:t xml:space="preserve"> </w:t>
      </w:r>
    </w:p>
    <w:p w14:paraId="293EB561" w14:textId="77777777" w:rsidR="0003082C" w:rsidRDefault="0003739F">
      <w:pPr>
        <w:ind w:left="-5" w:right="841"/>
      </w:pPr>
      <w:r>
        <w:t>Figure 12 shows the effect of silica fume on an ITS of a bituminous mix. It can be observed that with the inclusion of silica fume in the bituminous mix the ITS value of mixes increases significantly, however, the over dosses of silica</w:t>
      </w:r>
      <w:r>
        <w:rPr>
          <w:b/>
        </w:rPr>
        <w:t xml:space="preserve"> </w:t>
      </w:r>
      <w:r>
        <w:t xml:space="preserve">fume content </w:t>
      </w:r>
      <w:proofErr w:type="gramStart"/>
      <w:r>
        <w:t>reduces</w:t>
      </w:r>
      <w:proofErr w:type="gramEnd"/>
      <w:r>
        <w:t xml:space="preserve"> the ITS value. The maximum value of ITS was observed at the 4.0 % silica fume and 6.0 % polypropylene mixed with 5.5% VG 30 grade of bitumen.  </w:t>
      </w:r>
    </w:p>
    <w:p w14:paraId="65C1226D" w14:textId="77777777" w:rsidR="0003082C" w:rsidRDefault="0003739F">
      <w:pPr>
        <w:spacing w:after="259" w:line="259" w:lineRule="auto"/>
        <w:ind w:left="0" w:right="1426" w:firstLine="0"/>
        <w:jc w:val="right"/>
      </w:pPr>
      <w:r>
        <w:rPr>
          <w:noProof/>
        </w:rPr>
        <w:lastRenderedPageBreak/>
        <w:drawing>
          <wp:inline distT="0" distB="0" distL="0" distR="0" wp14:anchorId="1A799975" wp14:editId="4600E822">
            <wp:extent cx="5122545" cy="3438525"/>
            <wp:effectExtent l="0" t="0" r="0" b="0"/>
            <wp:docPr id="4248" name="Picture 4248"/>
            <wp:cNvGraphicFramePr/>
            <a:graphic xmlns:a="http://schemas.openxmlformats.org/drawingml/2006/main">
              <a:graphicData uri="http://schemas.openxmlformats.org/drawingml/2006/picture">
                <pic:pic xmlns:pic="http://schemas.openxmlformats.org/drawingml/2006/picture">
                  <pic:nvPicPr>
                    <pic:cNvPr id="4248" name="Picture 4248"/>
                    <pic:cNvPicPr/>
                  </pic:nvPicPr>
                  <pic:blipFill>
                    <a:blip r:embed="rId29"/>
                    <a:stretch>
                      <a:fillRect/>
                    </a:stretch>
                  </pic:blipFill>
                  <pic:spPr>
                    <a:xfrm>
                      <a:off x="0" y="0"/>
                      <a:ext cx="5122545" cy="3438525"/>
                    </a:xfrm>
                    <a:prstGeom prst="rect">
                      <a:avLst/>
                    </a:prstGeom>
                  </pic:spPr>
                </pic:pic>
              </a:graphicData>
            </a:graphic>
          </wp:inline>
        </w:drawing>
      </w:r>
      <w:r>
        <w:t xml:space="preserve"> </w:t>
      </w:r>
    </w:p>
    <w:p w14:paraId="3D52A7C8" w14:textId="77777777" w:rsidR="0003082C" w:rsidRDefault="0003739F">
      <w:pPr>
        <w:pStyle w:val="Heading4"/>
        <w:spacing w:after="312"/>
        <w:ind w:right="841"/>
        <w:jc w:val="center"/>
      </w:pPr>
      <w:r>
        <w:t xml:space="preserve">Figure 12: Effect of silica fume on indirect tensile strength of the bituminous mix </w:t>
      </w:r>
    </w:p>
    <w:p w14:paraId="26FB8AFC" w14:textId="77777777" w:rsidR="0003082C" w:rsidRDefault="0003739F">
      <w:pPr>
        <w:ind w:left="-5" w:right="842"/>
      </w:pPr>
      <w:r>
        <w:t>Figure 13 illustrated the effect of silica fume on the index of retained strength of a bituminous mix. It is clearly shown that there is less influence by moisture damage with the addition of silica fume in a bituminous mix. The IRS value has been increased from 40.86 % to 96.12 % with the addition of SF and polypropylene content.  The maximum performa</w:t>
      </w:r>
      <w:r>
        <w:rPr>
          <w:b/>
        </w:rPr>
        <w:t>n</w:t>
      </w:r>
      <w:r>
        <w:t xml:space="preserve">ce to the IRS was observed by 4.0% and 6.0 % SF with 6.0% and 4.0% polypropylene respectively.  </w:t>
      </w:r>
    </w:p>
    <w:p w14:paraId="1B0FAB88" w14:textId="77777777" w:rsidR="0003082C" w:rsidRDefault="0003739F">
      <w:pPr>
        <w:spacing w:after="261" w:line="259" w:lineRule="auto"/>
        <w:ind w:left="0" w:right="1620" w:firstLine="0"/>
        <w:jc w:val="right"/>
      </w:pPr>
      <w:r>
        <w:rPr>
          <w:noProof/>
        </w:rPr>
        <w:drawing>
          <wp:inline distT="0" distB="0" distL="0" distR="0" wp14:anchorId="2BD636E5" wp14:editId="5404C129">
            <wp:extent cx="4867275" cy="2743200"/>
            <wp:effectExtent l="0" t="0" r="0" b="0"/>
            <wp:docPr id="4250" name="Picture 4250"/>
            <wp:cNvGraphicFramePr/>
            <a:graphic xmlns:a="http://schemas.openxmlformats.org/drawingml/2006/main">
              <a:graphicData uri="http://schemas.openxmlformats.org/drawingml/2006/picture">
                <pic:pic xmlns:pic="http://schemas.openxmlformats.org/drawingml/2006/picture">
                  <pic:nvPicPr>
                    <pic:cNvPr id="4250" name="Picture 4250"/>
                    <pic:cNvPicPr/>
                  </pic:nvPicPr>
                  <pic:blipFill>
                    <a:blip r:embed="rId30"/>
                    <a:stretch>
                      <a:fillRect/>
                    </a:stretch>
                  </pic:blipFill>
                  <pic:spPr>
                    <a:xfrm>
                      <a:off x="0" y="0"/>
                      <a:ext cx="4867275" cy="2743200"/>
                    </a:xfrm>
                    <a:prstGeom prst="rect">
                      <a:avLst/>
                    </a:prstGeom>
                  </pic:spPr>
                </pic:pic>
              </a:graphicData>
            </a:graphic>
          </wp:inline>
        </w:drawing>
      </w:r>
      <w:r>
        <w:t xml:space="preserve"> </w:t>
      </w:r>
    </w:p>
    <w:p w14:paraId="43344CE8" w14:textId="77777777" w:rsidR="0003082C" w:rsidRDefault="0003739F">
      <w:pPr>
        <w:pStyle w:val="Heading4"/>
        <w:spacing w:after="312"/>
        <w:ind w:right="844"/>
        <w:jc w:val="center"/>
      </w:pPr>
      <w:r>
        <w:lastRenderedPageBreak/>
        <w:t>Figure 13: Effect of silica fume on the index of retained strength of the bituminous mix</w:t>
      </w:r>
      <w:r>
        <w:rPr>
          <w:b w:val="0"/>
        </w:rPr>
        <w:t xml:space="preserve"> </w:t>
      </w:r>
    </w:p>
    <w:p w14:paraId="48774B94" w14:textId="77777777" w:rsidR="0003082C" w:rsidRDefault="0003739F">
      <w:pPr>
        <w:spacing w:after="314" w:line="259" w:lineRule="auto"/>
        <w:ind w:left="0" w:firstLine="0"/>
        <w:jc w:val="left"/>
      </w:pPr>
      <w:r>
        <w:rPr>
          <w:b/>
        </w:rPr>
        <w:t xml:space="preserve"> </w:t>
      </w:r>
    </w:p>
    <w:p w14:paraId="239B4ACD" w14:textId="77777777" w:rsidR="0003082C" w:rsidRDefault="0003739F">
      <w:pPr>
        <w:ind w:left="-5" w:right="839"/>
      </w:pPr>
      <w:r>
        <w:t xml:space="preserve">The effect of silica fume on a Mean Marshall Stability Ratio of a bituminous mix is illustrated in Fig 14. As it can be observed that a slight increase in MMSR with extra addition of polypropylene with SF which shows very slight effect of polypropylene on aging of HMA. </w:t>
      </w:r>
    </w:p>
    <w:p w14:paraId="179172BE" w14:textId="77777777" w:rsidR="0003082C" w:rsidRDefault="0003739F">
      <w:pPr>
        <w:spacing w:after="398" w:line="259" w:lineRule="auto"/>
        <w:ind w:left="0" w:right="1352" w:firstLine="0"/>
        <w:jc w:val="right"/>
      </w:pPr>
      <w:r>
        <w:rPr>
          <w:noProof/>
        </w:rPr>
        <w:drawing>
          <wp:inline distT="0" distB="0" distL="0" distR="0" wp14:anchorId="55733728" wp14:editId="4017DDA3">
            <wp:extent cx="5210175" cy="3424428"/>
            <wp:effectExtent l="0" t="0" r="0" b="0"/>
            <wp:docPr id="4331" name="Picture 4331"/>
            <wp:cNvGraphicFramePr/>
            <a:graphic xmlns:a="http://schemas.openxmlformats.org/drawingml/2006/main">
              <a:graphicData uri="http://schemas.openxmlformats.org/drawingml/2006/picture">
                <pic:pic xmlns:pic="http://schemas.openxmlformats.org/drawingml/2006/picture">
                  <pic:nvPicPr>
                    <pic:cNvPr id="4331" name="Picture 4331"/>
                    <pic:cNvPicPr/>
                  </pic:nvPicPr>
                  <pic:blipFill>
                    <a:blip r:embed="rId31"/>
                    <a:stretch>
                      <a:fillRect/>
                    </a:stretch>
                  </pic:blipFill>
                  <pic:spPr>
                    <a:xfrm>
                      <a:off x="0" y="0"/>
                      <a:ext cx="5210175" cy="3424428"/>
                    </a:xfrm>
                    <a:prstGeom prst="rect">
                      <a:avLst/>
                    </a:prstGeom>
                  </pic:spPr>
                </pic:pic>
              </a:graphicData>
            </a:graphic>
          </wp:inline>
        </w:drawing>
      </w:r>
      <w:r>
        <w:t xml:space="preserve"> </w:t>
      </w:r>
    </w:p>
    <w:p w14:paraId="41EB9573" w14:textId="77777777" w:rsidR="0003082C" w:rsidRDefault="0003739F">
      <w:pPr>
        <w:pStyle w:val="Heading4"/>
        <w:spacing w:after="175"/>
        <w:ind w:right="842"/>
        <w:jc w:val="center"/>
      </w:pPr>
      <w:r>
        <w:t xml:space="preserve">Figure 14: Effect of silica fume on the Mean Marshall stability ratio of bituminous mix </w:t>
      </w:r>
    </w:p>
    <w:p w14:paraId="05D13FFC" w14:textId="77777777" w:rsidR="0003082C" w:rsidRDefault="0003739F">
      <w:pPr>
        <w:spacing w:after="453" w:line="259" w:lineRule="auto"/>
        <w:ind w:left="0" w:firstLine="0"/>
        <w:jc w:val="left"/>
      </w:pPr>
      <w:r>
        <w:t xml:space="preserve"> </w:t>
      </w:r>
    </w:p>
    <w:p w14:paraId="47906CE8" w14:textId="77777777" w:rsidR="0003082C" w:rsidRDefault="0003739F">
      <w:pPr>
        <w:ind w:left="-5" w:right="839"/>
      </w:pPr>
      <w:r>
        <w:t>The effect of silica fume as a mineral filler on a water sensitivity of a bituminous mix shown in Fig. 15. With the inclusion of silica fume the average loss in the strength has been reduced due to moisture-induced damage. The results are expressed as loss in indirect tensile strength of the bitumen after 24 hrs. of submersion period. The loss of ITS value was observed 17.58%, 18.43% and 16.73% with the inclusion of 2.0%, 4.0%, and 6.0% SF content and 4%, 4% and 6% polypropylene respectively. These values o</w:t>
      </w:r>
      <w:r>
        <w:t>f the ITS lies in the acceptable limit of maximum 20</w:t>
      </w:r>
      <w:proofErr w:type="gramStart"/>
      <w:r>
        <w:t>%  loss</w:t>
      </w:r>
      <w:proofErr w:type="gramEnd"/>
      <w:r>
        <w:t xml:space="preserve"> of strength due to water sensitivity [65].  </w:t>
      </w:r>
    </w:p>
    <w:p w14:paraId="0AAEC944" w14:textId="77777777" w:rsidR="0003082C" w:rsidRDefault="0003739F">
      <w:pPr>
        <w:spacing w:after="261" w:line="259" w:lineRule="auto"/>
        <w:ind w:left="0" w:right="1292" w:firstLine="0"/>
        <w:jc w:val="right"/>
      </w:pPr>
      <w:r>
        <w:rPr>
          <w:noProof/>
        </w:rPr>
        <w:lastRenderedPageBreak/>
        <w:drawing>
          <wp:inline distT="0" distB="0" distL="0" distR="0" wp14:anchorId="6E9E8377" wp14:editId="5226507C">
            <wp:extent cx="5288281" cy="3761105"/>
            <wp:effectExtent l="0" t="0" r="0" b="0"/>
            <wp:docPr id="4392" name="Picture 4392"/>
            <wp:cNvGraphicFramePr/>
            <a:graphic xmlns:a="http://schemas.openxmlformats.org/drawingml/2006/main">
              <a:graphicData uri="http://schemas.openxmlformats.org/drawingml/2006/picture">
                <pic:pic xmlns:pic="http://schemas.openxmlformats.org/drawingml/2006/picture">
                  <pic:nvPicPr>
                    <pic:cNvPr id="4392" name="Picture 4392"/>
                    <pic:cNvPicPr/>
                  </pic:nvPicPr>
                  <pic:blipFill>
                    <a:blip r:embed="rId32"/>
                    <a:stretch>
                      <a:fillRect/>
                    </a:stretch>
                  </pic:blipFill>
                  <pic:spPr>
                    <a:xfrm>
                      <a:off x="0" y="0"/>
                      <a:ext cx="5288281" cy="3761105"/>
                    </a:xfrm>
                    <a:prstGeom prst="rect">
                      <a:avLst/>
                    </a:prstGeom>
                  </pic:spPr>
                </pic:pic>
              </a:graphicData>
            </a:graphic>
          </wp:inline>
        </w:drawing>
      </w:r>
      <w:r>
        <w:t xml:space="preserve"> </w:t>
      </w:r>
    </w:p>
    <w:p w14:paraId="6E6BE608" w14:textId="77777777" w:rsidR="0003082C" w:rsidRDefault="0003739F">
      <w:pPr>
        <w:spacing w:after="314" w:line="259" w:lineRule="auto"/>
        <w:ind w:left="0" w:right="781" w:firstLine="0"/>
        <w:jc w:val="center"/>
      </w:pPr>
      <w:r>
        <w:rPr>
          <w:b/>
        </w:rPr>
        <w:t xml:space="preserve"> </w:t>
      </w:r>
    </w:p>
    <w:p w14:paraId="3C64A0D1" w14:textId="77777777" w:rsidR="0003082C" w:rsidRDefault="0003739F">
      <w:pPr>
        <w:spacing w:after="386" w:line="259" w:lineRule="auto"/>
        <w:ind w:right="840"/>
        <w:jc w:val="center"/>
      </w:pPr>
      <w:r>
        <w:rPr>
          <w:b/>
        </w:rPr>
        <w:t xml:space="preserve">Figure 15: Effect of silica fume on water sensitivity test of bituminous mix </w:t>
      </w:r>
    </w:p>
    <w:p w14:paraId="7B7A3894" w14:textId="77777777" w:rsidR="0003082C" w:rsidRDefault="0003739F">
      <w:pPr>
        <w:spacing w:after="355" w:line="259" w:lineRule="auto"/>
        <w:ind w:left="0" w:firstLine="0"/>
        <w:jc w:val="left"/>
      </w:pPr>
      <w:r>
        <w:rPr>
          <w:b/>
          <w:sz w:val="32"/>
        </w:rPr>
        <w:t xml:space="preserve"> </w:t>
      </w:r>
    </w:p>
    <w:p w14:paraId="1AD990FC" w14:textId="77777777" w:rsidR="0003082C" w:rsidRDefault="0003739F">
      <w:pPr>
        <w:spacing w:after="352" w:line="259" w:lineRule="auto"/>
        <w:ind w:left="0" w:firstLine="0"/>
        <w:jc w:val="left"/>
      </w:pPr>
      <w:r>
        <w:rPr>
          <w:b/>
          <w:sz w:val="32"/>
        </w:rPr>
        <w:t xml:space="preserve"> </w:t>
      </w:r>
    </w:p>
    <w:p w14:paraId="279BD9E8" w14:textId="77777777" w:rsidR="0003082C" w:rsidRDefault="0003739F">
      <w:pPr>
        <w:pStyle w:val="Heading3"/>
        <w:spacing w:after="281" w:line="260" w:lineRule="auto"/>
        <w:ind w:left="-5" w:right="0"/>
      </w:pPr>
      <w:r>
        <w:rPr>
          <w:sz w:val="32"/>
        </w:rPr>
        <w:t xml:space="preserve">6.3 Numerical analysis </w:t>
      </w:r>
    </w:p>
    <w:p w14:paraId="21036243" w14:textId="77777777" w:rsidR="0003082C" w:rsidRDefault="0003739F">
      <w:pPr>
        <w:spacing w:after="426"/>
        <w:ind w:left="-5" w:right="838"/>
      </w:pPr>
      <w:r>
        <w:t xml:space="preserve">Values of Young’s Modulus for the three cases i.e. without mineral filler, with SF and with SF and polypropylene has been taken from ITS test of corresponding optimum composition. Young’s Modulus from software is coming out to be 247679.397 </w:t>
      </w:r>
      <w:proofErr w:type="spellStart"/>
      <w:r>
        <w:t>kN</w:t>
      </w:r>
      <w:proofErr w:type="spellEnd"/>
      <w:r>
        <w:t>/m</w:t>
      </w:r>
      <w:r>
        <w:rPr>
          <w:vertAlign w:val="superscript"/>
        </w:rPr>
        <w:t>2</w:t>
      </w:r>
      <w:r>
        <w:t xml:space="preserve">, 1363105.0 </w:t>
      </w:r>
      <w:proofErr w:type="spellStart"/>
      <w:r>
        <w:t>kN</w:t>
      </w:r>
      <w:proofErr w:type="spellEnd"/>
      <w:r>
        <w:t>/m</w:t>
      </w:r>
      <w:r>
        <w:rPr>
          <w:vertAlign w:val="superscript"/>
        </w:rPr>
        <w:t>2</w:t>
      </w:r>
      <w:r>
        <w:t xml:space="preserve"> and 1347830.95 </w:t>
      </w:r>
      <w:proofErr w:type="spellStart"/>
      <w:r>
        <w:t>kN</w:t>
      </w:r>
      <w:proofErr w:type="spellEnd"/>
      <w:r>
        <w:t>/m</w:t>
      </w:r>
      <w:r>
        <w:rPr>
          <w:vertAlign w:val="superscript"/>
        </w:rPr>
        <w:t xml:space="preserve">2 </w:t>
      </w:r>
      <w:r>
        <w:t xml:space="preserve">for HMA without mineral filler, with SF and with SF and polypropylene respectively. The conversion error for fatigue failure equation can be claimed from experimental and numerical analysis is coming out to be 30.59%, 24.17% and 26.478 % respectively. </w:t>
      </w:r>
    </w:p>
    <w:p w14:paraId="19DD7B09" w14:textId="77777777" w:rsidR="0003082C" w:rsidRDefault="0003739F">
      <w:pPr>
        <w:spacing w:after="0" w:line="443" w:lineRule="auto"/>
        <w:ind w:left="0" w:right="10082" w:firstLine="0"/>
        <w:jc w:val="left"/>
      </w:pPr>
      <w:r>
        <w:rPr>
          <w:sz w:val="48"/>
        </w:rPr>
        <w:t xml:space="preserve">  </w:t>
      </w:r>
    </w:p>
    <w:p w14:paraId="60C5C1D0" w14:textId="77777777" w:rsidR="0003082C" w:rsidRDefault="0003739F">
      <w:pPr>
        <w:spacing w:after="346" w:line="259" w:lineRule="auto"/>
        <w:ind w:right="2702"/>
        <w:jc w:val="right"/>
      </w:pPr>
      <w:r>
        <w:rPr>
          <w:b/>
        </w:rPr>
        <w:t xml:space="preserve">  Table 6: Summary of conversion error with ABAQUS  </w:t>
      </w:r>
    </w:p>
    <w:tbl>
      <w:tblPr>
        <w:tblStyle w:val="TableGrid"/>
        <w:tblW w:w="10574" w:type="dxa"/>
        <w:tblInd w:w="-605" w:type="dxa"/>
        <w:tblCellMar>
          <w:top w:w="14" w:type="dxa"/>
          <w:left w:w="106" w:type="dxa"/>
          <w:right w:w="49" w:type="dxa"/>
        </w:tblCellMar>
        <w:tblLook w:val="04A0" w:firstRow="1" w:lastRow="0" w:firstColumn="1" w:lastColumn="0" w:noHBand="0" w:noVBand="1"/>
      </w:tblPr>
      <w:tblGrid>
        <w:gridCol w:w="1549"/>
        <w:gridCol w:w="1455"/>
        <w:gridCol w:w="1553"/>
        <w:gridCol w:w="1457"/>
        <w:gridCol w:w="1550"/>
        <w:gridCol w:w="1457"/>
        <w:gridCol w:w="1553"/>
      </w:tblGrid>
      <w:tr w:rsidR="0003082C" w14:paraId="5B0C6097" w14:textId="77777777">
        <w:trPr>
          <w:trHeight w:val="2156"/>
        </w:trPr>
        <w:tc>
          <w:tcPr>
            <w:tcW w:w="1548" w:type="dxa"/>
            <w:tcBorders>
              <w:top w:val="single" w:sz="4" w:space="0" w:color="000000"/>
              <w:left w:val="single" w:sz="4" w:space="0" w:color="000000"/>
              <w:bottom w:val="single" w:sz="4" w:space="0" w:color="000000"/>
              <w:right w:val="single" w:sz="4" w:space="0" w:color="000000"/>
            </w:tcBorders>
          </w:tcPr>
          <w:p w14:paraId="1DA93596" w14:textId="77777777" w:rsidR="0003082C" w:rsidRDefault="0003739F">
            <w:pPr>
              <w:spacing w:after="0" w:line="259" w:lineRule="auto"/>
              <w:ind w:left="2" w:firstLine="0"/>
              <w:jc w:val="left"/>
            </w:pPr>
            <w:r>
              <w:lastRenderedPageBreak/>
              <w:t xml:space="preserve">Parameters </w:t>
            </w:r>
          </w:p>
        </w:tc>
        <w:tc>
          <w:tcPr>
            <w:tcW w:w="1455" w:type="dxa"/>
            <w:tcBorders>
              <w:top w:val="single" w:sz="4" w:space="0" w:color="000000"/>
              <w:left w:val="single" w:sz="4" w:space="0" w:color="000000"/>
              <w:bottom w:val="single" w:sz="4" w:space="0" w:color="000000"/>
              <w:right w:val="single" w:sz="4" w:space="0" w:color="000000"/>
            </w:tcBorders>
          </w:tcPr>
          <w:p w14:paraId="7F7979FB" w14:textId="77777777" w:rsidR="0003082C" w:rsidRDefault="0003739F">
            <w:pPr>
              <w:spacing w:after="0" w:line="259" w:lineRule="auto"/>
              <w:ind w:left="0" w:firstLine="0"/>
              <w:jc w:val="left"/>
            </w:pPr>
            <w:r>
              <w:t xml:space="preserve">Numerical value (without SF) </w:t>
            </w:r>
          </w:p>
        </w:tc>
        <w:tc>
          <w:tcPr>
            <w:tcW w:w="1553" w:type="dxa"/>
            <w:tcBorders>
              <w:top w:val="single" w:sz="4" w:space="0" w:color="000000"/>
              <w:left w:val="single" w:sz="4" w:space="0" w:color="000000"/>
              <w:bottom w:val="single" w:sz="4" w:space="0" w:color="000000"/>
              <w:right w:val="single" w:sz="4" w:space="0" w:color="000000"/>
            </w:tcBorders>
          </w:tcPr>
          <w:p w14:paraId="72497EC0" w14:textId="77777777" w:rsidR="0003082C" w:rsidRDefault="0003739F">
            <w:pPr>
              <w:spacing w:after="0" w:line="259" w:lineRule="auto"/>
              <w:ind w:left="2" w:right="2" w:firstLine="0"/>
              <w:jc w:val="left"/>
            </w:pPr>
            <w:r>
              <w:t xml:space="preserve">Experiment value (without SF) </w:t>
            </w:r>
          </w:p>
        </w:tc>
        <w:tc>
          <w:tcPr>
            <w:tcW w:w="1457" w:type="dxa"/>
            <w:tcBorders>
              <w:top w:val="single" w:sz="4" w:space="0" w:color="000000"/>
              <w:left w:val="single" w:sz="4" w:space="0" w:color="000000"/>
              <w:bottom w:val="single" w:sz="4" w:space="0" w:color="000000"/>
              <w:right w:val="single" w:sz="4" w:space="0" w:color="000000"/>
            </w:tcBorders>
          </w:tcPr>
          <w:p w14:paraId="08909399" w14:textId="77777777" w:rsidR="0003082C" w:rsidRDefault="0003739F">
            <w:pPr>
              <w:spacing w:after="0" w:line="259" w:lineRule="auto"/>
              <w:ind w:left="2" w:right="214" w:firstLine="0"/>
              <w:jc w:val="left"/>
            </w:pPr>
            <w:r>
              <w:t xml:space="preserve">Numerical value (with SF) </w:t>
            </w:r>
          </w:p>
        </w:tc>
        <w:tc>
          <w:tcPr>
            <w:tcW w:w="1550" w:type="dxa"/>
            <w:tcBorders>
              <w:top w:val="single" w:sz="4" w:space="0" w:color="000000"/>
              <w:left w:val="single" w:sz="4" w:space="0" w:color="000000"/>
              <w:bottom w:val="single" w:sz="4" w:space="0" w:color="000000"/>
              <w:right w:val="single" w:sz="4" w:space="0" w:color="000000"/>
            </w:tcBorders>
          </w:tcPr>
          <w:p w14:paraId="2D7B1433" w14:textId="77777777" w:rsidR="0003082C" w:rsidRDefault="0003739F">
            <w:pPr>
              <w:spacing w:after="113" w:line="259" w:lineRule="auto"/>
              <w:ind w:left="0" w:firstLine="0"/>
              <w:jc w:val="left"/>
            </w:pPr>
            <w:r>
              <w:t xml:space="preserve">Experiment </w:t>
            </w:r>
          </w:p>
          <w:p w14:paraId="65C2A42B" w14:textId="77777777" w:rsidR="0003082C" w:rsidRDefault="0003739F">
            <w:pPr>
              <w:spacing w:after="115" w:line="259" w:lineRule="auto"/>
              <w:ind w:left="0" w:firstLine="0"/>
              <w:jc w:val="left"/>
            </w:pPr>
            <w:r>
              <w:t xml:space="preserve">Value </w:t>
            </w:r>
          </w:p>
          <w:p w14:paraId="7720F5F0" w14:textId="77777777" w:rsidR="0003082C" w:rsidRDefault="0003739F">
            <w:pPr>
              <w:spacing w:after="0" w:line="259" w:lineRule="auto"/>
              <w:ind w:left="0" w:firstLine="0"/>
              <w:jc w:val="left"/>
            </w:pPr>
            <w:r>
              <w:t xml:space="preserve">(with SF) </w:t>
            </w:r>
          </w:p>
        </w:tc>
        <w:tc>
          <w:tcPr>
            <w:tcW w:w="1457" w:type="dxa"/>
            <w:tcBorders>
              <w:top w:val="single" w:sz="4" w:space="0" w:color="000000"/>
              <w:left w:val="single" w:sz="4" w:space="0" w:color="000000"/>
              <w:bottom w:val="single" w:sz="4" w:space="0" w:color="000000"/>
              <w:right w:val="single" w:sz="4" w:space="0" w:color="000000"/>
            </w:tcBorders>
          </w:tcPr>
          <w:p w14:paraId="4687DCBE" w14:textId="77777777" w:rsidR="0003082C" w:rsidRDefault="0003739F">
            <w:pPr>
              <w:spacing w:after="0" w:line="357" w:lineRule="auto"/>
              <w:ind w:left="2" w:right="61" w:firstLine="0"/>
              <w:jc w:val="left"/>
            </w:pPr>
            <w:r>
              <w:t xml:space="preserve">Numerical value (with SF + </w:t>
            </w:r>
          </w:p>
          <w:p w14:paraId="652C35DE" w14:textId="77777777" w:rsidR="0003082C" w:rsidRDefault="0003739F">
            <w:pPr>
              <w:spacing w:after="0" w:line="259" w:lineRule="auto"/>
              <w:ind w:left="2" w:firstLine="0"/>
              <w:jc w:val="left"/>
            </w:pPr>
            <w:r>
              <w:t xml:space="preserve">PP) </w:t>
            </w:r>
          </w:p>
        </w:tc>
        <w:tc>
          <w:tcPr>
            <w:tcW w:w="1553" w:type="dxa"/>
            <w:tcBorders>
              <w:top w:val="single" w:sz="4" w:space="0" w:color="000000"/>
              <w:left w:val="single" w:sz="4" w:space="0" w:color="000000"/>
              <w:bottom w:val="single" w:sz="4" w:space="0" w:color="000000"/>
              <w:right w:val="single" w:sz="4" w:space="0" w:color="000000"/>
            </w:tcBorders>
          </w:tcPr>
          <w:p w14:paraId="6C1B8579" w14:textId="77777777" w:rsidR="0003082C" w:rsidRDefault="0003739F">
            <w:pPr>
              <w:spacing w:after="113" w:line="259" w:lineRule="auto"/>
              <w:ind w:left="2" w:firstLine="0"/>
              <w:jc w:val="left"/>
            </w:pPr>
            <w:r>
              <w:t xml:space="preserve">Experiment </w:t>
            </w:r>
          </w:p>
          <w:p w14:paraId="76DC6E83" w14:textId="77777777" w:rsidR="0003082C" w:rsidRDefault="0003739F">
            <w:pPr>
              <w:spacing w:after="115" w:line="259" w:lineRule="auto"/>
              <w:ind w:left="2" w:firstLine="0"/>
              <w:jc w:val="left"/>
            </w:pPr>
            <w:r>
              <w:t xml:space="preserve">Value </w:t>
            </w:r>
          </w:p>
          <w:p w14:paraId="018885AA" w14:textId="77777777" w:rsidR="0003082C" w:rsidRDefault="0003739F">
            <w:pPr>
              <w:spacing w:after="112" w:line="259" w:lineRule="auto"/>
              <w:ind w:left="2" w:firstLine="0"/>
              <w:jc w:val="left"/>
            </w:pPr>
            <w:r>
              <w:t>(</w:t>
            </w:r>
            <w:proofErr w:type="gramStart"/>
            <w:r>
              <w:t>with</w:t>
            </w:r>
            <w:proofErr w:type="gramEnd"/>
            <w:r>
              <w:t xml:space="preserve"> SF + </w:t>
            </w:r>
          </w:p>
          <w:p w14:paraId="6D7C77CA" w14:textId="77777777" w:rsidR="0003082C" w:rsidRDefault="0003739F">
            <w:pPr>
              <w:spacing w:after="0" w:line="259" w:lineRule="auto"/>
              <w:ind w:left="2" w:firstLine="0"/>
              <w:jc w:val="left"/>
            </w:pPr>
            <w:r>
              <w:t xml:space="preserve">PP) </w:t>
            </w:r>
          </w:p>
        </w:tc>
      </w:tr>
      <w:tr w:rsidR="0003082C" w14:paraId="0B0550EA" w14:textId="77777777">
        <w:trPr>
          <w:trHeight w:val="1851"/>
        </w:trPr>
        <w:tc>
          <w:tcPr>
            <w:tcW w:w="1548" w:type="dxa"/>
            <w:tcBorders>
              <w:top w:val="single" w:sz="4" w:space="0" w:color="000000"/>
              <w:left w:val="single" w:sz="4" w:space="0" w:color="000000"/>
              <w:bottom w:val="single" w:sz="4" w:space="0" w:color="000000"/>
              <w:right w:val="single" w:sz="4" w:space="0" w:color="000000"/>
            </w:tcBorders>
          </w:tcPr>
          <w:p w14:paraId="04E26EEE" w14:textId="77777777" w:rsidR="0003082C" w:rsidRDefault="0003739F">
            <w:pPr>
              <w:spacing w:after="0" w:line="259" w:lineRule="auto"/>
              <w:ind w:left="2" w:firstLine="0"/>
              <w:jc w:val="left"/>
            </w:pPr>
            <w:r>
              <w:t xml:space="preserve">E </w:t>
            </w:r>
          </w:p>
        </w:tc>
        <w:tc>
          <w:tcPr>
            <w:tcW w:w="1455" w:type="dxa"/>
            <w:tcBorders>
              <w:top w:val="single" w:sz="4" w:space="0" w:color="000000"/>
              <w:left w:val="single" w:sz="4" w:space="0" w:color="000000"/>
              <w:bottom w:val="single" w:sz="4" w:space="0" w:color="000000"/>
              <w:right w:val="single" w:sz="4" w:space="0" w:color="000000"/>
            </w:tcBorders>
          </w:tcPr>
          <w:p w14:paraId="7DC64D6A" w14:textId="77777777" w:rsidR="0003082C" w:rsidRDefault="0003739F">
            <w:pPr>
              <w:spacing w:after="133" w:line="259" w:lineRule="auto"/>
              <w:ind w:left="0" w:firstLine="0"/>
              <w:jc w:val="left"/>
            </w:pPr>
            <w:r>
              <w:t xml:space="preserve">247679.39  </w:t>
            </w:r>
          </w:p>
          <w:p w14:paraId="3B94DB1C" w14:textId="77777777" w:rsidR="0003082C" w:rsidRDefault="0003739F">
            <w:pPr>
              <w:spacing w:after="143" w:line="259" w:lineRule="auto"/>
              <w:ind w:left="0" w:firstLine="0"/>
              <w:jc w:val="left"/>
            </w:pPr>
            <w:r>
              <w:rPr>
                <w:rFonts w:ascii="Cambria Math" w:eastAsia="Cambria Math" w:hAnsi="Cambria Math" w:cs="Cambria Math"/>
              </w:rPr>
              <w:t>𝑘𝑁</w:t>
            </w:r>
            <w:r>
              <w:rPr>
                <w:rFonts w:ascii="Cambria Math" w:eastAsia="Cambria Math" w:hAnsi="Cambria Math" w:cs="Cambria Math"/>
              </w:rPr>
              <w:t>/</w:t>
            </w:r>
            <w:r>
              <w:rPr>
                <w:rFonts w:ascii="Cambria Math" w:eastAsia="Cambria Math" w:hAnsi="Cambria Math" w:cs="Cambria Math"/>
              </w:rPr>
              <w:t>𝑚</w:t>
            </w:r>
            <w:r>
              <w:rPr>
                <w:rFonts w:ascii="Cambria Math" w:eastAsia="Cambria Math" w:hAnsi="Cambria Math" w:cs="Cambria Math"/>
                <w:vertAlign w:val="superscript"/>
              </w:rPr>
              <w:t>2</w:t>
            </w:r>
            <w:r>
              <w:t xml:space="preserve"> </w:t>
            </w:r>
          </w:p>
          <w:p w14:paraId="58A6A7E6" w14:textId="77777777" w:rsidR="0003082C" w:rsidRDefault="0003739F">
            <w:pPr>
              <w:spacing w:after="0" w:line="259" w:lineRule="auto"/>
              <w:ind w:left="0" w:firstLine="0"/>
              <w:jc w:val="left"/>
            </w:pPr>
            <w: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0C83FD85" w14:textId="77777777" w:rsidR="0003082C" w:rsidRDefault="0003739F">
            <w:pPr>
              <w:spacing w:after="133" w:line="259" w:lineRule="auto"/>
              <w:ind w:left="2" w:firstLine="0"/>
              <w:jc w:val="left"/>
            </w:pPr>
            <w:r>
              <w:t xml:space="preserve">221631.00    </w:t>
            </w:r>
          </w:p>
          <w:p w14:paraId="3EA19E6C" w14:textId="77777777" w:rsidR="0003082C" w:rsidRDefault="0003739F">
            <w:pPr>
              <w:spacing w:after="143" w:line="259" w:lineRule="auto"/>
              <w:ind w:left="2" w:firstLine="0"/>
              <w:jc w:val="left"/>
            </w:pPr>
            <w:r>
              <w:rPr>
                <w:rFonts w:ascii="Cambria Math" w:eastAsia="Cambria Math" w:hAnsi="Cambria Math" w:cs="Cambria Math"/>
              </w:rPr>
              <w:t>𝑘𝑁</w:t>
            </w:r>
            <w:r>
              <w:rPr>
                <w:rFonts w:ascii="Cambria Math" w:eastAsia="Cambria Math" w:hAnsi="Cambria Math" w:cs="Cambria Math"/>
              </w:rPr>
              <w:t>/</w:t>
            </w:r>
            <w:r>
              <w:rPr>
                <w:rFonts w:ascii="Cambria Math" w:eastAsia="Cambria Math" w:hAnsi="Cambria Math" w:cs="Cambria Math"/>
              </w:rPr>
              <w:t>𝑚</w:t>
            </w:r>
            <w:r>
              <w:rPr>
                <w:rFonts w:ascii="Cambria Math" w:eastAsia="Cambria Math" w:hAnsi="Cambria Math" w:cs="Cambria Math"/>
                <w:vertAlign w:val="superscript"/>
              </w:rPr>
              <w:t>2</w:t>
            </w:r>
            <w:r>
              <w:t xml:space="preserve"> </w:t>
            </w:r>
          </w:p>
          <w:p w14:paraId="59477D89" w14:textId="77777777" w:rsidR="0003082C" w:rsidRDefault="0003739F">
            <w:pPr>
              <w:spacing w:after="0" w:line="259" w:lineRule="auto"/>
              <w:ind w:left="2"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26A7C49E" w14:textId="77777777" w:rsidR="0003082C" w:rsidRDefault="0003739F">
            <w:pPr>
              <w:spacing w:after="133" w:line="259" w:lineRule="auto"/>
              <w:ind w:left="2" w:firstLine="0"/>
              <w:jc w:val="left"/>
            </w:pPr>
            <w:r>
              <w:t xml:space="preserve">1363105.0  </w:t>
            </w:r>
          </w:p>
          <w:p w14:paraId="0D2E9EB1" w14:textId="77777777" w:rsidR="0003082C" w:rsidRDefault="0003739F">
            <w:pPr>
              <w:spacing w:after="0" w:line="259" w:lineRule="auto"/>
              <w:ind w:left="2" w:firstLine="0"/>
              <w:jc w:val="left"/>
            </w:pPr>
            <w:r>
              <w:rPr>
                <w:rFonts w:ascii="Cambria Math" w:eastAsia="Cambria Math" w:hAnsi="Cambria Math" w:cs="Cambria Math"/>
              </w:rPr>
              <w:t>𝑘𝑁</w:t>
            </w:r>
            <w:r>
              <w:rPr>
                <w:rFonts w:ascii="Cambria Math" w:eastAsia="Cambria Math" w:hAnsi="Cambria Math" w:cs="Cambria Math"/>
              </w:rPr>
              <w:t>/</w:t>
            </w:r>
            <w:r>
              <w:rPr>
                <w:rFonts w:ascii="Cambria Math" w:eastAsia="Cambria Math" w:hAnsi="Cambria Math" w:cs="Cambria Math"/>
              </w:rPr>
              <w:t>𝑚</w:t>
            </w:r>
            <w:r>
              <w:rPr>
                <w:rFonts w:ascii="Cambria Math" w:eastAsia="Cambria Math" w:hAnsi="Cambria Math" w:cs="Cambria Math"/>
                <w:vertAlign w:val="superscript"/>
              </w:rPr>
              <w:t>2</w:t>
            </w:r>
            <w: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508AB61B" w14:textId="77777777" w:rsidR="0003082C" w:rsidRDefault="0003739F">
            <w:pPr>
              <w:spacing w:after="133" w:line="259" w:lineRule="auto"/>
              <w:ind w:left="0" w:firstLine="0"/>
              <w:jc w:val="left"/>
            </w:pPr>
            <w:r>
              <w:t xml:space="preserve">1193980.0    </w:t>
            </w:r>
          </w:p>
          <w:p w14:paraId="7479006C" w14:textId="77777777" w:rsidR="0003082C" w:rsidRDefault="0003739F">
            <w:pPr>
              <w:spacing w:after="0" w:line="259" w:lineRule="auto"/>
              <w:ind w:left="0" w:firstLine="0"/>
              <w:jc w:val="left"/>
            </w:pPr>
            <w:r>
              <w:rPr>
                <w:rFonts w:ascii="Cambria Math" w:eastAsia="Cambria Math" w:hAnsi="Cambria Math" w:cs="Cambria Math"/>
              </w:rPr>
              <w:t>𝑘𝑁</w:t>
            </w:r>
            <w:r>
              <w:rPr>
                <w:rFonts w:ascii="Cambria Math" w:eastAsia="Cambria Math" w:hAnsi="Cambria Math" w:cs="Cambria Math"/>
              </w:rPr>
              <w:t>/</w:t>
            </w:r>
            <w:r>
              <w:rPr>
                <w:rFonts w:ascii="Cambria Math" w:eastAsia="Cambria Math" w:hAnsi="Cambria Math" w:cs="Cambria Math"/>
              </w:rPr>
              <w:t>𝑚</w:t>
            </w:r>
            <w:r>
              <w:rPr>
                <w:rFonts w:ascii="Cambria Math" w:eastAsia="Cambria Math" w:hAnsi="Cambria Math" w:cs="Cambria Math"/>
                <w:vertAlign w:val="superscript"/>
              </w:rPr>
              <w:t>2</w:t>
            </w: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61122E89" w14:textId="77777777" w:rsidR="0003082C" w:rsidRDefault="0003739F">
            <w:pPr>
              <w:spacing w:after="133" w:line="259" w:lineRule="auto"/>
              <w:ind w:left="2" w:firstLine="0"/>
              <w:jc w:val="left"/>
            </w:pPr>
            <w:r>
              <w:t xml:space="preserve">1347830.9  </w:t>
            </w:r>
          </w:p>
          <w:p w14:paraId="11902EFD" w14:textId="77777777" w:rsidR="0003082C" w:rsidRDefault="0003739F">
            <w:pPr>
              <w:spacing w:after="0" w:line="259" w:lineRule="auto"/>
              <w:ind w:left="2" w:firstLine="0"/>
              <w:jc w:val="left"/>
            </w:pPr>
            <w:r>
              <w:rPr>
                <w:rFonts w:ascii="Cambria Math" w:eastAsia="Cambria Math" w:hAnsi="Cambria Math" w:cs="Cambria Math"/>
              </w:rPr>
              <w:t>𝑘𝑁</w:t>
            </w:r>
            <w:r>
              <w:rPr>
                <w:rFonts w:ascii="Cambria Math" w:eastAsia="Cambria Math" w:hAnsi="Cambria Math" w:cs="Cambria Math"/>
              </w:rPr>
              <w:t>/</w:t>
            </w:r>
            <w:r>
              <w:rPr>
                <w:rFonts w:ascii="Cambria Math" w:eastAsia="Cambria Math" w:hAnsi="Cambria Math" w:cs="Cambria Math"/>
              </w:rPr>
              <w:t>𝑚</w:t>
            </w:r>
            <w:r>
              <w:rPr>
                <w:rFonts w:ascii="Cambria Math" w:eastAsia="Cambria Math" w:hAnsi="Cambria Math" w:cs="Cambria Math"/>
                <w:vertAlign w:val="superscript"/>
              </w:rPr>
              <w:t>2</w:t>
            </w:r>
            <w: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636764FE" w14:textId="77777777" w:rsidR="0003082C" w:rsidRDefault="0003739F">
            <w:pPr>
              <w:spacing w:after="133" w:line="259" w:lineRule="auto"/>
              <w:ind w:left="2" w:firstLine="0"/>
              <w:jc w:val="left"/>
            </w:pPr>
            <w:r>
              <w:t xml:space="preserve">1197480.0    </w:t>
            </w:r>
          </w:p>
          <w:p w14:paraId="109A5040" w14:textId="77777777" w:rsidR="0003082C" w:rsidRDefault="0003739F">
            <w:pPr>
              <w:spacing w:after="0" w:line="259" w:lineRule="auto"/>
              <w:ind w:left="2" w:firstLine="0"/>
              <w:jc w:val="left"/>
            </w:pPr>
            <w:r>
              <w:rPr>
                <w:rFonts w:ascii="Cambria Math" w:eastAsia="Cambria Math" w:hAnsi="Cambria Math" w:cs="Cambria Math"/>
              </w:rPr>
              <w:t>𝑘𝑁</w:t>
            </w:r>
            <w:r>
              <w:rPr>
                <w:rFonts w:ascii="Cambria Math" w:eastAsia="Cambria Math" w:hAnsi="Cambria Math" w:cs="Cambria Math"/>
              </w:rPr>
              <w:t>/</w:t>
            </w:r>
            <w:r>
              <w:rPr>
                <w:rFonts w:ascii="Cambria Math" w:eastAsia="Cambria Math" w:hAnsi="Cambria Math" w:cs="Cambria Math"/>
              </w:rPr>
              <w:t>𝑚</w:t>
            </w:r>
            <w:r>
              <w:rPr>
                <w:rFonts w:ascii="Cambria Math" w:eastAsia="Cambria Math" w:hAnsi="Cambria Math" w:cs="Cambria Math"/>
                <w:vertAlign w:val="superscript"/>
              </w:rPr>
              <w:t>2</w:t>
            </w:r>
            <w:r>
              <w:t xml:space="preserve"> </w:t>
            </w:r>
          </w:p>
        </w:tc>
      </w:tr>
      <w:tr w:rsidR="0003082C" w14:paraId="517534BF" w14:textId="77777777">
        <w:trPr>
          <w:trHeight w:val="1836"/>
        </w:trPr>
        <w:tc>
          <w:tcPr>
            <w:tcW w:w="1548" w:type="dxa"/>
            <w:tcBorders>
              <w:top w:val="single" w:sz="4" w:space="0" w:color="000000"/>
              <w:left w:val="single" w:sz="4" w:space="0" w:color="000000"/>
              <w:bottom w:val="single" w:sz="4" w:space="0" w:color="000000"/>
              <w:right w:val="single" w:sz="4" w:space="0" w:color="000000"/>
            </w:tcBorders>
          </w:tcPr>
          <w:p w14:paraId="65FDD42F" w14:textId="77777777" w:rsidR="0003082C" w:rsidRDefault="0003739F">
            <w:pPr>
              <w:spacing w:after="29" w:line="259" w:lineRule="auto"/>
              <w:ind w:left="2" w:firstLine="0"/>
              <w:jc w:val="left"/>
            </w:pPr>
            <w:r>
              <w:rPr>
                <w:sz w:val="48"/>
              </w:rPr>
              <w:t>ᵋ</w:t>
            </w:r>
            <w:r>
              <w:t xml:space="preserve">t </w:t>
            </w:r>
          </w:p>
          <w:p w14:paraId="55C1EB3C" w14:textId="77777777" w:rsidR="0003082C" w:rsidRDefault="0003739F">
            <w:pPr>
              <w:spacing w:after="0" w:line="259" w:lineRule="auto"/>
              <w:ind w:left="2" w:firstLine="0"/>
              <w:jc w:val="left"/>
            </w:pPr>
            <w: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0B6A46AD" w14:textId="77777777" w:rsidR="0003082C" w:rsidRDefault="0003739F">
            <w:pPr>
              <w:spacing w:after="112" w:line="259" w:lineRule="auto"/>
              <w:ind w:left="0" w:firstLine="0"/>
              <w:jc w:val="left"/>
            </w:pPr>
            <w:r>
              <w:t xml:space="preserve">1.1e-05 </w:t>
            </w:r>
          </w:p>
          <w:p w14:paraId="07260137" w14:textId="77777777" w:rsidR="0003082C" w:rsidRDefault="0003739F">
            <w:pPr>
              <w:spacing w:after="0" w:line="259" w:lineRule="auto"/>
              <w:ind w:left="0" w:firstLine="0"/>
              <w:jc w:val="left"/>
            </w:pPr>
            <w: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58094E74" w14:textId="77777777" w:rsidR="0003082C" w:rsidRDefault="0003739F">
            <w:pPr>
              <w:spacing w:after="112" w:line="259" w:lineRule="auto"/>
              <w:ind w:left="2" w:firstLine="0"/>
              <w:jc w:val="left"/>
            </w:pPr>
            <w:r>
              <w:t xml:space="preserve">1.27e-05 </w:t>
            </w:r>
          </w:p>
          <w:p w14:paraId="7813B02C" w14:textId="77777777" w:rsidR="0003082C" w:rsidRDefault="0003739F">
            <w:pPr>
              <w:spacing w:after="0" w:line="259" w:lineRule="auto"/>
              <w:ind w:left="2"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265A87BD" w14:textId="77777777" w:rsidR="0003082C" w:rsidRDefault="0003739F">
            <w:pPr>
              <w:spacing w:after="112" w:line="259" w:lineRule="auto"/>
              <w:ind w:left="2" w:firstLine="0"/>
              <w:jc w:val="left"/>
            </w:pPr>
            <w:r>
              <w:t xml:space="preserve">4.71e-07 </w:t>
            </w:r>
          </w:p>
          <w:p w14:paraId="7A162BF5" w14:textId="77777777" w:rsidR="0003082C" w:rsidRDefault="0003739F">
            <w:pPr>
              <w:spacing w:after="0" w:line="259" w:lineRule="auto"/>
              <w:ind w:left="2" w:firstLine="0"/>
              <w:jc w:val="left"/>
            </w:pPr>
            <w: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3FA14F17" w14:textId="77777777" w:rsidR="0003082C" w:rsidRDefault="0003739F">
            <w:pPr>
              <w:spacing w:after="112" w:line="259" w:lineRule="auto"/>
              <w:ind w:left="0" w:firstLine="0"/>
              <w:jc w:val="left"/>
            </w:pPr>
            <w:r>
              <w:t xml:space="preserve">2.63e-07 </w:t>
            </w:r>
          </w:p>
          <w:p w14:paraId="2A63ED37" w14:textId="77777777" w:rsidR="0003082C" w:rsidRDefault="0003739F">
            <w:pPr>
              <w:spacing w:after="0" w:line="259" w:lineRule="auto"/>
              <w:ind w:lef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569011E0" w14:textId="77777777" w:rsidR="0003082C" w:rsidRDefault="0003739F">
            <w:pPr>
              <w:spacing w:after="112" w:line="259" w:lineRule="auto"/>
              <w:ind w:left="2" w:firstLine="0"/>
              <w:jc w:val="left"/>
            </w:pPr>
            <w:r>
              <w:t xml:space="preserve">5.18e-07 </w:t>
            </w:r>
          </w:p>
          <w:p w14:paraId="700A8F5F" w14:textId="77777777" w:rsidR="0003082C" w:rsidRDefault="0003739F">
            <w:pPr>
              <w:spacing w:after="0" w:line="259" w:lineRule="auto"/>
              <w:ind w:left="2" w:firstLine="0"/>
              <w:jc w:val="left"/>
            </w:pPr>
            <w: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602B16E9" w14:textId="77777777" w:rsidR="0003082C" w:rsidRDefault="0003739F">
            <w:pPr>
              <w:spacing w:after="112" w:line="259" w:lineRule="auto"/>
              <w:ind w:left="2" w:firstLine="0"/>
              <w:jc w:val="left"/>
            </w:pPr>
            <w:r>
              <w:t xml:space="preserve">3.56e-07 </w:t>
            </w:r>
          </w:p>
          <w:p w14:paraId="701ADBF5" w14:textId="77777777" w:rsidR="0003082C" w:rsidRDefault="0003739F">
            <w:pPr>
              <w:spacing w:after="0" w:line="259" w:lineRule="auto"/>
              <w:ind w:left="2" w:firstLine="0"/>
              <w:jc w:val="left"/>
            </w:pPr>
            <w:r>
              <w:t xml:space="preserve"> </w:t>
            </w:r>
          </w:p>
        </w:tc>
      </w:tr>
      <w:tr w:rsidR="0003082C" w14:paraId="50B73F6C" w14:textId="77777777">
        <w:trPr>
          <w:trHeight w:val="1798"/>
        </w:trPr>
        <w:tc>
          <w:tcPr>
            <w:tcW w:w="1548" w:type="dxa"/>
            <w:tcBorders>
              <w:top w:val="single" w:sz="4" w:space="0" w:color="000000"/>
              <w:left w:val="single" w:sz="4" w:space="0" w:color="000000"/>
              <w:bottom w:val="single" w:sz="4" w:space="0" w:color="000000"/>
              <w:right w:val="single" w:sz="4" w:space="0" w:color="000000"/>
            </w:tcBorders>
          </w:tcPr>
          <w:p w14:paraId="18756F36" w14:textId="77777777" w:rsidR="0003082C" w:rsidRDefault="0003739F">
            <w:pPr>
              <w:spacing w:after="0" w:line="259" w:lineRule="auto"/>
              <w:ind w:left="2" w:firstLine="0"/>
              <w:jc w:val="left"/>
            </w:pPr>
            <w:proofErr w:type="spellStart"/>
            <w:r>
              <w:t>Nf</w:t>
            </w:r>
            <w:proofErr w:type="spellEnd"/>
            <w: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6C382CB4" w14:textId="77777777" w:rsidR="0003082C" w:rsidRDefault="0003739F">
            <w:pPr>
              <w:spacing w:after="2"/>
              <w:ind w:left="0" w:right="21" w:firstLine="0"/>
              <w:jc w:val="left"/>
            </w:pPr>
            <w:r>
              <w:t xml:space="preserve">5745.2347 </w:t>
            </w:r>
            <w:proofErr w:type="spellStart"/>
            <w:r>
              <w:t>sa</w:t>
            </w:r>
            <w:proofErr w:type="spellEnd"/>
            <w:r>
              <w:t xml:space="preserve"> </w:t>
            </w:r>
          </w:p>
          <w:p w14:paraId="4217D72C" w14:textId="77777777" w:rsidR="0003082C" w:rsidRDefault="0003739F">
            <w:pPr>
              <w:spacing w:after="0" w:line="259" w:lineRule="auto"/>
              <w:ind w:left="0" w:firstLine="0"/>
              <w:jc w:val="left"/>
            </w:pPr>
            <w: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27A68E79" w14:textId="77777777" w:rsidR="0003082C" w:rsidRDefault="0003739F">
            <w:pPr>
              <w:spacing w:after="112" w:line="259" w:lineRule="auto"/>
              <w:ind w:left="2" w:firstLine="0"/>
              <w:jc w:val="left"/>
            </w:pPr>
            <w:r>
              <w:t xml:space="preserve">3987.76 </w:t>
            </w:r>
            <w:proofErr w:type="spellStart"/>
            <w:r>
              <w:t>sa</w:t>
            </w:r>
            <w:proofErr w:type="spellEnd"/>
            <w:r>
              <w:t xml:space="preserve"> </w:t>
            </w:r>
          </w:p>
          <w:p w14:paraId="3BB4897B" w14:textId="77777777" w:rsidR="0003082C" w:rsidRDefault="0003739F">
            <w:pPr>
              <w:spacing w:after="0" w:line="259" w:lineRule="auto"/>
              <w:ind w:left="2"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180AFF24" w14:textId="77777777" w:rsidR="0003082C" w:rsidRDefault="0003739F">
            <w:pPr>
              <w:spacing w:after="112" w:line="259" w:lineRule="auto"/>
              <w:ind w:left="2" w:firstLine="0"/>
              <w:jc w:val="left"/>
            </w:pPr>
            <w:r>
              <w:t xml:space="preserve">42.669 </w:t>
            </w:r>
            <w:proofErr w:type="spellStart"/>
            <w:r>
              <w:t>msa</w:t>
            </w:r>
            <w:proofErr w:type="spellEnd"/>
            <w:r>
              <w:t xml:space="preserve"> </w:t>
            </w:r>
          </w:p>
          <w:p w14:paraId="78EAB82E" w14:textId="77777777" w:rsidR="0003082C" w:rsidRDefault="0003739F">
            <w:pPr>
              <w:spacing w:after="0" w:line="259" w:lineRule="auto"/>
              <w:ind w:left="2" w:firstLine="0"/>
              <w:jc w:val="left"/>
            </w:pPr>
            <w: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5FA8AE13" w14:textId="77777777" w:rsidR="0003082C" w:rsidRDefault="0003739F">
            <w:pPr>
              <w:spacing w:after="112" w:line="259" w:lineRule="auto"/>
              <w:ind w:left="0" w:firstLine="0"/>
              <w:jc w:val="left"/>
            </w:pPr>
            <w:r>
              <w:t xml:space="preserve">32.356 </w:t>
            </w:r>
            <w:proofErr w:type="spellStart"/>
            <w:r>
              <w:t>msa</w:t>
            </w:r>
            <w:proofErr w:type="spellEnd"/>
            <w:r>
              <w:t xml:space="preserve"> </w:t>
            </w:r>
          </w:p>
          <w:p w14:paraId="652B085C" w14:textId="77777777" w:rsidR="0003082C" w:rsidRDefault="0003739F">
            <w:pPr>
              <w:spacing w:after="0" w:line="259" w:lineRule="auto"/>
              <w:ind w:lef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3EEC9C1F" w14:textId="77777777" w:rsidR="0003082C" w:rsidRDefault="0003739F">
            <w:pPr>
              <w:spacing w:after="112" w:line="259" w:lineRule="auto"/>
              <w:ind w:left="2" w:firstLine="0"/>
              <w:jc w:val="left"/>
            </w:pPr>
            <w:r>
              <w:t xml:space="preserve">47.349 </w:t>
            </w:r>
            <w:proofErr w:type="spellStart"/>
            <w:r>
              <w:t>msa</w:t>
            </w:r>
            <w:proofErr w:type="spellEnd"/>
            <w:r>
              <w:t xml:space="preserve"> </w:t>
            </w:r>
          </w:p>
          <w:p w14:paraId="162E1DEB" w14:textId="77777777" w:rsidR="0003082C" w:rsidRDefault="0003739F">
            <w:pPr>
              <w:spacing w:after="0" w:line="259" w:lineRule="auto"/>
              <w:ind w:left="2" w:firstLine="0"/>
              <w:jc w:val="left"/>
            </w:pPr>
            <w: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023E6CE2" w14:textId="77777777" w:rsidR="0003082C" w:rsidRDefault="0003739F">
            <w:pPr>
              <w:spacing w:after="112" w:line="259" w:lineRule="auto"/>
              <w:ind w:left="2" w:firstLine="0"/>
              <w:jc w:val="left"/>
            </w:pPr>
            <w:r>
              <w:t xml:space="preserve">34.811 </w:t>
            </w:r>
            <w:proofErr w:type="spellStart"/>
            <w:r>
              <w:t>msa</w:t>
            </w:r>
            <w:proofErr w:type="spellEnd"/>
            <w:r>
              <w:t xml:space="preserve"> </w:t>
            </w:r>
          </w:p>
          <w:p w14:paraId="2FE3C988" w14:textId="77777777" w:rsidR="0003082C" w:rsidRDefault="0003739F">
            <w:pPr>
              <w:spacing w:after="0" w:line="259" w:lineRule="auto"/>
              <w:ind w:left="2" w:firstLine="0"/>
              <w:jc w:val="left"/>
            </w:pPr>
            <w:r>
              <w:t xml:space="preserve"> </w:t>
            </w:r>
          </w:p>
        </w:tc>
      </w:tr>
      <w:tr w:rsidR="0003082C" w14:paraId="3E24A1B1" w14:textId="77777777">
        <w:trPr>
          <w:trHeight w:val="2189"/>
        </w:trPr>
        <w:tc>
          <w:tcPr>
            <w:tcW w:w="1548" w:type="dxa"/>
            <w:tcBorders>
              <w:top w:val="single" w:sz="4" w:space="0" w:color="000000"/>
              <w:left w:val="single" w:sz="4" w:space="0" w:color="000000"/>
              <w:bottom w:val="single" w:sz="4" w:space="0" w:color="000000"/>
              <w:right w:val="single" w:sz="4" w:space="0" w:color="000000"/>
            </w:tcBorders>
          </w:tcPr>
          <w:p w14:paraId="2108FAFD" w14:textId="77777777" w:rsidR="0003082C" w:rsidRDefault="0003739F">
            <w:pPr>
              <w:spacing w:after="112" w:line="259" w:lineRule="auto"/>
              <w:ind w:left="2" w:firstLine="0"/>
              <w:jc w:val="left"/>
            </w:pPr>
            <w:r>
              <w:t xml:space="preserve">Conversion </w:t>
            </w:r>
          </w:p>
          <w:p w14:paraId="70916CD6" w14:textId="77777777" w:rsidR="0003082C" w:rsidRDefault="0003739F">
            <w:pPr>
              <w:spacing w:after="0" w:line="259" w:lineRule="auto"/>
              <w:ind w:left="2" w:firstLine="0"/>
              <w:jc w:val="left"/>
            </w:pPr>
            <w:r>
              <w:t xml:space="preserve">Error  </w:t>
            </w:r>
          </w:p>
        </w:tc>
        <w:tc>
          <w:tcPr>
            <w:tcW w:w="1455" w:type="dxa"/>
            <w:tcBorders>
              <w:top w:val="single" w:sz="4" w:space="0" w:color="000000"/>
              <w:left w:val="single" w:sz="4" w:space="0" w:color="000000"/>
              <w:bottom w:val="single" w:sz="4" w:space="0" w:color="000000"/>
              <w:right w:val="single" w:sz="4" w:space="0" w:color="000000"/>
            </w:tcBorders>
          </w:tcPr>
          <w:p w14:paraId="16093F09" w14:textId="77777777" w:rsidR="0003082C" w:rsidRDefault="0003739F">
            <w:pPr>
              <w:spacing w:after="112" w:line="259" w:lineRule="auto"/>
              <w:ind w:left="0" w:firstLine="0"/>
              <w:jc w:val="left"/>
            </w:pPr>
            <w:r>
              <w:t xml:space="preserve">30.59% </w:t>
            </w:r>
          </w:p>
          <w:p w14:paraId="7BC40852" w14:textId="77777777" w:rsidR="0003082C" w:rsidRDefault="0003739F">
            <w:pPr>
              <w:spacing w:after="0" w:line="259" w:lineRule="auto"/>
              <w:ind w:left="0" w:firstLine="0"/>
              <w:jc w:val="left"/>
            </w:pPr>
            <w: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2A8019A4" w14:textId="77777777" w:rsidR="0003082C" w:rsidRDefault="0003739F">
            <w:pPr>
              <w:spacing w:after="0" w:line="259" w:lineRule="auto"/>
              <w:ind w:left="2"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0F647921" w14:textId="77777777" w:rsidR="0003082C" w:rsidRDefault="0003739F">
            <w:pPr>
              <w:spacing w:after="112" w:line="259" w:lineRule="auto"/>
              <w:ind w:left="2" w:firstLine="0"/>
              <w:jc w:val="left"/>
            </w:pPr>
            <w:r>
              <w:t xml:space="preserve">24.17 % </w:t>
            </w:r>
          </w:p>
          <w:p w14:paraId="1C87A495" w14:textId="77777777" w:rsidR="0003082C" w:rsidRDefault="0003739F">
            <w:pPr>
              <w:spacing w:after="0" w:line="259" w:lineRule="auto"/>
              <w:ind w:left="2" w:firstLine="0"/>
              <w:jc w:val="left"/>
            </w:pPr>
            <w: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1AC1A772" w14:textId="77777777" w:rsidR="0003082C" w:rsidRDefault="0003739F">
            <w:pPr>
              <w:spacing w:after="0" w:line="259" w:lineRule="auto"/>
              <w:ind w:lef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1241868D" w14:textId="77777777" w:rsidR="0003082C" w:rsidRDefault="0003739F">
            <w:pPr>
              <w:spacing w:after="112" w:line="259" w:lineRule="auto"/>
              <w:ind w:left="2" w:firstLine="0"/>
              <w:jc w:val="left"/>
            </w:pPr>
            <w:r>
              <w:t xml:space="preserve">26.478 % </w:t>
            </w:r>
          </w:p>
          <w:p w14:paraId="76D3834B" w14:textId="77777777" w:rsidR="0003082C" w:rsidRDefault="0003739F">
            <w:pPr>
              <w:spacing w:after="0" w:line="259" w:lineRule="auto"/>
              <w:ind w:left="2" w:firstLine="0"/>
              <w:jc w:val="left"/>
            </w:pPr>
            <w: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2B60DDAB" w14:textId="77777777" w:rsidR="0003082C" w:rsidRDefault="0003739F">
            <w:pPr>
              <w:spacing w:after="0" w:line="259" w:lineRule="auto"/>
              <w:ind w:left="2" w:firstLine="0"/>
              <w:jc w:val="left"/>
            </w:pPr>
            <w:r>
              <w:t xml:space="preserve"> </w:t>
            </w:r>
          </w:p>
        </w:tc>
      </w:tr>
    </w:tbl>
    <w:p w14:paraId="1E5BE276" w14:textId="77777777" w:rsidR="0003082C" w:rsidRDefault="0003739F">
      <w:pPr>
        <w:spacing w:after="0" w:line="259" w:lineRule="auto"/>
        <w:ind w:left="0" w:firstLine="0"/>
        <w:jc w:val="left"/>
      </w:pPr>
      <w:r>
        <w:rPr>
          <w:sz w:val="52"/>
        </w:rPr>
        <w:t xml:space="preserve"> </w:t>
      </w:r>
    </w:p>
    <w:p w14:paraId="460B9691" w14:textId="77777777" w:rsidR="0003082C" w:rsidRDefault="0003082C">
      <w:pPr>
        <w:sectPr w:rsidR="0003082C">
          <w:footerReference w:type="even" r:id="rId33"/>
          <w:footerReference w:type="default" r:id="rId34"/>
          <w:footerReference w:type="first" r:id="rId35"/>
          <w:pgSz w:w="12240" w:h="15840"/>
          <w:pgMar w:top="360" w:right="598" w:bottom="1469" w:left="1440" w:header="720" w:footer="718" w:gutter="0"/>
          <w:pgNumType w:start="12"/>
          <w:cols w:space="720"/>
        </w:sectPr>
      </w:pPr>
    </w:p>
    <w:p w14:paraId="459C2060" w14:textId="77777777" w:rsidR="0003082C" w:rsidRDefault="0003739F">
      <w:pPr>
        <w:tabs>
          <w:tab w:val="center" w:pos="1811"/>
          <w:tab w:val="center" w:pos="2639"/>
          <w:tab w:val="center" w:pos="3470"/>
          <w:tab w:val="center" w:pos="4301"/>
          <w:tab w:val="center" w:pos="5131"/>
          <w:tab w:val="center" w:pos="5961"/>
          <w:tab w:val="center" w:pos="7620"/>
          <w:tab w:val="center" w:pos="8506"/>
          <w:tab w:val="center" w:pos="9447"/>
          <w:tab w:val="center" w:pos="10333"/>
          <w:tab w:val="center" w:pos="11163"/>
          <w:tab w:val="center" w:pos="11994"/>
          <w:tab w:val="right" w:pos="14086"/>
        </w:tabs>
        <w:spacing w:after="64" w:line="259" w:lineRule="auto"/>
        <w:ind w:left="-818" w:right="-277" w:firstLine="0"/>
        <w:jc w:val="left"/>
      </w:pPr>
      <w:r>
        <w:rPr>
          <w:noProof/>
        </w:rPr>
        <w:lastRenderedPageBreak/>
        <w:drawing>
          <wp:inline distT="0" distB="0" distL="0" distR="0" wp14:anchorId="22EA8063" wp14:editId="194C198E">
            <wp:extent cx="9464040" cy="1944624"/>
            <wp:effectExtent l="0" t="0" r="0" b="0"/>
            <wp:docPr id="60095" name="Picture 60095"/>
            <wp:cNvGraphicFramePr/>
            <a:graphic xmlns:a="http://schemas.openxmlformats.org/drawingml/2006/main">
              <a:graphicData uri="http://schemas.openxmlformats.org/drawingml/2006/picture">
                <pic:pic xmlns:pic="http://schemas.openxmlformats.org/drawingml/2006/picture">
                  <pic:nvPicPr>
                    <pic:cNvPr id="60095" name="Picture 60095"/>
                    <pic:cNvPicPr/>
                  </pic:nvPicPr>
                  <pic:blipFill>
                    <a:blip r:embed="rId36"/>
                    <a:stretch>
                      <a:fillRect/>
                    </a:stretch>
                  </pic:blipFill>
                  <pic:spPr>
                    <a:xfrm>
                      <a:off x="0" y="0"/>
                      <a:ext cx="9464040" cy="1944624"/>
                    </a:xfrm>
                    <a:prstGeom prst="rect">
                      <a:avLst/>
                    </a:prstGeom>
                  </pic:spPr>
                </pic:pic>
              </a:graphicData>
            </a:graphic>
          </wp:inline>
        </w:drawing>
      </w:r>
      <w:r>
        <w:rPr>
          <w:b/>
        </w:rPr>
        <w:t xml:space="preserve">4.5 </w:t>
      </w:r>
      <w:r>
        <w:rPr>
          <w:b/>
        </w:rPr>
        <w:tab/>
        <w:t xml:space="preserve">5.0 </w:t>
      </w:r>
      <w:r>
        <w:rPr>
          <w:b/>
        </w:rPr>
        <w:tab/>
        <w:t xml:space="preserve">5.5 </w:t>
      </w:r>
      <w:r>
        <w:rPr>
          <w:b/>
        </w:rPr>
        <w:tab/>
        <w:t xml:space="preserve">6.0 </w:t>
      </w:r>
      <w:r>
        <w:rPr>
          <w:b/>
        </w:rPr>
        <w:tab/>
        <w:t xml:space="preserve">4.5 </w:t>
      </w:r>
      <w:r>
        <w:rPr>
          <w:b/>
        </w:rPr>
        <w:tab/>
        <w:t xml:space="preserve">5.0 </w:t>
      </w:r>
      <w:r>
        <w:rPr>
          <w:b/>
        </w:rPr>
        <w:tab/>
        <w:t xml:space="preserve">5.5 </w:t>
      </w:r>
      <w:r>
        <w:rPr>
          <w:b/>
        </w:rPr>
        <w:tab/>
        <w:t xml:space="preserve">4.5 </w:t>
      </w:r>
      <w:r>
        <w:rPr>
          <w:b/>
        </w:rPr>
        <w:tab/>
        <w:t xml:space="preserve">5.0 </w:t>
      </w:r>
      <w:r>
        <w:rPr>
          <w:b/>
        </w:rPr>
        <w:tab/>
        <w:t xml:space="preserve">5.5 </w:t>
      </w:r>
      <w:r>
        <w:rPr>
          <w:b/>
        </w:rPr>
        <w:tab/>
        <w:t xml:space="preserve">6.0 </w:t>
      </w:r>
      <w:r>
        <w:rPr>
          <w:b/>
        </w:rPr>
        <w:tab/>
        <w:t xml:space="preserve">4.5 </w:t>
      </w:r>
      <w:r>
        <w:rPr>
          <w:b/>
        </w:rPr>
        <w:tab/>
        <w:t xml:space="preserve">5.0 </w:t>
      </w:r>
      <w:r>
        <w:rPr>
          <w:b/>
        </w:rPr>
        <w:tab/>
        <w:t xml:space="preserve">6.0 </w:t>
      </w:r>
    </w:p>
    <w:tbl>
      <w:tblPr>
        <w:tblStyle w:val="TableGrid"/>
        <w:tblW w:w="14717" w:type="dxa"/>
        <w:tblInd w:w="-703" w:type="dxa"/>
        <w:tblLook w:val="04A0" w:firstRow="1" w:lastRow="0" w:firstColumn="1" w:lastColumn="0" w:noHBand="0" w:noVBand="1"/>
      </w:tblPr>
      <w:tblGrid>
        <w:gridCol w:w="1384"/>
        <w:gridCol w:w="663"/>
        <w:gridCol w:w="997"/>
        <w:gridCol w:w="830"/>
        <w:gridCol w:w="831"/>
        <w:gridCol w:w="746"/>
        <w:gridCol w:w="914"/>
        <w:gridCol w:w="830"/>
        <w:gridCol w:w="828"/>
        <w:gridCol w:w="830"/>
        <w:gridCol w:w="941"/>
        <w:gridCol w:w="941"/>
        <w:gridCol w:w="831"/>
        <w:gridCol w:w="754"/>
        <w:gridCol w:w="907"/>
        <w:gridCol w:w="830"/>
        <w:gridCol w:w="660"/>
      </w:tblGrid>
      <w:tr w:rsidR="0003082C" w14:paraId="4C8FAA67" w14:textId="77777777">
        <w:trPr>
          <w:trHeight w:val="411"/>
        </w:trPr>
        <w:tc>
          <w:tcPr>
            <w:tcW w:w="1383" w:type="dxa"/>
            <w:tcBorders>
              <w:top w:val="nil"/>
              <w:left w:val="nil"/>
              <w:bottom w:val="nil"/>
              <w:right w:val="nil"/>
            </w:tcBorders>
          </w:tcPr>
          <w:p w14:paraId="1192EBB4" w14:textId="77777777" w:rsidR="0003082C" w:rsidRDefault="0003739F">
            <w:pPr>
              <w:spacing w:after="0" w:line="259" w:lineRule="auto"/>
              <w:ind w:left="0" w:firstLine="0"/>
              <w:jc w:val="left"/>
            </w:pPr>
            <w:r>
              <w:rPr>
                <w:b/>
                <w:sz w:val="22"/>
              </w:rPr>
              <w:t xml:space="preserve">VMA </w:t>
            </w:r>
          </w:p>
        </w:tc>
        <w:tc>
          <w:tcPr>
            <w:tcW w:w="662" w:type="dxa"/>
            <w:tcBorders>
              <w:top w:val="nil"/>
              <w:left w:val="nil"/>
              <w:bottom w:val="nil"/>
              <w:right w:val="nil"/>
            </w:tcBorders>
          </w:tcPr>
          <w:p w14:paraId="4C691049" w14:textId="77777777" w:rsidR="0003082C" w:rsidRDefault="0003739F">
            <w:pPr>
              <w:spacing w:after="0" w:line="259" w:lineRule="auto"/>
              <w:ind w:left="55" w:firstLine="0"/>
            </w:pPr>
            <w:r>
              <w:rPr>
                <w:sz w:val="22"/>
              </w:rPr>
              <w:t xml:space="preserve">25.03 </w:t>
            </w:r>
          </w:p>
        </w:tc>
        <w:tc>
          <w:tcPr>
            <w:tcW w:w="996" w:type="dxa"/>
            <w:tcBorders>
              <w:top w:val="nil"/>
              <w:left w:val="nil"/>
              <w:bottom w:val="nil"/>
              <w:right w:val="nil"/>
            </w:tcBorders>
          </w:tcPr>
          <w:p w14:paraId="75A2ADB0" w14:textId="77777777" w:rsidR="0003082C" w:rsidRDefault="0003739F">
            <w:pPr>
              <w:spacing w:after="0" w:line="259" w:lineRule="auto"/>
              <w:ind w:left="0" w:right="53" w:firstLine="0"/>
              <w:jc w:val="center"/>
            </w:pPr>
            <w:r>
              <w:rPr>
                <w:sz w:val="22"/>
              </w:rPr>
              <w:t xml:space="preserve">26.11 </w:t>
            </w:r>
          </w:p>
        </w:tc>
        <w:tc>
          <w:tcPr>
            <w:tcW w:w="830" w:type="dxa"/>
            <w:tcBorders>
              <w:top w:val="nil"/>
              <w:left w:val="nil"/>
              <w:bottom w:val="nil"/>
              <w:right w:val="nil"/>
            </w:tcBorders>
          </w:tcPr>
          <w:p w14:paraId="7CEE2BB9" w14:textId="77777777" w:rsidR="0003082C" w:rsidRDefault="0003739F">
            <w:pPr>
              <w:spacing w:after="0" w:line="259" w:lineRule="auto"/>
              <w:ind w:left="55" w:firstLine="0"/>
              <w:jc w:val="left"/>
            </w:pPr>
            <w:r>
              <w:rPr>
                <w:sz w:val="22"/>
              </w:rPr>
              <w:t xml:space="preserve">27.64 </w:t>
            </w:r>
          </w:p>
        </w:tc>
        <w:tc>
          <w:tcPr>
            <w:tcW w:w="831" w:type="dxa"/>
            <w:tcBorders>
              <w:top w:val="nil"/>
              <w:left w:val="nil"/>
              <w:bottom w:val="nil"/>
              <w:right w:val="nil"/>
            </w:tcBorders>
          </w:tcPr>
          <w:p w14:paraId="581062E6" w14:textId="77777777" w:rsidR="0003082C" w:rsidRDefault="0003739F">
            <w:pPr>
              <w:spacing w:after="0" w:line="259" w:lineRule="auto"/>
              <w:ind w:left="55" w:firstLine="0"/>
              <w:jc w:val="left"/>
            </w:pPr>
            <w:r>
              <w:rPr>
                <w:sz w:val="22"/>
              </w:rPr>
              <w:t xml:space="preserve">28.89 </w:t>
            </w:r>
          </w:p>
        </w:tc>
        <w:tc>
          <w:tcPr>
            <w:tcW w:w="746" w:type="dxa"/>
            <w:tcBorders>
              <w:top w:val="nil"/>
              <w:left w:val="nil"/>
              <w:bottom w:val="nil"/>
              <w:right w:val="nil"/>
            </w:tcBorders>
          </w:tcPr>
          <w:p w14:paraId="07AEF3CA" w14:textId="77777777" w:rsidR="0003082C" w:rsidRDefault="0003739F">
            <w:pPr>
              <w:spacing w:after="0" w:line="259" w:lineRule="auto"/>
              <w:ind w:left="55" w:firstLine="0"/>
              <w:jc w:val="left"/>
            </w:pPr>
            <w:r>
              <w:rPr>
                <w:sz w:val="22"/>
              </w:rPr>
              <w:t xml:space="preserve">22.37 </w:t>
            </w:r>
          </w:p>
        </w:tc>
        <w:tc>
          <w:tcPr>
            <w:tcW w:w="914" w:type="dxa"/>
            <w:tcBorders>
              <w:top w:val="nil"/>
              <w:left w:val="nil"/>
              <w:bottom w:val="nil"/>
              <w:right w:val="nil"/>
            </w:tcBorders>
          </w:tcPr>
          <w:p w14:paraId="5DCB44E1" w14:textId="77777777" w:rsidR="0003082C" w:rsidRDefault="0003739F">
            <w:pPr>
              <w:spacing w:after="0" w:line="259" w:lineRule="auto"/>
              <w:ind w:left="194" w:firstLine="0"/>
              <w:jc w:val="left"/>
            </w:pPr>
            <w:r>
              <w:rPr>
                <w:sz w:val="22"/>
              </w:rPr>
              <w:t xml:space="preserve">23.1 </w:t>
            </w:r>
          </w:p>
        </w:tc>
        <w:tc>
          <w:tcPr>
            <w:tcW w:w="830" w:type="dxa"/>
            <w:tcBorders>
              <w:top w:val="nil"/>
              <w:left w:val="nil"/>
              <w:bottom w:val="nil"/>
              <w:right w:val="nil"/>
            </w:tcBorders>
          </w:tcPr>
          <w:p w14:paraId="5A1E43ED" w14:textId="77777777" w:rsidR="0003082C" w:rsidRDefault="0003739F">
            <w:pPr>
              <w:spacing w:after="0" w:line="259" w:lineRule="auto"/>
              <w:ind w:left="55" w:firstLine="0"/>
              <w:jc w:val="left"/>
            </w:pPr>
            <w:r>
              <w:rPr>
                <w:sz w:val="22"/>
              </w:rPr>
              <w:t xml:space="preserve">24.69 </w:t>
            </w:r>
          </w:p>
        </w:tc>
        <w:tc>
          <w:tcPr>
            <w:tcW w:w="828" w:type="dxa"/>
            <w:tcBorders>
              <w:top w:val="nil"/>
              <w:left w:val="nil"/>
              <w:bottom w:val="nil"/>
              <w:right w:val="nil"/>
            </w:tcBorders>
          </w:tcPr>
          <w:p w14:paraId="5620D348" w14:textId="77777777" w:rsidR="0003082C" w:rsidRDefault="0003739F">
            <w:pPr>
              <w:spacing w:after="0" w:line="259" w:lineRule="auto"/>
              <w:ind w:left="55" w:firstLine="0"/>
              <w:jc w:val="left"/>
            </w:pPr>
            <w:r>
              <w:rPr>
                <w:sz w:val="22"/>
              </w:rPr>
              <w:t xml:space="preserve">26.05 </w:t>
            </w:r>
          </w:p>
        </w:tc>
        <w:tc>
          <w:tcPr>
            <w:tcW w:w="830" w:type="dxa"/>
            <w:tcBorders>
              <w:top w:val="nil"/>
              <w:left w:val="nil"/>
              <w:bottom w:val="nil"/>
              <w:right w:val="nil"/>
            </w:tcBorders>
          </w:tcPr>
          <w:p w14:paraId="4456587C" w14:textId="77777777" w:rsidR="0003082C" w:rsidRDefault="0003739F">
            <w:pPr>
              <w:spacing w:after="0" w:line="259" w:lineRule="auto"/>
              <w:ind w:left="55" w:firstLine="0"/>
              <w:jc w:val="left"/>
            </w:pPr>
            <w:r>
              <w:rPr>
                <w:sz w:val="22"/>
              </w:rPr>
              <w:t xml:space="preserve">19.97 </w:t>
            </w:r>
          </w:p>
        </w:tc>
        <w:tc>
          <w:tcPr>
            <w:tcW w:w="941" w:type="dxa"/>
            <w:tcBorders>
              <w:top w:val="nil"/>
              <w:left w:val="nil"/>
              <w:bottom w:val="nil"/>
              <w:right w:val="nil"/>
            </w:tcBorders>
          </w:tcPr>
          <w:p w14:paraId="3F8D5308" w14:textId="77777777" w:rsidR="0003082C" w:rsidRDefault="0003739F">
            <w:pPr>
              <w:spacing w:after="0" w:line="259" w:lineRule="auto"/>
              <w:ind w:left="110" w:firstLine="0"/>
              <w:jc w:val="left"/>
            </w:pPr>
            <w:r>
              <w:rPr>
                <w:sz w:val="22"/>
              </w:rPr>
              <w:t xml:space="preserve">19.84 </w:t>
            </w:r>
          </w:p>
        </w:tc>
        <w:tc>
          <w:tcPr>
            <w:tcW w:w="941" w:type="dxa"/>
            <w:tcBorders>
              <w:top w:val="nil"/>
              <w:left w:val="nil"/>
              <w:bottom w:val="nil"/>
              <w:right w:val="nil"/>
            </w:tcBorders>
          </w:tcPr>
          <w:p w14:paraId="2BB72669" w14:textId="77777777" w:rsidR="0003082C" w:rsidRDefault="0003739F">
            <w:pPr>
              <w:spacing w:after="0" w:line="259" w:lineRule="auto"/>
              <w:ind w:left="166" w:firstLine="0"/>
              <w:jc w:val="left"/>
            </w:pPr>
            <w:r>
              <w:rPr>
                <w:sz w:val="22"/>
              </w:rPr>
              <w:t xml:space="preserve">20.7 </w:t>
            </w:r>
          </w:p>
        </w:tc>
        <w:tc>
          <w:tcPr>
            <w:tcW w:w="831" w:type="dxa"/>
            <w:tcBorders>
              <w:top w:val="nil"/>
              <w:left w:val="nil"/>
              <w:bottom w:val="nil"/>
              <w:right w:val="nil"/>
            </w:tcBorders>
          </w:tcPr>
          <w:p w14:paraId="2C494F15" w14:textId="77777777" w:rsidR="0003082C" w:rsidRDefault="0003739F">
            <w:pPr>
              <w:spacing w:after="0" w:line="259" w:lineRule="auto"/>
              <w:ind w:left="55" w:firstLine="0"/>
              <w:jc w:val="left"/>
            </w:pPr>
            <w:r>
              <w:rPr>
                <w:sz w:val="22"/>
              </w:rPr>
              <w:t xml:space="preserve">25.84 </w:t>
            </w:r>
          </w:p>
        </w:tc>
        <w:tc>
          <w:tcPr>
            <w:tcW w:w="754" w:type="dxa"/>
            <w:tcBorders>
              <w:top w:val="nil"/>
              <w:left w:val="nil"/>
              <w:bottom w:val="nil"/>
              <w:right w:val="nil"/>
            </w:tcBorders>
          </w:tcPr>
          <w:p w14:paraId="136B904E" w14:textId="77777777" w:rsidR="0003082C" w:rsidRDefault="0003739F">
            <w:pPr>
              <w:spacing w:after="0" w:line="259" w:lineRule="auto"/>
              <w:ind w:left="110" w:firstLine="0"/>
              <w:jc w:val="left"/>
            </w:pPr>
            <w:r>
              <w:rPr>
                <w:sz w:val="22"/>
              </w:rPr>
              <w:t xml:space="preserve">43.6 </w:t>
            </w:r>
          </w:p>
        </w:tc>
        <w:tc>
          <w:tcPr>
            <w:tcW w:w="907" w:type="dxa"/>
            <w:tcBorders>
              <w:top w:val="nil"/>
              <w:left w:val="nil"/>
              <w:bottom w:val="nil"/>
              <w:right w:val="nil"/>
            </w:tcBorders>
          </w:tcPr>
          <w:p w14:paraId="208BB23E" w14:textId="77777777" w:rsidR="0003082C" w:rsidRDefault="0003739F">
            <w:pPr>
              <w:spacing w:after="0" w:line="259" w:lineRule="auto"/>
              <w:ind w:left="132" w:firstLine="0"/>
              <w:jc w:val="left"/>
            </w:pPr>
            <w:r>
              <w:rPr>
                <w:sz w:val="22"/>
              </w:rPr>
              <w:t xml:space="preserve">53.57 </w:t>
            </w:r>
          </w:p>
        </w:tc>
        <w:tc>
          <w:tcPr>
            <w:tcW w:w="830" w:type="dxa"/>
            <w:tcBorders>
              <w:top w:val="nil"/>
              <w:left w:val="nil"/>
              <w:bottom w:val="nil"/>
              <w:right w:val="nil"/>
            </w:tcBorders>
          </w:tcPr>
          <w:p w14:paraId="2A41A6F4" w14:textId="77777777" w:rsidR="0003082C" w:rsidRDefault="0003739F">
            <w:pPr>
              <w:spacing w:after="0" w:line="259" w:lineRule="auto"/>
              <w:ind w:left="55" w:firstLine="0"/>
              <w:jc w:val="left"/>
            </w:pPr>
            <w:r>
              <w:rPr>
                <w:sz w:val="22"/>
              </w:rPr>
              <w:t xml:space="preserve">61.21 </w:t>
            </w:r>
          </w:p>
        </w:tc>
        <w:tc>
          <w:tcPr>
            <w:tcW w:w="660" w:type="dxa"/>
            <w:tcBorders>
              <w:top w:val="nil"/>
              <w:left w:val="nil"/>
              <w:bottom w:val="nil"/>
              <w:right w:val="nil"/>
            </w:tcBorders>
          </w:tcPr>
          <w:p w14:paraId="33AE9B7C" w14:textId="77777777" w:rsidR="0003082C" w:rsidRDefault="0003739F">
            <w:pPr>
              <w:spacing w:after="0" w:line="259" w:lineRule="auto"/>
              <w:ind w:left="55" w:firstLine="0"/>
            </w:pPr>
            <w:r>
              <w:rPr>
                <w:sz w:val="22"/>
              </w:rPr>
              <w:t xml:space="preserve">59.79 </w:t>
            </w:r>
          </w:p>
        </w:tc>
      </w:tr>
      <w:tr w:rsidR="0003082C" w14:paraId="6D6B6C1B" w14:textId="77777777">
        <w:trPr>
          <w:trHeight w:val="580"/>
        </w:trPr>
        <w:tc>
          <w:tcPr>
            <w:tcW w:w="1383" w:type="dxa"/>
            <w:tcBorders>
              <w:top w:val="nil"/>
              <w:left w:val="nil"/>
              <w:bottom w:val="nil"/>
              <w:right w:val="nil"/>
            </w:tcBorders>
            <w:vAlign w:val="center"/>
          </w:tcPr>
          <w:p w14:paraId="3E8920C3" w14:textId="77777777" w:rsidR="0003082C" w:rsidRDefault="0003739F">
            <w:pPr>
              <w:spacing w:after="0" w:line="259" w:lineRule="auto"/>
              <w:ind w:left="0" w:firstLine="0"/>
              <w:jc w:val="left"/>
            </w:pPr>
            <w:r>
              <w:rPr>
                <w:b/>
                <w:sz w:val="22"/>
              </w:rPr>
              <w:t xml:space="preserve">VFB </w:t>
            </w:r>
          </w:p>
        </w:tc>
        <w:tc>
          <w:tcPr>
            <w:tcW w:w="662" w:type="dxa"/>
            <w:tcBorders>
              <w:top w:val="nil"/>
              <w:left w:val="nil"/>
              <w:bottom w:val="nil"/>
              <w:right w:val="nil"/>
            </w:tcBorders>
            <w:vAlign w:val="center"/>
          </w:tcPr>
          <w:p w14:paraId="2DBAAF89" w14:textId="77777777" w:rsidR="0003082C" w:rsidRDefault="0003739F">
            <w:pPr>
              <w:spacing w:after="0" w:line="259" w:lineRule="auto"/>
              <w:ind w:left="55" w:firstLine="0"/>
            </w:pPr>
            <w:r>
              <w:rPr>
                <w:sz w:val="22"/>
              </w:rPr>
              <w:t xml:space="preserve">55.63 </w:t>
            </w:r>
          </w:p>
        </w:tc>
        <w:tc>
          <w:tcPr>
            <w:tcW w:w="996" w:type="dxa"/>
            <w:tcBorders>
              <w:top w:val="nil"/>
              <w:left w:val="nil"/>
              <w:bottom w:val="nil"/>
              <w:right w:val="nil"/>
            </w:tcBorders>
            <w:vAlign w:val="center"/>
          </w:tcPr>
          <w:p w14:paraId="6DECD450" w14:textId="77777777" w:rsidR="0003082C" w:rsidRDefault="0003739F">
            <w:pPr>
              <w:spacing w:after="0" w:line="259" w:lineRule="auto"/>
              <w:ind w:left="0" w:right="53" w:firstLine="0"/>
              <w:jc w:val="center"/>
            </w:pPr>
            <w:r>
              <w:rPr>
                <w:sz w:val="22"/>
              </w:rPr>
              <w:t xml:space="preserve">62.49 </w:t>
            </w:r>
          </w:p>
        </w:tc>
        <w:tc>
          <w:tcPr>
            <w:tcW w:w="830" w:type="dxa"/>
            <w:tcBorders>
              <w:top w:val="nil"/>
              <w:left w:val="nil"/>
              <w:bottom w:val="nil"/>
              <w:right w:val="nil"/>
            </w:tcBorders>
            <w:vAlign w:val="center"/>
          </w:tcPr>
          <w:p w14:paraId="3199EE16" w14:textId="77777777" w:rsidR="0003082C" w:rsidRDefault="0003739F">
            <w:pPr>
              <w:spacing w:after="0" w:line="259" w:lineRule="auto"/>
              <w:ind w:left="55" w:firstLine="0"/>
              <w:jc w:val="left"/>
            </w:pPr>
            <w:r>
              <w:rPr>
                <w:sz w:val="22"/>
              </w:rPr>
              <w:t xml:space="preserve">60.65 </w:t>
            </w:r>
          </w:p>
        </w:tc>
        <w:tc>
          <w:tcPr>
            <w:tcW w:w="831" w:type="dxa"/>
            <w:tcBorders>
              <w:top w:val="nil"/>
              <w:left w:val="nil"/>
              <w:bottom w:val="nil"/>
              <w:right w:val="nil"/>
            </w:tcBorders>
            <w:vAlign w:val="center"/>
          </w:tcPr>
          <w:p w14:paraId="794F808E" w14:textId="77777777" w:rsidR="0003082C" w:rsidRDefault="0003739F">
            <w:pPr>
              <w:spacing w:after="0" w:line="259" w:lineRule="auto"/>
              <w:ind w:left="110" w:firstLine="0"/>
              <w:jc w:val="left"/>
            </w:pPr>
            <w:r>
              <w:rPr>
                <w:sz w:val="22"/>
              </w:rPr>
              <w:t xml:space="preserve">59.2 </w:t>
            </w:r>
          </w:p>
        </w:tc>
        <w:tc>
          <w:tcPr>
            <w:tcW w:w="746" w:type="dxa"/>
            <w:tcBorders>
              <w:top w:val="nil"/>
              <w:left w:val="nil"/>
              <w:bottom w:val="nil"/>
              <w:right w:val="nil"/>
            </w:tcBorders>
            <w:vAlign w:val="center"/>
          </w:tcPr>
          <w:p w14:paraId="7A03BB1F" w14:textId="77777777" w:rsidR="0003082C" w:rsidRDefault="0003739F">
            <w:pPr>
              <w:spacing w:after="0" w:line="259" w:lineRule="auto"/>
              <w:ind w:left="55" w:firstLine="0"/>
              <w:jc w:val="left"/>
            </w:pPr>
            <w:r>
              <w:rPr>
                <w:sz w:val="22"/>
              </w:rPr>
              <w:t xml:space="preserve">62.52 </w:t>
            </w:r>
          </w:p>
        </w:tc>
        <w:tc>
          <w:tcPr>
            <w:tcW w:w="914" w:type="dxa"/>
            <w:tcBorders>
              <w:top w:val="nil"/>
              <w:left w:val="nil"/>
              <w:bottom w:val="nil"/>
              <w:right w:val="nil"/>
            </w:tcBorders>
            <w:vAlign w:val="center"/>
          </w:tcPr>
          <w:p w14:paraId="7C2E980F" w14:textId="77777777" w:rsidR="0003082C" w:rsidRDefault="0003739F">
            <w:pPr>
              <w:spacing w:after="0" w:line="259" w:lineRule="auto"/>
              <w:ind w:left="194" w:firstLine="0"/>
              <w:jc w:val="left"/>
            </w:pPr>
            <w:r>
              <w:rPr>
                <w:sz w:val="22"/>
              </w:rPr>
              <w:t xml:space="preserve">74.4 </w:t>
            </w:r>
          </w:p>
        </w:tc>
        <w:tc>
          <w:tcPr>
            <w:tcW w:w="830" w:type="dxa"/>
            <w:tcBorders>
              <w:top w:val="nil"/>
              <w:left w:val="nil"/>
              <w:bottom w:val="nil"/>
              <w:right w:val="nil"/>
            </w:tcBorders>
            <w:vAlign w:val="center"/>
          </w:tcPr>
          <w:p w14:paraId="228C64C6" w14:textId="77777777" w:rsidR="0003082C" w:rsidRDefault="0003739F">
            <w:pPr>
              <w:spacing w:after="0" w:line="259" w:lineRule="auto"/>
              <w:ind w:left="55" w:firstLine="0"/>
              <w:jc w:val="left"/>
            </w:pPr>
            <w:r>
              <w:rPr>
                <w:sz w:val="22"/>
              </w:rPr>
              <w:t xml:space="preserve">72.22 </w:t>
            </w:r>
          </w:p>
        </w:tc>
        <w:tc>
          <w:tcPr>
            <w:tcW w:w="828" w:type="dxa"/>
            <w:tcBorders>
              <w:top w:val="nil"/>
              <w:left w:val="nil"/>
              <w:bottom w:val="nil"/>
              <w:right w:val="nil"/>
            </w:tcBorders>
            <w:vAlign w:val="center"/>
          </w:tcPr>
          <w:p w14:paraId="7F02B400" w14:textId="77777777" w:rsidR="0003082C" w:rsidRDefault="0003739F">
            <w:pPr>
              <w:spacing w:after="0" w:line="259" w:lineRule="auto"/>
              <w:ind w:left="55" w:firstLine="0"/>
              <w:jc w:val="left"/>
            </w:pPr>
            <w:r>
              <w:rPr>
                <w:sz w:val="22"/>
              </w:rPr>
              <w:t xml:space="preserve">65.28 </w:t>
            </w:r>
          </w:p>
        </w:tc>
        <w:tc>
          <w:tcPr>
            <w:tcW w:w="830" w:type="dxa"/>
            <w:tcBorders>
              <w:top w:val="nil"/>
              <w:left w:val="nil"/>
              <w:bottom w:val="nil"/>
              <w:right w:val="nil"/>
            </w:tcBorders>
            <w:vAlign w:val="center"/>
          </w:tcPr>
          <w:p w14:paraId="25C06D6C" w14:textId="77777777" w:rsidR="0003082C" w:rsidRDefault="0003739F">
            <w:pPr>
              <w:spacing w:after="0" w:line="259" w:lineRule="auto"/>
              <w:ind w:left="55" w:firstLine="0"/>
              <w:jc w:val="left"/>
            </w:pPr>
            <w:r>
              <w:rPr>
                <w:sz w:val="22"/>
              </w:rPr>
              <w:t xml:space="preserve">47.65 </w:t>
            </w:r>
          </w:p>
        </w:tc>
        <w:tc>
          <w:tcPr>
            <w:tcW w:w="941" w:type="dxa"/>
            <w:tcBorders>
              <w:top w:val="nil"/>
              <w:left w:val="nil"/>
              <w:bottom w:val="nil"/>
              <w:right w:val="nil"/>
            </w:tcBorders>
            <w:vAlign w:val="center"/>
          </w:tcPr>
          <w:p w14:paraId="623280CE" w14:textId="77777777" w:rsidR="0003082C" w:rsidRDefault="0003739F">
            <w:pPr>
              <w:spacing w:after="0" w:line="259" w:lineRule="auto"/>
              <w:ind w:left="110" w:firstLine="0"/>
              <w:jc w:val="left"/>
            </w:pPr>
            <w:r>
              <w:rPr>
                <w:sz w:val="22"/>
              </w:rPr>
              <w:t xml:space="preserve">59.65 </w:t>
            </w:r>
          </w:p>
        </w:tc>
        <w:tc>
          <w:tcPr>
            <w:tcW w:w="941" w:type="dxa"/>
            <w:tcBorders>
              <w:top w:val="nil"/>
              <w:left w:val="nil"/>
              <w:bottom w:val="nil"/>
              <w:right w:val="nil"/>
            </w:tcBorders>
            <w:vAlign w:val="center"/>
          </w:tcPr>
          <w:p w14:paraId="46843DFF" w14:textId="77777777" w:rsidR="0003082C" w:rsidRDefault="0003739F">
            <w:pPr>
              <w:spacing w:after="0" w:line="259" w:lineRule="auto"/>
              <w:ind w:left="110" w:firstLine="0"/>
              <w:jc w:val="left"/>
            </w:pPr>
            <w:r>
              <w:rPr>
                <w:sz w:val="22"/>
              </w:rPr>
              <w:t xml:space="preserve">79.85 </w:t>
            </w:r>
          </w:p>
        </w:tc>
        <w:tc>
          <w:tcPr>
            <w:tcW w:w="831" w:type="dxa"/>
            <w:tcBorders>
              <w:top w:val="nil"/>
              <w:left w:val="nil"/>
              <w:bottom w:val="nil"/>
              <w:right w:val="nil"/>
            </w:tcBorders>
            <w:vAlign w:val="center"/>
          </w:tcPr>
          <w:p w14:paraId="5A4B2D56" w14:textId="77777777" w:rsidR="0003082C" w:rsidRDefault="0003739F">
            <w:pPr>
              <w:spacing w:after="0" w:line="259" w:lineRule="auto"/>
              <w:ind w:left="55" w:firstLine="0"/>
              <w:jc w:val="left"/>
            </w:pPr>
            <w:r>
              <w:rPr>
                <w:sz w:val="22"/>
              </w:rPr>
              <w:t xml:space="preserve">68.22 </w:t>
            </w:r>
          </w:p>
        </w:tc>
        <w:tc>
          <w:tcPr>
            <w:tcW w:w="754" w:type="dxa"/>
            <w:tcBorders>
              <w:top w:val="nil"/>
              <w:left w:val="nil"/>
              <w:bottom w:val="nil"/>
              <w:right w:val="nil"/>
            </w:tcBorders>
            <w:vAlign w:val="center"/>
          </w:tcPr>
          <w:p w14:paraId="111723F2" w14:textId="77777777" w:rsidR="0003082C" w:rsidRDefault="0003739F">
            <w:pPr>
              <w:spacing w:after="0" w:line="259" w:lineRule="auto"/>
              <w:ind w:left="110" w:firstLine="0"/>
              <w:jc w:val="left"/>
            </w:pPr>
            <w:r>
              <w:rPr>
                <w:sz w:val="22"/>
              </w:rPr>
              <w:t xml:space="preserve">43.6 </w:t>
            </w:r>
          </w:p>
        </w:tc>
        <w:tc>
          <w:tcPr>
            <w:tcW w:w="907" w:type="dxa"/>
            <w:tcBorders>
              <w:top w:val="nil"/>
              <w:left w:val="nil"/>
              <w:bottom w:val="nil"/>
              <w:right w:val="nil"/>
            </w:tcBorders>
            <w:vAlign w:val="center"/>
          </w:tcPr>
          <w:p w14:paraId="3FCABD60" w14:textId="77777777" w:rsidR="0003082C" w:rsidRDefault="0003739F">
            <w:pPr>
              <w:spacing w:after="0" w:line="259" w:lineRule="auto"/>
              <w:ind w:left="132" w:firstLine="0"/>
              <w:jc w:val="left"/>
            </w:pPr>
            <w:r>
              <w:rPr>
                <w:sz w:val="22"/>
              </w:rPr>
              <w:t xml:space="preserve">53.57 </w:t>
            </w:r>
          </w:p>
        </w:tc>
        <w:tc>
          <w:tcPr>
            <w:tcW w:w="830" w:type="dxa"/>
            <w:tcBorders>
              <w:top w:val="nil"/>
              <w:left w:val="nil"/>
              <w:bottom w:val="nil"/>
              <w:right w:val="nil"/>
            </w:tcBorders>
            <w:vAlign w:val="center"/>
          </w:tcPr>
          <w:p w14:paraId="5FCFEA22" w14:textId="77777777" w:rsidR="0003082C" w:rsidRDefault="0003739F">
            <w:pPr>
              <w:spacing w:after="0" w:line="259" w:lineRule="auto"/>
              <w:ind w:left="55" w:firstLine="0"/>
              <w:jc w:val="left"/>
            </w:pPr>
            <w:r>
              <w:rPr>
                <w:sz w:val="22"/>
              </w:rPr>
              <w:t xml:space="preserve">61.21 </w:t>
            </w:r>
          </w:p>
        </w:tc>
        <w:tc>
          <w:tcPr>
            <w:tcW w:w="660" w:type="dxa"/>
            <w:tcBorders>
              <w:top w:val="nil"/>
              <w:left w:val="nil"/>
              <w:bottom w:val="nil"/>
              <w:right w:val="nil"/>
            </w:tcBorders>
            <w:vAlign w:val="center"/>
          </w:tcPr>
          <w:p w14:paraId="46560786" w14:textId="77777777" w:rsidR="0003082C" w:rsidRDefault="0003739F">
            <w:pPr>
              <w:spacing w:after="0" w:line="259" w:lineRule="auto"/>
              <w:ind w:left="55" w:firstLine="0"/>
            </w:pPr>
            <w:r>
              <w:rPr>
                <w:sz w:val="22"/>
              </w:rPr>
              <w:t xml:space="preserve">59.79 </w:t>
            </w:r>
          </w:p>
        </w:tc>
      </w:tr>
      <w:tr w:rsidR="0003082C" w14:paraId="4C54BE7E" w14:textId="77777777">
        <w:trPr>
          <w:trHeight w:val="581"/>
        </w:trPr>
        <w:tc>
          <w:tcPr>
            <w:tcW w:w="1383" w:type="dxa"/>
            <w:tcBorders>
              <w:top w:val="nil"/>
              <w:left w:val="nil"/>
              <w:bottom w:val="nil"/>
              <w:right w:val="nil"/>
            </w:tcBorders>
            <w:vAlign w:val="center"/>
          </w:tcPr>
          <w:p w14:paraId="4D1F2C23" w14:textId="77777777" w:rsidR="0003082C" w:rsidRDefault="0003739F">
            <w:pPr>
              <w:spacing w:after="0" w:line="259" w:lineRule="auto"/>
              <w:ind w:left="0" w:firstLine="0"/>
              <w:jc w:val="left"/>
            </w:pPr>
            <w:proofErr w:type="spellStart"/>
            <w:r>
              <w:rPr>
                <w:b/>
                <w:sz w:val="22"/>
              </w:rPr>
              <w:t>V</w:t>
            </w:r>
            <w:r>
              <w:rPr>
                <w:b/>
                <w:sz w:val="22"/>
                <w:vertAlign w:val="subscript"/>
              </w:rPr>
              <w:t>b</w:t>
            </w:r>
            <w:proofErr w:type="spellEnd"/>
            <w:r>
              <w:rPr>
                <w:b/>
                <w:sz w:val="22"/>
              </w:rPr>
              <w:t xml:space="preserve"> </w:t>
            </w:r>
          </w:p>
        </w:tc>
        <w:tc>
          <w:tcPr>
            <w:tcW w:w="662" w:type="dxa"/>
            <w:tcBorders>
              <w:top w:val="nil"/>
              <w:left w:val="nil"/>
              <w:bottom w:val="nil"/>
              <w:right w:val="nil"/>
            </w:tcBorders>
            <w:vAlign w:val="center"/>
          </w:tcPr>
          <w:p w14:paraId="3FED1CF2" w14:textId="77777777" w:rsidR="0003082C" w:rsidRDefault="0003739F">
            <w:pPr>
              <w:spacing w:after="0" w:line="259" w:lineRule="auto"/>
              <w:ind w:left="55" w:firstLine="0"/>
            </w:pPr>
            <w:r>
              <w:rPr>
                <w:sz w:val="22"/>
              </w:rPr>
              <w:t xml:space="preserve">11.46 </w:t>
            </w:r>
          </w:p>
        </w:tc>
        <w:tc>
          <w:tcPr>
            <w:tcW w:w="996" w:type="dxa"/>
            <w:tcBorders>
              <w:top w:val="nil"/>
              <w:left w:val="nil"/>
              <w:bottom w:val="nil"/>
              <w:right w:val="nil"/>
            </w:tcBorders>
            <w:vAlign w:val="center"/>
          </w:tcPr>
          <w:p w14:paraId="067C4EC7" w14:textId="77777777" w:rsidR="0003082C" w:rsidRDefault="0003739F">
            <w:pPr>
              <w:spacing w:after="0" w:line="259" w:lineRule="auto"/>
              <w:ind w:left="0" w:right="53" w:firstLine="0"/>
              <w:jc w:val="center"/>
            </w:pPr>
            <w:r>
              <w:rPr>
                <w:sz w:val="22"/>
              </w:rPr>
              <w:t xml:space="preserve">12.68 </w:t>
            </w:r>
          </w:p>
        </w:tc>
        <w:tc>
          <w:tcPr>
            <w:tcW w:w="830" w:type="dxa"/>
            <w:tcBorders>
              <w:top w:val="nil"/>
              <w:left w:val="nil"/>
              <w:bottom w:val="nil"/>
              <w:right w:val="nil"/>
            </w:tcBorders>
            <w:vAlign w:val="center"/>
          </w:tcPr>
          <w:p w14:paraId="69E6DA1E" w14:textId="77777777" w:rsidR="0003082C" w:rsidRDefault="0003739F">
            <w:pPr>
              <w:spacing w:after="0" w:line="259" w:lineRule="auto"/>
              <w:ind w:left="55" w:firstLine="0"/>
              <w:jc w:val="left"/>
            </w:pPr>
            <w:r>
              <w:rPr>
                <w:sz w:val="22"/>
              </w:rPr>
              <w:t xml:space="preserve">13.75 </w:t>
            </w:r>
          </w:p>
        </w:tc>
        <w:tc>
          <w:tcPr>
            <w:tcW w:w="831" w:type="dxa"/>
            <w:tcBorders>
              <w:top w:val="nil"/>
              <w:left w:val="nil"/>
              <w:bottom w:val="nil"/>
              <w:right w:val="nil"/>
            </w:tcBorders>
            <w:vAlign w:val="center"/>
          </w:tcPr>
          <w:p w14:paraId="584AA915" w14:textId="77777777" w:rsidR="0003082C" w:rsidRDefault="0003739F">
            <w:pPr>
              <w:spacing w:after="0" w:line="259" w:lineRule="auto"/>
              <w:ind w:left="55" w:firstLine="0"/>
              <w:jc w:val="left"/>
            </w:pPr>
            <w:r>
              <w:rPr>
                <w:sz w:val="22"/>
              </w:rPr>
              <w:t xml:space="preserve">14.92 </w:t>
            </w:r>
          </w:p>
        </w:tc>
        <w:tc>
          <w:tcPr>
            <w:tcW w:w="746" w:type="dxa"/>
            <w:tcBorders>
              <w:top w:val="nil"/>
              <w:left w:val="nil"/>
              <w:bottom w:val="nil"/>
              <w:right w:val="nil"/>
            </w:tcBorders>
            <w:vAlign w:val="center"/>
          </w:tcPr>
          <w:p w14:paraId="434571F5" w14:textId="77777777" w:rsidR="0003082C" w:rsidRDefault="0003739F">
            <w:pPr>
              <w:spacing w:after="0" w:line="259" w:lineRule="auto"/>
              <w:ind w:left="55" w:firstLine="0"/>
              <w:jc w:val="left"/>
            </w:pPr>
            <w:r>
              <w:rPr>
                <w:sz w:val="22"/>
              </w:rPr>
              <w:t xml:space="preserve">12.01 </w:t>
            </w:r>
          </w:p>
        </w:tc>
        <w:tc>
          <w:tcPr>
            <w:tcW w:w="914" w:type="dxa"/>
            <w:tcBorders>
              <w:top w:val="nil"/>
              <w:left w:val="nil"/>
              <w:bottom w:val="nil"/>
              <w:right w:val="nil"/>
            </w:tcBorders>
            <w:vAlign w:val="center"/>
          </w:tcPr>
          <w:p w14:paraId="5A3189FC" w14:textId="77777777" w:rsidR="0003082C" w:rsidRDefault="0003739F">
            <w:pPr>
              <w:spacing w:after="0" w:line="259" w:lineRule="auto"/>
              <w:ind w:left="139" w:firstLine="0"/>
              <w:jc w:val="left"/>
            </w:pPr>
            <w:r>
              <w:rPr>
                <w:sz w:val="22"/>
              </w:rPr>
              <w:t xml:space="preserve">13.81 </w:t>
            </w:r>
          </w:p>
        </w:tc>
        <w:tc>
          <w:tcPr>
            <w:tcW w:w="830" w:type="dxa"/>
            <w:tcBorders>
              <w:top w:val="nil"/>
              <w:left w:val="nil"/>
              <w:bottom w:val="nil"/>
              <w:right w:val="nil"/>
            </w:tcBorders>
            <w:vAlign w:val="center"/>
          </w:tcPr>
          <w:p w14:paraId="39877B6A" w14:textId="77777777" w:rsidR="0003082C" w:rsidRDefault="0003739F">
            <w:pPr>
              <w:spacing w:after="0" w:line="259" w:lineRule="auto"/>
              <w:ind w:left="55" w:firstLine="0"/>
              <w:jc w:val="left"/>
            </w:pPr>
            <w:r>
              <w:rPr>
                <w:sz w:val="22"/>
              </w:rPr>
              <w:t xml:space="preserve">14.82 </w:t>
            </w:r>
          </w:p>
        </w:tc>
        <w:tc>
          <w:tcPr>
            <w:tcW w:w="828" w:type="dxa"/>
            <w:tcBorders>
              <w:top w:val="nil"/>
              <w:left w:val="nil"/>
              <w:bottom w:val="nil"/>
              <w:right w:val="nil"/>
            </w:tcBorders>
            <w:vAlign w:val="center"/>
          </w:tcPr>
          <w:p w14:paraId="1D965672" w14:textId="77777777" w:rsidR="0003082C" w:rsidRDefault="0003739F">
            <w:pPr>
              <w:spacing w:after="0" w:line="259" w:lineRule="auto"/>
              <w:ind w:left="55" w:firstLine="0"/>
              <w:jc w:val="left"/>
            </w:pPr>
            <w:r>
              <w:rPr>
                <w:sz w:val="22"/>
              </w:rPr>
              <w:t xml:space="preserve">15.95 </w:t>
            </w:r>
          </w:p>
        </w:tc>
        <w:tc>
          <w:tcPr>
            <w:tcW w:w="830" w:type="dxa"/>
            <w:tcBorders>
              <w:top w:val="nil"/>
              <w:left w:val="nil"/>
              <w:bottom w:val="nil"/>
              <w:right w:val="nil"/>
            </w:tcBorders>
            <w:vAlign w:val="center"/>
          </w:tcPr>
          <w:p w14:paraId="2B7F0B16" w14:textId="77777777" w:rsidR="0003082C" w:rsidRDefault="0003739F">
            <w:pPr>
              <w:spacing w:after="0" w:line="259" w:lineRule="auto"/>
              <w:ind w:left="55" w:firstLine="0"/>
              <w:jc w:val="left"/>
            </w:pPr>
            <w:r>
              <w:rPr>
                <w:sz w:val="22"/>
              </w:rPr>
              <w:t xml:space="preserve">12.88 </w:t>
            </w:r>
          </w:p>
        </w:tc>
        <w:tc>
          <w:tcPr>
            <w:tcW w:w="941" w:type="dxa"/>
            <w:tcBorders>
              <w:top w:val="nil"/>
              <w:left w:val="nil"/>
              <w:bottom w:val="nil"/>
              <w:right w:val="nil"/>
            </w:tcBorders>
            <w:vAlign w:val="center"/>
          </w:tcPr>
          <w:p w14:paraId="43D92342" w14:textId="77777777" w:rsidR="0003082C" w:rsidRDefault="0003739F">
            <w:pPr>
              <w:spacing w:after="0" w:line="259" w:lineRule="auto"/>
              <w:ind w:left="110" w:firstLine="0"/>
              <w:jc w:val="left"/>
            </w:pPr>
            <w:r>
              <w:rPr>
                <w:sz w:val="22"/>
              </w:rPr>
              <w:t xml:space="preserve">14.83 </w:t>
            </w:r>
          </w:p>
        </w:tc>
        <w:tc>
          <w:tcPr>
            <w:tcW w:w="941" w:type="dxa"/>
            <w:tcBorders>
              <w:top w:val="nil"/>
              <w:left w:val="nil"/>
              <w:bottom w:val="nil"/>
              <w:right w:val="nil"/>
            </w:tcBorders>
            <w:vAlign w:val="center"/>
          </w:tcPr>
          <w:p w14:paraId="7C2A73C3" w14:textId="77777777" w:rsidR="0003082C" w:rsidRDefault="0003739F">
            <w:pPr>
              <w:spacing w:after="0" w:line="259" w:lineRule="auto"/>
              <w:ind w:left="110" w:firstLine="0"/>
              <w:jc w:val="left"/>
            </w:pPr>
            <w:r>
              <w:rPr>
                <w:sz w:val="22"/>
              </w:rPr>
              <w:t xml:space="preserve">16.53 </w:t>
            </w:r>
          </w:p>
        </w:tc>
        <w:tc>
          <w:tcPr>
            <w:tcW w:w="831" w:type="dxa"/>
            <w:tcBorders>
              <w:top w:val="nil"/>
              <w:left w:val="nil"/>
              <w:bottom w:val="nil"/>
              <w:right w:val="nil"/>
            </w:tcBorders>
            <w:vAlign w:val="center"/>
          </w:tcPr>
          <w:p w14:paraId="03A8096A" w14:textId="77777777" w:rsidR="0003082C" w:rsidRDefault="0003739F">
            <w:pPr>
              <w:spacing w:after="0" w:line="259" w:lineRule="auto"/>
              <w:ind w:left="55" w:firstLine="0"/>
              <w:jc w:val="left"/>
            </w:pPr>
            <w:r>
              <w:rPr>
                <w:sz w:val="22"/>
              </w:rPr>
              <w:t xml:space="preserve">16.47 </w:t>
            </w:r>
          </w:p>
        </w:tc>
        <w:tc>
          <w:tcPr>
            <w:tcW w:w="754" w:type="dxa"/>
            <w:tcBorders>
              <w:top w:val="nil"/>
              <w:left w:val="nil"/>
              <w:bottom w:val="nil"/>
              <w:right w:val="nil"/>
            </w:tcBorders>
            <w:vAlign w:val="center"/>
          </w:tcPr>
          <w:p w14:paraId="607DC780" w14:textId="77777777" w:rsidR="0003082C" w:rsidRDefault="0003739F">
            <w:pPr>
              <w:spacing w:after="0" w:line="259" w:lineRule="auto"/>
              <w:ind w:left="55" w:firstLine="0"/>
              <w:jc w:val="left"/>
            </w:pPr>
            <w:r>
              <w:rPr>
                <w:sz w:val="22"/>
              </w:rPr>
              <w:t xml:space="preserve">12.79 </w:t>
            </w:r>
          </w:p>
        </w:tc>
        <w:tc>
          <w:tcPr>
            <w:tcW w:w="907" w:type="dxa"/>
            <w:tcBorders>
              <w:top w:val="nil"/>
              <w:left w:val="nil"/>
              <w:bottom w:val="nil"/>
              <w:right w:val="nil"/>
            </w:tcBorders>
            <w:vAlign w:val="center"/>
          </w:tcPr>
          <w:p w14:paraId="545B68D8" w14:textId="77777777" w:rsidR="0003082C" w:rsidRDefault="0003739F">
            <w:pPr>
              <w:spacing w:after="0" w:line="259" w:lineRule="auto"/>
              <w:ind w:left="187" w:firstLine="0"/>
              <w:jc w:val="left"/>
            </w:pPr>
            <w:r>
              <w:rPr>
                <w:sz w:val="22"/>
              </w:rPr>
              <w:t xml:space="preserve">14.4 </w:t>
            </w:r>
          </w:p>
        </w:tc>
        <w:tc>
          <w:tcPr>
            <w:tcW w:w="830" w:type="dxa"/>
            <w:tcBorders>
              <w:top w:val="nil"/>
              <w:left w:val="nil"/>
              <w:bottom w:val="nil"/>
              <w:right w:val="nil"/>
            </w:tcBorders>
            <w:vAlign w:val="center"/>
          </w:tcPr>
          <w:p w14:paraId="51D1FD29" w14:textId="77777777" w:rsidR="0003082C" w:rsidRDefault="0003739F">
            <w:pPr>
              <w:spacing w:after="0" w:line="259" w:lineRule="auto"/>
              <w:ind w:left="55" w:firstLine="0"/>
              <w:jc w:val="left"/>
            </w:pPr>
            <w:r>
              <w:rPr>
                <w:sz w:val="22"/>
              </w:rPr>
              <w:t xml:space="preserve">15.88 </w:t>
            </w:r>
          </w:p>
        </w:tc>
        <w:tc>
          <w:tcPr>
            <w:tcW w:w="660" w:type="dxa"/>
            <w:tcBorders>
              <w:top w:val="nil"/>
              <w:left w:val="nil"/>
              <w:bottom w:val="nil"/>
              <w:right w:val="nil"/>
            </w:tcBorders>
            <w:vAlign w:val="center"/>
          </w:tcPr>
          <w:p w14:paraId="7FE9EDCD" w14:textId="77777777" w:rsidR="0003082C" w:rsidRDefault="0003739F">
            <w:pPr>
              <w:spacing w:after="0" w:line="259" w:lineRule="auto"/>
              <w:ind w:left="55" w:firstLine="0"/>
            </w:pPr>
            <w:r>
              <w:rPr>
                <w:sz w:val="22"/>
              </w:rPr>
              <w:t xml:space="preserve">16.97 </w:t>
            </w:r>
          </w:p>
        </w:tc>
      </w:tr>
      <w:tr w:rsidR="0003082C" w14:paraId="0ECD4F3D" w14:textId="77777777">
        <w:trPr>
          <w:trHeight w:val="579"/>
        </w:trPr>
        <w:tc>
          <w:tcPr>
            <w:tcW w:w="1383" w:type="dxa"/>
            <w:tcBorders>
              <w:top w:val="nil"/>
              <w:left w:val="nil"/>
              <w:bottom w:val="nil"/>
              <w:right w:val="nil"/>
            </w:tcBorders>
            <w:vAlign w:val="center"/>
          </w:tcPr>
          <w:p w14:paraId="6A1CCCB3" w14:textId="77777777" w:rsidR="0003082C" w:rsidRDefault="0003739F">
            <w:pPr>
              <w:spacing w:after="0" w:line="259" w:lineRule="auto"/>
              <w:ind w:left="0" w:firstLine="0"/>
              <w:jc w:val="left"/>
            </w:pPr>
            <w:r>
              <w:rPr>
                <w:b/>
                <w:sz w:val="22"/>
              </w:rPr>
              <w:t xml:space="preserve">MS </w:t>
            </w:r>
          </w:p>
        </w:tc>
        <w:tc>
          <w:tcPr>
            <w:tcW w:w="662" w:type="dxa"/>
            <w:tcBorders>
              <w:top w:val="nil"/>
              <w:left w:val="nil"/>
              <w:bottom w:val="nil"/>
              <w:right w:val="nil"/>
            </w:tcBorders>
            <w:vAlign w:val="center"/>
          </w:tcPr>
          <w:p w14:paraId="6DE5E290" w14:textId="77777777" w:rsidR="0003082C" w:rsidRDefault="0003739F">
            <w:pPr>
              <w:spacing w:after="0" w:line="259" w:lineRule="auto"/>
              <w:ind w:left="163" w:firstLine="0"/>
              <w:jc w:val="left"/>
            </w:pPr>
            <w:r>
              <w:rPr>
                <w:sz w:val="22"/>
              </w:rPr>
              <w:t xml:space="preserve">2.2 </w:t>
            </w:r>
          </w:p>
        </w:tc>
        <w:tc>
          <w:tcPr>
            <w:tcW w:w="996" w:type="dxa"/>
            <w:tcBorders>
              <w:top w:val="nil"/>
              <w:left w:val="nil"/>
              <w:bottom w:val="nil"/>
              <w:right w:val="nil"/>
            </w:tcBorders>
            <w:vAlign w:val="center"/>
          </w:tcPr>
          <w:p w14:paraId="2731B1F7" w14:textId="77777777" w:rsidR="0003082C" w:rsidRDefault="0003739F">
            <w:pPr>
              <w:spacing w:after="0" w:line="259" w:lineRule="auto"/>
              <w:ind w:left="0" w:right="53" w:firstLine="0"/>
              <w:jc w:val="center"/>
            </w:pPr>
            <w:r>
              <w:rPr>
                <w:sz w:val="22"/>
              </w:rPr>
              <w:t xml:space="preserve">2.27 </w:t>
            </w:r>
          </w:p>
        </w:tc>
        <w:tc>
          <w:tcPr>
            <w:tcW w:w="830" w:type="dxa"/>
            <w:tcBorders>
              <w:top w:val="nil"/>
              <w:left w:val="nil"/>
              <w:bottom w:val="nil"/>
              <w:right w:val="nil"/>
            </w:tcBorders>
            <w:vAlign w:val="center"/>
          </w:tcPr>
          <w:p w14:paraId="388509C0" w14:textId="77777777" w:rsidR="0003082C" w:rsidRDefault="0003739F">
            <w:pPr>
              <w:spacing w:after="0" w:line="259" w:lineRule="auto"/>
              <w:ind w:left="110" w:firstLine="0"/>
              <w:jc w:val="left"/>
            </w:pPr>
            <w:r>
              <w:rPr>
                <w:sz w:val="22"/>
              </w:rPr>
              <w:t xml:space="preserve">2.11 </w:t>
            </w:r>
          </w:p>
        </w:tc>
        <w:tc>
          <w:tcPr>
            <w:tcW w:w="831" w:type="dxa"/>
            <w:tcBorders>
              <w:top w:val="nil"/>
              <w:left w:val="nil"/>
              <w:bottom w:val="nil"/>
              <w:right w:val="nil"/>
            </w:tcBorders>
            <w:vAlign w:val="center"/>
          </w:tcPr>
          <w:p w14:paraId="62D3ED5B" w14:textId="77777777" w:rsidR="0003082C" w:rsidRDefault="0003739F">
            <w:pPr>
              <w:spacing w:after="0" w:line="259" w:lineRule="auto"/>
              <w:ind w:left="110" w:firstLine="0"/>
              <w:jc w:val="left"/>
            </w:pPr>
            <w:r>
              <w:rPr>
                <w:sz w:val="22"/>
              </w:rPr>
              <w:t xml:space="preserve">2.09 </w:t>
            </w:r>
          </w:p>
        </w:tc>
        <w:tc>
          <w:tcPr>
            <w:tcW w:w="746" w:type="dxa"/>
            <w:tcBorders>
              <w:top w:val="nil"/>
              <w:left w:val="nil"/>
              <w:bottom w:val="nil"/>
              <w:right w:val="nil"/>
            </w:tcBorders>
            <w:vAlign w:val="center"/>
          </w:tcPr>
          <w:p w14:paraId="77459765" w14:textId="77777777" w:rsidR="0003082C" w:rsidRDefault="0003739F">
            <w:pPr>
              <w:spacing w:after="0" w:line="259" w:lineRule="auto"/>
              <w:ind w:left="110" w:firstLine="0"/>
              <w:jc w:val="left"/>
            </w:pPr>
            <w:r>
              <w:rPr>
                <w:sz w:val="22"/>
              </w:rPr>
              <w:t xml:space="preserve">4.36 </w:t>
            </w:r>
          </w:p>
        </w:tc>
        <w:tc>
          <w:tcPr>
            <w:tcW w:w="914" w:type="dxa"/>
            <w:tcBorders>
              <w:top w:val="nil"/>
              <w:left w:val="nil"/>
              <w:bottom w:val="nil"/>
              <w:right w:val="nil"/>
            </w:tcBorders>
            <w:vAlign w:val="center"/>
          </w:tcPr>
          <w:p w14:paraId="43CDE7A4" w14:textId="77777777" w:rsidR="0003082C" w:rsidRDefault="0003739F">
            <w:pPr>
              <w:spacing w:after="0" w:line="259" w:lineRule="auto"/>
              <w:ind w:left="194" w:firstLine="0"/>
              <w:jc w:val="left"/>
            </w:pPr>
            <w:r>
              <w:rPr>
                <w:sz w:val="22"/>
              </w:rPr>
              <w:t xml:space="preserve">5.53 </w:t>
            </w:r>
          </w:p>
        </w:tc>
        <w:tc>
          <w:tcPr>
            <w:tcW w:w="830" w:type="dxa"/>
            <w:tcBorders>
              <w:top w:val="nil"/>
              <w:left w:val="nil"/>
              <w:bottom w:val="nil"/>
              <w:right w:val="nil"/>
            </w:tcBorders>
            <w:vAlign w:val="center"/>
          </w:tcPr>
          <w:p w14:paraId="4D3C526C" w14:textId="77777777" w:rsidR="0003082C" w:rsidRDefault="0003739F">
            <w:pPr>
              <w:spacing w:after="0" w:line="259" w:lineRule="auto"/>
              <w:ind w:left="110" w:firstLine="0"/>
              <w:jc w:val="left"/>
            </w:pPr>
            <w:r>
              <w:rPr>
                <w:sz w:val="22"/>
              </w:rPr>
              <w:t xml:space="preserve">4.76 </w:t>
            </w:r>
          </w:p>
        </w:tc>
        <w:tc>
          <w:tcPr>
            <w:tcW w:w="828" w:type="dxa"/>
            <w:tcBorders>
              <w:top w:val="nil"/>
              <w:left w:val="nil"/>
              <w:bottom w:val="nil"/>
              <w:right w:val="nil"/>
            </w:tcBorders>
            <w:vAlign w:val="center"/>
          </w:tcPr>
          <w:p w14:paraId="1E32DCE4" w14:textId="77777777" w:rsidR="0003082C" w:rsidRDefault="0003739F">
            <w:pPr>
              <w:spacing w:after="0" w:line="259" w:lineRule="auto"/>
              <w:ind w:left="110" w:firstLine="0"/>
              <w:jc w:val="left"/>
            </w:pPr>
            <w:r>
              <w:rPr>
                <w:sz w:val="22"/>
              </w:rPr>
              <w:t xml:space="preserve">4.56 </w:t>
            </w:r>
          </w:p>
        </w:tc>
        <w:tc>
          <w:tcPr>
            <w:tcW w:w="830" w:type="dxa"/>
            <w:tcBorders>
              <w:top w:val="nil"/>
              <w:left w:val="nil"/>
              <w:bottom w:val="nil"/>
              <w:right w:val="nil"/>
            </w:tcBorders>
            <w:vAlign w:val="center"/>
          </w:tcPr>
          <w:p w14:paraId="2050E0A2" w14:textId="77777777" w:rsidR="0003082C" w:rsidRDefault="0003739F">
            <w:pPr>
              <w:spacing w:after="0" w:line="259" w:lineRule="auto"/>
              <w:ind w:left="110" w:firstLine="0"/>
              <w:jc w:val="left"/>
            </w:pPr>
            <w:r>
              <w:rPr>
                <w:sz w:val="22"/>
              </w:rPr>
              <w:t xml:space="preserve">8.43 </w:t>
            </w:r>
          </w:p>
        </w:tc>
        <w:tc>
          <w:tcPr>
            <w:tcW w:w="941" w:type="dxa"/>
            <w:tcBorders>
              <w:top w:val="nil"/>
              <w:left w:val="nil"/>
              <w:bottom w:val="nil"/>
              <w:right w:val="nil"/>
            </w:tcBorders>
            <w:vAlign w:val="center"/>
          </w:tcPr>
          <w:p w14:paraId="59C67D78" w14:textId="77777777" w:rsidR="0003082C" w:rsidRDefault="0003739F">
            <w:pPr>
              <w:spacing w:after="0" w:line="259" w:lineRule="auto"/>
              <w:ind w:left="110" w:firstLine="0"/>
              <w:jc w:val="left"/>
            </w:pPr>
            <w:r>
              <w:rPr>
                <w:sz w:val="22"/>
              </w:rPr>
              <w:t xml:space="preserve">10.57 </w:t>
            </w:r>
          </w:p>
        </w:tc>
        <w:tc>
          <w:tcPr>
            <w:tcW w:w="941" w:type="dxa"/>
            <w:tcBorders>
              <w:top w:val="nil"/>
              <w:left w:val="nil"/>
              <w:bottom w:val="nil"/>
              <w:right w:val="nil"/>
            </w:tcBorders>
            <w:vAlign w:val="center"/>
          </w:tcPr>
          <w:p w14:paraId="2EC83D89" w14:textId="77777777" w:rsidR="0003082C" w:rsidRDefault="0003739F">
            <w:pPr>
              <w:spacing w:after="0" w:line="259" w:lineRule="auto"/>
              <w:ind w:left="110" w:firstLine="0"/>
              <w:jc w:val="left"/>
            </w:pPr>
            <w:r>
              <w:rPr>
                <w:sz w:val="22"/>
              </w:rPr>
              <w:t xml:space="preserve">12.53 </w:t>
            </w:r>
          </w:p>
        </w:tc>
        <w:tc>
          <w:tcPr>
            <w:tcW w:w="831" w:type="dxa"/>
            <w:tcBorders>
              <w:top w:val="nil"/>
              <w:left w:val="nil"/>
              <w:bottom w:val="nil"/>
              <w:right w:val="nil"/>
            </w:tcBorders>
            <w:vAlign w:val="center"/>
          </w:tcPr>
          <w:p w14:paraId="52ED7B8C" w14:textId="77777777" w:rsidR="0003082C" w:rsidRDefault="0003739F">
            <w:pPr>
              <w:spacing w:after="0" w:line="259" w:lineRule="auto"/>
              <w:ind w:left="110" w:firstLine="0"/>
              <w:jc w:val="left"/>
            </w:pPr>
            <w:r>
              <w:rPr>
                <w:sz w:val="22"/>
              </w:rPr>
              <w:t xml:space="preserve">5.61 </w:t>
            </w:r>
          </w:p>
        </w:tc>
        <w:tc>
          <w:tcPr>
            <w:tcW w:w="754" w:type="dxa"/>
            <w:tcBorders>
              <w:top w:val="nil"/>
              <w:left w:val="nil"/>
              <w:bottom w:val="nil"/>
              <w:right w:val="nil"/>
            </w:tcBorders>
            <w:vAlign w:val="center"/>
          </w:tcPr>
          <w:p w14:paraId="7BA98E56" w14:textId="77777777" w:rsidR="0003082C" w:rsidRDefault="0003739F">
            <w:pPr>
              <w:spacing w:after="0" w:line="259" w:lineRule="auto"/>
              <w:ind w:left="110" w:firstLine="0"/>
              <w:jc w:val="left"/>
            </w:pPr>
            <w:r>
              <w:rPr>
                <w:sz w:val="22"/>
              </w:rPr>
              <w:t xml:space="preserve">7.54 </w:t>
            </w:r>
          </w:p>
        </w:tc>
        <w:tc>
          <w:tcPr>
            <w:tcW w:w="907" w:type="dxa"/>
            <w:tcBorders>
              <w:top w:val="nil"/>
              <w:left w:val="nil"/>
              <w:bottom w:val="nil"/>
              <w:right w:val="nil"/>
            </w:tcBorders>
            <w:vAlign w:val="center"/>
          </w:tcPr>
          <w:p w14:paraId="32C66956" w14:textId="77777777" w:rsidR="0003082C" w:rsidRDefault="0003739F">
            <w:pPr>
              <w:spacing w:after="0" w:line="259" w:lineRule="auto"/>
              <w:ind w:left="187" w:firstLine="0"/>
              <w:jc w:val="left"/>
            </w:pPr>
            <w:r>
              <w:rPr>
                <w:sz w:val="22"/>
              </w:rPr>
              <w:t xml:space="preserve">8.89 </w:t>
            </w:r>
          </w:p>
        </w:tc>
        <w:tc>
          <w:tcPr>
            <w:tcW w:w="830" w:type="dxa"/>
            <w:tcBorders>
              <w:top w:val="nil"/>
              <w:left w:val="nil"/>
              <w:bottom w:val="nil"/>
              <w:right w:val="nil"/>
            </w:tcBorders>
            <w:vAlign w:val="center"/>
          </w:tcPr>
          <w:p w14:paraId="00C3D7E5" w14:textId="77777777" w:rsidR="0003082C" w:rsidRDefault="0003739F">
            <w:pPr>
              <w:spacing w:after="0" w:line="259" w:lineRule="auto"/>
              <w:ind w:left="110" w:firstLine="0"/>
              <w:jc w:val="left"/>
            </w:pPr>
            <w:r>
              <w:rPr>
                <w:sz w:val="22"/>
              </w:rPr>
              <w:t xml:space="preserve">9.45 </w:t>
            </w:r>
          </w:p>
        </w:tc>
        <w:tc>
          <w:tcPr>
            <w:tcW w:w="660" w:type="dxa"/>
            <w:tcBorders>
              <w:top w:val="nil"/>
              <w:left w:val="nil"/>
              <w:bottom w:val="nil"/>
              <w:right w:val="nil"/>
            </w:tcBorders>
            <w:vAlign w:val="center"/>
          </w:tcPr>
          <w:p w14:paraId="743E22E3" w14:textId="77777777" w:rsidR="0003082C" w:rsidRDefault="0003739F">
            <w:pPr>
              <w:spacing w:after="0" w:line="259" w:lineRule="auto"/>
              <w:ind w:left="110" w:firstLine="0"/>
              <w:jc w:val="left"/>
            </w:pPr>
            <w:r>
              <w:rPr>
                <w:sz w:val="22"/>
              </w:rPr>
              <w:t xml:space="preserve">8.65 </w:t>
            </w:r>
          </w:p>
        </w:tc>
      </w:tr>
      <w:tr w:rsidR="0003082C" w14:paraId="413CF8F6" w14:textId="77777777">
        <w:trPr>
          <w:trHeight w:val="580"/>
        </w:trPr>
        <w:tc>
          <w:tcPr>
            <w:tcW w:w="1383" w:type="dxa"/>
            <w:tcBorders>
              <w:top w:val="nil"/>
              <w:left w:val="nil"/>
              <w:bottom w:val="nil"/>
              <w:right w:val="nil"/>
            </w:tcBorders>
            <w:vAlign w:val="center"/>
          </w:tcPr>
          <w:p w14:paraId="75657E0C" w14:textId="77777777" w:rsidR="0003082C" w:rsidRDefault="0003739F">
            <w:pPr>
              <w:spacing w:after="0" w:line="259" w:lineRule="auto"/>
              <w:ind w:left="0" w:firstLine="0"/>
              <w:jc w:val="left"/>
            </w:pPr>
            <w:r>
              <w:rPr>
                <w:b/>
                <w:sz w:val="22"/>
              </w:rPr>
              <w:t xml:space="preserve">Flow </w:t>
            </w:r>
          </w:p>
        </w:tc>
        <w:tc>
          <w:tcPr>
            <w:tcW w:w="662" w:type="dxa"/>
            <w:tcBorders>
              <w:top w:val="nil"/>
              <w:left w:val="nil"/>
              <w:bottom w:val="nil"/>
              <w:right w:val="nil"/>
            </w:tcBorders>
            <w:vAlign w:val="center"/>
          </w:tcPr>
          <w:p w14:paraId="51A1769D" w14:textId="77777777" w:rsidR="0003082C" w:rsidRDefault="0003739F">
            <w:pPr>
              <w:spacing w:after="0" w:line="259" w:lineRule="auto"/>
              <w:ind w:left="110" w:firstLine="0"/>
              <w:jc w:val="left"/>
            </w:pPr>
            <w:r>
              <w:rPr>
                <w:sz w:val="22"/>
              </w:rPr>
              <w:t xml:space="preserve">4.12 </w:t>
            </w:r>
          </w:p>
        </w:tc>
        <w:tc>
          <w:tcPr>
            <w:tcW w:w="996" w:type="dxa"/>
            <w:tcBorders>
              <w:top w:val="nil"/>
              <w:left w:val="nil"/>
              <w:bottom w:val="nil"/>
              <w:right w:val="nil"/>
            </w:tcBorders>
            <w:vAlign w:val="center"/>
          </w:tcPr>
          <w:p w14:paraId="3A504060" w14:textId="77777777" w:rsidR="0003082C" w:rsidRDefault="0003739F">
            <w:pPr>
              <w:spacing w:after="0" w:line="259" w:lineRule="auto"/>
              <w:ind w:left="0" w:right="53" w:firstLine="0"/>
              <w:jc w:val="center"/>
            </w:pPr>
            <w:r>
              <w:rPr>
                <w:sz w:val="22"/>
              </w:rPr>
              <w:t xml:space="preserve">5.78 </w:t>
            </w:r>
          </w:p>
        </w:tc>
        <w:tc>
          <w:tcPr>
            <w:tcW w:w="830" w:type="dxa"/>
            <w:tcBorders>
              <w:top w:val="nil"/>
              <w:left w:val="nil"/>
              <w:bottom w:val="nil"/>
              <w:right w:val="nil"/>
            </w:tcBorders>
            <w:vAlign w:val="center"/>
          </w:tcPr>
          <w:p w14:paraId="33C26676" w14:textId="77777777" w:rsidR="0003082C" w:rsidRDefault="0003739F">
            <w:pPr>
              <w:spacing w:after="0" w:line="259" w:lineRule="auto"/>
              <w:ind w:left="163" w:firstLine="0"/>
              <w:jc w:val="left"/>
            </w:pPr>
            <w:r>
              <w:rPr>
                <w:sz w:val="22"/>
              </w:rPr>
              <w:t xml:space="preserve">6.2 </w:t>
            </w:r>
          </w:p>
        </w:tc>
        <w:tc>
          <w:tcPr>
            <w:tcW w:w="831" w:type="dxa"/>
            <w:tcBorders>
              <w:top w:val="nil"/>
              <w:left w:val="nil"/>
              <w:bottom w:val="nil"/>
              <w:right w:val="nil"/>
            </w:tcBorders>
            <w:vAlign w:val="center"/>
          </w:tcPr>
          <w:p w14:paraId="43E19090" w14:textId="77777777" w:rsidR="0003082C" w:rsidRDefault="0003739F">
            <w:pPr>
              <w:spacing w:after="0" w:line="259" w:lineRule="auto"/>
              <w:ind w:left="110" w:firstLine="0"/>
              <w:jc w:val="left"/>
            </w:pPr>
            <w:r>
              <w:rPr>
                <w:sz w:val="22"/>
              </w:rPr>
              <w:t xml:space="preserve">8.17 </w:t>
            </w:r>
          </w:p>
        </w:tc>
        <w:tc>
          <w:tcPr>
            <w:tcW w:w="746" w:type="dxa"/>
            <w:tcBorders>
              <w:top w:val="nil"/>
              <w:left w:val="nil"/>
              <w:bottom w:val="nil"/>
              <w:right w:val="nil"/>
            </w:tcBorders>
            <w:vAlign w:val="center"/>
          </w:tcPr>
          <w:p w14:paraId="3F73BA08" w14:textId="77777777" w:rsidR="0003082C" w:rsidRDefault="0003739F">
            <w:pPr>
              <w:spacing w:after="0" w:line="259" w:lineRule="auto"/>
              <w:ind w:left="110" w:firstLine="0"/>
              <w:jc w:val="left"/>
            </w:pPr>
            <w:r>
              <w:rPr>
                <w:sz w:val="22"/>
              </w:rPr>
              <w:t xml:space="preserve">3.91 </w:t>
            </w:r>
          </w:p>
        </w:tc>
        <w:tc>
          <w:tcPr>
            <w:tcW w:w="914" w:type="dxa"/>
            <w:tcBorders>
              <w:top w:val="nil"/>
              <w:left w:val="nil"/>
              <w:bottom w:val="nil"/>
              <w:right w:val="nil"/>
            </w:tcBorders>
            <w:vAlign w:val="center"/>
          </w:tcPr>
          <w:p w14:paraId="55B496F4" w14:textId="77777777" w:rsidR="0003082C" w:rsidRDefault="0003739F">
            <w:pPr>
              <w:spacing w:after="0" w:line="259" w:lineRule="auto"/>
              <w:ind w:left="194" w:firstLine="0"/>
              <w:jc w:val="left"/>
            </w:pPr>
            <w:r>
              <w:rPr>
                <w:sz w:val="22"/>
              </w:rPr>
              <w:t xml:space="preserve">3.99 </w:t>
            </w:r>
          </w:p>
        </w:tc>
        <w:tc>
          <w:tcPr>
            <w:tcW w:w="830" w:type="dxa"/>
            <w:tcBorders>
              <w:top w:val="nil"/>
              <w:left w:val="nil"/>
              <w:bottom w:val="nil"/>
              <w:right w:val="nil"/>
            </w:tcBorders>
            <w:vAlign w:val="center"/>
          </w:tcPr>
          <w:p w14:paraId="0C0FE483" w14:textId="77777777" w:rsidR="0003082C" w:rsidRDefault="0003739F">
            <w:pPr>
              <w:spacing w:after="0" w:line="259" w:lineRule="auto"/>
              <w:ind w:left="110" w:firstLine="0"/>
              <w:jc w:val="left"/>
            </w:pPr>
            <w:r>
              <w:rPr>
                <w:sz w:val="22"/>
              </w:rPr>
              <w:t xml:space="preserve">5.03 </w:t>
            </w:r>
          </w:p>
        </w:tc>
        <w:tc>
          <w:tcPr>
            <w:tcW w:w="828" w:type="dxa"/>
            <w:tcBorders>
              <w:top w:val="nil"/>
              <w:left w:val="nil"/>
              <w:bottom w:val="nil"/>
              <w:right w:val="nil"/>
            </w:tcBorders>
            <w:vAlign w:val="center"/>
          </w:tcPr>
          <w:p w14:paraId="58BE2F35" w14:textId="77777777" w:rsidR="0003082C" w:rsidRDefault="0003739F">
            <w:pPr>
              <w:spacing w:after="0" w:line="259" w:lineRule="auto"/>
              <w:ind w:left="110" w:firstLine="0"/>
              <w:jc w:val="left"/>
            </w:pPr>
            <w:r>
              <w:rPr>
                <w:sz w:val="22"/>
              </w:rPr>
              <w:t xml:space="preserve">5.45 </w:t>
            </w:r>
          </w:p>
        </w:tc>
        <w:tc>
          <w:tcPr>
            <w:tcW w:w="830" w:type="dxa"/>
            <w:tcBorders>
              <w:top w:val="nil"/>
              <w:left w:val="nil"/>
              <w:bottom w:val="nil"/>
              <w:right w:val="nil"/>
            </w:tcBorders>
            <w:vAlign w:val="center"/>
          </w:tcPr>
          <w:p w14:paraId="1325F83F" w14:textId="77777777" w:rsidR="0003082C" w:rsidRDefault="0003739F">
            <w:pPr>
              <w:spacing w:after="0" w:line="259" w:lineRule="auto"/>
              <w:ind w:left="110" w:firstLine="0"/>
              <w:jc w:val="left"/>
            </w:pPr>
            <w:r>
              <w:rPr>
                <w:sz w:val="22"/>
              </w:rPr>
              <w:t xml:space="preserve">3.04 </w:t>
            </w:r>
          </w:p>
        </w:tc>
        <w:tc>
          <w:tcPr>
            <w:tcW w:w="941" w:type="dxa"/>
            <w:tcBorders>
              <w:top w:val="nil"/>
              <w:left w:val="nil"/>
              <w:bottom w:val="nil"/>
              <w:right w:val="nil"/>
            </w:tcBorders>
            <w:vAlign w:val="center"/>
          </w:tcPr>
          <w:p w14:paraId="32B14342" w14:textId="77777777" w:rsidR="0003082C" w:rsidRDefault="0003739F">
            <w:pPr>
              <w:spacing w:after="0" w:line="259" w:lineRule="auto"/>
              <w:ind w:left="166" w:firstLine="0"/>
              <w:jc w:val="left"/>
            </w:pPr>
            <w:r>
              <w:rPr>
                <w:sz w:val="22"/>
              </w:rPr>
              <w:t xml:space="preserve">3.51 </w:t>
            </w:r>
          </w:p>
        </w:tc>
        <w:tc>
          <w:tcPr>
            <w:tcW w:w="941" w:type="dxa"/>
            <w:tcBorders>
              <w:top w:val="nil"/>
              <w:left w:val="nil"/>
              <w:bottom w:val="nil"/>
              <w:right w:val="nil"/>
            </w:tcBorders>
            <w:vAlign w:val="center"/>
          </w:tcPr>
          <w:p w14:paraId="556E018F" w14:textId="77777777" w:rsidR="0003082C" w:rsidRDefault="0003739F">
            <w:pPr>
              <w:spacing w:after="0" w:line="259" w:lineRule="auto"/>
              <w:ind w:left="166" w:firstLine="0"/>
              <w:jc w:val="left"/>
            </w:pPr>
            <w:r>
              <w:rPr>
                <w:sz w:val="22"/>
              </w:rPr>
              <w:t xml:space="preserve">3.89 </w:t>
            </w:r>
          </w:p>
        </w:tc>
        <w:tc>
          <w:tcPr>
            <w:tcW w:w="831" w:type="dxa"/>
            <w:tcBorders>
              <w:top w:val="nil"/>
              <w:left w:val="nil"/>
              <w:bottom w:val="nil"/>
              <w:right w:val="nil"/>
            </w:tcBorders>
            <w:vAlign w:val="center"/>
          </w:tcPr>
          <w:p w14:paraId="783EA8D5" w14:textId="77777777" w:rsidR="0003082C" w:rsidRDefault="0003739F">
            <w:pPr>
              <w:spacing w:after="0" w:line="259" w:lineRule="auto"/>
              <w:ind w:left="110" w:firstLine="0"/>
              <w:jc w:val="left"/>
            </w:pPr>
            <w:r>
              <w:rPr>
                <w:sz w:val="22"/>
              </w:rPr>
              <w:t xml:space="preserve">4.92 </w:t>
            </w:r>
          </w:p>
        </w:tc>
        <w:tc>
          <w:tcPr>
            <w:tcW w:w="754" w:type="dxa"/>
            <w:tcBorders>
              <w:top w:val="nil"/>
              <w:left w:val="nil"/>
              <w:bottom w:val="nil"/>
              <w:right w:val="nil"/>
            </w:tcBorders>
            <w:vAlign w:val="center"/>
          </w:tcPr>
          <w:p w14:paraId="16DFE413" w14:textId="77777777" w:rsidR="0003082C" w:rsidRDefault="0003739F">
            <w:pPr>
              <w:spacing w:after="0" w:line="259" w:lineRule="auto"/>
              <w:ind w:left="110" w:firstLine="0"/>
              <w:jc w:val="left"/>
            </w:pPr>
            <w:r>
              <w:rPr>
                <w:sz w:val="22"/>
              </w:rPr>
              <w:t xml:space="preserve">2.84 </w:t>
            </w:r>
          </w:p>
        </w:tc>
        <w:tc>
          <w:tcPr>
            <w:tcW w:w="907" w:type="dxa"/>
            <w:tcBorders>
              <w:top w:val="nil"/>
              <w:left w:val="nil"/>
              <w:bottom w:val="nil"/>
              <w:right w:val="nil"/>
            </w:tcBorders>
            <w:vAlign w:val="center"/>
          </w:tcPr>
          <w:p w14:paraId="263D6793" w14:textId="77777777" w:rsidR="0003082C" w:rsidRDefault="0003739F">
            <w:pPr>
              <w:spacing w:after="0" w:line="259" w:lineRule="auto"/>
              <w:ind w:left="187" w:firstLine="0"/>
              <w:jc w:val="left"/>
            </w:pPr>
            <w:r>
              <w:rPr>
                <w:sz w:val="22"/>
              </w:rPr>
              <w:t xml:space="preserve">3.43 </w:t>
            </w:r>
          </w:p>
        </w:tc>
        <w:tc>
          <w:tcPr>
            <w:tcW w:w="830" w:type="dxa"/>
            <w:tcBorders>
              <w:top w:val="nil"/>
              <w:left w:val="nil"/>
              <w:bottom w:val="nil"/>
              <w:right w:val="nil"/>
            </w:tcBorders>
            <w:vAlign w:val="center"/>
          </w:tcPr>
          <w:p w14:paraId="1CBB2E7F" w14:textId="77777777" w:rsidR="0003082C" w:rsidRDefault="0003739F">
            <w:pPr>
              <w:spacing w:after="0" w:line="259" w:lineRule="auto"/>
              <w:ind w:left="110" w:firstLine="0"/>
              <w:jc w:val="left"/>
            </w:pPr>
            <w:r>
              <w:rPr>
                <w:sz w:val="22"/>
              </w:rPr>
              <w:t xml:space="preserve">3.78 </w:t>
            </w:r>
          </w:p>
        </w:tc>
        <w:tc>
          <w:tcPr>
            <w:tcW w:w="660" w:type="dxa"/>
            <w:tcBorders>
              <w:top w:val="nil"/>
              <w:left w:val="nil"/>
              <w:bottom w:val="nil"/>
              <w:right w:val="nil"/>
            </w:tcBorders>
            <w:vAlign w:val="center"/>
          </w:tcPr>
          <w:p w14:paraId="53F38B89" w14:textId="77777777" w:rsidR="0003082C" w:rsidRDefault="0003739F">
            <w:pPr>
              <w:spacing w:after="0" w:line="259" w:lineRule="auto"/>
              <w:ind w:left="110" w:firstLine="0"/>
              <w:jc w:val="left"/>
            </w:pPr>
            <w:r>
              <w:rPr>
                <w:sz w:val="22"/>
              </w:rPr>
              <w:t xml:space="preserve">4.48 </w:t>
            </w:r>
          </w:p>
        </w:tc>
      </w:tr>
      <w:tr w:rsidR="0003082C" w14:paraId="7FC0FD77" w14:textId="77777777">
        <w:trPr>
          <w:trHeight w:val="578"/>
        </w:trPr>
        <w:tc>
          <w:tcPr>
            <w:tcW w:w="1383" w:type="dxa"/>
            <w:tcBorders>
              <w:top w:val="nil"/>
              <w:left w:val="nil"/>
              <w:bottom w:val="nil"/>
              <w:right w:val="nil"/>
            </w:tcBorders>
            <w:vAlign w:val="center"/>
          </w:tcPr>
          <w:p w14:paraId="5B27C850" w14:textId="77777777" w:rsidR="0003082C" w:rsidRDefault="0003739F">
            <w:pPr>
              <w:spacing w:after="0" w:line="259" w:lineRule="auto"/>
              <w:ind w:left="0" w:firstLine="0"/>
              <w:jc w:val="left"/>
            </w:pPr>
            <w:r>
              <w:rPr>
                <w:b/>
                <w:sz w:val="22"/>
              </w:rPr>
              <w:t xml:space="preserve">MQ </w:t>
            </w:r>
          </w:p>
        </w:tc>
        <w:tc>
          <w:tcPr>
            <w:tcW w:w="662" w:type="dxa"/>
            <w:tcBorders>
              <w:top w:val="nil"/>
              <w:left w:val="nil"/>
              <w:bottom w:val="nil"/>
              <w:right w:val="nil"/>
            </w:tcBorders>
            <w:vAlign w:val="center"/>
          </w:tcPr>
          <w:p w14:paraId="203C81D3" w14:textId="77777777" w:rsidR="0003082C" w:rsidRDefault="0003739F">
            <w:pPr>
              <w:spacing w:after="0" w:line="259" w:lineRule="auto"/>
              <w:ind w:left="110" w:firstLine="0"/>
              <w:jc w:val="left"/>
            </w:pPr>
            <w:r>
              <w:rPr>
                <w:sz w:val="22"/>
              </w:rPr>
              <w:t xml:space="preserve">0.53 </w:t>
            </w:r>
          </w:p>
        </w:tc>
        <w:tc>
          <w:tcPr>
            <w:tcW w:w="996" w:type="dxa"/>
            <w:tcBorders>
              <w:top w:val="nil"/>
              <w:left w:val="nil"/>
              <w:bottom w:val="nil"/>
              <w:right w:val="nil"/>
            </w:tcBorders>
            <w:vAlign w:val="center"/>
          </w:tcPr>
          <w:p w14:paraId="4C4D508C" w14:textId="77777777" w:rsidR="0003082C" w:rsidRDefault="0003739F">
            <w:pPr>
              <w:spacing w:after="0" w:line="259" w:lineRule="auto"/>
              <w:ind w:left="0" w:right="53" w:firstLine="0"/>
              <w:jc w:val="center"/>
            </w:pPr>
            <w:r>
              <w:rPr>
                <w:sz w:val="22"/>
              </w:rPr>
              <w:t xml:space="preserve">0.39 </w:t>
            </w:r>
          </w:p>
        </w:tc>
        <w:tc>
          <w:tcPr>
            <w:tcW w:w="830" w:type="dxa"/>
            <w:tcBorders>
              <w:top w:val="nil"/>
              <w:left w:val="nil"/>
              <w:bottom w:val="nil"/>
              <w:right w:val="nil"/>
            </w:tcBorders>
            <w:vAlign w:val="center"/>
          </w:tcPr>
          <w:p w14:paraId="4D17DCFB" w14:textId="77777777" w:rsidR="0003082C" w:rsidRDefault="0003739F">
            <w:pPr>
              <w:spacing w:after="0" w:line="259" w:lineRule="auto"/>
              <w:ind w:left="110" w:firstLine="0"/>
              <w:jc w:val="left"/>
            </w:pPr>
            <w:r>
              <w:rPr>
                <w:sz w:val="22"/>
              </w:rPr>
              <w:t xml:space="preserve">0.34 </w:t>
            </w:r>
          </w:p>
        </w:tc>
        <w:tc>
          <w:tcPr>
            <w:tcW w:w="831" w:type="dxa"/>
            <w:tcBorders>
              <w:top w:val="nil"/>
              <w:left w:val="nil"/>
              <w:bottom w:val="nil"/>
              <w:right w:val="nil"/>
            </w:tcBorders>
            <w:vAlign w:val="center"/>
          </w:tcPr>
          <w:p w14:paraId="27856606" w14:textId="77777777" w:rsidR="0003082C" w:rsidRDefault="0003739F">
            <w:pPr>
              <w:spacing w:after="0" w:line="259" w:lineRule="auto"/>
              <w:ind w:left="110" w:firstLine="0"/>
              <w:jc w:val="left"/>
            </w:pPr>
            <w:r>
              <w:rPr>
                <w:sz w:val="22"/>
              </w:rPr>
              <w:t xml:space="preserve">0.26 </w:t>
            </w:r>
          </w:p>
        </w:tc>
        <w:tc>
          <w:tcPr>
            <w:tcW w:w="746" w:type="dxa"/>
            <w:tcBorders>
              <w:top w:val="nil"/>
              <w:left w:val="nil"/>
              <w:bottom w:val="nil"/>
              <w:right w:val="nil"/>
            </w:tcBorders>
            <w:vAlign w:val="center"/>
          </w:tcPr>
          <w:p w14:paraId="43A7A9AE" w14:textId="77777777" w:rsidR="0003082C" w:rsidRDefault="0003739F">
            <w:pPr>
              <w:spacing w:after="0" w:line="259" w:lineRule="auto"/>
              <w:ind w:left="110" w:firstLine="0"/>
              <w:jc w:val="left"/>
            </w:pPr>
            <w:r>
              <w:rPr>
                <w:sz w:val="22"/>
              </w:rPr>
              <w:t xml:space="preserve">1.12 </w:t>
            </w:r>
          </w:p>
        </w:tc>
        <w:tc>
          <w:tcPr>
            <w:tcW w:w="914" w:type="dxa"/>
            <w:tcBorders>
              <w:top w:val="nil"/>
              <w:left w:val="nil"/>
              <w:bottom w:val="nil"/>
              <w:right w:val="nil"/>
            </w:tcBorders>
            <w:vAlign w:val="center"/>
          </w:tcPr>
          <w:p w14:paraId="12254637" w14:textId="77777777" w:rsidR="0003082C" w:rsidRDefault="0003739F">
            <w:pPr>
              <w:spacing w:after="0" w:line="259" w:lineRule="auto"/>
              <w:ind w:left="194" w:firstLine="0"/>
              <w:jc w:val="left"/>
            </w:pPr>
            <w:r>
              <w:rPr>
                <w:sz w:val="22"/>
              </w:rPr>
              <w:t xml:space="preserve">1.39 </w:t>
            </w:r>
          </w:p>
        </w:tc>
        <w:tc>
          <w:tcPr>
            <w:tcW w:w="830" w:type="dxa"/>
            <w:tcBorders>
              <w:top w:val="nil"/>
              <w:left w:val="nil"/>
              <w:bottom w:val="nil"/>
              <w:right w:val="nil"/>
            </w:tcBorders>
            <w:vAlign w:val="center"/>
          </w:tcPr>
          <w:p w14:paraId="3B0362D4" w14:textId="77777777" w:rsidR="0003082C" w:rsidRDefault="0003739F">
            <w:pPr>
              <w:spacing w:after="0" w:line="259" w:lineRule="auto"/>
              <w:ind w:left="110" w:firstLine="0"/>
              <w:jc w:val="left"/>
            </w:pPr>
            <w:r>
              <w:rPr>
                <w:sz w:val="22"/>
              </w:rPr>
              <w:t xml:space="preserve">0.95 </w:t>
            </w:r>
          </w:p>
        </w:tc>
        <w:tc>
          <w:tcPr>
            <w:tcW w:w="828" w:type="dxa"/>
            <w:tcBorders>
              <w:top w:val="nil"/>
              <w:left w:val="nil"/>
              <w:bottom w:val="nil"/>
              <w:right w:val="nil"/>
            </w:tcBorders>
            <w:vAlign w:val="center"/>
          </w:tcPr>
          <w:p w14:paraId="0BF3375C" w14:textId="77777777" w:rsidR="0003082C" w:rsidRDefault="0003739F">
            <w:pPr>
              <w:spacing w:after="0" w:line="259" w:lineRule="auto"/>
              <w:ind w:left="110" w:firstLine="0"/>
              <w:jc w:val="left"/>
            </w:pPr>
            <w:r>
              <w:rPr>
                <w:sz w:val="22"/>
              </w:rPr>
              <w:t xml:space="preserve">0.84 </w:t>
            </w:r>
          </w:p>
        </w:tc>
        <w:tc>
          <w:tcPr>
            <w:tcW w:w="830" w:type="dxa"/>
            <w:tcBorders>
              <w:top w:val="nil"/>
              <w:left w:val="nil"/>
              <w:bottom w:val="nil"/>
              <w:right w:val="nil"/>
            </w:tcBorders>
            <w:vAlign w:val="center"/>
          </w:tcPr>
          <w:p w14:paraId="0C9F7DD2" w14:textId="77777777" w:rsidR="0003082C" w:rsidRDefault="0003739F">
            <w:pPr>
              <w:spacing w:after="0" w:line="259" w:lineRule="auto"/>
              <w:ind w:left="110" w:firstLine="0"/>
              <w:jc w:val="left"/>
            </w:pPr>
            <w:r>
              <w:rPr>
                <w:sz w:val="22"/>
              </w:rPr>
              <w:t xml:space="preserve">2.77 </w:t>
            </w:r>
          </w:p>
        </w:tc>
        <w:tc>
          <w:tcPr>
            <w:tcW w:w="941" w:type="dxa"/>
            <w:tcBorders>
              <w:top w:val="nil"/>
              <w:left w:val="nil"/>
              <w:bottom w:val="nil"/>
              <w:right w:val="nil"/>
            </w:tcBorders>
            <w:vAlign w:val="center"/>
          </w:tcPr>
          <w:p w14:paraId="5DAA9A02" w14:textId="77777777" w:rsidR="0003082C" w:rsidRDefault="0003739F">
            <w:pPr>
              <w:spacing w:after="0" w:line="259" w:lineRule="auto"/>
              <w:ind w:left="166" w:firstLine="0"/>
              <w:jc w:val="left"/>
            </w:pPr>
            <w:r>
              <w:rPr>
                <w:sz w:val="22"/>
              </w:rPr>
              <w:t xml:space="preserve">3.01 </w:t>
            </w:r>
          </w:p>
        </w:tc>
        <w:tc>
          <w:tcPr>
            <w:tcW w:w="941" w:type="dxa"/>
            <w:tcBorders>
              <w:top w:val="nil"/>
              <w:left w:val="nil"/>
              <w:bottom w:val="nil"/>
              <w:right w:val="nil"/>
            </w:tcBorders>
            <w:vAlign w:val="center"/>
          </w:tcPr>
          <w:p w14:paraId="74E32BD2" w14:textId="77777777" w:rsidR="0003082C" w:rsidRDefault="0003739F">
            <w:pPr>
              <w:spacing w:after="0" w:line="259" w:lineRule="auto"/>
              <w:ind w:left="166" w:firstLine="0"/>
              <w:jc w:val="left"/>
            </w:pPr>
            <w:r>
              <w:rPr>
                <w:sz w:val="22"/>
              </w:rPr>
              <w:t xml:space="preserve">3.22 </w:t>
            </w:r>
          </w:p>
        </w:tc>
        <w:tc>
          <w:tcPr>
            <w:tcW w:w="831" w:type="dxa"/>
            <w:tcBorders>
              <w:top w:val="nil"/>
              <w:left w:val="nil"/>
              <w:bottom w:val="nil"/>
              <w:right w:val="nil"/>
            </w:tcBorders>
            <w:vAlign w:val="center"/>
          </w:tcPr>
          <w:p w14:paraId="4A15031C" w14:textId="77777777" w:rsidR="0003082C" w:rsidRDefault="0003739F">
            <w:pPr>
              <w:spacing w:after="0" w:line="259" w:lineRule="auto"/>
              <w:ind w:left="110" w:firstLine="0"/>
              <w:jc w:val="left"/>
            </w:pPr>
            <w:r>
              <w:rPr>
                <w:sz w:val="22"/>
              </w:rPr>
              <w:t xml:space="preserve">1.14 </w:t>
            </w:r>
          </w:p>
        </w:tc>
        <w:tc>
          <w:tcPr>
            <w:tcW w:w="754" w:type="dxa"/>
            <w:tcBorders>
              <w:top w:val="nil"/>
              <w:left w:val="nil"/>
              <w:bottom w:val="nil"/>
              <w:right w:val="nil"/>
            </w:tcBorders>
            <w:vAlign w:val="center"/>
          </w:tcPr>
          <w:p w14:paraId="232531B3" w14:textId="77777777" w:rsidR="0003082C" w:rsidRDefault="0003739F">
            <w:pPr>
              <w:spacing w:after="0" w:line="259" w:lineRule="auto"/>
              <w:ind w:left="110" w:firstLine="0"/>
              <w:jc w:val="left"/>
            </w:pPr>
            <w:r>
              <w:rPr>
                <w:sz w:val="22"/>
              </w:rPr>
              <w:t xml:space="preserve">2.65 </w:t>
            </w:r>
          </w:p>
        </w:tc>
        <w:tc>
          <w:tcPr>
            <w:tcW w:w="907" w:type="dxa"/>
            <w:tcBorders>
              <w:top w:val="nil"/>
              <w:left w:val="nil"/>
              <w:bottom w:val="nil"/>
              <w:right w:val="nil"/>
            </w:tcBorders>
            <w:vAlign w:val="center"/>
          </w:tcPr>
          <w:p w14:paraId="64F06269" w14:textId="77777777" w:rsidR="0003082C" w:rsidRDefault="0003739F">
            <w:pPr>
              <w:spacing w:after="0" w:line="259" w:lineRule="auto"/>
              <w:ind w:left="187" w:firstLine="0"/>
              <w:jc w:val="left"/>
            </w:pPr>
            <w:r>
              <w:rPr>
                <w:sz w:val="22"/>
              </w:rPr>
              <w:t xml:space="preserve">2.59 </w:t>
            </w:r>
          </w:p>
        </w:tc>
        <w:tc>
          <w:tcPr>
            <w:tcW w:w="830" w:type="dxa"/>
            <w:tcBorders>
              <w:top w:val="nil"/>
              <w:left w:val="nil"/>
              <w:bottom w:val="nil"/>
              <w:right w:val="nil"/>
            </w:tcBorders>
            <w:vAlign w:val="center"/>
          </w:tcPr>
          <w:p w14:paraId="74FC53CC" w14:textId="77777777" w:rsidR="0003082C" w:rsidRDefault="0003739F">
            <w:pPr>
              <w:spacing w:after="0" w:line="259" w:lineRule="auto"/>
              <w:ind w:left="163" w:firstLine="0"/>
              <w:jc w:val="left"/>
            </w:pPr>
            <w:r>
              <w:rPr>
                <w:sz w:val="22"/>
              </w:rPr>
              <w:t xml:space="preserve">2.5 </w:t>
            </w:r>
          </w:p>
        </w:tc>
        <w:tc>
          <w:tcPr>
            <w:tcW w:w="660" w:type="dxa"/>
            <w:tcBorders>
              <w:top w:val="nil"/>
              <w:left w:val="nil"/>
              <w:bottom w:val="nil"/>
              <w:right w:val="nil"/>
            </w:tcBorders>
            <w:vAlign w:val="center"/>
          </w:tcPr>
          <w:p w14:paraId="0F27AA67" w14:textId="77777777" w:rsidR="0003082C" w:rsidRDefault="0003739F">
            <w:pPr>
              <w:spacing w:after="0" w:line="259" w:lineRule="auto"/>
              <w:ind w:left="110" w:firstLine="0"/>
              <w:jc w:val="left"/>
            </w:pPr>
            <w:r>
              <w:rPr>
                <w:sz w:val="22"/>
              </w:rPr>
              <w:t xml:space="preserve">1.93 </w:t>
            </w:r>
          </w:p>
        </w:tc>
      </w:tr>
      <w:tr w:rsidR="0003082C" w14:paraId="67695EB9" w14:textId="77777777">
        <w:trPr>
          <w:trHeight w:val="580"/>
        </w:trPr>
        <w:tc>
          <w:tcPr>
            <w:tcW w:w="1383" w:type="dxa"/>
            <w:tcBorders>
              <w:top w:val="nil"/>
              <w:left w:val="nil"/>
              <w:bottom w:val="nil"/>
              <w:right w:val="nil"/>
            </w:tcBorders>
            <w:vAlign w:val="center"/>
          </w:tcPr>
          <w:p w14:paraId="29C8CC72" w14:textId="77777777" w:rsidR="0003082C" w:rsidRDefault="0003739F">
            <w:pPr>
              <w:spacing w:after="0" w:line="259" w:lineRule="auto"/>
              <w:ind w:left="0" w:firstLine="0"/>
              <w:jc w:val="left"/>
            </w:pPr>
            <w:r>
              <w:rPr>
                <w:b/>
                <w:sz w:val="22"/>
              </w:rPr>
              <w:t xml:space="preserve">ITS </w:t>
            </w:r>
          </w:p>
        </w:tc>
        <w:tc>
          <w:tcPr>
            <w:tcW w:w="662" w:type="dxa"/>
            <w:tcBorders>
              <w:top w:val="nil"/>
              <w:left w:val="nil"/>
              <w:bottom w:val="nil"/>
              <w:right w:val="nil"/>
            </w:tcBorders>
            <w:vAlign w:val="center"/>
          </w:tcPr>
          <w:p w14:paraId="175801F7" w14:textId="77777777" w:rsidR="0003082C" w:rsidRDefault="0003739F">
            <w:pPr>
              <w:spacing w:after="0" w:line="259" w:lineRule="auto"/>
              <w:ind w:left="0" w:firstLine="0"/>
            </w:pPr>
            <w:r>
              <w:rPr>
                <w:sz w:val="22"/>
              </w:rPr>
              <w:t xml:space="preserve">209.64 </w:t>
            </w:r>
          </w:p>
        </w:tc>
        <w:tc>
          <w:tcPr>
            <w:tcW w:w="996" w:type="dxa"/>
            <w:tcBorders>
              <w:top w:val="nil"/>
              <w:left w:val="nil"/>
              <w:bottom w:val="nil"/>
              <w:right w:val="nil"/>
            </w:tcBorders>
            <w:vAlign w:val="center"/>
          </w:tcPr>
          <w:p w14:paraId="26501E53" w14:textId="77777777" w:rsidR="0003082C" w:rsidRDefault="0003739F">
            <w:pPr>
              <w:spacing w:after="0" w:line="259" w:lineRule="auto"/>
              <w:ind w:left="168" w:firstLine="0"/>
              <w:jc w:val="left"/>
            </w:pPr>
            <w:r>
              <w:rPr>
                <w:sz w:val="22"/>
              </w:rPr>
              <w:t xml:space="preserve">216.31 </w:t>
            </w:r>
          </w:p>
        </w:tc>
        <w:tc>
          <w:tcPr>
            <w:tcW w:w="830" w:type="dxa"/>
            <w:tcBorders>
              <w:top w:val="nil"/>
              <w:left w:val="nil"/>
              <w:bottom w:val="nil"/>
              <w:right w:val="nil"/>
            </w:tcBorders>
            <w:vAlign w:val="center"/>
          </w:tcPr>
          <w:p w14:paraId="6AA81577" w14:textId="77777777" w:rsidR="0003082C" w:rsidRDefault="0003739F">
            <w:pPr>
              <w:spacing w:after="0" w:line="259" w:lineRule="auto"/>
              <w:ind w:left="0" w:firstLine="0"/>
              <w:jc w:val="left"/>
            </w:pPr>
            <w:r>
              <w:rPr>
                <w:sz w:val="22"/>
              </w:rPr>
              <w:t xml:space="preserve">201.06 </w:t>
            </w:r>
          </w:p>
        </w:tc>
        <w:tc>
          <w:tcPr>
            <w:tcW w:w="831" w:type="dxa"/>
            <w:tcBorders>
              <w:top w:val="nil"/>
              <w:left w:val="nil"/>
              <w:bottom w:val="nil"/>
              <w:right w:val="nil"/>
            </w:tcBorders>
            <w:vAlign w:val="center"/>
          </w:tcPr>
          <w:p w14:paraId="4D4C62BA" w14:textId="77777777" w:rsidR="0003082C" w:rsidRDefault="0003739F">
            <w:pPr>
              <w:spacing w:after="0" w:line="259" w:lineRule="auto"/>
              <w:ind w:left="0" w:firstLine="0"/>
              <w:jc w:val="left"/>
            </w:pPr>
            <w:r>
              <w:rPr>
                <w:sz w:val="22"/>
              </w:rPr>
              <w:t xml:space="preserve">199.16 </w:t>
            </w:r>
          </w:p>
        </w:tc>
        <w:tc>
          <w:tcPr>
            <w:tcW w:w="746" w:type="dxa"/>
            <w:tcBorders>
              <w:top w:val="nil"/>
              <w:left w:val="nil"/>
              <w:bottom w:val="nil"/>
              <w:right w:val="nil"/>
            </w:tcBorders>
            <w:vAlign w:val="center"/>
          </w:tcPr>
          <w:p w14:paraId="06745403" w14:textId="77777777" w:rsidR="0003082C" w:rsidRDefault="0003739F">
            <w:pPr>
              <w:spacing w:after="0" w:line="259" w:lineRule="auto"/>
              <w:ind w:left="0" w:firstLine="0"/>
            </w:pPr>
            <w:r>
              <w:rPr>
                <w:sz w:val="22"/>
              </w:rPr>
              <w:t xml:space="preserve">415.46 </w:t>
            </w:r>
          </w:p>
        </w:tc>
        <w:tc>
          <w:tcPr>
            <w:tcW w:w="914" w:type="dxa"/>
            <w:tcBorders>
              <w:top w:val="nil"/>
              <w:left w:val="nil"/>
              <w:bottom w:val="nil"/>
              <w:right w:val="nil"/>
            </w:tcBorders>
            <w:vAlign w:val="center"/>
          </w:tcPr>
          <w:p w14:paraId="37C7B3C8" w14:textId="77777777" w:rsidR="0003082C" w:rsidRDefault="0003739F">
            <w:pPr>
              <w:spacing w:after="0" w:line="259" w:lineRule="auto"/>
              <w:ind w:left="84" w:firstLine="0"/>
              <w:jc w:val="left"/>
            </w:pPr>
            <w:r>
              <w:rPr>
                <w:sz w:val="22"/>
              </w:rPr>
              <w:t xml:space="preserve">526.95 </w:t>
            </w:r>
          </w:p>
        </w:tc>
        <w:tc>
          <w:tcPr>
            <w:tcW w:w="830" w:type="dxa"/>
            <w:tcBorders>
              <w:top w:val="nil"/>
              <w:left w:val="nil"/>
              <w:bottom w:val="nil"/>
              <w:right w:val="nil"/>
            </w:tcBorders>
            <w:vAlign w:val="center"/>
          </w:tcPr>
          <w:p w14:paraId="0348DE72" w14:textId="77777777" w:rsidR="0003082C" w:rsidRDefault="0003739F">
            <w:pPr>
              <w:spacing w:after="0" w:line="259" w:lineRule="auto"/>
              <w:ind w:left="0" w:firstLine="0"/>
              <w:jc w:val="left"/>
            </w:pPr>
            <w:r>
              <w:rPr>
                <w:sz w:val="22"/>
              </w:rPr>
              <w:t xml:space="preserve">453.58 </w:t>
            </w:r>
          </w:p>
        </w:tc>
        <w:tc>
          <w:tcPr>
            <w:tcW w:w="828" w:type="dxa"/>
            <w:tcBorders>
              <w:top w:val="nil"/>
              <w:left w:val="nil"/>
              <w:bottom w:val="nil"/>
              <w:right w:val="nil"/>
            </w:tcBorders>
            <w:vAlign w:val="center"/>
          </w:tcPr>
          <w:p w14:paraId="1D8A6647" w14:textId="77777777" w:rsidR="0003082C" w:rsidRDefault="0003739F">
            <w:pPr>
              <w:spacing w:after="0" w:line="259" w:lineRule="auto"/>
              <w:ind w:left="0" w:firstLine="0"/>
              <w:jc w:val="left"/>
            </w:pPr>
            <w:r>
              <w:rPr>
                <w:sz w:val="22"/>
              </w:rPr>
              <w:t xml:space="preserve">434.52 </w:t>
            </w:r>
          </w:p>
        </w:tc>
        <w:tc>
          <w:tcPr>
            <w:tcW w:w="830" w:type="dxa"/>
            <w:tcBorders>
              <w:top w:val="nil"/>
              <w:left w:val="nil"/>
              <w:bottom w:val="nil"/>
              <w:right w:val="nil"/>
            </w:tcBorders>
            <w:vAlign w:val="center"/>
          </w:tcPr>
          <w:p w14:paraId="61826160" w14:textId="77777777" w:rsidR="0003082C" w:rsidRDefault="0003739F">
            <w:pPr>
              <w:spacing w:after="0" w:line="259" w:lineRule="auto"/>
              <w:ind w:left="0" w:firstLine="0"/>
              <w:jc w:val="left"/>
            </w:pPr>
            <w:r>
              <w:rPr>
                <w:sz w:val="22"/>
              </w:rPr>
              <w:t xml:space="preserve">803.29 </w:t>
            </w:r>
          </w:p>
        </w:tc>
        <w:tc>
          <w:tcPr>
            <w:tcW w:w="941" w:type="dxa"/>
            <w:tcBorders>
              <w:top w:val="nil"/>
              <w:left w:val="nil"/>
              <w:bottom w:val="nil"/>
              <w:right w:val="nil"/>
            </w:tcBorders>
            <w:vAlign w:val="center"/>
          </w:tcPr>
          <w:p w14:paraId="61DE7777" w14:textId="77777777" w:rsidR="0003082C" w:rsidRDefault="0003739F">
            <w:pPr>
              <w:spacing w:after="0" w:line="259" w:lineRule="auto"/>
              <w:ind w:left="0" w:firstLine="0"/>
              <w:jc w:val="left"/>
            </w:pPr>
            <w:r>
              <w:rPr>
                <w:sz w:val="22"/>
              </w:rPr>
              <w:t xml:space="preserve">1007.22 </w:t>
            </w:r>
          </w:p>
        </w:tc>
        <w:tc>
          <w:tcPr>
            <w:tcW w:w="941" w:type="dxa"/>
            <w:tcBorders>
              <w:top w:val="nil"/>
              <w:left w:val="nil"/>
              <w:bottom w:val="nil"/>
              <w:right w:val="nil"/>
            </w:tcBorders>
            <w:vAlign w:val="center"/>
          </w:tcPr>
          <w:p w14:paraId="2E99F709" w14:textId="77777777" w:rsidR="0003082C" w:rsidRDefault="0003739F">
            <w:pPr>
              <w:spacing w:after="0" w:line="259" w:lineRule="auto"/>
              <w:ind w:left="0" w:firstLine="0"/>
              <w:jc w:val="left"/>
            </w:pPr>
            <w:r>
              <w:rPr>
                <w:sz w:val="22"/>
              </w:rPr>
              <w:t xml:space="preserve">1193.98 </w:t>
            </w:r>
          </w:p>
        </w:tc>
        <w:tc>
          <w:tcPr>
            <w:tcW w:w="831" w:type="dxa"/>
            <w:tcBorders>
              <w:top w:val="nil"/>
              <w:left w:val="nil"/>
              <w:bottom w:val="nil"/>
              <w:right w:val="nil"/>
            </w:tcBorders>
            <w:vAlign w:val="center"/>
          </w:tcPr>
          <w:p w14:paraId="63A6CFD6" w14:textId="77777777" w:rsidR="0003082C" w:rsidRDefault="0003739F">
            <w:pPr>
              <w:spacing w:after="0" w:line="259" w:lineRule="auto"/>
              <w:ind w:left="0" w:firstLine="0"/>
              <w:jc w:val="left"/>
            </w:pPr>
            <w:r>
              <w:rPr>
                <w:sz w:val="22"/>
              </w:rPr>
              <w:t xml:space="preserve">534.58 </w:t>
            </w:r>
          </w:p>
        </w:tc>
        <w:tc>
          <w:tcPr>
            <w:tcW w:w="754" w:type="dxa"/>
            <w:tcBorders>
              <w:top w:val="nil"/>
              <w:left w:val="nil"/>
              <w:bottom w:val="nil"/>
              <w:right w:val="nil"/>
            </w:tcBorders>
            <w:vAlign w:val="center"/>
          </w:tcPr>
          <w:p w14:paraId="11802E18" w14:textId="77777777" w:rsidR="0003082C" w:rsidRDefault="0003739F">
            <w:pPr>
              <w:spacing w:after="0" w:line="259" w:lineRule="auto"/>
              <w:ind w:left="0" w:firstLine="0"/>
            </w:pPr>
            <w:r>
              <w:rPr>
                <w:sz w:val="22"/>
              </w:rPr>
              <w:t xml:space="preserve">718.49 </w:t>
            </w:r>
          </w:p>
        </w:tc>
        <w:tc>
          <w:tcPr>
            <w:tcW w:w="907" w:type="dxa"/>
            <w:tcBorders>
              <w:top w:val="nil"/>
              <w:left w:val="nil"/>
              <w:bottom w:val="nil"/>
              <w:right w:val="nil"/>
            </w:tcBorders>
            <w:vAlign w:val="center"/>
          </w:tcPr>
          <w:p w14:paraId="7D751107" w14:textId="77777777" w:rsidR="0003082C" w:rsidRDefault="0003739F">
            <w:pPr>
              <w:spacing w:after="0" w:line="259" w:lineRule="auto"/>
              <w:ind w:left="77" w:firstLine="0"/>
              <w:jc w:val="left"/>
            </w:pPr>
            <w:r>
              <w:rPr>
                <w:sz w:val="22"/>
              </w:rPr>
              <w:t xml:space="preserve">847.13 </w:t>
            </w:r>
          </w:p>
        </w:tc>
        <w:tc>
          <w:tcPr>
            <w:tcW w:w="830" w:type="dxa"/>
            <w:tcBorders>
              <w:top w:val="nil"/>
              <w:left w:val="nil"/>
              <w:bottom w:val="nil"/>
              <w:right w:val="nil"/>
            </w:tcBorders>
            <w:vAlign w:val="center"/>
          </w:tcPr>
          <w:p w14:paraId="0F1B303C" w14:textId="77777777" w:rsidR="0003082C" w:rsidRDefault="0003739F">
            <w:pPr>
              <w:spacing w:after="0" w:line="259" w:lineRule="auto"/>
              <w:ind w:left="0" w:firstLine="0"/>
              <w:jc w:val="left"/>
            </w:pPr>
            <w:r>
              <w:rPr>
                <w:sz w:val="22"/>
              </w:rPr>
              <w:t xml:space="preserve">900.49 </w:t>
            </w:r>
          </w:p>
        </w:tc>
        <w:tc>
          <w:tcPr>
            <w:tcW w:w="660" w:type="dxa"/>
            <w:tcBorders>
              <w:top w:val="nil"/>
              <w:left w:val="nil"/>
              <w:bottom w:val="nil"/>
              <w:right w:val="nil"/>
            </w:tcBorders>
            <w:vAlign w:val="center"/>
          </w:tcPr>
          <w:p w14:paraId="2116167C" w14:textId="77777777" w:rsidR="0003082C" w:rsidRDefault="0003739F">
            <w:pPr>
              <w:spacing w:after="0" w:line="259" w:lineRule="auto"/>
              <w:ind w:left="0" w:firstLine="0"/>
            </w:pPr>
            <w:r>
              <w:rPr>
                <w:sz w:val="22"/>
              </w:rPr>
              <w:t xml:space="preserve">824.26 </w:t>
            </w:r>
          </w:p>
        </w:tc>
      </w:tr>
      <w:tr w:rsidR="0003082C" w14:paraId="42A76535" w14:textId="77777777">
        <w:trPr>
          <w:trHeight w:val="580"/>
        </w:trPr>
        <w:tc>
          <w:tcPr>
            <w:tcW w:w="1383" w:type="dxa"/>
            <w:tcBorders>
              <w:top w:val="nil"/>
              <w:left w:val="nil"/>
              <w:bottom w:val="nil"/>
              <w:right w:val="nil"/>
            </w:tcBorders>
            <w:vAlign w:val="center"/>
          </w:tcPr>
          <w:p w14:paraId="5063CA94" w14:textId="77777777" w:rsidR="0003082C" w:rsidRDefault="0003739F">
            <w:pPr>
              <w:spacing w:after="0" w:line="259" w:lineRule="auto"/>
              <w:ind w:left="0" w:firstLine="0"/>
              <w:jc w:val="left"/>
            </w:pPr>
            <w:r>
              <w:rPr>
                <w:b/>
                <w:sz w:val="22"/>
              </w:rPr>
              <w:t xml:space="preserve">MSS </w:t>
            </w:r>
          </w:p>
        </w:tc>
        <w:tc>
          <w:tcPr>
            <w:tcW w:w="662" w:type="dxa"/>
            <w:tcBorders>
              <w:top w:val="nil"/>
              <w:left w:val="nil"/>
              <w:bottom w:val="nil"/>
              <w:right w:val="nil"/>
            </w:tcBorders>
            <w:vAlign w:val="center"/>
          </w:tcPr>
          <w:p w14:paraId="1F5F74C5" w14:textId="77777777" w:rsidR="0003082C" w:rsidRDefault="0003739F">
            <w:pPr>
              <w:spacing w:after="0" w:line="259" w:lineRule="auto"/>
              <w:ind w:left="110" w:firstLine="0"/>
              <w:jc w:val="left"/>
            </w:pPr>
            <w:r>
              <w:rPr>
                <w:sz w:val="22"/>
              </w:rPr>
              <w:t xml:space="preserve">0.89 </w:t>
            </w:r>
          </w:p>
        </w:tc>
        <w:tc>
          <w:tcPr>
            <w:tcW w:w="996" w:type="dxa"/>
            <w:tcBorders>
              <w:top w:val="nil"/>
              <w:left w:val="nil"/>
              <w:bottom w:val="nil"/>
              <w:right w:val="nil"/>
            </w:tcBorders>
            <w:vAlign w:val="center"/>
          </w:tcPr>
          <w:p w14:paraId="2C0F7DB6" w14:textId="77777777" w:rsidR="0003082C" w:rsidRDefault="0003739F">
            <w:pPr>
              <w:spacing w:after="0" w:line="259" w:lineRule="auto"/>
              <w:ind w:left="0" w:right="53" w:firstLine="0"/>
              <w:jc w:val="center"/>
            </w:pPr>
            <w:r>
              <w:rPr>
                <w:sz w:val="22"/>
              </w:rPr>
              <w:t xml:space="preserve">0.97 </w:t>
            </w:r>
          </w:p>
        </w:tc>
        <w:tc>
          <w:tcPr>
            <w:tcW w:w="830" w:type="dxa"/>
            <w:tcBorders>
              <w:top w:val="nil"/>
              <w:left w:val="nil"/>
              <w:bottom w:val="nil"/>
              <w:right w:val="nil"/>
            </w:tcBorders>
            <w:vAlign w:val="center"/>
          </w:tcPr>
          <w:p w14:paraId="69568848" w14:textId="77777777" w:rsidR="0003082C" w:rsidRDefault="0003739F">
            <w:pPr>
              <w:spacing w:after="0" w:line="259" w:lineRule="auto"/>
              <w:ind w:left="110" w:firstLine="0"/>
              <w:jc w:val="left"/>
            </w:pPr>
            <w:r>
              <w:rPr>
                <w:sz w:val="22"/>
              </w:rPr>
              <w:t xml:space="preserve">0.87 </w:t>
            </w:r>
          </w:p>
        </w:tc>
        <w:tc>
          <w:tcPr>
            <w:tcW w:w="831" w:type="dxa"/>
            <w:tcBorders>
              <w:top w:val="nil"/>
              <w:left w:val="nil"/>
              <w:bottom w:val="nil"/>
              <w:right w:val="nil"/>
            </w:tcBorders>
            <w:vAlign w:val="center"/>
          </w:tcPr>
          <w:p w14:paraId="37B711D7" w14:textId="77777777" w:rsidR="0003082C" w:rsidRDefault="0003739F">
            <w:pPr>
              <w:spacing w:after="0" w:line="259" w:lineRule="auto"/>
              <w:ind w:left="110" w:firstLine="0"/>
              <w:jc w:val="left"/>
            </w:pPr>
            <w:r>
              <w:rPr>
                <w:sz w:val="22"/>
              </w:rPr>
              <w:t xml:space="preserve">0.83 </w:t>
            </w:r>
          </w:p>
        </w:tc>
        <w:tc>
          <w:tcPr>
            <w:tcW w:w="746" w:type="dxa"/>
            <w:tcBorders>
              <w:top w:val="nil"/>
              <w:left w:val="nil"/>
              <w:bottom w:val="nil"/>
              <w:right w:val="nil"/>
            </w:tcBorders>
            <w:vAlign w:val="center"/>
          </w:tcPr>
          <w:p w14:paraId="05343D3A" w14:textId="77777777" w:rsidR="0003082C" w:rsidRDefault="0003739F">
            <w:pPr>
              <w:spacing w:after="0" w:line="259" w:lineRule="auto"/>
              <w:ind w:left="110" w:firstLine="0"/>
              <w:jc w:val="left"/>
            </w:pPr>
            <w:r>
              <w:rPr>
                <w:sz w:val="22"/>
              </w:rPr>
              <w:t xml:space="preserve">2.76 </w:t>
            </w:r>
          </w:p>
        </w:tc>
        <w:tc>
          <w:tcPr>
            <w:tcW w:w="914" w:type="dxa"/>
            <w:tcBorders>
              <w:top w:val="nil"/>
              <w:left w:val="nil"/>
              <w:bottom w:val="nil"/>
              <w:right w:val="nil"/>
            </w:tcBorders>
            <w:vAlign w:val="center"/>
          </w:tcPr>
          <w:p w14:paraId="401D7E90" w14:textId="77777777" w:rsidR="0003082C" w:rsidRDefault="0003739F">
            <w:pPr>
              <w:spacing w:after="0" w:line="259" w:lineRule="auto"/>
              <w:ind w:left="194" w:firstLine="0"/>
              <w:jc w:val="left"/>
            </w:pPr>
            <w:r>
              <w:rPr>
                <w:sz w:val="22"/>
              </w:rPr>
              <w:t xml:space="preserve">4.00 </w:t>
            </w:r>
          </w:p>
        </w:tc>
        <w:tc>
          <w:tcPr>
            <w:tcW w:w="830" w:type="dxa"/>
            <w:tcBorders>
              <w:top w:val="nil"/>
              <w:left w:val="nil"/>
              <w:bottom w:val="nil"/>
              <w:right w:val="nil"/>
            </w:tcBorders>
            <w:vAlign w:val="center"/>
          </w:tcPr>
          <w:p w14:paraId="468D1F65" w14:textId="77777777" w:rsidR="0003082C" w:rsidRDefault="0003739F">
            <w:pPr>
              <w:spacing w:after="0" w:line="259" w:lineRule="auto"/>
              <w:ind w:left="110" w:firstLine="0"/>
              <w:jc w:val="left"/>
            </w:pPr>
            <w:r>
              <w:rPr>
                <w:sz w:val="22"/>
              </w:rPr>
              <w:t xml:space="preserve">3.25 </w:t>
            </w:r>
          </w:p>
        </w:tc>
        <w:tc>
          <w:tcPr>
            <w:tcW w:w="828" w:type="dxa"/>
            <w:tcBorders>
              <w:top w:val="nil"/>
              <w:left w:val="nil"/>
              <w:bottom w:val="nil"/>
              <w:right w:val="nil"/>
            </w:tcBorders>
            <w:vAlign w:val="center"/>
          </w:tcPr>
          <w:p w14:paraId="2EFA51AA" w14:textId="77777777" w:rsidR="0003082C" w:rsidRDefault="0003739F">
            <w:pPr>
              <w:spacing w:after="0" w:line="259" w:lineRule="auto"/>
              <w:ind w:left="110" w:firstLine="0"/>
              <w:jc w:val="left"/>
            </w:pPr>
            <w:r>
              <w:rPr>
                <w:sz w:val="22"/>
              </w:rPr>
              <w:t xml:space="preserve">3.08 </w:t>
            </w:r>
          </w:p>
        </w:tc>
        <w:tc>
          <w:tcPr>
            <w:tcW w:w="830" w:type="dxa"/>
            <w:tcBorders>
              <w:top w:val="nil"/>
              <w:left w:val="nil"/>
              <w:bottom w:val="nil"/>
              <w:right w:val="nil"/>
            </w:tcBorders>
            <w:vAlign w:val="center"/>
          </w:tcPr>
          <w:p w14:paraId="541BB6C8" w14:textId="77777777" w:rsidR="0003082C" w:rsidRDefault="0003739F">
            <w:pPr>
              <w:spacing w:after="0" w:line="259" w:lineRule="auto"/>
              <w:ind w:left="110" w:firstLine="0"/>
              <w:jc w:val="left"/>
            </w:pPr>
            <w:r>
              <w:rPr>
                <w:sz w:val="22"/>
              </w:rPr>
              <w:t xml:space="preserve">5.97 </w:t>
            </w:r>
          </w:p>
        </w:tc>
        <w:tc>
          <w:tcPr>
            <w:tcW w:w="941" w:type="dxa"/>
            <w:tcBorders>
              <w:top w:val="nil"/>
              <w:left w:val="nil"/>
              <w:bottom w:val="nil"/>
              <w:right w:val="nil"/>
            </w:tcBorders>
            <w:vAlign w:val="center"/>
          </w:tcPr>
          <w:p w14:paraId="463FF032" w14:textId="77777777" w:rsidR="0003082C" w:rsidRDefault="0003739F">
            <w:pPr>
              <w:spacing w:after="0" w:line="259" w:lineRule="auto"/>
              <w:ind w:left="166" w:firstLine="0"/>
              <w:jc w:val="left"/>
            </w:pPr>
            <w:r>
              <w:rPr>
                <w:sz w:val="22"/>
              </w:rPr>
              <w:t xml:space="preserve">8.63 </w:t>
            </w:r>
          </w:p>
        </w:tc>
        <w:tc>
          <w:tcPr>
            <w:tcW w:w="941" w:type="dxa"/>
            <w:tcBorders>
              <w:top w:val="nil"/>
              <w:left w:val="nil"/>
              <w:bottom w:val="nil"/>
              <w:right w:val="nil"/>
            </w:tcBorders>
            <w:vAlign w:val="center"/>
          </w:tcPr>
          <w:p w14:paraId="1DEE8A54" w14:textId="77777777" w:rsidR="0003082C" w:rsidRDefault="0003739F">
            <w:pPr>
              <w:spacing w:after="0" w:line="259" w:lineRule="auto"/>
              <w:ind w:left="110" w:firstLine="0"/>
              <w:jc w:val="left"/>
            </w:pPr>
            <w:r>
              <w:rPr>
                <w:sz w:val="22"/>
              </w:rPr>
              <w:t xml:space="preserve">10.77 </w:t>
            </w:r>
          </w:p>
        </w:tc>
        <w:tc>
          <w:tcPr>
            <w:tcW w:w="831" w:type="dxa"/>
            <w:tcBorders>
              <w:top w:val="nil"/>
              <w:left w:val="nil"/>
              <w:bottom w:val="nil"/>
              <w:right w:val="nil"/>
            </w:tcBorders>
            <w:vAlign w:val="center"/>
          </w:tcPr>
          <w:p w14:paraId="633D7C06" w14:textId="77777777" w:rsidR="0003082C" w:rsidRDefault="0003739F">
            <w:pPr>
              <w:spacing w:after="0" w:line="259" w:lineRule="auto"/>
              <w:ind w:left="110" w:firstLine="0"/>
              <w:jc w:val="left"/>
            </w:pPr>
            <w:r>
              <w:rPr>
                <w:sz w:val="22"/>
              </w:rPr>
              <w:t xml:space="preserve">4.40 </w:t>
            </w:r>
          </w:p>
        </w:tc>
        <w:tc>
          <w:tcPr>
            <w:tcW w:w="754" w:type="dxa"/>
            <w:tcBorders>
              <w:top w:val="nil"/>
              <w:left w:val="nil"/>
              <w:bottom w:val="nil"/>
              <w:right w:val="nil"/>
            </w:tcBorders>
            <w:vAlign w:val="center"/>
          </w:tcPr>
          <w:p w14:paraId="48CBE545" w14:textId="77777777" w:rsidR="0003082C" w:rsidRDefault="0003739F">
            <w:pPr>
              <w:spacing w:after="0" w:line="259" w:lineRule="auto"/>
              <w:ind w:left="110" w:firstLine="0"/>
              <w:jc w:val="left"/>
            </w:pPr>
            <w:r>
              <w:rPr>
                <w:sz w:val="22"/>
              </w:rPr>
              <w:t xml:space="preserve">4.92 </w:t>
            </w:r>
          </w:p>
        </w:tc>
        <w:tc>
          <w:tcPr>
            <w:tcW w:w="907" w:type="dxa"/>
            <w:tcBorders>
              <w:top w:val="nil"/>
              <w:left w:val="nil"/>
              <w:bottom w:val="nil"/>
              <w:right w:val="nil"/>
            </w:tcBorders>
            <w:vAlign w:val="center"/>
          </w:tcPr>
          <w:p w14:paraId="512761E8" w14:textId="77777777" w:rsidR="0003082C" w:rsidRDefault="0003739F">
            <w:pPr>
              <w:spacing w:after="0" w:line="259" w:lineRule="auto"/>
              <w:ind w:left="187" w:firstLine="0"/>
              <w:jc w:val="left"/>
            </w:pPr>
            <w:r>
              <w:rPr>
                <w:sz w:val="22"/>
              </w:rPr>
              <w:t xml:space="preserve">6.23 </w:t>
            </w:r>
          </w:p>
        </w:tc>
        <w:tc>
          <w:tcPr>
            <w:tcW w:w="830" w:type="dxa"/>
            <w:tcBorders>
              <w:top w:val="nil"/>
              <w:left w:val="nil"/>
              <w:bottom w:val="nil"/>
              <w:right w:val="nil"/>
            </w:tcBorders>
            <w:vAlign w:val="center"/>
          </w:tcPr>
          <w:p w14:paraId="6EE3D2F3" w14:textId="77777777" w:rsidR="0003082C" w:rsidRDefault="0003739F">
            <w:pPr>
              <w:spacing w:after="0" w:line="259" w:lineRule="auto"/>
              <w:ind w:left="110" w:firstLine="0"/>
              <w:jc w:val="left"/>
            </w:pPr>
            <w:r>
              <w:rPr>
                <w:sz w:val="22"/>
              </w:rPr>
              <w:t xml:space="preserve">8.16 </w:t>
            </w:r>
          </w:p>
        </w:tc>
        <w:tc>
          <w:tcPr>
            <w:tcW w:w="660" w:type="dxa"/>
            <w:tcBorders>
              <w:top w:val="nil"/>
              <w:left w:val="nil"/>
              <w:bottom w:val="nil"/>
              <w:right w:val="nil"/>
            </w:tcBorders>
            <w:vAlign w:val="center"/>
          </w:tcPr>
          <w:p w14:paraId="3520B408" w14:textId="77777777" w:rsidR="0003082C" w:rsidRDefault="0003739F">
            <w:pPr>
              <w:spacing w:after="0" w:line="259" w:lineRule="auto"/>
              <w:ind w:left="110" w:firstLine="0"/>
              <w:jc w:val="left"/>
            </w:pPr>
            <w:r>
              <w:rPr>
                <w:sz w:val="22"/>
              </w:rPr>
              <w:t xml:space="preserve">6.77 </w:t>
            </w:r>
          </w:p>
        </w:tc>
      </w:tr>
      <w:tr w:rsidR="0003082C" w14:paraId="087774F3" w14:textId="77777777">
        <w:trPr>
          <w:trHeight w:val="580"/>
        </w:trPr>
        <w:tc>
          <w:tcPr>
            <w:tcW w:w="1383" w:type="dxa"/>
            <w:tcBorders>
              <w:top w:val="nil"/>
              <w:left w:val="nil"/>
              <w:bottom w:val="nil"/>
              <w:right w:val="nil"/>
            </w:tcBorders>
            <w:vAlign w:val="center"/>
          </w:tcPr>
          <w:p w14:paraId="2AE274FA" w14:textId="77777777" w:rsidR="0003082C" w:rsidRDefault="0003739F">
            <w:pPr>
              <w:spacing w:after="0" w:line="259" w:lineRule="auto"/>
              <w:ind w:left="0" w:firstLine="0"/>
              <w:jc w:val="left"/>
            </w:pPr>
            <w:r>
              <w:rPr>
                <w:b/>
                <w:sz w:val="22"/>
              </w:rPr>
              <w:t xml:space="preserve">MMSR </w:t>
            </w:r>
          </w:p>
        </w:tc>
        <w:tc>
          <w:tcPr>
            <w:tcW w:w="662" w:type="dxa"/>
            <w:tcBorders>
              <w:top w:val="nil"/>
              <w:left w:val="nil"/>
              <w:bottom w:val="nil"/>
              <w:right w:val="nil"/>
            </w:tcBorders>
            <w:vAlign w:val="center"/>
          </w:tcPr>
          <w:p w14:paraId="4CAE62AD" w14:textId="77777777" w:rsidR="0003082C" w:rsidRDefault="0003739F">
            <w:pPr>
              <w:spacing w:after="0" w:line="259" w:lineRule="auto"/>
              <w:ind w:left="55" w:firstLine="0"/>
            </w:pPr>
            <w:r>
              <w:rPr>
                <w:sz w:val="22"/>
              </w:rPr>
              <w:t xml:space="preserve">78.25 </w:t>
            </w:r>
          </w:p>
        </w:tc>
        <w:tc>
          <w:tcPr>
            <w:tcW w:w="996" w:type="dxa"/>
            <w:tcBorders>
              <w:top w:val="nil"/>
              <w:left w:val="nil"/>
              <w:bottom w:val="nil"/>
              <w:right w:val="nil"/>
            </w:tcBorders>
            <w:vAlign w:val="center"/>
          </w:tcPr>
          <w:p w14:paraId="590C681A" w14:textId="77777777" w:rsidR="0003082C" w:rsidRDefault="0003739F">
            <w:pPr>
              <w:spacing w:after="0" w:line="259" w:lineRule="auto"/>
              <w:ind w:left="0" w:right="53" w:firstLine="0"/>
              <w:jc w:val="center"/>
            </w:pPr>
            <w:r>
              <w:rPr>
                <w:sz w:val="22"/>
              </w:rPr>
              <w:t xml:space="preserve">76.86 </w:t>
            </w:r>
          </w:p>
        </w:tc>
        <w:tc>
          <w:tcPr>
            <w:tcW w:w="830" w:type="dxa"/>
            <w:tcBorders>
              <w:top w:val="nil"/>
              <w:left w:val="nil"/>
              <w:bottom w:val="nil"/>
              <w:right w:val="nil"/>
            </w:tcBorders>
            <w:vAlign w:val="center"/>
          </w:tcPr>
          <w:p w14:paraId="4C02A4CE" w14:textId="77777777" w:rsidR="0003082C" w:rsidRDefault="0003739F">
            <w:pPr>
              <w:spacing w:after="0" w:line="259" w:lineRule="auto"/>
              <w:ind w:left="55" w:firstLine="0"/>
              <w:jc w:val="left"/>
            </w:pPr>
            <w:r>
              <w:rPr>
                <w:sz w:val="22"/>
              </w:rPr>
              <w:t xml:space="preserve">77.25 </w:t>
            </w:r>
          </w:p>
        </w:tc>
        <w:tc>
          <w:tcPr>
            <w:tcW w:w="831" w:type="dxa"/>
            <w:tcBorders>
              <w:top w:val="nil"/>
              <w:left w:val="nil"/>
              <w:bottom w:val="nil"/>
              <w:right w:val="nil"/>
            </w:tcBorders>
            <w:vAlign w:val="center"/>
          </w:tcPr>
          <w:p w14:paraId="1C795A3D" w14:textId="77777777" w:rsidR="0003082C" w:rsidRDefault="0003739F">
            <w:pPr>
              <w:spacing w:after="0" w:line="259" w:lineRule="auto"/>
              <w:ind w:left="55" w:firstLine="0"/>
              <w:jc w:val="left"/>
            </w:pPr>
            <w:r>
              <w:rPr>
                <w:sz w:val="22"/>
              </w:rPr>
              <w:t xml:space="preserve">74.32 </w:t>
            </w:r>
          </w:p>
        </w:tc>
        <w:tc>
          <w:tcPr>
            <w:tcW w:w="746" w:type="dxa"/>
            <w:tcBorders>
              <w:top w:val="nil"/>
              <w:left w:val="nil"/>
              <w:bottom w:val="nil"/>
              <w:right w:val="nil"/>
            </w:tcBorders>
            <w:vAlign w:val="center"/>
          </w:tcPr>
          <w:p w14:paraId="7687A31C" w14:textId="77777777" w:rsidR="0003082C" w:rsidRDefault="0003739F">
            <w:pPr>
              <w:spacing w:after="0" w:line="259" w:lineRule="auto"/>
              <w:ind w:left="0" w:firstLine="0"/>
            </w:pPr>
            <w:r>
              <w:rPr>
                <w:sz w:val="22"/>
              </w:rPr>
              <w:t xml:space="preserve">102.50 </w:t>
            </w:r>
          </w:p>
        </w:tc>
        <w:tc>
          <w:tcPr>
            <w:tcW w:w="914" w:type="dxa"/>
            <w:tcBorders>
              <w:top w:val="nil"/>
              <w:left w:val="nil"/>
              <w:bottom w:val="nil"/>
              <w:right w:val="nil"/>
            </w:tcBorders>
            <w:vAlign w:val="center"/>
          </w:tcPr>
          <w:p w14:paraId="4C8957EA" w14:textId="77777777" w:rsidR="0003082C" w:rsidRDefault="0003739F">
            <w:pPr>
              <w:spacing w:after="0" w:line="259" w:lineRule="auto"/>
              <w:ind w:left="84" w:firstLine="0"/>
              <w:jc w:val="left"/>
            </w:pPr>
            <w:r>
              <w:rPr>
                <w:sz w:val="22"/>
              </w:rPr>
              <w:t xml:space="preserve">102.68 </w:t>
            </w:r>
          </w:p>
        </w:tc>
        <w:tc>
          <w:tcPr>
            <w:tcW w:w="830" w:type="dxa"/>
            <w:tcBorders>
              <w:top w:val="nil"/>
              <w:left w:val="nil"/>
              <w:bottom w:val="nil"/>
              <w:right w:val="nil"/>
            </w:tcBorders>
            <w:vAlign w:val="center"/>
          </w:tcPr>
          <w:p w14:paraId="4BFE97D4" w14:textId="77777777" w:rsidR="0003082C" w:rsidRDefault="0003739F">
            <w:pPr>
              <w:spacing w:after="0" w:line="259" w:lineRule="auto"/>
              <w:ind w:left="0" w:firstLine="0"/>
              <w:jc w:val="left"/>
            </w:pPr>
            <w:r>
              <w:rPr>
                <w:sz w:val="22"/>
              </w:rPr>
              <w:t xml:space="preserve">103.54 </w:t>
            </w:r>
          </w:p>
        </w:tc>
        <w:tc>
          <w:tcPr>
            <w:tcW w:w="828" w:type="dxa"/>
            <w:tcBorders>
              <w:top w:val="nil"/>
              <w:left w:val="nil"/>
              <w:bottom w:val="nil"/>
              <w:right w:val="nil"/>
            </w:tcBorders>
            <w:vAlign w:val="center"/>
          </w:tcPr>
          <w:p w14:paraId="01138878" w14:textId="77777777" w:rsidR="0003082C" w:rsidRDefault="0003739F">
            <w:pPr>
              <w:spacing w:after="0" w:line="259" w:lineRule="auto"/>
              <w:ind w:left="0" w:firstLine="0"/>
              <w:jc w:val="left"/>
            </w:pPr>
            <w:r>
              <w:rPr>
                <w:sz w:val="22"/>
              </w:rPr>
              <w:t xml:space="preserve">101.24 </w:t>
            </w:r>
          </w:p>
        </w:tc>
        <w:tc>
          <w:tcPr>
            <w:tcW w:w="830" w:type="dxa"/>
            <w:tcBorders>
              <w:top w:val="nil"/>
              <w:left w:val="nil"/>
              <w:bottom w:val="nil"/>
              <w:right w:val="nil"/>
            </w:tcBorders>
            <w:vAlign w:val="center"/>
          </w:tcPr>
          <w:p w14:paraId="65671F03" w14:textId="77777777" w:rsidR="0003082C" w:rsidRDefault="0003739F">
            <w:pPr>
              <w:spacing w:after="0" w:line="259" w:lineRule="auto"/>
              <w:ind w:left="0" w:firstLine="0"/>
              <w:jc w:val="left"/>
            </w:pPr>
            <w:r>
              <w:rPr>
                <w:sz w:val="22"/>
              </w:rPr>
              <w:t xml:space="preserve">116.42 </w:t>
            </w:r>
          </w:p>
        </w:tc>
        <w:tc>
          <w:tcPr>
            <w:tcW w:w="941" w:type="dxa"/>
            <w:tcBorders>
              <w:top w:val="nil"/>
              <w:left w:val="nil"/>
              <w:bottom w:val="nil"/>
              <w:right w:val="nil"/>
            </w:tcBorders>
            <w:vAlign w:val="center"/>
          </w:tcPr>
          <w:p w14:paraId="401D9181" w14:textId="77777777" w:rsidR="0003082C" w:rsidRDefault="0003739F">
            <w:pPr>
              <w:spacing w:after="0" w:line="259" w:lineRule="auto"/>
              <w:ind w:left="55" w:firstLine="0"/>
              <w:jc w:val="left"/>
            </w:pPr>
            <w:r>
              <w:rPr>
                <w:sz w:val="22"/>
              </w:rPr>
              <w:t xml:space="preserve">117.38 </w:t>
            </w:r>
          </w:p>
        </w:tc>
        <w:tc>
          <w:tcPr>
            <w:tcW w:w="941" w:type="dxa"/>
            <w:tcBorders>
              <w:top w:val="nil"/>
              <w:left w:val="nil"/>
              <w:bottom w:val="nil"/>
              <w:right w:val="nil"/>
            </w:tcBorders>
            <w:vAlign w:val="center"/>
          </w:tcPr>
          <w:p w14:paraId="4963D7E1" w14:textId="77777777" w:rsidR="0003082C" w:rsidRDefault="0003739F">
            <w:pPr>
              <w:spacing w:after="0" w:line="259" w:lineRule="auto"/>
              <w:ind w:left="55" w:firstLine="0"/>
              <w:jc w:val="left"/>
            </w:pPr>
            <w:r>
              <w:rPr>
                <w:sz w:val="22"/>
              </w:rPr>
              <w:t xml:space="preserve">121.54 </w:t>
            </w:r>
          </w:p>
        </w:tc>
        <w:tc>
          <w:tcPr>
            <w:tcW w:w="831" w:type="dxa"/>
            <w:tcBorders>
              <w:top w:val="nil"/>
              <w:left w:val="nil"/>
              <w:bottom w:val="nil"/>
              <w:right w:val="nil"/>
            </w:tcBorders>
            <w:vAlign w:val="center"/>
          </w:tcPr>
          <w:p w14:paraId="165DC0A9" w14:textId="77777777" w:rsidR="0003082C" w:rsidRDefault="0003739F">
            <w:pPr>
              <w:spacing w:after="0" w:line="259" w:lineRule="auto"/>
              <w:ind w:left="0" w:firstLine="0"/>
              <w:jc w:val="left"/>
            </w:pPr>
            <w:r>
              <w:rPr>
                <w:sz w:val="22"/>
              </w:rPr>
              <w:t xml:space="preserve">112.59 </w:t>
            </w:r>
          </w:p>
        </w:tc>
        <w:tc>
          <w:tcPr>
            <w:tcW w:w="754" w:type="dxa"/>
            <w:tcBorders>
              <w:top w:val="nil"/>
              <w:left w:val="nil"/>
              <w:bottom w:val="nil"/>
              <w:right w:val="nil"/>
            </w:tcBorders>
            <w:vAlign w:val="center"/>
          </w:tcPr>
          <w:p w14:paraId="25B4D8C8" w14:textId="77777777" w:rsidR="0003082C" w:rsidRDefault="0003739F">
            <w:pPr>
              <w:spacing w:after="0" w:line="259" w:lineRule="auto"/>
              <w:ind w:left="0" w:firstLine="0"/>
            </w:pPr>
            <w:r>
              <w:rPr>
                <w:sz w:val="22"/>
              </w:rPr>
              <w:t xml:space="preserve">124.52 </w:t>
            </w:r>
          </w:p>
        </w:tc>
        <w:tc>
          <w:tcPr>
            <w:tcW w:w="907" w:type="dxa"/>
            <w:tcBorders>
              <w:top w:val="nil"/>
              <w:left w:val="nil"/>
              <w:bottom w:val="nil"/>
              <w:right w:val="nil"/>
            </w:tcBorders>
            <w:vAlign w:val="center"/>
          </w:tcPr>
          <w:p w14:paraId="25ED2BC7" w14:textId="77777777" w:rsidR="0003082C" w:rsidRDefault="0003739F">
            <w:pPr>
              <w:spacing w:after="0" w:line="259" w:lineRule="auto"/>
              <w:ind w:left="77" w:firstLine="0"/>
              <w:jc w:val="left"/>
            </w:pPr>
            <w:r>
              <w:rPr>
                <w:sz w:val="22"/>
              </w:rPr>
              <w:t xml:space="preserve">123.18 </w:t>
            </w:r>
          </w:p>
        </w:tc>
        <w:tc>
          <w:tcPr>
            <w:tcW w:w="830" w:type="dxa"/>
            <w:tcBorders>
              <w:top w:val="nil"/>
              <w:left w:val="nil"/>
              <w:bottom w:val="nil"/>
              <w:right w:val="nil"/>
            </w:tcBorders>
            <w:vAlign w:val="center"/>
          </w:tcPr>
          <w:p w14:paraId="16B530D6" w14:textId="77777777" w:rsidR="0003082C" w:rsidRDefault="0003739F">
            <w:pPr>
              <w:spacing w:after="0" w:line="259" w:lineRule="auto"/>
              <w:ind w:left="0" w:firstLine="0"/>
              <w:jc w:val="left"/>
            </w:pPr>
            <w:r>
              <w:rPr>
                <w:sz w:val="22"/>
              </w:rPr>
              <w:t xml:space="preserve">105.40 </w:t>
            </w:r>
          </w:p>
        </w:tc>
        <w:tc>
          <w:tcPr>
            <w:tcW w:w="660" w:type="dxa"/>
            <w:tcBorders>
              <w:top w:val="nil"/>
              <w:left w:val="nil"/>
              <w:bottom w:val="nil"/>
              <w:right w:val="nil"/>
            </w:tcBorders>
            <w:vAlign w:val="center"/>
          </w:tcPr>
          <w:p w14:paraId="401F366B" w14:textId="77777777" w:rsidR="0003082C" w:rsidRDefault="0003739F">
            <w:pPr>
              <w:spacing w:after="0" w:line="259" w:lineRule="auto"/>
              <w:ind w:left="0" w:firstLine="0"/>
            </w:pPr>
            <w:r>
              <w:rPr>
                <w:sz w:val="22"/>
              </w:rPr>
              <w:t xml:space="preserve">104.30 </w:t>
            </w:r>
          </w:p>
        </w:tc>
      </w:tr>
      <w:tr w:rsidR="0003082C" w14:paraId="7C50A134" w14:textId="77777777">
        <w:trPr>
          <w:trHeight w:val="580"/>
        </w:trPr>
        <w:tc>
          <w:tcPr>
            <w:tcW w:w="1383" w:type="dxa"/>
            <w:tcBorders>
              <w:top w:val="nil"/>
              <w:left w:val="nil"/>
              <w:bottom w:val="nil"/>
              <w:right w:val="nil"/>
            </w:tcBorders>
            <w:vAlign w:val="center"/>
          </w:tcPr>
          <w:p w14:paraId="69CE4C17" w14:textId="77777777" w:rsidR="0003082C" w:rsidRDefault="0003739F">
            <w:pPr>
              <w:spacing w:after="0" w:line="259" w:lineRule="auto"/>
              <w:ind w:left="0" w:firstLine="0"/>
              <w:jc w:val="left"/>
            </w:pPr>
            <w:r>
              <w:rPr>
                <w:b/>
                <w:sz w:val="22"/>
              </w:rPr>
              <w:t xml:space="preserve">WS </w:t>
            </w:r>
          </w:p>
        </w:tc>
        <w:tc>
          <w:tcPr>
            <w:tcW w:w="662" w:type="dxa"/>
            <w:tcBorders>
              <w:top w:val="nil"/>
              <w:left w:val="nil"/>
              <w:bottom w:val="nil"/>
              <w:right w:val="nil"/>
            </w:tcBorders>
            <w:vAlign w:val="center"/>
          </w:tcPr>
          <w:p w14:paraId="2A4A08F1" w14:textId="77777777" w:rsidR="0003082C" w:rsidRDefault="0003739F">
            <w:pPr>
              <w:spacing w:after="0" w:line="259" w:lineRule="auto"/>
              <w:ind w:left="55" w:firstLine="0"/>
            </w:pPr>
            <w:r>
              <w:rPr>
                <w:sz w:val="22"/>
              </w:rPr>
              <w:t xml:space="preserve">32.00 </w:t>
            </w:r>
          </w:p>
        </w:tc>
        <w:tc>
          <w:tcPr>
            <w:tcW w:w="996" w:type="dxa"/>
            <w:tcBorders>
              <w:top w:val="nil"/>
              <w:left w:val="nil"/>
              <w:bottom w:val="nil"/>
              <w:right w:val="nil"/>
            </w:tcBorders>
            <w:vAlign w:val="center"/>
          </w:tcPr>
          <w:p w14:paraId="7545BF51" w14:textId="77777777" w:rsidR="0003082C" w:rsidRDefault="0003739F">
            <w:pPr>
              <w:spacing w:after="0" w:line="259" w:lineRule="auto"/>
              <w:ind w:left="0" w:right="53" w:firstLine="0"/>
              <w:jc w:val="center"/>
            </w:pPr>
            <w:r>
              <w:rPr>
                <w:sz w:val="22"/>
              </w:rPr>
              <w:t xml:space="preserve">34.50 </w:t>
            </w:r>
          </w:p>
        </w:tc>
        <w:tc>
          <w:tcPr>
            <w:tcW w:w="830" w:type="dxa"/>
            <w:tcBorders>
              <w:top w:val="nil"/>
              <w:left w:val="nil"/>
              <w:bottom w:val="nil"/>
              <w:right w:val="nil"/>
            </w:tcBorders>
            <w:vAlign w:val="center"/>
          </w:tcPr>
          <w:p w14:paraId="0FC9885B" w14:textId="77777777" w:rsidR="0003082C" w:rsidRDefault="0003739F">
            <w:pPr>
              <w:spacing w:after="0" w:line="259" w:lineRule="auto"/>
              <w:ind w:left="55" w:firstLine="0"/>
              <w:jc w:val="left"/>
            </w:pPr>
            <w:r>
              <w:rPr>
                <w:sz w:val="22"/>
              </w:rPr>
              <w:t xml:space="preserve">33.28 </w:t>
            </w:r>
          </w:p>
        </w:tc>
        <w:tc>
          <w:tcPr>
            <w:tcW w:w="831" w:type="dxa"/>
            <w:tcBorders>
              <w:top w:val="nil"/>
              <w:left w:val="nil"/>
              <w:bottom w:val="nil"/>
              <w:right w:val="nil"/>
            </w:tcBorders>
            <w:vAlign w:val="center"/>
          </w:tcPr>
          <w:p w14:paraId="4180BD56" w14:textId="77777777" w:rsidR="0003082C" w:rsidRDefault="0003739F">
            <w:pPr>
              <w:spacing w:after="0" w:line="259" w:lineRule="auto"/>
              <w:ind w:left="55" w:firstLine="0"/>
              <w:jc w:val="left"/>
            </w:pPr>
            <w:r>
              <w:rPr>
                <w:sz w:val="22"/>
              </w:rPr>
              <w:t xml:space="preserve">36.80 </w:t>
            </w:r>
          </w:p>
        </w:tc>
        <w:tc>
          <w:tcPr>
            <w:tcW w:w="746" w:type="dxa"/>
            <w:tcBorders>
              <w:top w:val="nil"/>
              <w:left w:val="nil"/>
              <w:bottom w:val="nil"/>
              <w:right w:val="nil"/>
            </w:tcBorders>
            <w:vAlign w:val="center"/>
          </w:tcPr>
          <w:p w14:paraId="02EC6184" w14:textId="77777777" w:rsidR="0003082C" w:rsidRDefault="0003739F">
            <w:pPr>
              <w:spacing w:after="0" w:line="259" w:lineRule="auto"/>
              <w:ind w:left="55" w:firstLine="0"/>
              <w:jc w:val="left"/>
            </w:pPr>
            <w:r>
              <w:rPr>
                <w:sz w:val="22"/>
              </w:rPr>
              <w:t xml:space="preserve">21.00 </w:t>
            </w:r>
          </w:p>
        </w:tc>
        <w:tc>
          <w:tcPr>
            <w:tcW w:w="914" w:type="dxa"/>
            <w:tcBorders>
              <w:top w:val="nil"/>
              <w:left w:val="nil"/>
              <w:bottom w:val="nil"/>
              <w:right w:val="nil"/>
            </w:tcBorders>
            <w:vAlign w:val="center"/>
          </w:tcPr>
          <w:p w14:paraId="4165AD31" w14:textId="77777777" w:rsidR="0003082C" w:rsidRDefault="0003739F">
            <w:pPr>
              <w:spacing w:after="0" w:line="259" w:lineRule="auto"/>
              <w:ind w:left="139" w:firstLine="0"/>
              <w:jc w:val="left"/>
            </w:pPr>
            <w:r>
              <w:rPr>
                <w:sz w:val="22"/>
              </w:rPr>
              <w:t xml:space="preserve">19.80 </w:t>
            </w:r>
          </w:p>
        </w:tc>
        <w:tc>
          <w:tcPr>
            <w:tcW w:w="830" w:type="dxa"/>
            <w:tcBorders>
              <w:top w:val="nil"/>
              <w:left w:val="nil"/>
              <w:bottom w:val="nil"/>
              <w:right w:val="nil"/>
            </w:tcBorders>
            <w:vAlign w:val="center"/>
          </w:tcPr>
          <w:p w14:paraId="74B1F908" w14:textId="77777777" w:rsidR="0003082C" w:rsidRDefault="0003739F">
            <w:pPr>
              <w:spacing w:after="0" w:line="259" w:lineRule="auto"/>
              <w:ind w:left="55" w:firstLine="0"/>
              <w:jc w:val="left"/>
            </w:pPr>
            <w:r>
              <w:rPr>
                <w:sz w:val="22"/>
              </w:rPr>
              <w:t xml:space="preserve">20.20 </w:t>
            </w:r>
          </w:p>
        </w:tc>
        <w:tc>
          <w:tcPr>
            <w:tcW w:w="828" w:type="dxa"/>
            <w:tcBorders>
              <w:top w:val="nil"/>
              <w:left w:val="nil"/>
              <w:bottom w:val="nil"/>
              <w:right w:val="nil"/>
            </w:tcBorders>
            <w:vAlign w:val="center"/>
          </w:tcPr>
          <w:p w14:paraId="6AAB9CA4" w14:textId="77777777" w:rsidR="0003082C" w:rsidRDefault="0003739F">
            <w:pPr>
              <w:spacing w:after="0" w:line="259" w:lineRule="auto"/>
              <w:ind w:left="55" w:firstLine="0"/>
              <w:jc w:val="left"/>
            </w:pPr>
            <w:r>
              <w:rPr>
                <w:sz w:val="22"/>
              </w:rPr>
              <w:t xml:space="preserve">20.68 </w:t>
            </w:r>
          </w:p>
        </w:tc>
        <w:tc>
          <w:tcPr>
            <w:tcW w:w="830" w:type="dxa"/>
            <w:tcBorders>
              <w:top w:val="nil"/>
              <w:left w:val="nil"/>
              <w:bottom w:val="nil"/>
              <w:right w:val="nil"/>
            </w:tcBorders>
            <w:vAlign w:val="center"/>
          </w:tcPr>
          <w:p w14:paraId="54A53FC8" w14:textId="77777777" w:rsidR="0003082C" w:rsidRDefault="0003739F">
            <w:pPr>
              <w:spacing w:after="0" w:line="259" w:lineRule="auto"/>
              <w:ind w:left="55" w:firstLine="0"/>
              <w:jc w:val="left"/>
            </w:pPr>
            <w:r>
              <w:rPr>
                <w:sz w:val="22"/>
              </w:rPr>
              <w:t xml:space="preserve">20.53 </w:t>
            </w:r>
          </w:p>
        </w:tc>
        <w:tc>
          <w:tcPr>
            <w:tcW w:w="941" w:type="dxa"/>
            <w:tcBorders>
              <w:top w:val="nil"/>
              <w:left w:val="nil"/>
              <w:bottom w:val="nil"/>
              <w:right w:val="nil"/>
            </w:tcBorders>
            <w:vAlign w:val="center"/>
          </w:tcPr>
          <w:p w14:paraId="628CAD54" w14:textId="77777777" w:rsidR="0003082C" w:rsidRDefault="0003739F">
            <w:pPr>
              <w:spacing w:after="0" w:line="259" w:lineRule="auto"/>
              <w:ind w:left="110" w:firstLine="0"/>
              <w:jc w:val="left"/>
            </w:pPr>
            <w:r>
              <w:rPr>
                <w:sz w:val="22"/>
              </w:rPr>
              <w:t xml:space="preserve">19.29 </w:t>
            </w:r>
          </w:p>
        </w:tc>
        <w:tc>
          <w:tcPr>
            <w:tcW w:w="941" w:type="dxa"/>
            <w:tcBorders>
              <w:top w:val="nil"/>
              <w:left w:val="nil"/>
              <w:bottom w:val="nil"/>
              <w:right w:val="nil"/>
            </w:tcBorders>
            <w:vAlign w:val="center"/>
          </w:tcPr>
          <w:p w14:paraId="49E248E8" w14:textId="77777777" w:rsidR="0003082C" w:rsidRDefault="0003739F">
            <w:pPr>
              <w:spacing w:after="0" w:line="259" w:lineRule="auto"/>
              <w:ind w:left="110" w:firstLine="0"/>
              <w:jc w:val="left"/>
            </w:pPr>
            <w:r>
              <w:rPr>
                <w:sz w:val="22"/>
              </w:rPr>
              <w:t xml:space="preserve">18.51 </w:t>
            </w:r>
          </w:p>
        </w:tc>
        <w:tc>
          <w:tcPr>
            <w:tcW w:w="831" w:type="dxa"/>
            <w:tcBorders>
              <w:top w:val="nil"/>
              <w:left w:val="nil"/>
              <w:bottom w:val="nil"/>
              <w:right w:val="nil"/>
            </w:tcBorders>
            <w:vAlign w:val="center"/>
          </w:tcPr>
          <w:p w14:paraId="0913BA83" w14:textId="77777777" w:rsidR="0003082C" w:rsidRDefault="0003739F">
            <w:pPr>
              <w:spacing w:after="0" w:line="259" w:lineRule="auto"/>
              <w:ind w:left="55" w:firstLine="0"/>
              <w:jc w:val="left"/>
            </w:pPr>
            <w:r>
              <w:rPr>
                <w:sz w:val="22"/>
              </w:rPr>
              <w:t xml:space="preserve">22.63 </w:t>
            </w:r>
          </w:p>
        </w:tc>
        <w:tc>
          <w:tcPr>
            <w:tcW w:w="754" w:type="dxa"/>
            <w:tcBorders>
              <w:top w:val="nil"/>
              <w:left w:val="nil"/>
              <w:bottom w:val="nil"/>
              <w:right w:val="nil"/>
            </w:tcBorders>
            <w:vAlign w:val="center"/>
          </w:tcPr>
          <w:p w14:paraId="54E6D8FA" w14:textId="77777777" w:rsidR="0003082C" w:rsidRDefault="0003739F">
            <w:pPr>
              <w:spacing w:after="0" w:line="259" w:lineRule="auto"/>
              <w:ind w:left="55" w:firstLine="0"/>
              <w:jc w:val="left"/>
            </w:pPr>
            <w:r>
              <w:rPr>
                <w:sz w:val="22"/>
              </w:rPr>
              <w:t xml:space="preserve">21.60 </w:t>
            </w:r>
          </w:p>
        </w:tc>
        <w:tc>
          <w:tcPr>
            <w:tcW w:w="907" w:type="dxa"/>
            <w:tcBorders>
              <w:top w:val="nil"/>
              <w:left w:val="nil"/>
              <w:bottom w:val="nil"/>
              <w:right w:val="nil"/>
            </w:tcBorders>
            <w:vAlign w:val="center"/>
          </w:tcPr>
          <w:p w14:paraId="371EE129" w14:textId="77777777" w:rsidR="0003082C" w:rsidRDefault="0003739F">
            <w:pPr>
              <w:spacing w:after="0" w:line="259" w:lineRule="auto"/>
              <w:ind w:left="132" w:firstLine="0"/>
              <w:jc w:val="left"/>
            </w:pPr>
            <w:r>
              <w:rPr>
                <w:sz w:val="22"/>
              </w:rPr>
              <w:t xml:space="preserve">18.20 </w:t>
            </w:r>
          </w:p>
        </w:tc>
        <w:tc>
          <w:tcPr>
            <w:tcW w:w="830" w:type="dxa"/>
            <w:tcBorders>
              <w:top w:val="nil"/>
              <w:left w:val="nil"/>
              <w:bottom w:val="nil"/>
              <w:right w:val="nil"/>
            </w:tcBorders>
            <w:vAlign w:val="center"/>
          </w:tcPr>
          <w:p w14:paraId="36B0C2C7" w14:textId="77777777" w:rsidR="0003082C" w:rsidRDefault="0003739F">
            <w:pPr>
              <w:spacing w:after="0" w:line="259" w:lineRule="auto"/>
              <w:ind w:left="55" w:firstLine="0"/>
              <w:jc w:val="left"/>
            </w:pPr>
            <w:r>
              <w:rPr>
                <w:sz w:val="22"/>
              </w:rPr>
              <w:t xml:space="preserve">17.50 </w:t>
            </w:r>
          </w:p>
        </w:tc>
        <w:tc>
          <w:tcPr>
            <w:tcW w:w="660" w:type="dxa"/>
            <w:tcBorders>
              <w:top w:val="nil"/>
              <w:left w:val="nil"/>
              <w:bottom w:val="nil"/>
              <w:right w:val="nil"/>
            </w:tcBorders>
            <w:vAlign w:val="center"/>
          </w:tcPr>
          <w:p w14:paraId="362D20D0" w14:textId="77777777" w:rsidR="0003082C" w:rsidRDefault="0003739F">
            <w:pPr>
              <w:spacing w:after="0" w:line="259" w:lineRule="auto"/>
              <w:ind w:left="55" w:firstLine="0"/>
            </w:pPr>
            <w:r>
              <w:rPr>
                <w:sz w:val="22"/>
              </w:rPr>
              <w:t xml:space="preserve">23.58 </w:t>
            </w:r>
          </w:p>
        </w:tc>
      </w:tr>
      <w:tr w:rsidR="0003082C" w14:paraId="2935159C" w14:textId="77777777">
        <w:trPr>
          <w:trHeight w:val="411"/>
        </w:trPr>
        <w:tc>
          <w:tcPr>
            <w:tcW w:w="1383" w:type="dxa"/>
            <w:tcBorders>
              <w:top w:val="nil"/>
              <w:left w:val="nil"/>
              <w:bottom w:val="nil"/>
              <w:right w:val="nil"/>
            </w:tcBorders>
            <w:vAlign w:val="bottom"/>
          </w:tcPr>
          <w:p w14:paraId="3C453955" w14:textId="77777777" w:rsidR="0003082C" w:rsidRDefault="0003739F">
            <w:pPr>
              <w:spacing w:after="0" w:line="259" w:lineRule="auto"/>
              <w:ind w:left="0" w:firstLine="0"/>
              <w:jc w:val="left"/>
            </w:pPr>
            <w:r>
              <w:rPr>
                <w:b/>
                <w:sz w:val="22"/>
              </w:rPr>
              <w:t xml:space="preserve">IRS </w:t>
            </w:r>
          </w:p>
        </w:tc>
        <w:tc>
          <w:tcPr>
            <w:tcW w:w="662" w:type="dxa"/>
            <w:tcBorders>
              <w:top w:val="nil"/>
              <w:left w:val="nil"/>
              <w:bottom w:val="nil"/>
              <w:right w:val="nil"/>
            </w:tcBorders>
            <w:vAlign w:val="bottom"/>
          </w:tcPr>
          <w:p w14:paraId="46B54C04" w14:textId="77777777" w:rsidR="0003082C" w:rsidRDefault="0003739F">
            <w:pPr>
              <w:spacing w:after="0" w:line="259" w:lineRule="auto"/>
              <w:ind w:left="55" w:firstLine="0"/>
            </w:pPr>
            <w:r>
              <w:rPr>
                <w:sz w:val="22"/>
              </w:rPr>
              <w:t xml:space="preserve">40.25 </w:t>
            </w:r>
          </w:p>
        </w:tc>
        <w:tc>
          <w:tcPr>
            <w:tcW w:w="996" w:type="dxa"/>
            <w:tcBorders>
              <w:top w:val="nil"/>
              <w:left w:val="nil"/>
              <w:bottom w:val="nil"/>
              <w:right w:val="nil"/>
            </w:tcBorders>
            <w:vAlign w:val="bottom"/>
          </w:tcPr>
          <w:p w14:paraId="34322300" w14:textId="77777777" w:rsidR="0003082C" w:rsidRDefault="0003739F">
            <w:pPr>
              <w:spacing w:after="0" w:line="259" w:lineRule="auto"/>
              <w:ind w:left="0" w:right="53" w:firstLine="0"/>
              <w:jc w:val="center"/>
            </w:pPr>
            <w:r>
              <w:rPr>
                <w:sz w:val="22"/>
              </w:rPr>
              <w:t xml:space="preserve">42.68 </w:t>
            </w:r>
          </w:p>
        </w:tc>
        <w:tc>
          <w:tcPr>
            <w:tcW w:w="830" w:type="dxa"/>
            <w:tcBorders>
              <w:top w:val="nil"/>
              <w:left w:val="nil"/>
              <w:bottom w:val="nil"/>
              <w:right w:val="nil"/>
            </w:tcBorders>
            <w:vAlign w:val="bottom"/>
          </w:tcPr>
          <w:p w14:paraId="02757FE9" w14:textId="77777777" w:rsidR="0003082C" w:rsidRDefault="0003739F">
            <w:pPr>
              <w:spacing w:after="0" w:line="259" w:lineRule="auto"/>
              <w:ind w:left="55" w:firstLine="0"/>
              <w:jc w:val="left"/>
            </w:pPr>
            <w:r>
              <w:rPr>
                <w:sz w:val="22"/>
              </w:rPr>
              <w:t xml:space="preserve">41.21 </w:t>
            </w:r>
          </w:p>
        </w:tc>
        <w:tc>
          <w:tcPr>
            <w:tcW w:w="831" w:type="dxa"/>
            <w:tcBorders>
              <w:top w:val="nil"/>
              <w:left w:val="nil"/>
              <w:bottom w:val="nil"/>
              <w:right w:val="nil"/>
            </w:tcBorders>
            <w:vAlign w:val="bottom"/>
          </w:tcPr>
          <w:p w14:paraId="70B8B701" w14:textId="77777777" w:rsidR="0003082C" w:rsidRDefault="0003739F">
            <w:pPr>
              <w:spacing w:after="0" w:line="259" w:lineRule="auto"/>
              <w:ind w:left="55" w:firstLine="0"/>
              <w:jc w:val="left"/>
            </w:pPr>
            <w:r>
              <w:rPr>
                <w:sz w:val="22"/>
              </w:rPr>
              <w:t xml:space="preserve">39.64 </w:t>
            </w:r>
          </w:p>
        </w:tc>
        <w:tc>
          <w:tcPr>
            <w:tcW w:w="746" w:type="dxa"/>
            <w:tcBorders>
              <w:top w:val="nil"/>
              <w:left w:val="nil"/>
              <w:bottom w:val="nil"/>
              <w:right w:val="nil"/>
            </w:tcBorders>
            <w:vAlign w:val="bottom"/>
          </w:tcPr>
          <w:p w14:paraId="79518564" w14:textId="77777777" w:rsidR="0003082C" w:rsidRDefault="0003739F">
            <w:pPr>
              <w:spacing w:after="0" w:line="259" w:lineRule="auto"/>
              <w:ind w:left="55" w:firstLine="0"/>
              <w:jc w:val="left"/>
            </w:pPr>
            <w:r>
              <w:rPr>
                <w:sz w:val="22"/>
              </w:rPr>
              <w:t xml:space="preserve">63.40 </w:t>
            </w:r>
          </w:p>
        </w:tc>
        <w:tc>
          <w:tcPr>
            <w:tcW w:w="914" w:type="dxa"/>
            <w:tcBorders>
              <w:top w:val="nil"/>
              <w:left w:val="nil"/>
              <w:bottom w:val="nil"/>
              <w:right w:val="nil"/>
            </w:tcBorders>
            <w:vAlign w:val="bottom"/>
          </w:tcPr>
          <w:p w14:paraId="477750FA" w14:textId="77777777" w:rsidR="0003082C" w:rsidRDefault="0003739F">
            <w:pPr>
              <w:spacing w:after="0" w:line="259" w:lineRule="auto"/>
              <w:ind w:left="139" w:firstLine="0"/>
              <w:jc w:val="left"/>
            </w:pPr>
            <w:r>
              <w:rPr>
                <w:sz w:val="22"/>
              </w:rPr>
              <w:t xml:space="preserve">72.40 </w:t>
            </w:r>
          </w:p>
        </w:tc>
        <w:tc>
          <w:tcPr>
            <w:tcW w:w="830" w:type="dxa"/>
            <w:tcBorders>
              <w:top w:val="nil"/>
              <w:left w:val="nil"/>
              <w:bottom w:val="nil"/>
              <w:right w:val="nil"/>
            </w:tcBorders>
            <w:vAlign w:val="bottom"/>
          </w:tcPr>
          <w:p w14:paraId="476A6634" w14:textId="77777777" w:rsidR="0003082C" w:rsidRDefault="0003739F">
            <w:pPr>
              <w:spacing w:after="0" w:line="259" w:lineRule="auto"/>
              <w:ind w:left="55" w:firstLine="0"/>
              <w:jc w:val="left"/>
            </w:pPr>
            <w:r>
              <w:rPr>
                <w:sz w:val="22"/>
              </w:rPr>
              <w:t xml:space="preserve">68.30 </w:t>
            </w:r>
          </w:p>
        </w:tc>
        <w:tc>
          <w:tcPr>
            <w:tcW w:w="828" w:type="dxa"/>
            <w:tcBorders>
              <w:top w:val="nil"/>
              <w:left w:val="nil"/>
              <w:bottom w:val="nil"/>
              <w:right w:val="nil"/>
            </w:tcBorders>
            <w:vAlign w:val="bottom"/>
          </w:tcPr>
          <w:p w14:paraId="57DFBB7F" w14:textId="77777777" w:rsidR="0003082C" w:rsidRDefault="0003739F">
            <w:pPr>
              <w:spacing w:after="0" w:line="259" w:lineRule="auto"/>
              <w:ind w:left="55" w:firstLine="0"/>
              <w:jc w:val="left"/>
            </w:pPr>
            <w:r>
              <w:rPr>
                <w:sz w:val="22"/>
              </w:rPr>
              <w:t xml:space="preserve">67.50 </w:t>
            </w:r>
          </w:p>
        </w:tc>
        <w:tc>
          <w:tcPr>
            <w:tcW w:w="830" w:type="dxa"/>
            <w:tcBorders>
              <w:top w:val="nil"/>
              <w:left w:val="nil"/>
              <w:bottom w:val="nil"/>
              <w:right w:val="nil"/>
            </w:tcBorders>
            <w:vAlign w:val="bottom"/>
          </w:tcPr>
          <w:p w14:paraId="3D28D27A" w14:textId="77777777" w:rsidR="0003082C" w:rsidRDefault="0003739F">
            <w:pPr>
              <w:spacing w:after="0" w:line="259" w:lineRule="auto"/>
              <w:ind w:left="55" w:firstLine="0"/>
              <w:jc w:val="left"/>
            </w:pPr>
            <w:r>
              <w:rPr>
                <w:sz w:val="22"/>
              </w:rPr>
              <w:t xml:space="preserve">70.80 </w:t>
            </w:r>
          </w:p>
        </w:tc>
        <w:tc>
          <w:tcPr>
            <w:tcW w:w="941" w:type="dxa"/>
            <w:tcBorders>
              <w:top w:val="nil"/>
              <w:left w:val="nil"/>
              <w:bottom w:val="nil"/>
              <w:right w:val="nil"/>
            </w:tcBorders>
            <w:vAlign w:val="bottom"/>
          </w:tcPr>
          <w:p w14:paraId="621F55E7" w14:textId="77777777" w:rsidR="0003082C" w:rsidRDefault="0003739F">
            <w:pPr>
              <w:spacing w:after="0" w:line="259" w:lineRule="auto"/>
              <w:ind w:left="110" w:firstLine="0"/>
              <w:jc w:val="left"/>
            </w:pPr>
            <w:r>
              <w:rPr>
                <w:sz w:val="22"/>
              </w:rPr>
              <w:t xml:space="preserve">81.65 </w:t>
            </w:r>
          </w:p>
        </w:tc>
        <w:tc>
          <w:tcPr>
            <w:tcW w:w="941" w:type="dxa"/>
            <w:tcBorders>
              <w:top w:val="nil"/>
              <w:left w:val="nil"/>
              <w:bottom w:val="nil"/>
              <w:right w:val="nil"/>
            </w:tcBorders>
            <w:vAlign w:val="bottom"/>
          </w:tcPr>
          <w:p w14:paraId="672F78F9" w14:textId="77777777" w:rsidR="0003082C" w:rsidRDefault="0003739F">
            <w:pPr>
              <w:spacing w:after="0" w:line="259" w:lineRule="auto"/>
              <w:ind w:left="110" w:firstLine="0"/>
              <w:jc w:val="left"/>
            </w:pPr>
            <w:r>
              <w:rPr>
                <w:sz w:val="22"/>
              </w:rPr>
              <w:t xml:space="preserve">85.96 </w:t>
            </w:r>
          </w:p>
        </w:tc>
        <w:tc>
          <w:tcPr>
            <w:tcW w:w="831" w:type="dxa"/>
            <w:tcBorders>
              <w:top w:val="nil"/>
              <w:left w:val="nil"/>
              <w:bottom w:val="nil"/>
              <w:right w:val="nil"/>
            </w:tcBorders>
            <w:vAlign w:val="bottom"/>
          </w:tcPr>
          <w:p w14:paraId="2340E48A" w14:textId="77777777" w:rsidR="0003082C" w:rsidRDefault="0003739F">
            <w:pPr>
              <w:spacing w:after="0" w:line="259" w:lineRule="auto"/>
              <w:ind w:left="55" w:firstLine="0"/>
              <w:jc w:val="left"/>
            </w:pPr>
            <w:r>
              <w:rPr>
                <w:sz w:val="22"/>
              </w:rPr>
              <w:t xml:space="preserve">78.36 </w:t>
            </w:r>
          </w:p>
        </w:tc>
        <w:tc>
          <w:tcPr>
            <w:tcW w:w="754" w:type="dxa"/>
            <w:tcBorders>
              <w:top w:val="nil"/>
              <w:left w:val="nil"/>
              <w:bottom w:val="nil"/>
              <w:right w:val="nil"/>
            </w:tcBorders>
            <w:vAlign w:val="bottom"/>
          </w:tcPr>
          <w:p w14:paraId="0B8C542F" w14:textId="77777777" w:rsidR="0003082C" w:rsidRDefault="0003739F">
            <w:pPr>
              <w:spacing w:after="0" w:line="259" w:lineRule="auto"/>
              <w:ind w:left="55" w:firstLine="0"/>
              <w:jc w:val="left"/>
            </w:pPr>
            <w:r>
              <w:rPr>
                <w:sz w:val="22"/>
              </w:rPr>
              <w:t xml:space="preserve">65.30 </w:t>
            </w:r>
          </w:p>
        </w:tc>
        <w:tc>
          <w:tcPr>
            <w:tcW w:w="907" w:type="dxa"/>
            <w:tcBorders>
              <w:top w:val="nil"/>
              <w:left w:val="nil"/>
              <w:bottom w:val="nil"/>
              <w:right w:val="nil"/>
            </w:tcBorders>
            <w:vAlign w:val="bottom"/>
          </w:tcPr>
          <w:p w14:paraId="21863E95" w14:textId="77777777" w:rsidR="0003082C" w:rsidRDefault="0003739F">
            <w:pPr>
              <w:spacing w:after="0" w:line="259" w:lineRule="auto"/>
              <w:ind w:left="132" w:firstLine="0"/>
              <w:jc w:val="left"/>
            </w:pPr>
            <w:r>
              <w:rPr>
                <w:sz w:val="22"/>
              </w:rPr>
              <w:t xml:space="preserve">70.10 </w:t>
            </w:r>
          </w:p>
        </w:tc>
        <w:tc>
          <w:tcPr>
            <w:tcW w:w="830" w:type="dxa"/>
            <w:tcBorders>
              <w:top w:val="nil"/>
              <w:left w:val="nil"/>
              <w:bottom w:val="nil"/>
              <w:right w:val="nil"/>
            </w:tcBorders>
            <w:vAlign w:val="bottom"/>
          </w:tcPr>
          <w:p w14:paraId="361B93C0" w14:textId="77777777" w:rsidR="0003082C" w:rsidRDefault="0003739F">
            <w:pPr>
              <w:spacing w:after="0" w:line="259" w:lineRule="auto"/>
              <w:ind w:left="55" w:firstLine="0"/>
              <w:jc w:val="left"/>
            </w:pPr>
            <w:r>
              <w:rPr>
                <w:sz w:val="22"/>
              </w:rPr>
              <w:t xml:space="preserve">86.30 </w:t>
            </w:r>
          </w:p>
        </w:tc>
        <w:tc>
          <w:tcPr>
            <w:tcW w:w="660" w:type="dxa"/>
            <w:tcBorders>
              <w:top w:val="nil"/>
              <w:left w:val="nil"/>
              <w:bottom w:val="nil"/>
              <w:right w:val="nil"/>
            </w:tcBorders>
            <w:vAlign w:val="bottom"/>
          </w:tcPr>
          <w:p w14:paraId="5AFFFA60" w14:textId="77777777" w:rsidR="0003082C" w:rsidRDefault="0003739F">
            <w:pPr>
              <w:spacing w:after="0" w:line="259" w:lineRule="auto"/>
              <w:ind w:left="55" w:firstLine="0"/>
            </w:pPr>
            <w:r>
              <w:rPr>
                <w:sz w:val="22"/>
              </w:rPr>
              <w:t xml:space="preserve">78.24 </w:t>
            </w:r>
          </w:p>
        </w:tc>
      </w:tr>
    </w:tbl>
    <w:p w14:paraId="748AC840" w14:textId="77777777" w:rsidR="0003082C" w:rsidRDefault="0003739F">
      <w:pPr>
        <w:spacing w:after="62" w:line="259" w:lineRule="auto"/>
        <w:ind w:left="-826" w:right="-262" w:firstLine="0"/>
        <w:jc w:val="left"/>
      </w:pPr>
      <w:r>
        <w:rPr>
          <w:rFonts w:ascii="Calibri" w:eastAsia="Calibri" w:hAnsi="Calibri" w:cs="Calibri"/>
          <w:noProof/>
          <w:sz w:val="22"/>
        </w:rPr>
        <mc:AlternateContent>
          <mc:Choice Requires="wpg">
            <w:drawing>
              <wp:inline distT="0" distB="0" distL="0" distR="0" wp14:anchorId="177D09EC" wp14:editId="32F25217">
                <wp:extent cx="9459520" cy="82296"/>
                <wp:effectExtent l="0" t="0" r="0" b="0"/>
                <wp:docPr id="54150" name="Group 54150"/>
                <wp:cNvGraphicFramePr/>
                <a:graphic xmlns:a="http://schemas.openxmlformats.org/drawingml/2006/main">
                  <a:graphicData uri="http://schemas.microsoft.com/office/word/2010/wordprocessingGroup">
                    <wpg:wgp>
                      <wpg:cNvGrpSpPr/>
                      <wpg:grpSpPr>
                        <a:xfrm>
                          <a:off x="0" y="0"/>
                          <a:ext cx="9459520" cy="82296"/>
                          <a:chOff x="0" y="0"/>
                          <a:chExt cx="9459520" cy="82296"/>
                        </a:xfrm>
                      </wpg:grpSpPr>
                      <wps:wsp>
                        <wps:cNvPr id="64347" name="Shape 64347"/>
                        <wps:cNvSpPr/>
                        <wps:spPr>
                          <a:xfrm>
                            <a:off x="505968" y="76200"/>
                            <a:ext cx="8267446" cy="9144"/>
                          </a:xfrm>
                          <a:custGeom>
                            <a:avLst/>
                            <a:gdLst/>
                            <a:ahLst/>
                            <a:cxnLst/>
                            <a:rect l="0" t="0" r="0" b="0"/>
                            <a:pathLst>
                              <a:path w="8267446" h="9144">
                                <a:moveTo>
                                  <a:pt x="0" y="0"/>
                                </a:moveTo>
                                <a:lnTo>
                                  <a:pt x="8267446" y="0"/>
                                </a:lnTo>
                                <a:lnTo>
                                  <a:pt x="82674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4348" name="Shape 64348"/>
                        <wps:cNvSpPr/>
                        <wps:spPr>
                          <a:xfrm>
                            <a:off x="0" y="0"/>
                            <a:ext cx="884225" cy="9144"/>
                          </a:xfrm>
                          <a:custGeom>
                            <a:avLst/>
                            <a:gdLst/>
                            <a:ahLst/>
                            <a:cxnLst/>
                            <a:rect l="0" t="0" r="0" b="0"/>
                            <a:pathLst>
                              <a:path w="884225" h="9144">
                                <a:moveTo>
                                  <a:pt x="0" y="0"/>
                                </a:moveTo>
                                <a:lnTo>
                                  <a:pt x="884225" y="0"/>
                                </a:lnTo>
                                <a:lnTo>
                                  <a:pt x="8842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9" name="Shape 64349"/>
                        <wps:cNvSpPr/>
                        <wps:spPr>
                          <a:xfrm>
                            <a:off x="8750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0" name="Shape 64350"/>
                        <wps:cNvSpPr/>
                        <wps:spPr>
                          <a:xfrm>
                            <a:off x="881126" y="0"/>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1" name="Shape 64351"/>
                        <wps:cNvSpPr/>
                        <wps:spPr>
                          <a:xfrm>
                            <a:off x="14023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2" name="Shape 64352"/>
                        <wps:cNvSpPr/>
                        <wps:spPr>
                          <a:xfrm>
                            <a:off x="1408430" y="0"/>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3" name="Shape 64353"/>
                        <wps:cNvSpPr/>
                        <wps:spPr>
                          <a:xfrm>
                            <a:off x="19296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4" name="Shape 64354"/>
                        <wps:cNvSpPr/>
                        <wps:spPr>
                          <a:xfrm>
                            <a:off x="1935734" y="0"/>
                            <a:ext cx="528828" cy="9144"/>
                          </a:xfrm>
                          <a:custGeom>
                            <a:avLst/>
                            <a:gdLst/>
                            <a:ahLst/>
                            <a:cxnLst/>
                            <a:rect l="0" t="0" r="0" b="0"/>
                            <a:pathLst>
                              <a:path w="528828" h="9144">
                                <a:moveTo>
                                  <a:pt x="0" y="0"/>
                                </a:moveTo>
                                <a:lnTo>
                                  <a:pt x="528828" y="0"/>
                                </a:lnTo>
                                <a:lnTo>
                                  <a:pt x="5288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5" name="Shape 64355"/>
                        <wps:cNvSpPr/>
                        <wps:spPr>
                          <a:xfrm>
                            <a:off x="24554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6" name="Shape 64356"/>
                        <wps:cNvSpPr/>
                        <wps:spPr>
                          <a:xfrm>
                            <a:off x="2461514" y="0"/>
                            <a:ext cx="530657" cy="9144"/>
                          </a:xfrm>
                          <a:custGeom>
                            <a:avLst/>
                            <a:gdLst/>
                            <a:ahLst/>
                            <a:cxnLst/>
                            <a:rect l="0" t="0" r="0" b="0"/>
                            <a:pathLst>
                              <a:path w="530657" h="9144">
                                <a:moveTo>
                                  <a:pt x="0" y="0"/>
                                </a:moveTo>
                                <a:lnTo>
                                  <a:pt x="530657" y="0"/>
                                </a:lnTo>
                                <a:lnTo>
                                  <a:pt x="530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7" name="Shape 64357"/>
                        <wps:cNvSpPr/>
                        <wps:spPr>
                          <a:xfrm>
                            <a:off x="29831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8" name="Shape 64358"/>
                        <wps:cNvSpPr/>
                        <wps:spPr>
                          <a:xfrm>
                            <a:off x="2989199" y="0"/>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9" name="Shape 64359"/>
                        <wps:cNvSpPr/>
                        <wps:spPr>
                          <a:xfrm>
                            <a:off x="351040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0" name="Shape 64360"/>
                        <wps:cNvSpPr/>
                        <wps:spPr>
                          <a:xfrm>
                            <a:off x="3516503" y="0"/>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1" name="Shape 64361"/>
                        <wps:cNvSpPr/>
                        <wps:spPr>
                          <a:xfrm>
                            <a:off x="403771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2" name="Shape 64362"/>
                        <wps:cNvSpPr/>
                        <wps:spPr>
                          <a:xfrm>
                            <a:off x="4043807" y="0"/>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3" name="Shape 64363"/>
                        <wps:cNvSpPr/>
                        <wps:spPr>
                          <a:xfrm>
                            <a:off x="45650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4" name="Shape 64364"/>
                        <wps:cNvSpPr/>
                        <wps:spPr>
                          <a:xfrm>
                            <a:off x="4571111" y="0"/>
                            <a:ext cx="530657" cy="9144"/>
                          </a:xfrm>
                          <a:custGeom>
                            <a:avLst/>
                            <a:gdLst/>
                            <a:ahLst/>
                            <a:cxnLst/>
                            <a:rect l="0" t="0" r="0" b="0"/>
                            <a:pathLst>
                              <a:path w="530657" h="9144">
                                <a:moveTo>
                                  <a:pt x="0" y="0"/>
                                </a:moveTo>
                                <a:lnTo>
                                  <a:pt x="530657" y="0"/>
                                </a:lnTo>
                                <a:lnTo>
                                  <a:pt x="530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5" name="Shape 64365"/>
                        <wps:cNvSpPr/>
                        <wps:spPr>
                          <a:xfrm>
                            <a:off x="50925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6" name="Shape 64366"/>
                        <wps:cNvSpPr/>
                        <wps:spPr>
                          <a:xfrm>
                            <a:off x="5098669" y="0"/>
                            <a:ext cx="528828" cy="9144"/>
                          </a:xfrm>
                          <a:custGeom>
                            <a:avLst/>
                            <a:gdLst/>
                            <a:ahLst/>
                            <a:cxnLst/>
                            <a:rect l="0" t="0" r="0" b="0"/>
                            <a:pathLst>
                              <a:path w="528828" h="9144">
                                <a:moveTo>
                                  <a:pt x="0" y="0"/>
                                </a:moveTo>
                                <a:lnTo>
                                  <a:pt x="528828" y="0"/>
                                </a:lnTo>
                                <a:lnTo>
                                  <a:pt x="5288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7" name="Shape 64367"/>
                        <wps:cNvSpPr/>
                        <wps:spPr>
                          <a:xfrm>
                            <a:off x="56183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8" name="Shape 64368"/>
                        <wps:cNvSpPr/>
                        <wps:spPr>
                          <a:xfrm>
                            <a:off x="5624449" y="0"/>
                            <a:ext cx="600456" cy="9144"/>
                          </a:xfrm>
                          <a:custGeom>
                            <a:avLst/>
                            <a:gdLst/>
                            <a:ahLst/>
                            <a:cxnLst/>
                            <a:rect l="0" t="0" r="0" b="0"/>
                            <a:pathLst>
                              <a:path w="600456" h="9144">
                                <a:moveTo>
                                  <a:pt x="0" y="0"/>
                                </a:moveTo>
                                <a:lnTo>
                                  <a:pt x="600456" y="0"/>
                                </a:lnTo>
                                <a:lnTo>
                                  <a:pt x="6004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9" name="Shape 64369"/>
                        <wps:cNvSpPr/>
                        <wps:spPr>
                          <a:xfrm>
                            <a:off x="62157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0" name="Shape 64370"/>
                        <wps:cNvSpPr/>
                        <wps:spPr>
                          <a:xfrm>
                            <a:off x="6221857" y="0"/>
                            <a:ext cx="601980" cy="9144"/>
                          </a:xfrm>
                          <a:custGeom>
                            <a:avLst/>
                            <a:gdLst/>
                            <a:ahLst/>
                            <a:cxnLst/>
                            <a:rect l="0" t="0" r="0" b="0"/>
                            <a:pathLst>
                              <a:path w="601980" h="9144">
                                <a:moveTo>
                                  <a:pt x="0" y="0"/>
                                </a:moveTo>
                                <a:lnTo>
                                  <a:pt x="601980" y="0"/>
                                </a:lnTo>
                                <a:lnTo>
                                  <a:pt x="601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1" name="Shape 64371"/>
                        <wps:cNvSpPr/>
                        <wps:spPr>
                          <a:xfrm>
                            <a:off x="68146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2" name="Shape 64372"/>
                        <wps:cNvSpPr/>
                        <wps:spPr>
                          <a:xfrm>
                            <a:off x="6820789" y="0"/>
                            <a:ext cx="529133" cy="9144"/>
                          </a:xfrm>
                          <a:custGeom>
                            <a:avLst/>
                            <a:gdLst/>
                            <a:ahLst/>
                            <a:cxnLst/>
                            <a:rect l="0" t="0" r="0" b="0"/>
                            <a:pathLst>
                              <a:path w="529133" h="9144">
                                <a:moveTo>
                                  <a:pt x="0" y="0"/>
                                </a:moveTo>
                                <a:lnTo>
                                  <a:pt x="529133" y="0"/>
                                </a:lnTo>
                                <a:lnTo>
                                  <a:pt x="529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3" name="Shape 64373"/>
                        <wps:cNvSpPr/>
                        <wps:spPr>
                          <a:xfrm>
                            <a:off x="73408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4" name="Shape 64374"/>
                        <wps:cNvSpPr/>
                        <wps:spPr>
                          <a:xfrm>
                            <a:off x="7346950" y="0"/>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5" name="Shape 64375"/>
                        <wps:cNvSpPr/>
                        <wps:spPr>
                          <a:xfrm>
                            <a:off x="78681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6" name="Shape 64376"/>
                        <wps:cNvSpPr/>
                        <wps:spPr>
                          <a:xfrm>
                            <a:off x="7874254" y="0"/>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7" name="Shape 64377"/>
                        <wps:cNvSpPr/>
                        <wps:spPr>
                          <a:xfrm>
                            <a:off x="83954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8" name="Shape 64378"/>
                        <wps:cNvSpPr/>
                        <wps:spPr>
                          <a:xfrm>
                            <a:off x="8401558" y="0"/>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9" name="Shape 64379"/>
                        <wps:cNvSpPr/>
                        <wps:spPr>
                          <a:xfrm>
                            <a:off x="8922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0" name="Shape 64380"/>
                        <wps:cNvSpPr/>
                        <wps:spPr>
                          <a:xfrm>
                            <a:off x="8928863" y="0"/>
                            <a:ext cx="530657" cy="9144"/>
                          </a:xfrm>
                          <a:custGeom>
                            <a:avLst/>
                            <a:gdLst/>
                            <a:ahLst/>
                            <a:cxnLst/>
                            <a:rect l="0" t="0" r="0" b="0"/>
                            <a:pathLst>
                              <a:path w="530657" h="9144">
                                <a:moveTo>
                                  <a:pt x="0" y="0"/>
                                </a:moveTo>
                                <a:lnTo>
                                  <a:pt x="530657" y="0"/>
                                </a:lnTo>
                                <a:lnTo>
                                  <a:pt x="530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7AE7AA8" id="Group 54150" o:spid="_x0000_s1026" style="width:744.85pt;height:6.5pt;mso-position-horizontal-relative:char;mso-position-vertical-relative:line" coordsize="94595,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">
                <v:shape id="Shape 64347" o:spid="_x0000_s1027" style="position:absolute;left:5059;top:762;width:82675;height:91;visibility:visible;mso-wrap-style:square;v-text-anchor:top" coordsize="82674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" path="m,l8267446,r,9144l,9144,,e" fillcolor="#d9d9d9" stroked="f" strokeweight="0">
                  <v:stroke miterlimit="83231f" joinstyle="miter"/>
                  <v:path arrowok="t" textboxrect="0,0,8267446,9144"/>
                </v:shape>
                <v:shape id="Shape 64348" o:spid="_x0000_s1028" style="position:absolute;width:8842;height:91;visibility:visible;mso-wrap-style:square;v-text-anchor:top" coordsize="8842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" path="m,l884225,r,9144l,9144,,e" fillcolor="black" stroked="f" strokeweight="0">
                  <v:stroke miterlimit="83231f" joinstyle="miter"/>
                  <v:path arrowok="t" textboxrect="0,0,884225,9144"/>
                </v:shape>
                <v:shape id="Shape 64349" o:spid="_x0000_s1029" style="position:absolute;left:87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" path="m,l9144,r,9144l,9144,,e" fillcolor="black" stroked="f" strokeweight="0">
                  <v:stroke miterlimit="83231f" joinstyle="miter"/>
                  <v:path arrowok="t" textboxrect="0,0,9144,9144"/>
                </v:shape>
                <v:shape id="Shape 64350" o:spid="_x0000_s1030" style="position:absolute;left:8811;width:5303;height:91;visibility:visible;mso-wrap-style:square;v-text-anchor:top" coordsize="530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" path="m,l530352,r,9144l,9144,,e" fillcolor="black" stroked="f" strokeweight="0">
                  <v:stroke miterlimit="83231f" joinstyle="miter"/>
                  <v:path arrowok="t" textboxrect="0,0,530352,9144"/>
                </v:shape>
                <v:shape id="Shape 64351" o:spid="_x0000_s1031" style="position:absolute;left:1402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" path="m,l9144,r,9144l,9144,,e" fillcolor="black" stroked="f" strokeweight="0">
                  <v:stroke miterlimit="83231f" joinstyle="miter"/>
                  <v:path arrowok="t" textboxrect="0,0,9144,9144"/>
                </v:shape>
                <v:shape id="Shape 64352" o:spid="_x0000_s1032" style="position:absolute;left:14084;width:5303;height:91;visibility:visible;mso-wrap-style:square;v-text-anchor:top" coordsize="530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" path="m,l530352,r,9144l,9144,,e" fillcolor="black" stroked="f" strokeweight="0">
                  <v:stroke miterlimit="83231f" joinstyle="miter"/>
                  <v:path arrowok="t" textboxrect="0,0,530352,9144"/>
                </v:shape>
                <v:shape id="Shape 64353" o:spid="_x0000_s1033" style="position:absolute;left:1929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" path="m,l9144,r,9144l,9144,,e" fillcolor="black" stroked="f" strokeweight="0">
                  <v:stroke miterlimit="83231f" joinstyle="miter"/>
                  <v:path arrowok="t" textboxrect="0,0,9144,9144"/>
                </v:shape>
                <v:shape id="Shape 64354" o:spid="_x0000_s1034" style="position:absolute;left:19357;width:5288;height:91;visibility:visible;mso-wrap-style:square;v-text-anchor:top" coordsize="5288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" path="m,l528828,r,9144l,9144,,e" fillcolor="black" stroked="f" strokeweight="0">
                  <v:stroke miterlimit="83231f" joinstyle="miter"/>
                  <v:path arrowok="t" textboxrect="0,0,528828,9144"/>
                </v:shape>
                <v:shape id="Shape 64355" o:spid="_x0000_s1035" style="position:absolute;left:2455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" path="m,l9144,r,9144l,9144,,e" fillcolor="black" stroked="f" strokeweight="0">
                  <v:stroke miterlimit="83231f" joinstyle="miter"/>
                  <v:path arrowok="t" textboxrect="0,0,9144,9144"/>
                </v:shape>
                <v:shape id="Shape 64356" o:spid="_x0000_s1036" style="position:absolute;left:24615;width:5306;height:91;visibility:visible;mso-wrap-style:square;v-text-anchor:top" coordsize="5306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" path="m,l530657,r,9144l,9144,,e" fillcolor="black" stroked="f" strokeweight="0">
                  <v:stroke miterlimit="83231f" joinstyle="miter"/>
                  <v:path arrowok="t" textboxrect="0,0,530657,9144"/>
                </v:shape>
                <v:shape id="Shape 64357" o:spid="_x0000_s1037" style="position:absolute;left:298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" path="m,l9144,r,9144l,9144,,e" fillcolor="black" stroked="f" strokeweight="0">
                  <v:stroke miterlimit="83231f" joinstyle="miter"/>
                  <v:path arrowok="t" textboxrect="0,0,9144,9144"/>
                </v:shape>
                <v:shape id="Shape 64358" o:spid="_x0000_s1038" style="position:absolute;left:29891;width:5304;height:91;visibility:visible;mso-wrap-style:square;v-text-anchor:top" coordsize="530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" path="m,l530352,r,9144l,9144,,e" fillcolor="black" stroked="f" strokeweight="0">
                  <v:stroke miterlimit="83231f" joinstyle="miter"/>
                  <v:path arrowok="t" textboxrect="0,0,530352,9144"/>
                </v:shape>
                <v:shape id="Shape 64359" o:spid="_x0000_s1039" style="position:absolute;left:351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" path="m,l9144,r,9144l,9144,,e" fillcolor="black" stroked="f" strokeweight="0">
                  <v:stroke miterlimit="83231f" joinstyle="miter"/>
                  <v:path arrowok="t" textboxrect="0,0,9144,9144"/>
                </v:shape>
                <v:shape id="Shape 64360" o:spid="_x0000_s1040" style="position:absolute;left:35165;width:5303;height:91;visibility:visible;mso-wrap-style:square;v-text-anchor:top" coordsize="530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" path="m,l530352,r,9144l,9144,,e" fillcolor="black" stroked="f" strokeweight="0">
                  <v:stroke miterlimit="83231f" joinstyle="miter"/>
                  <v:path arrowok="t" textboxrect="0,0,530352,9144"/>
                </v:shape>
                <v:shape id="Shape 64361" o:spid="_x0000_s1041" style="position:absolute;left:403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" path="m,l9144,r,9144l,9144,,e" fillcolor="black" stroked="f" strokeweight="0">
                  <v:stroke miterlimit="83231f" joinstyle="miter"/>
                  <v:path arrowok="t" textboxrect="0,0,9144,9144"/>
                </v:shape>
                <v:shape id="Shape 64362" o:spid="_x0000_s1042" style="position:absolute;left:40438;width:5303;height:91;visibility:visible;mso-wrap-style:square;v-text-anchor:top" coordsize="530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" path="m,l530352,r,9144l,9144,,e" fillcolor="black" stroked="f" strokeweight="0">
                  <v:stroke miterlimit="83231f" joinstyle="miter"/>
                  <v:path arrowok="t" textboxrect="0,0,530352,9144"/>
                </v:shape>
                <v:shape id="Shape 64363" o:spid="_x0000_s1043" style="position:absolute;left:456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" path="m,l9144,r,9144l,9144,,e" fillcolor="black" stroked="f" strokeweight="0">
                  <v:stroke miterlimit="83231f" joinstyle="miter"/>
                  <v:path arrowok="t" textboxrect="0,0,9144,9144"/>
                </v:shape>
                <v:shape id="Shape 64364" o:spid="_x0000_s1044" style="position:absolute;left:45711;width:5306;height:91;visibility:visible;mso-wrap-style:square;v-text-anchor:top" coordsize="5306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" path="m,l530657,r,9144l,9144,,e" fillcolor="black" stroked="f" strokeweight="0">
                  <v:stroke miterlimit="83231f" joinstyle="miter"/>
                  <v:path arrowok="t" textboxrect="0,0,530657,9144"/>
                </v:shape>
                <v:shape id="Shape 64365" o:spid="_x0000_s1045" style="position:absolute;left:5092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" path="m,l9144,r,9144l,9144,,e" fillcolor="black" stroked="f" strokeweight="0">
                  <v:stroke miterlimit="83231f" joinstyle="miter"/>
                  <v:path arrowok="t" textboxrect="0,0,9144,9144"/>
                </v:shape>
                <v:shape id="Shape 64366" o:spid="_x0000_s1046" style="position:absolute;left:50986;width:5288;height:91;visibility:visible;mso-wrap-style:square;v-text-anchor:top" coordsize="5288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" path="m,l528828,r,9144l,9144,,e" fillcolor="black" stroked="f" strokeweight="0">
                  <v:stroke miterlimit="83231f" joinstyle="miter"/>
                  <v:path arrowok="t" textboxrect="0,0,528828,9144"/>
                </v:shape>
                <v:shape id="Shape 64367" o:spid="_x0000_s1047" style="position:absolute;left:5618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" path="m,l9144,r,9144l,9144,,e" fillcolor="black" stroked="f" strokeweight="0">
                  <v:stroke miterlimit="83231f" joinstyle="miter"/>
                  <v:path arrowok="t" textboxrect="0,0,9144,9144"/>
                </v:shape>
                <v:shape id="Shape 64368" o:spid="_x0000_s1048" style="position:absolute;left:56244;width:6005;height:91;visibility:visible;mso-wrap-style:square;v-text-anchor:top" coordsize="6004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" path="m,l600456,r,9144l,9144,,e" fillcolor="black" stroked="f" strokeweight="0">
                  <v:stroke miterlimit="83231f" joinstyle="miter"/>
                  <v:path arrowok="t" textboxrect="0,0,600456,9144"/>
                </v:shape>
                <v:shape id="Shape 64369" o:spid="_x0000_s1049" style="position:absolute;left:621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" path="m,l9144,r,9144l,9144,,e" fillcolor="black" stroked="f" strokeweight="0">
                  <v:stroke miterlimit="83231f" joinstyle="miter"/>
                  <v:path arrowok="t" textboxrect="0,0,9144,9144"/>
                </v:shape>
                <v:shape id="Shape 64370" o:spid="_x0000_s1050" style="position:absolute;left:62218;width:6020;height:91;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" path="m,l601980,r,9144l,9144,,e" fillcolor="black" stroked="f" strokeweight="0">
                  <v:stroke miterlimit="83231f" joinstyle="miter"/>
                  <v:path arrowok="t" textboxrect="0,0,601980,9144"/>
                </v:shape>
                <v:shape id="Shape 64371" o:spid="_x0000_s1051" style="position:absolute;left:681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" path="m,l9144,r,9144l,9144,,e" fillcolor="black" stroked="f" strokeweight="0">
                  <v:stroke miterlimit="83231f" joinstyle="miter"/>
                  <v:path arrowok="t" textboxrect="0,0,9144,9144"/>
                </v:shape>
                <v:shape id="Shape 64372" o:spid="_x0000_s1052" style="position:absolute;left:68207;width:5292;height:91;visibility:visible;mso-wrap-style:square;v-text-anchor:top" coordsize="5291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" path="m,l529133,r,9144l,9144,,e" fillcolor="black" stroked="f" strokeweight="0">
                  <v:stroke miterlimit="83231f" joinstyle="miter"/>
                  <v:path arrowok="t" textboxrect="0,0,529133,9144"/>
                </v:shape>
                <v:shape id="Shape 64373" o:spid="_x0000_s1053" style="position:absolute;left:734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" path="m,l9144,r,9144l,9144,,e" fillcolor="black" stroked="f" strokeweight="0">
                  <v:stroke miterlimit="83231f" joinstyle="miter"/>
                  <v:path arrowok="t" textboxrect="0,0,9144,9144"/>
                </v:shape>
                <v:shape id="Shape 64374" o:spid="_x0000_s1054" style="position:absolute;left:73469;width:5304;height:91;visibility:visible;mso-wrap-style:square;v-text-anchor:top" coordsize="530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" path="m,l530352,r,9144l,9144,,e" fillcolor="black" stroked="f" strokeweight="0">
                  <v:stroke miterlimit="83231f" joinstyle="miter"/>
                  <v:path arrowok="t" textboxrect="0,0,530352,9144"/>
                </v:shape>
                <v:shape id="Shape 64375" o:spid="_x0000_s1055" style="position:absolute;left:7868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" path="m,l9144,r,9144l,9144,,e" fillcolor="black" stroked="f" strokeweight="0">
                  <v:stroke miterlimit="83231f" joinstyle="miter"/>
                  <v:path arrowok="t" textboxrect="0,0,9144,9144"/>
                </v:shape>
                <v:shape id="Shape 64376" o:spid="_x0000_s1056" style="position:absolute;left:78742;width:5304;height:91;visibility:visible;mso-wrap-style:square;v-text-anchor:top" coordsize="530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" path="m,l530352,r,9144l,9144,,e" fillcolor="black" stroked="f" strokeweight="0">
                  <v:stroke miterlimit="83231f" joinstyle="miter"/>
                  <v:path arrowok="t" textboxrect="0,0,530352,9144"/>
                </v:shape>
                <v:shape id="Shape 64377" o:spid="_x0000_s1057" style="position:absolute;left:8395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" path="m,l9144,r,9144l,9144,,e" fillcolor="black" stroked="f" strokeweight="0">
                  <v:stroke miterlimit="83231f" joinstyle="miter"/>
                  <v:path arrowok="t" textboxrect="0,0,9144,9144"/>
                </v:shape>
                <v:shape id="Shape 64378" o:spid="_x0000_s1058" style="position:absolute;left:84015;width:5304;height:91;visibility:visible;mso-wrap-style:square;v-text-anchor:top" coordsize="530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" path="m,l530352,r,9144l,9144,,e" fillcolor="black" stroked="f" strokeweight="0">
                  <v:stroke miterlimit="83231f" joinstyle="miter"/>
                  <v:path arrowok="t" textboxrect="0,0,530352,9144"/>
                </v:shape>
                <v:shape id="Shape 64379" o:spid="_x0000_s1059" style="position:absolute;left:892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" path="m,l9144,r,9144l,9144,,e" fillcolor="black" stroked="f" strokeweight="0">
                  <v:stroke miterlimit="83231f" joinstyle="miter"/>
                  <v:path arrowok="t" textboxrect="0,0,9144,9144"/>
                </v:shape>
                <v:shape id="Shape 64380" o:spid="_x0000_s1060" style="position:absolute;left:89288;width:5307;height:91;visibility:visible;mso-wrap-style:square;v-text-anchor:top" coordsize="5306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" path="m,l530657,r,9144l,9144,,e" fillcolor="black" stroked="f" strokeweight="0">
                  <v:stroke miterlimit="83231f" joinstyle="miter"/>
                  <v:path arrowok="t" textboxrect="0,0,530657,9144"/>
                </v:shape>
                <w10:anchorlock/>
              </v:group>
            </w:pict>
          </mc:Fallback>
        </mc:AlternateContent>
      </w:r>
    </w:p>
    <w:p w14:paraId="0B314381" w14:textId="77777777" w:rsidR="0003082C" w:rsidRDefault="0003739F">
      <w:pPr>
        <w:numPr>
          <w:ilvl w:val="0"/>
          <w:numId w:val="3"/>
        </w:numPr>
        <w:spacing w:after="3" w:line="259" w:lineRule="auto"/>
        <w:ind w:hanging="274"/>
        <w:jc w:val="left"/>
      </w:pPr>
      <w:r>
        <w:rPr>
          <w:rFonts w:ascii="Calibri" w:eastAsia="Calibri" w:hAnsi="Calibri" w:cs="Calibri"/>
          <w:b/>
          <w:sz w:val="22"/>
        </w:rPr>
        <w:lastRenderedPageBreak/>
        <w:t xml:space="preserve">| </w:t>
      </w:r>
      <w:r>
        <w:rPr>
          <w:rFonts w:ascii="Calibri" w:eastAsia="Calibri" w:hAnsi="Calibri" w:cs="Calibri"/>
          <w:color w:val="7F7F7F"/>
          <w:sz w:val="22"/>
        </w:rPr>
        <w:t>P a g e</w:t>
      </w:r>
      <w:r>
        <w:rPr>
          <w:rFonts w:ascii="Calibri" w:eastAsia="Calibri" w:hAnsi="Calibri" w:cs="Calibri"/>
          <w:b/>
          <w:sz w:val="22"/>
        </w:rPr>
        <w:t xml:space="preserve"> </w:t>
      </w:r>
    </w:p>
    <w:p w14:paraId="7BF74FE7" w14:textId="77777777" w:rsidR="0003082C" w:rsidRDefault="0003739F">
      <w:pPr>
        <w:spacing w:after="0" w:line="259" w:lineRule="auto"/>
        <w:ind w:left="0" w:firstLine="0"/>
        <w:jc w:val="left"/>
      </w:pPr>
      <w:r>
        <w:rPr>
          <w:rFonts w:ascii="Calibri" w:eastAsia="Calibri" w:hAnsi="Calibri" w:cs="Calibri"/>
          <w:sz w:val="22"/>
        </w:rPr>
        <w:t xml:space="preserve"> </w:t>
      </w:r>
    </w:p>
    <w:p w14:paraId="59C138EB" w14:textId="77777777" w:rsidR="0003082C" w:rsidRDefault="0003739F">
      <w:pPr>
        <w:tabs>
          <w:tab w:val="center" w:pos="1804"/>
          <w:tab w:val="center" w:pos="2627"/>
          <w:tab w:val="center" w:pos="3450"/>
          <w:tab w:val="center" w:pos="5097"/>
          <w:tab w:val="center" w:pos="5921"/>
          <w:tab w:val="center" w:pos="6744"/>
          <w:tab w:val="center" w:pos="7567"/>
          <w:tab w:val="center" w:pos="8446"/>
          <w:tab w:val="center" w:pos="9379"/>
          <w:tab w:val="center" w:pos="10313"/>
          <w:tab w:val="center" w:pos="11190"/>
          <w:tab w:val="center" w:pos="12013"/>
          <w:tab w:val="center" w:pos="12836"/>
          <w:tab w:val="right" w:pos="14096"/>
        </w:tabs>
        <w:spacing w:after="64" w:line="259" w:lineRule="auto"/>
        <w:ind w:left="-818" w:right="-286" w:firstLine="0"/>
        <w:jc w:val="left"/>
      </w:pPr>
      <w:r>
        <w:rPr>
          <w:noProof/>
        </w:rPr>
        <w:drawing>
          <wp:inline distT="0" distB="0" distL="0" distR="0" wp14:anchorId="15440E68" wp14:editId="6EE95B49">
            <wp:extent cx="9470137" cy="1935480"/>
            <wp:effectExtent l="0" t="0" r="0" b="0"/>
            <wp:docPr id="60097" name="Picture 60097"/>
            <wp:cNvGraphicFramePr/>
            <a:graphic xmlns:a="http://schemas.openxmlformats.org/drawingml/2006/main">
              <a:graphicData uri="http://schemas.openxmlformats.org/drawingml/2006/picture">
                <pic:pic xmlns:pic="http://schemas.openxmlformats.org/drawingml/2006/picture">
                  <pic:nvPicPr>
                    <pic:cNvPr id="60097" name="Picture 60097"/>
                    <pic:cNvPicPr/>
                  </pic:nvPicPr>
                  <pic:blipFill>
                    <a:blip r:embed="rId37"/>
                    <a:stretch>
                      <a:fillRect/>
                    </a:stretch>
                  </pic:blipFill>
                  <pic:spPr>
                    <a:xfrm>
                      <a:off x="0" y="0"/>
                      <a:ext cx="9470137" cy="1935480"/>
                    </a:xfrm>
                    <a:prstGeom prst="rect">
                      <a:avLst/>
                    </a:prstGeom>
                  </pic:spPr>
                </pic:pic>
              </a:graphicData>
            </a:graphic>
          </wp:inline>
        </w:drawing>
      </w:r>
      <w:r>
        <w:rPr>
          <w:b/>
        </w:rPr>
        <w:t xml:space="preserve">2.0 </w:t>
      </w:r>
      <w:r>
        <w:rPr>
          <w:b/>
        </w:rPr>
        <w:tab/>
        <w:t xml:space="preserve">4.0 </w:t>
      </w:r>
      <w:r>
        <w:rPr>
          <w:b/>
        </w:rPr>
        <w:tab/>
        <w:t xml:space="preserve">6.0 </w:t>
      </w:r>
      <w:r>
        <w:rPr>
          <w:b/>
        </w:rPr>
        <w:tab/>
        <w:t xml:space="preserve">8.0 </w:t>
      </w:r>
      <w:r>
        <w:rPr>
          <w:b/>
        </w:rPr>
        <w:tab/>
        <w:t xml:space="preserve">4.0 </w:t>
      </w:r>
      <w:r>
        <w:rPr>
          <w:b/>
        </w:rPr>
        <w:tab/>
        <w:t xml:space="preserve">6.0 </w:t>
      </w:r>
      <w:r>
        <w:rPr>
          <w:b/>
        </w:rPr>
        <w:tab/>
        <w:t xml:space="preserve">8.0 </w:t>
      </w:r>
      <w:r>
        <w:rPr>
          <w:b/>
        </w:rPr>
        <w:tab/>
        <w:t xml:space="preserve">2.0 </w:t>
      </w:r>
      <w:r>
        <w:rPr>
          <w:b/>
        </w:rPr>
        <w:tab/>
        <w:t xml:space="preserve">4.0 </w:t>
      </w:r>
      <w:r>
        <w:rPr>
          <w:b/>
        </w:rPr>
        <w:tab/>
        <w:t xml:space="preserve">6.0 </w:t>
      </w:r>
      <w:r>
        <w:rPr>
          <w:b/>
        </w:rPr>
        <w:tab/>
        <w:t xml:space="preserve">8.0 </w:t>
      </w:r>
      <w:r>
        <w:rPr>
          <w:b/>
        </w:rPr>
        <w:tab/>
        <w:t xml:space="preserve">2.0 </w:t>
      </w:r>
      <w:r>
        <w:rPr>
          <w:b/>
        </w:rPr>
        <w:tab/>
        <w:t xml:space="preserve">4.0 </w:t>
      </w:r>
      <w:r>
        <w:rPr>
          <w:b/>
        </w:rPr>
        <w:tab/>
        <w:t xml:space="preserve">6.0 </w:t>
      </w:r>
      <w:r>
        <w:rPr>
          <w:b/>
        </w:rPr>
        <w:tab/>
        <w:t xml:space="preserve">8.0 </w:t>
      </w:r>
    </w:p>
    <w:tbl>
      <w:tblPr>
        <w:tblStyle w:val="TableGrid"/>
        <w:tblW w:w="14719" w:type="dxa"/>
        <w:tblInd w:w="-703" w:type="dxa"/>
        <w:tblLook w:val="04A0" w:firstRow="1" w:lastRow="0" w:firstColumn="1" w:lastColumn="0" w:noHBand="0" w:noVBand="1"/>
      </w:tblPr>
      <w:tblGrid>
        <w:gridCol w:w="1381"/>
        <w:gridCol w:w="823"/>
        <w:gridCol w:w="823"/>
        <w:gridCol w:w="823"/>
        <w:gridCol w:w="826"/>
        <w:gridCol w:w="744"/>
        <w:gridCol w:w="900"/>
        <w:gridCol w:w="823"/>
        <w:gridCol w:w="824"/>
        <w:gridCol w:w="823"/>
        <w:gridCol w:w="934"/>
        <w:gridCol w:w="934"/>
        <w:gridCol w:w="932"/>
        <w:gridCol w:w="756"/>
        <w:gridCol w:w="890"/>
        <w:gridCol w:w="823"/>
        <w:gridCol w:w="660"/>
      </w:tblGrid>
      <w:tr w:rsidR="0003082C" w14:paraId="20525AFB" w14:textId="77777777">
        <w:trPr>
          <w:trHeight w:val="411"/>
        </w:trPr>
        <w:tc>
          <w:tcPr>
            <w:tcW w:w="1380" w:type="dxa"/>
            <w:tcBorders>
              <w:top w:val="nil"/>
              <w:left w:val="nil"/>
              <w:bottom w:val="nil"/>
              <w:right w:val="nil"/>
            </w:tcBorders>
          </w:tcPr>
          <w:p w14:paraId="64B16DB4" w14:textId="77777777" w:rsidR="0003082C" w:rsidRDefault="0003739F">
            <w:pPr>
              <w:spacing w:after="0" w:line="259" w:lineRule="auto"/>
              <w:ind w:left="0" w:firstLine="0"/>
              <w:jc w:val="left"/>
            </w:pPr>
            <w:r>
              <w:rPr>
                <w:b/>
                <w:sz w:val="22"/>
              </w:rPr>
              <w:t xml:space="preserve">VMA </w:t>
            </w:r>
          </w:p>
        </w:tc>
        <w:tc>
          <w:tcPr>
            <w:tcW w:w="823" w:type="dxa"/>
            <w:tcBorders>
              <w:top w:val="nil"/>
              <w:left w:val="nil"/>
              <w:bottom w:val="nil"/>
              <w:right w:val="nil"/>
            </w:tcBorders>
          </w:tcPr>
          <w:p w14:paraId="05CA8689" w14:textId="77777777" w:rsidR="0003082C" w:rsidRDefault="0003739F">
            <w:pPr>
              <w:spacing w:after="0" w:line="259" w:lineRule="auto"/>
              <w:ind w:left="55" w:firstLine="0"/>
              <w:jc w:val="left"/>
            </w:pPr>
            <w:r>
              <w:rPr>
                <w:sz w:val="22"/>
              </w:rPr>
              <w:t xml:space="preserve">27.78 </w:t>
            </w:r>
          </w:p>
        </w:tc>
        <w:tc>
          <w:tcPr>
            <w:tcW w:w="823" w:type="dxa"/>
            <w:tcBorders>
              <w:top w:val="nil"/>
              <w:left w:val="nil"/>
              <w:bottom w:val="nil"/>
              <w:right w:val="nil"/>
            </w:tcBorders>
          </w:tcPr>
          <w:p w14:paraId="4597D7B6" w14:textId="77777777" w:rsidR="0003082C" w:rsidRDefault="0003739F">
            <w:pPr>
              <w:spacing w:after="0" w:line="259" w:lineRule="auto"/>
              <w:ind w:left="55" w:firstLine="0"/>
              <w:jc w:val="left"/>
            </w:pPr>
            <w:r>
              <w:rPr>
                <w:sz w:val="22"/>
              </w:rPr>
              <w:t xml:space="preserve">26.85 </w:t>
            </w:r>
          </w:p>
        </w:tc>
        <w:tc>
          <w:tcPr>
            <w:tcW w:w="823" w:type="dxa"/>
            <w:tcBorders>
              <w:top w:val="nil"/>
              <w:left w:val="nil"/>
              <w:bottom w:val="nil"/>
              <w:right w:val="nil"/>
            </w:tcBorders>
          </w:tcPr>
          <w:p w14:paraId="6D3B45D2" w14:textId="77777777" w:rsidR="0003082C" w:rsidRDefault="0003739F">
            <w:pPr>
              <w:spacing w:after="0" w:line="259" w:lineRule="auto"/>
              <w:ind w:left="55" w:firstLine="0"/>
              <w:jc w:val="left"/>
            </w:pPr>
            <w:r>
              <w:rPr>
                <w:sz w:val="22"/>
              </w:rPr>
              <w:t xml:space="preserve">28.22 </w:t>
            </w:r>
          </w:p>
        </w:tc>
        <w:tc>
          <w:tcPr>
            <w:tcW w:w="826" w:type="dxa"/>
            <w:tcBorders>
              <w:top w:val="nil"/>
              <w:left w:val="nil"/>
              <w:bottom w:val="nil"/>
              <w:right w:val="nil"/>
            </w:tcBorders>
          </w:tcPr>
          <w:p w14:paraId="15F267ED" w14:textId="77777777" w:rsidR="0003082C" w:rsidRDefault="0003739F">
            <w:pPr>
              <w:spacing w:after="0" w:line="259" w:lineRule="auto"/>
              <w:ind w:left="55" w:firstLine="0"/>
              <w:jc w:val="left"/>
            </w:pPr>
            <w:r>
              <w:rPr>
                <w:sz w:val="22"/>
              </w:rPr>
              <w:t xml:space="preserve">30.12 </w:t>
            </w:r>
          </w:p>
        </w:tc>
        <w:tc>
          <w:tcPr>
            <w:tcW w:w="744" w:type="dxa"/>
            <w:tcBorders>
              <w:top w:val="nil"/>
              <w:left w:val="nil"/>
              <w:bottom w:val="nil"/>
              <w:right w:val="nil"/>
            </w:tcBorders>
          </w:tcPr>
          <w:p w14:paraId="0F89B276" w14:textId="77777777" w:rsidR="0003082C" w:rsidRDefault="0003739F">
            <w:pPr>
              <w:spacing w:after="0" w:line="259" w:lineRule="auto"/>
              <w:ind w:left="55" w:firstLine="0"/>
              <w:jc w:val="left"/>
            </w:pPr>
            <w:r>
              <w:rPr>
                <w:sz w:val="22"/>
              </w:rPr>
              <w:t xml:space="preserve">25.75 </w:t>
            </w:r>
          </w:p>
        </w:tc>
        <w:tc>
          <w:tcPr>
            <w:tcW w:w="900" w:type="dxa"/>
            <w:tcBorders>
              <w:top w:val="nil"/>
              <w:left w:val="nil"/>
              <w:bottom w:val="nil"/>
              <w:right w:val="nil"/>
            </w:tcBorders>
          </w:tcPr>
          <w:p w14:paraId="309017A9" w14:textId="77777777" w:rsidR="0003082C" w:rsidRDefault="0003739F">
            <w:pPr>
              <w:spacing w:after="0" w:line="259" w:lineRule="auto"/>
              <w:ind w:left="132" w:firstLine="0"/>
              <w:jc w:val="left"/>
            </w:pPr>
            <w:r>
              <w:rPr>
                <w:sz w:val="22"/>
              </w:rPr>
              <w:t xml:space="preserve">23.51 </w:t>
            </w:r>
          </w:p>
        </w:tc>
        <w:tc>
          <w:tcPr>
            <w:tcW w:w="823" w:type="dxa"/>
            <w:tcBorders>
              <w:top w:val="nil"/>
              <w:left w:val="nil"/>
              <w:bottom w:val="nil"/>
              <w:right w:val="nil"/>
            </w:tcBorders>
          </w:tcPr>
          <w:p w14:paraId="22E86A1D" w14:textId="77777777" w:rsidR="0003082C" w:rsidRDefault="0003739F">
            <w:pPr>
              <w:spacing w:after="0" w:line="259" w:lineRule="auto"/>
              <w:ind w:left="55" w:firstLine="0"/>
              <w:jc w:val="left"/>
            </w:pPr>
            <w:r>
              <w:rPr>
                <w:sz w:val="22"/>
              </w:rPr>
              <w:t xml:space="preserve">23.18 </w:t>
            </w:r>
          </w:p>
        </w:tc>
        <w:tc>
          <w:tcPr>
            <w:tcW w:w="824" w:type="dxa"/>
            <w:tcBorders>
              <w:top w:val="nil"/>
              <w:left w:val="nil"/>
              <w:bottom w:val="nil"/>
              <w:right w:val="nil"/>
            </w:tcBorders>
          </w:tcPr>
          <w:p w14:paraId="493BAB75" w14:textId="77777777" w:rsidR="0003082C" w:rsidRDefault="0003739F">
            <w:pPr>
              <w:spacing w:after="0" w:line="259" w:lineRule="auto"/>
              <w:ind w:left="55" w:firstLine="0"/>
              <w:jc w:val="left"/>
            </w:pPr>
            <w:r>
              <w:rPr>
                <w:sz w:val="22"/>
              </w:rPr>
              <w:t xml:space="preserve">24.59 </w:t>
            </w:r>
          </w:p>
        </w:tc>
        <w:tc>
          <w:tcPr>
            <w:tcW w:w="823" w:type="dxa"/>
            <w:tcBorders>
              <w:top w:val="nil"/>
              <w:left w:val="nil"/>
              <w:bottom w:val="nil"/>
              <w:right w:val="nil"/>
            </w:tcBorders>
          </w:tcPr>
          <w:p w14:paraId="112D87F1" w14:textId="77777777" w:rsidR="0003082C" w:rsidRDefault="0003739F">
            <w:pPr>
              <w:spacing w:after="0" w:line="259" w:lineRule="auto"/>
              <w:ind w:left="55" w:firstLine="0"/>
              <w:jc w:val="left"/>
            </w:pPr>
            <w:r>
              <w:rPr>
                <w:sz w:val="22"/>
              </w:rPr>
              <w:t xml:space="preserve">24.45 </w:t>
            </w:r>
          </w:p>
        </w:tc>
        <w:tc>
          <w:tcPr>
            <w:tcW w:w="934" w:type="dxa"/>
            <w:tcBorders>
              <w:top w:val="nil"/>
              <w:left w:val="nil"/>
              <w:bottom w:val="nil"/>
              <w:right w:val="nil"/>
            </w:tcBorders>
          </w:tcPr>
          <w:p w14:paraId="1AC4D343" w14:textId="77777777" w:rsidR="0003082C" w:rsidRDefault="0003739F">
            <w:pPr>
              <w:spacing w:after="0" w:line="259" w:lineRule="auto"/>
              <w:ind w:left="166" w:firstLine="0"/>
              <w:jc w:val="left"/>
            </w:pPr>
            <w:r>
              <w:rPr>
                <w:sz w:val="22"/>
              </w:rPr>
              <w:t xml:space="preserve">21.5 </w:t>
            </w:r>
          </w:p>
        </w:tc>
        <w:tc>
          <w:tcPr>
            <w:tcW w:w="934" w:type="dxa"/>
            <w:tcBorders>
              <w:top w:val="nil"/>
              <w:left w:val="nil"/>
              <w:bottom w:val="nil"/>
              <w:right w:val="nil"/>
            </w:tcBorders>
          </w:tcPr>
          <w:p w14:paraId="0BE97959" w14:textId="77777777" w:rsidR="0003082C" w:rsidRDefault="0003739F">
            <w:pPr>
              <w:spacing w:after="0" w:line="259" w:lineRule="auto"/>
              <w:ind w:left="110" w:firstLine="0"/>
              <w:jc w:val="left"/>
            </w:pPr>
            <w:r>
              <w:rPr>
                <w:sz w:val="22"/>
              </w:rPr>
              <w:t xml:space="preserve">20.51 </w:t>
            </w:r>
          </w:p>
        </w:tc>
        <w:tc>
          <w:tcPr>
            <w:tcW w:w="932" w:type="dxa"/>
            <w:tcBorders>
              <w:top w:val="nil"/>
              <w:left w:val="nil"/>
              <w:bottom w:val="nil"/>
              <w:right w:val="nil"/>
            </w:tcBorders>
          </w:tcPr>
          <w:p w14:paraId="16E1142A" w14:textId="77777777" w:rsidR="0003082C" w:rsidRDefault="0003739F">
            <w:pPr>
              <w:spacing w:after="0" w:line="259" w:lineRule="auto"/>
              <w:ind w:left="166" w:firstLine="0"/>
              <w:jc w:val="left"/>
            </w:pPr>
            <w:r>
              <w:rPr>
                <w:sz w:val="22"/>
              </w:rPr>
              <w:t xml:space="preserve">25.1 </w:t>
            </w:r>
          </w:p>
        </w:tc>
        <w:tc>
          <w:tcPr>
            <w:tcW w:w="756" w:type="dxa"/>
            <w:tcBorders>
              <w:top w:val="nil"/>
              <w:left w:val="nil"/>
              <w:bottom w:val="nil"/>
              <w:right w:val="nil"/>
            </w:tcBorders>
          </w:tcPr>
          <w:p w14:paraId="53CF5803" w14:textId="77777777" w:rsidR="0003082C" w:rsidRDefault="0003739F">
            <w:pPr>
              <w:spacing w:after="0" w:line="259" w:lineRule="auto"/>
              <w:ind w:left="55" w:firstLine="0"/>
              <w:jc w:val="left"/>
            </w:pPr>
            <w:r>
              <w:rPr>
                <w:sz w:val="22"/>
              </w:rPr>
              <w:t xml:space="preserve">21.37 </w:t>
            </w:r>
          </w:p>
        </w:tc>
        <w:tc>
          <w:tcPr>
            <w:tcW w:w="890" w:type="dxa"/>
            <w:tcBorders>
              <w:top w:val="nil"/>
              <w:left w:val="nil"/>
              <w:bottom w:val="nil"/>
              <w:right w:val="nil"/>
            </w:tcBorders>
          </w:tcPr>
          <w:p w14:paraId="5470533D" w14:textId="77777777" w:rsidR="0003082C" w:rsidRDefault="0003739F">
            <w:pPr>
              <w:spacing w:after="0" w:line="259" w:lineRule="auto"/>
              <w:ind w:left="122" w:firstLine="0"/>
              <w:jc w:val="left"/>
            </w:pPr>
            <w:r>
              <w:rPr>
                <w:sz w:val="22"/>
              </w:rPr>
              <w:t xml:space="preserve">20.52 </w:t>
            </w:r>
          </w:p>
        </w:tc>
        <w:tc>
          <w:tcPr>
            <w:tcW w:w="823" w:type="dxa"/>
            <w:tcBorders>
              <w:top w:val="nil"/>
              <w:left w:val="nil"/>
              <w:bottom w:val="nil"/>
              <w:right w:val="nil"/>
            </w:tcBorders>
          </w:tcPr>
          <w:p w14:paraId="7436376E" w14:textId="77777777" w:rsidR="0003082C" w:rsidRDefault="0003739F">
            <w:pPr>
              <w:spacing w:after="0" w:line="259" w:lineRule="auto"/>
              <w:ind w:left="55" w:firstLine="0"/>
              <w:jc w:val="left"/>
            </w:pPr>
            <w:r>
              <w:rPr>
                <w:sz w:val="22"/>
              </w:rPr>
              <w:t xml:space="preserve">23.46 </w:t>
            </w:r>
          </w:p>
        </w:tc>
        <w:tc>
          <w:tcPr>
            <w:tcW w:w="660" w:type="dxa"/>
            <w:tcBorders>
              <w:top w:val="nil"/>
              <w:left w:val="nil"/>
              <w:bottom w:val="nil"/>
              <w:right w:val="nil"/>
            </w:tcBorders>
          </w:tcPr>
          <w:p w14:paraId="5EF962DB" w14:textId="77777777" w:rsidR="0003082C" w:rsidRDefault="0003739F">
            <w:pPr>
              <w:spacing w:after="0" w:line="259" w:lineRule="auto"/>
              <w:ind w:left="110" w:firstLine="0"/>
              <w:jc w:val="left"/>
            </w:pPr>
            <w:r>
              <w:rPr>
                <w:sz w:val="22"/>
              </w:rPr>
              <w:t xml:space="preserve">25.4 </w:t>
            </w:r>
          </w:p>
        </w:tc>
      </w:tr>
      <w:tr w:rsidR="0003082C" w14:paraId="066AABC2" w14:textId="77777777">
        <w:trPr>
          <w:trHeight w:val="580"/>
        </w:trPr>
        <w:tc>
          <w:tcPr>
            <w:tcW w:w="1380" w:type="dxa"/>
            <w:tcBorders>
              <w:top w:val="nil"/>
              <w:left w:val="nil"/>
              <w:bottom w:val="nil"/>
              <w:right w:val="nil"/>
            </w:tcBorders>
            <w:vAlign w:val="center"/>
          </w:tcPr>
          <w:p w14:paraId="1279067C" w14:textId="77777777" w:rsidR="0003082C" w:rsidRDefault="0003739F">
            <w:pPr>
              <w:spacing w:after="0" w:line="259" w:lineRule="auto"/>
              <w:ind w:left="0" w:firstLine="0"/>
              <w:jc w:val="left"/>
            </w:pPr>
            <w:r>
              <w:rPr>
                <w:b/>
                <w:sz w:val="22"/>
              </w:rPr>
              <w:t xml:space="preserve">VFB </w:t>
            </w:r>
          </w:p>
        </w:tc>
        <w:tc>
          <w:tcPr>
            <w:tcW w:w="823" w:type="dxa"/>
            <w:tcBorders>
              <w:top w:val="nil"/>
              <w:left w:val="nil"/>
              <w:bottom w:val="nil"/>
              <w:right w:val="nil"/>
            </w:tcBorders>
            <w:vAlign w:val="center"/>
          </w:tcPr>
          <w:p w14:paraId="47FA7878" w14:textId="77777777" w:rsidR="0003082C" w:rsidRDefault="0003739F">
            <w:pPr>
              <w:spacing w:after="0" w:line="259" w:lineRule="auto"/>
              <w:ind w:left="55" w:firstLine="0"/>
              <w:jc w:val="left"/>
            </w:pPr>
            <w:r>
              <w:rPr>
                <w:sz w:val="22"/>
              </w:rPr>
              <w:t xml:space="preserve">50.14 </w:t>
            </w:r>
          </w:p>
        </w:tc>
        <w:tc>
          <w:tcPr>
            <w:tcW w:w="823" w:type="dxa"/>
            <w:tcBorders>
              <w:top w:val="nil"/>
              <w:left w:val="nil"/>
              <w:bottom w:val="nil"/>
              <w:right w:val="nil"/>
            </w:tcBorders>
            <w:vAlign w:val="center"/>
          </w:tcPr>
          <w:p w14:paraId="6EEC80FD" w14:textId="77777777" w:rsidR="0003082C" w:rsidRDefault="0003739F">
            <w:pPr>
              <w:spacing w:after="0" w:line="259" w:lineRule="auto"/>
              <w:ind w:left="55" w:firstLine="0"/>
              <w:jc w:val="left"/>
            </w:pPr>
            <w:r>
              <w:rPr>
                <w:sz w:val="22"/>
              </w:rPr>
              <w:t xml:space="preserve">53.14 </w:t>
            </w:r>
          </w:p>
        </w:tc>
        <w:tc>
          <w:tcPr>
            <w:tcW w:w="823" w:type="dxa"/>
            <w:tcBorders>
              <w:top w:val="nil"/>
              <w:left w:val="nil"/>
              <w:bottom w:val="nil"/>
              <w:right w:val="nil"/>
            </w:tcBorders>
            <w:vAlign w:val="center"/>
          </w:tcPr>
          <w:p w14:paraId="021D4B3F" w14:textId="77777777" w:rsidR="0003082C" w:rsidRDefault="0003739F">
            <w:pPr>
              <w:spacing w:after="0" w:line="259" w:lineRule="auto"/>
              <w:ind w:left="110" w:firstLine="0"/>
              <w:jc w:val="left"/>
            </w:pPr>
            <w:r>
              <w:rPr>
                <w:sz w:val="22"/>
              </w:rPr>
              <w:t xml:space="preserve">52.3 </w:t>
            </w:r>
          </w:p>
        </w:tc>
        <w:tc>
          <w:tcPr>
            <w:tcW w:w="826" w:type="dxa"/>
            <w:tcBorders>
              <w:top w:val="nil"/>
              <w:left w:val="nil"/>
              <w:bottom w:val="nil"/>
              <w:right w:val="nil"/>
            </w:tcBorders>
            <w:vAlign w:val="center"/>
          </w:tcPr>
          <w:p w14:paraId="38DC6191" w14:textId="77777777" w:rsidR="0003082C" w:rsidRDefault="0003739F">
            <w:pPr>
              <w:spacing w:after="0" w:line="259" w:lineRule="auto"/>
              <w:ind w:left="55" w:firstLine="0"/>
              <w:jc w:val="left"/>
            </w:pPr>
            <w:r>
              <w:rPr>
                <w:sz w:val="22"/>
              </w:rPr>
              <w:t xml:space="preserve">54.44 </w:t>
            </w:r>
          </w:p>
        </w:tc>
        <w:tc>
          <w:tcPr>
            <w:tcW w:w="744" w:type="dxa"/>
            <w:tcBorders>
              <w:top w:val="nil"/>
              <w:left w:val="nil"/>
              <w:bottom w:val="nil"/>
              <w:right w:val="nil"/>
            </w:tcBorders>
            <w:vAlign w:val="center"/>
          </w:tcPr>
          <w:p w14:paraId="7997BB8F" w14:textId="77777777" w:rsidR="0003082C" w:rsidRDefault="0003739F">
            <w:pPr>
              <w:spacing w:after="0" w:line="259" w:lineRule="auto"/>
              <w:ind w:left="55" w:firstLine="0"/>
              <w:jc w:val="left"/>
            </w:pPr>
            <w:r>
              <w:rPr>
                <w:sz w:val="22"/>
              </w:rPr>
              <w:t xml:space="preserve">66.29 </w:t>
            </w:r>
          </w:p>
        </w:tc>
        <w:tc>
          <w:tcPr>
            <w:tcW w:w="900" w:type="dxa"/>
            <w:tcBorders>
              <w:top w:val="nil"/>
              <w:left w:val="nil"/>
              <w:bottom w:val="nil"/>
              <w:right w:val="nil"/>
            </w:tcBorders>
            <w:vAlign w:val="center"/>
          </w:tcPr>
          <w:p w14:paraId="4D036385" w14:textId="77777777" w:rsidR="0003082C" w:rsidRDefault="0003739F">
            <w:pPr>
              <w:spacing w:after="0" w:line="259" w:lineRule="auto"/>
              <w:ind w:left="132" w:firstLine="0"/>
              <w:jc w:val="left"/>
            </w:pPr>
            <w:r>
              <w:rPr>
                <w:sz w:val="22"/>
              </w:rPr>
              <w:t xml:space="preserve">64.82 </w:t>
            </w:r>
          </w:p>
        </w:tc>
        <w:tc>
          <w:tcPr>
            <w:tcW w:w="823" w:type="dxa"/>
            <w:tcBorders>
              <w:top w:val="nil"/>
              <w:left w:val="nil"/>
              <w:bottom w:val="nil"/>
              <w:right w:val="nil"/>
            </w:tcBorders>
            <w:vAlign w:val="center"/>
          </w:tcPr>
          <w:p w14:paraId="160DC7DA" w14:textId="77777777" w:rsidR="0003082C" w:rsidRDefault="0003739F">
            <w:pPr>
              <w:spacing w:after="0" w:line="259" w:lineRule="auto"/>
              <w:ind w:left="55" w:firstLine="0"/>
              <w:jc w:val="left"/>
            </w:pPr>
            <w:r>
              <w:rPr>
                <w:sz w:val="22"/>
              </w:rPr>
              <w:t xml:space="preserve">65.44 </w:t>
            </w:r>
          </w:p>
        </w:tc>
        <w:tc>
          <w:tcPr>
            <w:tcW w:w="824" w:type="dxa"/>
            <w:tcBorders>
              <w:top w:val="nil"/>
              <w:left w:val="nil"/>
              <w:bottom w:val="nil"/>
              <w:right w:val="nil"/>
            </w:tcBorders>
            <w:vAlign w:val="center"/>
          </w:tcPr>
          <w:p w14:paraId="29B8A434" w14:textId="77777777" w:rsidR="0003082C" w:rsidRDefault="0003739F">
            <w:pPr>
              <w:spacing w:after="0" w:line="259" w:lineRule="auto"/>
              <w:ind w:left="55" w:firstLine="0"/>
              <w:jc w:val="left"/>
            </w:pPr>
            <w:r>
              <w:rPr>
                <w:sz w:val="22"/>
              </w:rPr>
              <w:t xml:space="preserve">65.51 </w:t>
            </w:r>
          </w:p>
        </w:tc>
        <w:tc>
          <w:tcPr>
            <w:tcW w:w="823" w:type="dxa"/>
            <w:tcBorders>
              <w:top w:val="nil"/>
              <w:left w:val="nil"/>
              <w:bottom w:val="nil"/>
              <w:right w:val="nil"/>
            </w:tcBorders>
            <w:vAlign w:val="center"/>
          </w:tcPr>
          <w:p w14:paraId="2B802699" w14:textId="77777777" w:rsidR="0003082C" w:rsidRDefault="0003739F">
            <w:pPr>
              <w:spacing w:after="0" w:line="259" w:lineRule="auto"/>
              <w:ind w:left="55" w:firstLine="0"/>
              <w:jc w:val="left"/>
            </w:pPr>
            <w:r>
              <w:rPr>
                <w:sz w:val="22"/>
              </w:rPr>
              <w:t xml:space="preserve">82.74 </w:t>
            </w:r>
          </w:p>
        </w:tc>
        <w:tc>
          <w:tcPr>
            <w:tcW w:w="934" w:type="dxa"/>
            <w:tcBorders>
              <w:top w:val="nil"/>
              <w:left w:val="nil"/>
              <w:bottom w:val="nil"/>
              <w:right w:val="nil"/>
            </w:tcBorders>
            <w:vAlign w:val="center"/>
          </w:tcPr>
          <w:p w14:paraId="6E558EE6" w14:textId="77777777" w:rsidR="0003082C" w:rsidRDefault="0003739F">
            <w:pPr>
              <w:spacing w:after="0" w:line="259" w:lineRule="auto"/>
              <w:ind w:left="110" w:firstLine="0"/>
              <w:jc w:val="left"/>
            </w:pPr>
            <w:r>
              <w:rPr>
                <w:sz w:val="22"/>
              </w:rPr>
              <w:t xml:space="preserve">81.25 </w:t>
            </w:r>
          </w:p>
        </w:tc>
        <w:tc>
          <w:tcPr>
            <w:tcW w:w="934" w:type="dxa"/>
            <w:tcBorders>
              <w:top w:val="nil"/>
              <w:left w:val="nil"/>
              <w:bottom w:val="nil"/>
              <w:right w:val="nil"/>
            </w:tcBorders>
            <w:vAlign w:val="center"/>
          </w:tcPr>
          <w:p w14:paraId="63580D28" w14:textId="77777777" w:rsidR="0003082C" w:rsidRDefault="0003739F">
            <w:pPr>
              <w:spacing w:after="0" w:line="259" w:lineRule="auto"/>
              <w:ind w:left="110" w:firstLine="0"/>
              <w:jc w:val="left"/>
            </w:pPr>
            <w:r>
              <w:rPr>
                <w:sz w:val="22"/>
              </w:rPr>
              <w:t xml:space="preserve">80.59 </w:t>
            </w:r>
          </w:p>
        </w:tc>
        <w:tc>
          <w:tcPr>
            <w:tcW w:w="932" w:type="dxa"/>
            <w:tcBorders>
              <w:top w:val="nil"/>
              <w:left w:val="nil"/>
              <w:bottom w:val="nil"/>
              <w:right w:val="nil"/>
            </w:tcBorders>
            <w:vAlign w:val="center"/>
          </w:tcPr>
          <w:p w14:paraId="43FD9E42" w14:textId="77777777" w:rsidR="0003082C" w:rsidRDefault="0003739F">
            <w:pPr>
              <w:spacing w:after="0" w:line="259" w:lineRule="auto"/>
              <w:ind w:left="110" w:firstLine="0"/>
              <w:jc w:val="left"/>
            </w:pPr>
            <w:r>
              <w:rPr>
                <w:sz w:val="22"/>
              </w:rPr>
              <w:t xml:space="preserve">83.62 </w:t>
            </w:r>
          </w:p>
        </w:tc>
        <w:tc>
          <w:tcPr>
            <w:tcW w:w="756" w:type="dxa"/>
            <w:tcBorders>
              <w:top w:val="nil"/>
              <w:left w:val="nil"/>
              <w:bottom w:val="nil"/>
              <w:right w:val="nil"/>
            </w:tcBorders>
            <w:vAlign w:val="center"/>
          </w:tcPr>
          <w:p w14:paraId="73AD24F0" w14:textId="77777777" w:rsidR="0003082C" w:rsidRDefault="0003739F">
            <w:pPr>
              <w:spacing w:after="0" w:line="259" w:lineRule="auto"/>
              <w:ind w:left="55" w:firstLine="0"/>
              <w:jc w:val="left"/>
            </w:pPr>
            <w:r>
              <w:rPr>
                <w:sz w:val="22"/>
              </w:rPr>
              <w:t xml:space="preserve">70.14 </w:t>
            </w:r>
          </w:p>
        </w:tc>
        <w:tc>
          <w:tcPr>
            <w:tcW w:w="890" w:type="dxa"/>
            <w:tcBorders>
              <w:top w:val="nil"/>
              <w:left w:val="nil"/>
              <w:bottom w:val="nil"/>
              <w:right w:val="nil"/>
            </w:tcBorders>
            <w:vAlign w:val="center"/>
          </w:tcPr>
          <w:p w14:paraId="546EF8A8" w14:textId="77777777" w:rsidR="0003082C" w:rsidRDefault="0003739F">
            <w:pPr>
              <w:spacing w:after="0" w:line="259" w:lineRule="auto"/>
              <w:ind w:left="122" w:firstLine="0"/>
              <w:jc w:val="left"/>
            </w:pPr>
            <w:r>
              <w:rPr>
                <w:sz w:val="22"/>
              </w:rPr>
              <w:t xml:space="preserve">69.59 </w:t>
            </w:r>
          </w:p>
        </w:tc>
        <w:tc>
          <w:tcPr>
            <w:tcW w:w="823" w:type="dxa"/>
            <w:tcBorders>
              <w:top w:val="nil"/>
              <w:left w:val="nil"/>
              <w:bottom w:val="nil"/>
              <w:right w:val="nil"/>
            </w:tcBorders>
            <w:vAlign w:val="center"/>
          </w:tcPr>
          <w:p w14:paraId="40462D68" w14:textId="77777777" w:rsidR="0003082C" w:rsidRDefault="0003739F">
            <w:pPr>
              <w:spacing w:after="0" w:line="259" w:lineRule="auto"/>
              <w:ind w:left="55" w:firstLine="0"/>
              <w:jc w:val="left"/>
            </w:pPr>
            <w:r>
              <w:rPr>
                <w:sz w:val="22"/>
              </w:rPr>
              <w:t xml:space="preserve">74.38 </w:t>
            </w:r>
          </w:p>
        </w:tc>
        <w:tc>
          <w:tcPr>
            <w:tcW w:w="660" w:type="dxa"/>
            <w:tcBorders>
              <w:top w:val="nil"/>
              <w:left w:val="nil"/>
              <w:bottom w:val="nil"/>
              <w:right w:val="nil"/>
            </w:tcBorders>
            <w:vAlign w:val="center"/>
          </w:tcPr>
          <w:p w14:paraId="5F48C998" w14:textId="77777777" w:rsidR="0003082C" w:rsidRDefault="0003739F">
            <w:pPr>
              <w:spacing w:after="0" w:line="259" w:lineRule="auto"/>
              <w:ind w:left="55" w:firstLine="0"/>
            </w:pPr>
            <w:r>
              <w:rPr>
                <w:sz w:val="22"/>
              </w:rPr>
              <w:t xml:space="preserve">70.05 </w:t>
            </w:r>
          </w:p>
        </w:tc>
      </w:tr>
      <w:tr w:rsidR="0003082C" w14:paraId="332CFFD8" w14:textId="77777777">
        <w:trPr>
          <w:trHeight w:val="581"/>
        </w:trPr>
        <w:tc>
          <w:tcPr>
            <w:tcW w:w="1380" w:type="dxa"/>
            <w:tcBorders>
              <w:top w:val="nil"/>
              <w:left w:val="nil"/>
              <w:bottom w:val="nil"/>
              <w:right w:val="nil"/>
            </w:tcBorders>
            <w:vAlign w:val="center"/>
          </w:tcPr>
          <w:p w14:paraId="454BD54B" w14:textId="77777777" w:rsidR="0003082C" w:rsidRDefault="0003739F">
            <w:pPr>
              <w:spacing w:after="0" w:line="259" w:lineRule="auto"/>
              <w:ind w:left="0" w:firstLine="0"/>
              <w:jc w:val="left"/>
            </w:pPr>
            <w:proofErr w:type="spellStart"/>
            <w:r>
              <w:rPr>
                <w:b/>
                <w:sz w:val="22"/>
              </w:rPr>
              <w:t>V</w:t>
            </w:r>
            <w:r>
              <w:rPr>
                <w:b/>
                <w:sz w:val="22"/>
                <w:vertAlign w:val="subscript"/>
              </w:rPr>
              <w:t>b</w:t>
            </w:r>
            <w:proofErr w:type="spellEnd"/>
            <w:r>
              <w:rPr>
                <w:b/>
                <w:sz w:val="22"/>
              </w:rPr>
              <w:t xml:space="preserve"> </w:t>
            </w:r>
          </w:p>
        </w:tc>
        <w:tc>
          <w:tcPr>
            <w:tcW w:w="823" w:type="dxa"/>
            <w:tcBorders>
              <w:top w:val="nil"/>
              <w:left w:val="nil"/>
              <w:bottom w:val="nil"/>
              <w:right w:val="nil"/>
            </w:tcBorders>
            <w:vAlign w:val="center"/>
          </w:tcPr>
          <w:p w14:paraId="09427158" w14:textId="77777777" w:rsidR="0003082C" w:rsidRDefault="0003739F">
            <w:pPr>
              <w:spacing w:after="0" w:line="259" w:lineRule="auto"/>
              <w:ind w:left="55" w:firstLine="0"/>
              <w:jc w:val="left"/>
            </w:pPr>
            <w:r>
              <w:rPr>
                <w:sz w:val="22"/>
              </w:rPr>
              <w:t xml:space="preserve">13.93 </w:t>
            </w:r>
          </w:p>
        </w:tc>
        <w:tc>
          <w:tcPr>
            <w:tcW w:w="823" w:type="dxa"/>
            <w:tcBorders>
              <w:top w:val="nil"/>
              <w:left w:val="nil"/>
              <w:bottom w:val="nil"/>
              <w:right w:val="nil"/>
            </w:tcBorders>
            <w:vAlign w:val="center"/>
          </w:tcPr>
          <w:p w14:paraId="5503014D" w14:textId="77777777" w:rsidR="0003082C" w:rsidRDefault="0003739F">
            <w:pPr>
              <w:spacing w:after="0" w:line="259" w:lineRule="auto"/>
              <w:ind w:left="55" w:firstLine="0"/>
              <w:jc w:val="left"/>
            </w:pPr>
            <w:r>
              <w:rPr>
                <w:sz w:val="22"/>
              </w:rPr>
              <w:t xml:space="preserve">13.27 </w:t>
            </w:r>
          </w:p>
        </w:tc>
        <w:tc>
          <w:tcPr>
            <w:tcW w:w="823" w:type="dxa"/>
            <w:tcBorders>
              <w:top w:val="nil"/>
              <w:left w:val="nil"/>
              <w:bottom w:val="nil"/>
              <w:right w:val="nil"/>
            </w:tcBorders>
            <w:vAlign w:val="center"/>
          </w:tcPr>
          <w:p w14:paraId="6F55D9FC" w14:textId="77777777" w:rsidR="0003082C" w:rsidRDefault="0003739F">
            <w:pPr>
              <w:spacing w:after="0" w:line="259" w:lineRule="auto"/>
              <w:ind w:left="55" w:firstLine="0"/>
              <w:jc w:val="left"/>
            </w:pPr>
            <w:r>
              <w:rPr>
                <w:sz w:val="22"/>
              </w:rPr>
              <w:t xml:space="preserve">14.76 </w:t>
            </w:r>
          </w:p>
        </w:tc>
        <w:tc>
          <w:tcPr>
            <w:tcW w:w="826" w:type="dxa"/>
            <w:tcBorders>
              <w:top w:val="nil"/>
              <w:left w:val="nil"/>
              <w:bottom w:val="nil"/>
              <w:right w:val="nil"/>
            </w:tcBorders>
            <w:vAlign w:val="center"/>
          </w:tcPr>
          <w:p w14:paraId="4B9891C8" w14:textId="77777777" w:rsidR="0003082C" w:rsidRDefault="0003739F">
            <w:pPr>
              <w:spacing w:after="0" w:line="259" w:lineRule="auto"/>
              <w:ind w:left="110" w:firstLine="0"/>
              <w:jc w:val="left"/>
            </w:pPr>
            <w:r>
              <w:rPr>
                <w:sz w:val="22"/>
              </w:rPr>
              <w:t xml:space="preserve">16.4 </w:t>
            </w:r>
          </w:p>
        </w:tc>
        <w:tc>
          <w:tcPr>
            <w:tcW w:w="744" w:type="dxa"/>
            <w:tcBorders>
              <w:top w:val="nil"/>
              <w:left w:val="nil"/>
              <w:bottom w:val="nil"/>
              <w:right w:val="nil"/>
            </w:tcBorders>
            <w:vAlign w:val="center"/>
          </w:tcPr>
          <w:p w14:paraId="371D7B9A" w14:textId="77777777" w:rsidR="0003082C" w:rsidRDefault="0003739F">
            <w:pPr>
              <w:spacing w:after="0" w:line="259" w:lineRule="auto"/>
              <w:ind w:left="55" w:firstLine="0"/>
              <w:jc w:val="left"/>
            </w:pPr>
            <w:r>
              <w:rPr>
                <w:sz w:val="22"/>
              </w:rPr>
              <w:t xml:space="preserve">17.07 </w:t>
            </w:r>
          </w:p>
        </w:tc>
        <w:tc>
          <w:tcPr>
            <w:tcW w:w="900" w:type="dxa"/>
            <w:tcBorders>
              <w:top w:val="nil"/>
              <w:left w:val="nil"/>
              <w:bottom w:val="nil"/>
              <w:right w:val="nil"/>
            </w:tcBorders>
            <w:vAlign w:val="center"/>
          </w:tcPr>
          <w:p w14:paraId="011B838A" w14:textId="77777777" w:rsidR="0003082C" w:rsidRDefault="0003739F">
            <w:pPr>
              <w:spacing w:after="0" w:line="259" w:lineRule="auto"/>
              <w:ind w:left="132" w:firstLine="0"/>
              <w:jc w:val="left"/>
            </w:pPr>
            <w:r>
              <w:rPr>
                <w:sz w:val="22"/>
              </w:rPr>
              <w:t xml:space="preserve">15.24 </w:t>
            </w:r>
          </w:p>
        </w:tc>
        <w:tc>
          <w:tcPr>
            <w:tcW w:w="823" w:type="dxa"/>
            <w:tcBorders>
              <w:top w:val="nil"/>
              <w:left w:val="nil"/>
              <w:bottom w:val="nil"/>
              <w:right w:val="nil"/>
            </w:tcBorders>
            <w:vAlign w:val="center"/>
          </w:tcPr>
          <w:p w14:paraId="1791E847" w14:textId="77777777" w:rsidR="0003082C" w:rsidRDefault="0003739F">
            <w:pPr>
              <w:spacing w:after="0" w:line="259" w:lineRule="auto"/>
              <w:ind w:left="55" w:firstLine="0"/>
              <w:jc w:val="left"/>
            </w:pPr>
            <w:r>
              <w:rPr>
                <w:sz w:val="22"/>
              </w:rPr>
              <w:t xml:space="preserve">15.17 </w:t>
            </w:r>
          </w:p>
        </w:tc>
        <w:tc>
          <w:tcPr>
            <w:tcW w:w="824" w:type="dxa"/>
            <w:tcBorders>
              <w:top w:val="nil"/>
              <w:left w:val="nil"/>
              <w:bottom w:val="nil"/>
              <w:right w:val="nil"/>
            </w:tcBorders>
            <w:vAlign w:val="center"/>
          </w:tcPr>
          <w:p w14:paraId="5388A689" w14:textId="77777777" w:rsidR="0003082C" w:rsidRDefault="0003739F">
            <w:pPr>
              <w:spacing w:after="0" w:line="259" w:lineRule="auto"/>
              <w:ind w:left="55" w:firstLine="0"/>
              <w:jc w:val="left"/>
            </w:pPr>
            <w:r>
              <w:rPr>
                <w:sz w:val="22"/>
              </w:rPr>
              <w:t xml:space="preserve">16.11 </w:t>
            </w:r>
          </w:p>
        </w:tc>
        <w:tc>
          <w:tcPr>
            <w:tcW w:w="823" w:type="dxa"/>
            <w:tcBorders>
              <w:top w:val="nil"/>
              <w:left w:val="nil"/>
              <w:bottom w:val="nil"/>
              <w:right w:val="nil"/>
            </w:tcBorders>
            <w:vAlign w:val="center"/>
          </w:tcPr>
          <w:p w14:paraId="3C69CAB2" w14:textId="77777777" w:rsidR="0003082C" w:rsidRDefault="0003739F">
            <w:pPr>
              <w:spacing w:after="0" w:line="259" w:lineRule="auto"/>
              <w:ind w:left="55" w:firstLine="0"/>
              <w:jc w:val="left"/>
            </w:pPr>
            <w:r>
              <w:rPr>
                <w:sz w:val="22"/>
              </w:rPr>
              <w:t xml:space="preserve">20.23 </w:t>
            </w:r>
          </w:p>
        </w:tc>
        <w:tc>
          <w:tcPr>
            <w:tcW w:w="934" w:type="dxa"/>
            <w:tcBorders>
              <w:top w:val="nil"/>
              <w:left w:val="nil"/>
              <w:bottom w:val="nil"/>
              <w:right w:val="nil"/>
            </w:tcBorders>
            <w:vAlign w:val="center"/>
          </w:tcPr>
          <w:p w14:paraId="4191E6A1" w14:textId="77777777" w:rsidR="0003082C" w:rsidRDefault="0003739F">
            <w:pPr>
              <w:spacing w:after="0" w:line="259" w:lineRule="auto"/>
              <w:ind w:left="110" w:firstLine="0"/>
              <w:jc w:val="left"/>
            </w:pPr>
            <w:r>
              <w:rPr>
                <w:sz w:val="22"/>
              </w:rPr>
              <w:t xml:space="preserve">17.47 </w:t>
            </w:r>
          </w:p>
        </w:tc>
        <w:tc>
          <w:tcPr>
            <w:tcW w:w="934" w:type="dxa"/>
            <w:tcBorders>
              <w:top w:val="nil"/>
              <w:left w:val="nil"/>
              <w:bottom w:val="nil"/>
              <w:right w:val="nil"/>
            </w:tcBorders>
            <w:vAlign w:val="center"/>
          </w:tcPr>
          <w:p w14:paraId="154991C5" w14:textId="77777777" w:rsidR="0003082C" w:rsidRDefault="0003739F">
            <w:pPr>
              <w:spacing w:after="0" w:line="259" w:lineRule="auto"/>
              <w:ind w:left="110" w:firstLine="0"/>
              <w:jc w:val="left"/>
            </w:pPr>
            <w:r>
              <w:rPr>
                <w:sz w:val="22"/>
              </w:rPr>
              <w:t xml:space="preserve">16.53 </w:t>
            </w:r>
          </w:p>
        </w:tc>
        <w:tc>
          <w:tcPr>
            <w:tcW w:w="932" w:type="dxa"/>
            <w:tcBorders>
              <w:top w:val="nil"/>
              <w:left w:val="nil"/>
              <w:bottom w:val="nil"/>
              <w:right w:val="nil"/>
            </w:tcBorders>
            <w:vAlign w:val="center"/>
          </w:tcPr>
          <w:p w14:paraId="4269FFE5" w14:textId="77777777" w:rsidR="0003082C" w:rsidRDefault="0003739F">
            <w:pPr>
              <w:spacing w:after="0" w:line="259" w:lineRule="auto"/>
              <w:ind w:left="110" w:firstLine="0"/>
              <w:jc w:val="left"/>
            </w:pPr>
            <w:r>
              <w:rPr>
                <w:sz w:val="22"/>
              </w:rPr>
              <w:t xml:space="preserve">20.99 </w:t>
            </w:r>
          </w:p>
        </w:tc>
        <w:tc>
          <w:tcPr>
            <w:tcW w:w="756" w:type="dxa"/>
            <w:tcBorders>
              <w:top w:val="nil"/>
              <w:left w:val="nil"/>
              <w:bottom w:val="nil"/>
              <w:right w:val="nil"/>
            </w:tcBorders>
            <w:vAlign w:val="center"/>
          </w:tcPr>
          <w:p w14:paraId="778AB90C" w14:textId="77777777" w:rsidR="0003082C" w:rsidRDefault="0003739F">
            <w:pPr>
              <w:spacing w:after="0" w:line="259" w:lineRule="auto"/>
              <w:ind w:left="55" w:firstLine="0"/>
              <w:jc w:val="left"/>
            </w:pPr>
            <w:r>
              <w:rPr>
                <w:sz w:val="22"/>
              </w:rPr>
              <w:t xml:space="preserve">14.99 </w:t>
            </w:r>
          </w:p>
        </w:tc>
        <w:tc>
          <w:tcPr>
            <w:tcW w:w="890" w:type="dxa"/>
            <w:tcBorders>
              <w:top w:val="nil"/>
              <w:left w:val="nil"/>
              <w:bottom w:val="nil"/>
              <w:right w:val="nil"/>
            </w:tcBorders>
            <w:vAlign w:val="center"/>
          </w:tcPr>
          <w:p w14:paraId="1FE9FECB" w14:textId="77777777" w:rsidR="0003082C" w:rsidRDefault="0003739F">
            <w:pPr>
              <w:spacing w:after="0" w:line="259" w:lineRule="auto"/>
              <w:ind w:left="122" w:firstLine="0"/>
              <w:jc w:val="left"/>
            </w:pPr>
            <w:r>
              <w:rPr>
                <w:sz w:val="22"/>
              </w:rPr>
              <w:t xml:space="preserve">14.28 </w:t>
            </w:r>
          </w:p>
        </w:tc>
        <w:tc>
          <w:tcPr>
            <w:tcW w:w="823" w:type="dxa"/>
            <w:tcBorders>
              <w:top w:val="nil"/>
              <w:left w:val="nil"/>
              <w:bottom w:val="nil"/>
              <w:right w:val="nil"/>
            </w:tcBorders>
            <w:vAlign w:val="center"/>
          </w:tcPr>
          <w:p w14:paraId="6EE067EB" w14:textId="77777777" w:rsidR="0003082C" w:rsidRDefault="0003739F">
            <w:pPr>
              <w:spacing w:after="0" w:line="259" w:lineRule="auto"/>
              <w:ind w:left="55" w:firstLine="0"/>
              <w:jc w:val="left"/>
            </w:pPr>
            <w:r>
              <w:rPr>
                <w:sz w:val="22"/>
              </w:rPr>
              <w:t xml:space="preserve">17.45 </w:t>
            </w:r>
          </w:p>
        </w:tc>
        <w:tc>
          <w:tcPr>
            <w:tcW w:w="660" w:type="dxa"/>
            <w:tcBorders>
              <w:top w:val="nil"/>
              <w:left w:val="nil"/>
              <w:bottom w:val="nil"/>
              <w:right w:val="nil"/>
            </w:tcBorders>
            <w:vAlign w:val="center"/>
          </w:tcPr>
          <w:p w14:paraId="31FF88B9" w14:textId="77777777" w:rsidR="0003082C" w:rsidRDefault="0003739F">
            <w:pPr>
              <w:spacing w:after="0" w:line="259" w:lineRule="auto"/>
              <w:ind w:left="55" w:firstLine="0"/>
            </w:pPr>
            <w:r>
              <w:rPr>
                <w:sz w:val="22"/>
              </w:rPr>
              <w:t xml:space="preserve">18.81 </w:t>
            </w:r>
          </w:p>
        </w:tc>
      </w:tr>
      <w:tr w:rsidR="0003082C" w14:paraId="35734B9E" w14:textId="77777777">
        <w:trPr>
          <w:trHeight w:val="579"/>
        </w:trPr>
        <w:tc>
          <w:tcPr>
            <w:tcW w:w="1380" w:type="dxa"/>
            <w:tcBorders>
              <w:top w:val="nil"/>
              <w:left w:val="nil"/>
              <w:bottom w:val="nil"/>
              <w:right w:val="nil"/>
            </w:tcBorders>
            <w:vAlign w:val="center"/>
          </w:tcPr>
          <w:p w14:paraId="605FC4C1" w14:textId="77777777" w:rsidR="0003082C" w:rsidRDefault="0003739F">
            <w:pPr>
              <w:spacing w:after="0" w:line="259" w:lineRule="auto"/>
              <w:ind w:left="0" w:firstLine="0"/>
              <w:jc w:val="left"/>
            </w:pPr>
            <w:r>
              <w:rPr>
                <w:b/>
                <w:sz w:val="22"/>
              </w:rPr>
              <w:t xml:space="preserve">MS </w:t>
            </w:r>
          </w:p>
        </w:tc>
        <w:tc>
          <w:tcPr>
            <w:tcW w:w="823" w:type="dxa"/>
            <w:tcBorders>
              <w:top w:val="nil"/>
              <w:left w:val="nil"/>
              <w:bottom w:val="nil"/>
              <w:right w:val="nil"/>
            </w:tcBorders>
            <w:vAlign w:val="center"/>
          </w:tcPr>
          <w:p w14:paraId="550BFE4C" w14:textId="77777777" w:rsidR="0003082C" w:rsidRDefault="0003739F">
            <w:pPr>
              <w:spacing w:after="0" w:line="259" w:lineRule="auto"/>
              <w:ind w:left="110" w:firstLine="0"/>
              <w:jc w:val="left"/>
            </w:pPr>
            <w:r>
              <w:rPr>
                <w:sz w:val="22"/>
              </w:rPr>
              <w:t xml:space="preserve">2.17 </w:t>
            </w:r>
          </w:p>
        </w:tc>
        <w:tc>
          <w:tcPr>
            <w:tcW w:w="823" w:type="dxa"/>
            <w:tcBorders>
              <w:top w:val="nil"/>
              <w:left w:val="nil"/>
              <w:bottom w:val="nil"/>
              <w:right w:val="nil"/>
            </w:tcBorders>
            <w:vAlign w:val="center"/>
          </w:tcPr>
          <w:p w14:paraId="48278FD0" w14:textId="77777777" w:rsidR="0003082C" w:rsidRDefault="0003739F">
            <w:pPr>
              <w:spacing w:after="0" w:line="259" w:lineRule="auto"/>
              <w:ind w:left="166" w:firstLine="0"/>
              <w:jc w:val="left"/>
            </w:pPr>
            <w:r>
              <w:rPr>
                <w:sz w:val="22"/>
              </w:rPr>
              <w:t xml:space="preserve">2.3 </w:t>
            </w:r>
          </w:p>
        </w:tc>
        <w:tc>
          <w:tcPr>
            <w:tcW w:w="823" w:type="dxa"/>
            <w:tcBorders>
              <w:top w:val="nil"/>
              <w:left w:val="nil"/>
              <w:bottom w:val="nil"/>
              <w:right w:val="nil"/>
            </w:tcBorders>
            <w:vAlign w:val="center"/>
          </w:tcPr>
          <w:p w14:paraId="30C4EF1D" w14:textId="77777777" w:rsidR="0003082C" w:rsidRDefault="0003739F">
            <w:pPr>
              <w:spacing w:after="0" w:line="259" w:lineRule="auto"/>
              <w:ind w:left="110" w:firstLine="0"/>
              <w:jc w:val="left"/>
            </w:pPr>
            <w:r>
              <w:rPr>
                <w:sz w:val="22"/>
              </w:rPr>
              <w:t xml:space="preserve">2.45 </w:t>
            </w:r>
          </w:p>
        </w:tc>
        <w:tc>
          <w:tcPr>
            <w:tcW w:w="826" w:type="dxa"/>
            <w:tcBorders>
              <w:top w:val="nil"/>
              <w:left w:val="nil"/>
              <w:bottom w:val="nil"/>
              <w:right w:val="nil"/>
            </w:tcBorders>
            <w:vAlign w:val="center"/>
          </w:tcPr>
          <w:p w14:paraId="0E15E921" w14:textId="77777777" w:rsidR="0003082C" w:rsidRDefault="0003739F">
            <w:pPr>
              <w:spacing w:after="0" w:line="259" w:lineRule="auto"/>
              <w:ind w:left="166" w:firstLine="0"/>
              <w:jc w:val="left"/>
            </w:pPr>
            <w:r>
              <w:rPr>
                <w:sz w:val="22"/>
              </w:rPr>
              <w:t xml:space="preserve">2.2 </w:t>
            </w:r>
          </w:p>
        </w:tc>
        <w:tc>
          <w:tcPr>
            <w:tcW w:w="744" w:type="dxa"/>
            <w:tcBorders>
              <w:top w:val="nil"/>
              <w:left w:val="nil"/>
              <w:bottom w:val="nil"/>
              <w:right w:val="nil"/>
            </w:tcBorders>
            <w:vAlign w:val="center"/>
          </w:tcPr>
          <w:p w14:paraId="799D564D" w14:textId="77777777" w:rsidR="0003082C" w:rsidRDefault="0003739F">
            <w:pPr>
              <w:spacing w:after="0" w:line="259" w:lineRule="auto"/>
              <w:ind w:left="110" w:firstLine="0"/>
              <w:jc w:val="left"/>
            </w:pPr>
            <w:r>
              <w:rPr>
                <w:sz w:val="22"/>
              </w:rPr>
              <w:t xml:space="preserve">5.84 </w:t>
            </w:r>
          </w:p>
        </w:tc>
        <w:tc>
          <w:tcPr>
            <w:tcW w:w="900" w:type="dxa"/>
            <w:tcBorders>
              <w:top w:val="nil"/>
              <w:left w:val="nil"/>
              <w:bottom w:val="nil"/>
              <w:right w:val="nil"/>
            </w:tcBorders>
            <w:vAlign w:val="center"/>
          </w:tcPr>
          <w:p w14:paraId="2404B479" w14:textId="77777777" w:rsidR="0003082C" w:rsidRDefault="0003739F">
            <w:pPr>
              <w:spacing w:after="0" w:line="259" w:lineRule="auto"/>
              <w:ind w:left="187" w:firstLine="0"/>
              <w:jc w:val="left"/>
            </w:pPr>
            <w:r>
              <w:rPr>
                <w:sz w:val="22"/>
              </w:rPr>
              <w:t xml:space="preserve">7.01 </w:t>
            </w:r>
          </w:p>
        </w:tc>
        <w:tc>
          <w:tcPr>
            <w:tcW w:w="823" w:type="dxa"/>
            <w:tcBorders>
              <w:top w:val="nil"/>
              <w:left w:val="nil"/>
              <w:bottom w:val="nil"/>
              <w:right w:val="nil"/>
            </w:tcBorders>
            <w:vAlign w:val="center"/>
          </w:tcPr>
          <w:p w14:paraId="638C3A08" w14:textId="77777777" w:rsidR="0003082C" w:rsidRDefault="0003739F">
            <w:pPr>
              <w:spacing w:after="0" w:line="259" w:lineRule="auto"/>
              <w:ind w:left="110" w:firstLine="0"/>
              <w:jc w:val="left"/>
            </w:pPr>
            <w:r>
              <w:rPr>
                <w:sz w:val="22"/>
              </w:rPr>
              <w:t xml:space="preserve">7.84 </w:t>
            </w:r>
          </w:p>
        </w:tc>
        <w:tc>
          <w:tcPr>
            <w:tcW w:w="824" w:type="dxa"/>
            <w:tcBorders>
              <w:top w:val="nil"/>
              <w:left w:val="nil"/>
              <w:bottom w:val="nil"/>
              <w:right w:val="nil"/>
            </w:tcBorders>
            <w:vAlign w:val="center"/>
          </w:tcPr>
          <w:p w14:paraId="159B27F7" w14:textId="77777777" w:rsidR="0003082C" w:rsidRDefault="0003739F">
            <w:pPr>
              <w:spacing w:after="0" w:line="259" w:lineRule="auto"/>
              <w:ind w:left="110" w:firstLine="0"/>
              <w:jc w:val="left"/>
            </w:pPr>
            <w:r>
              <w:rPr>
                <w:sz w:val="22"/>
              </w:rPr>
              <w:t xml:space="preserve">5.98 </w:t>
            </w:r>
          </w:p>
        </w:tc>
        <w:tc>
          <w:tcPr>
            <w:tcW w:w="823" w:type="dxa"/>
            <w:tcBorders>
              <w:top w:val="nil"/>
              <w:left w:val="nil"/>
              <w:bottom w:val="nil"/>
              <w:right w:val="nil"/>
            </w:tcBorders>
            <w:vAlign w:val="center"/>
          </w:tcPr>
          <w:p w14:paraId="7C58E726" w14:textId="77777777" w:rsidR="0003082C" w:rsidRDefault="0003739F">
            <w:pPr>
              <w:spacing w:after="0" w:line="259" w:lineRule="auto"/>
              <w:ind w:left="55" w:firstLine="0"/>
              <w:jc w:val="left"/>
            </w:pPr>
            <w:r>
              <w:rPr>
                <w:sz w:val="22"/>
              </w:rPr>
              <w:t xml:space="preserve">11.97 </w:t>
            </w:r>
          </w:p>
        </w:tc>
        <w:tc>
          <w:tcPr>
            <w:tcW w:w="934" w:type="dxa"/>
            <w:tcBorders>
              <w:top w:val="nil"/>
              <w:left w:val="nil"/>
              <w:bottom w:val="nil"/>
              <w:right w:val="nil"/>
            </w:tcBorders>
            <w:vAlign w:val="center"/>
          </w:tcPr>
          <w:p w14:paraId="79A89463" w14:textId="77777777" w:rsidR="0003082C" w:rsidRDefault="0003739F">
            <w:pPr>
              <w:spacing w:after="0" w:line="259" w:lineRule="auto"/>
              <w:ind w:left="110" w:firstLine="0"/>
              <w:jc w:val="left"/>
            </w:pPr>
            <w:r>
              <w:rPr>
                <w:sz w:val="22"/>
              </w:rPr>
              <w:t xml:space="preserve">12.26 </w:t>
            </w:r>
          </w:p>
        </w:tc>
        <w:tc>
          <w:tcPr>
            <w:tcW w:w="934" w:type="dxa"/>
            <w:tcBorders>
              <w:top w:val="nil"/>
              <w:left w:val="nil"/>
              <w:bottom w:val="nil"/>
              <w:right w:val="nil"/>
            </w:tcBorders>
            <w:vAlign w:val="center"/>
          </w:tcPr>
          <w:p w14:paraId="53519645" w14:textId="77777777" w:rsidR="0003082C" w:rsidRDefault="0003739F">
            <w:pPr>
              <w:spacing w:after="0" w:line="259" w:lineRule="auto"/>
              <w:ind w:left="110" w:firstLine="0"/>
              <w:jc w:val="left"/>
            </w:pPr>
            <w:r>
              <w:rPr>
                <w:sz w:val="22"/>
              </w:rPr>
              <w:t xml:space="preserve">12.68 </w:t>
            </w:r>
          </w:p>
        </w:tc>
        <w:tc>
          <w:tcPr>
            <w:tcW w:w="932" w:type="dxa"/>
            <w:tcBorders>
              <w:top w:val="nil"/>
              <w:left w:val="nil"/>
              <w:bottom w:val="nil"/>
              <w:right w:val="nil"/>
            </w:tcBorders>
            <w:vAlign w:val="center"/>
          </w:tcPr>
          <w:p w14:paraId="7BFEBC17" w14:textId="77777777" w:rsidR="0003082C" w:rsidRDefault="0003739F">
            <w:pPr>
              <w:spacing w:after="0" w:line="259" w:lineRule="auto"/>
              <w:ind w:left="110" w:firstLine="0"/>
              <w:jc w:val="left"/>
            </w:pPr>
            <w:r>
              <w:rPr>
                <w:sz w:val="22"/>
              </w:rPr>
              <w:t xml:space="preserve">12.21 </w:t>
            </w:r>
          </w:p>
        </w:tc>
        <w:tc>
          <w:tcPr>
            <w:tcW w:w="756" w:type="dxa"/>
            <w:tcBorders>
              <w:top w:val="nil"/>
              <w:left w:val="nil"/>
              <w:bottom w:val="nil"/>
              <w:right w:val="nil"/>
            </w:tcBorders>
            <w:vAlign w:val="center"/>
          </w:tcPr>
          <w:p w14:paraId="7682B530" w14:textId="77777777" w:rsidR="0003082C" w:rsidRDefault="0003739F">
            <w:pPr>
              <w:spacing w:after="0" w:line="259" w:lineRule="auto"/>
              <w:ind w:left="110" w:firstLine="0"/>
              <w:jc w:val="left"/>
            </w:pPr>
            <w:r>
              <w:rPr>
                <w:sz w:val="22"/>
              </w:rPr>
              <w:t xml:space="preserve">9.54 </w:t>
            </w:r>
          </w:p>
        </w:tc>
        <w:tc>
          <w:tcPr>
            <w:tcW w:w="890" w:type="dxa"/>
            <w:tcBorders>
              <w:top w:val="nil"/>
              <w:left w:val="nil"/>
              <w:bottom w:val="nil"/>
              <w:right w:val="nil"/>
            </w:tcBorders>
            <w:vAlign w:val="center"/>
          </w:tcPr>
          <w:p w14:paraId="0F6DF5F1" w14:textId="77777777" w:rsidR="0003082C" w:rsidRDefault="0003739F">
            <w:pPr>
              <w:spacing w:after="0" w:line="259" w:lineRule="auto"/>
              <w:ind w:left="178" w:firstLine="0"/>
              <w:jc w:val="left"/>
            </w:pPr>
            <w:r>
              <w:rPr>
                <w:sz w:val="22"/>
              </w:rPr>
              <w:t xml:space="preserve">9.78 </w:t>
            </w:r>
          </w:p>
        </w:tc>
        <w:tc>
          <w:tcPr>
            <w:tcW w:w="823" w:type="dxa"/>
            <w:tcBorders>
              <w:top w:val="nil"/>
              <w:left w:val="nil"/>
              <w:bottom w:val="nil"/>
              <w:right w:val="nil"/>
            </w:tcBorders>
            <w:vAlign w:val="center"/>
          </w:tcPr>
          <w:p w14:paraId="0880C9A3" w14:textId="77777777" w:rsidR="0003082C" w:rsidRDefault="0003739F">
            <w:pPr>
              <w:spacing w:after="0" w:line="259" w:lineRule="auto"/>
              <w:ind w:left="55" w:firstLine="0"/>
              <w:jc w:val="left"/>
            </w:pPr>
            <w:r>
              <w:rPr>
                <w:sz w:val="22"/>
              </w:rPr>
              <w:t xml:space="preserve">10.59 </w:t>
            </w:r>
          </w:p>
        </w:tc>
        <w:tc>
          <w:tcPr>
            <w:tcW w:w="660" w:type="dxa"/>
            <w:tcBorders>
              <w:top w:val="nil"/>
              <w:left w:val="nil"/>
              <w:bottom w:val="nil"/>
              <w:right w:val="nil"/>
            </w:tcBorders>
            <w:vAlign w:val="center"/>
          </w:tcPr>
          <w:p w14:paraId="4FC436B3" w14:textId="77777777" w:rsidR="0003082C" w:rsidRDefault="0003739F">
            <w:pPr>
              <w:spacing w:after="0" w:line="259" w:lineRule="auto"/>
              <w:ind w:left="110" w:firstLine="0"/>
              <w:jc w:val="left"/>
            </w:pPr>
            <w:r>
              <w:rPr>
                <w:sz w:val="22"/>
              </w:rPr>
              <w:t xml:space="preserve">8.45 </w:t>
            </w:r>
          </w:p>
        </w:tc>
      </w:tr>
      <w:tr w:rsidR="0003082C" w14:paraId="092B6EF3" w14:textId="77777777">
        <w:trPr>
          <w:trHeight w:val="580"/>
        </w:trPr>
        <w:tc>
          <w:tcPr>
            <w:tcW w:w="1380" w:type="dxa"/>
            <w:tcBorders>
              <w:top w:val="nil"/>
              <w:left w:val="nil"/>
              <w:bottom w:val="nil"/>
              <w:right w:val="nil"/>
            </w:tcBorders>
            <w:vAlign w:val="center"/>
          </w:tcPr>
          <w:p w14:paraId="2328B707" w14:textId="77777777" w:rsidR="0003082C" w:rsidRDefault="0003739F">
            <w:pPr>
              <w:spacing w:after="0" w:line="259" w:lineRule="auto"/>
              <w:ind w:left="0" w:firstLine="0"/>
              <w:jc w:val="left"/>
            </w:pPr>
            <w:r>
              <w:rPr>
                <w:b/>
                <w:sz w:val="22"/>
              </w:rPr>
              <w:t xml:space="preserve">Flow </w:t>
            </w:r>
          </w:p>
        </w:tc>
        <w:tc>
          <w:tcPr>
            <w:tcW w:w="823" w:type="dxa"/>
            <w:tcBorders>
              <w:top w:val="nil"/>
              <w:left w:val="nil"/>
              <w:bottom w:val="nil"/>
              <w:right w:val="nil"/>
            </w:tcBorders>
            <w:vAlign w:val="center"/>
          </w:tcPr>
          <w:p w14:paraId="6C025E15" w14:textId="77777777" w:rsidR="0003082C" w:rsidRDefault="0003739F">
            <w:pPr>
              <w:spacing w:after="0" w:line="259" w:lineRule="auto"/>
              <w:ind w:left="110" w:firstLine="0"/>
              <w:jc w:val="left"/>
            </w:pPr>
            <w:r>
              <w:rPr>
                <w:sz w:val="22"/>
              </w:rPr>
              <w:t xml:space="preserve">6.05 </w:t>
            </w:r>
          </w:p>
        </w:tc>
        <w:tc>
          <w:tcPr>
            <w:tcW w:w="823" w:type="dxa"/>
            <w:tcBorders>
              <w:top w:val="nil"/>
              <w:left w:val="nil"/>
              <w:bottom w:val="nil"/>
              <w:right w:val="nil"/>
            </w:tcBorders>
            <w:vAlign w:val="center"/>
          </w:tcPr>
          <w:p w14:paraId="31E043F7" w14:textId="77777777" w:rsidR="0003082C" w:rsidRDefault="0003739F">
            <w:pPr>
              <w:spacing w:after="0" w:line="259" w:lineRule="auto"/>
              <w:ind w:left="110" w:firstLine="0"/>
              <w:jc w:val="left"/>
            </w:pPr>
            <w:r>
              <w:rPr>
                <w:sz w:val="22"/>
              </w:rPr>
              <w:t xml:space="preserve">6.17 </w:t>
            </w:r>
          </w:p>
        </w:tc>
        <w:tc>
          <w:tcPr>
            <w:tcW w:w="823" w:type="dxa"/>
            <w:tcBorders>
              <w:top w:val="nil"/>
              <w:left w:val="nil"/>
              <w:bottom w:val="nil"/>
              <w:right w:val="nil"/>
            </w:tcBorders>
            <w:vAlign w:val="center"/>
          </w:tcPr>
          <w:p w14:paraId="039C29C9" w14:textId="77777777" w:rsidR="0003082C" w:rsidRDefault="0003739F">
            <w:pPr>
              <w:spacing w:after="0" w:line="259" w:lineRule="auto"/>
              <w:ind w:left="110" w:firstLine="0"/>
              <w:jc w:val="left"/>
            </w:pPr>
            <w:r>
              <w:rPr>
                <w:sz w:val="22"/>
              </w:rPr>
              <w:t xml:space="preserve">6.32 </w:t>
            </w:r>
          </w:p>
        </w:tc>
        <w:tc>
          <w:tcPr>
            <w:tcW w:w="826" w:type="dxa"/>
            <w:tcBorders>
              <w:top w:val="nil"/>
              <w:left w:val="nil"/>
              <w:bottom w:val="nil"/>
              <w:right w:val="nil"/>
            </w:tcBorders>
            <w:vAlign w:val="center"/>
          </w:tcPr>
          <w:p w14:paraId="18FBA956" w14:textId="77777777" w:rsidR="0003082C" w:rsidRDefault="0003739F">
            <w:pPr>
              <w:spacing w:after="0" w:line="259" w:lineRule="auto"/>
              <w:ind w:left="166" w:firstLine="0"/>
              <w:jc w:val="left"/>
            </w:pPr>
            <w:r>
              <w:rPr>
                <w:sz w:val="22"/>
              </w:rPr>
              <w:t xml:space="preserve">6.4 </w:t>
            </w:r>
          </w:p>
        </w:tc>
        <w:tc>
          <w:tcPr>
            <w:tcW w:w="744" w:type="dxa"/>
            <w:tcBorders>
              <w:top w:val="nil"/>
              <w:left w:val="nil"/>
              <w:bottom w:val="nil"/>
              <w:right w:val="nil"/>
            </w:tcBorders>
            <w:vAlign w:val="center"/>
          </w:tcPr>
          <w:p w14:paraId="099C0D41" w14:textId="77777777" w:rsidR="0003082C" w:rsidRDefault="0003739F">
            <w:pPr>
              <w:spacing w:after="0" w:line="259" w:lineRule="auto"/>
              <w:ind w:left="110" w:firstLine="0"/>
              <w:jc w:val="left"/>
            </w:pPr>
            <w:r>
              <w:rPr>
                <w:sz w:val="22"/>
              </w:rPr>
              <w:t xml:space="preserve">4.96 </w:t>
            </w:r>
          </w:p>
        </w:tc>
        <w:tc>
          <w:tcPr>
            <w:tcW w:w="900" w:type="dxa"/>
            <w:tcBorders>
              <w:top w:val="nil"/>
              <w:left w:val="nil"/>
              <w:bottom w:val="nil"/>
              <w:right w:val="nil"/>
            </w:tcBorders>
            <w:vAlign w:val="center"/>
          </w:tcPr>
          <w:p w14:paraId="42B53541" w14:textId="77777777" w:rsidR="0003082C" w:rsidRDefault="0003739F">
            <w:pPr>
              <w:spacing w:after="0" w:line="259" w:lineRule="auto"/>
              <w:ind w:left="187" w:firstLine="0"/>
              <w:jc w:val="left"/>
            </w:pPr>
            <w:r>
              <w:rPr>
                <w:sz w:val="22"/>
              </w:rPr>
              <w:t xml:space="preserve">5.13 </w:t>
            </w:r>
          </w:p>
        </w:tc>
        <w:tc>
          <w:tcPr>
            <w:tcW w:w="823" w:type="dxa"/>
            <w:tcBorders>
              <w:top w:val="nil"/>
              <w:left w:val="nil"/>
              <w:bottom w:val="nil"/>
              <w:right w:val="nil"/>
            </w:tcBorders>
            <w:vAlign w:val="center"/>
          </w:tcPr>
          <w:p w14:paraId="3CC8D2C2" w14:textId="77777777" w:rsidR="0003082C" w:rsidRDefault="0003739F">
            <w:pPr>
              <w:spacing w:after="0" w:line="259" w:lineRule="auto"/>
              <w:ind w:left="110" w:firstLine="0"/>
              <w:jc w:val="left"/>
            </w:pPr>
            <w:r>
              <w:rPr>
                <w:sz w:val="22"/>
              </w:rPr>
              <w:t xml:space="preserve">5.54 </w:t>
            </w:r>
          </w:p>
        </w:tc>
        <w:tc>
          <w:tcPr>
            <w:tcW w:w="824" w:type="dxa"/>
            <w:tcBorders>
              <w:top w:val="nil"/>
              <w:left w:val="nil"/>
              <w:bottom w:val="nil"/>
              <w:right w:val="nil"/>
            </w:tcBorders>
            <w:vAlign w:val="center"/>
          </w:tcPr>
          <w:p w14:paraId="7F4A35A3" w14:textId="77777777" w:rsidR="0003082C" w:rsidRDefault="0003739F">
            <w:pPr>
              <w:spacing w:after="0" w:line="259" w:lineRule="auto"/>
              <w:ind w:left="110" w:firstLine="0"/>
              <w:jc w:val="left"/>
            </w:pPr>
            <w:r>
              <w:rPr>
                <w:sz w:val="22"/>
              </w:rPr>
              <w:t xml:space="preserve">5.68 </w:t>
            </w:r>
          </w:p>
        </w:tc>
        <w:tc>
          <w:tcPr>
            <w:tcW w:w="823" w:type="dxa"/>
            <w:tcBorders>
              <w:top w:val="nil"/>
              <w:left w:val="nil"/>
              <w:bottom w:val="nil"/>
              <w:right w:val="nil"/>
            </w:tcBorders>
            <w:vAlign w:val="center"/>
          </w:tcPr>
          <w:p w14:paraId="5CF8B443" w14:textId="77777777" w:rsidR="0003082C" w:rsidRDefault="0003739F">
            <w:pPr>
              <w:spacing w:after="0" w:line="259" w:lineRule="auto"/>
              <w:ind w:left="110" w:firstLine="0"/>
              <w:jc w:val="left"/>
            </w:pPr>
            <w:r>
              <w:rPr>
                <w:sz w:val="22"/>
              </w:rPr>
              <w:t xml:space="preserve">3.75 </w:t>
            </w:r>
          </w:p>
        </w:tc>
        <w:tc>
          <w:tcPr>
            <w:tcW w:w="934" w:type="dxa"/>
            <w:tcBorders>
              <w:top w:val="nil"/>
              <w:left w:val="nil"/>
              <w:bottom w:val="nil"/>
              <w:right w:val="nil"/>
            </w:tcBorders>
            <w:vAlign w:val="center"/>
          </w:tcPr>
          <w:p w14:paraId="4C284688" w14:textId="77777777" w:rsidR="0003082C" w:rsidRDefault="0003739F">
            <w:pPr>
              <w:spacing w:after="0" w:line="259" w:lineRule="auto"/>
              <w:ind w:left="166" w:firstLine="0"/>
              <w:jc w:val="left"/>
            </w:pPr>
            <w:r>
              <w:rPr>
                <w:sz w:val="22"/>
              </w:rPr>
              <w:t xml:space="preserve">3.98 </w:t>
            </w:r>
          </w:p>
        </w:tc>
        <w:tc>
          <w:tcPr>
            <w:tcW w:w="934" w:type="dxa"/>
            <w:tcBorders>
              <w:top w:val="nil"/>
              <w:left w:val="nil"/>
              <w:bottom w:val="nil"/>
              <w:right w:val="nil"/>
            </w:tcBorders>
            <w:vAlign w:val="center"/>
          </w:tcPr>
          <w:p w14:paraId="4026A13A" w14:textId="77777777" w:rsidR="0003082C" w:rsidRDefault="0003739F">
            <w:pPr>
              <w:spacing w:after="0" w:line="259" w:lineRule="auto"/>
              <w:ind w:left="166" w:firstLine="0"/>
              <w:jc w:val="left"/>
            </w:pPr>
            <w:r>
              <w:rPr>
                <w:sz w:val="22"/>
              </w:rPr>
              <w:t xml:space="preserve">4.13 </w:t>
            </w:r>
          </w:p>
        </w:tc>
        <w:tc>
          <w:tcPr>
            <w:tcW w:w="932" w:type="dxa"/>
            <w:tcBorders>
              <w:top w:val="nil"/>
              <w:left w:val="nil"/>
              <w:bottom w:val="nil"/>
              <w:right w:val="nil"/>
            </w:tcBorders>
            <w:vAlign w:val="center"/>
          </w:tcPr>
          <w:p w14:paraId="25041566" w14:textId="77777777" w:rsidR="0003082C" w:rsidRDefault="0003739F">
            <w:pPr>
              <w:spacing w:after="0" w:line="259" w:lineRule="auto"/>
              <w:ind w:left="166" w:firstLine="0"/>
              <w:jc w:val="left"/>
            </w:pPr>
            <w:r>
              <w:rPr>
                <w:sz w:val="22"/>
              </w:rPr>
              <w:t xml:space="preserve">4.57 </w:t>
            </w:r>
          </w:p>
        </w:tc>
        <w:tc>
          <w:tcPr>
            <w:tcW w:w="756" w:type="dxa"/>
            <w:tcBorders>
              <w:top w:val="nil"/>
              <w:left w:val="nil"/>
              <w:bottom w:val="nil"/>
              <w:right w:val="nil"/>
            </w:tcBorders>
            <w:vAlign w:val="center"/>
          </w:tcPr>
          <w:p w14:paraId="28B5B00A" w14:textId="77777777" w:rsidR="0003082C" w:rsidRDefault="0003739F">
            <w:pPr>
              <w:spacing w:after="0" w:line="259" w:lineRule="auto"/>
              <w:ind w:left="110" w:firstLine="0"/>
              <w:jc w:val="left"/>
            </w:pPr>
            <w:r>
              <w:rPr>
                <w:sz w:val="22"/>
              </w:rPr>
              <w:t xml:space="preserve">3.85 </w:t>
            </w:r>
          </w:p>
        </w:tc>
        <w:tc>
          <w:tcPr>
            <w:tcW w:w="890" w:type="dxa"/>
            <w:tcBorders>
              <w:top w:val="nil"/>
              <w:left w:val="nil"/>
              <w:bottom w:val="nil"/>
              <w:right w:val="nil"/>
            </w:tcBorders>
            <w:vAlign w:val="center"/>
          </w:tcPr>
          <w:p w14:paraId="5D2F3C22" w14:textId="77777777" w:rsidR="0003082C" w:rsidRDefault="0003739F">
            <w:pPr>
              <w:spacing w:after="0" w:line="259" w:lineRule="auto"/>
              <w:ind w:left="178" w:firstLine="0"/>
              <w:jc w:val="left"/>
            </w:pPr>
            <w:r>
              <w:rPr>
                <w:sz w:val="22"/>
              </w:rPr>
              <w:t xml:space="preserve">3.97 </w:t>
            </w:r>
          </w:p>
        </w:tc>
        <w:tc>
          <w:tcPr>
            <w:tcW w:w="823" w:type="dxa"/>
            <w:tcBorders>
              <w:top w:val="nil"/>
              <w:left w:val="nil"/>
              <w:bottom w:val="nil"/>
              <w:right w:val="nil"/>
            </w:tcBorders>
            <w:vAlign w:val="center"/>
          </w:tcPr>
          <w:p w14:paraId="7822CFA5" w14:textId="77777777" w:rsidR="0003082C" w:rsidRDefault="0003739F">
            <w:pPr>
              <w:spacing w:after="0" w:line="259" w:lineRule="auto"/>
              <w:ind w:left="110" w:firstLine="0"/>
              <w:jc w:val="left"/>
            </w:pPr>
            <w:r>
              <w:rPr>
                <w:sz w:val="22"/>
              </w:rPr>
              <w:t xml:space="preserve">4.09 </w:t>
            </w:r>
          </w:p>
        </w:tc>
        <w:tc>
          <w:tcPr>
            <w:tcW w:w="660" w:type="dxa"/>
            <w:tcBorders>
              <w:top w:val="nil"/>
              <w:left w:val="nil"/>
              <w:bottom w:val="nil"/>
              <w:right w:val="nil"/>
            </w:tcBorders>
            <w:vAlign w:val="center"/>
          </w:tcPr>
          <w:p w14:paraId="6A84F156" w14:textId="77777777" w:rsidR="0003082C" w:rsidRDefault="0003739F">
            <w:pPr>
              <w:spacing w:after="0" w:line="259" w:lineRule="auto"/>
              <w:ind w:left="110" w:firstLine="0"/>
              <w:jc w:val="left"/>
            </w:pPr>
            <w:r>
              <w:rPr>
                <w:sz w:val="22"/>
              </w:rPr>
              <w:t xml:space="preserve">4.21 </w:t>
            </w:r>
          </w:p>
        </w:tc>
      </w:tr>
      <w:tr w:rsidR="0003082C" w14:paraId="277A5EEE" w14:textId="77777777">
        <w:trPr>
          <w:trHeight w:val="578"/>
        </w:trPr>
        <w:tc>
          <w:tcPr>
            <w:tcW w:w="1380" w:type="dxa"/>
            <w:tcBorders>
              <w:top w:val="nil"/>
              <w:left w:val="nil"/>
              <w:bottom w:val="nil"/>
              <w:right w:val="nil"/>
            </w:tcBorders>
            <w:vAlign w:val="center"/>
          </w:tcPr>
          <w:p w14:paraId="624C19AC" w14:textId="77777777" w:rsidR="0003082C" w:rsidRDefault="0003739F">
            <w:pPr>
              <w:spacing w:after="0" w:line="259" w:lineRule="auto"/>
              <w:ind w:left="0" w:firstLine="0"/>
              <w:jc w:val="left"/>
            </w:pPr>
            <w:r>
              <w:rPr>
                <w:b/>
                <w:sz w:val="22"/>
              </w:rPr>
              <w:t xml:space="preserve">MQ </w:t>
            </w:r>
          </w:p>
        </w:tc>
        <w:tc>
          <w:tcPr>
            <w:tcW w:w="823" w:type="dxa"/>
            <w:tcBorders>
              <w:top w:val="nil"/>
              <w:left w:val="nil"/>
              <w:bottom w:val="nil"/>
              <w:right w:val="nil"/>
            </w:tcBorders>
            <w:vAlign w:val="center"/>
          </w:tcPr>
          <w:p w14:paraId="1C81BA92" w14:textId="77777777" w:rsidR="0003082C" w:rsidRDefault="0003739F">
            <w:pPr>
              <w:spacing w:after="0" w:line="259" w:lineRule="auto"/>
              <w:ind w:left="110" w:firstLine="0"/>
              <w:jc w:val="left"/>
            </w:pPr>
            <w:r>
              <w:rPr>
                <w:sz w:val="22"/>
              </w:rPr>
              <w:t xml:space="preserve">0.35 </w:t>
            </w:r>
          </w:p>
        </w:tc>
        <w:tc>
          <w:tcPr>
            <w:tcW w:w="823" w:type="dxa"/>
            <w:tcBorders>
              <w:top w:val="nil"/>
              <w:left w:val="nil"/>
              <w:bottom w:val="nil"/>
              <w:right w:val="nil"/>
            </w:tcBorders>
            <w:vAlign w:val="center"/>
          </w:tcPr>
          <w:p w14:paraId="37DF39C6" w14:textId="77777777" w:rsidR="0003082C" w:rsidRDefault="0003739F">
            <w:pPr>
              <w:spacing w:after="0" w:line="259" w:lineRule="auto"/>
              <w:ind w:left="110" w:firstLine="0"/>
              <w:jc w:val="left"/>
            </w:pPr>
            <w:r>
              <w:rPr>
                <w:sz w:val="22"/>
              </w:rPr>
              <w:t xml:space="preserve">0.37 </w:t>
            </w:r>
          </w:p>
        </w:tc>
        <w:tc>
          <w:tcPr>
            <w:tcW w:w="823" w:type="dxa"/>
            <w:tcBorders>
              <w:top w:val="nil"/>
              <w:left w:val="nil"/>
              <w:bottom w:val="nil"/>
              <w:right w:val="nil"/>
            </w:tcBorders>
            <w:vAlign w:val="center"/>
          </w:tcPr>
          <w:p w14:paraId="09B82664" w14:textId="77777777" w:rsidR="0003082C" w:rsidRDefault="0003739F">
            <w:pPr>
              <w:spacing w:after="0" w:line="259" w:lineRule="auto"/>
              <w:ind w:left="110" w:firstLine="0"/>
              <w:jc w:val="left"/>
            </w:pPr>
            <w:r>
              <w:rPr>
                <w:sz w:val="22"/>
              </w:rPr>
              <w:t xml:space="preserve">0.38 </w:t>
            </w:r>
          </w:p>
        </w:tc>
        <w:tc>
          <w:tcPr>
            <w:tcW w:w="826" w:type="dxa"/>
            <w:tcBorders>
              <w:top w:val="nil"/>
              <w:left w:val="nil"/>
              <w:bottom w:val="nil"/>
              <w:right w:val="nil"/>
            </w:tcBorders>
            <w:vAlign w:val="center"/>
          </w:tcPr>
          <w:p w14:paraId="78A58C69" w14:textId="77777777" w:rsidR="0003082C" w:rsidRDefault="0003739F">
            <w:pPr>
              <w:spacing w:after="0" w:line="259" w:lineRule="auto"/>
              <w:ind w:left="110" w:firstLine="0"/>
              <w:jc w:val="left"/>
            </w:pPr>
            <w:r>
              <w:rPr>
                <w:sz w:val="22"/>
              </w:rPr>
              <w:t xml:space="preserve">0.27 </w:t>
            </w:r>
          </w:p>
        </w:tc>
        <w:tc>
          <w:tcPr>
            <w:tcW w:w="744" w:type="dxa"/>
            <w:tcBorders>
              <w:top w:val="nil"/>
              <w:left w:val="nil"/>
              <w:bottom w:val="nil"/>
              <w:right w:val="nil"/>
            </w:tcBorders>
            <w:vAlign w:val="center"/>
          </w:tcPr>
          <w:p w14:paraId="0208A04B" w14:textId="77777777" w:rsidR="0003082C" w:rsidRDefault="0003739F">
            <w:pPr>
              <w:spacing w:after="0" w:line="259" w:lineRule="auto"/>
              <w:ind w:left="110" w:firstLine="0"/>
              <w:jc w:val="left"/>
            </w:pPr>
            <w:r>
              <w:rPr>
                <w:sz w:val="22"/>
              </w:rPr>
              <w:t xml:space="preserve">1.17 </w:t>
            </w:r>
          </w:p>
        </w:tc>
        <w:tc>
          <w:tcPr>
            <w:tcW w:w="900" w:type="dxa"/>
            <w:tcBorders>
              <w:top w:val="nil"/>
              <w:left w:val="nil"/>
              <w:bottom w:val="nil"/>
              <w:right w:val="nil"/>
            </w:tcBorders>
            <w:vAlign w:val="center"/>
          </w:tcPr>
          <w:p w14:paraId="1FFA125F" w14:textId="77777777" w:rsidR="0003082C" w:rsidRDefault="0003739F">
            <w:pPr>
              <w:spacing w:after="0" w:line="259" w:lineRule="auto"/>
              <w:ind w:left="187" w:firstLine="0"/>
              <w:jc w:val="left"/>
            </w:pPr>
            <w:r>
              <w:rPr>
                <w:sz w:val="22"/>
              </w:rPr>
              <w:t xml:space="preserve">1.36 </w:t>
            </w:r>
          </w:p>
        </w:tc>
        <w:tc>
          <w:tcPr>
            <w:tcW w:w="823" w:type="dxa"/>
            <w:tcBorders>
              <w:top w:val="nil"/>
              <w:left w:val="nil"/>
              <w:bottom w:val="nil"/>
              <w:right w:val="nil"/>
            </w:tcBorders>
            <w:vAlign w:val="center"/>
          </w:tcPr>
          <w:p w14:paraId="579F9809" w14:textId="77777777" w:rsidR="0003082C" w:rsidRDefault="0003739F">
            <w:pPr>
              <w:spacing w:after="0" w:line="259" w:lineRule="auto"/>
              <w:ind w:left="110" w:firstLine="0"/>
              <w:jc w:val="left"/>
            </w:pPr>
            <w:r>
              <w:rPr>
                <w:sz w:val="22"/>
              </w:rPr>
              <w:t xml:space="preserve">1.41 </w:t>
            </w:r>
          </w:p>
        </w:tc>
        <w:tc>
          <w:tcPr>
            <w:tcW w:w="824" w:type="dxa"/>
            <w:tcBorders>
              <w:top w:val="nil"/>
              <w:left w:val="nil"/>
              <w:bottom w:val="nil"/>
              <w:right w:val="nil"/>
            </w:tcBorders>
            <w:vAlign w:val="center"/>
          </w:tcPr>
          <w:p w14:paraId="209873BA" w14:textId="77777777" w:rsidR="0003082C" w:rsidRDefault="0003739F">
            <w:pPr>
              <w:spacing w:after="0" w:line="259" w:lineRule="auto"/>
              <w:ind w:left="110" w:firstLine="0"/>
              <w:jc w:val="left"/>
            </w:pPr>
            <w:r>
              <w:rPr>
                <w:sz w:val="22"/>
              </w:rPr>
              <w:t xml:space="preserve">1.05 </w:t>
            </w:r>
          </w:p>
        </w:tc>
        <w:tc>
          <w:tcPr>
            <w:tcW w:w="823" w:type="dxa"/>
            <w:tcBorders>
              <w:top w:val="nil"/>
              <w:left w:val="nil"/>
              <w:bottom w:val="nil"/>
              <w:right w:val="nil"/>
            </w:tcBorders>
            <w:vAlign w:val="center"/>
          </w:tcPr>
          <w:p w14:paraId="139C73F9" w14:textId="77777777" w:rsidR="0003082C" w:rsidRDefault="0003739F">
            <w:pPr>
              <w:spacing w:after="0" w:line="259" w:lineRule="auto"/>
              <w:ind w:left="110" w:firstLine="0"/>
              <w:jc w:val="left"/>
            </w:pPr>
            <w:r>
              <w:rPr>
                <w:sz w:val="22"/>
              </w:rPr>
              <w:t xml:space="preserve">3.19 </w:t>
            </w:r>
          </w:p>
        </w:tc>
        <w:tc>
          <w:tcPr>
            <w:tcW w:w="934" w:type="dxa"/>
            <w:tcBorders>
              <w:top w:val="nil"/>
              <w:left w:val="nil"/>
              <w:bottom w:val="nil"/>
              <w:right w:val="nil"/>
            </w:tcBorders>
            <w:vAlign w:val="center"/>
          </w:tcPr>
          <w:p w14:paraId="7419E348" w14:textId="77777777" w:rsidR="0003082C" w:rsidRDefault="0003739F">
            <w:pPr>
              <w:spacing w:after="0" w:line="259" w:lineRule="auto"/>
              <w:ind w:left="166" w:firstLine="0"/>
              <w:jc w:val="left"/>
            </w:pPr>
            <w:r>
              <w:rPr>
                <w:sz w:val="22"/>
              </w:rPr>
              <w:t xml:space="preserve">3.08 </w:t>
            </w:r>
          </w:p>
        </w:tc>
        <w:tc>
          <w:tcPr>
            <w:tcW w:w="934" w:type="dxa"/>
            <w:tcBorders>
              <w:top w:val="nil"/>
              <w:left w:val="nil"/>
              <w:bottom w:val="nil"/>
              <w:right w:val="nil"/>
            </w:tcBorders>
            <w:vAlign w:val="center"/>
          </w:tcPr>
          <w:p w14:paraId="20313A78" w14:textId="77777777" w:rsidR="0003082C" w:rsidRDefault="0003739F">
            <w:pPr>
              <w:spacing w:after="0" w:line="259" w:lineRule="auto"/>
              <w:ind w:left="166" w:firstLine="0"/>
              <w:jc w:val="left"/>
            </w:pPr>
            <w:r>
              <w:rPr>
                <w:sz w:val="22"/>
              </w:rPr>
              <w:t xml:space="preserve">3.07 </w:t>
            </w:r>
          </w:p>
        </w:tc>
        <w:tc>
          <w:tcPr>
            <w:tcW w:w="932" w:type="dxa"/>
            <w:tcBorders>
              <w:top w:val="nil"/>
              <w:left w:val="nil"/>
              <w:bottom w:val="nil"/>
              <w:right w:val="nil"/>
            </w:tcBorders>
            <w:vAlign w:val="center"/>
          </w:tcPr>
          <w:p w14:paraId="1B9CC412" w14:textId="77777777" w:rsidR="0003082C" w:rsidRDefault="0003739F">
            <w:pPr>
              <w:spacing w:after="0" w:line="259" w:lineRule="auto"/>
              <w:ind w:left="166" w:firstLine="0"/>
              <w:jc w:val="left"/>
            </w:pPr>
            <w:r>
              <w:rPr>
                <w:sz w:val="22"/>
              </w:rPr>
              <w:t xml:space="preserve">2.67 </w:t>
            </w:r>
          </w:p>
        </w:tc>
        <w:tc>
          <w:tcPr>
            <w:tcW w:w="756" w:type="dxa"/>
            <w:tcBorders>
              <w:top w:val="nil"/>
              <w:left w:val="nil"/>
              <w:bottom w:val="nil"/>
              <w:right w:val="nil"/>
            </w:tcBorders>
            <w:vAlign w:val="center"/>
          </w:tcPr>
          <w:p w14:paraId="681A9C09" w14:textId="77777777" w:rsidR="0003082C" w:rsidRDefault="0003739F">
            <w:pPr>
              <w:spacing w:after="0" w:line="259" w:lineRule="auto"/>
              <w:ind w:left="110" w:firstLine="0"/>
              <w:jc w:val="left"/>
            </w:pPr>
            <w:r>
              <w:rPr>
                <w:sz w:val="22"/>
              </w:rPr>
              <w:t xml:space="preserve">2.47 </w:t>
            </w:r>
          </w:p>
        </w:tc>
        <w:tc>
          <w:tcPr>
            <w:tcW w:w="890" w:type="dxa"/>
            <w:tcBorders>
              <w:top w:val="nil"/>
              <w:left w:val="nil"/>
              <w:bottom w:val="nil"/>
              <w:right w:val="nil"/>
            </w:tcBorders>
            <w:vAlign w:val="center"/>
          </w:tcPr>
          <w:p w14:paraId="5FE0F9A2" w14:textId="77777777" w:rsidR="0003082C" w:rsidRDefault="0003739F">
            <w:pPr>
              <w:spacing w:after="0" w:line="259" w:lineRule="auto"/>
              <w:ind w:left="178" w:firstLine="0"/>
              <w:jc w:val="left"/>
            </w:pPr>
            <w:r>
              <w:rPr>
                <w:sz w:val="22"/>
              </w:rPr>
              <w:t xml:space="preserve">2.46 </w:t>
            </w:r>
          </w:p>
        </w:tc>
        <w:tc>
          <w:tcPr>
            <w:tcW w:w="823" w:type="dxa"/>
            <w:tcBorders>
              <w:top w:val="nil"/>
              <w:left w:val="nil"/>
              <w:bottom w:val="nil"/>
              <w:right w:val="nil"/>
            </w:tcBorders>
            <w:vAlign w:val="center"/>
          </w:tcPr>
          <w:p w14:paraId="54D59910" w14:textId="77777777" w:rsidR="0003082C" w:rsidRDefault="0003739F">
            <w:pPr>
              <w:spacing w:after="0" w:line="259" w:lineRule="auto"/>
              <w:ind w:left="110" w:firstLine="0"/>
              <w:jc w:val="left"/>
            </w:pPr>
            <w:r>
              <w:rPr>
                <w:sz w:val="22"/>
              </w:rPr>
              <w:t xml:space="preserve">2.59 </w:t>
            </w:r>
          </w:p>
        </w:tc>
        <w:tc>
          <w:tcPr>
            <w:tcW w:w="660" w:type="dxa"/>
            <w:tcBorders>
              <w:top w:val="nil"/>
              <w:left w:val="nil"/>
              <w:bottom w:val="nil"/>
              <w:right w:val="nil"/>
            </w:tcBorders>
            <w:vAlign w:val="center"/>
          </w:tcPr>
          <w:p w14:paraId="215DD328" w14:textId="77777777" w:rsidR="0003082C" w:rsidRDefault="0003739F">
            <w:pPr>
              <w:spacing w:after="0" w:line="259" w:lineRule="auto"/>
              <w:ind w:left="55" w:firstLine="0"/>
            </w:pPr>
            <w:r>
              <w:rPr>
                <w:sz w:val="22"/>
              </w:rPr>
              <w:t xml:space="preserve">2.007 </w:t>
            </w:r>
          </w:p>
        </w:tc>
      </w:tr>
      <w:tr w:rsidR="0003082C" w14:paraId="4BEF686D" w14:textId="77777777">
        <w:trPr>
          <w:trHeight w:val="580"/>
        </w:trPr>
        <w:tc>
          <w:tcPr>
            <w:tcW w:w="1380" w:type="dxa"/>
            <w:tcBorders>
              <w:top w:val="nil"/>
              <w:left w:val="nil"/>
              <w:bottom w:val="nil"/>
              <w:right w:val="nil"/>
            </w:tcBorders>
            <w:vAlign w:val="center"/>
          </w:tcPr>
          <w:p w14:paraId="1C98892F" w14:textId="77777777" w:rsidR="0003082C" w:rsidRDefault="0003739F">
            <w:pPr>
              <w:spacing w:after="0" w:line="259" w:lineRule="auto"/>
              <w:ind w:left="0" w:firstLine="0"/>
              <w:jc w:val="left"/>
            </w:pPr>
            <w:r>
              <w:rPr>
                <w:b/>
                <w:sz w:val="22"/>
              </w:rPr>
              <w:t xml:space="preserve">ITS </w:t>
            </w:r>
          </w:p>
        </w:tc>
        <w:tc>
          <w:tcPr>
            <w:tcW w:w="823" w:type="dxa"/>
            <w:tcBorders>
              <w:top w:val="nil"/>
              <w:left w:val="nil"/>
              <w:bottom w:val="nil"/>
              <w:right w:val="nil"/>
            </w:tcBorders>
            <w:vAlign w:val="center"/>
          </w:tcPr>
          <w:p w14:paraId="22D396CF" w14:textId="77777777" w:rsidR="0003082C" w:rsidRDefault="0003739F">
            <w:pPr>
              <w:spacing w:after="0" w:line="259" w:lineRule="auto"/>
              <w:ind w:left="0" w:firstLine="0"/>
              <w:jc w:val="left"/>
            </w:pPr>
            <w:r>
              <w:rPr>
                <w:sz w:val="22"/>
              </w:rPr>
              <w:t xml:space="preserve">212.73 </w:t>
            </w:r>
          </w:p>
        </w:tc>
        <w:tc>
          <w:tcPr>
            <w:tcW w:w="823" w:type="dxa"/>
            <w:tcBorders>
              <w:top w:val="nil"/>
              <w:left w:val="nil"/>
              <w:bottom w:val="nil"/>
              <w:right w:val="nil"/>
            </w:tcBorders>
            <w:vAlign w:val="center"/>
          </w:tcPr>
          <w:p w14:paraId="2A4D48A9" w14:textId="77777777" w:rsidR="0003082C" w:rsidRDefault="0003739F">
            <w:pPr>
              <w:spacing w:after="0" w:line="259" w:lineRule="auto"/>
              <w:ind w:left="0" w:firstLine="0"/>
              <w:jc w:val="left"/>
            </w:pPr>
            <w:r>
              <w:rPr>
                <w:sz w:val="22"/>
              </w:rPr>
              <w:t xml:space="preserve">218.54 </w:t>
            </w:r>
          </w:p>
        </w:tc>
        <w:tc>
          <w:tcPr>
            <w:tcW w:w="823" w:type="dxa"/>
            <w:tcBorders>
              <w:top w:val="nil"/>
              <w:left w:val="nil"/>
              <w:bottom w:val="nil"/>
              <w:right w:val="nil"/>
            </w:tcBorders>
            <w:vAlign w:val="center"/>
          </w:tcPr>
          <w:p w14:paraId="71E93D7B" w14:textId="77777777" w:rsidR="0003082C" w:rsidRDefault="0003739F">
            <w:pPr>
              <w:spacing w:after="0" w:line="259" w:lineRule="auto"/>
              <w:ind w:left="0" w:firstLine="0"/>
              <w:jc w:val="left"/>
            </w:pPr>
            <w:r>
              <w:rPr>
                <w:sz w:val="22"/>
              </w:rPr>
              <w:t xml:space="preserve">219.00 </w:t>
            </w:r>
          </w:p>
        </w:tc>
        <w:tc>
          <w:tcPr>
            <w:tcW w:w="826" w:type="dxa"/>
            <w:tcBorders>
              <w:top w:val="nil"/>
              <w:left w:val="nil"/>
              <w:bottom w:val="nil"/>
              <w:right w:val="nil"/>
            </w:tcBorders>
            <w:vAlign w:val="center"/>
          </w:tcPr>
          <w:p w14:paraId="1BE87978" w14:textId="77777777" w:rsidR="0003082C" w:rsidRDefault="0003739F">
            <w:pPr>
              <w:spacing w:after="0" w:line="259" w:lineRule="auto"/>
              <w:ind w:left="0" w:firstLine="0"/>
              <w:jc w:val="left"/>
            </w:pPr>
            <w:r>
              <w:rPr>
                <w:sz w:val="22"/>
              </w:rPr>
              <w:t xml:space="preserve">202.16 </w:t>
            </w:r>
          </w:p>
        </w:tc>
        <w:tc>
          <w:tcPr>
            <w:tcW w:w="744" w:type="dxa"/>
            <w:tcBorders>
              <w:top w:val="nil"/>
              <w:left w:val="nil"/>
              <w:bottom w:val="nil"/>
              <w:right w:val="nil"/>
            </w:tcBorders>
            <w:vAlign w:val="center"/>
          </w:tcPr>
          <w:p w14:paraId="4088A5B8" w14:textId="77777777" w:rsidR="0003082C" w:rsidRDefault="0003739F">
            <w:pPr>
              <w:spacing w:after="0" w:line="259" w:lineRule="auto"/>
              <w:ind w:left="0" w:firstLine="0"/>
            </w:pPr>
            <w:r>
              <w:rPr>
                <w:sz w:val="22"/>
              </w:rPr>
              <w:t xml:space="preserve">454.48 </w:t>
            </w:r>
          </w:p>
        </w:tc>
        <w:tc>
          <w:tcPr>
            <w:tcW w:w="900" w:type="dxa"/>
            <w:tcBorders>
              <w:top w:val="nil"/>
              <w:left w:val="nil"/>
              <w:bottom w:val="nil"/>
              <w:right w:val="nil"/>
            </w:tcBorders>
            <w:vAlign w:val="center"/>
          </w:tcPr>
          <w:p w14:paraId="554A555D" w14:textId="77777777" w:rsidR="0003082C" w:rsidRDefault="0003739F">
            <w:pPr>
              <w:spacing w:after="0" w:line="259" w:lineRule="auto"/>
              <w:ind w:left="77" w:firstLine="0"/>
              <w:jc w:val="left"/>
            </w:pPr>
            <w:r>
              <w:rPr>
                <w:sz w:val="22"/>
              </w:rPr>
              <w:t xml:space="preserve">457.99 </w:t>
            </w:r>
          </w:p>
        </w:tc>
        <w:tc>
          <w:tcPr>
            <w:tcW w:w="823" w:type="dxa"/>
            <w:tcBorders>
              <w:top w:val="nil"/>
              <w:left w:val="nil"/>
              <w:bottom w:val="nil"/>
              <w:right w:val="nil"/>
            </w:tcBorders>
            <w:vAlign w:val="center"/>
          </w:tcPr>
          <w:p w14:paraId="1FB9C29B" w14:textId="77777777" w:rsidR="0003082C" w:rsidRDefault="0003739F">
            <w:pPr>
              <w:spacing w:after="0" w:line="259" w:lineRule="auto"/>
              <w:ind w:left="0" w:firstLine="0"/>
              <w:jc w:val="left"/>
            </w:pPr>
            <w:r>
              <w:rPr>
                <w:sz w:val="22"/>
              </w:rPr>
              <w:t xml:space="preserve">613.98 </w:t>
            </w:r>
          </w:p>
        </w:tc>
        <w:tc>
          <w:tcPr>
            <w:tcW w:w="824" w:type="dxa"/>
            <w:tcBorders>
              <w:top w:val="nil"/>
              <w:left w:val="nil"/>
              <w:bottom w:val="nil"/>
              <w:right w:val="nil"/>
            </w:tcBorders>
            <w:vAlign w:val="center"/>
          </w:tcPr>
          <w:p w14:paraId="346B646A" w14:textId="77777777" w:rsidR="0003082C" w:rsidRDefault="0003739F">
            <w:pPr>
              <w:spacing w:after="0" w:line="259" w:lineRule="auto"/>
              <w:ind w:left="0" w:firstLine="0"/>
              <w:jc w:val="left"/>
            </w:pPr>
            <w:r>
              <w:rPr>
                <w:sz w:val="22"/>
              </w:rPr>
              <w:t xml:space="preserve">414.72 </w:t>
            </w:r>
          </w:p>
        </w:tc>
        <w:tc>
          <w:tcPr>
            <w:tcW w:w="823" w:type="dxa"/>
            <w:tcBorders>
              <w:top w:val="nil"/>
              <w:left w:val="nil"/>
              <w:bottom w:val="nil"/>
              <w:right w:val="nil"/>
            </w:tcBorders>
            <w:vAlign w:val="center"/>
          </w:tcPr>
          <w:p w14:paraId="16F80184" w14:textId="77777777" w:rsidR="0003082C" w:rsidRDefault="0003739F">
            <w:pPr>
              <w:spacing w:after="0" w:line="259" w:lineRule="auto"/>
              <w:ind w:left="0" w:firstLine="0"/>
              <w:jc w:val="left"/>
            </w:pPr>
            <w:r>
              <w:rPr>
                <w:sz w:val="22"/>
              </w:rPr>
              <w:t xml:space="preserve">913.69 </w:t>
            </w:r>
          </w:p>
        </w:tc>
        <w:tc>
          <w:tcPr>
            <w:tcW w:w="934" w:type="dxa"/>
            <w:tcBorders>
              <w:top w:val="nil"/>
              <w:left w:val="nil"/>
              <w:bottom w:val="nil"/>
              <w:right w:val="nil"/>
            </w:tcBorders>
            <w:vAlign w:val="center"/>
          </w:tcPr>
          <w:p w14:paraId="435ED19C" w14:textId="77777777" w:rsidR="0003082C" w:rsidRDefault="0003739F">
            <w:pPr>
              <w:spacing w:after="0" w:line="259" w:lineRule="auto"/>
              <w:ind w:left="0" w:firstLine="0"/>
              <w:jc w:val="left"/>
            </w:pPr>
            <w:r>
              <w:rPr>
                <w:sz w:val="22"/>
              </w:rPr>
              <w:t xml:space="preserve">1167.65 </w:t>
            </w:r>
          </w:p>
        </w:tc>
        <w:tc>
          <w:tcPr>
            <w:tcW w:w="934" w:type="dxa"/>
            <w:tcBorders>
              <w:top w:val="nil"/>
              <w:left w:val="nil"/>
              <w:bottom w:val="nil"/>
              <w:right w:val="nil"/>
            </w:tcBorders>
            <w:vAlign w:val="center"/>
          </w:tcPr>
          <w:p w14:paraId="279C3167" w14:textId="77777777" w:rsidR="0003082C" w:rsidRDefault="0003739F">
            <w:pPr>
              <w:spacing w:after="0" w:line="259" w:lineRule="auto"/>
              <w:ind w:left="0" w:firstLine="0"/>
              <w:jc w:val="left"/>
            </w:pPr>
            <w:r>
              <w:rPr>
                <w:sz w:val="22"/>
              </w:rPr>
              <w:t xml:space="preserve">1197.48 </w:t>
            </w:r>
          </w:p>
        </w:tc>
        <w:tc>
          <w:tcPr>
            <w:tcW w:w="932" w:type="dxa"/>
            <w:tcBorders>
              <w:top w:val="nil"/>
              <w:left w:val="nil"/>
              <w:bottom w:val="nil"/>
              <w:right w:val="nil"/>
            </w:tcBorders>
            <w:vAlign w:val="center"/>
          </w:tcPr>
          <w:p w14:paraId="2E200D31" w14:textId="77777777" w:rsidR="0003082C" w:rsidRDefault="0003739F">
            <w:pPr>
              <w:spacing w:after="0" w:line="259" w:lineRule="auto"/>
              <w:ind w:left="0" w:firstLine="0"/>
              <w:jc w:val="left"/>
            </w:pPr>
            <w:r>
              <w:rPr>
                <w:sz w:val="22"/>
              </w:rPr>
              <w:t xml:space="preserve">1158.87 </w:t>
            </w:r>
          </w:p>
        </w:tc>
        <w:tc>
          <w:tcPr>
            <w:tcW w:w="756" w:type="dxa"/>
            <w:tcBorders>
              <w:top w:val="nil"/>
              <w:left w:val="nil"/>
              <w:bottom w:val="nil"/>
              <w:right w:val="nil"/>
            </w:tcBorders>
            <w:vAlign w:val="center"/>
          </w:tcPr>
          <w:p w14:paraId="1EA6E34D" w14:textId="77777777" w:rsidR="0003082C" w:rsidRDefault="0003739F">
            <w:pPr>
              <w:spacing w:after="0" w:line="259" w:lineRule="auto"/>
              <w:ind w:left="0" w:firstLine="0"/>
              <w:jc w:val="left"/>
            </w:pPr>
            <w:r>
              <w:rPr>
                <w:sz w:val="22"/>
              </w:rPr>
              <w:t xml:space="preserve">906.49 </w:t>
            </w:r>
          </w:p>
        </w:tc>
        <w:tc>
          <w:tcPr>
            <w:tcW w:w="890" w:type="dxa"/>
            <w:tcBorders>
              <w:top w:val="nil"/>
              <w:left w:val="nil"/>
              <w:bottom w:val="nil"/>
              <w:right w:val="nil"/>
            </w:tcBorders>
            <w:vAlign w:val="center"/>
          </w:tcPr>
          <w:p w14:paraId="036AB3EE" w14:textId="77777777" w:rsidR="0003082C" w:rsidRDefault="0003739F">
            <w:pPr>
              <w:spacing w:after="0" w:line="259" w:lineRule="auto"/>
              <w:ind w:left="67" w:firstLine="0"/>
              <w:jc w:val="left"/>
            </w:pPr>
            <w:r>
              <w:rPr>
                <w:sz w:val="22"/>
              </w:rPr>
              <w:t xml:space="preserve">967.11 </w:t>
            </w:r>
          </w:p>
        </w:tc>
        <w:tc>
          <w:tcPr>
            <w:tcW w:w="823" w:type="dxa"/>
            <w:tcBorders>
              <w:top w:val="nil"/>
              <w:left w:val="nil"/>
              <w:bottom w:val="nil"/>
              <w:right w:val="nil"/>
            </w:tcBorders>
            <w:vAlign w:val="center"/>
          </w:tcPr>
          <w:p w14:paraId="2F85525B" w14:textId="77777777" w:rsidR="0003082C" w:rsidRDefault="0003739F">
            <w:pPr>
              <w:spacing w:after="0" w:line="259" w:lineRule="auto"/>
              <w:ind w:left="0" w:firstLine="0"/>
              <w:jc w:val="left"/>
            </w:pPr>
            <w:r>
              <w:rPr>
                <w:sz w:val="22"/>
              </w:rPr>
              <w:t xml:space="preserve">875.45 </w:t>
            </w:r>
          </w:p>
        </w:tc>
        <w:tc>
          <w:tcPr>
            <w:tcW w:w="660" w:type="dxa"/>
            <w:tcBorders>
              <w:top w:val="nil"/>
              <w:left w:val="nil"/>
              <w:bottom w:val="nil"/>
              <w:right w:val="nil"/>
            </w:tcBorders>
            <w:vAlign w:val="center"/>
          </w:tcPr>
          <w:p w14:paraId="28B53CEF" w14:textId="77777777" w:rsidR="0003082C" w:rsidRDefault="0003739F">
            <w:pPr>
              <w:spacing w:after="0" w:line="259" w:lineRule="auto"/>
              <w:ind w:left="0" w:firstLine="0"/>
            </w:pPr>
            <w:r>
              <w:rPr>
                <w:sz w:val="22"/>
              </w:rPr>
              <w:t xml:space="preserve">700.86 </w:t>
            </w:r>
          </w:p>
        </w:tc>
      </w:tr>
      <w:tr w:rsidR="0003082C" w14:paraId="5869F9A3" w14:textId="77777777">
        <w:trPr>
          <w:trHeight w:val="581"/>
        </w:trPr>
        <w:tc>
          <w:tcPr>
            <w:tcW w:w="1380" w:type="dxa"/>
            <w:tcBorders>
              <w:top w:val="nil"/>
              <w:left w:val="nil"/>
              <w:bottom w:val="nil"/>
              <w:right w:val="nil"/>
            </w:tcBorders>
            <w:vAlign w:val="center"/>
          </w:tcPr>
          <w:p w14:paraId="3A860201" w14:textId="77777777" w:rsidR="0003082C" w:rsidRDefault="0003739F">
            <w:pPr>
              <w:spacing w:after="0" w:line="259" w:lineRule="auto"/>
              <w:ind w:left="0" w:firstLine="0"/>
              <w:jc w:val="left"/>
            </w:pPr>
            <w:proofErr w:type="spellStart"/>
            <w:r>
              <w:rPr>
                <w:b/>
                <w:sz w:val="22"/>
              </w:rPr>
              <w:t>MS</w:t>
            </w:r>
            <w:r>
              <w:rPr>
                <w:b/>
                <w:sz w:val="22"/>
                <w:vertAlign w:val="subscript"/>
              </w:rPr>
              <w:t>a</w:t>
            </w:r>
            <w:proofErr w:type="spellEnd"/>
            <w:r>
              <w:rPr>
                <w:b/>
                <w:sz w:val="22"/>
              </w:rPr>
              <w:t xml:space="preserve"> </w:t>
            </w:r>
          </w:p>
        </w:tc>
        <w:tc>
          <w:tcPr>
            <w:tcW w:w="823" w:type="dxa"/>
            <w:tcBorders>
              <w:top w:val="nil"/>
              <w:left w:val="nil"/>
              <w:bottom w:val="nil"/>
              <w:right w:val="nil"/>
            </w:tcBorders>
            <w:vAlign w:val="center"/>
          </w:tcPr>
          <w:p w14:paraId="4207A320" w14:textId="77777777" w:rsidR="0003082C" w:rsidRDefault="0003739F">
            <w:pPr>
              <w:spacing w:after="0" w:line="259" w:lineRule="auto"/>
              <w:ind w:left="55" w:firstLine="0"/>
              <w:jc w:val="left"/>
            </w:pPr>
            <w:r>
              <w:rPr>
                <w:sz w:val="22"/>
              </w:rPr>
              <w:t xml:space="preserve">0.668 </w:t>
            </w:r>
          </w:p>
        </w:tc>
        <w:tc>
          <w:tcPr>
            <w:tcW w:w="823" w:type="dxa"/>
            <w:tcBorders>
              <w:top w:val="nil"/>
              <w:left w:val="nil"/>
              <w:bottom w:val="nil"/>
              <w:right w:val="nil"/>
            </w:tcBorders>
            <w:vAlign w:val="center"/>
          </w:tcPr>
          <w:p w14:paraId="3A09D665" w14:textId="77777777" w:rsidR="0003082C" w:rsidRDefault="0003739F">
            <w:pPr>
              <w:spacing w:after="0" w:line="259" w:lineRule="auto"/>
              <w:ind w:left="110" w:firstLine="0"/>
              <w:jc w:val="left"/>
            </w:pPr>
            <w:r>
              <w:rPr>
                <w:sz w:val="22"/>
              </w:rPr>
              <w:t xml:space="preserve">0.80 </w:t>
            </w:r>
          </w:p>
        </w:tc>
        <w:tc>
          <w:tcPr>
            <w:tcW w:w="823" w:type="dxa"/>
            <w:tcBorders>
              <w:top w:val="nil"/>
              <w:left w:val="nil"/>
              <w:bottom w:val="nil"/>
              <w:right w:val="nil"/>
            </w:tcBorders>
            <w:vAlign w:val="center"/>
          </w:tcPr>
          <w:p w14:paraId="2672BD61" w14:textId="77777777" w:rsidR="0003082C" w:rsidRDefault="0003739F">
            <w:pPr>
              <w:spacing w:after="0" w:line="259" w:lineRule="auto"/>
              <w:ind w:left="110" w:firstLine="0"/>
              <w:jc w:val="left"/>
            </w:pPr>
            <w:r>
              <w:rPr>
                <w:sz w:val="22"/>
              </w:rPr>
              <w:t xml:space="preserve">1.07 </w:t>
            </w:r>
          </w:p>
        </w:tc>
        <w:tc>
          <w:tcPr>
            <w:tcW w:w="826" w:type="dxa"/>
            <w:tcBorders>
              <w:top w:val="nil"/>
              <w:left w:val="nil"/>
              <w:bottom w:val="nil"/>
              <w:right w:val="nil"/>
            </w:tcBorders>
            <w:vAlign w:val="center"/>
          </w:tcPr>
          <w:p w14:paraId="1AD8002B" w14:textId="77777777" w:rsidR="0003082C" w:rsidRDefault="0003739F">
            <w:pPr>
              <w:spacing w:after="0" w:line="259" w:lineRule="auto"/>
              <w:ind w:left="55" w:firstLine="0"/>
              <w:jc w:val="left"/>
            </w:pPr>
            <w:r>
              <w:rPr>
                <w:sz w:val="22"/>
              </w:rPr>
              <w:t xml:space="preserve">0.955 </w:t>
            </w:r>
          </w:p>
        </w:tc>
        <w:tc>
          <w:tcPr>
            <w:tcW w:w="744" w:type="dxa"/>
            <w:tcBorders>
              <w:top w:val="nil"/>
              <w:left w:val="nil"/>
              <w:bottom w:val="nil"/>
              <w:right w:val="nil"/>
            </w:tcBorders>
            <w:vAlign w:val="center"/>
          </w:tcPr>
          <w:p w14:paraId="6B8B217F" w14:textId="77777777" w:rsidR="0003082C" w:rsidRDefault="0003739F">
            <w:pPr>
              <w:spacing w:after="0" w:line="259" w:lineRule="auto"/>
              <w:ind w:left="110" w:firstLine="0"/>
              <w:jc w:val="left"/>
            </w:pPr>
            <w:r>
              <w:rPr>
                <w:sz w:val="22"/>
              </w:rPr>
              <w:t xml:space="preserve">4.02 </w:t>
            </w:r>
          </w:p>
        </w:tc>
        <w:tc>
          <w:tcPr>
            <w:tcW w:w="900" w:type="dxa"/>
            <w:tcBorders>
              <w:top w:val="nil"/>
              <w:left w:val="nil"/>
              <w:bottom w:val="nil"/>
              <w:right w:val="nil"/>
            </w:tcBorders>
            <w:vAlign w:val="center"/>
          </w:tcPr>
          <w:p w14:paraId="539107F6" w14:textId="77777777" w:rsidR="0003082C" w:rsidRDefault="0003739F">
            <w:pPr>
              <w:spacing w:after="0" w:line="259" w:lineRule="auto"/>
              <w:ind w:left="242" w:firstLine="0"/>
              <w:jc w:val="left"/>
            </w:pPr>
            <w:r>
              <w:rPr>
                <w:sz w:val="22"/>
              </w:rPr>
              <w:t xml:space="preserve">5.5 </w:t>
            </w:r>
          </w:p>
        </w:tc>
        <w:tc>
          <w:tcPr>
            <w:tcW w:w="823" w:type="dxa"/>
            <w:tcBorders>
              <w:top w:val="nil"/>
              <w:left w:val="nil"/>
              <w:bottom w:val="nil"/>
              <w:right w:val="nil"/>
            </w:tcBorders>
            <w:vAlign w:val="center"/>
          </w:tcPr>
          <w:p w14:paraId="7DEB47E6" w14:textId="77777777" w:rsidR="0003082C" w:rsidRDefault="0003739F">
            <w:pPr>
              <w:spacing w:after="0" w:line="259" w:lineRule="auto"/>
              <w:ind w:left="110" w:firstLine="0"/>
              <w:jc w:val="left"/>
            </w:pPr>
            <w:r>
              <w:rPr>
                <w:sz w:val="22"/>
              </w:rPr>
              <w:t xml:space="preserve">6.46 </w:t>
            </w:r>
          </w:p>
        </w:tc>
        <w:tc>
          <w:tcPr>
            <w:tcW w:w="824" w:type="dxa"/>
            <w:tcBorders>
              <w:top w:val="nil"/>
              <w:left w:val="nil"/>
              <w:bottom w:val="nil"/>
              <w:right w:val="nil"/>
            </w:tcBorders>
            <w:vAlign w:val="center"/>
          </w:tcPr>
          <w:p w14:paraId="46323319" w14:textId="77777777" w:rsidR="0003082C" w:rsidRDefault="0003739F">
            <w:pPr>
              <w:spacing w:after="0" w:line="259" w:lineRule="auto"/>
              <w:ind w:left="110" w:firstLine="0"/>
              <w:jc w:val="left"/>
            </w:pPr>
            <w:r>
              <w:rPr>
                <w:sz w:val="22"/>
              </w:rPr>
              <w:t xml:space="preserve">4.35 </w:t>
            </w:r>
          </w:p>
        </w:tc>
        <w:tc>
          <w:tcPr>
            <w:tcW w:w="823" w:type="dxa"/>
            <w:tcBorders>
              <w:top w:val="nil"/>
              <w:left w:val="nil"/>
              <w:bottom w:val="nil"/>
              <w:right w:val="nil"/>
            </w:tcBorders>
            <w:vAlign w:val="center"/>
          </w:tcPr>
          <w:p w14:paraId="0EDF1955" w14:textId="77777777" w:rsidR="0003082C" w:rsidRDefault="0003739F">
            <w:pPr>
              <w:spacing w:after="0" w:line="259" w:lineRule="auto"/>
              <w:ind w:left="110" w:firstLine="0"/>
              <w:jc w:val="left"/>
            </w:pPr>
            <w:r>
              <w:rPr>
                <w:sz w:val="22"/>
              </w:rPr>
              <w:t xml:space="preserve">7.51 </w:t>
            </w:r>
          </w:p>
        </w:tc>
        <w:tc>
          <w:tcPr>
            <w:tcW w:w="934" w:type="dxa"/>
            <w:tcBorders>
              <w:top w:val="nil"/>
              <w:left w:val="nil"/>
              <w:bottom w:val="nil"/>
              <w:right w:val="nil"/>
            </w:tcBorders>
            <w:vAlign w:val="center"/>
          </w:tcPr>
          <w:p w14:paraId="1FDB7DCA" w14:textId="77777777" w:rsidR="0003082C" w:rsidRDefault="0003739F">
            <w:pPr>
              <w:spacing w:after="0" w:line="259" w:lineRule="auto"/>
              <w:ind w:left="166" w:firstLine="0"/>
              <w:jc w:val="left"/>
            </w:pPr>
            <w:r>
              <w:rPr>
                <w:sz w:val="22"/>
              </w:rPr>
              <w:t xml:space="preserve">8.52 </w:t>
            </w:r>
          </w:p>
        </w:tc>
        <w:tc>
          <w:tcPr>
            <w:tcW w:w="934" w:type="dxa"/>
            <w:tcBorders>
              <w:top w:val="nil"/>
              <w:left w:val="nil"/>
              <w:bottom w:val="nil"/>
              <w:right w:val="nil"/>
            </w:tcBorders>
            <w:vAlign w:val="center"/>
          </w:tcPr>
          <w:p w14:paraId="427572CB" w14:textId="77777777" w:rsidR="0003082C" w:rsidRDefault="0003739F">
            <w:pPr>
              <w:spacing w:after="0" w:line="259" w:lineRule="auto"/>
              <w:ind w:left="110" w:firstLine="0"/>
              <w:jc w:val="left"/>
            </w:pPr>
            <w:r>
              <w:rPr>
                <w:sz w:val="22"/>
              </w:rPr>
              <w:t xml:space="preserve">12.18 </w:t>
            </w:r>
          </w:p>
        </w:tc>
        <w:tc>
          <w:tcPr>
            <w:tcW w:w="932" w:type="dxa"/>
            <w:tcBorders>
              <w:top w:val="nil"/>
              <w:left w:val="nil"/>
              <w:bottom w:val="nil"/>
              <w:right w:val="nil"/>
            </w:tcBorders>
            <w:vAlign w:val="center"/>
          </w:tcPr>
          <w:p w14:paraId="2EC1A95E" w14:textId="77777777" w:rsidR="0003082C" w:rsidRDefault="0003739F">
            <w:pPr>
              <w:spacing w:after="0" w:line="259" w:lineRule="auto"/>
              <w:ind w:left="0" w:firstLine="0"/>
              <w:jc w:val="left"/>
            </w:pPr>
            <w:r>
              <w:rPr>
                <w:sz w:val="22"/>
              </w:rPr>
              <w:t xml:space="preserve">6.06 </w:t>
            </w:r>
          </w:p>
        </w:tc>
        <w:tc>
          <w:tcPr>
            <w:tcW w:w="756" w:type="dxa"/>
            <w:tcBorders>
              <w:top w:val="nil"/>
              <w:left w:val="nil"/>
              <w:bottom w:val="nil"/>
              <w:right w:val="nil"/>
            </w:tcBorders>
            <w:vAlign w:val="center"/>
          </w:tcPr>
          <w:p w14:paraId="568B49E6" w14:textId="77777777" w:rsidR="0003082C" w:rsidRDefault="0003739F">
            <w:pPr>
              <w:spacing w:after="0" w:line="259" w:lineRule="auto"/>
              <w:ind w:left="110" w:firstLine="0"/>
              <w:jc w:val="left"/>
            </w:pPr>
            <w:r>
              <w:rPr>
                <w:sz w:val="22"/>
              </w:rPr>
              <w:t xml:space="preserve">8.45 </w:t>
            </w:r>
          </w:p>
        </w:tc>
        <w:tc>
          <w:tcPr>
            <w:tcW w:w="890" w:type="dxa"/>
            <w:tcBorders>
              <w:top w:val="nil"/>
              <w:left w:val="nil"/>
              <w:bottom w:val="nil"/>
              <w:right w:val="nil"/>
            </w:tcBorders>
            <w:vAlign w:val="center"/>
          </w:tcPr>
          <w:p w14:paraId="389ED2B9" w14:textId="77777777" w:rsidR="0003082C" w:rsidRDefault="0003739F">
            <w:pPr>
              <w:spacing w:after="0" w:line="259" w:lineRule="auto"/>
              <w:ind w:left="67" w:firstLine="0"/>
              <w:jc w:val="left"/>
            </w:pPr>
            <w:r>
              <w:rPr>
                <w:sz w:val="22"/>
              </w:rPr>
              <w:t xml:space="preserve">9.82 </w:t>
            </w:r>
          </w:p>
        </w:tc>
        <w:tc>
          <w:tcPr>
            <w:tcW w:w="823" w:type="dxa"/>
            <w:tcBorders>
              <w:top w:val="nil"/>
              <w:left w:val="nil"/>
              <w:bottom w:val="nil"/>
              <w:right w:val="nil"/>
            </w:tcBorders>
            <w:vAlign w:val="center"/>
          </w:tcPr>
          <w:p w14:paraId="4006D8B3" w14:textId="77777777" w:rsidR="0003082C" w:rsidRDefault="0003739F">
            <w:pPr>
              <w:spacing w:after="0" w:line="259" w:lineRule="auto"/>
              <w:ind w:left="110" w:firstLine="0"/>
              <w:jc w:val="left"/>
            </w:pPr>
            <w:r>
              <w:rPr>
                <w:sz w:val="22"/>
              </w:rPr>
              <w:t xml:space="preserve">8.12 </w:t>
            </w:r>
          </w:p>
        </w:tc>
        <w:tc>
          <w:tcPr>
            <w:tcW w:w="660" w:type="dxa"/>
            <w:tcBorders>
              <w:top w:val="nil"/>
              <w:left w:val="nil"/>
              <w:bottom w:val="nil"/>
              <w:right w:val="nil"/>
            </w:tcBorders>
            <w:vAlign w:val="center"/>
          </w:tcPr>
          <w:p w14:paraId="61B42E88" w14:textId="77777777" w:rsidR="0003082C" w:rsidRDefault="0003739F">
            <w:pPr>
              <w:spacing w:after="0" w:line="259" w:lineRule="auto"/>
              <w:ind w:left="110" w:firstLine="0"/>
              <w:jc w:val="left"/>
            </w:pPr>
            <w:r>
              <w:rPr>
                <w:sz w:val="22"/>
              </w:rPr>
              <w:t xml:space="preserve">7.03 </w:t>
            </w:r>
          </w:p>
        </w:tc>
      </w:tr>
      <w:tr w:rsidR="0003082C" w14:paraId="1C862F64" w14:textId="77777777">
        <w:trPr>
          <w:trHeight w:val="579"/>
        </w:trPr>
        <w:tc>
          <w:tcPr>
            <w:tcW w:w="1380" w:type="dxa"/>
            <w:tcBorders>
              <w:top w:val="nil"/>
              <w:left w:val="nil"/>
              <w:bottom w:val="nil"/>
              <w:right w:val="nil"/>
            </w:tcBorders>
            <w:vAlign w:val="center"/>
          </w:tcPr>
          <w:p w14:paraId="749AC112" w14:textId="77777777" w:rsidR="0003082C" w:rsidRDefault="0003739F">
            <w:pPr>
              <w:spacing w:after="0" w:line="259" w:lineRule="auto"/>
              <w:ind w:left="0" w:firstLine="0"/>
              <w:jc w:val="left"/>
            </w:pPr>
            <w:r>
              <w:rPr>
                <w:b/>
                <w:sz w:val="22"/>
              </w:rPr>
              <w:t xml:space="preserve">MMSR </w:t>
            </w:r>
          </w:p>
        </w:tc>
        <w:tc>
          <w:tcPr>
            <w:tcW w:w="823" w:type="dxa"/>
            <w:tcBorders>
              <w:top w:val="nil"/>
              <w:left w:val="nil"/>
              <w:bottom w:val="nil"/>
              <w:right w:val="nil"/>
            </w:tcBorders>
            <w:vAlign w:val="center"/>
          </w:tcPr>
          <w:p w14:paraId="6FEDCE17" w14:textId="77777777" w:rsidR="0003082C" w:rsidRDefault="0003739F">
            <w:pPr>
              <w:spacing w:after="0" w:line="259" w:lineRule="auto"/>
              <w:ind w:left="55" w:firstLine="0"/>
              <w:jc w:val="left"/>
            </w:pPr>
            <w:r>
              <w:rPr>
                <w:sz w:val="22"/>
              </w:rPr>
              <w:t xml:space="preserve">73.65 </w:t>
            </w:r>
          </w:p>
        </w:tc>
        <w:tc>
          <w:tcPr>
            <w:tcW w:w="823" w:type="dxa"/>
            <w:tcBorders>
              <w:top w:val="nil"/>
              <w:left w:val="nil"/>
              <w:bottom w:val="nil"/>
              <w:right w:val="nil"/>
            </w:tcBorders>
            <w:vAlign w:val="center"/>
          </w:tcPr>
          <w:p w14:paraId="1108409E" w14:textId="77777777" w:rsidR="0003082C" w:rsidRDefault="0003739F">
            <w:pPr>
              <w:spacing w:after="0" w:line="259" w:lineRule="auto"/>
              <w:ind w:left="55" w:firstLine="0"/>
              <w:jc w:val="left"/>
            </w:pPr>
            <w:r>
              <w:rPr>
                <w:sz w:val="22"/>
              </w:rPr>
              <w:t xml:space="preserve">72.78 </w:t>
            </w:r>
          </w:p>
        </w:tc>
        <w:tc>
          <w:tcPr>
            <w:tcW w:w="823" w:type="dxa"/>
            <w:tcBorders>
              <w:top w:val="nil"/>
              <w:left w:val="nil"/>
              <w:bottom w:val="nil"/>
              <w:right w:val="nil"/>
            </w:tcBorders>
            <w:vAlign w:val="center"/>
          </w:tcPr>
          <w:p w14:paraId="04A3B569" w14:textId="77777777" w:rsidR="0003082C" w:rsidRDefault="0003739F">
            <w:pPr>
              <w:spacing w:after="0" w:line="259" w:lineRule="auto"/>
              <w:ind w:left="55" w:firstLine="0"/>
              <w:jc w:val="left"/>
            </w:pPr>
            <w:r>
              <w:rPr>
                <w:sz w:val="22"/>
              </w:rPr>
              <w:t xml:space="preserve">76.85 </w:t>
            </w:r>
          </w:p>
        </w:tc>
        <w:tc>
          <w:tcPr>
            <w:tcW w:w="826" w:type="dxa"/>
            <w:tcBorders>
              <w:top w:val="nil"/>
              <w:left w:val="nil"/>
              <w:bottom w:val="nil"/>
              <w:right w:val="nil"/>
            </w:tcBorders>
            <w:vAlign w:val="center"/>
          </w:tcPr>
          <w:p w14:paraId="17731F9D" w14:textId="77777777" w:rsidR="0003082C" w:rsidRDefault="0003739F">
            <w:pPr>
              <w:spacing w:after="0" w:line="259" w:lineRule="auto"/>
              <w:ind w:left="55" w:firstLine="0"/>
              <w:jc w:val="left"/>
            </w:pPr>
            <w:r>
              <w:rPr>
                <w:sz w:val="22"/>
              </w:rPr>
              <w:t xml:space="preserve">73.12 </w:t>
            </w:r>
          </w:p>
        </w:tc>
        <w:tc>
          <w:tcPr>
            <w:tcW w:w="744" w:type="dxa"/>
            <w:tcBorders>
              <w:top w:val="nil"/>
              <w:left w:val="nil"/>
              <w:bottom w:val="nil"/>
              <w:right w:val="nil"/>
            </w:tcBorders>
            <w:vAlign w:val="center"/>
          </w:tcPr>
          <w:p w14:paraId="369092CB" w14:textId="77777777" w:rsidR="0003082C" w:rsidRDefault="0003739F">
            <w:pPr>
              <w:spacing w:after="0" w:line="259" w:lineRule="auto"/>
              <w:ind w:left="0" w:firstLine="0"/>
              <w:jc w:val="left"/>
            </w:pPr>
            <w:r>
              <w:rPr>
                <w:sz w:val="22"/>
              </w:rPr>
              <w:t xml:space="preserve">98.39 </w:t>
            </w:r>
          </w:p>
        </w:tc>
        <w:tc>
          <w:tcPr>
            <w:tcW w:w="900" w:type="dxa"/>
            <w:tcBorders>
              <w:top w:val="nil"/>
              <w:left w:val="nil"/>
              <w:bottom w:val="nil"/>
              <w:right w:val="nil"/>
            </w:tcBorders>
            <w:vAlign w:val="center"/>
          </w:tcPr>
          <w:p w14:paraId="635C3788" w14:textId="77777777" w:rsidR="0003082C" w:rsidRDefault="0003739F">
            <w:pPr>
              <w:spacing w:after="0" w:line="259" w:lineRule="auto"/>
              <w:ind w:left="77" w:firstLine="0"/>
              <w:jc w:val="left"/>
            </w:pPr>
            <w:r>
              <w:rPr>
                <w:sz w:val="22"/>
              </w:rPr>
              <w:t xml:space="preserve">101.47 </w:t>
            </w:r>
          </w:p>
        </w:tc>
        <w:tc>
          <w:tcPr>
            <w:tcW w:w="823" w:type="dxa"/>
            <w:tcBorders>
              <w:top w:val="nil"/>
              <w:left w:val="nil"/>
              <w:bottom w:val="nil"/>
              <w:right w:val="nil"/>
            </w:tcBorders>
            <w:vAlign w:val="center"/>
          </w:tcPr>
          <w:p w14:paraId="63CB48AD" w14:textId="77777777" w:rsidR="0003082C" w:rsidRDefault="0003739F">
            <w:pPr>
              <w:spacing w:after="0" w:line="259" w:lineRule="auto"/>
              <w:ind w:left="0" w:firstLine="0"/>
              <w:jc w:val="left"/>
            </w:pPr>
            <w:r>
              <w:rPr>
                <w:sz w:val="22"/>
              </w:rPr>
              <w:t xml:space="preserve">110.78 </w:t>
            </w:r>
          </w:p>
        </w:tc>
        <w:tc>
          <w:tcPr>
            <w:tcW w:w="824" w:type="dxa"/>
            <w:tcBorders>
              <w:top w:val="nil"/>
              <w:left w:val="nil"/>
              <w:bottom w:val="nil"/>
              <w:right w:val="nil"/>
            </w:tcBorders>
            <w:vAlign w:val="center"/>
          </w:tcPr>
          <w:p w14:paraId="08B000C0" w14:textId="77777777" w:rsidR="0003082C" w:rsidRDefault="0003739F">
            <w:pPr>
              <w:spacing w:after="0" w:line="259" w:lineRule="auto"/>
              <w:ind w:left="0" w:firstLine="0"/>
              <w:jc w:val="left"/>
            </w:pPr>
            <w:r>
              <w:rPr>
                <w:sz w:val="22"/>
              </w:rPr>
              <w:t xml:space="preserve">101.24 </w:t>
            </w:r>
          </w:p>
        </w:tc>
        <w:tc>
          <w:tcPr>
            <w:tcW w:w="823" w:type="dxa"/>
            <w:tcBorders>
              <w:top w:val="nil"/>
              <w:left w:val="nil"/>
              <w:bottom w:val="nil"/>
              <w:right w:val="nil"/>
            </w:tcBorders>
            <w:vAlign w:val="center"/>
          </w:tcPr>
          <w:p w14:paraId="63196871" w14:textId="77777777" w:rsidR="0003082C" w:rsidRDefault="0003739F">
            <w:pPr>
              <w:spacing w:after="0" w:line="259" w:lineRule="auto"/>
              <w:ind w:left="0" w:firstLine="0"/>
              <w:jc w:val="left"/>
            </w:pPr>
            <w:r>
              <w:rPr>
                <w:sz w:val="22"/>
              </w:rPr>
              <w:t xml:space="preserve">112.31 </w:t>
            </w:r>
          </w:p>
        </w:tc>
        <w:tc>
          <w:tcPr>
            <w:tcW w:w="934" w:type="dxa"/>
            <w:tcBorders>
              <w:top w:val="nil"/>
              <w:left w:val="nil"/>
              <w:bottom w:val="nil"/>
              <w:right w:val="nil"/>
            </w:tcBorders>
            <w:vAlign w:val="center"/>
          </w:tcPr>
          <w:p w14:paraId="60C894B6" w14:textId="77777777" w:rsidR="0003082C" w:rsidRDefault="0003739F">
            <w:pPr>
              <w:spacing w:after="0" w:line="259" w:lineRule="auto"/>
              <w:ind w:left="55" w:firstLine="0"/>
              <w:jc w:val="left"/>
            </w:pPr>
            <w:r>
              <w:rPr>
                <w:sz w:val="22"/>
              </w:rPr>
              <w:t xml:space="preserve">117.58 </w:t>
            </w:r>
          </w:p>
        </w:tc>
        <w:tc>
          <w:tcPr>
            <w:tcW w:w="934" w:type="dxa"/>
            <w:tcBorders>
              <w:top w:val="nil"/>
              <w:left w:val="nil"/>
              <w:bottom w:val="nil"/>
              <w:right w:val="nil"/>
            </w:tcBorders>
            <w:vAlign w:val="center"/>
          </w:tcPr>
          <w:p w14:paraId="09FDE5E8" w14:textId="77777777" w:rsidR="0003082C" w:rsidRDefault="0003739F">
            <w:pPr>
              <w:spacing w:after="0" w:line="259" w:lineRule="auto"/>
              <w:ind w:left="55" w:firstLine="0"/>
              <w:jc w:val="left"/>
            </w:pPr>
            <w:r>
              <w:rPr>
                <w:sz w:val="22"/>
              </w:rPr>
              <w:t xml:space="preserve">131.84 </w:t>
            </w:r>
          </w:p>
        </w:tc>
        <w:tc>
          <w:tcPr>
            <w:tcW w:w="932" w:type="dxa"/>
            <w:tcBorders>
              <w:top w:val="nil"/>
              <w:left w:val="nil"/>
              <w:bottom w:val="nil"/>
              <w:right w:val="nil"/>
            </w:tcBorders>
            <w:vAlign w:val="center"/>
          </w:tcPr>
          <w:p w14:paraId="6C69BC50" w14:textId="77777777" w:rsidR="0003082C" w:rsidRDefault="0003739F">
            <w:pPr>
              <w:spacing w:after="0" w:line="259" w:lineRule="auto"/>
              <w:ind w:left="55" w:firstLine="0"/>
              <w:jc w:val="left"/>
            </w:pPr>
            <w:r>
              <w:rPr>
                <w:sz w:val="22"/>
              </w:rPr>
              <w:t xml:space="preserve">108.79 </w:t>
            </w:r>
          </w:p>
        </w:tc>
        <w:tc>
          <w:tcPr>
            <w:tcW w:w="756" w:type="dxa"/>
            <w:tcBorders>
              <w:top w:val="nil"/>
              <w:left w:val="nil"/>
              <w:bottom w:val="nil"/>
              <w:right w:val="nil"/>
            </w:tcBorders>
            <w:vAlign w:val="center"/>
          </w:tcPr>
          <w:p w14:paraId="2F6A2A65" w14:textId="77777777" w:rsidR="0003082C" w:rsidRDefault="0003739F">
            <w:pPr>
              <w:spacing w:after="0" w:line="259" w:lineRule="auto"/>
              <w:ind w:left="0" w:firstLine="0"/>
              <w:jc w:val="left"/>
            </w:pPr>
            <w:r>
              <w:rPr>
                <w:sz w:val="22"/>
              </w:rPr>
              <w:t xml:space="preserve">130.92 </w:t>
            </w:r>
          </w:p>
        </w:tc>
        <w:tc>
          <w:tcPr>
            <w:tcW w:w="890" w:type="dxa"/>
            <w:tcBorders>
              <w:top w:val="nil"/>
              <w:left w:val="nil"/>
              <w:bottom w:val="nil"/>
              <w:right w:val="nil"/>
            </w:tcBorders>
            <w:vAlign w:val="center"/>
          </w:tcPr>
          <w:p w14:paraId="16E93CBC" w14:textId="77777777" w:rsidR="0003082C" w:rsidRDefault="0003739F">
            <w:pPr>
              <w:spacing w:after="0" w:line="259" w:lineRule="auto"/>
              <w:ind w:left="67" w:firstLine="0"/>
              <w:jc w:val="left"/>
            </w:pPr>
            <w:r>
              <w:rPr>
                <w:sz w:val="22"/>
              </w:rPr>
              <w:t xml:space="preserve">129.79 </w:t>
            </w:r>
          </w:p>
        </w:tc>
        <w:tc>
          <w:tcPr>
            <w:tcW w:w="823" w:type="dxa"/>
            <w:tcBorders>
              <w:top w:val="nil"/>
              <w:left w:val="nil"/>
              <w:bottom w:val="nil"/>
              <w:right w:val="nil"/>
            </w:tcBorders>
            <w:vAlign w:val="center"/>
          </w:tcPr>
          <w:p w14:paraId="0CCBBC2F" w14:textId="77777777" w:rsidR="0003082C" w:rsidRDefault="0003739F">
            <w:pPr>
              <w:spacing w:after="0" w:line="259" w:lineRule="auto"/>
              <w:ind w:left="0" w:firstLine="0"/>
              <w:jc w:val="left"/>
            </w:pPr>
            <w:r>
              <w:rPr>
                <w:sz w:val="22"/>
              </w:rPr>
              <w:t xml:space="preserve">117.65 </w:t>
            </w:r>
          </w:p>
        </w:tc>
        <w:tc>
          <w:tcPr>
            <w:tcW w:w="660" w:type="dxa"/>
            <w:tcBorders>
              <w:top w:val="nil"/>
              <w:left w:val="nil"/>
              <w:bottom w:val="nil"/>
              <w:right w:val="nil"/>
            </w:tcBorders>
            <w:vAlign w:val="center"/>
          </w:tcPr>
          <w:p w14:paraId="7EFF2047" w14:textId="77777777" w:rsidR="0003082C" w:rsidRDefault="0003739F">
            <w:pPr>
              <w:spacing w:after="0" w:line="259" w:lineRule="auto"/>
              <w:ind w:left="0" w:firstLine="0"/>
            </w:pPr>
            <w:r>
              <w:rPr>
                <w:sz w:val="22"/>
              </w:rPr>
              <w:t xml:space="preserve">114.47 </w:t>
            </w:r>
          </w:p>
        </w:tc>
      </w:tr>
      <w:tr w:rsidR="0003082C" w14:paraId="2526E29C" w14:textId="77777777">
        <w:trPr>
          <w:trHeight w:val="580"/>
        </w:trPr>
        <w:tc>
          <w:tcPr>
            <w:tcW w:w="1380" w:type="dxa"/>
            <w:tcBorders>
              <w:top w:val="nil"/>
              <w:left w:val="nil"/>
              <w:bottom w:val="nil"/>
              <w:right w:val="nil"/>
            </w:tcBorders>
            <w:vAlign w:val="center"/>
          </w:tcPr>
          <w:p w14:paraId="62D4E2DF" w14:textId="77777777" w:rsidR="0003082C" w:rsidRDefault="0003739F">
            <w:pPr>
              <w:spacing w:after="0" w:line="259" w:lineRule="auto"/>
              <w:ind w:left="0" w:firstLine="0"/>
              <w:jc w:val="left"/>
            </w:pPr>
            <w:r>
              <w:rPr>
                <w:b/>
                <w:sz w:val="22"/>
              </w:rPr>
              <w:t xml:space="preserve">WS </w:t>
            </w:r>
          </w:p>
        </w:tc>
        <w:tc>
          <w:tcPr>
            <w:tcW w:w="823" w:type="dxa"/>
            <w:tcBorders>
              <w:top w:val="nil"/>
              <w:left w:val="nil"/>
              <w:bottom w:val="nil"/>
              <w:right w:val="nil"/>
            </w:tcBorders>
            <w:vAlign w:val="center"/>
          </w:tcPr>
          <w:p w14:paraId="1C107329" w14:textId="77777777" w:rsidR="0003082C" w:rsidRDefault="0003739F">
            <w:pPr>
              <w:spacing w:after="0" w:line="259" w:lineRule="auto"/>
              <w:ind w:left="55" w:firstLine="0"/>
              <w:jc w:val="left"/>
            </w:pPr>
            <w:r>
              <w:rPr>
                <w:sz w:val="22"/>
              </w:rPr>
              <w:t xml:space="preserve">31.49 </w:t>
            </w:r>
          </w:p>
        </w:tc>
        <w:tc>
          <w:tcPr>
            <w:tcW w:w="823" w:type="dxa"/>
            <w:tcBorders>
              <w:top w:val="nil"/>
              <w:left w:val="nil"/>
              <w:bottom w:val="nil"/>
              <w:right w:val="nil"/>
            </w:tcBorders>
            <w:vAlign w:val="center"/>
          </w:tcPr>
          <w:p w14:paraId="3E1E9FD2" w14:textId="77777777" w:rsidR="0003082C" w:rsidRDefault="0003739F">
            <w:pPr>
              <w:spacing w:after="0" w:line="259" w:lineRule="auto"/>
              <w:ind w:left="55" w:firstLine="0"/>
              <w:jc w:val="left"/>
            </w:pPr>
            <w:r>
              <w:rPr>
                <w:sz w:val="22"/>
              </w:rPr>
              <w:t xml:space="preserve">30.05 </w:t>
            </w:r>
          </w:p>
        </w:tc>
        <w:tc>
          <w:tcPr>
            <w:tcW w:w="823" w:type="dxa"/>
            <w:tcBorders>
              <w:top w:val="nil"/>
              <w:left w:val="nil"/>
              <w:bottom w:val="nil"/>
              <w:right w:val="nil"/>
            </w:tcBorders>
            <w:vAlign w:val="center"/>
          </w:tcPr>
          <w:p w14:paraId="37E61069" w14:textId="77777777" w:rsidR="0003082C" w:rsidRDefault="0003739F">
            <w:pPr>
              <w:spacing w:after="0" w:line="259" w:lineRule="auto"/>
              <w:ind w:left="55" w:firstLine="0"/>
              <w:jc w:val="left"/>
            </w:pPr>
            <w:r>
              <w:rPr>
                <w:sz w:val="22"/>
              </w:rPr>
              <w:t xml:space="preserve">28.90 </w:t>
            </w:r>
          </w:p>
        </w:tc>
        <w:tc>
          <w:tcPr>
            <w:tcW w:w="826" w:type="dxa"/>
            <w:tcBorders>
              <w:top w:val="nil"/>
              <w:left w:val="nil"/>
              <w:bottom w:val="nil"/>
              <w:right w:val="nil"/>
            </w:tcBorders>
            <w:vAlign w:val="center"/>
          </w:tcPr>
          <w:p w14:paraId="10104CD0" w14:textId="77777777" w:rsidR="0003082C" w:rsidRDefault="0003739F">
            <w:pPr>
              <w:spacing w:after="0" w:line="259" w:lineRule="auto"/>
              <w:ind w:left="55" w:firstLine="0"/>
              <w:jc w:val="left"/>
            </w:pPr>
            <w:r>
              <w:rPr>
                <w:sz w:val="22"/>
              </w:rPr>
              <w:t xml:space="preserve">29.73 </w:t>
            </w:r>
          </w:p>
        </w:tc>
        <w:tc>
          <w:tcPr>
            <w:tcW w:w="744" w:type="dxa"/>
            <w:tcBorders>
              <w:top w:val="nil"/>
              <w:left w:val="nil"/>
              <w:bottom w:val="nil"/>
              <w:right w:val="nil"/>
            </w:tcBorders>
            <w:vAlign w:val="center"/>
          </w:tcPr>
          <w:p w14:paraId="5C5F71AC" w14:textId="77777777" w:rsidR="0003082C" w:rsidRDefault="0003739F">
            <w:pPr>
              <w:spacing w:after="0" w:line="259" w:lineRule="auto"/>
              <w:ind w:left="55" w:firstLine="0"/>
              <w:jc w:val="left"/>
            </w:pPr>
            <w:r>
              <w:rPr>
                <w:sz w:val="22"/>
              </w:rPr>
              <w:t xml:space="preserve">20.79 </w:t>
            </w:r>
          </w:p>
        </w:tc>
        <w:tc>
          <w:tcPr>
            <w:tcW w:w="900" w:type="dxa"/>
            <w:tcBorders>
              <w:top w:val="nil"/>
              <w:left w:val="nil"/>
              <w:bottom w:val="nil"/>
              <w:right w:val="nil"/>
            </w:tcBorders>
            <w:vAlign w:val="center"/>
          </w:tcPr>
          <w:p w14:paraId="5498B078" w14:textId="77777777" w:rsidR="0003082C" w:rsidRDefault="0003739F">
            <w:pPr>
              <w:spacing w:after="0" w:line="259" w:lineRule="auto"/>
              <w:ind w:left="132" w:firstLine="0"/>
              <w:jc w:val="left"/>
            </w:pPr>
            <w:r>
              <w:rPr>
                <w:sz w:val="22"/>
              </w:rPr>
              <w:t xml:space="preserve">17.58 </w:t>
            </w:r>
          </w:p>
        </w:tc>
        <w:tc>
          <w:tcPr>
            <w:tcW w:w="823" w:type="dxa"/>
            <w:tcBorders>
              <w:top w:val="nil"/>
              <w:left w:val="nil"/>
              <w:bottom w:val="nil"/>
              <w:right w:val="nil"/>
            </w:tcBorders>
            <w:vAlign w:val="center"/>
          </w:tcPr>
          <w:p w14:paraId="00B6D566" w14:textId="77777777" w:rsidR="0003082C" w:rsidRDefault="0003739F">
            <w:pPr>
              <w:spacing w:after="0" w:line="259" w:lineRule="auto"/>
              <w:ind w:left="55" w:firstLine="0"/>
              <w:jc w:val="left"/>
            </w:pPr>
            <w:r>
              <w:rPr>
                <w:sz w:val="22"/>
              </w:rPr>
              <w:t xml:space="preserve">18.33 </w:t>
            </w:r>
          </w:p>
        </w:tc>
        <w:tc>
          <w:tcPr>
            <w:tcW w:w="824" w:type="dxa"/>
            <w:tcBorders>
              <w:top w:val="nil"/>
              <w:left w:val="nil"/>
              <w:bottom w:val="nil"/>
              <w:right w:val="nil"/>
            </w:tcBorders>
            <w:vAlign w:val="center"/>
          </w:tcPr>
          <w:p w14:paraId="01254974" w14:textId="77777777" w:rsidR="0003082C" w:rsidRDefault="0003739F">
            <w:pPr>
              <w:spacing w:after="0" w:line="259" w:lineRule="auto"/>
              <w:ind w:left="55" w:firstLine="0"/>
              <w:jc w:val="left"/>
            </w:pPr>
            <w:r>
              <w:rPr>
                <w:sz w:val="22"/>
              </w:rPr>
              <w:t xml:space="preserve">20.19 </w:t>
            </w:r>
          </w:p>
        </w:tc>
        <w:tc>
          <w:tcPr>
            <w:tcW w:w="823" w:type="dxa"/>
            <w:tcBorders>
              <w:top w:val="nil"/>
              <w:left w:val="nil"/>
              <w:bottom w:val="nil"/>
              <w:right w:val="nil"/>
            </w:tcBorders>
            <w:vAlign w:val="center"/>
          </w:tcPr>
          <w:p w14:paraId="0E7F9EBE" w14:textId="77777777" w:rsidR="0003082C" w:rsidRDefault="0003739F">
            <w:pPr>
              <w:spacing w:after="0" w:line="259" w:lineRule="auto"/>
              <w:ind w:left="55" w:firstLine="0"/>
              <w:jc w:val="left"/>
            </w:pPr>
            <w:r>
              <w:rPr>
                <w:sz w:val="22"/>
              </w:rPr>
              <w:t xml:space="preserve">20.67 </w:t>
            </w:r>
          </w:p>
        </w:tc>
        <w:tc>
          <w:tcPr>
            <w:tcW w:w="934" w:type="dxa"/>
            <w:tcBorders>
              <w:top w:val="nil"/>
              <w:left w:val="nil"/>
              <w:bottom w:val="nil"/>
              <w:right w:val="nil"/>
            </w:tcBorders>
            <w:vAlign w:val="center"/>
          </w:tcPr>
          <w:p w14:paraId="50F99575" w14:textId="77777777" w:rsidR="0003082C" w:rsidRDefault="0003739F">
            <w:pPr>
              <w:spacing w:after="0" w:line="259" w:lineRule="auto"/>
              <w:ind w:left="0" w:firstLine="0"/>
              <w:jc w:val="left"/>
            </w:pPr>
            <w:r>
              <w:rPr>
                <w:sz w:val="22"/>
              </w:rPr>
              <w:t xml:space="preserve">18.43 </w:t>
            </w:r>
          </w:p>
        </w:tc>
        <w:tc>
          <w:tcPr>
            <w:tcW w:w="934" w:type="dxa"/>
            <w:tcBorders>
              <w:top w:val="nil"/>
              <w:left w:val="nil"/>
              <w:bottom w:val="nil"/>
              <w:right w:val="nil"/>
            </w:tcBorders>
            <w:vAlign w:val="center"/>
          </w:tcPr>
          <w:p w14:paraId="11E77E10" w14:textId="77777777" w:rsidR="0003082C" w:rsidRDefault="0003739F">
            <w:pPr>
              <w:spacing w:after="0" w:line="259" w:lineRule="auto"/>
              <w:ind w:left="110" w:firstLine="0"/>
              <w:jc w:val="left"/>
            </w:pPr>
            <w:r>
              <w:rPr>
                <w:sz w:val="22"/>
              </w:rPr>
              <w:t xml:space="preserve">18.88 </w:t>
            </w:r>
          </w:p>
        </w:tc>
        <w:tc>
          <w:tcPr>
            <w:tcW w:w="932" w:type="dxa"/>
            <w:tcBorders>
              <w:top w:val="nil"/>
              <w:left w:val="nil"/>
              <w:bottom w:val="nil"/>
              <w:right w:val="nil"/>
            </w:tcBorders>
            <w:vAlign w:val="center"/>
          </w:tcPr>
          <w:p w14:paraId="78DBF1CB" w14:textId="77777777" w:rsidR="0003082C" w:rsidRDefault="0003739F">
            <w:pPr>
              <w:spacing w:after="0" w:line="259" w:lineRule="auto"/>
              <w:ind w:left="110" w:firstLine="0"/>
              <w:jc w:val="left"/>
            </w:pPr>
            <w:r>
              <w:rPr>
                <w:sz w:val="22"/>
              </w:rPr>
              <w:t xml:space="preserve">19.42 </w:t>
            </w:r>
          </w:p>
        </w:tc>
        <w:tc>
          <w:tcPr>
            <w:tcW w:w="756" w:type="dxa"/>
            <w:tcBorders>
              <w:top w:val="nil"/>
              <w:left w:val="nil"/>
              <w:bottom w:val="nil"/>
              <w:right w:val="nil"/>
            </w:tcBorders>
            <w:vAlign w:val="center"/>
          </w:tcPr>
          <w:p w14:paraId="28D7EB9D" w14:textId="77777777" w:rsidR="0003082C" w:rsidRDefault="0003739F">
            <w:pPr>
              <w:spacing w:after="0" w:line="259" w:lineRule="auto"/>
              <w:ind w:left="55" w:firstLine="0"/>
              <w:jc w:val="left"/>
            </w:pPr>
            <w:r>
              <w:rPr>
                <w:sz w:val="22"/>
              </w:rPr>
              <w:t xml:space="preserve">21.59 </w:t>
            </w:r>
          </w:p>
        </w:tc>
        <w:tc>
          <w:tcPr>
            <w:tcW w:w="890" w:type="dxa"/>
            <w:tcBorders>
              <w:top w:val="nil"/>
              <w:left w:val="nil"/>
              <w:bottom w:val="nil"/>
              <w:right w:val="nil"/>
            </w:tcBorders>
            <w:vAlign w:val="center"/>
          </w:tcPr>
          <w:p w14:paraId="7E76AB0A" w14:textId="77777777" w:rsidR="0003082C" w:rsidRDefault="0003739F">
            <w:pPr>
              <w:spacing w:after="0" w:line="259" w:lineRule="auto"/>
              <w:ind w:left="122" w:firstLine="0"/>
              <w:jc w:val="left"/>
            </w:pPr>
            <w:r>
              <w:rPr>
                <w:sz w:val="22"/>
              </w:rPr>
              <w:t xml:space="preserve">17.02 </w:t>
            </w:r>
          </w:p>
        </w:tc>
        <w:tc>
          <w:tcPr>
            <w:tcW w:w="823" w:type="dxa"/>
            <w:tcBorders>
              <w:top w:val="nil"/>
              <w:left w:val="nil"/>
              <w:bottom w:val="nil"/>
              <w:right w:val="nil"/>
            </w:tcBorders>
            <w:vAlign w:val="center"/>
          </w:tcPr>
          <w:p w14:paraId="298CAA00" w14:textId="77777777" w:rsidR="0003082C" w:rsidRDefault="0003739F">
            <w:pPr>
              <w:spacing w:after="0" w:line="259" w:lineRule="auto"/>
              <w:ind w:left="55" w:firstLine="0"/>
              <w:jc w:val="left"/>
            </w:pPr>
            <w:r>
              <w:rPr>
                <w:sz w:val="22"/>
              </w:rPr>
              <w:t xml:space="preserve">16.73 </w:t>
            </w:r>
          </w:p>
        </w:tc>
        <w:tc>
          <w:tcPr>
            <w:tcW w:w="660" w:type="dxa"/>
            <w:tcBorders>
              <w:top w:val="nil"/>
              <w:left w:val="nil"/>
              <w:bottom w:val="nil"/>
              <w:right w:val="nil"/>
            </w:tcBorders>
            <w:vAlign w:val="center"/>
          </w:tcPr>
          <w:p w14:paraId="14629626" w14:textId="77777777" w:rsidR="0003082C" w:rsidRDefault="0003739F">
            <w:pPr>
              <w:spacing w:after="0" w:line="259" w:lineRule="auto"/>
              <w:ind w:left="55" w:firstLine="0"/>
            </w:pPr>
            <w:r>
              <w:rPr>
                <w:sz w:val="22"/>
              </w:rPr>
              <w:t xml:space="preserve">19.39 </w:t>
            </w:r>
          </w:p>
        </w:tc>
      </w:tr>
      <w:tr w:rsidR="0003082C" w14:paraId="443663E3" w14:textId="77777777">
        <w:trPr>
          <w:trHeight w:val="411"/>
        </w:trPr>
        <w:tc>
          <w:tcPr>
            <w:tcW w:w="1380" w:type="dxa"/>
            <w:tcBorders>
              <w:top w:val="nil"/>
              <w:left w:val="nil"/>
              <w:bottom w:val="nil"/>
              <w:right w:val="nil"/>
            </w:tcBorders>
            <w:vAlign w:val="bottom"/>
          </w:tcPr>
          <w:p w14:paraId="5FD033FE" w14:textId="77777777" w:rsidR="0003082C" w:rsidRDefault="0003739F">
            <w:pPr>
              <w:spacing w:after="0" w:line="259" w:lineRule="auto"/>
              <w:ind w:left="0" w:firstLine="0"/>
              <w:jc w:val="left"/>
            </w:pPr>
            <w:r>
              <w:rPr>
                <w:b/>
                <w:sz w:val="22"/>
              </w:rPr>
              <w:lastRenderedPageBreak/>
              <w:t xml:space="preserve">IRS </w:t>
            </w:r>
          </w:p>
        </w:tc>
        <w:tc>
          <w:tcPr>
            <w:tcW w:w="823" w:type="dxa"/>
            <w:tcBorders>
              <w:top w:val="nil"/>
              <w:left w:val="nil"/>
              <w:bottom w:val="nil"/>
              <w:right w:val="nil"/>
            </w:tcBorders>
            <w:vAlign w:val="bottom"/>
          </w:tcPr>
          <w:p w14:paraId="51676F63" w14:textId="77777777" w:rsidR="0003082C" w:rsidRDefault="0003739F">
            <w:pPr>
              <w:spacing w:after="0" w:line="259" w:lineRule="auto"/>
              <w:ind w:left="55" w:firstLine="0"/>
              <w:jc w:val="left"/>
            </w:pPr>
            <w:r>
              <w:rPr>
                <w:sz w:val="22"/>
              </w:rPr>
              <w:t xml:space="preserve">43.39 </w:t>
            </w:r>
          </w:p>
        </w:tc>
        <w:tc>
          <w:tcPr>
            <w:tcW w:w="823" w:type="dxa"/>
            <w:tcBorders>
              <w:top w:val="nil"/>
              <w:left w:val="nil"/>
              <w:bottom w:val="nil"/>
              <w:right w:val="nil"/>
            </w:tcBorders>
            <w:vAlign w:val="bottom"/>
          </w:tcPr>
          <w:p w14:paraId="08291A2F" w14:textId="77777777" w:rsidR="0003082C" w:rsidRDefault="0003739F">
            <w:pPr>
              <w:spacing w:after="0" w:line="259" w:lineRule="auto"/>
              <w:ind w:left="55" w:firstLine="0"/>
              <w:jc w:val="left"/>
            </w:pPr>
            <w:r>
              <w:rPr>
                <w:sz w:val="22"/>
              </w:rPr>
              <w:t xml:space="preserve">40.86 </w:t>
            </w:r>
          </w:p>
        </w:tc>
        <w:tc>
          <w:tcPr>
            <w:tcW w:w="823" w:type="dxa"/>
            <w:tcBorders>
              <w:top w:val="nil"/>
              <w:left w:val="nil"/>
              <w:bottom w:val="nil"/>
              <w:right w:val="nil"/>
            </w:tcBorders>
            <w:vAlign w:val="bottom"/>
          </w:tcPr>
          <w:p w14:paraId="2BDE4229" w14:textId="77777777" w:rsidR="0003082C" w:rsidRDefault="0003739F">
            <w:pPr>
              <w:spacing w:after="0" w:line="259" w:lineRule="auto"/>
              <w:ind w:left="55" w:firstLine="0"/>
              <w:jc w:val="left"/>
            </w:pPr>
            <w:r>
              <w:rPr>
                <w:sz w:val="22"/>
              </w:rPr>
              <w:t xml:space="preserve">44.01 </w:t>
            </w:r>
          </w:p>
        </w:tc>
        <w:tc>
          <w:tcPr>
            <w:tcW w:w="826" w:type="dxa"/>
            <w:tcBorders>
              <w:top w:val="nil"/>
              <w:left w:val="nil"/>
              <w:bottom w:val="nil"/>
              <w:right w:val="nil"/>
            </w:tcBorders>
            <w:vAlign w:val="bottom"/>
          </w:tcPr>
          <w:p w14:paraId="089CE482" w14:textId="77777777" w:rsidR="0003082C" w:rsidRDefault="0003739F">
            <w:pPr>
              <w:spacing w:after="0" w:line="259" w:lineRule="auto"/>
              <w:ind w:left="55" w:firstLine="0"/>
              <w:jc w:val="left"/>
            </w:pPr>
            <w:r>
              <w:rPr>
                <w:sz w:val="22"/>
              </w:rPr>
              <w:t xml:space="preserve">43.42 </w:t>
            </w:r>
          </w:p>
        </w:tc>
        <w:tc>
          <w:tcPr>
            <w:tcW w:w="744" w:type="dxa"/>
            <w:tcBorders>
              <w:top w:val="nil"/>
              <w:left w:val="nil"/>
              <w:bottom w:val="nil"/>
              <w:right w:val="nil"/>
            </w:tcBorders>
            <w:vAlign w:val="bottom"/>
          </w:tcPr>
          <w:p w14:paraId="05F6F8E4" w14:textId="77777777" w:rsidR="0003082C" w:rsidRDefault="0003739F">
            <w:pPr>
              <w:spacing w:after="0" w:line="259" w:lineRule="auto"/>
              <w:ind w:left="55" w:firstLine="0"/>
              <w:jc w:val="left"/>
            </w:pPr>
            <w:r>
              <w:rPr>
                <w:sz w:val="22"/>
              </w:rPr>
              <w:t xml:space="preserve">68.86 </w:t>
            </w:r>
          </w:p>
        </w:tc>
        <w:tc>
          <w:tcPr>
            <w:tcW w:w="900" w:type="dxa"/>
            <w:tcBorders>
              <w:top w:val="nil"/>
              <w:left w:val="nil"/>
              <w:bottom w:val="nil"/>
              <w:right w:val="nil"/>
            </w:tcBorders>
            <w:vAlign w:val="bottom"/>
          </w:tcPr>
          <w:p w14:paraId="6EB6F600" w14:textId="77777777" w:rsidR="0003082C" w:rsidRDefault="0003739F">
            <w:pPr>
              <w:spacing w:after="0" w:line="259" w:lineRule="auto"/>
              <w:ind w:left="132" w:firstLine="0"/>
              <w:jc w:val="left"/>
            </w:pPr>
            <w:r>
              <w:rPr>
                <w:sz w:val="22"/>
              </w:rPr>
              <w:t xml:space="preserve">78.59 </w:t>
            </w:r>
          </w:p>
        </w:tc>
        <w:tc>
          <w:tcPr>
            <w:tcW w:w="823" w:type="dxa"/>
            <w:tcBorders>
              <w:top w:val="nil"/>
              <w:left w:val="nil"/>
              <w:bottom w:val="nil"/>
              <w:right w:val="nil"/>
            </w:tcBorders>
            <w:vAlign w:val="bottom"/>
          </w:tcPr>
          <w:p w14:paraId="7C086086" w14:textId="77777777" w:rsidR="0003082C" w:rsidRDefault="0003739F">
            <w:pPr>
              <w:spacing w:after="0" w:line="259" w:lineRule="auto"/>
              <w:ind w:left="55" w:firstLine="0"/>
              <w:jc w:val="left"/>
            </w:pPr>
            <w:r>
              <w:rPr>
                <w:sz w:val="22"/>
              </w:rPr>
              <w:t xml:space="preserve">82.39 </w:t>
            </w:r>
          </w:p>
        </w:tc>
        <w:tc>
          <w:tcPr>
            <w:tcW w:w="824" w:type="dxa"/>
            <w:tcBorders>
              <w:top w:val="nil"/>
              <w:left w:val="nil"/>
              <w:bottom w:val="nil"/>
              <w:right w:val="nil"/>
            </w:tcBorders>
            <w:vAlign w:val="bottom"/>
          </w:tcPr>
          <w:p w14:paraId="686BDEB3" w14:textId="77777777" w:rsidR="0003082C" w:rsidRDefault="0003739F">
            <w:pPr>
              <w:spacing w:after="0" w:line="259" w:lineRule="auto"/>
              <w:ind w:left="55" w:firstLine="0"/>
              <w:jc w:val="left"/>
            </w:pPr>
            <w:r>
              <w:rPr>
                <w:sz w:val="22"/>
              </w:rPr>
              <w:t xml:space="preserve">72.84 </w:t>
            </w:r>
          </w:p>
        </w:tc>
        <w:tc>
          <w:tcPr>
            <w:tcW w:w="823" w:type="dxa"/>
            <w:tcBorders>
              <w:top w:val="nil"/>
              <w:left w:val="nil"/>
              <w:bottom w:val="nil"/>
              <w:right w:val="nil"/>
            </w:tcBorders>
            <w:vAlign w:val="bottom"/>
          </w:tcPr>
          <w:p w14:paraId="0D4B7A22" w14:textId="77777777" w:rsidR="0003082C" w:rsidRDefault="0003739F">
            <w:pPr>
              <w:spacing w:after="0" w:line="259" w:lineRule="auto"/>
              <w:ind w:left="55" w:firstLine="0"/>
              <w:jc w:val="left"/>
            </w:pPr>
            <w:r>
              <w:rPr>
                <w:sz w:val="22"/>
              </w:rPr>
              <w:t xml:space="preserve">85.46 </w:t>
            </w:r>
          </w:p>
        </w:tc>
        <w:tc>
          <w:tcPr>
            <w:tcW w:w="934" w:type="dxa"/>
            <w:tcBorders>
              <w:top w:val="nil"/>
              <w:left w:val="nil"/>
              <w:bottom w:val="nil"/>
              <w:right w:val="nil"/>
            </w:tcBorders>
            <w:vAlign w:val="bottom"/>
          </w:tcPr>
          <w:p w14:paraId="23991C8E" w14:textId="77777777" w:rsidR="0003082C" w:rsidRDefault="0003739F">
            <w:pPr>
              <w:spacing w:after="0" w:line="259" w:lineRule="auto"/>
              <w:ind w:left="110" w:firstLine="0"/>
              <w:jc w:val="left"/>
            </w:pPr>
            <w:r>
              <w:rPr>
                <w:sz w:val="22"/>
              </w:rPr>
              <w:t xml:space="preserve">89.03 </w:t>
            </w:r>
          </w:p>
        </w:tc>
        <w:tc>
          <w:tcPr>
            <w:tcW w:w="934" w:type="dxa"/>
            <w:tcBorders>
              <w:top w:val="nil"/>
              <w:left w:val="nil"/>
              <w:bottom w:val="nil"/>
              <w:right w:val="nil"/>
            </w:tcBorders>
            <w:vAlign w:val="bottom"/>
          </w:tcPr>
          <w:p w14:paraId="43E941E3" w14:textId="77777777" w:rsidR="0003082C" w:rsidRDefault="0003739F">
            <w:pPr>
              <w:spacing w:after="0" w:line="259" w:lineRule="auto"/>
              <w:ind w:left="110" w:firstLine="0"/>
              <w:jc w:val="left"/>
            </w:pPr>
            <w:r>
              <w:rPr>
                <w:sz w:val="22"/>
              </w:rPr>
              <w:t xml:space="preserve">96.12 </w:t>
            </w:r>
          </w:p>
        </w:tc>
        <w:tc>
          <w:tcPr>
            <w:tcW w:w="932" w:type="dxa"/>
            <w:tcBorders>
              <w:top w:val="nil"/>
              <w:left w:val="nil"/>
              <w:bottom w:val="nil"/>
              <w:right w:val="nil"/>
            </w:tcBorders>
            <w:vAlign w:val="bottom"/>
          </w:tcPr>
          <w:p w14:paraId="6691742F" w14:textId="77777777" w:rsidR="0003082C" w:rsidRDefault="0003739F">
            <w:pPr>
              <w:spacing w:after="0" w:line="259" w:lineRule="auto"/>
              <w:ind w:left="110" w:firstLine="0"/>
              <w:jc w:val="left"/>
            </w:pPr>
            <w:r>
              <w:rPr>
                <w:sz w:val="22"/>
              </w:rPr>
              <w:t xml:space="preserve">80.79 </w:t>
            </w:r>
          </w:p>
        </w:tc>
        <w:tc>
          <w:tcPr>
            <w:tcW w:w="756" w:type="dxa"/>
            <w:tcBorders>
              <w:top w:val="nil"/>
              <w:left w:val="nil"/>
              <w:bottom w:val="nil"/>
              <w:right w:val="nil"/>
            </w:tcBorders>
            <w:vAlign w:val="bottom"/>
          </w:tcPr>
          <w:p w14:paraId="75231D4A" w14:textId="77777777" w:rsidR="0003082C" w:rsidRDefault="0003739F">
            <w:pPr>
              <w:spacing w:after="0" w:line="259" w:lineRule="auto"/>
              <w:ind w:left="55" w:firstLine="0"/>
              <w:jc w:val="left"/>
            </w:pPr>
            <w:r>
              <w:rPr>
                <w:sz w:val="22"/>
              </w:rPr>
              <w:t xml:space="preserve">88.63 </w:t>
            </w:r>
          </w:p>
        </w:tc>
        <w:tc>
          <w:tcPr>
            <w:tcW w:w="890" w:type="dxa"/>
            <w:tcBorders>
              <w:top w:val="nil"/>
              <w:left w:val="nil"/>
              <w:bottom w:val="nil"/>
              <w:right w:val="nil"/>
            </w:tcBorders>
            <w:vAlign w:val="bottom"/>
          </w:tcPr>
          <w:p w14:paraId="5F27A780" w14:textId="77777777" w:rsidR="0003082C" w:rsidRDefault="0003739F">
            <w:pPr>
              <w:spacing w:after="0" w:line="259" w:lineRule="auto"/>
              <w:ind w:left="122" w:firstLine="0"/>
              <w:jc w:val="left"/>
            </w:pPr>
            <w:r>
              <w:rPr>
                <w:sz w:val="22"/>
              </w:rPr>
              <w:t xml:space="preserve">92.76 </w:t>
            </w:r>
          </w:p>
        </w:tc>
        <w:tc>
          <w:tcPr>
            <w:tcW w:w="823" w:type="dxa"/>
            <w:tcBorders>
              <w:top w:val="nil"/>
              <w:left w:val="nil"/>
              <w:bottom w:val="nil"/>
              <w:right w:val="nil"/>
            </w:tcBorders>
            <w:vAlign w:val="bottom"/>
          </w:tcPr>
          <w:p w14:paraId="0F51D104" w14:textId="77777777" w:rsidR="0003082C" w:rsidRDefault="0003739F">
            <w:pPr>
              <w:spacing w:after="0" w:line="259" w:lineRule="auto"/>
              <w:ind w:left="55" w:firstLine="0"/>
              <w:jc w:val="left"/>
            </w:pPr>
            <w:r>
              <w:rPr>
                <w:sz w:val="22"/>
              </w:rPr>
              <w:t xml:space="preserve">87.88 </w:t>
            </w:r>
          </w:p>
        </w:tc>
        <w:tc>
          <w:tcPr>
            <w:tcW w:w="660" w:type="dxa"/>
            <w:tcBorders>
              <w:top w:val="nil"/>
              <w:left w:val="nil"/>
              <w:bottom w:val="nil"/>
              <w:right w:val="nil"/>
            </w:tcBorders>
            <w:vAlign w:val="bottom"/>
          </w:tcPr>
          <w:p w14:paraId="50CC2F10" w14:textId="77777777" w:rsidR="0003082C" w:rsidRDefault="0003739F">
            <w:pPr>
              <w:spacing w:after="0" w:line="259" w:lineRule="auto"/>
              <w:ind w:left="55" w:firstLine="0"/>
            </w:pPr>
            <w:r>
              <w:rPr>
                <w:sz w:val="22"/>
              </w:rPr>
              <w:t xml:space="preserve">83.19 </w:t>
            </w:r>
          </w:p>
        </w:tc>
      </w:tr>
    </w:tbl>
    <w:p w14:paraId="75A2C498" w14:textId="77777777" w:rsidR="0003082C" w:rsidRDefault="0003739F">
      <w:pPr>
        <w:spacing w:after="62" w:line="259" w:lineRule="auto"/>
        <w:ind w:left="-826" w:right="-262" w:firstLine="0"/>
        <w:jc w:val="left"/>
      </w:pPr>
      <w:r>
        <w:rPr>
          <w:rFonts w:ascii="Calibri" w:eastAsia="Calibri" w:hAnsi="Calibri" w:cs="Calibri"/>
          <w:noProof/>
          <w:sz w:val="22"/>
        </w:rPr>
        <mc:AlternateContent>
          <mc:Choice Requires="wpg">
            <w:drawing>
              <wp:inline distT="0" distB="0" distL="0" distR="0" wp14:anchorId="095FDF82" wp14:editId="3E0E2590">
                <wp:extent cx="9459520" cy="82296"/>
                <wp:effectExtent l="0" t="0" r="0" b="0"/>
                <wp:docPr id="53413" name="Group 53413"/>
                <wp:cNvGraphicFramePr/>
                <a:graphic xmlns:a="http://schemas.openxmlformats.org/drawingml/2006/main">
                  <a:graphicData uri="http://schemas.microsoft.com/office/word/2010/wordprocessingGroup">
                    <wpg:wgp>
                      <wpg:cNvGrpSpPr/>
                      <wpg:grpSpPr>
                        <a:xfrm>
                          <a:off x="0" y="0"/>
                          <a:ext cx="9459520" cy="82296"/>
                          <a:chOff x="0" y="0"/>
                          <a:chExt cx="9459520" cy="82296"/>
                        </a:xfrm>
                      </wpg:grpSpPr>
                      <wps:wsp>
                        <wps:cNvPr id="64415" name="Shape 64415"/>
                        <wps:cNvSpPr/>
                        <wps:spPr>
                          <a:xfrm>
                            <a:off x="505968" y="76200"/>
                            <a:ext cx="8267446" cy="9144"/>
                          </a:xfrm>
                          <a:custGeom>
                            <a:avLst/>
                            <a:gdLst/>
                            <a:ahLst/>
                            <a:cxnLst/>
                            <a:rect l="0" t="0" r="0" b="0"/>
                            <a:pathLst>
                              <a:path w="8267446" h="9144">
                                <a:moveTo>
                                  <a:pt x="0" y="0"/>
                                </a:moveTo>
                                <a:lnTo>
                                  <a:pt x="8267446" y="0"/>
                                </a:lnTo>
                                <a:lnTo>
                                  <a:pt x="82674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4416" name="Shape 64416"/>
                        <wps:cNvSpPr/>
                        <wps:spPr>
                          <a:xfrm>
                            <a:off x="0" y="0"/>
                            <a:ext cx="887273" cy="9144"/>
                          </a:xfrm>
                          <a:custGeom>
                            <a:avLst/>
                            <a:gdLst/>
                            <a:ahLst/>
                            <a:cxnLst/>
                            <a:rect l="0" t="0" r="0" b="0"/>
                            <a:pathLst>
                              <a:path w="887273" h="9144">
                                <a:moveTo>
                                  <a:pt x="0" y="0"/>
                                </a:moveTo>
                                <a:lnTo>
                                  <a:pt x="887273" y="0"/>
                                </a:lnTo>
                                <a:lnTo>
                                  <a:pt x="8872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17" name="Shape 64417"/>
                        <wps:cNvSpPr/>
                        <wps:spPr>
                          <a:xfrm>
                            <a:off x="8781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18" name="Shape 64418"/>
                        <wps:cNvSpPr/>
                        <wps:spPr>
                          <a:xfrm>
                            <a:off x="884174" y="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19" name="Shape 64419"/>
                        <wps:cNvSpPr/>
                        <wps:spPr>
                          <a:xfrm>
                            <a:off x="13992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0" name="Shape 64420"/>
                        <wps:cNvSpPr/>
                        <wps:spPr>
                          <a:xfrm>
                            <a:off x="1405382"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1" name="Shape 64421"/>
                        <wps:cNvSpPr/>
                        <wps:spPr>
                          <a:xfrm>
                            <a:off x="19220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2" name="Shape 64422"/>
                        <wps:cNvSpPr/>
                        <wps:spPr>
                          <a:xfrm>
                            <a:off x="1928114"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3" name="Shape 64423"/>
                        <wps:cNvSpPr/>
                        <wps:spPr>
                          <a:xfrm>
                            <a:off x="24447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4" name="Shape 64424"/>
                        <wps:cNvSpPr/>
                        <wps:spPr>
                          <a:xfrm>
                            <a:off x="2450846" y="0"/>
                            <a:ext cx="527609" cy="9144"/>
                          </a:xfrm>
                          <a:custGeom>
                            <a:avLst/>
                            <a:gdLst/>
                            <a:ahLst/>
                            <a:cxnLst/>
                            <a:rect l="0" t="0" r="0" b="0"/>
                            <a:pathLst>
                              <a:path w="527609" h="9144">
                                <a:moveTo>
                                  <a:pt x="0" y="0"/>
                                </a:moveTo>
                                <a:lnTo>
                                  <a:pt x="527609" y="0"/>
                                </a:lnTo>
                                <a:lnTo>
                                  <a:pt x="527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5" name="Shape 64425"/>
                        <wps:cNvSpPr/>
                        <wps:spPr>
                          <a:xfrm>
                            <a:off x="29693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6" name="Shape 64426"/>
                        <wps:cNvSpPr/>
                        <wps:spPr>
                          <a:xfrm>
                            <a:off x="2975483"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7" name="Shape 64427"/>
                        <wps:cNvSpPr/>
                        <wps:spPr>
                          <a:xfrm>
                            <a:off x="34921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8" name="Shape 64428"/>
                        <wps:cNvSpPr/>
                        <wps:spPr>
                          <a:xfrm>
                            <a:off x="3498215" y="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9" name="Shape 64429"/>
                        <wps:cNvSpPr/>
                        <wps:spPr>
                          <a:xfrm>
                            <a:off x="4013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0" name="Shape 64430"/>
                        <wps:cNvSpPr/>
                        <wps:spPr>
                          <a:xfrm>
                            <a:off x="4019423"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1" name="Shape 64431"/>
                        <wps:cNvSpPr/>
                        <wps:spPr>
                          <a:xfrm>
                            <a:off x="4536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2" name="Shape 64432"/>
                        <wps:cNvSpPr/>
                        <wps:spPr>
                          <a:xfrm>
                            <a:off x="4542155"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3" name="Shape 64433"/>
                        <wps:cNvSpPr/>
                        <wps:spPr>
                          <a:xfrm>
                            <a:off x="50590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4" name="Shape 64434"/>
                        <wps:cNvSpPr/>
                        <wps:spPr>
                          <a:xfrm>
                            <a:off x="5065141"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5" name="Shape 64435"/>
                        <wps:cNvSpPr/>
                        <wps:spPr>
                          <a:xfrm>
                            <a:off x="55817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6" name="Shape 64436"/>
                        <wps:cNvSpPr/>
                        <wps:spPr>
                          <a:xfrm>
                            <a:off x="5587873" y="0"/>
                            <a:ext cx="595884" cy="9144"/>
                          </a:xfrm>
                          <a:custGeom>
                            <a:avLst/>
                            <a:gdLst/>
                            <a:ahLst/>
                            <a:cxnLst/>
                            <a:rect l="0" t="0" r="0" b="0"/>
                            <a:pathLst>
                              <a:path w="595884" h="9144">
                                <a:moveTo>
                                  <a:pt x="0" y="0"/>
                                </a:moveTo>
                                <a:lnTo>
                                  <a:pt x="595884" y="0"/>
                                </a:lnTo>
                                <a:lnTo>
                                  <a:pt x="595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7" name="Shape 64437"/>
                        <wps:cNvSpPr/>
                        <wps:spPr>
                          <a:xfrm>
                            <a:off x="61746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8" name="Shape 64438"/>
                        <wps:cNvSpPr/>
                        <wps:spPr>
                          <a:xfrm>
                            <a:off x="6180709" y="0"/>
                            <a:ext cx="595884" cy="9144"/>
                          </a:xfrm>
                          <a:custGeom>
                            <a:avLst/>
                            <a:gdLst/>
                            <a:ahLst/>
                            <a:cxnLst/>
                            <a:rect l="0" t="0" r="0" b="0"/>
                            <a:pathLst>
                              <a:path w="595884" h="9144">
                                <a:moveTo>
                                  <a:pt x="0" y="0"/>
                                </a:moveTo>
                                <a:lnTo>
                                  <a:pt x="595884" y="0"/>
                                </a:lnTo>
                                <a:lnTo>
                                  <a:pt x="595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9" name="Shape 64439"/>
                        <wps:cNvSpPr/>
                        <wps:spPr>
                          <a:xfrm>
                            <a:off x="67674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0" name="Shape 64440"/>
                        <wps:cNvSpPr/>
                        <wps:spPr>
                          <a:xfrm>
                            <a:off x="6773546" y="0"/>
                            <a:ext cx="594665" cy="9144"/>
                          </a:xfrm>
                          <a:custGeom>
                            <a:avLst/>
                            <a:gdLst/>
                            <a:ahLst/>
                            <a:cxnLst/>
                            <a:rect l="0" t="0" r="0" b="0"/>
                            <a:pathLst>
                              <a:path w="594665" h="9144">
                                <a:moveTo>
                                  <a:pt x="0" y="0"/>
                                </a:moveTo>
                                <a:lnTo>
                                  <a:pt x="594665" y="0"/>
                                </a:lnTo>
                                <a:lnTo>
                                  <a:pt x="594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1" name="Shape 64441"/>
                        <wps:cNvSpPr/>
                        <wps:spPr>
                          <a:xfrm>
                            <a:off x="73591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2" name="Shape 64442"/>
                        <wps:cNvSpPr/>
                        <wps:spPr>
                          <a:xfrm>
                            <a:off x="7365238"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3" name="Shape 64443"/>
                        <wps:cNvSpPr/>
                        <wps:spPr>
                          <a:xfrm>
                            <a:off x="78818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4" name="Shape 64444"/>
                        <wps:cNvSpPr/>
                        <wps:spPr>
                          <a:xfrm>
                            <a:off x="7887971"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5" name="Shape 64445"/>
                        <wps:cNvSpPr/>
                        <wps:spPr>
                          <a:xfrm>
                            <a:off x="84046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6" name="Shape 64446"/>
                        <wps:cNvSpPr/>
                        <wps:spPr>
                          <a:xfrm>
                            <a:off x="8410702"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7" name="Shape 64447"/>
                        <wps:cNvSpPr/>
                        <wps:spPr>
                          <a:xfrm>
                            <a:off x="89273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8" name="Shape 64448"/>
                        <wps:cNvSpPr/>
                        <wps:spPr>
                          <a:xfrm>
                            <a:off x="8933435"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B4678F" id="Group 53413" o:spid="_x0000_s1026" style="width:744.85pt;height:6.5pt;mso-position-horizontal-relative:char;mso-position-vertical-relative:line" coordsize="94595,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">
                <v:shape id="Shape 64415" o:spid="_x0000_s1027" style="position:absolute;left:5059;top:762;width:82675;height:91;visibility:visible;mso-wrap-style:square;v-text-anchor:top" coordsize="82674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" path="m,l8267446,r,9144l,9144,,e" fillcolor="#d9d9d9" stroked="f" strokeweight="0">
                  <v:stroke miterlimit="83231f" joinstyle="miter"/>
                  <v:path arrowok="t" textboxrect="0,0,8267446,9144"/>
                </v:shape>
                <v:shape id="Shape 64416" o:spid="_x0000_s1028" style="position:absolute;width:8872;height:91;visibility:visible;mso-wrap-style:square;v-text-anchor:top" coordsize="8872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" path="m,l887273,r,9144l,9144,,e" fillcolor="black" stroked="f" strokeweight="0">
                  <v:stroke miterlimit="83231f" joinstyle="miter"/>
                  <v:path arrowok="t" textboxrect="0,0,887273,9144"/>
                </v:shape>
                <v:shape id="Shape 64417" o:spid="_x0000_s1029" style="position:absolute;left:87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" path="m,l9144,r,9144l,9144,,e" fillcolor="black" stroked="f" strokeweight="0">
                  <v:stroke miterlimit="83231f" joinstyle="miter"/>
                  <v:path arrowok="t" textboxrect="0,0,9144,9144"/>
                </v:shape>
                <v:shape id="Shape 64418" o:spid="_x0000_s1030" style="position:absolute;left:8841;width:5243;height:91;visibility:visible;mso-wrap-style:square;v-text-anchor:top" coordsize="524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" path="m,l524256,r,9144l,9144,,e" fillcolor="black" stroked="f" strokeweight="0">
                  <v:stroke miterlimit="83231f" joinstyle="miter"/>
                  <v:path arrowok="t" textboxrect="0,0,524256,9144"/>
                </v:shape>
                <v:shape id="Shape 64419" o:spid="_x0000_s1031" style="position:absolute;left:139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" path="m,l9144,r,9144l,9144,,e" fillcolor="black" stroked="f" strokeweight="0">
                  <v:stroke miterlimit="83231f" joinstyle="miter"/>
                  <v:path arrowok="t" textboxrect="0,0,9144,9144"/>
                </v:shape>
                <v:shape id="Shape 64420" o:spid="_x0000_s1032" style="position:absolute;left:14053;width:5258;height:91;visibility:visible;mso-wrap-style:square;v-text-anchor:top" coordsize="525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" path="m,l525780,r,9144l,9144,,e" fillcolor="black" stroked="f" strokeweight="0">
                  <v:stroke miterlimit="83231f" joinstyle="miter"/>
                  <v:path arrowok="t" textboxrect="0,0,525780,9144"/>
                </v:shape>
                <v:shape id="Shape 64421" o:spid="_x0000_s1033" style="position:absolute;left:192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" path="m,l9144,r,9144l,9144,,e" fillcolor="black" stroked="f" strokeweight="0">
                  <v:stroke miterlimit="83231f" joinstyle="miter"/>
                  <v:path arrowok="t" textboxrect="0,0,9144,9144"/>
                </v:shape>
                <v:shape id="Shape 64422" o:spid="_x0000_s1034" style="position:absolute;left:19281;width:5257;height:91;visibility:visible;mso-wrap-style:square;v-text-anchor:top" coordsize="525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" path="m,l525780,r,9144l,9144,,e" fillcolor="black" stroked="f" strokeweight="0">
                  <v:stroke miterlimit="83231f" joinstyle="miter"/>
                  <v:path arrowok="t" textboxrect="0,0,525780,9144"/>
                </v:shape>
                <v:shape id="Shape 64423" o:spid="_x0000_s1035" style="position:absolute;left:2444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" path="m,l9144,r,9144l,9144,,e" fillcolor="black" stroked="f" strokeweight="0">
                  <v:stroke miterlimit="83231f" joinstyle="miter"/>
                  <v:path arrowok="t" textboxrect="0,0,9144,9144"/>
                </v:shape>
                <v:shape id="Shape 64424" o:spid="_x0000_s1036" style="position:absolute;left:24508;width:5276;height:91;visibility:visible;mso-wrap-style:square;v-text-anchor:top" coordsize="5276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" path="m,l527609,r,9144l,9144,,e" fillcolor="black" stroked="f" strokeweight="0">
                  <v:stroke miterlimit="83231f" joinstyle="miter"/>
                  <v:path arrowok="t" textboxrect="0,0,527609,9144"/>
                </v:shape>
                <v:shape id="Shape 64425" o:spid="_x0000_s1037" style="position:absolute;left:296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" path="m,l9144,r,9144l,9144,,e" fillcolor="black" stroked="f" strokeweight="0">
                  <v:stroke miterlimit="83231f" joinstyle="miter"/>
                  <v:path arrowok="t" textboxrect="0,0,9144,9144"/>
                </v:shape>
                <v:shape id="Shape 64426" o:spid="_x0000_s1038" style="position:absolute;left:29754;width:5258;height:91;visibility:visible;mso-wrap-style:square;v-text-anchor:top" coordsize="525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" path="m,l525780,r,9144l,9144,,e" fillcolor="black" stroked="f" strokeweight="0">
                  <v:stroke miterlimit="83231f" joinstyle="miter"/>
                  <v:path arrowok="t" textboxrect="0,0,525780,9144"/>
                </v:shape>
                <v:shape id="Shape 64427" o:spid="_x0000_s1039" style="position:absolute;left:349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" path="m,l9144,r,9144l,9144,,e" fillcolor="black" stroked="f" strokeweight="0">
                  <v:stroke miterlimit="83231f" joinstyle="miter"/>
                  <v:path arrowok="t" textboxrect="0,0,9144,9144"/>
                </v:shape>
                <v:shape id="Shape 64428" o:spid="_x0000_s1040" style="position:absolute;left:34982;width:5242;height:91;visibility:visible;mso-wrap-style:square;v-text-anchor:top" coordsize="524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" path="m,l524256,r,9144l,9144,,e" fillcolor="black" stroked="f" strokeweight="0">
                  <v:stroke miterlimit="83231f" joinstyle="miter"/>
                  <v:path arrowok="t" textboxrect="0,0,524256,9144"/>
                </v:shape>
                <v:shape id="Shape 64429" o:spid="_x0000_s1041" style="position:absolute;left:4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" path="m,l9144,r,9144l,9144,,e" fillcolor="black" stroked="f" strokeweight="0">
                  <v:stroke miterlimit="83231f" joinstyle="miter"/>
                  <v:path arrowok="t" textboxrect="0,0,9144,9144"/>
                </v:shape>
                <v:shape id="Shape 64430" o:spid="_x0000_s1042" style="position:absolute;left:40194;width:5258;height:91;visibility:visible;mso-wrap-style:square;v-text-anchor:top" coordsize="525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" path="m,l525780,r,9144l,9144,,e" fillcolor="black" stroked="f" strokeweight="0">
                  <v:stroke miterlimit="83231f" joinstyle="miter"/>
                  <v:path arrowok="t" textboxrect="0,0,525780,9144"/>
                </v:shape>
                <v:shape id="Shape 64431" o:spid="_x0000_s1043" style="position:absolute;left:4536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" path="m,l9144,r,9144l,9144,,e" fillcolor="black" stroked="f" strokeweight="0">
                  <v:stroke miterlimit="83231f" joinstyle="miter"/>
                  <v:path arrowok="t" textboxrect="0,0,9144,9144"/>
                </v:shape>
                <v:shape id="Shape 64432" o:spid="_x0000_s1044" style="position:absolute;left:45421;width:5261;height:91;visibility:visible;mso-wrap-style:square;v-text-anchor:top" coordsize="5260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" path="m,l526085,r,9144l,9144,,e" fillcolor="black" stroked="f" strokeweight="0">
                  <v:stroke miterlimit="83231f" joinstyle="miter"/>
                  <v:path arrowok="t" textboxrect="0,0,526085,9144"/>
                </v:shape>
                <v:shape id="Shape 64433" o:spid="_x0000_s1045" style="position:absolute;left:505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" path="m,l9144,r,9144l,9144,,e" fillcolor="black" stroked="f" strokeweight="0">
                  <v:stroke miterlimit="83231f" joinstyle="miter"/>
                  <v:path arrowok="t" textboxrect="0,0,9144,9144"/>
                </v:shape>
                <v:shape id="Shape 64434" o:spid="_x0000_s1046" style="position:absolute;left:50651;width:5258;height:91;visibility:visible;mso-wrap-style:square;v-text-anchor:top" coordsize="525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" path="m,l525780,r,9144l,9144,,e" fillcolor="black" stroked="f" strokeweight="0">
                  <v:stroke miterlimit="83231f" joinstyle="miter"/>
                  <v:path arrowok="t" textboxrect="0,0,525780,9144"/>
                </v:shape>
                <v:shape id="Shape 64435" o:spid="_x0000_s1047" style="position:absolute;left:5581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" path="m,l9144,r,9144l,9144,,e" fillcolor="black" stroked="f" strokeweight="0">
                  <v:stroke miterlimit="83231f" joinstyle="miter"/>
                  <v:path arrowok="t" textboxrect="0,0,9144,9144"/>
                </v:shape>
                <v:shape id="Shape 64436" o:spid="_x0000_s1048" style="position:absolute;left:55878;width:5959;height:91;visibility:visible;mso-wrap-style:square;v-text-anchor:top" coordsize="5958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" path="m,l595884,r,9144l,9144,,e" fillcolor="black" stroked="f" strokeweight="0">
                  <v:stroke miterlimit="83231f" joinstyle="miter"/>
                  <v:path arrowok="t" textboxrect="0,0,595884,9144"/>
                </v:shape>
                <v:shape id="Shape 64437" o:spid="_x0000_s1049" style="position:absolute;left:6174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" path="m,l9144,r,9144l,9144,,e" fillcolor="black" stroked="f" strokeweight="0">
                  <v:stroke miterlimit="83231f" joinstyle="miter"/>
                  <v:path arrowok="t" textboxrect="0,0,9144,9144"/>
                </v:shape>
                <v:shape id="Shape 64438" o:spid="_x0000_s1050" style="position:absolute;left:61807;width:5958;height:91;visibility:visible;mso-wrap-style:square;v-text-anchor:top" coordsize="5958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" path="m,l595884,r,9144l,9144,,e" fillcolor="black" stroked="f" strokeweight="0">
                  <v:stroke miterlimit="83231f" joinstyle="miter"/>
                  <v:path arrowok="t" textboxrect="0,0,595884,9144"/>
                </v:shape>
                <v:shape id="Shape 64439" o:spid="_x0000_s1051" style="position:absolute;left:676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" path="m,l9144,r,9144l,9144,,e" fillcolor="black" stroked="f" strokeweight="0">
                  <v:stroke miterlimit="83231f" joinstyle="miter"/>
                  <v:path arrowok="t" textboxrect="0,0,9144,9144"/>
                </v:shape>
                <v:shape id="Shape 64440" o:spid="_x0000_s1052" style="position:absolute;left:67735;width:5947;height:91;visibility:visible;mso-wrap-style:square;v-text-anchor:top" coordsize="5946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" path="m,l594665,r,9144l,9144,,e" fillcolor="black" stroked="f" strokeweight="0">
                  <v:stroke miterlimit="83231f" joinstyle="miter"/>
                  <v:path arrowok="t" textboxrect="0,0,594665,9144"/>
                </v:shape>
                <v:shape id="Shape 64441" o:spid="_x0000_s1053" style="position:absolute;left:735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" path="m,l9144,r,9144l,9144,,e" fillcolor="black" stroked="f" strokeweight="0">
                  <v:stroke miterlimit="83231f" joinstyle="miter"/>
                  <v:path arrowok="t" textboxrect="0,0,9144,9144"/>
                </v:shape>
                <v:shape id="Shape 64442" o:spid="_x0000_s1054" style="position:absolute;left:73652;width:5258;height:91;visibility:visible;mso-wrap-style:square;v-text-anchor:top" coordsize="525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" path="m,l525780,r,9144l,9144,,e" fillcolor="black" stroked="f" strokeweight="0">
                  <v:stroke miterlimit="83231f" joinstyle="miter"/>
                  <v:path arrowok="t" textboxrect="0,0,525780,9144"/>
                </v:shape>
                <v:shape id="Shape 64443" o:spid="_x0000_s1055" style="position:absolute;left:7881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" path="m,l9144,r,9144l,9144,,e" fillcolor="black" stroked="f" strokeweight="0">
                  <v:stroke miterlimit="83231f" joinstyle="miter"/>
                  <v:path arrowok="t" textboxrect="0,0,9144,9144"/>
                </v:shape>
                <v:shape id="Shape 64444" o:spid="_x0000_s1056" style="position:absolute;left:78879;width:5258;height:91;visibility:visible;mso-wrap-style:square;v-text-anchor:top" coordsize="525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" path="m,l525780,r,9144l,9144,,e" fillcolor="black" stroked="f" strokeweight="0">
                  <v:stroke miterlimit="83231f" joinstyle="miter"/>
                  <v:path arrowok="t" textboxrect="0,0,525780,9144"/>
                </v:shape>
                <v:shape id="Shape 64445" o:spid="_x0000_s1057" style="position:absolute;left:8404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" path="m,l9144,r,9144l,9144,,e" fillcolor="black" stroked="f" strokeweight="0">
                  <v:stroke miterlimit="83231f" joinstyle="miter"/>
                  <v:path arrowok="t" textboxrect="0,0,9144,9144"/>
                </v:shape>
                <v:shape id="Shape 64446" o:spid="_x0000_s1058" style="position:absolute;left:84107;width:5257;height:91;visibility:visible;mso-wrap-style:square;v-text-anchor:top" coordsize="525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" path="m,l525780,r,9144l,9144,,e" fillcolor="black" stroked="f" strokeweight="0">
                  <v:stroke miterlimit="83231f" joinstyle="miter"/>
                  <v:path arrowok="t" textboxrect="0,0,525780,9144"/>
                </v:shape>
                <v:shape id="Shape 64447" o:spid="_x0000_s1059" style="position:absolute;left:892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" path="m,l9144,r,9144l,9144,,e" fillcolor="black" stroked="f" strokeweight="0">
                  <v:stroke miterlimit="83231f" joinstyle="miter"/>
                  <v:path arrowok="t" textboxrect="0,0,9144,9144"/>
                </v:shape>
                <v:shape id="Shape 64448" o:spid="_x0000_s1060" style="position:absolute;left:89334;width:5261;height:91;visibility:visible;mso-wrap-style:square;v-text-anchor:top" coordsize="5260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" path="m,l526085,r,9144l,9144,,e" fillcolor="black" stroked="f" strokeweight="0">
                  <v:stroke miterlimit="83231f" joinstyle="miter"/>
                  <v:path arrowok="t" textboxrect="0,0,526085,9144"/>
                </v:shape>
                <w10:anchorlock/>
              </v:group>
            </w:pict>
          </mc:Fallback>
        </mc:AlternateContent>
      </w:r>
    </w:p>
    <w:p w14:paraId="005CDFDA" w14:textId="77777777" w:rsidR="0003082C" w:rsidRDefault="0003739F">
      <w:pPr>
        <w:numPr>
          <w:ilvl w:val="0"/>
          <w:numId w:val="3"/>
        </w:numPr>
        <w:spacing w:after="3" w:line="259" w:lineRule="auto"/>
        <w:ind w:hanging="274"/>
        <w:jc w:val="left"/>
      </w:pP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b/>
          <w:sz w:val="22"/>
        </w:rPr>
        <w:t xml:space="preserve"> </w:t>
      </w:r>
    </w:p>
    <w:p w14:paraId="06045F94" w14:textId="77777777" w:rsidR="0003082C" w:rsidRDefault="0003739F">
      <w:pPr>
        <w:spacing w:after="0" w:line="259" w:lineRule="auto"/>
        <w:ind w:left="0" w:firstLine="0"/>
        <w:jc w:val="left"/>
      </w:pPr>
      <w:r>
        <w:rPr>
          <w:rFonts w:ascii="Calibri" w:eastAsia="Calibri" w:hAnsi="Calibri" w:cs="Calibri"/>
          <w:sz w:val="22"/>
        </w:rPr>
        <w:t xml:space="preserve"> </w:t>
      </w:r>
    </w:p>
    <w:p w14:paraId="70D358C7" w14:textId="77777777" w:rsidR="0003082C" w:rsidRDefault="0003082C">
      <w:pPr>
        <w:sectPr w:rsidR="0003082C">
          <w:footerReference w:type="even" r:id="rId38"/>
          <w:footerReference w:type="default" r:id="rId39"/>
          <w:footerReference w:type="first" r:id="rId40"/>
          <w:pgSz w:w="15840" w:h="12240" w:orient="landscape"/>
          <w:pgMar w:top="1043" w:right="590" w:bottom="719" w:left="1440" w:header="720" w:footer="720" w:gutter="0"/>
          <w:cols w:space="720"/>
        </w:sectPr>
      </w:pPr>
    </w:p>
    <w:p w14:paraId="7701B25A" w14:textId="77777777" w:rsidR="0003082C" w:rsidRDefault="0003739F">
      <w:pPr>
        <w:spacing w:after="445" w:line="259" w:lineRule="auto"/>
        <w:ind w:left="-5" w:right="7226"/>
        <w:jc w:val="left"/>
      </w:pPr>
      <w:r>
        <w:rPr>
          <w:b/>
          <w:sz w:val="36"/>
        </w:rPr>
        <w:lastRenderedPageBreak/>
        <w:t xml:space="preserve">Chapter 7 </w:t>
      </w:r>
    </w:p>
    <w:p w14:paraId="17241B83" w14:textId="77777777" w:rsidR="0003082C" w:rsidRDefault="0003739F">
      <w:pPr>
        <w:pStyle w:val="Heading1"/>
        <w:ind w:left="-5" w:right="0"/>
      </w:pPr>
      <w:r>
        <w:t>Conclusion and Future work</w:t>
      </w:r>
      <w:r>
        <w:rPr>
          <w:u w:val="none"/>
        </w:rPr>
        <w:t xml:space="preserve"> </w:t>
      </w:r>
    </w:p>
    <w:p w14:paraId="5F402AF5" w14:textId="77777777" w:rsidR="0003082C" w:rsidRDefault="0003739F">
      <w:pPr>
        <w:spacing w:after="225"/>
        <w:ind w:left="-5" w:right="447"/>
      </w:pPr>
      <w:r>
        <w:t>This report presents the study of effective reuse of industrial waste silica fume as a mineral filler and polypropylene as a binder substitute in the bituminous mix to densify paved structures.  Silica Fume, an industrial waste product, has an adverse impact on the environment if not disposed of safely. Its utilization in the construction industry can reduce the disposal problem of waste and use of conventional natural materials. The conventional mineral filler cement production emits large quantity of CO</w:t>
      </w:r>
      <w:r>
        <w:rPr>
          <w:vertAlign w:val="subscript"/>
        </w:rPr>
        <w:t>2</w:t>
      </w:r>
      <w:r>
        <w:t xml:space="preserve"> which adversely affects the environment. On the other </w:t>
      </w:r>
      <w:proofErr w:type="gramStart"/>
      <w:r>
        <w:t>hand</w:t>
      </w:r>
      <w:proofErr w:type="gramEnd"/>
      <w:r>
        <w:t xml:space="preserve"> polypropylene being a plastic material and non-biodegradable substance, is somehow threat for the sustainable development. The comparative analysis by varying the SF and bitumen content and then with variable polypropylene content has been carried out. The following conclusion can be drawn based on durability and strength tests.  </w:t>
      </w:r>
    </w:p>
    <w:p w14:paraId="3BBCE5F3" w14:textId="77777777" w:rsidR="0003082C" w:rsidRDefault="0003739F">
      <w:pPr>
        <w:numPr>
          <w:ilvl w:val="0"/>
          <w:numId w:val="4"/>
        </w:numPr>
        <w:spacing w:after="1"/>
        <w:ind w:right="450" w:hanging="36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C3ED03" wp14:editId="5A6874EA">
                <wp:simplePos x="0" y="0"/>
                <wp:positionH relativeFrom="page">
                  <wp:posOffset>611124</wp:posOffset>
                </wp:positionH>
                <wp:positionV relativeFrom="page">
                  <wp:posOffset>9242755</wp:posOffset>
                </wp:positionV>
                <wp:extent cx="7124700" cy="6096"/>
                <wp:effectExtent l="0" t="0" r="0" b="0"/>
                <wp:wrapTopAndBottom/>
                <wp:docPr id="52533" name="Group 52533"/>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64483" name="Shape 64483"/>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CCC7DB6" id="Group 52533" o:spid="_x0000_s1026" style="position:absolute;margin-left:48.1pt;margin-top:727.8pt;width:561pt;height:.5pt;z-index:251658240;mso-position-horizontal-relative:page;mso-position-vertical-relative:page" coordsize="7124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">
                <v:shape id="Shape 64483" o:spid="_x0000_s1027" style="position:absolute;width:71247;height:91;visibility:visible;mso-wrap-style:square;v-text-anchor:top" coordsize="7124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" path="m,l7124700,r,9144l,9144,,e" fillcolor="#d9d9d9" stroked="f" strokeweight="0">
                  <v:stroke miterlimit="83231f" joinstyle="miter"/>
                  <v:path arrowok="t" textboxrect="0,0,7124700,9144"/>
                </v:shape>
                <w10:wrap type="topAndBottom" anchorx="page" anchory="page"/>
              </v:group>
            </w:pict>
          </mc:Fallback>
        </mc:AlternateContent>
      </w:r>
      <w:r>
        <w:t xml:space="preserve">Silica fume </w:t>
      </w:r>
      <w:proofErr w:type="spellStart"/>
      <w:r>
        <w:t>fulfills</w:t>
      </w:r>
      <w:proofErr w:type="spellEnd"/>
      <w:r>
        <w:t xml:space="preserve"> satisfactory properties to use as a mineral filler prescribed by MoRTH. Marshall stability strength of HMA increased with the inclusion of silica fume as a mineral filler. The 4.0% silica fume at 5.5% bitumen content gives more stability, which can be considered as an optimum limit for the filler and binder.  The Marshall quotient has been increased up to 3.5%, and air voids of the bituminous mix have been reduced from 13.97% to 4.17 %. On the other </w:t>
      </w:r>
      <w:proofErr w:type="gramStart"/>
      <w:r>
        <w:t>hand</w:t>
      </w:r>
      <w:proofErr w:type="gramEnd"/>
      <w:r>
        <w:t xml:space="preserve"> with 6% polypropylene and 4.0% SF </w:t>
      </w:r>
      <w:proofErr w:type="spellStart"/>
      <w:r>
        <w:t>marshall</w:t>
      </w:r>
      <w:proofErr w:type="spellEnd"/>
      <w:r>
        <w:t xml:space="preserve"> stability strength gives </w:t>
      </w:r>
      <w:proofErr w:type="spellStart"/>
      <w:proofErr w:type="gramStart"/>
      <w:r>
        <w:t>it’s</w:t>
      </w:r>
      <w:proofErr w:type="spellEnd"/>
      <w:proofErr w:type="gramEnd"/>
      <w:r>
        <w:t xml:space="preserve"> highest </w:t>
      </w:r>
      <w:proofErr w:type="gramStart"/>
      <w:r>
        <w:t>value,  with</w:t>
      </w:r>
      <w:proofErr w:type="gramEnd"/>
      <w:r>
        <w:t xml:space="preserve"> which lies in the acceptable limit prescribe by the </w:t>
      </w:r>
    </w:p>
    <w:p w14:paraId="58CE7929" w14:textId="77777777" w:rsidR="0003082C" w:rsidRDefault="0003739F">
      <w:pPr>
        <w:spacing w:after="138" w:line="259" w:lineRule="auto"/>
        <w:ind w:left="730"/>
      </w:pPr>
      <w:r>
        <w:t xml:space="preserve">MoRTH.  </w:t>
      </w:r>
    </w:p>
    <w:p w14:paraId="040B0A97" w14:textId="77777777" w:rsidR="0003082C" w:rsidRDefault="0003739F">
      <w:pPr>
        <w:numPr>
          <w:ilvl w:val="0"/>
          <w:numId w:val="4"/>
        </w:numPr>
        <w:spacing w:after="23"/>
        <w:ind w:right="450" w:hanging="360"/>
      </w:pPr>
      <w:r>
        <w:t xml:space="preserve">Indirect Tensile strength of the bituminous mix exponentially increased with the addition of silica fume and then with polypropylene. The ITS value has been increased by 1193.98 </w:t>
      </w:r>
      <w:proofErr w:type="gramStart"/>
      <w:r>
        <w:t>kPa  with</w:t>
      </w:r>
      <w:proofErr w:type="gramEnd"/>
      <w:r>
        <w:t xml:space="preserve"> the inclusion of 4.0 % silica fume at 5.5% VG 30-grade bitumen, and 1197.48 kPa with inclusion of 6.0% polypropylene and 4.0 % SF, which signifies the effect use of SF and polypropylene as a mineral filler and binder substitute respectively. </w:t>
      </w:r>
    </w:p>
    <w:p w14:paraId="36A1FD86" w14:textId="77777777" w:rsidR="0003082C" w:rsidRDefault="0003739F">
      <w:pPr>
        <w:numPr>
          <w:ilvl w:val="0"/>
          <w:numId w:val="4"/>
        </w:numPr>
        <w:spacing w:after="458"/>
        <w:ind w:right="450" w:hanging="360"/>
      </w:pPr>
      <w:r>
        <w:t xml:space="preserve">Numerical analysis for variation of fatigue failure values (up to 20% crack) to use this constituent of HMA in the real field for the purpose of flexible pavement construction are showing values under 30% which concludes its usability in the actual field. </w:t>
      </w:r>
    </w:p>
    <w:p w14:paraId="7F87E022" w14:textId="77777777" w:rsidR="0003082C" w:rsidRDefault="0003739F">
      <w:pPr>
        <w:numPr>
          <w:ilvl w:val="0"/>
          <w:numId w:val="5"/>
        </w:numPr>
        <w:spacing w:before="62" w:after="3" w:line="259" w:lineRule="auto"/>
        <w:ind w:hanging="274"/>
        <w:jc w:val="left"/>
      </w:pP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b/>
          <w:sz w:val="22"/>
        </w:rPr>
        <w:t xml:space="preserve"> </w:t>
      </w:r>
    </w:p>
    <w:p w14:paraId="1AAE6C1E" w14:textId="77777777" w:rsidR="0003082C" w:rsidRDefault="0003739F">
      <w:pPr>
        <w:spacing w:after="0" w:line="259" w:lineRule="auto"/>
        <w:ind w:left="0" w:firstLine="0"/>
        <w:jc w:val="left"/>
      </w:pPr>
      <w:r>
        <w:rPr>
          <w:rFonts w:ascii="Calibri" w:eastAsia="Calibri" w:hAnsi="Calibri" w:cs="Calibri"/>
          <w:sz w:val="22"/>
        </w:rPr>
        <w:t xml:space="preserve"> </w:t>
      </w:r>
    </w:p>
    <w:p w14:paraId="307686CD" w14:textId="77777777" w:rsidR="0003082C" w:rsidRDefault="0003739F">
      <w:pPr>
        <w:ind w:left="730" w:right="452"/>
      </w:pPr>
      <w:r>
        <w:lastRenderedPageBreak/>
        <w:t xml:space="preserve">Experiments do show a </w:t>
      </w:r>
      <w:proofErr w:type="spellStart"/>
      <w:r>
        <w:t>favorable</w:t>
      </w:r>
      <w:proofErr w:type="spellEnd"/>
      <w:r>
        <w:t xml:space="preserve"> reason to use SF as a mineral filler at 4.0 % by total weight but yet it is pozzolanic reactive substance it’s microscopic chemistry with bitumen content and HMA needs to be checked and a small flexible pavement demonstration should be taken to ensure its effective usability. </w:t>
      </w:r>
    </w:p>
    <w:p w14:paraId="4E1E4063" w14:textId="77777777" w:rsidR="0003082C" w:rsidRDefault="0003739F">
      <w:pPr>
        <w:spacing w:after="314" w:line="259" w:lineRule="auto"/>
        <w:ind w:left="0" w:firstLine="0"/>
        <w:jc w:val="left"/>
      </w:pPr>
      <w:r>
        <w:t xml:space="preserve"> </w:t>
      </w:r>
    </w:p>
    <w:p w14:paraId="7998EE9A" w14:textId="77777777" w:rsidR="0003082C" w:rsidRDefault="0003739F">
      <w:pPr>
        <w:spacing w:after="314" w:line="259" w:lineRule="auto"/>
        <w:ind w:left="0" w:firstLine="0"/>
        <w:jc w:val="left"/>
      </w:pPr>
      <w:r>
        <w:t xml:space="preserve"> </w:t>
      </w:r>
    </w:p>
    <w:p w14:paraId="7B068593" w14:textId="77777777" w:rsidR="0003082C" w:rsidRDefault="0003739F">
      <w:pPr>
        <w:spacing w:after="315" w:line="259" w:lineRule="auto"/>
        <w:ind w:left="0" w:firstLine="0"/>
        <w:jc w:val="left"/>
      </w:pPr>
      <w:r>
        <w:t xml:space="preserve"> </w:t>
      </w:r>
    </w:p>
    <w:p w14:paraId="443F4D84" w14:textId="77777777" w:rsidR="0003082C" w:rsidRDefault="0003739F">
      <w:pPr>
        <w:spacing w:after="314" w:line="259" w:lineRule="auto"/>
        <w:ind w:left="0" w:firstLine="0"/>
        <w:jc w:val="left"/>
      </w:pPr>
      <w:r>
        <w:t xml:space="preserve"> </w:t>
      </w:r>
    </w:p>
    <w:p w14:paraId="4B8D9732" w14:textId="77777777" w:rsidR="0003082C" w:rsidRDefault="0003739F">
      <w:pPr>
        <w:spacing w:after="312" w:line="259" w:lineRule="auto"/>
        <w:ind w:left="0" w:firstLine="0"/>
        <w:jc w:val="left"/>
      </w:pPr>
      <w:r>
        <w:t xml:space="preserve"> </w:t>
      </w:r>
    </w:p>
    <w:p w14:paraId="11EE35A1" w14:textId="77777777" w:rsidR="0003082C" w:rsidRDefault="0003739F">
      <w:pPr>
        <w:spacing w:after="314" w:line="259" w:lineRule="auto"/>
        <w:ind w:left="0" w:firstLine="0"/>
        <w:jc w:val="left"/>
      </w:pPr>
      <w:r>
        <w:t xml:space="preserve"> </w:t>
      </w:r>
    </w:p>
    <w:p w14:paraId="7A8C1A81" w14:textId="77777777" w:rsidR="0003082C" w:rsidRDefault="0003739F">
      <w:pPr>
        <w:spacing w:after="314" w:line="259" w:lineRule="auto"/>
        <w:ind w:left="0" w:firstLine="0"/>
        <w:jc w:val="left"/>
      </w:pPr>
      <w:r>
        <w:t xml:space="preserve"> </w:t>
      </w:r>
    </w:p>
    <w:p w14:paraId="6BE1CFD4" w14:textId="77777777" w:rsidR="0003082C" w:rsidRDefault="0003739F">
      <w:pPr>
        <w:spacing w:after="314" w:line="259" w:lineRule="auto"/>
        <w:ind w:left="0" w:firstLine="0"/>
        <w:jc w:val="left"/>
      </w:pPr>
      <w:r>
        <w:t xml:space="preserve"> </w:t>
      </w:r>
    </w:p>
    <w:p w14:paraId="50EEF9B7" w14:textId="77777777" w:rsidR="0003082C" w:rsidRDefault="0003739F">
      <w:pPr>
        <w:spacing w:after="31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45A1344" wp14:editId="3EA204E0">
                <wp:simplePos x="0" y="0"/>
                <wp:positionH relativeFrom="page">
                  <wp:posOffset>611124</wp:posOffset>
                </wp:positionH>
                <wp:positionV relativeFrom="page">
                  <wp:posOffset>9242755</wp:posOffset>
                </wp:positionV>
                <wp:extent cx="7124700" cy="6096"/>
                <wp:effectExtent l="0" t="0" r="0" b="0"/>
                <wp:wrapTopAndBottom/>
                <wp:docPr id="51007" name="Group 51007"/>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64485" name="Shape 64485"/>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79353C8" id="Group 51007" o:spid="_x0000_s1026" style="position:absolute;margin-left:48.1pt;margin-top:727.8pt;width:561pt;height:.5pt;z-index:251659264;mso-position-horizontal-relative:page;mso-position-vertical-relative:page" coordsize="7124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">
                <v:shape id="Shape 64485" o:spid="_x0000_s1027" style="position:absolute;width:71247;height:91;visibility:visible;mso-wrap-style:square;v-text-anchor:top" coordsize="7124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" path="m,l7124700,r,9144l,9144,,e" fillcolor="#d9d9d9" stroked="f" strokeweight="0">
                  <v:stroke miterlimit="83231f" joinstyle="miter"/>
                  <v:path arrowok="t" textboxrect="0,0,7124700,9144"/>
                </v:shape>
                <w10:wrap type="topAndBottom" anchorx="page" anchory="page"/>
              </v:group>
            </w:pict>
          </mc:Fallback>
        </mc:AlternateContent>
      </w:r>
      <w:r>
        <w:t xml:space="preserve"> </w:t>
      </w:r>
    </w:p>
    <w:p w14:paraId="7AEECB80" w14:textId="77777777" w:rsidR="0003082C" w:rsidRDefault="0003739F">
      <w:pPr>
        <w:spacing w:after="312" w:line="259" w:lineRule="auto"/>
        <w:ind w:left="0" w:firstLine="0"/>
        <w:jc w:val="left"/>
      </w:pPr>
      <w:r>
        <w:t xml:space="preserve"> </w:t>
      </w:r>
    </w:p>
    <w:p w14:paraId="3601EE87" w14:textId="77777777" w:rsidR="0003082C" w:rsidRDefault="0003739F">
      <w:pPr>
        <w:spacing w:after="453" w:line="259" w:lineRule="auto"/>
        <w:ind w:left="720" w:firstLine="0"/>
        <w:jc w:val="left"/>
      </w:pPr>
      <w:r>
        <w:rPr>
          <w:b/>
        </w:rPr>
        <w:t xml:space="preserve"> </w:t>
      </w:r>
    </w:p>
    <w:p w14:paraId="032882CB" w14:textId="77777777" w:rsidR="0003082C" w:rsidRDefault="0003739F">
      <w:pPr>
        <w:spacing w:after="4091" w:line="259" w:lineRule="auto"/>
        <w:ind w:left="0" w:firstLine="0"/>
        <w:jc w:val="left"/>
      </w:pPr>
      <w:r>
        <w:t xml:space="preserve"> </w:t>
      </w:r>
    </w:p>
    <w:p w14:paraId="442E5FBE" w14:textId="77777777" w:rsidR="0003082C" w:rsidRDefault="0003739F">
      <w:pPr>
        <w:numPr>
          <w:ilvl w:val="0"/>
          <w:numId w:val="5"/>
        </w:numPr>
        <w:spacing w:before="62" w:after="3" w:line="259" w:lineRule="auto"/>
        <w:ind w:hanging="274"/>
        <w:jc w:val="left"/>
      </w:pP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b/>
          <w:sz w:val="22"/>
        </w:rPr>
        <w:t xml:space="preserve"> </w:t>
      </w:r>
    </w:p>
    <w:p w14:paraId="421BC621" w14:textId="77777777" w:rsidR="0003082C" w:rsidRDefault="0003739F">
      <w:pPr>
        <w:spacing w:after="0" w:line="259" w:lineRule="auto"/>
        <w:ind w:left="0" w:firstLine="0"/>
        <w:jc w:val="left"/>
      </w:pPr>
      <w:r>
        <w:rPr>
          <w:rFonts w:ascii="Calibri" w:eastAsia="Calibri" w:hAnsi="Calibri" w:cs="Calibri"/>
          <w:sz w:val="22"/>
        </w:rPr>
        <w:t xml:space="preserve"> </w:t>
      </w:r>
    </w:p>
    <w:p w14:paraId="3E8CC31E" w14:textId="77777777" w:rsidR="0003082C" w:rsidRDefault="0003739F">
      <w:pPr>
        <w:pStyle w:val="Heading1"/>
        <w:ind w:left="459" w:right="0"/>
      </w:pPr>
      <w:r>
        <w:lastRenderedPageBreak/>
        <w:t>References</w:t>
      </w:r>
      <w:r>
        <w:rPr>
          <w:u w:val="none"/>
        </w:rPr>
        <w:t xml:space="preserve">  </w:t>
      </w:r>
    </w:p>
    <w:p w14:paraId="39263BA7" w14:textId="77777777" w:rsidR="0003082C" w:rsidRDefault="0003739F">
      <w:pPr>
        <w:numPr>
          <w:ilvl w:val="0"/>
          <w:numId w:val="6"/>
        </w:numPr>
        <w:ind w:hanging="641"/>
      </w:pPr>
      <w:r>
        <w:t xml:space="preserve">M.P. Wagoner, W.G. </w:t>
      </w:r>
      <w:proofErr w:type="spellStart"/>
      <w:r>
        <w:t>Buttlar</w:t>
      </w:r>
      <w:proofErr w:type="spellEnd"/>
      <w:r>
        <w:t xml:space="preserve">, G.H. Paulino, P. Blankenship, M.P. Wagoner, W.G. </w:t>
      </w:r>
      <w:proofErr w:type="spellStart"/>
      <w:r>
        <w:t>Buttlar</w:t>
      </w:r>
      <w:proofErr w:type="spellEnd"/>
      <w:r>
        <w:t xml:space="preserve">, G.H. Paulino, Investigation of the Fracture Resistance of Hot-Mix Asphalt Concrete Using a Disk-Shaped Compact Tension Test, 2005. </w:t>
      </w:r>
    </w:p>
    <w:p w14:paraId="0ACB42C6" w14:textId="77777777" w:rsidR="0003082C" w:rsidRDefault="0003739F">
      <w:pPr>
        <w:numPr>
          <w:ilvl w:val="0"/>
          <w:numId w:val="6"/>
        </w:numPr>
        <w:ind w:hanging="641"/>
      </w:pPr>
      <w:r>
        <w:t xml:space="preserve">S. Uzun, S. Terzi, Evaluation of andesite waste as mineral filler in asphaltic concrete mixture, (2012)  </w:t>
      </w:r>
    </w:p>
    <w:p w14:paraId="32CD55E3" w14:textId="77777777" w:rsidR="0003082C" w:rsidRDefault="0003739F">
      <w:pPr>
        <w:numPr>
          <w:ilvl w:val="0"/>
          <w:numId w:val="6"/>
        </w:numPr>
        <w:ind w:hanging="641"/>
      </w:pPr>
      <w:r>
        <w:t xml:space="preserve">M. Yilmaz, B.V. Kök, N. </w:t>
      </w:r>
      <w:proofErr w:type="spellStart"/>
      <w:r>
        <w:t>Kulolu</w:t>
      </w:r>
      <w:proofErr w:type="spellEnd"/>
      <w:r>
        <w:t xml:space="preserve">, Effects of using asphaltite as filler on mechanical properties of hot mix asphalt, (2011)  </w:t>
      </w:r>
    </w:p>
    <w:p w14:paraId="0A64A289" w14:textId="77777777" w:rsidR="0003082C" w:rsidRDefault="0003739F">
      <w:pPr>
        <w:numPr>
          <w:ilvl w:val="0"/>
          <w:numId w:val="6"/>
        </w:numPr>
        <w:ind w:hanging="641"/>
      </w:pPr>
      <w:r>
        <w:t xml:space="preserve">A.A. Butt, B. Birgisson, N. Kringos, Considering the benefits of asphalt modification using a new technical life cycle assessment framework, (2016)  </w:t>
      </w:r>
    </w:p>
    <w:p w14:paraId="51BC16AB" w14:textId="77777777" w:rsidR="0003082C" w:rsidRDefault="0003739F">
      <w:pPr>
        <w:numPr>
          <w:ilvl w:val="0"/>
          <w:numId w:val="6"/>
        </w:numPr>
        <w:ind w:hanging="641"/>
      </w:pPr>
      <w:r>
        <w:t xml:space="preserve">M. Soltani, T.B. Moghaddam, M.R. Karim, H. </w:t>
      </w:r>
      <w:proofErr w:type="spellStart"/>
      <w:r>
        <w:t>Baaj</w:t>
      </w:r>
      <w:proofErr w:type="spellEnd"/>
      <w:r>
        <w:t xml:space="preserve">, Analysis of fatigue properties of unmodified and polyethylene terephthalate modified asphalt mixtures using response surface methodology, (2015)  </w:t>
      </w:r>
    </w:p>
    <w:p w14:paraId="37BE811A" w14:textId="77777777" w:rsidR="0003082C" w:rsidRDefault="0003739F">
      <w:pPr>
        <w:numPr>
          <w:ilvl w:val="0"/>
          <w:numId w:val="6"/>
        </w:numPr>
        <w:ind w:hanging="641"/>
      </w:pPr>
      <w:r>
        <w:t xml:space="preserve">X. Qin, A. Shen, Y. Guo, Z. Li, Z. </w:t>
      </w:r>
      <w:proofErr w:type="spellStart"/>
      <w:r>
        <w:t>Lv</w:t>
      </w:r>
      <w:proofErr w:type="spellEnd"/>
      <w:r>
        <w:t xml:space="preserve">, Characterization of asphalt mastics reinforced with basalt </w:t>
      </w:r>
      <w:proofErr w:type="spellStart"/>
      <w:r>
        <w:t>fibers</w:t>
      </w:r>
      <w:proofErr w:type="spellEnd"/>
      <w:r>
        <w:t xml:space="preserve"> (2018)  </w:t>
      </w:r>
    </w:p>
    <w:p w14:paraId="226B9A43" w14:textId="77777777" w:rsidR="0003082C" w:rsidRDefault="0003739F">
      <w:pPr>
        <w:numPr>
          <w:ilvl w:val="0"/>
          <w:numId w:val="6"/>
        </w:numPr>
        <w:spacing w:after="321" w:line="259" w:lineRule="auto"/>
        <w:ind w:hanging="641"/>
      </w:pPr>
      <w:r>
        <w:t xml:space="preserve">A.E.A.E.M. </w:t>
      </w:r>
      <w:proofErr w:type="spellStart"/>
      <w:r>
        <w:t>Behiry</w:t>
      </w:r>
      <w:proofErr w:type="spellEnd"/>
      <w:r>
        <w:t xml:space="preserve">, Fatigue and rutting lives in flexible pavement, (2012)  </w:t>
      </w:r>
    </w:p>
    <w:p w14:paraId="1509D1B0" w14:textId="77777777" w:rsidR="0003082C" w:rsidRDefault="0003739F">
      <w:pPr>
        <w:numPr>
          <w:ilvl w:val="0"/>
          <w:numId w:val="6"/>
        </w:numPr>
        <w:ind w:hanging="641"/>
      </w:pPr>
      <w:r>
        <w:t xml:space="preserve">A. Diab, M. </w:t>
      </w:r>
      <w:proofErr w:type="spellStart"/>
      <w:r>
        <w:t>Enieb</w:t>
      </w:r>
      <w:proofErr w:type="spellEnd"/>
      <w:r>
        <w:t xml:space="preserve">, Investigating influence of mineral filler at asphalt mixture and mastic scales, (2018)  </w:t>
      </w:r>
    </w:p>
    <w:p w14:paraId="34BDFC25" w14:textId="77777777" w:rsidR="0003082C" w:rsidRDefault="0003739F">
      <w:pPr>
        <w:numPr>
          <w:ilvl w:val="0"/>
          <w:numId w:val="6"/>
        </w:numPr>
        <w:ind w:hanging="641"/>
      </w:pPr>
      <w:r>
        <w:t xml:space="preserve">F. Cardone, F. </w:t>
      </w:r>
      <w:proofErr w:type="spellStart"/>
      <w:r>
        <w:t>Frigio</w:t>
      </w:r>
      <w:proofErr w:type="spellEnd"/>
      <w:r>
        <w:t xml:space="preserve">, G. Ferrotti, F. Canestrari, Influence of mineral fillers on the rheological response of polymer-modified </w:t>
      </w:r>
      <w:proofErr w:type="spellStart"/>
      <w:r>
        <w:t>bitumens</w:t>
      </w:r>
      <w:proofErr w:type="spellEnd"/>
      <w:r>
        <w:t xml:space="preserve"> and mastics, (2015)  </w:t>
      </w:r>
    </w:p>
    <w:p w14:paraId="777EDB8C" w14:textId="77777777" w:rsidR="0003082C" w:rsidRDefault="0003739F">
      <w:pPr>
        <w:numPr>
          <w:ilvl w:val="0"/>
          <w:numId w:val="6"/>
        </w:numPr>
        <w:ind w:hanging="641"/>
      </w:pPr>
      <w:r>
        <w:t xml:space="preserve">O.M. Ogundipe, Marshall Stability and Flow of Lime-modified Asphalt Concrete, in: Transp. Res. Procedia, 2016 </w:t>
      </w:r>
    </w:p>
    <w:p w14:paraId="58B98E55" w14:textId="77777777" w:rsidR="0003082C" w:rsidRDefault="0003739F">
      <w:pPr>
        <w:numPr>
          <w:ilvl w:val="0"/>
          <w:numId w:val="6"/>
        </w:numPr>
        <w:ind w:hanging="641"/>
      </w:pPr>
      <w:r>
        <w:t xml:space="preserve">T.A. Abdel-Wahed, N.K. Rashwan, Application of Cement Dust and OPC as Mineral Filler in the binder Hot Mix Asphalt Improvement of mechanical properties of cold mix View project improvement of mechanical properties of HMA View project Application of Cement Dust and OPC as Mineral Filler </w:t>
      </w:r>
      <w:proofErr w:type="spellStart"/>
      <w:r>
        <w:t>i</w:t>
      </w:r>
      <w:proofErr w:type="spellEnd"/>
      <w:r>
        <w:t xml:space="preserve">, in: 15th Annu. Int, 2016.  </w:t>
      </w:r>
    </w:p>
    <w:p w14:paraId="6196321C" w14:textId="77777777" w:rsidR="0003082C" w:rsidRDefault="0003739F">
      <w:pPr>
        <w:numPr>
          <w:ilvl w:val="0"/>
          <w:numId w:val="6"/>
        </w:numPr>
        <w:spacing w:line="259" w:lineRule="auto"/>
        <w:ind w:hanging="641"/>
      </w:pPr>
      <w:r>
        <w:t xml:space="preserve">S.J. Choi, S.S. Lee, P.J.M. Monteiro, Effect of Fly Ash Fineness on Temperature Rise, </w:t>
      </w:r>
    </w:p>
    <w:p w14:paraId="5A0D5734" w14:textId="77777777" w:rsidR="0003082C" w:rsidRDefault="0003082C">
      <w:pPr>
        <w:sectPr w:rsidR="0003082C">
          <w:footerReference w:type="even" r:id="rId41"/>
          <w:footerReference w:type="default" r:id="rId42"/>
          <w:footerReference w:type="first" r:id="rId43"/>
          <w:pgSz w:w="12240" w:h="15840"/>
          <w:pgMar w:top="379" w:right="1437" w:bottom="718" w:left="991" w:header="720" w:footer="720" w:gutter="0"/>
          <w:cols w:space="720"/>
          <w:titlePg/>
        </w:sectPr>
      </w:pPr>
    </w:p>
    <w:p w14:paraId="4CD74978" w14:textId="77777777" w:rsidR="0003082C" w:rsidRDefault="0003739F">
      <w:pPr>
        <w:spacing w:after="314" w:line="259" w:lineRule="auto"/>
        <w:ind w:left="651"/>
      </w:pPr>
      <w:r>
        <w:lastRenderedPageBreak/>
        <w:t xml:space="preserve">Setting, and Strength Development of Mortar, 2012. </w:t>
      </w:r>
    </w:p>
    <w:p w14:paraId="7A2A69CA" w14:textId="77777777" w:rsidR="0003082C" w:rsidRDefault="0003739F">
      <w:pPr>
        <w:numPr>
          <w:ilvl w:val="0"/>
          <w:numId w:val="6"/>
        </w:numPr>
        <w:ind w:hanging="641"/>
      </w:pPr>
      <w:r>
        <w:t xml:space="preserve">J.L. Chrismer, S.A. Durham, High Volume Fly Ash Concrete for Highway Pavements, in: Green Streets </w:t>
      </w:r>
      <w:proofErr w:type="spellStart"/>
      <w:r>
        <w:t>Highw</w:t>
      </w:r>
      <w:proofErr w:type="spellEnd"/>
      <w:r>
        <w:t xml:space="preserve">. 2010.  </w:t>
      </w:r>
    </w:p>
    <w:p w14:paraId="48296B7C" w14:textId="77777777" w:rsidR="0003082C" w:rsidRDefault="0003739F">
      <w:pPr>
        <w:numPr>
          <w:ilvl w:val="0"/>
          <w:numId w:val="6"/>
        </w:numPr>
        <w:ind w:hanging="641"/>
      </w:pPr>
      <w:r>
        <w:t xml:space="preserve">S. </w:t>
      </w:r>
      <w:proofErr w:type="spellStart"/>
      <w:r>
        <w:t>Inkoom</w:t>
      </w:r>
      <w:proofErr w:type="spellEnd"/>
      <w:r>
        <w:t xml:space="preserve">, J. </w:t>
      </w:r>
      <w:proofErr w:type="spellStart"/>
      <w:r>
        <w:t>Sobanjo</w:t>
      </w:r>
      <w:proofErr w:type="spellEnd"/>
      <w:r>
        <w:t xml:space="preserve">, A. Barbu, X. Niu, Prediction of the crack condition of highway pavements using machine learning models, (2019)  </w:t>
      </w:r>
    </w:p>
    <w:p w14:paraId="780D4CAF" w14:textId="77777777" w:rsidR="0003082C" w:rsidRDefault="0003739F">
      <w:pPr>
        <w:numPr>
          <w:ilvl w:val="0"/>
          <w:numId w:val="6"/>
        </w:numPr>
        <w:ind w:hanging="641"/>
      </w:pPr>
      <w:r>
        <w:t xml:space="preserve">C. Silvani, E. Braun, G.B. </w:t>
      </w:r>
      <w:proofErr w:type="spellStart"/>
      <w:r>
        <w:t>Masuero</w:t>
      </w:r>
      <w:proofErr w:type="spellEnd"/>
      <w:r>
        <w:t xml:space="preserve">, N.C. Consoli, </w:t>
      </w:r>
      <w:proofErr w:type="spellStart"/>
      <w:r>
        <w:t>Behavior</w:t>
      </w:r>
      <w:proofErr w:type="spellEnd"/>
      <w:r>
        <w:t xml:space="preserve"> of Soil-Fly Ash-Lime Blends under Different Curing Temperatures, (2016)  </w:t>
      </w:r>
    </w:p>
    <w:p w14:paraId="3143D135" w14:textId="77777777" w:rsidR="0003082C" w:rsidRDefault="0003739F">
      <w:pPr>
        <w:numPr>
          <w:ilvl w:val="0"/>
          <w:numId w:val="6"/>
        </w:numPr>
        <w:ind w:hanging="641"/>
      </w:pPr>
      <w:r>
        <w:t xml:space="preserve">J. Li, X. </w:t>
      </w:r>
      <w:proofErr w:type="spellStart"/>
      <w:r>
        <w:t>zhuang</w:t>
      </w:r>
      <w:proofErr w:type="spellEnd"/>
      <w:r>
        <w:t xml:space="preserve"> Cui, Q. Jin, J. </w:t>
      </w:r>
      <w:proofErr w:type="spellStart"/>
      <w:r>
        <w:t>wei</w:t>
      </w:r>
      <w:proofErr w:type="spellEnd"/>
      <w:r>
        <w:t xml:space="preserve"> Su, S. </w:t>
      </w:r>
      <w:proofErr w:type="spellStart"/>
      <w:r>
        <w:t>qiang</w:t>
      </w:r>
      <w:proofErr w:type="spellEnd"/>
      <w:r>
        <w:t xml:space="preserve"> Cui, Y. </w:t>
      </w:r>
      <w:proofErr w:type="spellStart"/>
      <w:r>
        <w:t>lin</w:t>
      </w:r>
      <w:proofErr w:type="spellEnd"/>
      <w:r>
        <w:t xml:space="preserve"> Wang, Laboratory investigation of the durability of a new smart geosynthetic </w:t>
      </w:r>
      <w:proofErr w:type="gramStart"/>
      <w:r>
        <w:t>material,(</w:t>
      </w:r>
      <w:proofErr w:type="gramEnd"/>
      <w:r>
        <w:t xml:space="preserve">2018).  </w:t>
      </w:r>
    </w:p>
    <w:p w14:paraId="11BDAD02" w14:textId="77777777" w:rsidR="0003082C" w:rsidRDefault="0003739F">
      <w:pPr>
        <w:numPr>
          <w:ilvl w:val="0"/>
          <w:numId w:val="6"/>
        </w:numPr>
        <w:ind w:hanging="641"/>
      </w:pPr>
      <w:r>
        <w:t xml:space="preserve">A. </w:t>
      </w:r>
      <w:proofErr w:type="spellStart"/>
      <w:r>
        <w:t>Arulrajah</w:t>
      </w:r>
      <w:proofErr w:type="spellEnd"/>
      <w:r>
        <w:t xml:space="preserve">, E. Yaghoubi, Y.C. Wong, S. </w:t>
      </w:r>
      <w:proofErr w:type="spellStart"/>
      <w:r>
        <w:t>Horpibulsuk</w:t>
      </w:r>
      <w:proofErr w:type="spellEnd"/>
      <w:r>
        <w:t xml:space="preserve">, Recycled plastic granules and demolition </w:t>
      </w:r>
      <w:proofErr w:type="gramStart"/>
      <w:r>
        <w:t>wastes</w:t>
      </w:r>
      <w:proofErr w:type="gramEnd"/>
      <w:r>
        <w:t xml:space="preserve"> as construction materials: Resilient moduli and strength characteristics, (2017).  </w:t>
      </w:r>
    </w:p>
    <w:p w14:paraId="34A2D588" w14:textId="77777777" w:rsidR="0003082C" w:rsidRDefault="0003739F">
      <w:pPr>
        <w:numPr>
          <w:ilvl w:val="0"/>
          <w:numId w:val="6"/>
        </w:numPr>
        <w:ind w:hanging="641"/>
      </w:pPr>
      <w:r>
        <w:t xml:space="preserve">E. </w:t>
      </w:r>
      <w:proofErr w:type="spellStart"/>
      <w:r>
        <w:t>AHMAdinia</w:t>
      </w:r>
      <w:proofErr w:type="spellEnd"/>
      <w:r>
        <w:t xml:space="preserve">, M. Zargar, M.R. Karim, M. Abdelaziz, E. </w:t>
      </w:r>
      <w:proofErr w:type="spellStart"/>
      <w:r>
        <w:t>AHMAdinia</w:t>
      </w:r>
      <w:proofErr w:type="spellEnd"/>
      <w:r>
        <w:t xml:space="preserve">, Performance evaluation of utilization of waste Polyethylene Terephthalate (PET) in stone mastic </w:t>
      </w:r>
      <w:proofErr w:type="gramStart"/>
      <w:r>
        <w:t>asphalt,(</w:t>
      </w:r>
      <w:proofErr w:type="gramEnd"/>
      <w:r>
        <w:t xml:space="preserve">2012)  </w:t>
      </w:r>
    </w:p>
    <w:p w14:paraId="65E697E6" w14:textId="77777777" w:rsidR="0003082C" w:rsidRDefault="0003739F">
      <w:pPr>
        <w:numPr>
          <w:ilvl w:val="0"/>
          <w:numId w:val="6"/>
        </w:numPr>
        <w:ind w:hanging="641"/>
      </w:pPr>
      <w:r>
        <w:t xml:space="preserve">K. Al-Adham, H. Al-Abdul Wahhab, Influence of temperature on </w:t>
      </w:r>
      <w:proofErr w:type="spellStart"/>
      <w:r>
        <w:t>Jnrvalues</w:t>
      </w:r>
      <w:proofErr w:type="spellEnd"/>
      <w:r>
        <w:t xml:space="preserve"> of polymer modified asphalt </w:t>
      </w:r>
      <w:proofErr w:type="gramStart"/>
      <w:r>
        <w:t>binders,(</w:t>
      </w:r>
      <w:proofErr w:type="gramEnd"/>
      <w:r>
        <w:t xml:space="preserve">2018).  </w:t>
      </w:r>
    </w:p>
    <w:p w14:paraId="5A5E360F" w14:textId="77777777" w:rsidR="0003082C" w:rsidRDefault="0003739F">
      <w:pPr>
        <w:numPr>
          <w:ilvl w:val="0"/>
          <w:numId w:val="6"/>
        </w:numPr>
        <w:ind w:hanging="641"/>
      </w:pPr>
      <w:r>
        <w:t xml:space="preserve">G.H. </w:t>
      </w:r>
      <w:proofErr w:type="spellStart"/>
      <w:r>
        <w:t>Shafabakhsh</w:t>
      </w:r>
      <w:proofErr w:type="spellEnd"/>
      <w:r>
        <w:t xml:space="preserve">, M. </w:t>
      </w:r>
      <w:proofErr w:type="spellStart"/>
      <w:r>
        <w:t>Sadeghnejad</w:t>
      </w:r>
      <w:proofErr w:type="spellEnd"/>
      <w:r>
        <w:t xml:space="preserve">, Y. Sajed, Case study of rutting performance of HMA modified with waste rubber powder (2014). </w:t>
      </w:r>
    </w:p>
    <w:p w14:paraId="6B4CBFAE" w14:textId="77777777" w:rsidR="0003082C" w:rsidRDefault="0003739F">
      <w:pPr>
        <w:numPr>
          <w:ilvl w:val="0"/>
          <w:numId w:val="6"/>
        </w:numPr>
        <w:ind w:hanging="641"/>
      </w:pPr>
      <w:r>
        <w:t xml:space="preserve">H.T. Tai Nguyen, T. Nhan Tran, Effects of crumb rubber content and curing time on the properties of asphalt concrete and stone mastic asphalt using dry </w:t>
      </w:r>
      <w:proofErr w:type="gramStart"/>
      <w:r>
        <w:t>process,(</w:t>
      </w:r>
      <w:proofErr w:type="gramEnd"/>
      <w:r>
        <w:t xml:space="preserve">2018).  </w:t>
      </w:r>
    </w:p>
    <w:p w14:paraId="7A625511" w14:textId="77777777" w:rsidR="0003082C" w:rsidRDefault="0003739F">
      <w:pPr>
        <w:numPr>
          <w:ilvl w:val="0"/>
          <w:numId w:val="6"/>
        </w:numPr>
        <w:ind w:hanging="641"/>
      </w:pPr>
      <w:r>
        <w:t xml:space="preserve">J. Almeida de, A. Francisco, R.A. </w:t>
      </w:r>
      <w:proofErr w:type="spellStart"/>
      <w:r>
        <w:t>Battistelle</w:t>
      </w:r>
      <w:proofErr w:type="spellEnd"/>
      <w:r>
        <w:t xml:space="preserve">, B.S. Bezerra, R. de Castro, Use of scrap tire rubber in place of SBS in modified asphalt as an environmentally correct alternative for Brazil, 2012.  </w:t>
      </w:r>
    </w:p>
    <w:p w14:paraId="29666BE2" w14:textId="77777777" w:rsidR="0003082C" w:rsidRDefault="0003739F">
      <w:pPr>
        <w:numPr>
          <w:ilvl w:val="0"/>
          <w:numId w:val="6"/>
        </w:numPr>
        <w:ind w:hanging="641"/>
      </w:pPr>
      <w:r>
        <w:t xml:space="preserve">X. Liu, M. Zhang, L. Shao, Z. Chen, Effect of volcanic ash filler on thermal viscoelastic property of SBS modified asphalt </w:t>
      </w:r>
      <w:proofErr w:type="gramStart"/>
      <w:r>
        <w:t>mastic,(</w:t>
      </w:r>
      <w:proofErr w:type="gramEnd"/>
      <w:r>
        <w:t xml:space="preserve">2018). </w:t>
      </w:r>
    </w:p>
    <w:p w14:paraId="59457692" w14:textId="77777777" w:rsidR="0003082C" w:rsidRDefault="0003739F">
      <w:pPr>
        <w:numPr>
          <w:ilvl w:val="0"/>
          <w:numId w:val="6"/>
        </w:numPr>
        <w:spacing w:after="112" w:line="259" w:lineRule="auto"/>
        <w:ind w:hanging="641"/>
      </w:pPr>
      <w:r>
        <w:t xml:space="preserve">S.S. Dash, M. Panda, Influence of mix parameters on design of cold bituminous </w:t>
      </w:r>
      <w:proofErr w:type="gramStart"/>
      <w:r>
        <w:t>mix,(</w:t>
      </w:r>
      <w:proofErr w:type="gramEnd"/>
      <w:r>
        <w:t xml:space="preserve">2018) </w:t>
      </w:r>
    </w:p>
    <w:p w14:paraId="58E2A517" w14:textId="77777777" w:rsidR="0003082C" w:rsidRDefault="0003739F">
      <w:pPr>
        <w:spacing w:line="259" w:lineRule="auto"/>
        <w:ind w:left="651"/>
      </w:pPr>
      <w:r>
        <w:t xml:space="preserve">. </w:t>
      </w:r>
    </w:p>
    <w:p w14:paraId="09E44C55" w14:textId="77777777" w:rsidR="0003082C" w:rsidRDefault="0003739F">
      <w:pPr>
        <w:numPr>
          <w:ilvl w:val="0"/>
          <w:numId w:val="6"/>
        </w:numPr>
        <w:ind w:hanging="641"/>
      </w:pPr>
      <w:r>
        <w:lastRenderedPageBreak/>
        <w:t xml:space="preserve">M. Chen, J. Lin, S. Wu, C. Liu, Utilization of recycled brick powder as alternative filler in asphalt mixture, (2011). </w:t>
      </w:r>
    </w:p>
    <w:p w14:paraId="16511EB7" w14:textId="77777777" w:rsidR="0003082C" w:rsidRDefault="0003739F">
      <w:pPr>
        <w:numPr>
          <w:ilvl w:val="0"/>
          <w:numId w:val="6"/>
        </w:numPr>
        <w:ind w:hanging="641"/>
      </w:pPr>
      <w:r>
        <w:t xml:space="preserve">A.C. </w:t>
      </w:r>
      <w:proofErr w:type="spellStart"/>
      <w:r>
        <w:t>Raposeiras</w:t>
      </w:r>
      <w:proofErr w:type="spellEnd"/>
      <w:r>
        <w:t xml:space="preserve">, D. </w:t>
      </w:r>
      <w:proofErr w:type="spellStart"/>
      <w:r>
        <w:t>Movilla</w:t>
      </w:r>
      <w:proofErr w:type="spellEnd"/>
      <w:r>
        <w:t xml:space="preserve">-Quesada, R. Bilbao-Novoa, C. Cifuentes, G. </w:t>
      </w:r>
      <w:proofErr w:type="spellStart"/>
      <w:r>
        <w:t>FerrerNorambuena</w:t>
      </w:r>
      <w:proofErr w:type="spellEnd"/>
      <w:r>
        <w:t xml:space="preserve">, D. Castro-Fresno, The use of copper slags as an aggregate replacement in asphalt mixes with RAP: Physical-chemical and mechanical </w:t>
      </w:r>
      <w:proofErr w:type="spellStart"/>
      <w:r>
        <w:t>behavioral</w:t>
      </w:r>
      <w:proofErr w:type="spellEnd"/>
      <w:r>
        <w:t xml:space="preserve"> analysis, (2018)  </w:t>
      </w:r>
    </w:p>
    <w:p w14:paraId="4114110C" w14:textId="77777777" w:rsidR="0003082C" w:rsidRDefault="0003739F">
      <w:pPr>
        <w:numPr>
          <w:ilvl w:val="0"/>
          <w:numId w:val="6"/>
        </w:numPr>
        <w:ind w:hanging="641"/>
      </w:pPr>
      <w:r>
        <w:t xml:space="preserve">Y. </w:t>
      </w:r>
      <w:proofErr w:type="spellStart"/>
      <w:r>
        <w:t>Veytskin</w:t>
      </w:r>
      <w:proofErr w:type="spellEnd"/>
      <w:r>
        <w:t xml:space="preserve">, C. Bobko, C. Castorena, Y.R. Kim, Nanoindentation investigation of asphalt binder and mastic cohesion, (2015)  </w:t>
      </w:r>
    </w:p>
    <w:p w14:paraId="39DEC689" w14:textId="77777777" w:rsidR="0003082C" w:rsidRDefault="0003739F">
      <w:pPr>
        <w:numPr>
          <w:ilvl w:val="0"/>
          <w:numId w:val="6"/>
        </w:numPr>
        <w:ind w:hanging="641"/>
      </w:pPr>
      <w:r>
        <w:t xml:space="preserve">D. Lesueur, J. Petit, H.J. Ritter, The mechanisms of hydrated lime modification of asphalt mixtures: A state-of-the-art review, (2013)  </w:t>
      </w:r>
    </w:p>
    <w:p w14:paraId="3273530E" w14:textId="77777777" w:rsidR="0003082C" w:rsidRDefault="0003739F">
      <w:pPr>
        <w:numPr>
          <w:ilvl w:val="0"/>
          <w:numId w:val="6"/>
        </w:numPr>
        <w:spacing w:after="112" w:line="259" w:lineRule="auto"/>
        <w:ind w:hanging="641"/>
      </w:pPr>
      <w:r>
        <w:t xml:space="preserve">M. </w:t>
      </w:r>
      <w:proofErr w:type="spellStart"/>
      <w:r>
        <w:t>Arbabpour</w:t>
      </w:r>
      <w:proofErr w:type="spellEnd"/>
      <w:r>
        <w:t xml:space="preserve"> Bidgoli, K. Naderi, F. </w:t>
      </w:r>
      <w:proofErr w:type="spellStart"/>
      <w:r>
        <w:t>Moghadas</w:t>
      </w:r>
      <w:proofErr w:type="spellEnd"/>
      <w:r>
        <w:t xml:space="preserve"> Nejad, Effect of Filler Type on Moisture </w:t>
      </w:r>
    </w:p>
    <w:p w14:paraId="0D461F66" w14:textId="77777777" w:rsidR="0003082C" w:rsidRDefault="0003739F">
      <w:pPr>
        <w:ind w:left="651"/>
      </w:pPr>
      <w:r>
        <w:t xml:space="preserve">Susceptibility of Asphalt Mixtures Using Mechanical and Thermodynamic </w:t>
      </w:r>
      <w:proofErr w:type="gramStart"/>
      <w:r>
        <w:t>Properties,  (</w:t>
      </w:r>
      <w:proofErr w:type="gramEnd"/>
      <w:r>
        <w:t xml:space="preserve">2019)  </w:t>
      </w:r>
    </w:p>
    <w:p w14:paraId="562F4154" w14:textId="77777777" w:rsidR="0003082C" w:rsidRDefault="0003739F">
      <w:pPr>
        <w:numPr>
          <w:ilvl w:val="0"/>
          <w:numId w:val="6"/>
        </w:numPr>
        <w:ind w:hanging="641"/>
      </w:pPr>
      <w:r>
        <w:t xml:space="preserve">Y. Xue, H. Hou, S. Zhu, J. Zha, Utilization of municipal solid waste incineration ash in stone mastic asphalt mixture: Pavement performance and environmental impact, (2009)  </w:t>
      </w:r>
    </w:p>
    <w:p w14:paraId="6DEA12F9" w14:textId="77777777" w:rsidR="0003082C" w:rsidRDefault="0003739F">
      <w:pPr>
        <w:numPr>
          <w:ilvl w:val="0"/>
          <w:numId w:val="6"/>
        </w:numPr>
        <w:ind w:hanging="641"/>
      </w:pPr>
      <w:r>
        <w:t xml:space="preserve">G. Mazzoni, A. Virgili, F. Canestrari, Influence of different fillers and SBS modified bituminous blends on fatigue, self-healing and thixotropic performance of mastics, 2017. </w:t>
      </w:r>
    </w:p>
    <w:p w14:paraId="47E6C408" w14:textId="77777777" w:rsidR="0003082C" w:rsidRDefault="0003739F">
      <w:pPr>
        <w:numPr>
          <w:ilvl w:val="0"/>
          <w:numId w:val="6"/>
        </w:numPr>
        <w:ind w:hanging="641"/>
      </w:pPr>
      <w:r>
        <w:t xml:space="preserve">T. Wilberforce, A. </w:t>
      </w:r>
      <w:proofErr w:type="spellStart"/>
      <w:r>
        <w:t>Baroutaji</w:t>
      </w:r>
      <w:proofErr w:type="spellEnd"/>
      <w:r>
        <w:t xml:space="preserve">, B. Soudan, A.H. Al-Alami, A.G. </w:t>
      </w:r>
      <w:proofErr w:type="spellStart"/>
      <w:r>
        <w:t>Olabi</w:t>
      </w:r>
      <w:proofErr w:type="spellEnd"/>
      <w:r>
        <w:t xml:space="preserve">, Outlook of carbon capture technology and challenges, (2019)  </w:t>
      </w:r>
    </w:p>
    <w:p w14:paraId="7AFB3E32" w14:textId="77777777" w:rsidR="0003082C" w:rsidRDefault="0003739F">
      <w:pPr>
        <w:numPr>
          <w:ilvl w:val="0"/>
          <w:numId w:val="6"/>
        </w:numPr>
        <w:ind w:hanging="641"/>
      </w:pPr>
      <w:r>
        <w:t xml:space="preserve">M. </w:t>
      </w:r>
      <w:proofErr w:type="spellStart"/>
      <w:r>
        <w:t>Mastali</w:t>
      </w:r>
      <w:proofErr w:type="spellEnd"/>
      <w:r>
        <w:t xml:space="preserve">, Z. Abdollahnejad, Carbon dioxide sequestration on fly ash/waste </w:t>
      </w:r>
      <w:proofErr w:type="spellStart"/>
      <w:r>
        <w:t>glassalkalibased</w:t>
      </w:r>
      <w:proofErr w:type="spellEnd"/>
      <w:r>
        <w:t xml:space="preserve"> mortars with recycled aggregates: Compressive strength, hydration products, carbon footprint, and cost analysis, Carbon Dioxide Sequestration Cem. (2018)  </w:t>
      </w:r>
    </w:p>
    <w:p w14:paraId="138DF575" w14:textId="77777777" w:rsidR="0003082C" w:rsidRDefault="0003739F">
      <w:pPr>
        <w:numPr>
          <w:ilvl w:val="0"/>
          <w:numId w:val="6"/>
        </w:numPr>
        <w:ind w:hanging="641"/>
      </w:pPr>
      <w:r>
        <w:t xml:space="preserve">WBCSD, Getting the Numbers Right Project: Reporting CO2, World Bus. </w:t>
      </w:r>
      <w:proofErr w:type="spellStart"/>
      <w:r>
        <w:t>Counc</w:t>
      </w:r>
      <w:proofErr w:type="spellEnd"/>
      <w:r>
        <w:t xml:space="preserve">. Sustain. Dev. (2016) 1. https://www.wbcsdcement.org/GNR-2016/ (accessed October 19, 2019). </w:t>
      </w:r>
    </w:p>
    <w:p w14:paraId="480E558E" w14:textId="77777777" w:rsidR="0003082C" w:rsidRDefault="0003739F">
      <w:pPr>
        <w:numPr>
          <w:ilvl w:val="0"/>
          <w:numId w:val="6"/>
        </w:numPr>
        <w:ind w:hanging="641"/>
      </w:pPr>
      <w:r>
        <w:t xml:space="preserve">Y. Meng, T.C. Ling, K.H. Mo, W. Tian, Enhancement of high temperature performance of cement blocks via CO 2 curing, (2019)  </w:t>
      </w:r>
    </w:p>
    <w:p w14:paraId="68F5106F" w14:textId="77777777" w:rsidR="0003082C" w:rsidRDefault="0003739F">
      <w:pPr>
        <w:numPr>
          <w:ilvl w:val="0"/>
          <w:numId w:val="6"/>
        </w:numPr>
        <w:ind w:hanging="641"/>
      </w:pPr>
      <w:r>
        <w:t xml:space="preserve">V.V.P. Kumar, D.R. Prasad, Influence of supplementary cementitious materials on strength and durability characteristics of concrete, (2019) </w:t>
      </w:r>
    </w:p>
    <w:p w14:paraId="1C846917" w14:textId="77777777" w:rsidR="0003082C" w:rsidRDefault="0003739F">
      <w:pPr>
        <w:numPr>
          <w:ilvl w:val="0"/>
          <w:numId w:val="6"/>
        </w:numPr>
        <w:spacing w:after="314" w:line="259" w:lineRule="auto"/>
        <w:ind w:hanging="641"/>
      </w:pPr>
      <w:r>
        <w:t xml:space="preserve">S.K. </w:t>
      </w:r>
      <w:proofErr w:type="spellStart"/>
      <w:r>
        <w:t>Kaliyavaradhan</w:t>
      </w:r>
      <w:proofErr w:type="spellEnd"/>
      <w:r>
        <w:t xml:space="preserve">, T.C. Ling, Potential of CO2 sequestration through construction and demolition (C&amp;D) waste - An overview, J. CO2 Util. 20 (2017)  </w:t>
      </w:r>
    </w:p>
    <w:p w14:paraId="1EC04703" w14:textId="77777777" w:rsidR="0003082C" w:rsidRDefault="0003739F">
      <w:pPr>
        <w:numPr>
          <w:ilvl w:val="0"/>
          <w:numId w:val="6"/>
        </w:numPr>
        <w:ind w:hanging="641"/>
      </w:pPr>
      <w:r>
        <w:lastRenderedPageBreak/>
        <w:t xml:space="preserve">M. Schneider, M. Romer, M. Tschudin, H. Bolio, Sustainable cement production-present and future, Cem. </w:t>
      </w:r>
      <w:proofErr w:type="spellStart"/>
      <w:r>
        <w:t>Concr</w:t>
      </w:r>
      <w:proofErr w:type="spellEnd"/>
      <w:r>
        <w:t xml:space="preserve">. Res. 41 (2011). </w:t>
      </w:r>
    </w:p>
    <w:p w14:paraId="517105A5" w14:textId="77777777" w:rsidR="0003082C" w:rsidRDefault="0003739F">
      <w:pPr>
        <w:numPr>
          <w:ilvl w:val="0"/>
          <w:numId w:val="6"/>
        </w:numPr>
        <w:spacing w:after="355" w:line="259" w:lineRule="auto"/>
        <w:ind w:hanging="641"/>
      </w:pPr>
      <w:r>
        <w:t xml:space="preserve">N.M. </w:t>
      </w:r>
      <w:proofErr w:type="spellStart"/>
      <w:r>
        <w:t>Katamine</w:t>
      </w:r>
      <w:proofErr w:type="spellEnd"/>
      <w:r>
        <w:t xml:space="preserve">, Phosphate Waste in Mixtures to Improve Their Deformation, (2000) </w:t>
      </w:r>
    </w:p>
    <w:p w14:paraId="77F276AF" w14:textId="77777777" w:rsidR="0003082C" w:rsidRDefault="0003739F">
      <w:pPr>
        <w:numPr>
          <w:ilvl w:val="0"/>
          <w:numId w:val="6"/>
        </w:numPr>
        <w:spacing w:after="314" w:line="259" w:lineRule="auto"/>
        <w:ind w:hanging="641"/>
      </w:pPr>
      <w:r>
        <w:t xml:space="preserve">I. Asi, A. </w:t>
      </w:r>
      <w:proofErr w:type="spellStart"/>
      <w:r>
        <w:t>Assa’ad</w:t>
      </w:r>
      <w:proofErr w:type="spellEnd"/>
      <w:r>
        <w:t xml:space="preserve">, Effect of Jordanian Oil Shale Fly Ash on Asphalt Mixes, (2005). </w:t>
      </w:r>
    </w:p>
    <w:p w14:paraId="2BC01F6C" w14:textId="77777777" w:rsidR="0003082C" w:rsidRDefault="0003739F">
      <w:pPr>
        <w:numPr>
          <w:ilvl w:val="0"/>
          <w:numId w:val="6"/>
        </w:numPr>
        <w:spacing w:after="314" w:line="259" w:lineRule="auto"/>
        <w:ind w:hanging="641"/>
      </w:pPr>
      <w:r>
        <w:t xml:space="preserve">D.-F. Lin, J.-D. Lin, S.-H. Chen, The application of baghouse fines in </w:t>
      </w:r>
      <w:proofErr w:type="gramStart"/>
      <w:r>
        <w:t>Taiwan,(</w:t>
      </w:r>
      <w:proofErr w:type="gramEnd"/>
      <w:r>
        <w:t xml:space="preserve">2006) </w:t>
      </w:r>
    </w:p>
    <w:p w14:paraId="048231DA" w14:textId="77777777" w:rsidR="0003082C" w:rsidRDefault="0003739F">
      <w:pPr>
        <w:numPr>
          <w:ilvl w:val="0"/>
          <w:numId w:val="6"/>
        </w:numPr>
        <w:ind w:hanging="641"/>
      </w:pPr>
      <w:r>
        <w:t xml:space="preserve">S. Jin, A.F. Yee, Preparation and characterization of maleimide terminated poly(oxy-1,4phenylene-sulfonyl-1,4-phenylene) oligomers of various molecular </w:t>
      </w:r>
      <w:proofErr w:type="gramStart"/>
      <w:r>
        <w:t>weights,,</w:t>
      </w:r>
      <w:proofErr w:type="gramEnd"/>
      <w:r>
        <w:t xml:space="preserve"> 1990.  </w:t>
      </w:r>
    </w:p>
    <w:p w14:paraId="11BF33D7" w14:textId="77777777" w:rsidR="0003082C" w:rsidRDefault="0003739F">
      <w:pPr>
        <w:numPr>
          <w:ilvl w:val="0"/>
          <w:numId w:val="6"/>
        </w:numPr>
        <w:ind w:hanging="641"/>
      </w:pPr>
      <w:r>
        <w:t xml:space="preserve">K. Yan, L. </w:t>
      </w:r>
      <w:proofErr w:type="gramStart"/>
      <w:r>
        <w:t xml:space="preserve">Li,  </w:t>
      </w:r>
      <w:proofErr w:type="spellStart"/>
      <w:r>
        <w:t>kaigao</w:t>
      </w:r>
      <w:proofErr w:type="spellEnd"/>
      <w:proofErr w:type="gramEnd"/>
      <w:r>
        <w:t xml:space="preserve"> Zheng, D. Ge, Research on properties of bitumen mortar containing municipal solid waste incineration fly ash, (2019)  </w:t>
      </w:r>
    </w:p>
    <w:p w14:paraId="6F34890F" w14:textId="77777777" w:rsidR="0003082C" w:rsidRDefault="0003739F">
      <w:pPr>
        <w:numPr>
          <w:ilvl w:val="0"/>
          <w:numId w:val="6"/>
        </w:numPr>
        <w:ind w:hanging="641"/>
      </w:pPr>
      <w:r>
        <w:t xml:space="preserve">B. Huang, Q. Dong, E.G. Burdette, Laboratory evaluation of incorporating waste ceramic materials into Portland cement and asphaltic concrete, (2009)  </w:t>
      </w:r>
    </w:p>
    <w:p w14:paraId="4D7AE901" w14:textId="77777777" w:rsidR="0003082C" w:rsidRDefault="0003739F">
      <w:pPr>
        <w:numPr>
          <w:ilvl w:val="0"/>
          <w:numId w:val="6"/>
        </w:numPr>
        <w:ind w:hanging="641"/>
      </w:pPr>
      <w:r>
        <w:t xml:space="preserve">M.S.S. Lima, L.P. </w:t>
      </w:r>
      <w:proofErr w:type="spellStart"/>
      <w:r>
        <w:t>Thives</w:t>
      </w:r>
      <w:proofErr w:type="spellEnd"/>
      <w:r>
        <w:t xml:space="preserve">, V. Haritonovs, K. </w:t>
      </w:r>
      <w:proofErr w:type="spellStart"/>
      <w:r>
        <w:t>Bajars</w:t>
      </w:r>
      <w:proofErr w:type="spellEnd"/>
      <w:r>
        <w:t xml:space="preserve">, Red mud application in construction industry: Review of benefits and possibilities, 2017. </w:t>
      </w:r>
    </w:p>
    <w:p w14:paraId="7F499C35" w14:textId="77777777" w:rsidR="0003082C" w:rsidRDefault="0003739F">
      <w:pPr>
        <w:numPr>
          <w:ilvl w:val="0"/>
          <w:numId w:val="6"/>
        </w:numPr>
        <w:ind w:hanging="641"/>
      </w:pPr>
      <w:r>
        <w:t xml:space="preserve">Y.-R. Kim, D.N. Little, I. Song, Effect of Mineral Fillers on Fatigue Resistance and Fundamental Material Characteristics: Mechanistic Evaluation, (2003)  </w:t>
      </w:r>
    </w:p>
    <w:p w14:paraId="45FA9D15" w14:textId="77777777" w:rsidR="0003082C" w:rsidRDefault="0003739F">
      <w:pPr>
        <w:numPr>
          <w:ilvl w:val="0"/>
          <w:numId w:val="6"/>
        </w:numPr>
        <w:ind w:hanging="641"/>
      </w:pPr>
      <w:r>
        <w:t xml:space="preserve">W. Grabowski, J. Wilanowicz, The structure of mineral fillers and their stiffening properties in filler-bitumen mastics, (2008)  </w:t>
      </w:r>
    </w:p>
    <w:p w14:paraId="3A6903F9" w14:textId="77777777" w:rsidR="0003082C" w:rsidRDefault="0003739F">
      <w:pPr>
        <w:numPr>
          <w:ilvl w:val="0"/>
          <w:numId w:val="6"/>
        </w:numPr>
        <w:ind w:hanging="641"/>
      </w:pPr>
      <w:r>
        <w:t xml:space="preserve">E. Kalkan, S. Akbulut, </w:t>
      </w:r>
      <w:proofErr w:type="gramStart"/>
      <w:r>
        <w:t>The</w:t>
      </w:r>
      <w:proofErr w:type="gramEnd"/>
      <w:r>
        <w:t xml:space="preserve"> positive effects of silica fume on the permeability, swelling pressure and compressive strength of natural clay </w:t>
      </w:r>
      <w:proofErr w:type="gramStart"/>
      <w:r>
        <w:t>liners,(</w:t>
      </w:r>
      <w:proofErr w:type="gramEnd"/>
      <w:r>
        <w:t xml:space="preserve">2004)  </w:t>
      </w:r>
    </w:p>
    <w:p w14:paraId="69CA3D06" w14:textId="77777777" w:rsidR="0003082C" w:rsidRDefault="0003739F">
      <w:pPr>
        <w:numPr>
          <w:ilvl w:val="0"/>
          <w:numId w:val="6"/>
        </w:numPr>
        <w:ind w:hanging="641"/>
      </w:pPr>
      <w:r>
        <w:t xml:space="preserve">T. </w:t>
      </w:r>
      <w:proofErr w:type="spellStart"/>
      <w:r>
        <w:t>Nochaiya</w:t>
      </w:r>
      <w:proofErr w:type="spellEnd"/>
      <w:r>
        <w:t xml:space="preserve">, W. </w:t>
      </w:r>
      <w:proofErr w:type="spellStart"/>
      <w:r>
        <w:t>Wongkeo</w:t>
      </w:r>
      <w:proofErr w:type="spellEnd"/>
      <w:r>
        <w:t xml:space="preserve">, A. </w:t>
      </w:r>
      <w:proofErr w:type="spellStart"/>
      <w:r>
        <w:t>Chaipanich</w:t>
      </w:r>
      <w:proofErr w:type="spellEnd"/>
      <w:r>
        <w:t xml:space="preserve">, Utilization of fly ash with silica fume and properties of Portland cement-fly ash-silica fume concrete, (2010).  </w:t>
      </w:r>
    </w:p>
    <w:p w14:paraId="0E93F9A8" w14:textId="77777777" w:rsidR="0003082C" w:rsidRDefault="0003739F">
      <w:pPr>
        <w:numPr>
          <w:ilvl w:val="0"/>
          <w:numId w:val="6"/>
        </w:numPr>
        <w:ind w:hanging="641"/>
      </w:pPr>
      <w:r>
        <w:t xml:space="preserve">S. </w:t>
      </w:r>
      <w:proofErr w:type="spellStart"/>
      <w:r>
        <w:t>Asavapisit</w:t>
      </w:r>
      <w:proofErr w:type="spellEnd"/>
      <w:r>
        <w:t xml:space="preserve">, W. Nanthamontry, C. </w:t>
      </w:r>
      <w:proofErr w:type="spellStart"/>
      <w:r>
        <w:t>Polprasert</w:t>
      </w:r>
      <w:proofErr w:type="spellEnd"/>
      <w:r>
        <w:t xml:space="preserve">, Influence of condensed silica fume on the properties of cement-based solidified wastes, (2001) </w:t>
      </w:r>
    </w:p>
    <w:p w14:paraId="5DDD59C7" w14:textId="77777777" w:rsidR="0003082C" w:rsidRDefault="0003739F">
      <w:pPr>
        <w:numPr>
          <w:ilvl w:val="0"/>
          <w:numId w:val="6"/>
        </w:numPr>
        <w:ind w:hanging="641"/>
      </w:pPr>
      <w:r>
        <w:t xml:space="preserve">J. Liu, Y. Li, P. Ouyang, Y. Yang, Hydration of the silica fume-Portland cement binary system at lower temperature, (2015)  </w:t>
      </w:r>
    </w:p>
    <w:p w14:paraId="0FCA0688" w14:textId="77777777" w:rsidR="0003082C" w:rsidRDefault="0003739F">
      <w:pPr>
        <w:numPr>
          <w:ilvl w:val="0"/>
          <w:numId w:val="6"/>
        </w:numPr>
        <w:spacing w:after="314" w:line="259" w:lineRule="auto"/>
        <w:ind w:hanging="641"/>
      </w:pPr>
      <w:r>
        <w:t xml:space="preserve">Z. Zhang, B. Zhang, P. Yan, Comparative study of effect of raw and densified silica fume in the paste, mortar and concrete, (2016) </w:t>
      </w:r>
    </w:p>
    <w:p w14:paraId="54693DB6" w14:textId="77777777" w:rsidR="0003082C" w:rsidRDefault="0003739F">
      <w:pPr>
        <w:numPr>
          <w:ilvl w:val="0"/>
          <w:numId w:val="6"/>
        </w:numPr>
        <w:ind w:hanging="641"/>
      </w:pPr>
      <w:r>
        <w:lastRenderedPageBreak/>
        <w:t xml:space="preserve">R. Miró, A.H. Martínez, F.E. Pérez-Jiménez, R. Botella, A. Álvarez, Effect of filler nature and content on the bituminous mastic </w:t>
      </w:r>
      <w:proofErr w:type="spellStart"/>
      <w:r>
        <w:t>behavior</w:t>
      </w:r>
      <w:proofErr w:type="spellEnd"/>
      <w:r>
        <w:t xml:space="preserve"> under cyclic loads, (2017)</w:t>
      </w:r>
    </w:p>
    <w:p w14:paraId="647152B2" w14:textId="77777777" w:rsidR="0003082C" w:rsidRDefault="0003739F">
      <w:pPr>
        <w:numPr>
          <w:ilvl w:val="0"/>
          <w:numId w:val="6"/>
        </w:numPr>
        <w:ind w:hanging="641"/>
      </w:pPr>
      <w:r>
        <w:t xml:space="preserve">E. Kalkan, Impact of wetting-drying cycles on swelling </w:t>
      </w:r>
      <w:proofErr w:type="spellStart"/>
      <w:r>
        <w:t>behavior</w:t>
      </w:r>
      <w:proofErr w:type="spellEnd"/>
      <w:r>
        <w:t xml:space="preserve"> of clayey soils modified by silica fume, (2011)</w:t>
      </w:r>
    </w:p>
    <w:p w14:paraId="6A7E5FDC" w14:textId="77777777" w:rsidR="0003082C" w:rsidRDefault="0003739F">
      <w:pPr>
        <w:numPr>
          <w:ilvl w:val="0"/>
          <w:numId w:val="6"/>
        </w:numPr>
        <w:ind w:hanging="641"/>
      </w:pPr>
      <w:r>
        <w:t>N.K. Rashwan, Hot Mix Asphalt (HMA) Performance as Affected by Limestone Powder Filler Content, (2016)</w:t>
      </w:r>
    </w:p>
    <w:p w14:paraId="0D307C07" w14:textId="77777777" w:rsidR="0003082C" w:rsidRDefault="0003739F">
      <w:pPr>
        <w:numPr>
          <w:ilvl w:val="0"/>
          <w:numId w:val="6"/>
        </w:numPr>
        <w:ind w:hanging="641"/>
      </w:pPr>
      <w:r>
        <w:t>ASTM, D6927-15 Standard Test Method for Marshall Stability and Flow of Asphalt Mixtures,2015.</w:t>
      </w:r>
    </w:p>
    <w:p w14:paraId="1812CABF" w14:textId="77777777" w:rsidR="0003082C" w:rsidRDefault="0003739F">
      <w:pPr>
        <w:numPr>
          <w:ilvl w:val="0"/>
          <w:numId w:val="6"/>
        </w:numPr>
        <w:ind w:hanging="641"/>
      </w:pPr>
      <w:r>
        <w:t>ASTM, Standard Test Method for Indirect Tensile (IDT) Strength of Asphalt Mixtures, 2017.</w:t>
      </w:r>
    </w:p>
    <w:p w14:paraId="23F8CFB0" w14:textId="77777777" w:rsidR="0003082C" w:rsidRDefault="0003739F">
      <w:pPr>
        <w:numPr>
          <w:ilvl w:val="0"/>
          <w:numId w:val="6"/>
        </w:numPr>
        <w:ind w:hanging="641"/>
      </w:pPr>
      <w:r>
        <w:t>ASTM, Standard Test Method for Thickness or Height of Compacted Asphalt Mixture Specimens, 2017.</w:t>
      </w:r>
    </w:p>
    <w:p w14:paraId="1B4465A9" w14:textId="77777777" w:rsidR="0003082C" w:rsidRDefault="0003739F">
      <w:pPr>
        <w:numPr>
          <w:ilvl w:val="0"/>
          <w:numId w:val="6"/>
        </w:numPr>
        <w:ind w:hanging="641"/>
      </w:pPr>
      <w:r>
        <w:t xml:space="preserve">J. Kliewer, C. Bell, D. </w:t>
      </w:r>
      <w:proofErr w:type="spellStart"/>
      <w:r>
        <w:t>Sosnovske</w:t>
      </w:r>
      <w:proofErr w:type="spellEnd"/>
      <w:r>
        <w:t xml:space="preserve">, Investigation of the Relationship Between Field Performance and Laboratory Aging Properties of Asphalt Mixtures, in: Eng. Prop. </w:t>
      </w:r>
      <w:proofErr w:type="spellStart"/>
      <w:r>
        <w:t>Asph</w:t>
      </w:r>
      <w:proofErr w:type="spellEnd"/>
      <w:r>
        <w:t xml:space="preserve">. Mix. </w:t>
      </w:r>
      <w:proofErr w:type="spellStart"/>
      <w:r>
        <w:t>Relatsh</w:t>
      </w:r>
      <w:proofErr w:type="spellEnd"/>
      <w:r>
        <w:t>. to Their Perform., ASTM International, 1995</w:t>
      </w:r>
    </w:p>
    <w:p w14:paraId="29FCCC41" w14:textId="77777777" w:rsidR="0003082C" w:rsidRDefault="0003739F">
      <w:pPr>
        <w:numPr>
          <w:ilvl w:val="0"/>
          <w:numId w:val="6"/>
        </w:numPr>
        <w:spacing w:after="321" w:line="259" w:lineRule="auto"/>
        <w:ind w:hanging="641"/>
      </w:pPr>
      <w:r>
        <w:t>MoRTH, Specifications for Road and Bridges Works, V, 2013.</w:t>
      </w:r>
    </w:p>
    <w:p w14:paraId="62349481" w14:textId="77777777" w:rsidR="0003082C" w:rsidRDefault="0003739F">
      <w:pPr>
        <w:numPr>
          <w:ilvl w:val="0"/>
          <w:numId w:val="6"/>
        </w:numPr>
        <w:ind w:hanging="641"/>
      </w:pPr>
      <w:r>
        <w:t xml:space="preserve">C. Ronald J, The Superpave Mix Design Manual for New Construction and Overlays, Washington, DC, 1994. http://onlinepubs.trb.org/onlinepubs/shrp/SHRP-A-407.pdf (accessed October 3, 2019). </w:t>
      </w:r>
    </w:p>
    <w:p w14:paraId="1632103A" w14:textId="77777777" w:rsidR="0003082C" w:rsidRDefault="0003739F">
      <w:pPr>
        <w:numPr>
          <w:ilvl w:val="0"/>
          <w:numId w:val="6"/>
        </w:numPr>
        <w:ind w:hanging="641"/>
      </w:pPr>
      <w:r>
        <w:t xml:space="preserve">Raja Mistry, Tapas Kumar Roy, Effect of fly ash as an alternative filler in hot mix asphalt,2016. </w:t>
      </w:r>
    </w:p>
    <w:p w14:paraId="19A5421C" w14:textId="77777777" w:rsidR="0003082C" w:rsidRDefault="0003739F">
      <w:pPr>
        <w:spacing w:after="321" w:line="259" w:lineRule="auto"/>
        <w:ind w:left="-5"/>
      </w:pPr>
      <w:r>
        <w:t>[</w:t>
      </w:r>
      <w:proofErr w:type="gramStart"/>
      <w:r>
        <w:t>63]Olumide</w:t>
      </w:r>
      <w:proofErr w:type="gramEnd"/>
      <w:r>
        <w:t xml:space="preserve"> Moses Ogundipe,</w:t>
      </w:r>
      <w:r>
        <w:rPr>
          <w:rFonts w:ascii="Calibri" w:eastAsia="Calibri" w:hAnsi="Calibri" w:cs="Calibri"/>
          <w:sz w:val="22"/>
        </w:rPr>
        <w:t xml:space="preserve"> </w:t>
      </w:r>
      <w:r>
        <w:t>Marshall stability and flow of lime modified asphalt concrete,2016</w:t>
      </w:r>
    </w:p>
    <w:p w14:paraId="73E5F91F" w14:textId="77777777" w:rsidR="0003082C" w:rsidRDefault="0003739F">
      <w:pPr>
        <w:numPr>
          <w:ilvl w:val="0"/>
          <w:numId w:val="7"/>
        </w:numPr>
        <w:ind w:hanging="458"/>
      </w:pPr>
      <w:r>
        <w:t xml:space="preserve">Talaat Ali Abdel Wahed, Naglaa K Rashwan, Application of cement dust and OPC as a mineral filler </w:t>
      </w:r>
      <w:proofErr w:type="gramStart"/>
      <w:r>
        <w:t>in  HMA</w:t>
      </w:r>
      <w:proofErr w:type="gramEnd"/>
      <w:r>
        <w:t xml:space="preserve">,2017. </w:t>
      </w:r>
    </w:p>
    <w:p w14:paraId="58930901" w14:textId="77777777" w:rsidR="0003082C" w:rsidRDefault="0003739F">
      <w:pPr>
        <w:numPr>
          <w:ilvl w:val="0"/>
          <w:numId w:val="7"/>
        </w:numPr>
        <w:ind w:hanging="458"/>
      </w:pPr>
      <w:r>
        <w:t xml:space="preserve">Sasane B Neha, Gaikwad Harish, </w:t>
      </w:r>
      <w:proofErr w:type="spellStart"/>
      <w:r>
        <w:t>Jalindar</w:t>
      </w:r>
      <w:proofErr w:type="spellEnd"/>
      <w:r>
        <w:t xml:space="preserve"> Patil, S D Khandekar, Application of waste plastic as an effective construction material in flexible pavement,2015. </w:t>
      </w:r>
    </w:p>
    <w:p w14:paraId="1BCD5730" w14:textId="77777777" w:rsidR="0003082C" w:rsidRDefault="0003739F">
      <w:pPr>
        <w:numPr>
          <w:ilvl w:val="0"/>
          <w:numId w:val="7"/>
        </w:numPr>
        <w:spacing w:after="314" w:line="259" w:lineRule="auto"/>
        <w:ind w:hanging="458"/>
      </w:pPr>
      <w:r>
        <w:t xml:space="preserve">Beena </w:t>
      </w:r>
      <w:proofErr w:type="spellStart"/>
      <w:proofErr w:type="gramStart"/>
      <w:r>
        <w:t>Sukumaran,Three</w:t>
      </w:r>
      <w:proofErr w:type="spellEnd"/>
      <w:proofErr w:type="gramEnd"/>
      <w:r>
        <w:t xml:space="preserve"> Dimensional Finite element </w:t>
      </w:r>
      <w:proofErr w:type="spellStart"/>
      <w:r>
        <w:t>modeling</w:t>
      </w:r>
      <w:proofErr w:type="spellEnd"/>
      <w:r>
        <w:t xml:space="preserve"> of flexible pavements,2004. </w:t>
      </w:r>
    </w:p>
    <w:p w14:paraId="2F968E87" w14:textId="77777777" w:rsidR="0003082C" w:rsidRDefault="0003739F">
      <w:pPr>
        <w:numPr>
          <w:ilvl w:val="0"/>
          <w:numId w:val="7"/>
        </w:numPr>
        <w:ind w:hanging="458"/>
      </w:pPr>
      <w:proofErr w:type="spellStart"/>
      <w:r>
        <w:lastRenderedPageBreak/>
        <w:t>Romanoschi</w:t>
      </w:r>
      <w:proofErr w:type="spellEnd"/>
      <w:r>
        <w:t xml:space="preserve">, Stefan Anton, "Characterization of Pavement Layer Interfaces." (1999). LSU Historical Dissertations and Theses. </w:t>
      </w:r>
    </w:p>
    <w:p w14:paraId="3DE68C76" w14:textId="77777777" w:rsidR="0003082C" w:rsidRDefault="0003739F">
      <w:pPr>
        <w:numPr>
          <w:ilvl w:val="0"/>
          <w:numId w:val="7"/>
        </w:numPr>
        <w:ind w:hanging="458"/>
      </w:pPr>
      <w:r>
        <w:t xml:space="preserve">Rehman M T, Mahmud K, Ahsan </w:t>
      </w:r>
      <w:proofErr w:type="spellStart"/>
      <w:proofErr w:type="gramStart"/>
      <w:r>
        <w:t>S,Stress</w:t>
      </w:r>
      <w:proofErr w:type="spellEnd"/>
      <w:proofErr w:type="gramEnd"/>
      <w:r>
        <w:t xml:space="preserve">-Strain characteristics of flexible pavement using Finite Element Analysis,2011. </w:t>
      </w:r>
    </w:p>
    <w:p w14:paraId="50A76647" w14:textId="77777777" w:rsidR="0003082C" w:rsidRDefault="0003739F">
      <w:pPr>
        <w:numPr>
          <w:ilvl w:val="0"/>
          <w:numId w:val="7"/>
        </w:numPr>
        <w:spacing w:after="10712"/>
        <w:ind w:hanging="458"/>
      </w:pPr>
      <w:r>
        <w:t xml:space="preserve">Beena Sukumaran, Michael Willis, Nishanth </w:t>
      </w:r>
      <w:proofErr w:type="spellStart"/>
      <w:r>
        <w:t>Chamala</w:t>
      </w:r>
      <w:proofErr w:type="spellEnd"/>
      <w:r>
        <w:t xml:space="preserve">, </w:t>
      </w:r>
      <w:proofErr w:type="gramStart"/>
      <w:r>
        <w:t>Three Dimensional</w:t>
      </w:r>
      <w:proofErr w:type="gramEnd"/>
      <w:r>
        <w:t xml:space="preserve"> Finite Element </w:t>
      </w:r>
      <w:proofErr w:type="spellStart"/>
      <w:r>
        <w:t>Modeling</w:t>
      </w:r>
      <w:proofErr w:type="spellEnd"/>
      <w:r>
        <w:t xml:space="preserve"> of Flexible Pavements,2005 </w:t>
      </w:r>
    </w:p>
    <w:p w14:paraId="410BA2B6" w14:textId="77777777" w:rsidR="0003082C" w:rsidRDefault="0003739F">
      <w:pPr>
        <w:spacing w:after="0" w:line="259" w:lineRule="auto"/>
        <w:ind w:left="1099" w:firstLine="0"/>
        <w:jc w:val="left"/>
      </w:pPr>
      <w:r>
        <w:rPr>
          <w:rFonts w:ascii="Calibri" w:eastAsia="Calibri" w:hAnsi="Calibri" w:cs="Calibri"/>
          <w:b/>
          <w:sz w:val="22"/>
        </w:rPr>
        <w:t xml:space="preserve"> </w:t>
      </w:r>
    </w:p>
    <w:p w14:paraId="766DEFB0" w14:textId="77777777" w:rsidR="0003082C" w:rsidRDefault="0003739F">
      <w:pPr>
        <w:spacing w:after="0" w:line="259" w:lineRule="auto"/>
        <w:ind w:left="0" w:firstLine="0"/>
        <w:jc w:val="left"/>
      </w:pPr>
      <w:r>
        <w:rPr>
          <w:rFonts w:ascii="Calibri" w:eastAsia="Calibri" w:hAnsi="Calibri" w:cs="Calibri"/>
          <w:sz w:val="22"/>
        </w:rPr>
        <w:t xml:space="preserve"> </w:t>
      </w:r>
    </w:p>
    <w:sectPr w:rsidR="0003082C">
      <w:footerReference w:type="even" r:id="rId44"/>
      <w:footerReference w:type="default" r:id="rId45"/>
      <w:footerReference w:type="first" r:id="rId46"/>
      <w:pgSz w:w="12240" w:h="15840"/>
      <w:pgMar w:top="369" w:right="1436" w:bottom="718"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AB773" w14:textId="77777777" w:rsidR="0003739F" w:rsidRDefault="0003739F">
      <w:pPr>
        <w:spacing w:after="0" w:line="240" w:lineRule="auto"/>
      </w:pPr>
      <w:r>
        <w:separator/>
      </w:r>
    </w:p>
  </w:endnote>
  <w:endnote w:type="continuationSeparator" w:id="0">
    <w:p w14:paraId="162ABA53" w14:textId="77777777" w:rsidR="0003739F" w:rsidRDefault="00037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9D7C"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1172FE" wp14:editId="587537CA">
              <wp:simplePos x="0" y="0"/>
              <wp:positionH relativeFrom="page">
                <wp:posOffset>896417</wp:posOffset>
              </wp:positionH>
              <wp:positionV relativeFrom="page">
                <wp:posOffset>9242755</wp:posOffset>
              </wp:positionV>
              <wp:extent cx="5981065" cy="6096"/>
              <wp:effectExtent l="0" t="0" r="0" b="0"/>
              <wp:wrapSquare wrapText="bothSides"/>
              <wp:docPr id="60139" name="Group 6013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497" name="Shape 6449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FBE2B1E" id="Group 60139" o:spid="_x0000_s1026" style="position:absolute;margin-left:70.6pt;margin-top:727.8pt;width:470.95pt;height:.5pt;z-index:25165824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">
              <v:shape id="Shape 64497"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323F"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EA1F18" wp14:editId="67B7A5F8">
              <wp:simplePos x="0" y="0"/>
              <wp:positionH relativeFrom="page">
                <wp:posOffset>896417</wp:posOffset>
              </wp:positionH>
              <wp:positionV relativeFrom="page">
                <wp:posOffset>9242755</wp:posOffset>
              </wp:positionV>
              <wp:extent cx="5981065" cy="6096"/>
              <wp:effectExtent l="0" t="0" r="0" b="0"/>
              <wp:wrapSquare wrapText="bothSides"/>
              <wp:docPr id="60125" name="Group 6012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495" name="Shape 6449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700102D" id="Group 60125" o:spid="_x0000_s1026" style="position:absolute;margin-left:70.6pt;margin-top:727.8pt;width:470.95pt;height:.5pt;z-index:25165926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">
              <v:shape id="Shape 64495"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BC9613E"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F957"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671B86" wp14:editId="0D97A3E6">
              <wp:simplePos x="0" y="0"/>
              <wp:positionH relativeFrom="page">
                <wp:posOffset>896417</wp:posOffset>
              </wp:positionH>
              <wp:positionV relativeFrom="page">
                <wp:posOffset>9242755</wp:posOffset>
              </wp:positionV>
              <wp:extent cx="5981065" cy="6096"/>
              <wp:effectExtent l="0" t="0" r="0" b="0"/>
              <wp:wrapSquare wrapText="bothSides"/>
              <wp:docPr id="60110" name="Group 6011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493" name="Shape 6449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6324A7B" id="Group 60110" o:spid="_x0000_s1026" style="position:absolute;margin-left:70.6pt;margin-top:727.8pt;width:470.95pt;height:.5pt;z-index:251660288;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">
              <v:shape id="Shape 6449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81A5E83"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A988"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D775539" wp14:editId="360D14B2">
              <wp:simplePos x="0" y="0"/>
              <wp:positionH relativeFrom="page">
                <wp:posOffset>896417</wp:posOffset>
              </wp:positionH>
              <wp:positionV relativeFrom="page">
                <wp:posOffset>9242755</wp:posOffset>
              </wp:positionV>
              <wp:extent cx="5981065" cy="6096"/>
              <wp:effectExtent l="0" t="0" r="0" b="0"/>
              <wp:wrapSquare wrapText="bothSides"/>
              <wp:docPr id="60174" name="Group 6017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503" name="Shape 6450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876AF02" id="Group 60174" o:spid="_x0000_s1026" style="position:absolute;margin-left:70.6pt;margin-top:727.8pt;width:470.95pt;height:.5pt;z-index:251661312;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">
              <v:shape id="Shape 6450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p>
  <w:p w14:paraId="1CE56641"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C577"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EDFB1DA" wp14:editId="56B6D315">
              <wp:simplePos x="0" y="0"/>
              <wp:positionH relativeFrom="page">
                <wp:posOffset>896417</wp:posOffset>
              </wp:positionH>
              <wp:positionV relativeFrom="page">
                <wp:posOffset>9242755</wp:posOffset>
              </wp:positionV>
              <wp:extent cx="5981065" cy="6096"/>
              <wp:effectExtent l="0" t="0" r="0" b="0"/>
              <wp:wrapSquare wrapText="bothSides"/>
              <wp:docPr id="60163" name="Group 6016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501" name="Shape 6450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F7D2546" id="Group 60163" o:spid="_x0000_s1026" style="position:absolute;margin-left:70.6pt;margin-top:727.8pt;width:470.95pt;height:.5pt;z-index:251662336;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">
              <v:shape id="Shape 64501"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CC65409"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D0CD"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ECCB322" wp14:editId="4E00E569">
              <wp:simplePos x="0" y="0"/>
              <wp:positionH relativeFrom="page">
                <wp:posOffset>896417</wp:posOffset>
              </wp:positionH>
              <wp:positionV relativeFrom="page">
                <wp:posOffset>9242755</wp:posOffset>
              </wp:positionV>
              <wp:extent cx="5981065" cy="6096"/>
              <wp:effectExtent l="0" t="0" r="0" b="0"/>
              <wp:wrapSquare wrapText="bothSides"/>
              <wp:docPr id="60148" name="Group 6014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499" name="Shape 6449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482E8AC" id="Group 60148" o:spid="_x0000_s1026" style="position:absolute;margin-left:70.6pt;margin-top:727.8pt;width:470.95pt;height:.5pt;z-index:25166336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">
              <v:shape id="Shape 6449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p>
  <w:p w14:paraId="15053EF0"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6FCA" w14:textId="77777777" w:rsidR="0003082C" w:rsidRDefault="0003082C">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312C" w14:textId="77777777" w:rsidR="0003082C" w:rsidRDefault="0003082C">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5FF7" w14:textId="77777777" w:rsidR="0003082C" w:rsidRDefault="0003082C">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6C6E"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36DC09E" wp14:editId="74832E35">
              <wp:simplePos x="0" y="0"/>
              <wp:positionH relativeFrom="page">
                <wp:posOffset>896417</wp:posOffset>
              </wp:positionH>
              <wp:positionV relativeFrom="page">
                <wp:posOffset>9242755</wp:posOffset>
              </wp:positionV>
              <wp:extent cx="5981065" cy="6096"/>
              <wp:effectExtent l="0" t="0" r="0" b="0"/>
              <wp:wrapSquare wrapText="bothSides"/>
              <wp:docPr id="60227" name="Group 6022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509" name="Shape 6450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A5CFB96" id="Group 60227" o:spid="_x0000_s1026" style="position:absolute;margin-left:70.6pt;margin-top:727.8pt;width:470.95pt;height:.5pt;z-index:25166438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">
              <v:shape id="Shape 6450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1DC79925"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E91F"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790AC06" wp14:editId="34245D4A">
              <wp:simplePos x="0" y="0"/>
              <wp:positionH relativeFrom="page">
                <wp:posOffset>896417</wp:posOffset>
              </wp:positionH>
              <wp:positionV relativeFrom="page">
                <wp:posOffset>9242755</wp:posOffset>
              </wp:positionV>
              <wp:extent cx="5981065" cy="6096"/>
              <wp:effectExtent l="0" t="0" r="0" b="0"/>
              <wp:wrapSquare wrapText="bothSides"/>
              <wp:docPr id="60212" name="Group 6021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507" name="Shape 6450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5BA9144" id="Group 60212" o:spid="_x0000_s1026" style="position:absolute;margin-left:70.6pt;margin-top:727.8pt;width:470.95pt;height:.5pt;z-index:251665408;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">
              <v:shape id="Shape 64507"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6028F079"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189F"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1BA411" wp14:editId="29720541">
              <wp:simplePos x="0" y="0"/>
              <wp:positionH relativeFrom="page">
                <wp:posOffset>896417</wp:posOffset>
              </wp:positionH>
              <wp:positionV relativeFrom="page">
                <wp:posOffset>9242755</wp:posOffset>
              </wp:positionV>
              <wp:extent cx="5981065" cy="6096"/>
              <wp:effectExtent l="0" t="0" r="0" b="0"/>
              <wp:wrapSquare wrapText="bothSides"/>
              <wp:docPr id="60197" name="Group 6019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505" name="Shape 6450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6A3D99C" id="Group 60197" o:spid="_x0000_s1026" style="position:absolute;margin-left:70.6pt;margin-top:727.8pt;width:470.95pt;height:.5pt;z-index:251666432;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">
              <v:shape id="Shape 64505"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74396466"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66AF" w14:textId="77777777" w:rsidR="0003082C" w:rsidRDefault="0003082C">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954C" w14:textId="77777777" w:rsidR="0003082C" w:rsidRDefault="0003082C">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C08E" w14:textId="77777777" w:rsidR="0003082C" w:rsidRDefault="0003082C">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BDD1" w14:textId="77777777" w:rsidR="0003082C" w:rsidRDefault="0003739F">
    <w:pPr>
      <w:spacing w:after="0" w:line="259" w:lineRule="auto"/>
      <w:ind w:left="449"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64069CE" wp14:editId="4027B97C">
              <wp:simplePos x="0" y="0"/>
              <wp:positionH relativeFrom="page">
                <wp:posOffset>896417</wp:posOffset>
              </wp:positionH>
              <wp:positionV relativeFrom="page">
                <wp:posOffset>9242755</wp:posOffset>
              </wp:positionV>
              <wp:extent cx="5981065" cy="6096"/>
              <wp:effectExtent l="0" t="0" r="0" b="0"/>
              <wp:wrapSquare wrapText="bothSides"/>
              <wp:docPr id="60249" name="Group 6024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511" name="Shape 6451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D5D72BB" id="Group 60249" o:spid="_x0000_s1026" style="position:absolute;margin-left:70.6pt;margin-top:727.8pt;width:470.95pt;height:.5pt;z-index:251667456;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">
              <v:shape id="Shape 64511"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35F8F330" w14:textId="77777777" w:rsidR="0003082C" w:rsidRDefault="0003739F">
    <w:pPr>
      <w:spacing w:after="0" w:line="259" w:lineRule="auto"/>
      <w:ind w:left="449" w:firstLine="0"/>
      <w:jc w:val="left"/>
    </w:pP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3E5F" w14:textId="77777777" w:rsidR="0003082C" w:rsidRDefault="0003082C">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A6E87" w14:textId="77777777" w:rsidR="0003082C" w:rsidRDefault="0003082C">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CE19"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F03A5FC" wp14:editId="5A038984">
              <wp:simplePos x="0" y="0"/>
              <wp:positionH relativeFrom="page">
                <wp:posOffset>896417</wp:posOffset>
              </wp:positionH>
              <wp:positionV relativeFrom="page">
                <wp:posOffset>9242755</wp:posOffset>
              </wp:positionV>
              <wp:extent cx="5981065" cy="6096"/>
              <wp:effectExtent l="0" t="0" r="0" b="0"/>
              <wp:wrapSquare wrapText="bothSides"/>
              <wp:docPr id="60295" name="Group 6029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517" name="Shape 6451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C36509C" id="Group 60295" o:spid="_x0000_s1026" style="position:absolute;margin-left:70.6pt;margin-top:727.8pt;width:470.95pt;height:.5pt;z-index:25166848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">
              <v:shape id="Shape 64517"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61DE5C43"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E166"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4BF660B" wp14:editId="4DBA8CB6">
              <wp:simplePos x="0" y="0"/>
              <wp:positionH relativeFrom="page">
                <wp:posOffset>896417</wp:posOffset>
              </wp:positionH>
              <wp:positionV relativeFrom="page">
                <wp:posOffset>9242755</wp:posOffset>
              </wp:positionV>
              <wp:extent cx="5981065" cy="6096"/>
              <wp:effectExtent l="0" t="0" r="0" b="0"/>
              <wp:wrapSquare wrapText="bothSides"/>
              <wp:docPr id="60280" name="Group 6028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515" name="Shape 6451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67AAB58" id="Group 60280" o:spid="_x0000_s1026" style="position:absolute;margin-left:70.6pt;margin-top:727.8pt;width:470.95pt;height:.5pt;z-index:25166950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">
              <v:shape id="Shape 64515"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D77C3B8"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ED40" w14:textId="77777777" w:rsidR="0003082C" w:rsidRDefault="000373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8B4FE5C" wp14:editId="228EB38A">
              <wp:simplePos x="0" y="0"/>
              <wp:positionH relativeFrom="page">
                <wp:posOffset>896417</wp:posOffset>
              </wp:positionH>
              <wp:positionV relativeFrom="page">
                <wp:posOffset>9242755</wp:posOffset>
              </wp:positionV>
              <wp:extent cx="5981065" cy="6096"/>
              <wp:effectExtent l="0" t="0" r="0" b="0"/>
              <wp:wrapSquare wrapText="bothSides"/>
              <wp:docPr id="60265" name="Group 6026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4513" name="Shape 6451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A047150" id="Group 60265" o:spid="_x0000_s1026" style="position:absolute;margin-left:70.6pt;margin-top:727.8pt;width:470.95pt;height:.5pt;z-index:251670528;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">
              <v:shape id="Shape 6451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6FD0830B" w14:textId="77777777" w:rsidR="0003082C" w:rsidRDefault="0003739F">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67E5B" w14:textId="77777777" w:rsidR="0003739F" w:rsidRDefault="0003739F">
      <w:pPr>
        <w:spacing w:after="0" w:line="240" w:lineRule="auto"/>
      </w:pPr>
      <w:r>
        <w:separator/>
      </w:r>
    </w:p>
  </w:footnote>
  <w:footnote w:type="continuationSeparator" w:id="0">
    <w:p w14:paraId="2AA936E3" w14:textId="77777777" w:rsidR="0003739F" w:rsidRDefault="000373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7D84"/>
    <w:multiLevelType w:val="hybridMultilevel"/>
    <w:tmpl w:val="096CB13E"/>
    <w:lvl w:ilvl="0" w:tplc="23A23F52">
      <w:start w:val="40"/>
      <w:numFmt w:val="decimal"/>
      <w:lvlText w:val="%1"/>
      <w:lvlJc w:val="left"/>
      <w:pPr>
        <w:ind w:left="27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C667790">
      <w:start w:val="1"/>
      <w:numFmt w:val="lowerLetter"/>
      <w:lvlText w:val="%2"/>
      <w:lvlJc w:val="left"/>
      <w:pPr>
        <w:ind w:left="178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948FDF0">
      <w:start w:val="1"/>
      <w:numFmt w:val="lowerRoman"/>
      <w:lvlText w:val="%3"/>
      <w:lvlJc w:val="left"/>
      <w:pPr>
        <w:ind w:left="250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0C6C59E">
      <w:start w:val="1"/>
      <w:numFmt w:val="decimal"/>
      <w:lvlText w:val="%4"/>
      <w:lvlJc w:val="left"/>
      <w:pPr>
        <w:ind w:left="3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F2C65A4">
      <w:start w:val="1"/>
      <w:numFmt w:val="lowerLetter"/>
      <w:lvlText w:val="%5"/>
      <w:lvlJc w:val="left"/>
      <w:pPr>
        <w:ind w:left="394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D140C3A">
      <w:start w:val="1"/>
      <w:numFmt w:val="lowerRoman"/>
      <w:lvlText w:val="%6"/>
      <w:lvlJc w:val="left"/>
      <w:pPr>
        <w:ind w:left="466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0D6F73E">
      <w:start w:val="1"/>
      <w:numFmt w:val="decimal"/>
      <w:lvlText w:val="%7"/>
      <w:lvlJc w:val="left"/>
      <w:pPr>
        <w:ind w:left="538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A64C28E4">
      <w:start w:val="1"/>
      <w:numFmt w:val="lowerLetter"/>
      <w:lvlText w:val="%8"/>
      <w:lvlJc w:val="left"/>
      <w:pPr>
        <w:ind w:left="610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E86E8DA">
      <w:start w:val="1"/>
      <w:numFmt w:val="lowerRoman"/>
      <w:lvlText w:val="%9"/>
      <w:lvlJc w:val="left"/>
      <w:pPr>
        <w:ind w:left="68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EE37AF"/>
    <w:multiLevelType w:val="multilevel"/>
    <w:tmpl w:val="77160168"/>
    <w:lvl w:ilvl="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A27CD4"/>
    <w:multiLevelType w:val="hybridMultilevel"/>
    <w:tmpl w:val="4E6E6B88"/>
    <w:lvl w:ilvl="0" w:tplc="D0087D76">
      <w:start w:val="1"/>
      <w:numFmt w:val="decimal"/>
      <w:lvlText w:val="%1."/>
      <w:lvlJc w:val="left"/>
      <w:pPr>
        <w:ind w:left="2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A4C529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DCE199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A84244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D38BEF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B7672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7669F2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7A6F0F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C9AB35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A9653F"/>
    <w:multiLevelType w:val="hybridMultilevel"/>
    <w:tmpl w:val="CAD875C0"/>
    <w:lvl w:ilvl="0" w:tplc="D5F21E98">
      <w:start w:val="64"/>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6EA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40C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CAF9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498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A9C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8AA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EC6A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68DC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F0092F"/>
    <w:multiLevelType w:val="hybridMultilevel"/>
    <w:tmpl w:val="183ADAE4"/>
    <w:lvl w:ilvl="0" w:tplc="FB9046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0820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24C2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82C4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1CDB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AEE5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AA0C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AE0AC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8409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2A63B0"/>
    <w:multiLevelType w:val="hybridMultilevel"/>
    <w:tmpl w:val="2F009B1E"/>
    <w:lvl w:ilvl="0" w:tplc="5CF834BA">
      <w:start w:val="42"/>
      <w:numFmt w:val="decimal"/>
      <w:lvlText w:val="%1"/>
      <w:lvlJc w:val="left"/>
      <w:pPr>
        <w:ind w:left="27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0281BF6">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FA4D5B8">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B0D68A0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914F6F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BE4464A">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436B27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D45A198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F26FDF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0CA47AC"/>
    <w:multiLevelType w:val="hybridMultilevel"/>
    <w:tmpl w:val="BABA23AE"/>
    <w:lvl w:ilvl="0" w:tplc="43F469E2">
      <w:start w:val="1"/>
      <w:numFmt w:val="decimal"/>
      <w:lvlText w:val="[%1]"/>
      <w:lvlJc w:val="left"/>
      <w:pPr>
        <w:ind w:left="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490C6">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8E1E6">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ABC86">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A6A7B2">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EEDB4">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CA29B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C60FA">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AF628">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50246843">
    <w:abstractNumId w:val="1"/>
  </w:num>
  <w:num w:numId="2" w16cid:durableId="1827284617">
    <w:abstractNumId w:val="2"/>
  </w:num>
  <w:num w:numId="3" w16cid:durableId="934484186">
    <w:abstractNumId w:val="0"/>
  </w:num>
  <w:num w:numId="4" w16cid:durableId="56131432">
    <w:abstractNumId w:val="4"/>
  </w:num>
  <w:num w:numId="5" w16cid:durableId="484903731">
    <w:abstractNumId w:val="5"/>
  </w:num>
  <w:num w:numId="6" w16cid:durableId="763917142">
    <w:abstractNumId w:val="6"/>
  </w:num>
  <w:num w:numId="7" w16cid:durableId="1537698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82C"/>
    <w:rsid w:val="0003082C"/>
    <w:rsid w:val="0003739F"/>
    <w:rsid w:val="00046CF8"/>
    <w:rsid w:val="00526275"/>
    <w:rsid w:val="00530AE5"/>
    <w:rsid w:val="0060230B"/>
    <w:rsid w:val="007C1970"/>
    <w:rsid w:val="00A15BA0"/>
    <w:rsid w:val="00B364E0"/>
    <w:rsid w:val="00BB4CE2"/>
    <w:rsid w:val="00C123F8"/>
    <w:rsid w:val="00F01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F7FE7"/>
  <w15:docId w15:val="{849A1B19-8F5B-4AD4-8CBA-900DC5FD1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7" w:line="356"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3" w:line="259" w:lineRule="auto"/>
      <w:ind w:left="10" w:right="6" w:hanging="10"/>
      <w:outlineLvl w:val="0"/>
    </w:pPr>
    <w:rPr>
      <w:rFonts w:ascii="Times New Roman" w:eastAsia="Times New Roman" w:hAnsi="Times New Roman" w:cs="Times New Roman"/>
      <w:b/>
      <w:color w:val="000000"/>
      <w:sz w:val="44"/>
      <w:u w:val="single" w:color="000000"/>
    </w:rPr>
  </w:style>
  <w:style w:type="paragraph" w:styleId="Heading2">
    <w:name w:val="heading 2"/>
    <w:next w:val="Normal"/>
    <w:link w:val="Heading2Char"/>
    <w:uiPriority w:val="9"/>
    <w:unhideWhenUsed/>
    <w:qFormat/>
    <w:pPr>
      <w:keepNext/>
      <w:keepLines/>
      <w:spacing w:after="281" w:line="260" w:lineRule="auto"/>
      <w:ind w:left="10" w:right="7"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27" w:line="264" w:lineRule="auto"/>
      <w:ind w:left="10" w:right="3"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u w:val="single" w:color="000000"/>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BookTitle">
    <w:name w:val="Book Title"/>
    <w:basedOn w:val="DefaultParagraphFont"/>
    <w:uiPriority w:val="33"/>
    <w:qFormat/>
    <w:rsid w:val="00B364E0"/>
    <w:rPr>
      <w:b/>
      <w:bCs/>
      <w:i/>
      <w:iCs/>
      <w:spacing w:val="5"/>
    </w:rPr>
  </w:style>
  <w:style w:type="character" w:styleId="Strong">
    <w:name w:val="Strong"/>
    <w:basedOn w:val="DefaultParagraphFont"/>
    <w:uiPriority w:val="22"/>
    <w:qFormat/>
    <w:rsid w:val="00B364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3.png"/><Relationship Id="rId26" Type="http://schemas.openxmlformats.org/officeDocument/2006/relationships/image" Target="media/image11.jpg"/><Relationship Id="rId39" Type="http://schemas.openxmlformats.org/officeDocument/2006/relationships/footer" Target="footer14.xml"/><Relationship Id="rId21" Type="http://schemas.openxmlformats.org/officeDocument/2006/relationships/image" Target="media/image6.jpg"/><Relationship Id="rId34" Type="http://schemas.openxmlformats.org/officeDocument/2006/relationships/footer" Target="footer11.xml"/><Relationship Id="rId42" Type="http://schemas.openxmlformats.org/officeDocument/2006/relationships/footer" Target="footer17.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9.xml"/><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9.jpg"/><Relationship Id="rId32" Type="http://schemas.openxmlformats.org/officeDocument/2006/relationships/image" Target="media/image17.jpg"/><Relationship Id="rId37" Type="http://schemas.openxmlformats.org/officeDocument/2006/relationships/image" Target="media/image19.png"/><Relationship Id="rId40" Type="http://schemas.openxmlformats.org/officeDocument/2006/relationships/footer" Target="footer15.xml"/><Relationship Id="rId45" Type="http://schemas.openxmlformats.org/officeDocument/2006/relationships/footer" Target="footer20.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image" Target="media/image18.png"/><Relationship Id="rId10" Type="http://schemas.openxmlformats.org/officeDocument/2006/relationships/footer" Target="footer3.xml"/><Relationship Id="rId19" Type="http://schemas.openxmlformats.org/officeDocument/2006/relationships/image" Target="media/image4.jpg"/><Relationship Id="rId31" Type="http://schemas.openxmlformats.org/officeDocument/2006/relationships/image" Target="media/image16.jpg"/><Relationship Id="rId44"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footer" Target="footer12.xml"/><Relationship Id="rId43" Type="http://schemas.openxmlformats.org/officeDocument/2006/relationships/footer" Target="footer18.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2.jpg"/><Relationship Id="rId25" Type="http://schemas.openxmlformats.org/officeDocument/2006/relationships/image" Target="media/image10.jpg"/><Relationship Id="rId33" Type="http://schemas.openxmlformats.org/officeDocument/2006/relationships/footer" Target="footer10.xml"/><Relationship Id="rId38" Type="http://schemas.openxmlformats.org/officeDocument/2006/relationships/footer" Target="footer13.xml"/><Relationship Id="rId46" Type="http://schemas.openxmlformats.org/officeDocument/2006/relationships/footer" Target="footer21.xml"/><Relationship Id="rId20" Type="http://schemas.openxmlformats.org/officeDocument/2006/relationships/image" Target="media/image5.jpg"/><Relationship Id="rId41"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8866</Words>
  <Characters>50541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Tiwari</dc:creator>
  <cp:keywords/>
  <cp:lastModifiedBy>alisha waghmare</cp:lastModifiedBy>
  <cp:revision>2</cp:revision>
  <dcterms:created xsi:type="dcterms:W3CDTF">2026-10-08T12:35:00Z</dcterms:created>
  <dcterms:modified xsi:type="dcterms:W3CDTF">2026-10-08T12:35:00Z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bbe5818f4344e69146421b2e00c0acbf3f0070e6c30c68d5a95ecf70740e9b53</vt:lpwstr>
  </property>
</Properties>
</file>