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7371" w14:textId="77464285" w:rsidR="00C7424A" w:rsidRPr="00296BD9" w:rsidRDefault="00C7424A" w:rsidP="00296BD9">
      <w:pPr>
        <w:pStyle w:val="Heading2"/>
        <w:spacing w:line="276" w:lineRule="auto"/>
        <w:jc w:val="center"/>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BD9">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S</w:t>
      </w:r>
      <w:r w:rsidR="00193CF0">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96BD9">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 Rule-Based Chatbot</w:t>
      </w:r>
      <w:bookmarkStart w:id="0" w:name="_GoBack"/>
      <w:bookmarkEnd w:id="0"/>
    </w:p>
    <w:p w14:paraId="666482D3" w14:textId="2EB54700" w:rsidR="00C7424A" w:rsidRPr="00296BD9" w:rsidRDefault="00C7424A" w:rsidP="00296BD9">
      <w:pPr>
        <w:pStyle w:val="Heading2"/>
        <w:spacing w:line="276" w:lineRule="auto"/>
        <w:jc w:val="center"/>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BD9">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Muhammad Ali Shafique</w:t>
      </w:r>
      <w:r w:rsidRPr="00296BD9">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Date: 23-8-2024</w:t>
      </w:r>
      <w:r w:rsidRPr="00296BD9">
        <w:rPr>
          <w:rStyle w:val="SubtleReference"/>
          <w:rFonts w:ascii="Times New Roman" w:hAnsi="Times New Roman" w:cs="Times New Roman"/>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Role: Project Leader</w:t>
      </w:r>
    </w:p>
    <w:p w14:paraId="50F6077A" w14:textId="77777777" w:rsidR="00C7424A" w:rsidRDefault="00C7424A" w:rsidP="00C7424A">
      <w:pPr>
        <w:pStyle w:val="NormalWeb"/>
      </w:pPr>
      <w:r>
        <w:rPr>
          <w:rStyle w:val="Strong"/>
        </w:rPr>
        <w:t>Project Overview:</w:t>
      </w:r>
      <w:r>
        <w:t xml:space="preserve"> </w:t>
      </w:r>
    </w:p>
    <w:p w14:paraId="7B719F37" w14:textId="0209CC77" w:rsidR="00C7424A" w:rsidRPr="00C7424A" w:rsidRDefault="00C7424A" w:rsidP="00C7424A">
      <w:pPr>
        <w:pStyle w:val="NormalWeb"/>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The chatbot Python project was initiated to explore the potential of automated conversational agents in enhancing user engagement and providing real-time support. The project involved developing a chatbot capable of understanding user input, processing natural language, and responding appropriately. The chatbot was designed with a modular architecture to facilitate easy maintenance and future enhancements.</w:t>
      </w:r>
    </w:p>
    <w:p w14:paraId="5C897A4C" w14:textId="77777777" w:rsidR="00296BD9" w:rsidRDefault="00C7424A" w:rsidP="00296BD9">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1. Overview</w:t>
      </w:r>
      <w:r>
        <w:rPr>
          <w:rFonts w:ascii="Times New Roman" w:eastAsia="Times New Roman" w:hAnsi="Times New Roman" w:cs="Times New Roman"/>
          <w:b/>
          <w:bCs/>
          <w:sz w:val="24"/>
          <w:szCs w:val="24"/>
          <w:lang w:eastAsia="en-US"/>
        </w:rPr>
        <w:t xml:space="preserve"> </w:t>
      </w:r>
      <w:r w:rsidR="00296BD9">
        <w:rPr>
          <w:rFonts w:ascii="Times New Roman" w:eastAsia="Times New Roman" w:hAnsi="Times New Roman" w:cs="Times New Roman"/>
          <w:b/>
          <w:bCs/>
          <w:sz w:val="24"/>
          <w:szCs w:val="24"/>
          <w:lang w:eastAsia="en-US"/>
        </w:rPr>
        <w:t>of Report</w:t>
      </w:r>
    </w:p>
    <w:p w14:paraId="719D539A" w14:textId="5FDA80BB" w:rsidR="00C7424A" w:rsidRPr="00C7424A" w:rsidRDefault="00C7424A" w:rsidP="00296BD9">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project leader, I managed the development and optimization of the Sample Rule-Based Chatbot, focusing on query handling, presentation, input processing, and rule enforcement. This report highlights the key tasks completed and the resulting improvements.</w:t>
      </w:r>
    </w:p>
    <w:p w14:paraId="3B9D3049"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2. Query Management</w:t>
      </w:r>
    </w:p>
    <w:p w14:paraId="18522562" w14:textId="77777777" w:rsidR="00C7424A" w:rsidRPr="00C7424A" w:rsidRDefault="00C7424A" w:rsidP="00C7424A">
      <w:pPr>
        <w:spacing w:before="100" w:beforeAutospacing="1" w:after="100" w:afterAutospacing="1"/>
        <w:rPr>
          <w:rFonts w:ascii="Times New Roman" w:eastAsia="Times New Roman" w:hAnsi="Times New Roman" w:cs="Times New Roman"/>
          <w:sz w:val="24"/>
          <w:szCs w:val="24"/>
          <w:lang w:eastAsia="en-US"/>
        </w:rPr>
      </w:pPr>
      <w:r w:rsidRPr="00C7424A">
        <w:rPr>
          <w:rFonts w:ascii="Times New Roman" w:eastAsia="Times New Roman" w:hAnsi="Times New Roman" w:cs="Times New Roman"/>
          <w:b/>
          <w:bCs/>
          <w:sz w:val="24"/>
          <w:szCs w:val="24"/>
          <w:lang w:eastAsia="en-US"/>
        </w:rPr>
        <w:t>Action:</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query handling mechanisms for accurate and efficient information retrieval.</w:t>
      </w:r>
    </w:p>
    <w:p w14:paraId="5D1A79B9" w14:textId="5188E129"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b/>
          <w:bCs/>
          <w:sz w:val="24"/>
          <w:szCs w:val="24"/>
          <w:lang w:eastAsia="en-US"/>
        </w:rPr>
        <w:t>Result:</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Reduced response times and increased accuracy in chatbot responses.</w:t>
      </w:r>
    </w:p>
    <w:p w14:paraId="5BBC869F"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3. Presentation and Display</w:t>
      </w:r>
    </w:p>
    <w:p w14:paraId="6A85687C" w14:textId="77777777"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b/>
          <w:bCs/>
          <w:sz w:val="24"/>
          <w:szCs w:val="24"/>
          <w:lang w:eastAsia="en-US"/>
        </w:rPr>
        <w:t>Action:</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Redesigned the chatbot's interface for better clarity and user engagement.</w:t>
      </w:r>
    </w:p>
    <w:p w14:paraId="5E5F4FFB" w14:textId="375B4A4F" w:rsidR="00C7424A" w:rsidRPr="00C7424A" w:rsidRDefault="00C7424A" w:rsidP="00C7424A">
      <w:pPr>
        <w:spacing w:before="100" w:beforeAutospacing="1" w:after="100" w:afterAutospacing="1"/>
        <w:rPr>
          <w:rFonts w:ascii="Times New Roman" w:eastAsia="Times New Roman" w:hAnsi="Times New Roman" w:cs="Times New Roman"/>
          <w:sz w:val="24"/>
          <w:szCs w:val="24"/>
          <w:lang w:eastAsia="en-US"/>
        </w:rPr>
      </w:pPr>
      <w:r w:rsidRPr="00C7424A">
        <w:rPr>
          <w:rFonts w:ascii="Times New Roman" w:eastAsia="Times New Roman" w:hAnsi="Times New Roman" w:cs="Times New Roman"/>
          <w:b/>
          <w:bCs/>
          <w:sz w:val="24"/>
          <w:szCs w:val="24"/>
          <w:lang w:eastAsia="en-US"/>
        </w:rPr>
        <w:t>Result:</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user experience with more intuitive and accessible output.</w:t>
      </w:r>
    </w:p>
    <w:p w14:paraId="098C387D"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4. Input Handling</w:t>
      </w:r>
    </w:p>
    <w:p w14:paraId="635FC0E4" w14:textId="77777777"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b/>
          <w:bCs/>
          <w:sz w:val="24"/>
          <w:szCs w:val="24"/>
          <w:lang w:eastAsia="en-US"/>
        </w:rPr>
        <w:t>Action:</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robust input validation and fallback mechanisms.</w:t>
      </w:r>
    </w:p>
    <w:p w14:paraId="6E3934D9" w14:textId="30ADBC9D" w:rsidR="00C7424A" w:rsidRPr="00C7424A" w:rsidRDefault="00C7424A" w:rsidP="00C7424A">
      <w:pPr>
        <w:spacing w:before="100" w:beforeAutospacing="1" w:after="100" w:afterAutospacing="1"/>
        <w:rPr>
          <w:rFonts w:ascii="Times New Roman" w:eastAsia="Times New Roman" w:hAnsi="Times New Roman" w:cs="Times New Roman"/>
          <w:sz w:val="24"/>
          <w:szCs w:val="24"/>
          <w:lang w:eastAsia="en-US"/>
        </w:rPr>
      </w:pPr>
      <w:r w:rsidRPr="00C7424A">
        <w:rPr>
          <w:rFonts w:ascii="Times New Roman" w:eastAsia="Times New Roman" w:hAnsi="Times New Roman" w:cs="Times New Roman"/>
          <w:b/>
          <w:bCs/>
          <w:sz w:val="24"/>
          <w:szCs w:val="24"/>
          <w:lang w:eastAsia="en-US"/>
        </w:rPr>
        <w:t>Result:</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Minimized errors and ensured smoother user interactions with the chatbot.</w:t>
      </w:r>
    </w:p>
    <w:p w14:paraId="23AD65E4"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5. Pre-defined Rules</w:t>
      </w:r>
    </w:p>
    <w:p w14:paraId="4E2A9573" w14:textId="77777777" w:rsidR="00C7424A" w:rsidRPr="00C7424A" w:rsidRDefault="00C7424A" w:rsidP="00C7424A">
      <w:pPr>
        <w:spacing w:before="100" w:beforeAutospacing="1" w:after="100" w:afterAutospacing="1"/>
        <w:rPr>
          <w:rFonts w:ascii="Times New Roman" w:eastAsia="Times New Roman" w:hAnsi="Times New Roman" w:cs="Times New Roman"/>
          <w:sz w:val="24"/>
          <w:szCs w:val="24"/>
          <w:lang w:eastAsia="en-US"/>
        </w:rPr>
      </w:pPr>
      <w:r w:rsidRPr="00C7424A">
        <w:rPr>
          <w:rFonts w:ascii="Times New Roman" w:eastAsia="Times New Roman" w:hAnsi="Times New Roman" w:cs="Times New Roman"/>
          <w:b/>
          <w:bCs/>
          <w:sz w:val="24"/>
          <w:szCs w:val="24"/>
          <w:lang w:eastAsia="en-US"/>
        </w:rPr>
        <w:lastRenderedPageBreak/>
        <w:t>Action:</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Established and enforced consistent rules to guide chatbot behavior.</w:t>
      </w:r>
    </w:p>
    <w:p w14:paraId="64CB9226" w14:textId="6DABE46B" w:rsidR="00C7424A" w:rsidRPr="00C7424A" w:rsidRDefault="00C7424A" w:rsidP="00C7424A">
      <w:pPr>
        <w:spacing w:before="100" w:beforeAutospacing="1" w:after="100" w:afterAutospacing="1"/>
        <w:rPr>
          <w:rFonts w:ascii="Times New Roman" w:eastAsia="Times New Roman" w:hAnsi="Times New Roman" w:cs="Times New Roman"/>
          <w:sz w:val="24"/>
          <w:szCs w:val="24"/>
          <w:lang w:eastAsia="en-US"/>
        </w:rPr>
      </w:pPr>
      <w:r w:rsidRPr="00C7424A">
        <w:rPr>
          <w:rFonts w:ascii="Times New Roman" w:eastAsia="Times New Roman" w:hAnsi="Times New Roman" w:cs="Times New Roman"/>
          <w:b/>
          <w:bCs/>
          <w:sz w:val="24"/>
          <w:szCs w:val="24"/>
          <w:lang w:eastAsia="en-US"/>
        </w:rPr>
        <w:t>Result:</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Achieved reliable and predictable chatbot performance.</w:t>
      </w:r>
    </w:p>
    <w:p w14:paraId="70B2A8BF"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6. Code Modification</w:t>
      </w:r>
    </w:p>
    <w:p w14:paraId="1100ABA3" w14:textId="77777777"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b/>
          <w:bCs/>
          <w:sz w:val="24"/>
          <w:szCs w:val="24"/>
          <w:lang w:eastAsia="en-US"/>
        </w:rPr>
        <w:t>Action:</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Refactored and optimized code for better performance and maintainability.</w:t>
      </w:r>
    </w:p>
    <w:p w14:paraId="6A98D366" w14:textId="5F7EBECA"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b/>
          <w:bCs/>
          <w:sz w:val="24"/>
          <w:szCs w:val="24"/>
          <w:lang w:eastAsia="en-US"/>
        </w:rPr>
        <w:t>Result:</w:t>
      </w:r>
      <w:r w:rsidRPr="00C7424A">
        <w:rPr>
          <w:rFonts w:ascii="Times New Roman" w:eastAsia="Times New Roman" w:hAnsi="Times New Roman" w:cs="Times New Roman"/>
          <w:sz w:val="24"/>
          <w:szCs w:val="24"/>
          <w:lang w:eastAsia="en-US"/>
        </w:rPr>
        <w:br/>
      </w: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efficiency and prepared the chatbot for future scalability.</w:t>
      </w:r>
    </w:p>
    <w:p w14:paraId="03F2CE65" w14:textId="77777777" w:rsidR="00C7424A" w:rsidRPr="00C7424A" w:rsidRDefault="00C7424A" w:rsidP="00C7424A">
      <w:pPr>
        <w:spacing w:before="100" w:beforeAutospacing="1" w:after="100" w:afterAutospacing="1"/>
        <w:outlineLvl w:val="3"/>
        <w:rPr>
          <w:rFonts w:ascii="Times New Roman" w:eastAsia="Times New Roman" w:hAnsi="Times New Roman" w:cs="Times New Roman"/>
          <w:b/>
          <w:bCs/>
          <w:sz w:val="24"/>
          <w:szCs w:val="24"/>
          <w:lang w:eastAsia="en-US"/>
        </w:rPr>
      </w:pPr>
      <w:r w:rsidRPr="00C7424A">
        <w:rPr>
          <w:rFonts w:ascii="Times New Roman" w:eastAsia="Times New Roman" w:hAnsi="Times New Roman" w:cs="Times New Roman"/>
          <w:b/>
          <w:bCs/>
          <w:sz w:val="24"/>
          <w:szCs w:val="24"/>
          <w:lang w:eastAsia="en-US"/>
        </w:rPr>
        <w:t>7. Conclusion</w:t>
      </w:r>
    </w:p>
    <w:p w14:paraId="14E4A01B" w14:textId="0147E13E" w:rsidR="00C7424A" w:rsidRPr="00C7424A" w:rsidRDefault="00C7424A" w:rsidP="00C7424A">
      <w:pPr>
        <w:spacing w:before="100" w:beforeAutospacing="1" w:after="100" w:afterAutospacing="1"/>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4A">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optimizations have significantly improved the Sample Rule-Based Chatbot's performance, reliability, and user satisfaction, ensuring it is well-prepared for future enhancements</w:t>
      </w:r>
      <w:r w:rsidRPr="00296BD9">
        <w:rPr>
          <w:rFonts w:ascii="Times New Roman" w:eastAsia="Times New Roman" w:hAnsi="Times New Roman" w:cs="Times New Roman"/>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07564" w14:textId="77777777" w:rsidR="00E45DE2" w:rsidRDefault="00296BD9">
      <w:pPr>
        <w:pStyle w:val="NormalWeb"/>
        <w:rPr>
          <w:rStyle w:val="Strong"/>
          <w:rFonts w:asciiTheme="minorHAnsi" w:hAnsiTheme="minorHAnsi"/>
        </w:rPr>
      </w:pPr>
      <w:r>
        <w:rPr>
          <w:rStyle w:val="Strong"/>
          <w:rFonts w:asciiTheme="minorHAnsi" w:hAnsiTheme="minorHAnsi"/>
        </w:rPr>
        <w:t>Adan Fatima’s Contributions:</w:t>
      </w:r>
    </w:p>
    <w:p w14:paraId="6FE07565" w14:textId="77777777" w:rsidR="00E45DE2" w:rsidRDefault="00296BD9">
      <w:pPr>
        <w:pStyle w:val="NormalWeb"/>
        <w:rPr>
          <w:rStyle w:val="Strong"/>
          <w:rFonts w:asciiTheme="minorHAnsi" w:hAnsiTheme="minorHAnsi"/>
        </w:rPr>
      </w:pPr>
      <w:r>
        <w:rPr>
          <w:rStyle w:val="Strong"/>
          <w:rFonts w:asciiTheme="minorHAnsi" w:hAnsiTheme="minorHAnsi"/>
        </w:rPr>
        <w:t xml:space="preserve">Tuesday </w:t>
      </w:r>
    </w:p>
    <w:p w14:paraId="6FE07566" w14:textId="77777777" w:rsidR="00E45DE2" w:rsidRDefault="00296BD9">
      <w:pPr>
        <w:pStyle w:val="NormalWeb"/>
      </w:pPr>
      <w:r>
        <w:rPr>
          <w:rStyle w:val="Strong"/>
          <w:rFonts w:asciiTheme="minorHAnsi" w:hAnsiTheme="minorHAnsi"/>
        </w:rPr>
        <w:t xml:space="preserve">1. </w:t>
      </w:r>
      <w:r>
        <w:rPr>
          <w:rStyle w:val="Strong"/>
        </w:rPr>
        <w:t>Scripting and Automation:</w:t>
      </w:r>
    </w:p>
    <w:p w14:paraId="6FE07567" w14:textId="77777777" w:rsidR="00E45DE2" w:rsidRDefault="00296BD9">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Strong"/>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To automate repetitive tasks within the project to enhance efficiency and reduce manual intervention.</w:t>
      </w:r>
    </w:p>
    <w:p w14:paraId="6FE07568" w14:textId="77777777" w:rsidR="00E45DE2" w:rsidRDefault="00296BD9">
      <w:pPr>
        <w:spacing w:beforeAutospacing="1" w:afterAutospacing="1"/>
        <w:ind w:left="360"/>
        <w:rPr>
          <w:rFonts w:ascii="Times New Roman" w:hAnsi="Times New Roman" w:cs="Times New Roman"/>
          <w:sz w:val="24"/>
          <w:szCs w:val="24"/>
        </w:rPr>
      </w:pPr>
      <w:r>
        <w:rPr>
          <w:rStyle w:val="Strong"/>
          <w:rFonts w:ascii="Times New Roman" w:hAnsi="Times New Roman" w:cs="Times New Roman"/>
          <w:sz w:val="24"/>
          <w:szCs w:val="24"/>
        </w:rPr>
        <w:t>Contribution:</w:t>
      </w:r>
    </w:p>
    <w:p w14:paraId="6FE07569" w14:textId="77777777" w:rsidR="00E45DE2" w:rsidRDefault="00296BD9">
      <w:pPr>
        <w:numPr>
          <w:ilvl w:val="1"/>
          <w:numId w:val="1"/>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Developed modular Python scripts that automated key tasks within the chatbot’s operations. These scripts were designed to be reusable, allowing different parts of the chatbot to leverage the same functions and processes without redundancy.</w:t>
      </w:r>
    </w:p>
    <w:p w14:paraId="6FE0756A" w14:textId="77777777" w:rsidR="00E45DE2" w:rsidRDefault="00296BD9">
      <w:pPr>
        <w:numPr>
          <w:ilvl w:val="1"/>
          <w:numId w:val="1"/>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Automated tasks included input handling, response generation, logging user interactions, and managing conversation flow. By modularizing these functions, the project achieved a more streamlined and maintainable codebase.</w:t>
      </w:r>
    </w:p>
    <w:p w14:paraId="6FE0756B" w14:textId="77777777" w:rsidR="00E45DE2" w:rsidRDefault="00296BD9">
      <w:pPr>
        <w:numPr>
          <w:ilvl w:val="1"/>
          <w:numId w:val="1"/>
        </w:numPr>
        <w:spacing w:beforeAutospacing="1" w:afterAutospacing="1"/>
        <w:rPr>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The automation scripts significantly reduced the amount of manual work required during both development and testing phases, allowing for quicker iterations and improved productivity</w:t>
      </w:r>
      <w:r>
        <w:rPr>
          <w:color w:val="000000" w:themeColor="text1"/>
          <w:sz w:val="24"/>
          <w:szCs w:val="24"/>
          <w14:shadow w14:blurRad="38100" w14:dist="19050" w14:dir="2700000" w14:sx="100000" w14:sy="100000" w14:kx="0" w14:ky="0" w14:algn="tl">
            <w14:schemeClr w14:val="dk1">
              <w14:alpha w14:val="60000"/>
            </w14:schemeClr>
          </w14:shadow>
        </w:rPr>
        <w:t>.</w:t>
      </w:r>
    </w:p>
    <w:p w14:paraId="6FE0756C" w14:textId="77777777" w:rsidR="00E45DE2" w:rsidRDefault="00296BD9">
      <w:pPr>
        <w:pStyle w:val="NormalWeb"/>
        <w:rPr>
          <w:rStyle w:val="Strong"/>
          <w:rFonts w:asciiTheme="minorHAnsi" w:hAnsiTheme="minorHAnsi"/>
        </w:rPr>
      </w:pPr>
      <w:r>
        <w:rPr>
          <w:rStyle w:val="Strong"/>
          <w:rFonts w:asciiTheme="minorHAnsi" w:hAnsiTheme="minorHAnsi"/>
        </w:rPr>
        <w:t xml:space="preserve">Wednesday </w:t>
      </w:r>
    </w:p>
    <w:p w14:paraId="6FE0756D" w14:textId="77777777" w:rsidR="00E45DE2" w:rsidRDefault="00296BD9">
      <w:pPr>
        <w:pStyle w:val="NormalWeb"/>
        <w:rPr>
          <w:rFonts w:asciiTheme="minorHAnsi" w:hAnsiTheme="minorHAnsi"/>
        </w:rPr>
      </w:pPr>
      <w:r>
        <w:rPr>
          <w:rStyle w:val="Strong"/>
          <w:rFonts w:asciiTheme="minorHAnsi" w:hAnsiTheme="minorHAnsi"/>
        </w:rPr>
        <w:t>2. Project Structure:</w:t>
      </w:r>
    </w:p>
    <w:p w14:paraId="6FE0756E" w14:textId="77777777" w:rsidR="00E45DE2" w:rsidRDefault="00296BD9">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Strong"/>
          <w:rFonts w:ascii="Times New Roman" w:hAnsi="Times New Roman" w:cs="Times New Roman"/>
          <w:sz w:val="24"/>
          <w:szCs w:val="24"/>
        </w:rPr>
        <w:lastRenderedPageBreak/>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To create and maintain a clear and organized project structure to support the efficient development and scaling of the chatbot.</w:t>
      </w:r>
    </w:p>
    <w:p w14:paraId="6FE0756F" w14:textId="77777777" w:rsidR="00E45DE2" w:rsidRDefault="00296BD9">
      <w:pPr>
        <w:spacing w:beforeAutospacing="1" w:afterAutospacing="1"/>
        <w:ind w:left="360"/>
        <w:rPr>
          <w:rFonts w:ascii="Times New Roman" w:hAnsi="Times New Roman" w:cs="Times New Roman"/>
          <w:sz w:val="24"/>
          <w:szCs w:val="24"/>
        </w:rPr>
      </w:pPr>
      <w:r>
        <w:rPr>
          <w:rStyle w:val="Strong"/>
          <w:rFonts w:ascii="Times New Roman" w:hAnsi="Times New Roman" w:cs="Times New Roman"/>
          <w:sz w:val="24"/>
          <w:szCs w:val="24"/>
        </w:rPr>
        <w:t>Contribution:</w:t>
      </w:r>
    </w:p>
    <w:p w14:paraId="6FE07570" w14:textId="77777777" w:rsidR="00E45DE2" w:rsidRDefault="00296BD9">
      <w:pPr>
        <w:numPr>
          <w:ilvl w:val="1"/>
          <w:numId w:val="2"/>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Designed a comprehensive project structure that organized the codebase into logical directories and modules. The structure included key directories such as:</w:t>
      </w:r>
    </w:p>
    <w:p w14:paraId="6FE07571" w14:textId="77777777" w:rsidR="00E45DE2" w:rsidRDefault="00296BD9">
      <w:pPr>
        <w:numPr>
          <w:ilvl w:val="2"/>
          <w:numId w:val="3"/>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HTMLCode"/>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t>
      </w:r>
      <w:proofErr w:type="spellStart"/>
      <w:r>
        <w:rPr>
          <w:rStyle w:val="HTMLCode"/>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src</w:t>
      </w:r>
      <w:proofErr w:type="spellEnd"/>
      <w:r>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The core Python scripts, including modules for natural language processing, response generation, and conversation management.</w:t>
      </w:r>
    </w:p>
    <w:p w14:paraId="6FE07572" w14:textId="77777777" w:rsidR="00E45DE2" w:rsidRDefault="00296BD9">
      <w:pPr>
        <w:numPr>
          <w:ilvl w:val="2"/>
          <w:numId w:val="3"/>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HTMLCode"/>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/data</w:t>
      </w:r>
      <w:r>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Datasets and configuration files used for training the chatbot and managing its behavior.</w:t>
      </w:r>
    </w:p>
    <w:p w14:paraId="6FE07573" w14:textId="77777777" w:rsidR="00E45DE2" w:rsidRDefault="00296BD9">
      <w:pPr>
        <w:numPr>
          <w:ilvl w:val="2"/>
          <w:numId w:val="3"/>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HTMLCode"/>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/tests</w:t>
      </w:r>
      <w:r>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Unit and integration tests that ensure the reliability of the chatbot’s components.</w:t>
      </w:r>
    </w:p>
    <w:p w14:paraId="6FE07574" w14:textId="77777777" w:rsidR="00E45DE2" w:rsidRDefault="00296BD9">
      <w:pPr>
        <w:spacing w:beforeAutospacing="1" w:afterAutospacing="1"/>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Maintained the project structure throughout the development process, ensuring that new features and enhancements were seamlessly integrated without disrupting the overall organization.</w:t>
      </w:r>
    </w:p>
    <w:p w14:paraId="6FE07575" w14:textId="77777777" w:rsidR="00E45DE2" w:rsidRDefault="00296BD9">
      <w:pPr>
        <w:numPr>
          <w:ilvl w:val="1"/>
          <w:numId w:val="2"/>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This clear structure facilitated collaboration among team members, improved code readability, and made the project more accessible to new contributors.</w:t>
      </w:r>
    </w:p>
    <w:p w14:paraId="6FE07576" w14:textId="77777777" w:rsidR="00E45DE2" w:rsidRDefault="00296BD9">
      <w:pPr>
        <w:pStyle w:val="NormalWeb"/>
      </w:pPr>
      <w:r>
        <w:rPr>
          <w:rStyle w:val="Strong"/>
          <w:rFonts w:asciiTheme="minorHAnsi" w:hAnsiTheme="minorHAnsi"/>
        </w:rPr>
        <w:t xml:space="preserve">Thursday </w:t>
      </w:r>
    </w:p>
    <w:p w14:paraId="6FE07577" w14:textId="77777777" w:rsidR="00E45DE2" w:rsidRDefault="00296BD9">
      <w:pPr>
        <w:pStyle w:val="NormalWeb"/>
      </w:pPr>
      <w:r>
        <w:rPr>
          <w:rStyle w:val="Strong"/>
        </w:rPr>
        <w:t>3. Testing and Quality Assurance:</w:t>
      </w:r>
    </w:p>
    <w:p w14:paraId="6FE07578" w14:textId="77777777" w:rsidR="00E45DE2" w:rsidRDefault="00296BD9">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Style w:val="Strong"/>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To ensure the reliability and quality of the chatbot’s code through rigorous testing.</w:t>
      </w:r>
    </w:p>
    <w:p w14:paraId="6FE07579" w14:textId="77777777" w:rsidR="00E45DE2" w:rsidRDefault="00296BD9">
      <w:pPr>
        <w:spacing w:beforeAutospacing="1" w:afterAutospacing="1"/>
        <w:ind w:left="360"/>
        <w:rPr>
          <w:rFonts w:ascii="Times New Roman" w:hAnsi="Times New Roman" w:cs="Times New Roman"/>
          <w:sz w:val="24"/>
          <w:szCs w:val="24"/>
        </w:rPr>
      </w:pPr>
      <w:r>
        <w:rPr>
          <w:rStyle w:val="Strong"/>
          <w:rFonts w:ascii="Times New Roman" w:hAnsi="Times New Roman" w:cs="Times New Roman"/>
          <w:sz w:val="24"/>
          <w:szCs w:val="24"/>
        </w:rPr>
        <w:t>Contribution:</w:t>
      </w:r>
    </w:p>
    <w:p w14:paraId="6FE0757A" w14:textId="77777777" w:rsidR="00E45DE2" w:rsidRDefault="00296BD9">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Implemented a comprehensive suite of unit tests to validate the functionality of individual components within the chatbot. These tests were designed to catch errors early in the development process, ensuring that each part of the chatbot performed as expected.</w:t>
      </w:r>
    </w:p>
    <w:p w14:paraId="6FE0757B" w14:textId="77777777" w:rsidR="00E45DE2" w:rsidRDefault="00296BD9">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Developed and executed integration tests that evaluated how well different components of the chatbot worked together. This included testing the interaction between the natural language processing module, response generation system, and the conversation management framework.</w:t>
      </w:r>
    </w:p>
    <w:p w14:paraId="6FE0757C" w14:textId="77777777" w:rsidR="00E45DE2" w:rsidRDefault="00296BD9">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Conducted thorough testing cycles to identify and resolve bugs, leading to a more stable and reliable chatbot. The testing framework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also allowed for continuous testing as new features were added, maintaining high code quality throughout the project lifecycle.</w:t>
      </w:r>
    </w:p>
    <w:p w14:paraId="6FE0757D" w14:textId="77777777" w:rsidR="00E45DE2" w:rsidRDefault="00296BD9">
      <w:pPr>
        <w:pStyle w:val="NormalWeb"/>
        <w:rPr>
          <w:color w:val="000000" w:themeColor="text1"/>
          <w14:shadow w14:blurRad="38100" w14:dist="19050" w14:dir="2700000" w14:sx="100000" w14:sy="100000" w14:kx="0" w14:ky="0" w14:algn="tl">
            <w14:schemeClr w14:val="dk1">
              <w14:alpha w14:val="60000"/>
            </w14:schemeClr>
          </w14:shadow>
        </w:rPr>
      </w:pPr>
      <w:r>
        <w:rPr>
          <w:rStyle w:val="Strong"/>
        </w:rPr>
        <w:t>Conclusion:</w:t>
      </w:r>
      <w:r>
        <w:t xml:space="preserve"> </w:t>
      </w:r>
      <w:r>
        <w:rPr>
          <w:color w:val="000000" w:themeColor="text1"/>
          <w14:shadow w14:blurRad="38100" w14:dist="19050" w14:dir="2700000" w14:sx="100000" w14:sy="100000" w14:kx="0" w14:ky="0" w14:algn="tl">
            <w14:schemeClr w14:val="dk1">
              <w14:alpha w14:val="60000"/>
            </w14:schemeClr>
          </w14:shadow>
        </w:rPr>
        <w:t>Through the development of modular scripts, a well-organized project structure, and a robust testing framework, my contributions to the chatbot Python project played a key role in its success. The chatbot not only met its initial objectives but also established a foundation for future development and scalability. The project is now positioned for further enhancements, including the integration of advanced machine learning models and deployment on various platforms.</w:t>
      </w:r>
    </w:p>
    <w:p w14:paraId="7EE7B7CF" w14:textId="40E63A2E" w:rsidR="00E45DE2" w:rsidRDefault="00296BD9">
      <w:pPr>
        <w:rPr>
          <w:rFonts w:ascii="Times New Roman" w:hAnsi="Times New Roman" w:cs="Times New Roman"/>
          <w:b/>
          <w:sz w:val="24"/>
          <w:szCs w:val="24"/>
        </w:rPr>
      </w:pPr>
      <w:r>
        <w:rPr>
          <w:rFonts w:ascii="Times New Roman" w:hAnsi="Times New Roman" w:cs="Times New Roman"/>
          <w:b/>
          <w:sz w:val="24"/>
          <w:szCs w:val="24"/>
        </w:rPr>
        <w:t xml:space="preserve"> My Remarks about Adan:</w:t>
      </w:r>
    </w:p>
    <w:p w14:paraId="205FD98E" w14:textId="77777777" w:rsidR="00E45DE2" w:rsidRDefault="00E45DE2">
      <w:pPr>
        <w:rPr>
          <w:rFonts w:ascii="Times New Roman" w:hAnsi="Times New Roman" w:cs="Times New Roman"/>
          <w:b/>
          <w:sz w:val="24"/>
          <w:szCs w:val="24"/>
        </w:rPr>
      </w:pPr>
    </w:p>
    <w:p w14:paraId="6FE0757E" w14:textId="77777777" w:rsidR="00E45DE2" w:rsidRDefault="00296B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Adan Fatima has been an exceptional team member, consistently showing outstanding cooperation and dedication. Her positive attitude, reliability, and willingness to go the extra mile make her a pleasure to work with. I’m pleased to give her a 10/10 in teamwork and cooperation.</w:t>
      </w:r>
    </w:p>
    <w:p w14:paraId="41E67443" w14:textId="77777777" w:rsidR="00E45DE2" w:rsidRDefault="00E45DE2">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33F47ED2" w14:textId="4273C7B1" w:rsidR="00E45DE2" w:rsidRDefault="00296BD9">
      <w:pPr>
        <w:rPr>
          <w:rFonts w:ascii="Times New Roman" w:hAnsi="Times New Roman" w:cs="Times New Roman"/>
          <w:b/>
          <w:sz w:val="24"/>
          <w:szCs w:val="24"/>
        </w:rPr>
      </w:pPr>
      <w:r>
        <w:rPr>
          <w:rFonts w:ascii="Times New Roman" w:hAnsi="Times New Roman" w:cs="Times New Roman"/>
          <w:b/>
          <w:sz w:val="24"/>
          <w:szCs w:val="24"/>
        </w:rPr>
        <w:t>Adan remarks About Me</w:t>
      </w:r>
      <w:r w:rsidR="00C7424A">
        <w:rPr>
          <w:rFonts w:ascii="Times New Roman" w:hAnsi="Times New Roman" w:cs="Times New Roman"/>
          <w:b/>
          <w:sz w:val="24"/>
          <w:szCs w:val="24"/>
        </w:rPr>
        <w:t>:</w:t>
      </w:r>
    </w:p>
    <w:p w14:paraId="57DDF4C7" w14:textId="77777777" w:rsidR="00E45DE2" w:rsidRDefault="00E45DE2">
      <w:pPr>
        <w:rPr>
          <w:rFonts w:ascii="Times New Roman" w:hAnsi="Times New Roman" w:cs="Times New Roman"/>
          <w:b/>
          <w:sz w:val="24"/>
          <w:szCs w:val="24"/>
        </w:rPr>
      </w:pPr>
    </w:p>
    <w:p w14:paraId="4CFFE7D5" w14:textId="704FD74D" w:rsidR="00E45DE2" w:rsidRPr="00296BD9" w:rsidRDefault="00296B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BD9">
        <w:rPr>
          <w:rFonts w:ascii="Times New Roman" w:eastAsia="SimSu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203899A" wp14:editId="1F19EB6F">
                <wp:simplePos x="0" y="0"/>
                <wp:positionH relativeFrom="column">
                  <wp:posOffset>-106680</wp:posOffset>
                </wp:positionH>
                <wp:positionV relativeFrom="paragraph">
                  <wp:posOffset>1266825</wp:posOffset>
                </wp:positionV>
                <wp:extent cx="5539740" cy="30480"/>
                <wp:effectExtent l="0" t="0" r="22860" b="26670"/>
                <wp:wrapNone/>
                <wp:docPr id="1" name="Straight Connector 1"/>
                <wp:cNvGraphicFramePr/>
                <a:graphic xmlns:a="http://schemas.openxmlformats.org/drawingml/2006/main">
                  <a:graphicData uri="http://schemas.microsoft.com/office/word/2010/wordprocessingShape">
                    <wps:wsp>
                      <wps:cNvCnPr/>
                      <wps:spPr>
                        <a:xfrm flipV="1">
                          <a:off x="0" y="0"/>
                          <a:ext cx="553974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8681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75pt" to="427.8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GnxgEAAMUDAAAOAAAAZHJzL2Uyb0RvYy54bWysU01v1DAQvSPxHyzf2WS3LZRosz1sVS4I&#10;VhS4u854Y9VfGptN9t8zdnZTRIED6sXK2PPezHszWd+M1rADYNTetXy5qDkDJ32n3b7l377evbnm&#10;LCbhOmG8g5YfIfKbzetX6yE0sPK9Nx0gIxIXmyG0vE8pNFUVZQ9WxIUP4OhRebQiUYj7qkMxELs1&#10;1aqu31aDxy6glxAj3d5Oj3xT+JUCmT4rFSEx03LqLZUTy/mQz2qzFs0eRei1PLUh/qMLK7SjojPV&#10;rUiC/UD9jMpqiT56lRbS28orpSUUDaRmWf+m5r4XAYoWMieG2ab4crTy02GHTHc0O86csDSi+4RC&#10;7/vEtt45MtAjW2afhhAbSt+6HZ6iGHaYRY8KLVNGh++ZJt+QMDYWl4+zyzAmJuny6uri/btLGoak&#10;t4v68rpMoZpoMjhgTB/AW5Y/Wm60yyaIRhw+xkSlKfWcQkFua2qkfKWjgZxs3BdQJIwKrgq6rBRs&#10;DbKDoGXoHoso4iqZGaK0MTOo/jfolJthUNZsBk4G/LXanF0qepdmoNXO45+qpvHcqpryz6onrVn2&#10;g++OZSzFDtqV4tJpr/My/hoX+NPft/kJAAD//wMAUEsDBBQABgAIAAAAIQBA+LCR3gAAAAsBAAAP&#10;AAAAZHJzL2Rvd25yZXYueG1sTI/BTsMwEETvSPyDtUjcWqctCWmIU0ElxKWXtnyAG2/jiHgdxW5r&#10;/p7lBMfRjGbe1JvkBnHFKfSeFCzmGQik1pueOgWfx/dZCSJETUYPnlDBNwbYNPd3ta6Mv9Eer4fY&#10;CS6hUGkFNsaxkjK0Fp0Ocz8isXf2k9OR5dRJM+kbl7tBLrOskE73xAtWj7i12H4dLk6B23487/y+&#10;TGkXJhPezqtoHSn1+JBeX0BETPEvDL/4jA4NM538hUwQg4LZomD0yMZ6nYPgRJnnBYiTgmX2tALZ&#10;1PL/h+YHAAD//wMAUEsBAi0AFAAGAAgAAAAhALaDOJL+AAAA4QEAABMAAAAAAAAAAAAAAAAAAAAA&#10;AFtDb250ZW50X1R5cGVzXS54bWxQSwECLQAUAAYACAAAACEAOP0h/9YAAACUAQAACwAAAAAAAAAA&#10;AAAAAAAvAQAAX3JlbHMvLnJlbHNQSwECLQAUAAYACAAAACEAKSgBp8YBAADFAwAADgAAAAAAAAAA&#10;AAAAAAAuAgAAZHJzL2Uyb0RvYy54bWxQSwECLQAUAAYACAAAACEAQPiwkd4AAAALAQAADwAAAAAA&#10;AAAAAAAAAAAgBAAAZHJzL2Rvd25yZXYueG1sUEsFBgAAAAAEAAQA8wAAACsFAAAAAA==&#10;" strokecolor="black [3200]" strokeweight="1pt">
                <v:stroke joinstyle="miter"/>
              </v:line>
            </w:pict>
          </mc:Fallback>
        </mc:AlternateContent>
      </w:r>
      <w:r w:rsidRPr="00296BD9">
        <w:rPr>
          <w:rFonts w:ascii="Times New Roman" w:eastAsia="SimSu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 played a pivotal role in leading our project, demonstrating exceptional leadership throughout the entire </w:t>
      </w:r>
      <w:r w:rsidR="00C7424A" w:rsidRPr="00296BD9">
        <w:rPr>
          <w:rFonts w:ascii="Times New Roman" w:eastAsia="SimSu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r w:rsidRPr="00296BD9">
        <w:rPr>
          <w:rFonts w:ascii="Times New Roman" w:eastAsia="SimSu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clear vision and a strong commitment to excellence, he ensured that every team member was aligned and motivated, resulting in a successful and highly collaborative project outcome.</w:t>
      </w:r>
    </w:p>
    <w:sectPr w:rsidR="00E45DE2" w:rsidRPr="00296B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94E606"/>
    <w:multiLevelType w:val="multilevel"/>
    <w:tmpl w:val="C294E6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2EDBE643"/>
    <w:multiLevelType w:val="multilevel"/>
    <w:tmpl w:val="2EDBE64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63811940"/>
    <w:multiLevelType w:val="multilevel"/>
    <w:tmpl w:val="638119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E0382"/>
    <w:rsid w:val="00193CF0"/>
    <w:rsid w:val="002873C1"/>
    <w:rsid w:val="00296BD9"/>
    <w:rsid w:val="00A43A3A"/>
    <w:rsid w:val="00C7424A"/>
    <w:rsid w:val="00CD655F"/>
    <w:rsid w:val="00E45DE2"/>
    <w:rsid w:val="162E0382"/>
    <w:rsid w:val="6061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8FB37"/>
  <w15:docId w15:val="{5AF2F39A-A6BF-4E97-95DC-E68420AD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unhideWhenUsed/>
    <w:qFormat/>
    <w:rsid w:val="00296B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7424A"/>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4">
    <w:name w:val="heading 4"/>
    <w:basedOn w:val="Normal"/>
    <w:link w:val="Heading4Char"/>
    <w:uiPriority w:val="9"/>
    <w:qFormat/>
    <w:rsid w:val="00C7424A"/>
    <w:pPr>
      <w:spacing w:before="100" w:beforeAutospacing="1" w:after="100" w:afterAutospacing="1"/>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spacing w:after="160"/>
    </w:pPr>
    <w:rPr>
      <w:color w:val="595959" w:themeColor="text1" w:themeTint="A6"/>
      <w:spacing w:val="15"/>
      <w:sz w:val="22"/>
      <w:szCs w:val="22"/>
    </w:rPr>
  </w:style>
  <w:style w:type="character" w:customStyle="1" w:styleId="SubtitleChar">
    <w:name w:val="Subtitle Char"/>
    <w:basedOn w:val="DefaultParagraphFont"/>
    <w:link w:val="Subtitle"/>
    <w:rPr>
      <w:rFonts w:asciiTheme="minorHAnsi" w:eastAsiaTheme="minorEastAsia" w:hAnsiTheme="minorHAnsi" w:cstheme="minorBidi"/>
      <w:color w:val="595959" w:themeColor="text1" w:themeTint="A6"/>
      <w:spacing w:val="15"/>
      <w:sz w:val="22"/>
      <w:szCs w:val="22"/>
      <w:lang w:eastAsia="zh-CN"/>
    </w:rPr>
  </w:style>
  <w:style w:type="character" w:customStyle="1" w:styleId="Heading3Char">
    <w:name w:val="Heading 3 Char"/>
    <w:basedOn w:val="DefaultParagraphFont"/>
    <w:link w:val="Heading3"/>
    <w:uiPriority w:val="9"/>
    <w:rsid w:val="00C7424A"/>
    <w:rPr>
      <w:rFonts w:eastAsia="Times New Roman"/>
      <w:b/>
      <w:bCs/>
      <w:sz w:val="27"/>
      <w:szCs w:val="27"/>
    </w:rPr>
  </w:style>
  <w:style w:type="character" w:customStyle="1" w:styleId="Heading4Char">
    <w:name w:val="Heading 4 Char"/>
    <w:basedOn w:val="DefaultParagraphFont"/>
    <w:link w:val="Heading4"/>
    <w:uiPriority w:val="9"/>
    <w:rsid w:val="00C7424A"/>
    <w:rPr>
      <w:rFonts w:eastAsia="Times New Roman"/>
      <w:b/>
      <w:bCs/>
      <w:sz w:val="24"/>
      <w:szCs w:val="24"/>
    </w:rPr>
  </w:style>
  <w:style w:type="character" w:customStyle="1" w:styleId="Heading2Char">
    <w:name w:val="Heading 2 Char"/>
    <w:basedOn w:val="DefaultParagraphFont"/>
    <w:link w:val="Heading2"/>
    <w:rsid w:val="00296BD9"/>
    <w:rPr>
      <w:rFonts w:asciiTheme="majorHAnsi" w:eastAsiaTheme="majorEastAsia" w:hAnsiTheme="majorHAnsi" w:cstheme="majorBidi"/>
      <w:color w:val="2E74B5" w:themeColor="accent1" w:themeShade="BF"/>
      <w:sz w:val="26"/>
      <w:szCs w:val="26"/>
      <w:lang w:eastAsia="zh-CN"/>
    </w:rPr>
  </w:style>
  <w:style w:type="character" w:styleId="SubtleReference">
    <w:name w:val="Subtle Reference"/>
    <w:basedOn w:val="DefaultParagraphFont"/>
    <w:uiPriority w:val="31"/>
    <w:qFormat/>
    <w:rsid w:val="00296BD9"/>
    <w:rPr>
      <w:smallCaps/>
      <w:color w:val="5A5A5A" w:themeColor="text1" w:themeTint="A5"/>
    </w:rPr>
  </w:style>
  <w:style w:type="character" w:styleId="BookTitle">
    <w:name w:val="Book Title"/>
    <w:basedOn w:val="DefaultParagraphFont"/>
    <w:uiPriority w:val="33"/>
    <w:qFormat/>
    <w:rsid w:val="00296BD9"/>
    <w:rPr>
      <w:b/>
      <w:bCs/>
      <w:i/>
      <w:iCs/>
      <w:spacing w:val="5"/>
    </w:rPr>
  </w:style>
  <w:style w:type="character" w:styleId="IntenseEmphasis">
    <w:name w:val="Intense Emphasis"/>
    <w:basedOn w:val="DefaultParagraphFont"/>
    <w:uiPriority w:val="21"/>
    <w:qFormat/>
    <w:rsid w:val="00296BD9"/>
    <w:rPr>
      <w:i/>
      <w:iCs/>
      <w:color w:val="5B9BD5" w:themeColor="accent1"/>
    </w:rPr>
  </w:style>
  <w:style w:type="paragraph" w:styleId="ListParagraph">
    <w:name w:val="List Paragraph"/>
    <w:basedOn w:val="Normal"/>
    <w:uiPriority w:val="99"/>
    <w:rsid w:val="0029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4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Arena</dc:creator>
  <cp:lastModifiedBy>Ali</cp:lastModifiedBy>
  <cp:revision>2</cp:revision>
  <dcterms:created xsi:type="dcterms:W3CDTF">2024-08-24T11:54:00Z</dcterms:created>
  <dcterms:modified xsi:type="dcterms:W3CDTF">2024-08-24T11:54:00Z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470E8014B6EA461C8194878B261F5BBD_11</vt:lpwstr>
  </property>
</Properties>
</file>