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264" w:rsidRDefault="00E316D4" w:rsidP="00E316D4">
      <w:pPr>
        <w:spacing w:after="0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Bathrooms</w:t>
      </w:r>
      <w:proofErr w:type="spellEnd"/>
    </w:p>
    <w:p w:rsidR="008E31F5" w:rsidRDefault="008E31F5" w:rsidP="00E316D4">
      <w:pPr>
        <w:spacing w:after="0"/>
        <w:rPr>
          <w:b/>
          <w:sz w:val="28"/>
          <w:szCs w:val="28"/>
          <w:lang w:val="fr-FR"/>
        </w:rPr>
      </w:pPr>
    </w:p>
    <w:p w:rsidR="00E316D4" w:rsidRDefault="00E316D4" w:rsidP="00E316D4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This variable </w:t>
      </w:r>
      <w:proofErr w:type="spellStart"/>
      <w:r>
        <w:rPr>
          <w:sz w:val="24"/>
          <w:szCs w:val="24"/>
          <w:lang w:val="fr-FR"/>
        </w:rPr>
        <w:t>represent</w:t>
      </w:r>
      <w:proofErr w:type="spellEnd"/>
      <w:r>
        <w:rPr>
          <w:sz w:val="24"/>
          <w:szCs w:val="24"/>
          <w:lang w:val="fr-FR"/>
        </w:rPr>
        <w:t xml:space="preserve"> the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>
        <w:rPr>
          <w:sz w:val="24"/>
          <w:szCs w:val="24"/>
          <w:lang w:val="fr-FR"/>
        </w:rPr>
        <w:t xml:space="preserve"> of </w:t>
      </w:r>
      <w:proofErr w:type="spellStart"/>
      <w:r>
        <w:rPr>
          <w:sz w:val="24"/>
          <w:szCs w:val="24"/>
          <w:lang w:val="fr-FR"/>
        </w:rPr>
        <w:t>bathroom</w:t>
      </w:r>
      <w:proofErr w:type="spellEnd"/>
      <w:r>
        <w:rPr>
          <w:sz w:val="24"/>
          <w:szCs w:val="24"/>
          <w:lang w:val="fr-FR"/>
        </w:rPr>
        <w:t xml:space="preserve"> per house.</w:t>
      </w:r>
    </w:p>
    <w:p w:rsidR="00E316D4" w:rsidRDefault="00E316D4" w:rsidP="00E316D4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>
        <w:rPr>
          <w:sz w:val="24"/>
          <w:szCs w:val="24"/>
          <w:lang w:val="fr-FR"/>
        </w:rPr>
        <w:t xml:space="preserve"> of </w:t>
      </w:r>
      <w:proofErr w:type="spellStart"/>
      <w:r>
        <w:rPr>
          <w:sz w:val="24"/>
          <w:szCs w:val="24"/>
          <w:lang w:val="fr-FR"/>
        </w:rPr>
        <w:t>bathroom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between</w:t>
      </w:r>
      <w:proofErr w:type="spellEnd"/>
      <w:r>
        <w:rPr>
          <w:sz w:val="24"/>
          <w:szCs w:val="24"/>
          <w:lang w:val="fr-FR"/>
        </w:rPr>
        <w:t xml:space="preserve">  and 68. </w:t>
      </w:r>
      <w:proofErr w:type="spellStart"/>
      <w:r>
        <w:rPr>
          <w:sz w:val="24"/>
          <w:szCs w:val="24"/>
          <w:lang w:val="fr-FR"/>
        </w:rPr>
        <w:t>It’s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kinda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strange</w:t>
      </w:r>
      <w:proofErr w:type="spellEnd"/>
    </w:p>
    <w:p w:rsidR="008E31F5" w:rsidRDefault="008E31F5" w:rsidP="00E316D4">
      <w:pPr>
        <w:spacing w:after="0"/>
        <w:rPr>
          <w:sz w:val="24"/>
          <w:szCs w:val="24"/>
          <w:lang w:val="fr-FR"/>
        </w:rPr>
      </w:pPr>
    </w:p>
    <w:p w:rsidR="00E316D4" w:rsidRDefault="00E316D4" w:rsidP="00E316D4">
      <w:pPr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Below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there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is</w:t>
      </w:r>
      <w:proofErr w:type="spellEnd"/>
      <w:r>
        <w:rPr>
          <w:sz w:val="24"/>
          <w:szCs w:val="24"/>
          <w:lang w:val="fr-FR"/>
        </w:rPr>
        <w:t xml:space="preserve"> a </w:t>
      </w:r>
      <w:proofErr w:type="spellStart"/>
      <w:r>
        <w:rPr>
          <w:sz w:val="24"/>
          <w:szCs w:val="24"/>
          <w:lang w:val="fr-FR"/>
        </w:rPr>
        <w:t>histogram</w:t>
      </w:r>
      <w:proofErr w:type="spellEnd"/>
      <w:r>
        <w:rPr>
          <w:sz w:val="24"/>
          <w:szCs w:val="24"/>
          <w:lang w:val="fr-FR"/>
        </w:rPr>
        <w:t xml:space="preserve"> of </w:t>
      </w:r>
      <w:proofErr w:type="spellStart"/>
      <w:r>
        <w:rPr>
          <w:sz w:val="24"/>
          <w:szCs w:val="24"/>
          <w:lang w:val="fr-FR"/>
        </w:rPr>
        <w:t>bathroom</w:t>
      </w:r>
      <w:proofErr w:type="spellEnd"/>
      <w:r>
        <w:rPr>
          <w:sz w:val="24"/>
          <w:szCs w:val="24"/>
          <w:lang w:val="fr-FR"/>
        </w:rPr>
        <w:t xml:space="preserve"> per house.</w:t>
      </w:r>
    </w:p>
    <w:p w:rsidR="008E31F5" w:rsidRDefault="008E31F5" w:rsidP="00E3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1F5" w:rsidRDefault="008E31F5" w:rsidP="00E3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298662</wp:posOffset>
            </wp:positionV>
            <wp:extent cx="5969000" cy="4783455"/>
            <wp:effectExtent l="0" t="0" r="0" b="0"/>
            <wp:wrapTight wrapText="bothSides">
              <wp:wrapPolygon edited="0">
                <wp:start x="0" y="0"/>
                <wp:lineTo x="0" y="21505"/>
                <wp:lineTo x="21508" y="21505"/>
                <wp:lineTo x="2150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6D4" w:rsidRDefault="00E316D4" w:rsidP="00E3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6D4" w:rsidRDefault="00E316D4" w:rsidP="00E316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see the majority of the houses has between 2 and 10</w:t>
      </w:r>
      <w:r w:rsidR="00691A8D">
        <w:rPr>
          <w:rFonts w:ascii="Times New Roman" w:hAnsi="Times New Roman" w:cs="Times New Roman"/>
          <w:sz w:val="24"/>
          <w:szCs w:val="24"/>
        </w:rPr>
        <w:t xml:space="preserve"> bathroom (17813/21613=82%)</w:t>
      </w:r>
    </w:p>
    <w:p w:rsidR="00E316D4" w:rsidRDefault="00E316D4" w:rsidP="00E316D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56B1" w:rsidRDefault="00B756B1" w:rsidP="00E316D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56B1" w:rsidRDefault="00B756B1" w:rsidP="00E316D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56B1" w:rsidRDefault="00B756B1" w:rsidP="00E316D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E31F5" w:rsidRDefault="008E31F5" w:rsidP="00CD710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D7108" w:rsidRDefault="00CD7108" w:rsidP="00CD7108">
      <w:pPr>
        <w:spacing w:after="0"/>
        <w:rPr>
          <w:b/>
          <w:sz w:val="28"/>
          <w:szCs w:val="28"/>
          <w:lang w:val="fr-FR"/>
        </w:rPr>
      </w:pPr>
      <w:r w:rsidRPr="00EB6325">
        <w:rPr>
          <w:b/>
          <w:sz w:val="28"/>
          <w:szCs w:val="28"/>
          <w:lang w:val="fr-FR"/>
        </w:rPr>
        <w:lastRenderedPageBreak/>
        <w:t xml:space="preserve">Basic </w:t>
      </w:r>
      <w:proofErr w:type="spellStart"/>
      <w:r w:rsidRPr="00EB6325">
        <w:rPr>
          <w:b/>
          <w:sz w:val="28"/>
          <w:szCs w:val="28"/>
          <w:lang w:val="fr-FR"/>
        </w:rPr>
        <w:t>statistics</w:t>
      </w:r>
      <w:proofErr w:type="spellEnd"/>
    </w:p>
    <w:p w:rsidR="00CD7108" w:rsidRPr="00EB6325" w:rsidRDefault="00CD7108" w:rsidP="00CD7108">
      <w:pPr>
        <w:spacing w:after="0"/>
        <w:rPr>
          <w:b/>
          <w:sz w:val="28"/>
          <w:szCs w:val="28"/>
          <w:lang w:val="fr-FR"/>
        </w:rPr>
      </w:pPr>
    </w:p>
    <w:p w:rsidR="00CD7108" w:rsidRDefault="00CD7108" w:rsidP="00CD7108">
      <w:pPr>
        <w:spacing w:after="0"/>
        <w:rPr>
          <w:sz w:val="24"/>
          <w:szCs w:val="24"/>
          <w:lang w:val="fr-FR"/>
        </w:rPr>
      </w:pPr>
      <w:r w:rsidRPr="00031875">
        <w:rPr>
          <w:sz w:val="24"/>
          <w:szCs w:val="24"/>
          <w:lang w:val="fr-FR"/>
        </w:rPr>
        <w:t xml:space="preserve">There are the </w:t>
      </w:r>
      <w:proofErr w:type="spellStart"/>
      <w:r w:rsidRPr="00031875">
        <w:rPr>
          <w:sz w:val="24"/>
          <w:szCs w:val="24"/>
          <w:lang w:val="fr-FR"/>
        </w:rPr>
        <w:t>statistics</w:t>
      </w:r>
      <w:proofErr w:type="spellEnd"/>
      <w:r w:rsidRPr="00031875">
        <w:rPr>
          <w:sz w:val="24"/>
          <w:szCs w:val="24"/>
          <w:lang w:val="fr-FR"/>
        </w:rPr>
        <w:t xml:space="preserve"> for </w:t>
      </w:r>
      <w:proofErr w:type="spellStart"/>
      <w:r w:rsidRPr="00031875">
        <w:rPr>
          <w:sz w:val="24"/>
          <w:szCs w:val="24"/>
          <w:lang w:val="fr-FR"/>
        </w:rPr>
        <w:t>houses</w:t>
      </w:r>
      <w:proofErr w:type="spellEnd"/>
      <w:r w:rsidRPr="00031875">
        <w:rPr>
          <w:sz w:val="24"/>
          <w:szCs w:val="24"/>
          <w:lang w:val="fr-FR"/>
        </w:rPr>
        <w:t xml:space="preserve"> </w:t>
      </w:r>
      <w:proofErr w:type="spellStart"/>
      <w:r w:rsidRPr="00031875">
        <w:rPr>
          <w:sz w:val="24"/>
          <w:szCs w:val="24"/>
          <w:lang w:val="fr-FR"/>
        </w:rPr>
        <w:t>price</w:t>
      </w:r>
      <w:proofErr w:type="spellEnd"/>
      <w:r w:rsidRPr="00031875">
        <w:rPr>
          <w:sz w:val="24"/>
          <w:szCs w:val="24"/>
          <w:lang w:val="fr-FR"/>
        </w:rPr>
        <w:t xml:space="preserve"> ($) </w:t>
      </w:r>
      <w:proofErr w:type="spellStart"/>
      <w:r w:rsidRPr="00031875">
        <w:rPr>
          <w:sz w:val="24"/>
          <w:szCs w:val="24"/>
          <w:lang w:val="fr-FR"/>
        </w:rPr>
        <w:t>acording</w:t>
      </w:r>
      <w:proofErr w:type="spellEnd"/>
      <w:r w:rsidRPr="00031875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to the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>
        <w:rPr>
          <w:sz w:val="24"/>
          <w:szCs w:val="24"/>
          <w:lang w:val="fr-FR"/>
        </w:rPr>
        <w:t xml:space="preserve"> of </w:t>
      </w:r>
      <w:proofErr w:type="spellStart"/>
      <w:r>
        <w:rPr>
          <w:sz w:val="24"/>
          <w:szCs w:val="24"/>
          <w:lang w:val="fr-FR"/>
        </w:rPr>
        <w:t>bathroom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  <w:lang w:val="fr-FR"/>
        </w:rPr>
        <w:t>Because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there</w:t>
      </w:r>
      <w:proofErr w:type="spellEnd"/>
      <w:r>
        <w:rPr>
          <w:sz w:val="24"/>
          <w:szCs w:val="24"/>
          <w:lang w:val="fr-FR"/>
        </w:rPr>
        <w:t xml:space="preserve"> are a lot of </w:t>
      </w:r>
      <w:proofErr w:type="spellStart"/>
      <w:r>
        <w:rPr>
          <w:sz w:val="24"/>
          <w:szCs w:val="24"/>
          <w:lang w:val="fr-FR"/>
        </w:rPr>
        <w:t>different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>
        <w:rPr>
          <w:sz w:val="24"/>
          <w:szCs w:val="24"/>
          <w:lang w:val="fr-FR"/>
        </w:rPr>
        <w:t xml:space="preserve"> of </w:t>
      </w:r>
      <w:proofErr w:type="spellStart"/>
      <w:r>
        <w:rPr>
          <w:sz w:val="24"/>
          <w:szCs w:val="24"/>
          <w:lang w:val="fr-FR"/>
        </w:rPr>
        <w:t>bathroom</w:t>
      </w:r>
      <w:proofErr w:type="spellEnd"/>
      <w:r>
        <w:rPr>
          <w:sz w:val="24"/>
          <w:szCs w:val="24"/>
          <w:lang w:val="fr-FR"/>
        </w:rPr>
        <w:t xml:space="preserve"> per house, </w:t>
      </w:r>
      <w:proofErr w:type="spellStart"/>
      <w:r>
        <w:rPr>
          <w:sz w:val="24"/>
          <w:szCs w:val="24"/>
          <w:lang w:val="fr-FR"/>
        </w:rPr>
        <w:t>i’ll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just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present</w:t>
      </w:r>
      <w:proofErr w:type="spellEnd"/>
      <w:r>
        <w:rPr>
          <w:sz w:val="24"/>
          <w:szCs w:val="24"/>
          <w:lang w:val="fr-FR"/>
        </w:rPr>
        <w:t xml:space="preserve"> the </w:t>
      </w:r>
      <w:proofErr w:type="spellStart"/>
      <w:r>
        <w:rPr>
          <w:sz w:val="24"/>
          <w:szCs w:val="24"/>
          <w:lang w:val="fr-FR"/>
        </w:rPr>
        <w:t>statistics</w:t>
      </w:r>
      <w:proofErr w:type="spellEnd"/>
      <w:r>
        <w:rPr>
          <w:sz w:val="24"/>
          <w:szCs w:val="24"/>
          <w:lang w:val="fr-FR"/>
        </w:rPr>
        <w:t xml:space="preserve"> for </w:t>
      </w:r>
      <w:proofErr w:type="spellStart"/>
      <w:r>
        <w:rPr>
          <w:sz w:val="24"/>
          <w:szCs w:val="24"/>
          <w:lang w:val="fr-FR"/>
        </w:rPr>
        <w:t>some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category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  <w:lang w:val="fr-FR"/>
        </w:rPr>
        <w:t>Maybe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should</w:t>
      </w:r>
      <w:proofErr w:type="spellEnd"/>
      <w:r>
        <w:rPr>
          <w:sz w:val="24"/>
          <w:szCs w:val="24"/>
          <w:lang w:val="fr-FR"/>
        </w:rPr>
        <w:t xml:space="preserve"> group the value (</w:t>
      </w:r>
      <w:proofErr w:type="spellStart"/>
      <w:r>
        <w:rPr>
          <w:sz w:val="24"/>
          <w:szCs w:val="24"/>
          <w:lang w:val="fr-FR"/>
        </w:rPr>
        <w:t>ie</w:t>
      </w:r>
      <w:proofErr w:type="spellEnd"/>
      <w:r>
        <w:rPr>
          <w:sz w:val="24"/>
          <w:szCs w:val="24"/>
          <w:lang w:val="fr-FR"/>
        </w:rPr>
        <w:t xml:space="preserve"> 0-5,6-10,11-15 …).</w:t>
      </w:r>
    </w:p>
    <w:p w:rsidR="00CD7108" w:rsidRDefault="00CD7108" w:rsidP="00CD7108">
      <w:pPr>
        <w:spacing w:after="0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71"/>
        <w:gridCol w:w="1209"/>
        <w:gridCol w:w="1208"/>
        <w:gridCol w:w="1208"/>
        <w:gridCol w:w="1208"/>
        <w:gridCol w:w="1092"/>
        <w:gridCol w:w="1092"/>
        <w:gridCol w:w="1208"/>
      </w:tblGrid>
      <w:tr w:rsidR="00BF50B2" w:rsidTr="00C7094D">
        <w:tc>
          <w:tcPr>
            <w:tcW w:w="1205" w:type="dxa"/>
          </w:tcPr>
          <w:p w:rsidR="00C7094D" w:rsidRPr="00031875" w:rsidRDefault="00C7094D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963" w:type="dxa"/>
          </w:tcPr>
          <w:p w:rsidR="00C7094D" w:rsidRDefault="00C7094D" w:rsidP="00B756B1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245" w:type="dxa"/>
          </w:tcPr>
          <w:p w:rsidR="00C7094D" w:rsidRPr="00031875" w:rsidRDefault="00C7094D" w:rsidP="00B756B1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245" w:type="dxa"/>
          </w:tcPr>
          <w:p w:rsidR="00C7094D" w:rsidRDefault="00C7094D" w:rsidP="0014577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1245" w:type="dxa"/>
          </w:tcPr>
          <w:p w:rsidR="00C7094D" w:rsidRDefault="00C7094D" w:rsidP="0014577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</w:t>
            </w:r>
          </w:p>
        </w:tc>
        <w:tc>
          <w:tcPr>
            <w:tcW w:w="1124" w:type="dxa"/>
          </w:tcPr>
          <w:p w:rsidR="00C7094D" w:rsidRDefault="00C7094D" w:rsidP="0014577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</w:t>
            </w:r>
          </w:p>
        </w:tc>
        <w:tc>
          <w:tcPr>
            <w:tcW w:w="1124" w:type="dxa"/>
          </w:tcPr>
          <w:p w:rsidR="00C7094D" w:rsidRDefault="00C7094D" w:rsidP="0014577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</w:t>
            </w:r>
          </w:p>
        </w:tc>
        <w:tc>
          <w:tcPr>
            <w:tcW w:w="1245" w:type="dxa"/>
          </w:tcPr>
          <w:p w:rsidR="00C7094D" w:rsidRDefault="00C7094D" w:rsidP="0014577D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20</w:t>
            </w:r>
          </w:p>
        </w:tc>
      </w:tr>
      <w:tr w:rsidR="00BF50B2" w:rsidRPr="00031875" w:rsidTr="00C7094D">
        <w:tc>
          <w:tcPr>
            <w:tcW w:w="120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031875">
              <w:rPr>
                <w:sz w:val="24"/>
                <w:szCs w:val="24"/>
                <w:lang w:val="fr-FR"/>
              </w:rPr>
              <w:t>Mean</w:t>
            </w:r>
            <w:proofErr w:type="spellEnd"/>
          </w:p>
        </w:tc>
        <w:tc>
          <w:tcPr>
            <w:tcW w:w="963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3,1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3,5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C361B7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3,5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BF50B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4,3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24" w:type="dxa"/>
          </w:tcPr>
          <w:p w:rsidR="00C7094D" w:rsidRPr="00031875" w:rsidRDefault="00BB358E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5,2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24" w:type="dxa"/>
          </w:tcPr>
          <w:p w:rsidR="00C7094D" w:rsidRPr="00031875" w:rsidRDefault="0009423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5,9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6117C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</w:t>
            </w:r>
            <w:r w:rsidR="00B3673C"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F50B2" w:rsidRPr="00031875" w:rsidTr="00C7094D">
        <w:tc>
          <w:tcPr>
            <w:tcW w:w="120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031875">
              <w:rPr>
                <w:sz w:val="24"/>
                <w:szCs w:val="24"/>
                <w:lang w:val="fr-FR"/>
              </w:rPr>
              <w:t>Median</w:t>
            </w:r>
            <w:proofErr w:type="spellEnd"/>
          </w:p>
        </w:tc>
        <w:tc>
          <w:tcPr>
            <w:tcW w:w="963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2,9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A1749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3,3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C361B7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3,2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BF50B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24" w:type="dxa"/>
          </w:tcPr>
          <w:p w:rsidR="00C7094D" w:rsidRPr="00031875" w:rsidRDefault="00BB358E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4,7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24" w:type="dxa"/>
          </w:tcPr>
          <w:p w:rsidR="00C7094D" w:rsidRPr="00031875" w:rsidRDefault="0009423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5,4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B3673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1*10^6</w:t>
            </w:r>
          </w:p>
        </w:tc>
      </w:tr>
      <w:tr w:rsidR="00BF50B2" w:rsidRPr="00031875" w:rsidTr="00C7094D">
        <w:tc>
          <w:tcPr>
            <w:tcW w:w="120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Variance</w:t>
            </w:r>
          </w:p>
        </w:tc>
        <w:tc>
          <w:tcPr>
            <w:tcW w:w="963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2,2</w:t>
            </w:r>
            <w:r>
              <w:rPr>
                <w:sz w:val="24"/>
                <w:szCs w:val="24"/>
                <w:lang w:val="fr-FR"/>
              </w:rPr>
              <w:t>*10^10</w:t>
            </w:r>
          </w:p>
        </w:tc>
        <w:tc>
          <w:tcPr>
            <w:tcW w:w="1245" w:type="dxa"/>
          </w:tcPr>
          <w:p w:rsidR="00C7094D" w:rsidRPr="00031875" w:rsidRDefault="00A1749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2,1</w:t>
            </w:r>
            <w:r w:rsidR="00C7094D">
              <w:rPr>
                <w:sz w:val="24"/>
                <w:szCs w:val="24"/>
                <w:lang w:val="fr-FR"/>
              </w:rPr>
              <w:t>*10^10</w:t>
            </w:r>
          </w:p>
        </w:tc>
        <w:tc>
          <w:tcPr>
            <w:tcW w:w="1245" w:type="dxa"/>
          </w:tcPr>
          <w:p w:rsidR="00C7094D" w:rsidRPr="00031875" w:rsidRDefault="00C361B7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2,4</w:t>
            </w:r>
            <w:r w:rsidR="00BF50B2">
              <w:rPr>
                <w:sz w:val="24"/>
                <w:szCs w:val="24"/>
                <w:lang w:val="fr-FR"/>
              </w:rPr>
              <w:t>*10^10</w:t>
            </w:r>
          </w:p>
        </w:tc>
        <w:tc>
          <w:tcPr>
            <w:tcW w:w="1245" w:type="dxa"/>
          </w:tcPr>
          <w:p w:rsidR="00C7094D" w:rsidRPr="00031875" w:rsidRDefault="00BF50B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4,1*10^10</w:t>
            </w:r>
          </w:p>
        </w:tc>
        <w:tc>
          <w:tcPr>
            <w:tcW w:w="1124" w:type="dxa"/>
          </w:tcPr>
          <w:p w:rsidR="00C7094D" w:rsidRPr="00031875" w:rsidRDefault="00BB358E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</w:t>
            </w:r>
            <w:r w:rsidR="00C7094D">
              <w:rPr>
                <w:sz w:val="24"/>
                <w:szCs w:val="24"/>
                <w:lang w:val="fr-FR"/>
              </w:rPr>
              <w:t>*10^10</w:t>
            </w:r>
          </w:p>
        </w:tc>
        <w:tc>
          <w:tcPr>
            <w:tcW w:w="1124" w:type="dxa"/>
          </w:tcPr>
          <w:p w:rsidR="00C7094D" w:rsidRPr="00031875" w:rsidRDefault="0009423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</w:t>
            </w:r>
            <w:r w:rsidR="00C7094D">
              <w:rPr>
                <w:sz w:val="24"/>
                <w:szCs w:val="24"/>
                <w:lang w:val="fr-FR"/>
              </w:rPr>
              <w:t>*10^10</w:t>
            </w:r>
          </w:p>
        </w:tc>
        <w:tc>
          <w:tcPr>
            <w:tcW w:w="1245" w:type="dxa"/>
          </w:tcPr>
          <w:p w:rsidR="00C7094D" w:rsidRPr="00031875" w:rsidRDefault="00B3673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</w:t>
            </w:r>
            <w:r w:rsidR="00C7094D">
              <w:rPr>
                <w:sz w:val="24"/>
                <w:szCs w:val="24"/>
                <w:lang w:val="fr-FR"/>
              </w:rPr>
              <w:t>,3*10^10</w:t>
            </w:r>
          </w:p>
        </w:tc>
      </w:tr>
      <w:tr w:rsidR="00BF50B2" w:rsidRPr="00031875" w:rsidTr="00C7094D">
        <w:tc>
          <w:tcPr>
            <w:tcW w:w="120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031875">
              <w:rPr>
                <w:sz w:val="24"/>
                <w:szCs w:val="24"/>
                <w:lang w:val="fr-FR"/>
              </w:rPr>
              <w:t>Std</w:t>
            </w:r>
            <w:proofErr w:type="spellEnd"/>
            <w:r w:rsidRPr="00031875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031875">
              <w:rPr>
                <w:sz w:val="24"/>
                <w:szCs w:val="24"/>
                <w:lang w:val="fr-FR"/>
              </w:rPr>
              <w:t>Deviation</w:t>
            </w:r>
            <w:proofErr w:type="spellEnd"/>
          </w:p>
        </w:tc>
        <w:tc>
          <w:tcPr>
            <w:tcW w:w="963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1,5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1,5</w:t>
            </w:r>
            <w:r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C361B7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1,6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BF50B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24" w:type="dxa"/>
          </w:tcPr>
          <w:p w:rsidR="00C7094D" w:rsidRPr="00031875" w:rsidRDefault="00BB358E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2,5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124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3*10^5</w:t>
            </w:r>
          </w:p>
        </w:tc>
        <w:tc>
          <w:tcPr>
            <w:tcW w:w="1245" w:type="dxa"/>
          </w:tcPr>
          <w:p w:rsidR="00C7094D" w:rsidRPr="00031875" w:rsidRDefault="00B3673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6,6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</w:tr>
      <w:tr w:rsidR="00BF50B2" w:rsidRPr="00031875" w:rsidTr="00C7094D">
        <w:tc>
          <w:tcPr>
            <w:tcW w:w="120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Minimum</w:t>
            </w:r>
          </w:p>
        </w:tc>
        <w:tc>
          <w:tcPr>
            <w:tcW w:w="963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8*10^4</w:t>
            </w:r>
          </w:p>
        </w:tc>
        <w:tc>
          <w:tcPr>
            <w:tcW w:w="1245" w:type="dxa"/>
          </w:tcPr>
          <w:p w:rsidR="00C7094D" w:rsidRPr="00031875" w:rsidRDefault="00A1749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7,8</w:t>
            </w:r>
            <w:r w:rsidR="00C7094D">
              <w:rPr>
                <w:sz w:val="24"/>
                <w:szCs w:val="24"/>
                <w:lang w:val="fr-FR"/>
              </w:rPr>
              <w:t>*10^4</w:t>
            </w:r>
          </w:p>
        </w:tc>
        <w:tc>
          <w:tcPr>
            <w:tcW w:w="124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</w:t>
            </w:r>
            <w:r w:rsidR="00C361B7">
              <w:rPr>
                <w:sz w:val="24"/>
                <w:szCs w:val="24"/>
                <w:lang w:val="fr-FR"/>
              </w:rPr>
              <w:t>,2</w:t>
            </w:r>
            <w:r>
              <w:rPr>
                <w:sz w:val="24"/>
                <w:szCs w:val="24"/>
                <w:lang w:val="fr-FR"/>
              </w:rPr>
              <w:t>*10^4</w:t>
            </w:r>
          </w:p>
        </w:tc>
        <w:tc>
          <w:tcPr>
            <w:tcW w:w="1245" w:type="dxa"/>
          </w:tcPr>
          <w:p w:rsidR="00C7094D" w:rsidRPr="00031875" w:rsidRDefault="00BF50B2" w:rsidP="00BF50B2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1*10^5</w:t>
            </w:r>
          </w:p>
        </w:tc>
        <w:tc>
          <w:tcPr>
            <w:tcW w:w="1124" w:type="dxa"/>
          </w:tcPr>
          <w:p w:rsidR="00C7094D" w:rsidRPr="00031875" w:rsidRDefault="00BB358E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1,5*10^5</w:t>
            </w:r>
          </w:p>
        </w:tc>
        <w:tc>
          <w:tcPr>
            <w:tcW w:w="1124" w:type="dxa"/>
          </w:tcPr>
          <w:p w:rsidR="00C7094D" w:rsidRPr="00031875" w:rsidRDefault="0009423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1,3*10^5</w:t>
            </w:r>
          </w:p>
        </w:tc>
        <w:tc>
          <w:tcPr>
            <w:tcW w:w="1245" w:type="dxa"/>
          </w:tcPr>
          <w:p w:rsidR="00C7094D" w:rsidRPr="00031875" w:rsidRDefault="00472D40" w:rsidP="00472D40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2,7 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</w:tr>
      <w:tr w:rsidR="00BF50B2" w:rsidRPr="00031875" w:rsidTr="00C7094D">
        <w:tc>
          <w:tcPr>
            <w:tcW w:w="120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Maximum</w:t>
            </w:r>
          </w:p>
        </w:tc>
        <w:tc>
          <w:tcPr>
            <w:tcW w:w="963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1,2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245" w:type="dxa"/>
          </w:tcPr>
          <w:p w:rsidR="00C7094D" w:rsidRPr="00031875" w:rsidRDefault="00A1749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245" w:type="dxa"/>
          </w:tcPr>
          <w:p w:rsidR="00C7094D" w:rsidRPr="00031875" w:rsidRDefault="00C361B7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245" w:type="dxa"/>
          </w:tcPr>
          <w:p w:rsidR="00C7094D" w:rsidRPr="00031875" w:rsidRDefault="00FC182F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124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3*10^6</w:t>
            </w:r>
          </w:p>
        </w:tc>
        <w:tc>
          <w:tcPr>
            <w:tcW w:w="1124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 w:rsidR="00094232">
              <w:rPr>
                <w:sz w:val="24"/>
                <w:szCs w:val="24"/>
                <w:lang w:val="fr-FR"/>
              </w:rPr>
              <w:t>,6</w:t>
            </w:r>
            <w:r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245" w:type="dxa"/>
          </w:tcPr>
          <w:p w:rsidR="00C7094D" w:rsidRPr="00031875" w:rsidRDefault="00472D40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</w:tr>
      <w:tr w:rsidR="00BF50B2" w:rsidRPr="00031875" w:rsidTr="00C7094D">
        <w:tc>
          <w:tcPr>
            <w:tcW w:w="1205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 w:rsidRPr="00031875">
              <w:rPr>
                <w:sz w:val="24"/>
                <w:szCs w:val="24"/>
                <w:lang w:val="fr-FR"/>
              </w:rPr>
              <w:t>Range</w:t>
            </w:r>
          </w:p>
        </w:tc>
        <w:tc>
          <w:tcPr>
            <w:tcW w:w="963" w:type="dxa"/>
          </w:tcPr>
          <w:p w:rsidR="00C7094D" w:rsidRPr="00031875" w:rsidRDefault="00C7094D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1,7*10^5</w:t>
            </w:r>
          </w:p>
        </w:tc>
        <w:tc>
          <w:tcPr>
            <w:tcW w:w="1245" w:type="dxa"/>
          </w:tcPr>
          <w:p w:rsidR="00C7094D" w:rsidRPr="00031875" w:rsidRDefault="00A1749C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9,2</w:t>
            </w:r>
            <w:r w:rsidR="00C7094D">
              <w:rPr>
                <w:sz w:val="24"/>
                <w:szCs w:val="24"/>
                <w:lang w:val="fr-FR"/>
              </w:rPr>
              <w:t>*10^5</w:t>
            </w:r>
          </w:p>
        </w:tc>
        <w:tc>
          <w:tcPr>
            <w:tcW w:w="1245" w:type="dxa"/>
          </w:tcPr>
          <w:p w:rsidR="00C7094D" w:rsidRPr="00031875" w:rsidRDefault="00BF50B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1,2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245" w:type="dxa"/>
          </w:tcPr>
          <w:p w:rsidR="00C7094D" w:rsidRPr="00031875" w:rsidRDefault="00AB40E3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1,9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124" w:type="dxa"/>
          </w:tcPr>
          <w:p w:rsidR="00C7094D" w:rsidRPr="00031875" w:rsidRDefault="00BB358E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2,9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124" w:type="dxa"/>
          </w:tcPr>
          <w:p w:rsidR="00C7094D" w:rsidRPr="00031875" w:rsidRDefault="00094232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3,5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245" w:type="dxa"/>
          </w:tcPr>
          <w:p w:rsidR="00C7094D" w:rsidRPr="00031875" w:rsidRDefault="00472D40" w:rsidP="00C7094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2,8</w:t>
            </w:r>
            <w:r w:rsidR="00C7094D">
              <w:rPr>
                <w:sz w:val="24"/>
                <w:szCs w:val="24"/>
                <w:lang w:val="fr-FR"/>
              </w:rPr>
              <w:t>*10^6</w:t>
            </w:r>
          </w:p>
        </w:tc>
      </w:tr>
    </w:tbl>
    <w:p w:rsidR="00E316D4" w:rsidRDefault="00E316D4" w:rsidP="00E316D4">
      <w:pPr>
        <w:spacing w:after="0"/>
        <w:rPr>
          <w:sz w:val="24"/>
          <w:szCs w:val="24"/>
          <w:lang w:val="fr-FR"/>
        </w:rPr>
      </w:pPr>
    </w:p>
    <w:p w:rsidR="00CD1C52" w:rsidRDefault="00CD1C52" w:rsidP="00E316D4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It </w:t>
      </w:r>
      <w:proofErr w:type="spellStart"/>
      <w:r>
        <w:rPr>
          <w:sz w:val="24"/>
          <w:szCs w:val="24"/>
          <w:lang w:val="fr-FR"/>
        </w:rPr>
        <w:t>seems</w:t>
      </w:r>
      <w:proofErr w:type="spellEnd"/>
      <w:r>
        <w:rPr>
          <w:sz w:val="24"/>
          <w:szCs w:val="24"/>
          <w:lang w:val="fr-FR"/>
        </w:rPr>
        <w:t xml:space="preserve"> to have a relation </w:t>
      </w:r>
      <w:proofErr w:type="spellStart"/>
      <w:r>
        <w:rPr>
          <w:sz w:val="24"/>
          <w:szCs w:val="24"/>
          <w:lang w:val="fr-FR"/>
        </w:rPr>
        <w:t>between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price</w:t>
      </w:r>
      <w:proofErr w:type="spellEnd"/>
      <w:r>
        <w:rPr>
          <w:sz w:val="24"/>
          <w:szCs w:val="24"/>
          <w:lang w:val="fr-FR"/>
        </w:rPr>
        <w:t xml:space="preserve"> and the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>
        <w:rPr>
          <w:sz w:val="24"/>
          <w:szCs w:val="24"/>
          <w:lang w:val="fr-FR"/>
        </w:rPr>
        <w:t xml:space="preserve"> of </w:t>
      </w:r>
      <w:proofErr w:type="spellStart"/>
      <w:r>
        <w:rPr>
          <w:sz w:val="24"/>
          <w:szCs w:val="24"/>
          <w:lang w:val="fr-FR"/>
        </w:rPr>
        <w:t>bathrooms</w:t>
      </w:r>
      <w:proofErr w:type="spellEnd"/>
      <w:r>
        <w:rPr>
          <w:sz w:val="24"/>
          <w:szCs w:val="24"/>
          <w:lang w:val="fr-FR"/>
        </w:rPr>
        <w:t xml:space="preserve">, more </w:t>
      </w:r>
      <w:proofErr w:type="spellStart"/>
      <w:r>
        <w:rPr>
          <w:sz w:val="24"/>
          <w:szCs w:val="24"/>
          <w:lang w:val="fr-FR"/>
        </w:rPr>
        <w:t>there</w:t>
      </w:r>
      <w:proofErr w:type="spellEnd"/>
      <w:r>
        <w:rPr>
          <w:sz w:val="24"/>
          <w:szCs w:val="24"/>
          <w:lang w:val="fr-FR"/>
        </w:rPr>
        <w:t xml:space="preserve"> are </w:t>
      </w:r>
      <w:proofErr w:type="spellStart"/>
      <w:r>
        <w:rPr>
          <w:sz w:val="24"/>
          <w:szCs w:val="24"/>
          <w:lang w:val="fr-FR"/>
        </w:rPr>
        <w:t>bathrooms</w:t>
      </w:r>
      <w:proofErr w:type="spellEnd"/>
      <w:r>
        <w:rPr>
          <w:sz w:val="24"/>
          <w:szCs w:val="24"/>
          <w:lang w:val="fr-FR"/>
        </w:rPr>
        <w:t xml:space="preserve">, more </w:t>
      </w:r>
      <w:proofErr w:type="spellStart"/>
      <w:r>
        <w:rPr>
          <w:sz w:val="24"/>
          <w:szCs w:val="24"/>
          <w:lang w:val="fr-FR"/>
        </w:rPr>
        <w:t>expensive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is</w:t>
      </w:r>
      <w:proofErr w:type="spellEnd"/>
      <w:r>
        <w:rPr>
          <w:sz w:val="24"/>
          <w:szCs w:val="24"/>
          <w:lang w:val="fr-FR"/>
        </w:rPr>
        <w:t xml:space="preserve"> the house.</w:t>
      </w: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8E31F5" w:rsidRDefault="008E31F5" w:rsidP="003133F7">
      <w:pPr>
        <w:spacing w:after="0"/>
        <w:rPr>
          <w:b/>
          <w:sz w:val="28"/>
          <w:szCs w:val="28"/>
          <w:lang w:val="fr-FR"/>
        </w:rPr>
      </w:pPr>
    </w:p>
    <w:p w:rsidR="008E31F5" w:rsidRDefault="008E31F5" w:rsidP="003133F7">
      <w:pPr>
        <w:spacing w:after="0"/>
        <w:rPr>
          <w:b/>
          <w:sz w:val="28"/>
          <w:szCs w:val="28"/>
          <w:lang w:val="fr-FR"/>
        </w:rPr>
      </w:pPr>
      <w:bookmarkStart w:id="0" w:name="_GoBack"/>
      <w:bookmarkEnd w:id="0"/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Default="003133F7" w:rsidP="003133F7">
      <w:pPr>
        <w:spacing w:after="0"/>
        <w:rPr>
          <w:b/>
          <w:sz w:val="28"/>
          <w:szCs w:val="28"/>
          <w:lang w:val="fr-FR"/>
        </w:rPr>
      </w:pPr>
    </w:p>
    <w:p w:rsidR="003133F7" w:rsidRPr="00EB6325" w:rsidRDefault="003133F7" w:rsidP="003133F7">
      <w:pPr>
        <w:spacing w:after="0"/>
        <w:rPr>
          <w:b/>
          <w:sz w:val="28"/>
          <w:szCs w:val="28"/>
          <w:lang w:val="fr-FR"/>
        </w:rPr>
      </w:pPr>
      <w:r w:rsidRPr="00EB6325">
        <w:rPr>
          <w:b/>
          <w:sz w:val="28"/>
          <w:szCs w:val="28"/>
          <w:lang w:val="fr-FR"/>
        </w:rPr>
        <w:lastRenderedPageBreak/>
        <w:t xml:space="preserve">Distribution of </w:t>
      </w:r>
      <w:proofErr w:type="spellStart"/>
      <w:r w:rsidRPr="00EB6325">
        <w:rPr>
          <w:b/>
          <w:sz w:val="28"/>
          <w:szCs w:val="28"/>
          <w:lang w:val="fr-FR"/>
        </w:rPr>
        <w:t>prices</w:t>
      </w:r>
      <w:proofErr w:type="spellEnd"/>
    </w:p>
    <w:p w:rsidR="003133F7" w:rsidRDefault="00465D3F" w:rsidP="00E316D4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127000</wp:posOffset>
            </wp:positionH>
            <wp:positionV relativeFrom="paragraph">
              <wp:posOffset>187325</wp:posOffset>
            </wp:positionV>
            <wp:extent cx="2813050" cy="2251710"/>
            <wp:effectExtent l="0" t="0" r="6350" b="0"/>
            <wp:wrapTight wrapText="bothSides">
              <wp:wrapPolygon edited="0">
                <wp:start x="0" y="0"/>
                <wp:lineTo x="0" y="21381"/>
                <wp:lineTo x="21502" y="21381"/>
                <wp:lineTo x="2150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3307715</wp:posOffset>
            </wp:positionH>
            <wp:positionV relativeFrom="paragraph">
              <wp:posOffset>329565</wp:posOffset>
            </wp:positionV>
            <wp:extent cx="2413000" cy="1931035"/>
            <wp:effectExtent l="0" t="0" r="6350" b="0"/>
            <wp:wrapTight wrapText="bothSides">
              <wp:wrapPolygon edited="0">
                <wp:start x="0" y="0"/>
                <wp:lineTo x="0" y="21309"/>
                <wp:lineTo x="21486" y="21309"/>
                <wp:lineTo x="2148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465D3F" w:rsidP="00E316D4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2590800" cy="2073910"/>
            <wp:effectExtent l="0" t="0" r="0" b="2540"/>
            <wp:wrapTight wrapText="bothSides">
              <wp:wrapPolygon edited="0">
                <wp:start x="0" y="0"/>
                <wp:lineTo x="0" y="21428"/>
                <wp:lineTo x="21441" y="21428"/>
                <wp:lineTo x="2144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3F7" w:rsidRDefault="00465D3F" w:rsidP="00E316D4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101388</wp:posOffset>
            </wp:positionH>
            <wp:positionV relativeFrom="paragraph">
              <wp:posOffset>7831</wp:posOffset>
            </wp:positionV>
            <wp:extent cx="2760451" cy="2210012"/>
            <wp:effectExtent l="0" t="0" r="1905" b="0"/>
            <wp:wrapTight wrapText="bothSides">
              <wp:wrapPolygon edited="0">
                <wp:start x="0" y="0"/>
                <wp:lineTo x="0" y="21414"/>
                <wp:lineTo x="21466" y="21414"/>
                <wp:lineTo x="2146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51" cy="22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9E7300C" wp14:editId="452B0A23">
            <wp:simplePos x="0" y="0"/>
            <wp:positionH relativeFrom="column">
              <wp:posOffset>3356610</wp:posOffset>
            </wp:positionH>
            <wp:positionV relativeFrom="paragraph">
              <wp:posOffset>194945</wp:posOffset>
            </wp:positionV>
            <wp:extent cx="2199005" cy="1760855"/>
            <wp:effectExtent l="0" t="0" r="0" b="0"/>
            <wp:wrapTight wrapText="bothSides">
              <wp:wrapPolygon edited="0">
                <wp:start x="0" y="0"/>
                <wp:lineTo x="0" y="21265"/>
                <wp:lineTo x="21332" y="21265"/>
                <wp:lineTo x="21332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45781E7" wp14:editId="5C1F7F2A">
            <wp:simplePos x="0" y="0"/>
            <wp:positionH relativeFrom="margin">
              <wp:posOffset>157691</wp:posOffset>
            </wp:positionH>
            <wp:positionV relativeFrom="paragraph">
              <wp:posOffset>49953</wp:posOffset>
            </wp:positionV>
            <wp:extent cx="2178685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342" y="21474"/>
                <wp:lineTo x="21342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3133F7" w:rsidRDefault="003133F7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As </w:t>
      </w:r>
      <w:proofErr w:type="spellStart"/>
      <w:r>
        <w:rPr>
          <w:sz w:val="24"/>
          <w:szCs w:val="24"/>
          <w:lang w:val="fr-FR"/>
        </w:rPr>
        <w:t>see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before</w:t>
      </w:r>
      <w:proofErr w:type="spellEnd"/>
      <w:r>
        <w:rPr>
          <w:sz w:val="24"/>
          <w:szCs w:val="24"/>
          <w:lang w:val="fr-FR"/>
        </w:rPr>
        <w:t xml:space="preserve">, the distribution of the </w:t>
      </w:r>
      <w:proofErr w:type="spellStart"/>
      <w:r>
        <w:rPr>
          <w:sz w:val="24"/>
          <w:szCs w:val="24"/>
          <w:lang w:val="fr-FR"/>
        </w:rPr>
        <w:t>price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seem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be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higher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when</w:t>
      </w:r>
      <w:proofErr w:type="spellEnd"/>
      <w:r>
        <w:rPr>
          <w:sz w:val="24"/>
          <w:szCs w:val="24"/>
          <w:lang w:val="fr-FR"/>
        </w:rPr>
        <w:t xml:space="preserve"> the </w:t>
      </w:r>
      <w:proofErr w:type="spellStart"/>
      <w:r>
        <w:rPr>
          <w:sz w:val="24"/>
          <w:szCs w:val="24"/>
          <w:lang w:val="fr-FR"/>
        </w:rPr>
        <w:t>number</w:t>
      </w:r>
      <w:proofErr w:type="spellEnd"/>
      <w:r>
        <w:rPr>
          <w:sz w:val="24"/>
          <w:szCs w:val="24"/>
          <w:lang w:val="fr-FR"/>
        </w:rPr>
        <w:t xml:space="preserve"> of </w:t>
      </w:r>
      <w:proofErr w:type="spellStart"/>
      <w:r>
        <w:rPr>
          <w:sz w:val="24"/>
          <w:szCs w:val="24"/>
          <w:lang w:val="fr-FR"/>
        </w:rPr>
        <w:t>bathroom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increases</w:t>
      </w:r>
      <w:proofErr w:type="spellEnd"/>
      <w:r>
        <w:rPr>
          <w:sz w:val="24"/>
          <w:szCs w:val="24"/>
          <w:lang w:val="fr-FR"/>
        </w:rPr>
        <w:t>.</w:t>
      </w: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Default="00465D3F" w:rsidP="00E316D4">
      <w:pPr>
        <w:spacing w:after="0"/>
        <w:rPr>
          <w:sz w:val="24"/>
          <w:szCs w:val="24"/>
          <w:lang w:val="fr-FR"/>
        </w:rPr>
      </w:pPr>
    </w:p>
    <w:p w:rsidR="00465D3F" w:rsidRPr="00EB6325" w:rsidRDefault="00465D3F" w:rsidP="00465D3F">
      <w:pPr>
        <w:spacing w:after="0"/>
        <w:rPr>
          <w:b/>
          <w:sz w:val="28"/>
          <w:szCs w:val="28"/>
          <w:lang w:val="fr-FR"/>
        </w:rPr>
      </w:pPr>
      <w:proofErr w:type="spellStart"/>
      <w:r w:rsidRPr="00EB6325">
        <w:rPr>
          <w:b/>
          <w:sz w:val="28"/>
          <w:szCs w:val="28"/>
          <w:lang w:val="fr-FR"/>
        </w:rPr>
        <w:lastRenderedPageBreak/>
        <w:t>Outliers</w:t>
      </w:r>
      <w:proofErr w:type="spellEnd"/>
    </w:p>
    <w:p w:rsidR="00EA65DC" w:rsidRDefault="00EA65DC" w:rsidP="00E316D4">
      <w:pPr>
        <w:spacing w:after="0"/>
        <w:rPr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2145" cy="4589145"/>
            <wp:effectExtent l="0" t="0" r="1905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DC" w:rsidRPr="00EA65DC" w:rsidRDefault="00EA65DC" w:rsidP="00EA65DC">
      <w:pPr>
        <w:rPr>
          <w:sz w:val="24"/>
          <w:szCs w:val="24"/>
          <w:lang w:val="fr-FR"/>
        </w:rPr>
      </w:pPr>
    </w:p>
    <w:p w:rsidR="00EA65DC" w:rsidRDefault="00EA65DC" w:rsidP="00EA65DC">
      <w:pPr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With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this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graphic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can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there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is</w:t>
      </w:r>
      <w:proofErr w:type="spellEnd"/>
      <w:r>
        <w:rPr>
          <w:sz w:val="24"/>
          <w:szCs w:val="24"/>
          <w:lang w:val="fr-FR"/>
        </w:rPr>
        <w:t xml:space="preserve"> not </w:t>
      </w:r>
      <w:proofErr w:type="spellStart"/>
      <w:r>
        <w:rPr>
          <w:sz w:val="24"/>
          <w:szCs w:val="24"/>
          <w:lang w:val="fr-FR"/>
        </w:rPr>
        <w:t>below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outliers</w:t>
      </w:r>
      <w:proofErr w:type="spellEnd"/>
      <w:r>
        <w:rPr>
          <w:sz w:val="24"/>
          <w:szCs w:val="24"/>
          <w:lang w:val="fr-FR"/>
        </w:rPr>
        <w:t xml:space="preserve">. </w:t>
      </w:r>
      <w:proofErr w:type="spellStart"/>
      <w:r>
        <w:rPr>
          <w:sz w:val="24"/>
          <w:szCs w:val="24"/>
          <w:lang w:val="fr-FR"/>
        </w:rPr>
        <w:t>It’s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probably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because</w:t>
      </w:r>
      <w:proofErr w:type="spellEnd"/>
      <w:r>
        <w:rPr>
          <w:sz w:val="24"/>
          <w:szCs w:val="24"/>
          <w:lang w:val="fr-FR"/>
        </w:rPr>
        <w:t xml:space="preserve"> an house </w:t>
      </w:r>
      <w:proofErr w:type="spellStart"/>
      <w:r>
        <w:rPr>
          <w:sz w:val="24"/>
          <w:szCs w:val="24"/>
          <w:lang w:val="fr-FR"/>
        </w:rPr>
        <w:t>can’t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sold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below</w:t>
      </w:r>
      <w:proofErr w:type="spellEnd"/>
      <w:r>
        <w:rPr>
          <w:sz w:val="24"/>
          <w:szCs w:val="24"/>
          <w:lang w:val="fr-FR"/>
        </w:rPr>
        <w:t xml:space="preserve"> 0. </w:t>
      </w: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There are a lot of </w:t>
      </w:r>
      <w:proofErr w:type="spellStart"/>
      <w:r>
        <w:rPr>
          <w:sz w:val="24"/>
          <w:szCs w:val="24"/>
          <w:lang w:val="fr-FR"/>
        </w:rPr>
        <w:t>outliers</w:t>
      </w:r>
      <w:proofErr w:type="spellEnd"/>
      <w:r>
        <w:rPr>
          <w:sz w:val="24"/>
          <w:szCs w:val="24"/>
          <w:lang w:val="fr-FR"/>
        </w:rPr>
        <w:t xml:space="preserve"> in </w:t>
      </w:r>
      <w:proofErr w:type="spellStart"/>
      <w:r>
        <w:rPr>
          <w:sz w:val="24"/>
          <w:szCs w:val="24"/>
          <w:lang w:val="fr-FR"/>
        </w:rPr>
        <w:t>absolute</w:t>
      </w:r>
      <w:proofErr w:type="spellEnd"/>
      <w:r>
        <w:rPr>
          <w:sz w:val="24"/>
          <w:szCs w:val="24"/>
          <w:lang w:val="fr-FR"/>
        </w:rPr>
        <w:t xml:space="preserve"> value but in </w:t>
      </w:r>
      <w:proofErr w:type="spellStart"/>
      <w:r>
        <w:rPr>
          <w:sz w:val="24"/>
          <w:szCs w:val="24"/>
          <w:lang w:val="fr-FR"/>
        </w:rPr>
        <w:t>percentage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it’s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low</w:t>
      </w:r>
      <w:proofErr w:type="spellEnd"/>
      <w:r>
        <w:rPr>
          <w:sz w:val="24"/>
          <w:szCs w:val="24"/>
          <w:lang w:val="fr-FR"/>
        </w:rPr>
        <w:t>.</w:t>
      </w:r>
      <w:r w:rsidR="00A32676">
        <w:rPr>
          <w:sz w:val="24"/>
          <w:szCs w:val="24"/>
          <w:lang w:val="fr-FR"/>
        </w:rPr>
        <w:t xml:space="preserve"> In </w:t>
      </w:r>
      <w:proofErr w:type="spellStart"/>
      <w:r w:rsidR="00A32676">
        <w:rPr>
          <w:sz w:val="24"/>
          <w:szCs w:val="24"/>
          <w:lang w:val="fr-FR"/>
        </w:rPr>
        <w:t>fact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this</w:t>
      </w:r>
      <w:proofErr w:type="spellEnd"/>
      <w:r w:rsidR="00A32676">
        <w:rPr>
          <w:sz w:val="24"/>
          <w:szCs w:val="24"/>
          <w:lang w:val="fr-FR"/>
        </w:rPr>
        <w:t xml:space="preserve"> graph </w:t>
      </w:r>
      <w:proofErr w:type="spellStart"/>
      <w:r w:rsidR="00A32676">
        <w:rPr>
          <w:sz w:val="24"/>
          <w:szCs w:val="24"/>
          <w:lang w:val="fr-FR"/>
        </w:rPr>
        <w:t>is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quite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difficult</w:t>
      </w:r>
      <w:proofErr w:type="spellEnd"/>
      <w:r w:rsidR="00A32676">
        <w:rPr>
          <w:sz w:val="24"/>
          <w:szCs w:val="24"/>
          <w:lang w:val="fr-FR"/>
        </w:rPr>
        <w:t xml:space="preserve"> to </w:t>
      </w:r>
      <w:proofErr w:type="spellStart"/>
      <w:r w:rsidR="00A32676">
        <w:rPr>
          <w:sz w:val="24"/>
          <w:szCs w:val="24"/>
          <w:lang w:val="fr-FR"/>
        </w:rPr>
        <w:t>read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because</w:t>
      </w:r>
      <w:proofErr w:type="spellEnd"/>
      <w:r w:rsidR="00A32676">
        <w:rPr>
          <w:sz w:val="24"/>
          <w:szCs w:val="24"/>
          <w:lang w:val="fr-FR"/>
        </w:rPr>
        <w:t xml:space="preserve"> of the </w:t>
      </w:r>
      <w:proofErr w:type="spellStart"/>
      <w:r w:rsidR="00A32676">
        <w:rPr>
          <w:sz w:val="24"/>
          <w:szCs w:val="24"/>
          <w:lang w:val="fr-FR"/>
        </w:rPr>
        <w:t>number</w:t>
      </w:r>
      <w:proofErr w:type="spellEnd"/>
      <w:r w:rsidR="00A32676">
        <w:rPr>
          <w:sz w:val="24"/>
          <w:szCs w:val="24"/>
          <w:lang w:val="fr-FR"/>
        </w:rPr>
        <w:t xml:space="preserve"> of </w:t>
      </w:r>
      <w:proofErr w:type="spellStart"/>
      <w:r w:rsidR="00A32676">
        <w:rPr>
          <w:sz w:val="24"/>
          <w:szCs w:val="24"/>
          <w:lang w:val="fr-FR"/>
        </w:rPr>
        <w:t>different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category</w:t>
      </w:r>
      <w:proofErr w:type="spellEnd"/>
      <w:r w:rsidR="00A32676">
        <w:rPr>
          <w:sz w:val="24"/>
          <w:szCs w:val="24"/>
          <w:lang w:val="fr-FR"/>
        </w:rPr>
        <w:t xml:space="preserve">. </w:t>
      </w:r>
      <w:proofErr w:type="spellStart"/>
      <w:r w:rsidR="00A32676">
        <w:rPr>
          <w:sz w:val="24"/>
          <w:szCs w:val="24"/>
          <w:lang w:val="fr-FR"/>
        </w:rPr>
        <w:t>We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probably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should</w:t>
      </w:r>
      <w:proofErr w:type="spellEnd"/>
      <w:r w:rsidR="00A32676">
        <w:rPr>
          <w:sz w:val="24"/>
          <w:szCs w:val="24"/>
          <w:lang w:val="fr-FR"/>
        </w:rPr>
        <w:t xml:space="preserve"> group the data, </w:t>
      </w:r>
      <w:proofErr w:type="spellStart"/>
      <w:r w:rsidR="00A32676">
        <w:rPr>
          <w:sz w:val="24"/>
          <w:szCs w:val="24"/>
          <w:lang w:val="fr-FR"/>
        </w:rPr>
        <w:t>we</w:t>
      </w:r>
      <w:proofErr w:type="spellEnd"/>
      <w:r w:rsidR="00A32676">
        <w:rPr>
          <w:sz w:val="24"/>
          <w:szCs w:val="24"/>
          <w:lang w:val="fr-FR"/>
        </w:rPr>
        <w:t xml:space="preserve"> have to talk about </w:t>
      </w:r>
      <w:proofErr w:type="spellStart"/>
      <w:r w:rsidR="00A32676">
        <w:rPr>
          <w:sz w:val="24"/>
          <w:szCs w:val="24"/>
          <w:lang w:val="fr-FR"/>
        </w:rPr>
        <w:t>it</w:t>
      </w:r>
      <w:proofErr w:type="spellEnd"/>
      <w:r w:rsidR="00A32676">
        <w:rPr>
          <w:sz w:val="24"/>
          <w:szCs w:val="24"/>
          <w:lang w:val="fr-FR"/>
        </w:rPr>
        <w:t xml:space="preserve"> </w:t>
      </w:r>
      <w:proofErr w:type="spellStart"/>
      <w:r w:rsidR="00A32676">
        <w:rPr>
          <w:sz w:val="24"/>
          <w:szCs w:val="24"/>
          <w:lang w:val="fr-FR"/>
        </w:rPr>
        <w:t>with</w:t>
      </w:r>
      <w:proofErr w:type="spellEnd"/>
      <w:r w:rsidR="00A32676">
        <w:rPr>
          <w:sz w:val="24"/>
          <w:szCs w:val="24"/>
          <w:lang w:val="fr-FR"/>
        </w:rPr>
        <w:t xml:space="preserve"> the </w:t>
      </w:r>
      <w:proofErr w:type="spellStart"/>
      <w:r w:rsidR="00A32676">
        <w:rPr>
          <w:sz w:val="24"/>
          <w:szCs w:val="24"/>
          <w:lang w:val="fr-FR"/>
        </w:rPr>
        <w:t>teacher</w:t>
      </w:r>
      <w:proofErr w:type="spellEnd"/>
      <w:r w:rsidR="00A32676">
        <w:rPr>
          <w:sz w:val="24"/>
          <w:szCs w:val="24"/>
          <w:lang w:val="fr-FR"/>
        </w:rPr>
        <w:t>.</w:t>
      </w: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Below</w:t>
      </w:r>
      <w:proofErr w:type="spellEnd"/>
      <w:r>
        <w:rPr>
          <w:sz w:val="24"/>
          <w:szCs w:val="24"/>
          <w:lang w:val="fr-FR"/>
        </w:rPr>
        <w:t xml:space="preserve">, the 5 </w:t>
      </w:r>
      <w:proofErr w:type="spellStart"/>
      <w:r>
        <w:rPr>
          <w:sz w:val="24"/>
          <w:szCs w:val="24"/>
          <w:lang w:val="fr-FR"/>
        </w:rPr>
        <w:t>highest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outliers</w:t>
      </w:r>
      <w:proofErr w:type="spellEnd"/>
      <w:r>
        <w:rPr>
          <w:sz w:val="24"/>
          <w:szCs w:val="24"/>
          <w:lang w:val="fr-FR"/>
        </w:rPr>
        <w:t xml:space="preserve"> for </w:t>
      </w:r>
      <w:proofErr w:type="spellStart"/>
      <w:r>
        <w:rPr>
          <w:sz w:val="24"/>
          <w:szCs w:val="24"/>
          <w:lang w:val="fr-FR"/>
        </w:rPr>
        <w:t>houses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price</w:t>
      </w:r>
      <w:proofErr w:type="spellEnd"/>
      <w:r>
        <w:rPr>
          <w:sz w:val="24"/>
          <w:szCs w:val="24"/>
          <w:lang w:val="fr-FR"/>
        </w:rPr>
        <w:t xml:space="preserve"> by </w:t>
      </w:r>
      <w:proofErr w:type="spellStart"/>
      <w:r w:rsidR="006A15D8">
        <w:rPr>
          <w:sz w:val="24"/>
          <w:szCs w:val="24"/>
          <w:lang w:val="fr-FR"/>
        </w:rPr>
        <w:t>number</w:t>
      </w:r>
      <w:proofErr w:type="spellEnd"/>
      <w:r w:rsidR="006A15D8">
        <w:rPr>
          <w:sz w:val="24"/>
          <w:szCs w:val="24"/>
          <w:lang w:val="fr-FR"/>
        </w:rPr>
        <w:t xml:space="preserve"> of </w:t>
      </w:r>
      <w:proofErr w:type="spellStart"/>
      <w:r w:rsidR="006A15D8">
        <w:rPr>
          <w:sz w:val="24"/>
          <w:szCs w:val="24"/>
          <w:lang w:val="fr-FR"/>
        </w:rPr>
        <w:t>bathrooms</w:t>
      </w:r>
      <w:proofErr w:type="spellEnd"/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42"/>
        <w:gridCol w:w="1342"/>
        <w:gridCol w:w="1342"/>
        <w:gridCol w:w="1342"/>
        <w:gridCol w:w="1342"/>
        <w:gridCol w:w="1343"/>
        <w:gridCol w:w="1343"/>
      </w:tblGrid>
      <w:tr w:rsidR="00EA65DC" w:rsidTr="0014577D"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1343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</w:t>
            </w:r>
          </w:p>
        </w:tc>
        <w:tc>
          <w:tcPr>
            <w:tcW w:w="1343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</w:t>
            </w:r>
          </w:p>
        </w:tc>
      </w:tr>
      <w:tr w:rsidR="00EA65DC" w:rsidTr="0014577D">
        <w:tc>
          <w:tcPr>
            <w:tcW w:w="1342" w:type="dxa"/>
            <w:vMerge w:val="restart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8446</w:t>
            </w:r>
          </w:p>
        </w:tc>
        <w:tc>
          <w:tcPr>
            <w:tcW w:w="1342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9889</w:t>
            </w:r>
          </w:p>
        </w:tc>
        <w:tc>
          <w:tcPr>
            <w:tcW w:w="1342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8166</w:t>
            </w:r>
          </w:p>
        </w:tc>
        <w:tc>
          <w:tcPr>
            <w:tcW w:w="1343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19274</w:t>
            </w:r>
          </w:p>
        </w:tc>
        <w:tc>
          <w:tcPr>
            <w:tcW w:w="1343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9564</w:t>
            </w:r>
          </w:p>
        </w:tc>
      </w:tr>
      <w:tr w:rsidR="00EA65DC" w:rsidTr="0014577D">
        <w:tc>
          <w:tcPr>
            <w:tcW w:w="1342" w:type="dxa"/>
            <w:vMerge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1,2*10^6</w:t>
            </w:r>
          </w:p>
        </w:tc>
        <w:tc>
          <w:tcPr>
            <w:tcW w:w="1342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7,1*10^5</w:t>
            </w:r>
          </w:p>
        </w:tc>
        <w:tc>
          <w:tcPr>
            <w:tcW w:w="1342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6,6*10^5</w:t>
            </w:r>
          </w:p>
        </w:tc>
        <w:tc>
          <w:tcPr>
            <w:tcW w:w="1343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6,5*10^5</w:t>
            </w:r>
          </w:p>
        </w:tc>
        <w:tc>
          <w:tcPr>
            <w:tcW w:w="1343" w:type="dxa"/>
          </w:tcPr>
          <w:p w:rsidR="00EA65DC" w:rsidRDefault="0022683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6,5*10^5</w:t>
            </w:r>
          </w:p>
        </w:tc>
      </w:tr>
      <w:tr w:rsidR="00EA65DC" w:rsidTr="0014577D">
        <w:tc>
          <w:tcPr>
            <w:tcW w:w="1342" w:type="dxa"/>
            <w:vMerge w:val="restart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13029</w:t>
            </w:r>
          </w:p>
        </w:tc>
        <w:tc>
          <w:tcPr>
            <w:tcW w:w="1342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7320</w:t>
            </w:r>
          </w:p>
        </w:tc>
        <w:tc>
          <w:tcPr>
            <w:tcW w:w="1342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7197</w:t>
            </w:r>
          </w:p>
        </w:tc>
        <w:tc>
          <w:tcPr>
            <w:tcW w:w="1343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1629</w:t>
            </w:r>
          </w:p>
        </w:tc>
        <w:tc>
          <w:tcPr>
            <w:tcW w:w="1343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19337</w:t>
            </w:r>
          </w:p>
        </w:tc>
      </w:tr>
      <w:tr w:rsidR="00EA65DC" w:rsidTr="0014577D">
        <w:tc>
          <w:tcPr>
            <w:tcW w:w="1342" w:type="dxa"/>
            <w:vMerge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9,7*10^5</w:t>
            </w:r>
          </w:p>
        </w:tc>
        <w:tc>
          <w:tcPr>
            <w:tcW w:w="1342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9*10^5</w:t>
            </w:r>
          </w:p>
        </w:tc>
        <w:tc>
          <w:tcPr>
            <w:tcW w:w="1343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8,8*10^5</w:t>
            </w:r>
          </w:p>
        </w:tc>
        <w:tc>
          <w:tcPr>
            <w:tcW w:w="1343" w:type="dxa"/>
          </w:tcPr>
          <w:p w:rsidR="00EA65DC" w:rsidRDefault="002A730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 ,7*10^5</w:t>
            </w:r>
          </w:p>
        </w:tc>
      </w:tr>
      <w:tr w:rsidR="00EA65DC" w:rsidTr="0014577D">
        <w:tc>
          <w:tcPr>
            <w:tcW w:w="1342" w:type="dxa"/>
            <w:vMerge w:val="restart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9548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4560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21549</w:t>
            </w:r>
          </w:p>
        </w:tc>
        <w:tc>
          <w:tcPr>
            <w:tcW w:w="1343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18686</w:t>
            </w:r>
          </w:p>
        </w:tc>
        <w:tc>
          <w:tcPr>
            <w:tcW w:w="1343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7477</w:t>
            </w:r>
          </w:p>
        </w:tc>
      </w:tr>
      <w:tr w:rsidR="00EA65DC" w:rsidTr="0014577D">
        <w:tc>
          <w:tcPr>
            <w:tcW w:w="1342" w:type="dxa"/>
            <w:vMerge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1,3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</w:tr>
      <w:tr w:rsidR="00EA65DC" w:rsidTr="0014577D">
        <w:tc>
          <w:tcPr>
            <w:tcW w:w="1342" w:type="dxa"/>
            <w:vMerge w:val="restart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6692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9176</w:t>
            </w:r>
          </w:p>
        </w:tc>
        <w:tc>
          <w:tcPr>
            <w:tcW w:w="1342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18076</w:t>
            </w:r>
          </w:p>
        </w:tc>
        <w:tc>
          <w:tcPr>
            <w:tcW w:w="1343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15765</w:t>
            </w:r>
          </w:p>
        </w:tc>
        <w:tc>
          <w:tcPr>
            <w:tcW w:w="1343" w:type="dxa"/>
          </w:tcPr>
          <w:p w:rsidR="00EA65DC" w:rsidRDefault="004602B2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10983</w:t>
            </w:r>
          </w:p>
        </w:tc>
      </w:tr>
      <w:tr w:rsidR="00EA65DC" w:rsidTr="0014577D">
        <w:tc>
          <w:tcPr>
            <w:tcW w:w="1342" w:type="dxa"/>
            <w:vMerge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EA65DC" w:rsidRDefault="007B7D4D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7B7D4D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7B7D4D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1,7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7B7D4D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1,7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7B7D4D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1,6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</w:tr>
      <w:tr w:rsidR="00EA65DC" w:rsidTr="0014577D">
        <w:tc>
          <w:tcPr>
            <w:tcW w:w="1342" w:type="dxa"/>
            <w:vMerge w:val="restart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8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657</w:t>
            </w:r>
          </w:p>
        </w:tc>
        <w:tc>
          <w:tcPr>
            <w:tcW w:w="1342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13072</w:t>
            </w:r>
          </w:p>
        </w:tc>
        <w:tc>
          <w:tcPr>
            <w:tcW w:w="1342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19685</w:t>
            </w:r>
          </w:p>
        </w:tc>
        <w:tc>
          <w:tcPr>
            <w:tcW w:w="1343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7701</w:t>
            </w:r>
          </w:p>
        </w:tc>
        <w:tc>
          <w:tcPr>
            <w:tcW w:w="1343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541</w:t>
            </w:r>
          </w:p>
        </w:tc>
      </w:tr>
      <w:tr w:rsidR="00EA65DC" w:rsidTr="0014577D">
        <w:tc>
          <w:tcPr>
            <w:tcW w:w="1342" w:type="dxa"/>
            <w:vMerge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2,3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2,2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2,2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7F5295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2,1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</w:tr>
      <w:tr w:rsidR="00EA65DC" w:rsidTr="0014577D">
        <w:tc>
          <w:tcPr>
            <w:tcW w:w="1342" w:type="dxa"/>
            <w:vMerge w:val="restart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2865</w:t>
            </w:r>
          </w:p>
        </w:tc>
        <w:tc>
          <w:tcPr>
            <w:tcW w:w="1342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18200</w:t>
            </w:r>
          </w:p>
        </w:tc>
        <w:tc>
          <w:tcPr>
            <w:tcW w:w="1342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11536</w:t>
            </w:r>
          </w:p>
        </w:tc>
        <w:tc>
          <w:tcPr>
            <w:tcW w:w="1343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4191</w:t>
            </w:r>
          </w:p>
        </w:tc>
        <w:tc>
          <w:tcPr>
            <w:tcW w:w="1343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11226</w:t>
            </w:r>
          </w:p>
        </w:tc>
      </w:tr>
      <w:tr w:rsidR="00EA65DC" w:rsidTr="0014577D">
        <w:tc>
          <w:tcPr>
            <w:tcW w:w="1342" w:type="dxa"/>
            <w:vMerge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3,6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3,3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3,2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2,9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156186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2,6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</w:tr>
      <w:tr w:rsidR="00EA65DC" w:rsidTr="0014577D">
        <w:tc>
          <w:tcPr>
            <w:tcW w:w="1342" w:type="dxa"/>
            <w:vMerge w:val="restart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20</w:t>
            </w: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ID</w:t>
            </w:r>
          </w:p>
        </w:tc>
        <w:tc>
          <w:tcPr>
            <w:tcW w:w="1342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301</w:t>
            </w:r>
          </w:p>
        </w:tc>
        <w:tc>
          <w:tcPr>
            <w:tcW w:w="1342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20442</w:t>
            </w:r>
          </w:p>
        </w:tc>
        <w:tc>
          <w:tcPr>
            <w:tcW w:w="1342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21041</w:t>
            </w:r>
          </w:p>
        </w:tc>
        <w:tc>
          <w:tcPr>
            <w:tcW w:w="1343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2268</w:t>
            </w:r>
          </w:p>
        </w:tc>
        <w:tc>
          <w:tcPr>
            <w:tcW w:w="1343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10264</w:t>
            </w:r>
          </w:p>
        </w:tc>
      </w:tr>
      <w:tr w:rsidR="00EA65DC" w:rsidTr="0014577D">
        <w:tc>
          <w:tcPr>
            <w:tcW w:w="1342" w:type="dxa"/>
            <w:vMerge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342" w:type="dxa"/>
          </w:tcPr>
          <w:p w:rsidR="00EA65DC" w:rsidRDefault="00EA65DC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Price</w:t>
            </w:r>
          </w:p>
        </w:tc>
        <w:tc>
          <w:tcPr>
            <w:tcW w:w="1342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3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2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2,9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2,8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  <w:tc>
          <w:tcPr>
            <w:tcW w:w="1343" w:type="dxa"/>
          </w:tcPr>
          <w:p w:rsidR="00EA65DC" w:rsidRDefault="00602933" w:rsidP="0014577D">
            <w:pPr>
              <w:jc w:val="center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2,7</w:t>
            </w:r>
            <w:r w:rsidR="00EA65DC">
              <w:rPr>
                <w:sz w:val="24"/>
                <w:szCs w:val="24"/>
                <w:lang w:val="fr-FR"/>
              </w:rPr>
              <w:t>*10^6</w:t>
            </w:r>
          </w:p>
        </w:tc>
      </w:tr>
    </w:tbl>
    <w:p w:rsidR="00EA65DC" w:rsidRDefault="00EA65DC" w:rsidP="00EA65DC">
      <w:pPr>
        <w:spacing w:after="0"/>
        <w:jc w:val="center"/>
        <w:rPr>
          <w:sz w:val="24"/>
          <w:szCs w:val="24"/>
          <w:lang w:val="fr-FR"/>
        </w:rPr>
      </w:pPr>
    </w:p>
    <w:p w:rsidR="00EA65DC" w:rsidRDefault="00EA65DC" w:rsidP="00EA65DC">
      <w:pPr>
        <w:spacing w:after="0"/>
        <w:rPr>
          <w:sz w:val="24"/>
          <w:szCs w:val="24"/>
          <w:lang w:val="fr-FR"/>
        </w:rPr>
      </w:pPr>
    </w:p>
    <w:p w:rsidR="00EA65DC" w:rsidRPr="00CB56FB" w:rsidRDefault="00EA65DC" w:rsidP="00EA65DC"/>
    <w:p w:rsidR="00EA65DC" w:rsidRPr="00CB56FB" w:rsidRDefault="00EA65DC" w:rsidP="00EA65DC"/>
    <w:p w:rsidR="00465D3F" w:rsidRPr="00EA65DC" w:rsidRDefault="00465D3F" w:rsidP="00EA65DC">
      <w:pPr>
        <w:jc w:val="center"/>
        <w:rPr>
          <w:sz w:val="24"/>
          <w:szCs w:val="24"/>
          <w:lang w:val="fr-FR"/>
        </w:rPr>
      </w:pPr>
    </w:p>
    <w:sectPr w:rsidR="00465D3F" w:rsidRPr="00EA65D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E2"/>
    <w:rsid w:val="00054C0E"/>
    <w:rsid w:val="00094232"/>
    <w:rsid w:val="00156186"/>
    <w:rsid w:val="001E13E2"/>
    <w:rsid w:val="00207961"/>
    <w:rsid w:val="0022683C"/>
    <w:rsid w:val="002A7303"/>
    <w:rsid w:val="003133F7"/>
    <w:rsid w:val="00454F4D"/>
    <w:rsid w:val="004602B2"/>
    <w:rsid w:val="00465D3F"/>
    <w:rsid w:val="00472D40"/>
    <w:rsid w:val="00602933"/>
    <w:rsid w:val="006117CC"/>
    <w:rsid w:val="00617165"/>
    <w:rsid w:val="00691A8D"/>
    <w:rsid w:val="006A15D8"/>
    <w:rsid w:val="007B7D4D"/>
    <w:rsid w:val="007F5295"/>
    <w:rsid w:val="008E31F5"/>
    <w:rsid w:val="00A1749C"/>
    <w:rsid w:val="00A32676"/>
    <w:rsid w:val="00AB40E3"/>
    <w:rsid w:val="00AC05FF"/>
    <w:rsid w:val="00B3673C"/>
    <w:rsid w:val="00B756B1"/>
    <w:rsid w:val="00BB358E"/>
    <w:rsid w:val="00BF50B2"/>
    <w:rsid w:val="00C361B7"/>
    <w:rsid w:val="00C7094D"/>
    <w:rsid w:val="00CD1C52"/>
    <w:rsid w:val="00CD7108"/>
    <w:rsid w:val="00E316D4"/>
    <w:rsid w:val="00EA65DC"/>
    <w:rsid w:val="00F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93F4A-ADD9-4DDB-A1DB-902D0E18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7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</dc:creator>
  <cp:keywords/>
  <dc:description/>
  <cp:lastModifiedBy>Mathurin</cp:lastModifiedBy>
  <cp:revision>29</cp:revision>
  <dcterms:created xsi:type="dcterms:W3CDTF">2017-10-18T11:42:00Z</dcterms:created>
  <dcterms:modified xsi:type="dcterms:W3CDTF">2017-10-19T10:13:00Z</dcterms:modified>
</cp:coreProperties>
</file>