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9C4" w:rsidRDefault="00021A03">
      <w:pPr>
        <w:pStyle w:val="normal0"/>
      </w:pPr>
      <w:r>
        <w:rPr>
          <w:b/>
        </w:rPr>
        <w:t>Tata Tiago AMT vs Maruti Suzuki Celerio AMT</w:t>
      </w:r>
    </w:p>
    <w:p w:rsidR="00D549C4" w:rsidRDefault="00D549C4">
      <w:pPr>
        <w:pStyle w:val="normal0"/>
      </w:pPr>
    </w:p>
    <w:p w:rsidR="00D549C4" w:rsidRDefault="00021A03">
      <w:pPr>
        <w:pStyle w:val="normal0"/>
      </w:pPr>
      <w:r>
        <w:t xml:space="preserve">The trend of adding AMT (automatic manual transmission) units for cars seems to have hit India in a big way. Most of the automobile makers are currently </w:t>
      </w:r>
      <w:r w:rsidR="001A09A5">
        <w:t>focusing</w:t>
      </w:r>
      <w:r>
        <w:t xml:space="preserve"> on making AMT units for their regular models or pushing towards making newer models with dedi</w:t>
      </w:r>
      <w:r>
        <w:t>cated AMT units.</w:t>
      </w:r>
    </w:p>
    <w:p w:rsidR="00D549C4" w:rsidRDefault="00D549C4">
      <w:pPr>
        <w:pStyle w:val="normal0"/>
      </w:pPr>
    </w:p>
    <w:p w:rsidR="00D549C4" w:rsidRDefault="00021A03">
      <w:pPr>
        <w:pStyle w:val="normal0"/>
      </w:pPr>
      <w:r>
        <w:t xml:space="preserve">Tata Tiago AMT, the latest entrant in the AMT arena was long awaited and is one of the most anticipated </w:t>
      </w:r>
      <w:r w:rsidR="001A09A5">
        <w:t>vehicles</w:t>
      </w:r>
      <w:r>
        <w:t xml:space="preserve"> for some time now. Set for a launch during the festive season of 2016, the car could not quite make it on displays and was pos</w:t>
      </w:r>
      <w:r>
        <w:t>tponed for a mid or early 2017 launch.</w:t>
      </w:r>
    </w:p>
    <w:p w:rsidR="00D549C4" w:rsidRDefault="00D549C4">
      <w:pPr>
        <w:pStyle w:val="normal0"/>
      </w:pPr>
    </w:p>
    <w:p w:rsidR="00D549C4" w:rsidRDefault="00021A03">
      <w:pPr>
        <w:pStyle w:val="normal0"/>
      </w:pPr>
      <w:r>
        <w:t>The Maruti Suzuki Celerio AMT, on the other hand, was the pioneer of budget friendly compact hatchbacks with AMT units. The offering in the form of the Celerio was widely appreciated and thus we had one of the most s</w:t>
      </w:r>
      <w:r>
        <w:t>ought after car of that contemporary time.</w:t>
      </w:r>
    </w:p>
    <w:p w:rsidR="00D549C4" w:rsidRDefault="00D549C4">
      <w:pPr>
        <w:pStyle w:val="normal0"/>
      </w:pPr>
    </w:p>
    <w:p w:rsidR="00D549C4" w:rsidRDefault="00021A03">
      <w:pPr>
        <w:pStyle w:val="normal0"/>
      </w:pPr>
      <w:r>
        <w:t>But how would it be if the old and new are thrown against each other? Is the newer car more advanced than the old one, as expected? Or does it follow the same old is gold pattern? Let’s dive in details to find ou</w:t>
      </w:r>
      <w:r>
        <w:t>t.</w:t>
      </w:r>
    </w:p>
    <w:p w:rsidR="00D549C4" w:rsidRDefault="00D549C4">
      <w:pPr>
        <w:pStyle w:val="normal0"/>
      </w:pPr>
    </w:p>
    <w:p w:rsidR="00D549C4" w:rsidRDefault="00021A03">
      <w:pPr>
        <w:pStyle w:val="normal0"/>
      </w:pPr>
      <w:r>
        <w:rPr>
          <w:b/>
        </w:rPr>
        <w:t>The exteriors</w:t>
      </w:r>
    </w:p>
    <w:p w:rsidR="00D549C4" w:rsidRDefault="00D549C4">
      <w:pPr>
        <w:pStyle w:val="normal0"/>
      </w:pPr>
    </w:p>
    <w:p w:rsidR="00D549C4" w:rsidRDefault="00021A03">
      <w:pPr>
        <w:pStyle w:val="normal0"/>
      </w:pPr>
      <w:r>
        <w:t>The Tata Tiago AMT gets the same aesthetic traits as we have seen in the Tiago that was launched last year. The overall design is more inclined towards being a compact hatchback. The front profile is highlighted by a pair of swept back h</w:t>
      </w:r>
      <w:r>
        <w:t xml:space="preserve">eadlamps with honeycomb mesh grille joining them. There </w:t>
      </w:r>
      <w:r w:rsidR="001A09A5">
        <w:t>is</w:t>
      </w:r>
      <w:r>
        <w:t xml:space="preserve"> a couple of fog lamps placed beneath the bumper. The side body features a sharp line running across.</w:t>
      </w:r>
    </w:p>
    <w:p w:rsidR="00D549C4" w:rsidRDefault="00D549C4">
      <w:pPr>
        <w:pStyle w:val="normal0"/>
      </w:pPr>
    </w:p>
    <w:p w:rsidR="00D549C4" w:rsidRDefault="00021A03">
      <w:pPr>
        <w:pStyle w:val="normal0"/>
      </w:pPr>
      <w:r>
        <w:t>The Maruti Suzuki Celerio AMT, on the other hand, seems to be built on a similar platform. But</w:t>
      </w:r>
      <w:r>
        <w:t xml:space="preserve"> going into the details, it is a lot different than its counterpart. The front angle shows a slightly laid stretched back headlamps and a double slatted front grille with a touch of chrome. The bumpers looks solidly built with fog lamps placed on the eithe</w:t>
      </w:r>
      <w:r>
        <w:t>r side. The side on profile looks similar to its counterpart with a bold line running right across the length of the car.</w:t>
      </w:r>
    </w:p>
    <w:p w:rsidR="00D549C4" w:rsidRDefault="00D549C4">
      <w:pPr>
        <w:pStyle w:val="normal0"/>
      </w:pPr>
    </w:p>
    <w:p w:rsidR="00D549C4" w:rsidRDefault="00021A03">
      <w:pPr>
        <w:pStyle w:val="normal0"/>
      </w:pPr>
      <w:r>
        <w:rPr>
          <w:b/>
        </w:rPr>
        <w:t>The interiors</w:t>
      </w:r>
    </w:p>
    <w:p w:rsidR="00D549C4" w:rsidRDefault="00D549C4">
      <w:pPr>
        <w:pStyle w:val="normal0"/>
      </w:pPr>
    </w:p>
    <w:p w:rsidR="00D549C4" w:rsidRDefault="00021A03">
      <w:pPr>
        <w:pStyle w:val="normal0"/>
      </w:pPr>
      <w:r>
        <w:t xml:space="preserve">On the inside of the Tata Tiago AMT, everything remains as interesting as one would have. The cabin space is all calm </w:t>
      </w:r>
      <w:r>
        <w:t>and comfortable with soothing colour tone and feel-good fabric upholstery. Though not digital, the instrument cluster seems to be much more detailed and elaborate, with the switches and buttons made with good quality material. The steering wheel is rendere</w:t>
      </w:r>
      <w:r>
        <w:t>d with good sporty three spoke design. A mini display is placed on the instrument cluster for turn by turn navigation via an app that needs to be purchased and downloaded in the smartphone that will be used to get connected.</w:t>
      </w:r>
    </w:p>
    <w:p w:rsidR="00D549C4" w:rsidRDefault="00D549C4">
      <w:pPr>
        <w:pStyle w:val="normal0"/>
      </w:pPr>
    </w:p>
    <w:p w:rsidR="00D549C4" w:rsidRDefault="00021A03">
      <w:pPr>
        <w:pStyle w:val="normal0"/>
      </w:pPr>
      <w:r>
        <w:t>Coming to the old workhorse, t</w:t>
      </w:r>
      <w:r>
        <w:t xml:space="preserve">he Maruti Suzuki Celerio holds contrasting properties with a loud, yet subdued interiors styling. This top end Celerio has been given black and beige upholstery </w:t>
      </w:r>
      <w:r>
        <w:lastRenderedPageBreak/>
        <w:t>which adds to the joy of the eyes. On the instrument console dashboard there is a basic multime</w:t>
      </w:r>
      <w:r>
        <w:t>dia set with integrated Bluetooth connectivity. The cabin space is large enough to be giving comfortable headroom and legroom all the passengers sitting inside. Despite this, there are slight flaws like the limited space for the third passenger for the rea</w:t>
      </w:r>
      <w:r>
        <w:t>r seat who may find to difficult to adjust during long journey.</w:t>
      </w:r>
    </w:p>
    <w:p w:rsidR="00D549C4" w:rsidRDefault="00D549C4">
      <w:pPr>
        <w:pStyle w:val="normal0"/>
      </w:pPr>
    </w:p>
    <w:p w:rsidR="00D549C4" w:rsidRDefault="00021A03">
      <w:pPr>
        <w:pStyle w:val="normal0"/>
      </w:pPr>
      <w:r>
        <w:rPr>
          <w:b/>
        </w:rPr>
        <w:t>The power source and transmission</w:t>
      </w:r>
    </w:p>
    <w:p w:rsidR="00D549C4" w:rsidRDefault="00D549C4">
      <w:pPr>
        <w:pStyle w:val="normal0"/>
      </w:pPr>
    </w:p>
    <w:p w:rsidR="00D549C4" w:rsidRDefault="00021A03">
      <w:pPr>
        <w:pStyle w:val="normal0"/>
      </w:pPr>
      <w:r>
        <w:t>The Tata Tiago AMT features a 1.2-litre triple cylinder MPFi petrol engine which is capable of making a maximum power of 84 bhp and a peak torque of 115 Nm.</w:t>
      </w:r>
      <w:r>
        <w:t xml:space="preserve"> This power is transmitted to the wheels via a 5-speed AMT (automated manual transmission) gearbox unit. In comparison to that, the Maruti Suzuki Celerio comes with a marginally lower engine grade in the form of a 1.0-litre K10B triple cylinder petrol engi</w:t>
      </w:r>
      <w:r>
        <w:t>ne which makes a highest power of 67 bhp and a peak torque of 90 Nm. The transmission option is the same as the one we will see in the Tata Tiago AMT.</w:t>
      </w:r>
    </w:p>
    <w:p w:rsidR="00D549C4" w:rsidRDefault="00D549C4">
      <w:pPr>
        <w:pStyle w:val="normal0"/>
      </w:pPr>
    </w:p>
    <w:p w:rsidR="00D549C4" w:rsidRDefault="00021A03">
      <w:pPr>
        <w:pStyle w:val="normal0"/>
      </w:pPr>
      <w:r>
        <w:rPr>
          <w:b/>
        </w:rPr>
        <w:t>The price factor</w:t>
      </w:r>
    </w:p>
    <w:p w:rsidR="00D549C4" w:rsidRDefault="00D549C4">
      <w:pPr>
        <w:pStyle w:val="normal0"/>
      </w:pPr>
    </w:p>
    <w:p w:rsidR="00D549C4" w:rsidRDefault="00021A03">
      <w:pPr>
        <w:pStyle w:val="normal0"/>
      </w:pPr>
      <w:r>
        <w:t>The latest Tata Tiago AMT, just like most of the Tata cars, is expected to be priced a</w:t>
      </w:r>
      <w:r>
        <w:t>t a very nominal rate of close to the Rs. 5.5 lakhs mark. On the other hand, if you are thinking that the Celerio, being an older model, may have a higher or a lower price tag, then you are not quite right. The Maruti Suzuki Celerio AMT is also retailed at</w:t>
      </w:r>
      <w:r>
        <w:t xml:space="preserve"> a starting price of close to Rs. 5.3 lakhs mark. </w:t>
      </w:r>
      <w:r w:rsidR="001A09A5">
        <w:t>Quite the same, i</w:t>
      </w:r>
      <w:r>
        <w:t>sn’t it?</w:t>
      </w:r>
    </w:p>
    <w:p w:rsidR="00D549C4" w:rsidRDefault="00D549C4">
      <w:pPr>
        <w:pStyle w:val="normal0"/>
      </w:pPr>
    </w:p>
    <w:p w:rsidR="00D549C4" w:rsidRDefault="00021A03">
      <w:pPr>
        <w:pStyle w:val="normal0"/>
      </w:pPr>
      <w:r>
        <w:rPr>
          <w:b/>
        </w:rPr>
        <w:t>Conclusion</w:t>
      </w:r>
    </w:p>
    <w:p w:rsidR="00D549C4" w:rsidRDefault="00D549C4">
      <w:pPr>
        <w:pStyle w:val="normal0"/>
      </w:pPr>
    </w:p>
    <w:p w:rsidR="00D549C4" w:rsidRDefault="00021A03">
      <w:pPr>
        <w:pStyle w:val="normal0"/>
      </w:pPr>
      <w:r>
        <w:t>After having zoomed through the details, comparing them of the similar parameters, we can understand that they are not very different from each other. The Tata Tiago AMT is just the modified version of the Maruti Celerio AMT. Well at least it feels so! The</w:t>
      </w:r>
      <w:r>
        <w:t xml:space="preserve"> similar transmission, close to similar side profile and almost the same price tag makes both of them equally enviable. However, the newer Tata Tiago is suggested for the people who need more power when hitting the Indian road, while the Celerio is for </w:t>
      </w:r>
      <w:r w:rsidR="001A09A5">
        <w:t>those conventional buyers</w:t>
      </w:r>
      <w:r>
        <w:t xml:space="preserve"> who are content with slightly lower power.</w:t>
      </w:r>
    </w:p>
    <w:sectPr w:rsidR="00D549C4" w:rsidSect="00D549C4">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49C4"/>
    <w:rsid w:val="00021A03"/>
    <w:rsid w:val="001A09A5"/>
    <w:rsid w:val="00D549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549C4"/>
    <w:pPr>
      <w:keepNext/>
      <w:keepLines/>
      <w:spacing w:before="400" w:after="120"/>
      <w:contextualSpacing/>
      <w:outlineLvl w:val="0"/>
    </w:pPr>
    <w:rPr>
      <w:sz w:val="40"/>
      <w:szCs w:val="40"/>
    </w:rPr>
  </w:style>
  <w:style w:type="paragraph" w:styleId="Heading2">
    <w:name w:val="heading 2"/>
    <w:basedOn w:val="normal0"/>
    <w:next w:val="normal0"/>
    <w:rsid w:val="00D549C4"/>
    <w:pPr>
      <w:keepNext/>
      <w:keepLines/>
      <w:spacing w:before="360" w:after="120"/>
      <w:contextualSpacing/>
      <w:outlineLvl w:val="1"/>
    </w:pPr>
    <w:rPr>
      <w:sz w:val="32"/>
      <w:szCs w:val="32"/>
    </w:rPr>
  </w:style>
  <w:style w:type="paragraph" w:styleId="Heading3">
    <w:name w:val="heading 3"/>
    <w:basedOn w:val="normal0"/>
    <w:next w:val="normal0"/>
    <w:rsid w:val="00D549C4"/>
    <w:pPr>
      <w:keepNext/>
      <w:keepLines/>
      <w:spacing w:before="320" w:after="80"/>
      <w:contextualSpacing/>
      <w:outlineLvl w:val="2"/>
    </w:pPr>
    <w:rPr>
      <w:color w:val="434343"/>
      <w:sz w:val="28"/>
      <w:szCs w:val="28"/>
    </w:rPr>
  </w:style>
  <w:style w:type="paragraph" w:styleId="Heading4">
    <w:name w:val="heading 4"/>
    <w:basedOn w:val="normal0"/>
    <w:next w:val="normal0"/>
    <w:rsid w:val="00D549C4"/>
    <w:pPr>
      <w:keepNext/>
      <w:keepLines/>
      <w:spacing w:before="280" w:after="80"/>
      <w:contextualSpacing/>
      <w:outlineLvl w:val="3"/>
    </w:pPr>
    <w:rPr>
      <w:color w:val="666666"/>
      <w:sz w:val="24"/>
      <w:szCs w:val="24"/>
    </w:rPr>
  </w:style>
  <w:style w:type="paragraph" w:styleId="Heading5">
    <w:name w:val="heading 5"/>
    <w:basedOn w:val="normal0"/>
    <w:next w:val="normal0"/>
    <w:rsid w:val="00D549C4"/>
    <w:pPr>
      <w:keepNext/>
      <w:keepLines/>
      <w:spacing w:before="240" w:after="80"/>
      <w:contextualSpacing/>
      <w:outlineLvl w:val="4"/>
    </w:pPr>
    <w:rPr>
      <w:color w:val="666666"/>
    </w:rPr>
  </w:style>
  <w:style w:type="paragraph" w:styleId="Heading6">
    <w:name w:val="heading 6"/>
    <w:basedOn w:val="normal0"/>
    <w:next w:val="normal0"/>
    <w:rsid w:val="00D549C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49C4"/>
  </w:style>
  <w:style w:type="paragraph" w:styleId="Title">
    <w:name w:val="Title"/>
    <w:basedOn w:val="normal0"/>
    <w:next w:val="normal0"/>
    <w:rsid w:val="00D549C4"/>
    <w:pPr>
      <w:keepNext/>
      <w:keepLines/>
      <w:spacing w:after="60"/>
      <w:contextualSpacing/>
    </w:pPr>
    <w:rPr>
      <w:sz w:val="52"/>
      <w:szCs w:val="52"/>
    </w:rPr>
  </w:style>
  <w:style w:type="paragraph" w:styleId="Subtitle">
    <w:name w:val="Subtitle"/>
    <w:basedOn w:val="normal0"/>
    <w:next w:val="normal0"/>
    <w:rsid w:val="00D549C4"/>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2</cp:revision>
  <dcterms:created xsi:type="dcterms:W3CDTF">2017-02-10T09:13:00Z</dcterms:created>
  <dcterms:modified xsi:type="dcterms:W3CDTF">2017-02-10T09:13:00Z</dcterms:modified>
</cp:coreProperties>
</file>