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036" w:tblpY="1246"/>
        <w:tblW w:w="100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5"/>
        <w:gridCol w:w="3510"/>
      </w:tblGrid>
      <w:tr w:rsidR="00065C20" w:rsidTr="00891096">
        <w:tc>
          <w:tcPr>
            <w:tcW w:w="6555" w:type="dxa"/>
          </w:tcPr>
          <w:p w:rsidR="00065C20" w:rsidRPr="002A69E3" w:rsidRDefault="00F776C4" w:rsidP="006B39B4">
            <w:pPr>
              <w:tabs>
                <w:tab w:val="left" w:pos="2265"/>
              </w:tabs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Saman</w:t>
            </w:r>
            <w:proofErr w:type="spellEnd"/>
            <w:r>
              <w:rPr>
                <w:sz w:val="36"/>
                <w:szCs w:val="36"/>
              </w:rPr>
              <w:t xml:space="preserve"> Zahra Khan</w:t>
            </w:r>
          </w:p>
          <w:p w:rsidR="002A69E3" w:rsidRPr="002A69E3" w:rsidRDefault="00F776C4" w:rsidP="006B39B4">
            <w:pPr>
              <w:tabs>
                <w:tab w:val="left" w:pos="226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Research Associate</w:t>
            </w:r>
          </w:p>
          <w:p w:rsidR="002A69E3" w:rsidRDefault="002A69E3" w:rsidP="006B39B4">
            <w:pPr>
              <w:tabs>
                <w:tab w:val="left" w:pos="2265"/>
              </w:tabs>
              <w:jc w:val="both"/>
            </w:pPr>
            <w:r>
              <w:t>__________________________________________________</w:t>
            </w:r>
            <w:r w:rsidR="006B39B4">
              <w:t>_______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b/>
                <w:sz w:val="18"/>
                <w:szCs w:val="18"/>
              </w:rPr>
            </w:pPr>
            <w:r w:rsidRPr="002A69E3">
              <w:rPr>
                <w:b/>
                <w:sz w:val="18"/>
                <w:szCs w:val="18"/>
              </w:rPr>
              <w:t>Research Interests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 xml:space="preserve">Innovation and Technological Change, </w:t>
            </w:r>
            <w:r w:rsidR="00DB2AB9">
              <w:rPr>
                <w:sz w:val="18"/>
                <w:szCs w:val="18"/>
              </w:rPr>
              <w:t>Corporate Finance, Macroeconomics, International Finance, Financial Markets</w:t>
            </w:r>
          </w:p>
          <w:p w:rsidR="00065C20" w:rsidRPr="002A69E3" w:rsidRDefault="002A69E3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__________________________________________________</w:t>
            </w:r>
            <w:r>
              <w:rPr>
                <w:sz w:val="18"/>
                <w:szCs w:val="18"/>
              </w:rPr>
              <w:t>___________</w:t>
            </w:r>
            <w:r w:rsidR="006B39B4">
              <w:rPr>
                <w:sz w:val="18"/>
                <w:szCs w:val="18"/>
              </w:rPr>
              <w:t>_________</w:t>
            </w:r>
          </w:p>
          <w:p w:rsidR="00065C20" w:rsidRDefault="00065C20" w:rsidP="00F776C4">
            <w:pPr>
              <w:tabs>
                <w:tab w:val="left" w:pos="2265"/>
              </w:tabs>
              <w:jc w:val="both"/>
            </w:pPr>
          </w:p>
        </w:tc>
        <w:tc>
          <w:tcPr>
            <w:tcW w:w="3510" w:type="dxa"/>
          </w:tcPr>
          <w:p w:rsidR="00FF6830" w:rsidRPr="00903920" w:rsidRDefault="00891096" w:rsidP="006B39B4">
            <w:pPr>
              <w:tabs>
                <w:tab w:val="left" w:pos="2265"/>
              </w:tabs>
              <w:jc w:val="both"/>
              <w:rPr>
                <w:sz w:val="20"/>
                <w:szCs w:val="20"/>
              </w:rPr>
            </w:pPr>
            <w:r w:rsidRPr="0090392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5026750A" wp14:editId="6E64EC14">
                  <wp:extent cx="2212975" cy="2114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975" cy="211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37F4C" w:rsidRPr="00903920" w:rsidRDefault="00B37F4C" w:rsidP="006B39B4">
            <w:pPr>
              <w:tabs>
                <w:tab w:val="left" w:pos="2265"/>
              </w:tabs>
              <w:jc w:val="both"/>
              <w:rPr>
                <w:sz w:val="20"/>
                <w:szCs w:val="20"/>
              </w:rPr>
            </w:pPr>
          </w:p>
          <w:p w:rsidR="00FF6830" w:rsidRPr="00903920" w:rsidRDefault="002A69E3" w:rsidP="001545CC">
            <w:pPr>
              <w:tabs>
                <w:tab w:val="left" w:pos="2265"/>
              </w:tabs>
              <w:jc w:val="both"/>
              <w:rPr>
                <w:sz w:val="20"/>
                <w:szCs w:val="20"/>
              </w:rPr>
            </w:pPr>
            <w:r w:rsidRPr="00903920">
              <w:rPr>
                <w:b/>
                <w:sz w:val="20"/>
                <w:szCs w:val="20"/>
              </w:rPr>
              <w:t>Qualifications</w:t>
            </w:r>
            <w:r w:rsidRPr="00903920">
              <w:rPr>
                <w:sz w:val="20"/>
                <w:szCs w:val="20"/>
              </w:rPr>
              <w:t xml:space="preserve">: </w:t>
            </w:r>
            <w:r w:rsidR="00F776C4" w:rsidRPr="00903920">
              <w:rPr>
                <w:sz w:val="20"/>
                <w:szCs w:val="20"/>
              </w:rPr>
              <w:t>M.Sc. Finance, Queen Mary University of London, UK</w:t>
            </w:r>
          </w:p>
          <w:p w:rsidR="00F776C4" w:rsidRPr="00903920" w:rsidRDefault="00F776C4" w:rsidP="001545CC">
            <w:pPr>
              <w:tabs>
                <w:tab w:val="left" w:pos="2265"/>
              </w:tabs>
              <w:jc w:val="both"/>
              <w:rPr>
                <w:sz w:val="20"/>
                <w:szCs w:val="20"/>
              </w:rPr>
            </w:pPr>
            <w:r w:rsidRPr="00903920">
              <w:rPr>
                <w:sz w:val="20"/>
                <w:szCs w:val="20"/>
              </w:rPr>
              <w:t>MBA, Finance &amp; Banking, Lahore School of Economics</w:t>
            </w:r>
            <w:r w:rsidR="00D47C86">
              <w:rPr>
                <w:sz w:val="20"/>
                <w:szCs w:val="20"/>
              </w:rPr>
              <w:t>, Pakistan</w:t>
            </w:r>
            <w:bookmarkStart w:id="0" w:name="_GoBack"/>
            <w:bookmarkEnd w:id="0"/>
          </w:p>
          <w:p w:rsidR="0080282F" w:rsidRPr="00903920" w:rsidRDefault="0080282F" w:rsidP="006B39B4">
            <w:pPr>
              <w:tabs>
                <w:tab w:val="left" w:pos="2265"/>
              </w:tabs>
              <w:jc w:val="both"/>
              <w:rPr>
                <w:sz w:val="20"/>
                <w:szCs w:val="20"/>
              </w:rPr>
            </w:pPr>
            <w:r w:rsidRPr="00903920">
              <w:rPr>
                <w:b/>
                <w:sz w:val="20"/>
                <w:szCs w:val="20"/>
              </w:rPr>
              <w:t>Email:</w:t>
            </w:r>
            <w:r w:rsidRPr="00903920">
              <w:rPr>
                <w:sz w:val="20"/>
                <w:szCs w:val="20"/>
              </w:rPr>
              <w:t xml:space="preserve"> </w:t>
            </w:r>
            <w:hyperlink r:id="rId9" w:history="1">
              <w:r w:rsidR="00F776C4" w:rsidRPr="00903920">
                <w:rPr>
                  <w:rStyle w:val="Hyperlink"/>
                  <w:sz w:val="20"/>
                  <w:szCs w:val="20"/>
                  <w:u w:val="none"/>
                </w:rPr>
                <w:t>saman@lahoreschool.edu.pk</w:t>
              </w:r>
            </w:hyperlink>
          </w:p>
          <w:p w:rsidR="0080282F" w:rsidRPr="00903920" w:rsidRDefault="0080282F" w:rsidP="006B39B4">
            <w:pPr>
              <w:tabs>
                <w:tab w:val="left" w:pos="2265"/>
              </w:tabs>
              <w:jc w:val="both"/>
              <w:rPr>
                <w:sz w:val="20"/>
                <w:szCs w:val="20"/>
              </w:rPr>
            </w:pPr>
            <w:r w:rsidRPr="00903920">
              <w:rPr>
                <w:b/>
                <w:sz w:val="20"/>
                <w:szCs w:val="20"/>
              </w:rPr>
              <w:t>Tel:</w:t>
            </w:r>
            <w:r w:rsidRPr="00903920">
              <w:rPr>
                <w:sz w:val="20"/>
                <w:szCs w:val="20"/>
              </w:rPr>
              <w:t xml:space="preserve">  +92-42-36560936</w:t>
            </w:r>
            <w:r w:rsidR="00F776C4" w:rsidRPr="00903920">
              <w:rPr>
                <w:sz w:val="20"/>
                <w:szCs w:val="20"/>
              </w:rPr>
              <w:t xml:space="preserve"> Ext: 264</w:t>
            </w:r>
          </w:p>
          <w:p w:rsidR="0080282F" w:rsidRPr="00903920" w:rsidRDefault="0080282F" w:rsidP="006B39B4">
            <w:pPr>
              <w:tabs>
                <w:tab w:val="left" w:pos="2265"/>
              </w:tabs>
              <w:jc w:val="both"/>
              <w:rPr>
                <w:sz w:val="20"/>
                <w:szCs w:val="20"/>
              </w:rPr>
            </w:pPr>
            <w:r w:rsidRPr="00903920">
              <w:rPr>
                <w:b/>
                <w:sz w:val="20"/>
                <w:szCs w:val="20"/>
              </w:rPr>
              <w:t>Office:</w:t>
            </w:r>
            <w:r w:rsidR="006918B1" w:rsidRPr="00903920">
              <w:rPr>
                <w:b/>
                <w:sz w:val="20"/>
                <w:szCs w:val="20"/>
              </w:rPr>
              <w:t xml:space="preserve"> </w:t>
            </w:r>
            <w:r w:rsidR="006918B1" w:rsidRPr="00903920">
              <w:rPr>
                <w:sz w:val="20"/>
                <w:szCs w:val="20"/>
              </w:rPr>
              <w:t xml:space="preserve">Innovation &amp; Technology Management Centre, </w:t>
            </w:r>
            <w:r w:rsidRPr="00903920">
              <w:rPr>
                <w:sz w:val="20"/>
                <w:szCs w:val="20"/>
              </w:rPr>
              <w:t xml:space="preserve"> </w:t>
            </w:r>
            <w:r w:rsidR="00F776C4" w:rsidRPr="00903920">
              <w:rPr>
                <w:sz w:val="20"/>
                <w:szCs w:val="20"/>
              </w:rPr>
              <w:t>FH 3</w:t>
            </w:r>
          </w:p>
          <w:p w:rsidR="00940019" w:rsidRPr="00903920" w:rsidRDefault="00940019" w:rsidP="006B39B4">
            <w:pPr>
              <w:tabs>
                <w:tab w:val="left" w:pos="2265"/>
              </w:tabs>
              <w:jc w:val="both"/>
              <w:rPr>
                <w:b/>
                <w:sz w:val="20"/>
                <w:szCs w:val="20"/>
              </w:rPr>
            </w:pPr>
            <w:r w:rsidRPr="00903920">
              <w:rPr>
                <w:b/>
                <w:sz w:val="20"/>
                <w:szCs w:val="20"/>
              </w:rPr>
              <w:t xml:space="preserve">Member Of: </w:t>
            </w:r>
          </w:p>
          <w:p w:rsidR="00940019" w:rsidRPr="00903920" w:rsidRDefault="00940019" w:rsidP="00940019">
            <w:pPr>
              <w:pStyle w:val="ListParagraph"/>
              <w:numPr>
                <w:ilvl w:val="0"/>
                <w:numId w:val="1"/>
              </w:numPr>
              <w:tabs>
                <w:tab w:val="left" w:pos="2265"/>
              </w:tabs>
              <w:jc w:val="both"/>
              <w:rPr>
                <w:b/>
                <w:sz w:val="20"/>
                <w:szCs w:val="20"/>
              </w:rPr>
            </w:pPr>
            <w:r w:rsidRPr="00903920">
              <w:rPr>
                <w:b/>
                <w:sz w:val="20"/>
                <w:szCs w:val="20"/>
              </w:rPr>
              <w:t>Chartered Institute for Securities &amp; Investment (CISI), UK</w:t>
            </w:r>
          </w:p>
          <w:p w:rsidR="00940019" w:rsidRPr="00903920" w:rsidRDefault="00940019" w:rsidP="00940019">
            <w:pPr>
              <w:pStyle w:val="ListParagraph"/>
              <w:numPr>
                <w:ilvl w:val="0"/>
                <w:numId w:val="1"/>
              </w:numPr>
              <w:tabs>
                <w:tab w:val="left" w:pos="2265"/>
              </w:tabs>
              <w:jc w:val="both"/>
              <w:rPr>
                <w:b/>
                <w:sz w:val="20"/>
                <w:szCs w:val="20"/>
              </w:rPr>
            </w:pPr>
            <w:r w:rsidRPr="00903920">
              <w:rPr>
                <w:b/>
                <w:sz w:val="20"/>
                <w:szCs w:val="20"/>
              </w:rPr>
              <w:t>QUMMIF Investment Fund, Queen Mary University of London, UK</w:t>
            </w:r>
          </w:p>
          <w:p w:rsidR="00940019" w:rsidRPr="00903920" w:rsidRDefault="00940019" w:rsidP="00940019">
            <w:pPr>
              <w:pStyle w:val="ListParagraph"/>
              <w:numPr>
                <w:ilvl w:val="0"/>
                <w:numId w:val="1"/>
              </w:numPr>
              <w:tabs>
                <w:tab w:val="left" w:pos="2265"/>
              </w:tabs>
              <w:jc w:val="both"/>
              <w:rPr>
                <w:b/>
                <w:sz w:val="20"/>
                <w:szCs w:val="20"/>
              </w:rPr>
            </w:pPr>
            <w:r w:rsidRPr="00903920">
              <w:rPr>
                <w:b/>
                <w:sz w:val="20"/>
                <w:szCs w:val="20"/>
              </w:rPr>
              <w:t>LSE SU Investment Society, UK</w:t>
            </w:r>
          </w:p>
          <w:p w:rsidR="00044503" w:rsidRPr="00903920" w:rsidRDefault="00044503" w:rsidP="006B39B4">
            <w:pPr>
              <w:tabs>
                <w:tab w:val="left" w:pos="2265"/>
              </w:tabs>
              <w:jc w:val="both"/>
              <w:rPr>
                <w:b/>
                <w:sz w:val="20"/>
                <w:szCs w:val="20"/>
              </w:rPr>
            </w:pPr>
            <w:r w:rsidRPr="00903920">
              <w:rPr>
                <w:b/>
                <w:sz w:val="20"/>
                <w:szCs w:val="20"/>
              </w:rPr>
              <w:t xml:space="preserve">Conferences Attended: </w:t>
            </w:r>
          </w:p>
          <w:p w:rsidR="0080282F" w:rsidRPr="00903920" w:rsidRDefault="00940019" w:rsidP="006B39B4">
            <w:pPr>
              <w:tabs>
                <w:tab w:val="left" w:pos="2265"/>
              </w:tabs>
              <w:jc w:val="both"/>
              <w:rPr>
                <w:sz w:val="20"/>
                <w:szCs w:val="20"/>
              </w:rPr>
            </w:pPr>
            <w:r w:rsidRPr="00903920">
              <w:rPr>
                <w:sz w:val="20"/>
                <w:szCs w:val="20"/>
              </w:rPr>
              <w:t xml:space="preserve">Growth Week, </w:t>
            </w:r>
            <w:r w:rsidR="00044503" w:rsidRPr="00903920">
              <w:rPr>
                <w:sz w:val="20"/>
                <w:szCs w:val="20"/>
              </w:rPr>
              <w:t xml:space="preserve">International Growth Centre (IGC), London School of Economics, </w:t>
            </w:r>
            <w:r w:rsidR="00640E9A" w:rsidRPr="00903920">
              <w:rPr>
                <w:sz w:val="20"/>
                <w:szCs w:val="20"/>
              </w:rPr>
              <w:t xml:space="preserve">UK, </w:t>
            </w:r>
            <w:r w:rsidR="00044503" w:rsidRPr="00903920">
              <w:rPr>
                <w:sz w:val="20"/>
                <w:szCs w:val="20"/>
              </w:rPr>
              <w:t>Sept. 2014</w:t>
            </w:r>
          </w:p>
        </w:tc>
      </w:tr>
      <w:tr w:rsidR="001545CC" w:rsidTr="00891096">
        <w:tc>
          <w:tcPr>
            <w:tcW w:w="6555" w:type="dxa"/>
          </w:tcPr>
          <w:p w:rsidR="001545CC" w:rsidRDefault="001545CC" w:rsidP="006B39B4">
            <w:pPr>
              <w:tabs>
                <w:tab w:val="left" w:pos="2265"/>
              </w:tabs>
              <w:jc w:val="both"/>
              <w:rPr>
                <w:sz w:val="36"/>
                <w:szCs w:val="36"/>
              </w:rPr>
            </w:pPr>
          </w:p>
        </w:tc>
        <w:tc>
          <w:tcPr>
            <w:tcW w:w="3510" w:type="dxa"/>
          </w:tcPr>
          <w:p w:rsidR="001545CC" w:rsidRDefault="001545CC" w:rsidP="006B39B4">
            <w:pPr>
              <w:tabs>
                <w:tab w:val="left" w:pos="2265"/>
              </w:tabs>
              <w:jc w:val="both"/>
              <w:rPr>
                <w:noProof/>
              </w:rPr>
            </w:pPr>
          </w:p>
        </w:tc>
      </w:tr>
    </w:tbl>
    <w:p w:rsidR="00065C20" w:rsidRDefault="00065C20" w:rsidP="00B37F4C">
      <w:pPr>
        <w:tabs>
          <w:tab w:val="left" w:pos="2265"/>
        </w:tabs>
        <w:jc w:val="both"/>
      </w:pPr>
      <w:r>
        <w:tab/>
      </w:r>
    </w:p>
    <w:p w:rsidR="00065C20" w:rsidRDefault="00065C20" w:rsidP="00B37F4C">
      <w:pPr>
        <w:tabs>
          <w:tab w:val="left" w:pos="2265"/>
        </w:tabs>
        <w:jc w:val="both"/>
      </w:pPr>
    </w:p>
    <w:sectPr w:rsidR="00065C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E5E" w:rsidRDefault="00682E5E" w:rsidP="00065C20">
      <w:pPr>
        <w:spacing w:after="0" w:line="240" w:lineRule="auto"/>
      </w:pPr>
      <w:r>
        <w:separator/>
      </w:r>
    </w:p>
  </w:endnote>
  <w:endnote w:type="continuationSeparator" w:id="0">
    <w:p w:rsidR="00682E5E" w:rsidRDefault="00682E5E" w:rsidP="0006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E5E" w:rsidRDefault="00682E5E" w:rsidP="00065C20">
      <w:pPr>
        <w:spacing w:after="0" w:line="240" w:lineRule="auto"/>
      </w:pPr>
      <w:r>
        <w:separator/>
      </w:r>
    </w:p>
  </w:footnote>
  <w:footnote w:type="continuationSeparator" w:id="0">
    <w:p w:rsidR="00682E5E" w:rsidRDefault="00682E5E" w:rsidP="00065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C20" w:rsidRDefault="00065C20">
    <w:pPr>
      <w:pStyle w:val="Header"/>
    </w:pPr>
    <w:r>
      <w:t>Faculty</w:t>
    </w:r>
  </w:p>
  <w:p w:rsidR="00065C20" w:rsidRDefault="00065C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A6977"/>
    <w:multiLevelType w:val="hybridMultilevel"/>
    <w:tmpl w:val="817A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20"/>
    <w:rsid w:val="00044503"/>
    <w:rsid w:val="00065C20"/>
    <w:rsid w:val="0007302F"/>
    <w:rsid w:val="00116E7D"/>
    <w:rsid w:val="001545CC"/>
    <w:rsid w:val="001D79B7"/>
    <w:rsid w:val="002A69E3"/>
    <w:rsid w:val="002E6630"/>
    <w:rsid w:val="003203C7"/>
    <w:rsid w:val="00330356"/>
    <w:rsid w:val="003B55D8"/>
    <w:rsid w:val="00540E82"/>
    <w:rsid w:val="00570E89"/>
    <w:rsid w:val="00640E9A"/>
    <w:rsid w:val="00682E5E"/>
    <w:rsid w:val="006918B1"/>
    <w:rsid w:val="006B39B4"/>
    <w:rsid w:val="00733D26"/>
    <w:rsid w:val="0080282F"/>
    <w:rsid w:val="00891096"/>
    <w:rsid w:val="00903920"/>
    <w:rsid w:val="00940019"/>
    <w:rsid w:val="00992ECF"/>
    <w:rsid w:val="00A45D85"/>
    <w:rsid w:val="00B37F4C"/>
    <w:rsid w:val="00CC403F"/>
    <w:rsid w:val="00D47C86"/>
    <w:rsid w:val="00DB2AB9"/>
    <w:rsid w:val="00EB2AB9"/>
    <w:rsid w:val="00EF7622"/>
    <w:rsid w:val="00F776C4"/>
    <w:rsid w:val="00F95C89"/>
    <w:rsid w:val="00F95E40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994F2-CF75-4B6D-AD1F-8632C3A5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5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C20"/>
  </w:style>
  <w:style w:type="paragraph" w:styleId="Footer">
    <w:name w:val="footer"/>
    <w:basedOn w:val="Normal"/>
    <w:link w:val="FooterChar"/>
    <w:uiPriority w:val="99"/>
    <w:unhideWhenUsed/>
    <w:rsid w:val="00065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C20"/>
  </w:style>
  <w:style w:type="character" w:styleId="Hyperlink">
    <w:name w:val="Hyperlink"/>
    <w:basedOn w:val="DefaultParagraphFont"/>
    <w:uiPriority w:val="99"/>
    <w:unhideWhenUsed/>
    <w:rsid w:val="008028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0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man@lahoreschool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7A95D-7201-407E-B3C4-815A7EEBA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</dc:creator>
  <cp:keywords/>
  <dc:description/>
  <cp:lastModifiedBy>Dr Aslam</cp:lastModifiedBy>
  <cp:revision>11</cp:revision>
  <cp:lastPrinted>2016-09-08T09:12:00Z</cp:lastPrinted>
  <dcterms:created xsi:type="dcterms:W3CDTF">2016-10-14T07:39:00Z</dcterms:created>
  <dcterms:modified xsi:type="dcterms:W3CDTF">2016-10-26T09:34:00Z</dcterms:modified>
</cp:coreProperties>
</file>