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C3A" w:rsidRDefault="00706C3A" w:rsidP="00706C3A">
      <w:pPr>
        <w:bidi/>
        <w:rPr>
          <w:rFonts w:asciiTheme="minorBidi" w:hAnsiTheme="minorBidi"/>
          <w:sz w:val="28"/>
          <w:szCs w:val="28"/>
        </w:rPr>
      </w:pPr>
      <w:r>
        <w:rPr>
          <w:rFonts w:asciiTheme="minorBidi" w:hAnsiTheme="minorBidi" w:hint="cs"/>
          <w:sz w:val="28"/>
          <w:szCs w:val="28"/>
          <w:rtl/>
        </w:rPr>
        <w:t>سوال 7</w:t>
      </w:r>
    </w:p>
    <w:p w:rsidR="00372F50" w:rsidRPr="00C6060D" w:rsidRDefault="00706C3A" w:rsidP="00706C3A">
      <w:pPr>
        <w:bidi/>
        <w:rPr>
          <w:rFonts w:asciiTheme="minorBidi" w:hAnsiTheme="minorBidi"/>
          <w:sz w:val="28"/>
          <w:szCs w:val="28"/>
          <w:rtl/>
        </w:rPr>
      </w:pPr>
      <w:r w:rsidRPr="00C6060D">
        <w:rPr>
          <w:rFonts w:asciiTheme="minorBidi" w:hAnsiTheme="minorBidi"/>
          <w:sz w:val="28"/>
          <w:szCs w:val="28"/>
        </w:rPr>
        <w:t>B</w:t>
      </w:r>
      <w:r w:rsidR="00C6060D" w:rsidRPr="00C6060D">
        <w:rPr>
          <w:rFonts w:asciiTheme="minorBidi" w:hAnsiTheme="minorBidi"/>
          <w:sz w:val="28"/>
          <w:szCs w:val="28"/>
        </w:rPr>
        <w:t>ootstrapping</w:t>
      </w:r>
      <w:r>
        <w:rPr>
          <w:rFonts w:asciiTheme="minorBidi" w:hAnsiTheme="minorBidi" w:hint="cs"/>
          <w:sz w:val="28"/>
          <w:szCs w:val="28"/>
          <w:rtl/>
        </w:rPr>
        <w:t xml:space="preserve"> به</w:t>
      </w:r>
      <w:r>
        <w:rPr>
          <w:rFonts w:asciiTheme="minorBidi" w:hAnsiTheme="minorBidi"/>
          <w:sz w:val="28"/>
          <w:szCs w:val="28"/>
        </w:rPr>
        <w:t xml:space="preserve"> </w:t>
      </w:r>
      <w:r w:rsidR="00C6060D" w:rsidRPr="00C6060D">
        <w:rPr>
          <w:rFonts w:asciiTheme="minorBidi" w:hAnsiTheme="minorBidi"/>
          <w:sz w:val="28"/>
          <w:szCs w:val="28"/>
          <w:rtl/>
        </w:rPr>
        <w:t>صورت خودکار دستورات را</w:t>
      </w:r>
      <w:r w:rsidR="00C6060D" w:rsidRPr="00C6060D">
        <w:rPr>
          <w:rFonts w:asciiTheme="minorBidi" w:hAnsiTheme="minorBidi"/>
          <w:sz w:val="28"/>
          <w:szCs w:val="28"/>
        </w:rPr>
        <w:t xml:space="preserve"> Load </w:t>
      </w:r>
      <w:r w:rsidR="00C6060D" w:rsidRPr="00C6060D">
        <w:rPr>
          <w:rFonts w:asciiTheme="minorBidi" w:hAnsiTheme="minorBidi"/>
          <w:sz w:val="28"/>
          <w:szCs w:val="28"/>
          <w:rtl/>
        </w:rPr>
        <w:t>و اجرا می کند</w:t>
      </w:r>
      <w:r w:rsidR="00C6060D" w:rsidRPr="00C6060D">
        <w:rPr>
          <w:rFonts w:asciiTheme="minorBidi" w:hAnsiTheme="minorBidi"/>
          <w:sz w:val="28"/>
          <w:szCs w:val="28"/>
        </w:rPr>
        <w:t>.</w:t>
      </w:r>
      <w:r w:rsidR="00C6060D" w:rsidRPr="00C6060D">
        <w:rPr>
          <w:rFonts w:asciiTheme="minorBidi" w:hAnsiTheme="minorBidi"/>
          <w:sz w:val="28"/>
          <w:szCs w:val="28"/>
          <w:rtl/>
        </w:rPr>
        <w:t xml:space="preserve"> </w:t>
      </w:r>
      <w:r w:rsidR="00C6060D" w:rsidRPr="00C6060D">
        <w:rPr>
          <w:rFonts w:asciiTheme="minorBidi" w:hAnsiTheme="minorBidi"/>
          <w:sz w:val="28"/>
          <w:szCs w:val="28"/>
          <w:rtl/>
        </w:rPr>
        <w:t xml:space="preserve">در خودگردان سازی به جای آن که بر مبنای یک نمونه(نمونه اصلی) به تخمین خطای معیار دست بزنیم با انجام نمونه گیری های فرعی متعدد که اغلب بیشتر از 200 بار است به یک توزیع نمونه ای تجربی دست میابیم که مبنای محاسبه خطای معیار قرار داده می شود. به این توزیع نمونه ای تجربی ، توزیع نمونه ای خودگردان یا </w:t>
      </w:r>
      <w:r w:rsidR="00C6060D" w:rsidRPr="00C6060D">
        <w:rPr>
          <w:rFonts w:asciiTheme="minorBidi" w:hAnsiTheme="minorBidi"/>
          <w:sz w:val="28"/>
          <w:szCs w:val="28"/>
        </w:rPr>
        <w:t xml:space="preserve">Bootstrap </w:t>
      </w:r>
      <w:r w:rsidR="00C6060D" w:rsidRPr="00C6060D">
        <w:rPr>
          <w:rFonts w:asciiTheme="minorBidi" w:hAnsiTheme="minorBidi"/>
          <w:sz w:val="28"/>
          <w:szCs w:val="28"/>
          <w:rtl/>
        </w:rPr>
        <w:t>گفته می شود</w:t>
      </w:r>
      <w:r w:rsidR="00C6060D" w:rsidRPr="00C6060D">
        <w:rPr>
          <w:rFonts w:asciiTheme="minorBidi" w:hAnsiTheme="minorBidi"/>
          <w:sz w:val="28"/>
          <w:szCs w:val="28"/>
          <w:rtl/>
        </w:rPr>
        <w:t xml:space="preserve">. </w:t>
      </w:r>
      <w:r w:rsidR="00C6060D" w:rsidRPr="00C6060D">
        <w:rPr>
          <w:rFonts w:asciiTheme="minorBidi" w:hAnsiTheme="minorBidi"/>
          <w:sz w:val="28"/>
          <w:szCs w:val="28"/>
          <w:rtl/>
        </w:rPr>
        <w:t>مهمترین تفاوتی که باید گفته شود این است که در روش بدون</w:t>
      </w:r>
      <w:r w:rsidR="00C6060D" w:rsidRPr="00C6060D">
        <w:rPr>
          <w:rFonts w:asciiTheme="minorBidi" w:hAnsiTheme="minorBidi"/>
          <w:sz w:val="28"/>
          <w:szCs w:val="28"/>
        </w:rPr>
        <w:t xml:space="preserve">  Bootstrap </w:t>
      </w:r>
      <w:r w:rsidR="00C6060D" w:rsidRPr="00C6060D">
        <w:rPr>
          <w:rFonts w:asciiTheme="minorBidi" w:hAnsiTheme="minorBidi"/>
          <w:sz w:val="28"/>
          <w:szCs w:val="28"/>
          <w:rtl/>
        </w:rPr>
        <w:t xml:space="preserve">شرط نرمال بودن توزیع داده ها وجود دارد اما در استنباط از طریق نمونه گیری خودگردان یا </w:t>
      </w:r>
      <w:r w:rsidR="00C6060D" w:rsidRPr="00C6060D">
        <w:rPr>
          <w:rFonts w:asciiTheme="minorBidi" w:hAnsiTheme="minorBidi"/>
          <w:sz w:val="28"/>
          <w:szCs w:val="28"/>
        </w:rPr>
        <w:t xml:space="preserve">Bootstrap </w:t>
      </w:r>
      <w:r w:rsidR="00C6060D" w:rsidRPr="00C6060D">
        <w:rPr>
          <w:rFonts w:asciiTheme="minorBidi" w:hAnsiTheme="minorBidi"/>
          <w:sz w:val="28"/>
          <w:szCs w:val="28"/>
          <w:rtl/>
        </w:rPr>
        <w:t>چنین شرطی وجود ندارد</w:t>
      </w:r>
      <w:r w:rsidR="00C6060D" w:rsidRPr="00C6060D">
        <w:rPr>
          <w:rFonts w:asciiTheme="minorBidi" w:hAnsiTheme="minorBidi"/>
          <w:sz w:val="28"/>
          <w:szCs w:val="28"/>
        </w:rPr>
        <w:t>.</w:t>
      </w:r>
      <w:r w:rsidR="00C6060D" w:rsidRPr="00C6060D">
        <w:rPr>
          <w:rFonts w:asciiTheme="minorBidi" w:hAnsiTheme="minorBidi"/>
          <w:sz w:val="28"/>
          <w:szCs w:val="28"/>
          <w:rtl/>
        </w:rPr>
        <w:t xml:space="preserve"> </w:t>
      </w:r>
      <w:r w:rsidR="00C6060D" w:rsidRPr="00C6060D">
        <w:rPr>
          <w:rFonts w:asciiTheme="minorBidi" w:hAnsiTheme="minorBidi"/>
          <w:sz w:val="28"/>
          <w:szCs w:val="28"/>
          <w:rtl/>
        </w:rPr>
        <w:t>برای مثال برای ایجاد «فاصله‌های اطمینان</w:t>
      </w:r>
      <w:r w:rsidR="00C6060D" w:rsidRPr="00C6060D">
        <w:rPr>
          <w:rFonts w:asciiTheme="minorBidi" w:hAnsiTheme="minorBidi"/>
          <w:sz w:val="28"/>
          <w:szCs w:val="28"/>
        </w:rPr>
        <w:t>» (Confidence Interval)</w:t>
      </w:r>
      <w:r w:rsidR="00C6060D" w:rsidRPr="00C6060D">
        <w:rPr>
          <w:rFonts w:asciiTheme="minorBidi" w:hAnsiTheme="minorBidi"/>
          <w:sz w:val="28"/>
          <w:szCs w:val="28"/>
          <w:rtl/>
        </w:rPr>
        <w:t xml:space="preserve">، </w:t>
      </w:r>
      <w:r w:rsidR="00C6060D" w:rsidRPr="00C6060D">
        <w:rPr>
          <w:rFonts w:asciiTheme="minorBidi" w:hAnsiTheme="minorBidi"/>
          <w:sz w:val="28"/>
          <w:szCs w:val="28"/>
        </w:rPr>
        <w:t>«</w:t>
      </w:r>
      <w:r w:rsidR="00C6060D" w:rsidRPr="00C6060D">
        <w:rPr>
          <w:rFonts w:asciiTheme="minorBidi" w:hAnsiTheme="minorBidi"/>
          <w:sz w:val="28"/>
          <w:szCs w:val="28"/>
          <w:rtl/>
        </w:rPr>
        <w:t>مدل‌های رگرسیونی</w:t>
      </w:r>
      <w:r w:rsidR="00C6060D" w:rsidRPr="00C6060D">
        <w:rPr>
          <w:rFonts w:asciiTheme="minorBidi" w:hAnsiTheme="minorBidi"/>
          <w:sz w:val="28"/>
          <w:szCs w:val="28"/>
        </w:rPr>
        <w:t xml:space="preserve">» (Regression Models) </w:t>
      </w:r>
      <w:r w:rsidR="00C6060D" w:rsidRPr="00C6060D">
        <w:rPr>
          <w:rFonts w:asciiTheme="minorBidi" w:hAnsiTheme="minorBidi"/>
          <w:sz w:val="28"/>
          <w:szCs w:val="28"/>
          <w:rtl/>
        </w:rPr>
        <w:t>و همچنین در حوزه «یادگیری ماشین</w:t>
      </w:r>
      <w:r w:rsidR="00C6060D" w:rsidRPr="00C6060D">
        <w:rPr>
          <w:rFonts w:asciiTheme="minorBidi" w:hAnsiTheme="minorBidi"/>
          <w:sz w:val="28"/>
          <w:szCs w:val="28"/>
        </w:rPr>
        <w:t xml:space="preserve">» (Machine Learning) </w:t>
      </w:r>
      <w:r w:rsidR="00C6060D" w:rsidRPr="00C6060D">
        <w:rPr>
          <w:rFonts w:asciiTheme="minorBidi" w:hAnsiTheme="minorBidi"/>
          <w:sz w:val="28"/>
          <w:szCs w:val="28"/>
          <w:rtl/>
        </w:rPr>
        <w:t>برای تخمین خطای مدل، می‌توان از روش بوت‌استرپ استفاده کرد</w:t>
      </w:r>
      <w:r w:rsidR="00C6060D" w:rsidRPr="00C6060D">
        <w:rPr>
          <w:rFonts w:asciiTheme="minorBidi" w:hAnsiTheme="minorBidi"/>
          <w:sz w:val="28"/>
          <w:szCs w:val="28"/>
        </w:rPr>
        <w:t>.</w:t>
      </w:r>
    </w:p>
    <w:p w:rsidR="00C6060D" w:rsidRDefault="00C6060D" w:rsidP="00A345EE">
      <w:pPr>
        <w:pBdr>
          <w:bottom w:val="single" w:sz="4" w:space="1" w:color="auto"/>
        </w:pBdr>
        <w:bidi/>
        <w:rPr>
          <w:rFonts w:asciiTheme="minorBidi" w:hAnsiTheme="minorBidi"/>
          <w:sz w:val="28"/>
          <w:szCs w:val="28"/>
        </w:rPr>
      </w:pPr>
      <w:r w:rsidRPr="00C6060D">
        <w:rPr>
          <w:rFonts w:asciiTheme="minorBidi" w:hAnsiTheme="minorBidi"/>
          <w:sz w:val="28"/>
          <w:szCs w:val="28"/>
          <w:rtl/>
        </w:rPr>
        <w:t>اما در</w:t>
      </w:r>
      <w:r w:rsidRPr="00C6060D">
        <w:rPr>
          <w:rFonts w:asciiTheme="minorBidi" w:hAnsiTheme="minorBidi"/>
          <w:sz w:val="28"/>
          <w:szCs w:val="28"/>
        </w:rPr>
        <w:t>cross validation</w:t>
      </w:r>
      <w:r w:rsidRPr="00C6060D">
        <w:rPr>
          <w:rFonts w:asciiTheme="minorBidi" w:hAnsiTheme="minorBidi"/>
          <w:sz w:val="28"/>
          <w:szCs w:val="28"/>
          <w:rtl/>
        </w:rPr>
        <w:t xml:space="preserve"> ، تکیه بر داده‌هایی است که مشاهده شده‌اند ولی در هنگام ساختن مدل به کار گرفته نمی‌شوند. این داده‌ها به منظور بررسی و سنجش کارایی مدل برای پیش‌بینی داده‌‌های جدید به کار می‌روند</w:t>
      </w:r>
      <w:r w:rsidRPr="00C6060D">
        <w:rPr>
          <w:rFonts w:asciiTheme="minorBidi" w:hAnsiTheme="minorBidi"/>
          <w:sz w:val="28"/>
          <w:szCs w:val="28"/>
        </w:rPr>
        <w:t>.</w:t>
      </w:r>
      <w:r w:rsidRPr="00C6060D">
        <w:rPr>
          <w:rFonts w:asciiTheme="minorBidi" w:hAnsiTheme="minorBidi"/>
          <w:sz w:val="28"/>
          <w:szCs w:val="28"/>
          <w:rtl/>
        </w:rPr>
        <w:t xml:space="preserve"> </w:t>
      </w:r>
      <w:r w:rsidRPr="00C6060D">
        <w:rPr>
          <w:rFonts w:asciiTheme="minorBidi" w:hAnsiTheme="minorBidi"/>
          <w:sz w:val="28"/>
          <w:szCs w:val="28"/>
          <w:rtl/>
        </w:rPr>
        <w:t>در هر مرحله از فرایند</w:t>
      </w:r>
      <w:r w:rsidRPr="00C6060D">
        <w:rPr>
          <w:rFonts w:asciiTheme="minorBidi" w:hAnsiTheme="minorBidi"/>
          <w:sz w:val="28"/>
          <w:szCs w:val="28"/>
        </w:rPr>
        <w:t xml:space="preserve"> CV</w:t>
      </w:r>
      <w:r w:rsidRPr="00C6060D">
        <w:rPr>
          <w:rFonts w:asciiTheme="minorBidi" w:hAnsiTheme="minorBidi"/>
          <w:sz w:val="28"/>
          <w:szCs w:val="28"/>
          <w:rtl/>
        </w:rPr>
        <w:t>، مدل بدست آمده توسط داده‌های آزمایشی برای پیش‌بینی داده‌های</w:t>
      </w:r>
      <w:r w:rsidRPr="00C6060D">
        <w:rPr>
          <w:rFonts w:asciiTheme="minorBidi" w:hAnsiTheme="minorBidi"/>
          <w:sz w:val="28"/>
          <w:szCs w:val="28"/>
        </w:rPr>
        <w:t xml:space="preserve"> CV </w:t>
      </w:r>
      <w:r w:rsidR="00706C3A">
        <w:rPr>
          <w:rFonts w:asciiTheme="minorBidi" w:hAnsiTheme="minorBidi"/>
          <w:sz w:val="28"/>
          <w:szCs w:val="28"/>
          <w:rtl/>
        </w:rPr>
        <w:t xml:space="preserve">به کار گرفته </w:t>
      </w:r>
      <w:r w:rsidR="00706C3A">
        <w:rPr>
          <w:rFonts w:asciiTheme="minorBidi" w:hAnsiTheme="minorBidi" w:hint="cs"/>
          <w:sz w:val="28"/>
          <w:szCs w:val="28"/>
          <w:rtl/>
        </w:rPr>
        <w:t>و</w:t>
      </w:r>
      <w:r w:rsidR="00706C3A">
        <w:rPr>
          <w:rFonts w:asciiTheme="minorBidi" w:hAnsiTheme="minorBidi"/>
          <w:sz w:val="28"/>
          <w:szCs w:val="28"/>
          <w:rtl/>
        </w:rPr>
        <w:t>خط</w:t>
      </w:r>
      <w:r w:rsidR="00706C3A">
        <w:rPr>
          <w:rFonts w:asciiTheme="minorBidi" w:hAnsiTheme="minorBidi" w:hint="cs"/>
          <w:sz w:val="28"/>
          <w:szCs w:val="28"/>
          <w:rtl/>
        </w:rPr>
        <w:t xml:space="preserve">ا </w:t>
      </w:r>
      <w:r w:rsidRPr="00C6060D">
        <w:rPr>
          <w:rFonts w:asciiTheme="minorBidi" w:hAnsiTheme="minorBidi"/>
          <w:sz w:val="28"/>
          <w:szCs w:val="28"/>
          <w:rtl/>
        </w:rPr>
        <w:t>یا دقتحاصل از برازش مدل روی داده‌های</w:t>
      </w:r>
      <w:r w:rsidRPr="00C6060D">
        <w:rPr>
          <w:rFonts w:asciiTheme="minorBidi" w:hAnsiTheme="minorBidi"/>
          <w:sz w:val="28"/>
          <w:szCs w:val="28"/>
        </w:rPr>
        <w:t xml:space="preserve"> CV </w:t>
      </w:r>
      <w:r w:rsidRPr="00C6060D">
        <w:rPr>
          <w:rFonts w:asciiTheme="minorBidi" w:hAnsiTheme="minorBidi"/>
          <w:sz w:val="28"/>
          <w:szCs w:val="28"/>
          <w:rtl/>
        </w:rPr>
        <w:t>محاسبه می‌شود. معمولا میانگین این خطاها به عنوان خطای کلی مدل در نظر گرفته می‌شود</w:t>
      </w:r>
      <w:r w:rsidRPr="00C6060D">
        <w:rPr>
          <w:rFonts w:asciiTheme="minorBidi" w:hAnsiTheme="minorBidi"/>
          <w:sz w:val="28"/>
          <w:szCs w:val="28"/>
        </w:rPr>
        <w:t>.</w:t>
      </w:r>
    </w:p>
    <w:p w:rsidR="00A345EE" w:rsidRPr="00A345EE" w:rsidRDefault="00A345EE" w:rsidP="00A345EE">
      <w:pPr>
        <w:bidi/>
        <w:rPr>
          <w:rFonts w:asciiTheme="minorBidi" w:hAnsiTheme="minorBidi"/>
          <w:sz w:val="28"/>
          <w:szCs w:val="28"/>
          <w:rtl/>
          <w:lang w:bidi="fa-IR"/>
        </w:rPr>
      </w:pPr>
      <w:r w:rsidRPr="00A345EE">
        <w:rPr>
          <w:rFonts w:asciiTheme="minorBidi" w:hAnsiTheme="minorBidi"/>
          <w:sz w:val="28"/>
          <w:szCs w:val="28"/>
          <w:rtl/>
          <w:lang w:bidi="fa-IR"/>
        </w:rPr>
        <w:t xml:space="preserve">سوال 9 </w:t>
      </w:r>
    </w:p>
    <w:p w:rsidR="00A345EE" w:rsidRPr="00A345EE" w:rsidRDefault="00A345EE" w:rsidP="00A345EE">
      <w:pPr>
        <w:bidi/>
        <w:rPr>
          <w:rFonts w:asciiTheme="minorBidi" w:hAnsiTheme="minorBidi"/>
          <w:sz w:val="28"/>
          <w:szCs w:val="28"/>
          <w:lang w:bidi="fa-IR"/>
        </w:rPr>
      </w:pPr>
      <w:r w:rsidRPr="00A345EE">
        <w:rPr>
          <w:rFonts w:asciiTheme="minorBidi" w:hAnsiTheme="minorBidi"/>
          <w:sz w:val="28"/>
          <w:szCs w:val="28"/>
          <w:lang w:bidi="fa-IR"/>
        </w:rPr>
        <w:t>ID3</w:t>
      </w:r>
    </w:p>
    <w:p w:rsidR="00A345EE" w:rsidRDefault="00A345EE" w:rsidP="00A345EE">
      <w:pPr>
        <w:bidi/>
        <w:rPr>
          <w:rFonts w:asciiTheme="minorBidi" w:hAnsiTheme="minorBidi"/>
          <w:sz w:val="28"/>
          <w:szCs w:val="28"/>
        </w:rPr>
      </w:pPr>
      <w:r w:rsidRPr="00A345EE">
        <w:rPr>
          <w:rFonts w:asciiTheme="minorBidi" w:hAnsiTheme="minorBidi"/>
          <w:sz w:val="28"/>
          <w:szCs w:val="28"/>
          <w:rtl/>
        </w:rPr>
        <w:t>در یک درخت تصمیم، مهم است که کدام یک از ویژگی‌ها (یا همان ابعاد) را در سطوح بالاتری از درخت انتخاب کنیم تا به طبقه‌بندی کمک کند</w:t>
      </w:r>
      <w:r w:rsidRPr="00A345EE">
        <w:rPr>
          <w:rFonts w:asciiTheme="minorBidi" w:hAnsiTheme="minorBidi"/>
          <w:sz w:val="28"/>
          <w:szCs w:val="28"/>
        </w:rPr>
        <w:t>.</w:t>
      </w:r>
      <w:r w:rsidRPr="00A345EE">
        <w:rPr>
          <w:rStyle w:val="Strong"/>
          <w:rFonts w:asciiTheme="minorBidi" w:hAnsiTheme="minorBidi"/>
          <w:sz w:val="28"/>
          <w:szCs w:val="28"/>
          <w:rtl/>
        </w:rPr>
        <w:t xml:space="preserve"> </w:t>
      </w:r>
      <w:r w:rsidRPr="00A345EE">
        <w:rPr>
          <w:rStyle w:val="Strong"/>
          <w:rFonts w:asciiTheme="minorBidi" w:hAnsiTheme="minorBidi"/>
          <w:sz w:val="28"/>
          <w:szCs w:val="28"/>
          <w:rtl/>
        </w:rPr>
        <w:t>الگوریتم</w:t>
      </w:r>
      <w:r w:rsidRPr="00A345EE">
        <w:rPr>
          <w:rStyle w:val="Strong"/>
          <w:rFonts w:asciiTheme="minorBidi" w:hAnsiTheme="minorBidi"/>
          <w:sz w:val="28"/>
          <w:szCs w:val="28"/>
        </w:rPr>
        <w:t xml:space="preserve"> ID3 </w:t>
      </w:r>
      <w:r w:rsidRPr="00A345EE">
        <w:rPr>
          <w:rStyle w:val="Strong"/>
          <w:rFonts w:asciiTheme="minorBidi" w:hAnsiTheme="minorBidi"/>
          <w:sz w:val="28"/>
          <w:szCs w:val="28"/>
          <w:rtl/>
        </w:rPr>
        <w:t xml:space="preserve">وظیفه پیدا کردنِ ویژگی‌هایی دارای اطلاعات زیادتر </w:t>
      </w:r>
      <w:r w:rsidRPr="00A345EE">
        <w:rPr>
          <w:rStyle w:val="Strong"/>
          <w:rFonts w:asciiTheme="minorBidi" w:hAnsiTheme="minorBidi"/>
          <w:sz w:val="28"/>
          <w:szCs w:val="28"/>
        </w:rPr>
        <w:t xml:space="preserve">(Gain </w:t>
      </w:r>
      <w:r w:rsidRPr="00A345EE">
        <w:rPr>
          <w:rStyle w:val="Strong"/>
          <w:rFonts w:asciiTheme="minorBidi" w:hAnsiTheme="minorBidi"/>
          <w:sz w:val="28"/>
          <w:szCs w:val="28"/>
          <w:rtl/>
        </w:rPr>
        <w:t>بیشتر</w:t>
      </w:r>
      <w:r w:rsidRPr="00A345EE">
        <w:rPr>
          <w:rStyle w:val="Strong"/>
          <w:rFonts w:asciiTheme="minorBidi" w:hAnsiTheme="minorBidi"/>
          <w:sz w:val="28"/>
          <w:szCs w:val="28"/>
        </w:rPr>
        <w:t xml:space="preserve">) </w:t>
      </w:r>
      <w:r w:rsidRPr="00A345EE">
        <w:rPr>
          <w:rStyle w:val="Strong"/>
          <w:rFonts w:asciiTheme="minorBidi" w:hAnsiTheme="minorBidi"/>
          <w:sz w:val="28"/>
          <w:szCs w:val="28"/>
          <w:rtl/>
        </w:rPr>
        <w:t>را دارد و آن‌ها را در سطوحِ بالاتری از درخت قرار می‌دهد</w:t>
      </w:r>
      <w:r w:rsidRPr="00A345EE">
        <w:rPr>
          <w:rStyle w:val="Strong"/>
          <w:rFonts w:asciiTheme="minorBidi" w:hAnsiTheme="minorBidi"/>
          <w:sz w:val="28"/>
          <w:szCs w:val="28"/>
        </w:rPr>
        <w:t>.</w:t>
      </w:r>
      <w:r w:rsidRPr="00A345EE">
        <w:rPr>
          <w:rFonts w:asciiTheme="minorBidi" w:hAnsiTheme="minorBidi"/>
          <w:sz w:val="28"/>
          <w:szCs w:val="28"/>
        </w:rPr>
        <w:t xml:space="preserve"> </w:t>
      </w:r>
      <w:r w:rsidRPr="00A345EE">
        <w:rPr>
          <w:rFonts w:asciiTheme="minorBidi" w:hAnsiTheme="minorBidi"/>
          <w:sz w:val="28"/>
          <w:szCs w:val="28"/>
          <w:rtl/>
        </w:rPr>
        <w:t>هر بار که یک ویژگی در سطحی از درخت انتخاب شد، زیر درخت‌های آن نیز دقیقا به همان صورت (ویژگی‌هایی با اطلاعات بالا) انتخاب می‌شوند و در سطوح و گره‌های بعدی قرار می‌گیرند. البته وقتی یک گره از درخت انتخاب شد، برای ساختِ زیر درخت‌های دیگر، مجموعه داده‌ها بر اساس مقدارِ گره‌ی انتخاب شده در شاخه‌های بالاتر، کوچکتر می‌شوند و هر چه در درخت پایین‌تر می‌رویم (به برگ‌ها نزدیک‌تر می‌شویم)، مجموعه داده‌ها برای محاسبه‌ی مقدار اطلاعات کمتر می‌شوند</w:t>
      </w:r>
      <w:r w:rsidRPr="00A345EE">
        <w:rPr>
          <w:rFonts w:asciiTheme="minorBidi" w:hAnsiTheme="minorBidi"/>
          <w:sz w:val="28"/>
          <w:szCs w:val="28"/>
        </w:rPr>
        <w:t>.</w:t>
      </w:r>
      <w:r w:rsidRPr="00A345EE">
        <w:rPr>
          <w:rFonts w:asciiTheme="minorBidi" w:hAnsiTheme="minorBidi"/>
          <w:sz w:val="28"/>
          <w:szCs w:val="28"/>
          <w:rtl/>
        </w:rPr>
        <w:t xml:space="preserve"> </w:t>
      </w:r>
      <w:r w:rsidRPr="00A345EE">
        <w:rPr>
          <w:rFonts w:asciiTheme="minorBidi" w:hAnsiTheme="minorBidi"/>
          <w:sz w:val="28"/>
          <w:szCs w:val="28"/>
          <w:rtl/>
        </w:rPr>
        <w:t>این الگوریتم، درختانِ تصمیمِ از بالا به پایین می‌سازد و با طرح این سوال که چه صفتی باید در ریشه‌ی درخت آزمایش شود آغاز می‌کند. برای پاسخ به این سوال، با استفاده از یکی از انواع آزمایش‌های آماری برای تعیین مناسب‌ترین صفت برای دسته‌بندی مثال‌های آموزشی، تصمیم براساس هر صفت نمونه را ارزیابی می‌کند</w:t>
      </w:r>
      <w:r w:rsidRPr="00A345EE">
        <w:rPr>
          <w:rFonts w:asciiTheme="minorBidi" w:hAnsiTheme="minorBidi"/>
          <w:sz w:val="28"/>
          <w:szCs w:val="28"/>
        </w:rPr>
        <w:t>.</w:t>
      </w:r>
      <w:r w:rsidRPr="00A345EE">
        <w:rPr>
          <w:rFonts w:asciiTheme="minorBidi" w:hAnsiTheme="minorBidi"/>
          <w:sz w:val="28"/>
          <w:szCs w:val="28"/>
          <w:rtl/>
        </w:rPr>
        <w:t xml:space="preserve"> </w:t>
      </w:r>
      <w:r w:rsidRPr="00A345EE">
        <w:rPr>
          <w:rFonts w:asciiTheme="minorBidi" w:hAnsiTheme="minorBidi"/>
          <w:sz w:val="28"/>
          <w:szCs w:val="28"/>
          <w:rtl/>
        </w:rPr>
        <w:t>سپس بهترین صفت را انتخاب کرده و به عنوان تست در گره‌ی ریشه‌ی درخت استفاده می‌کند. برای هر مقدار ممکن صفت تست شده در ریشه، یک گره‌ی متناظر ایجاد شده و مثال‌های آموزشی براساس مقادیر صفت تست، بین این گره‌ها افراز می‌شوند</w:t>
      </w:r>
      <w:r w:rsidRPr="00A345EE">
        <w:rPr>
          <w:rFonts w:asciiTheme="minorBidi" w:hAnsiTheme="minorBidi"/>
          <w:sz w:val="28"/>
          <w:szCs w:val="28"/>
        </w:rPr>
        <w:t>.</w:t>
      </w:r>
    </w:p>
    <w:p w:rsidR="00A345EE" w:rsidRDefault="00A345EE" w:rsidP="00A345EE">
      <w:pPr>
        <w:bidi/>
        <w:rPr>
          <w:rFonts w:asciiTheme="minorBidi" w:hAnsiTheme="minorBidi"/>
          <w:sz w:val="28"/>
          <w:szCs w:val="28"/>
        </w:rPr>
      </w:pPr>
    </w:p>
    <w:p w:rsidR="00A345EE" w:rsidRDefault="00A345EE" w:rsidP="00A345EE">
      <w:pPr>
        <w:bidi/>
        <w:rPr>
          <w:rFonts w:asciiTheme="minorBidi" w:hAnsiTheme="minorBidi"/>
          <w:sz w:val="28"/>
          <w:szCs w:val="28"/>
        </w:rPr>
      </w:pPr>
    </w:p>
    <w:p w:rsidR="00A345EE" w:rsidRPr="00A345EE" w:rsidRDefault="00A345EE" w:rsidP="00A345EE">
      <w:pPr>
        <w:bidi/>
        <w:rPr>
          <w:sz w:val="28"/>
          <w:szCs w:val="28"/>
        </w:rPr>
      </w:pPr>
      <w:r w:rsidRPr="00A345EE">
        <w:rPr>
          <w:sz w:val="28"/>
          <w:szCs w:val="28"/>
        </w:rPr>
        <w:lastRenderedPageBreak/>
        <w:t>CART</w:t>
      </w:r>
      <w:r w:rsidRPr="00A345EE">
        <w:rPr>
          <w:sz w:val="28"/>
          <w:szCs w:val="28"/>
        </w:rPr>
        <w:t xml:space="preserve"> </w:t>
      </w:r>
    </w:p>
    <w:p w:rsidR="00A345EE" w:rsidRDefault="00A345EE" w:rsidP="00F45999">
      <w:pPr>
        <w:pBdr>
          <w:bottom w:val="single" w:sz="4" w:space="1" w:color="auto"/>
        </w:pBdr>
        <w:bidi/>
        <w:rPr>
          <w:rFonts w:ascii="iransansnum" w:hAnsi="iransansnum"/>
          <w:sz w:val="28"/>
          <w:szCs w:val="28"/>
          <w:rtl/>
        </w:rPr>
      </w:pPr>
      <w:r w:rsidRPr="00A345EE">
        <w:rPr>
          <w:sz w:val="28"/>
          <w:szCs w:val="28"/>
        </w:rPr>
        <w:t>CART</w:t>
      </w:r>
      <w:r w:rsidRPr="00A345EE">
        <w:rPr>
          <w:sz w:val="28"/>
          <w:szCs w:val="28"/>
        </w:rPr>
        <w:t xml:space="preserve"> </w:t>
      </w:r>
      <w:r w:rsidRPr="00A345EE">
        <w:rPr>
          <w:sz w:val="28"/>
          <w:szCs w:val="28"/>
          <w:rtl/>
        </w:rPr>
        <w:t>که خود مخفف</w:t>
      </w:r>
      <w:r w:rsidRPr="00A345EE">
        <w:rPr>
          <w:sz w:val="28"/>
          <w:szCs w:val="28"/>
        </w:rPr>
        <w:t xml:space="preserve"> Classification And Regression Tree </w:t>
      </w:r>
      <w:r w:rsidRPr="00A345EE">
        <w:rPr>
          <w:sz w:val="28"/>
          <w:szCs w:val="28"/>
          <w:rtl/>
        </w:rPr>
        <w:t>است بر اساس درخت های دودویی(باینری) بنا نهاده شده است. در این درس میخواهیم بیشتر با نحوه ساخت درخت</w:t>
      </w:r>
      <w:r w:rsidRPr="00A345EE">
        <w:rPr>
          <w:sz w:val="28"/>
          <w:szCs w:val="28"/>
        </w:rPr>
        <w:t xml:space="preserve"> CART </w:t>
      </w:r>
      <w:r w:rsidRPr="00A345EE">
        <w:rPr>
          <w:sz w:val="28"/>
          <w:szCs w:val="28"/>
          <w:rtl/>
        </w:rPr>
        <w:t>آشنا شویم. این درخت میتواند پایه ای برای الگوریتم های پیچیده تر مانند جنگل تصادفی</w:t>
      </w:r>
      <w:r w:rsidRPr="00A345EE">
        <w:rPr>
          <w:sz w:val="28"/>
          <w:szCs w:val="28"/>
        </w:rPr>
        <w:t xml:space="preserve">(Random Forest) </w:t>
      </w:r>
      <w:r w:rsidRPr="00A345EE">
        <w:rPr>
          <w:sz w:val="28"/>
          <w:szCs w:val="28"/>
          <w:rtl/>
        </w:rPr>
        <w:t>باشد</w:t>
      </w:r>
      <w:r w:rsidRPr="00A345EE">
        <w:rPr>
          <w:sz w:val="28"/>
          <w:szCs w:val="28"/>
        </w:rPr>
        <w:t>.</w:t>
      </w:r>
      <w:r w:rsidRPr="00A345EE">
        <w:rPr>
          <w:sz w:val="28"/>
          <w:szCs w:val="28"/>
          <w:rtl/>
        </w:rPr>
        <w:t xml:space="preserve"> </w:t>
      </w:r>
      <w:r w:rsidRPr="00A345EE">
        <w:rPr>
          <w:sz w:val="28"/>
          <w:szCs w:val="28"/>
          <w:rtl/>
        </w:rPr>
        <w:t>الگوریتم درخت تصمیم</w:t>
      </w:r>
      <w:r w:rsidRPr="00A345EE">
        <w:rPr>
          <w:sz w:val="28"/>
          <w:szCs w:val="28"/>
        </w:rPr>
        <w:t xml:space="preserve"> CART </w:t>
      </w:r>
      <w:r w:rsidRPr="00A345EE">
        <w:rPr>
          <w:sz w:val="28"/>
          <w:szCs w:val="28"/>
          <w:rtl/>
        </w:rPr>
        <w:t>برای ساخت درخت تصمیم، داده ها را به قسمت های دو دویی تقسیم کرده و بر اساس آن ها درخت دو دویی(باینری) را می سازد</w:t>
      </w:r>
      <w:r w:rsidRPr="00A345EE">
        <w:rPr>
          <w:sz w:val="28"/>
          <w:szCs w:val="28"/>
        </w:rPr>
        <w:t>.</w:t>
      </w:r>
      <w:r w:rsidRPr="00A345EE">
        <w:rPr>
          <w:rFonts w:ascii="iransansnum" w:hAnsi="iransansnum"/>
          <w:sz w:val="28"/>
          <w:szCs w:val="28"/>
          <w:rtl/>
        </w:rPr>
        <w:t xml:space="preserve"> </w:t>
      </w:r>
      <w:r w:rsidRPr="00A345EE">
        <w:rPr>
          <w:rFonts w:ascii="iransansnum" w:hAnsi="iransansnum"/>
          <w:sz w:val="28"/>
          <w:szCs w:val="28"/>
          <w:rtl/>
        </w:rPr>
        <w:t>الگوریتم</w:t>
      </w:r>
      <w:r w:rsidRPr="00A345EE">
        <w:rPr>
          <w:rFonts w:ascii="iransansnum" w:hAnsi="iransansnum"/>
          <w:sz w:val="28"/>
          <w:szCs w:val="28"/>
        </w:rPr>
        <w:t xml:space="preserve"> CART </w:t>
      </w:r>
      <w:r w:rsidRPr="00A345EE">
        <w:rPr>
          <w:rFonts w:ascii="iransansnum" w:hAnsi="iransansnum"/>
          <w:sz w:val="28"/>
          <w:szCs w:val="28"/>
          <w:rtl/>
        </w:rPr>
        <w:t xml:space="preserve">نوعی الگوریتم </w:t>
      </w:r>
      <w:r w:rsidRPr="00A345EE">
        <w:rPr>
          <w:rFonts w:ascii="iransansnum" w:hAnsi="iransansnum"/>
          <w:sz w:val="28"/>
          <w:szCs w:val="28"/>
          <w:rtl/>
        </w:rPr>
        <w:t>طبقه بندی</w:t>
      </w:r>
      <w:r w:rsidRPr="00A345EE">
        <w:rPr>
          <w:rFonts w:ascii="iransansnum" w:hAnsi="iransansnum"/>
          <w:sz w:val="28"/>
          <w:szCs w:val="28"/>
        </w:rPr>
        <w:t xml:space="preserve"> </w:t>
      </w:r>
      <w:r w:rsidRPr="00A345EE">
        <w:rPr>
          <w:rFonts w:ascii="iransansnum" w:hAnsi="iransansnum"/>
          <w:sz w:val="28"/>
          <w:szCs w:val="28"/>
          <w:rtl/>
        </w:rPr>
        <w:t>است که برای ساخت درخت تصمیم بر اساس شاخص ناخالصی جینی مورد نیاز است</w:t>
      </w:r>
      <w:r w:rsidRPr="00A345EE">
        <w:rPr>
          <w:rFonts w:ascii="iransansnum" w:hAnsi="iransansnum"/>
          <w:sz w:val="28"/>
          <w:szCs w:val="28"/>
        </w:rPr>
        <w:t xml:space="preserve">. </w:t>
      </w:r>
      <w:r w:rsidRPr="00A345EE">
        <w:rPr>
          <w:rFonts w:ascii="iransansnum" w:hAnsi="iransansnum"/>
          <w:sz w:val="28"/>
          <w:szCs w:val="28"/>
          <w:rtl/>
        </w:rPr>
        <w:t>این یک الگوریتم اساسی یادگیری ماشین است و طیف گسترده ای از موارد استفاده را ارائه می دهد</w:t>
      </w:r>
      <w:r w:rsidRPr="00A345EE">
        <w:rPr>
          <w:rFonts w:ascii="iransansnum" w:hAnsi="iransansnum"/>
          <w:sz w:val="28"/>
          <w:szCs w:val="28"/>
        </w:rPr>
        <w:t>.</w:t>
      </w:r>
    </w:p>
    <w:p w:rsidR="00F45999" w:rsidRDefault="00F45999" w:rsidP="00F45999">
      <w:pPr>
        <w:pStyle w:val="NormalWeb"/>
        <w:bidi/>
        <w:rPr>
          <w:rStyle w:val="Strong"/>
          <w:rFonts w:asciiTheme="minorBidi" w:hAnsiTheme="minorBidi" w:cstheme="minorBidi" w:hint="cs"/>
          <w:sz w:val="28"/>
          <w:szCs w:val="28"/>
          <w:rtl/>
        </w:rPr>
      </w:pPr>
      <w:r>
        <w:rPr>
          <w:rStyle w:val="Strong"/>
          <w:rFonts w:asciiTheme="minorBidi" w:hAnsiTheme="minorBidi" w:cstheme="minorBidi" w:hint="cs"/>
          <w:sz w:val="28"/>
          <w:szCs w:val="28"/>
          <w:rtl/>
        </w:rPr>
        <w:t>سوال 13</w:t>
      </w:r>
    </w:p>
    <w:p w:rsidR="00F45999" w:rsidRPr="00F45999" w:rsidRDefault="00F45999" w:rsidP="00F45999">
      <w:pPr>
        <w:pStyle w:val="NormalWeb"/>
        <w:bidi/>
        <w:rPr>
          <w:rFonts w:asciiTheme="minorBidi" w:hAnsiTheme="minorBidi" w:cstheme="minorBidi"/>
          <w:sz w:val="28"/>
          <w:szCs w:val="28"/>
        </w:rPr>
      </w:pPr>
      <w:r w:rsidRPr="00F45999">
        <w:rPr>
          <w:rStyle w:val="Strong"/>
          <w:rFonts w:asciiTheme="minorBidi" w:hAnsiTheme="minorBidi" w:cstheme="minorBidi"/>
          <w:sz w:val="28"/>
          <w:szCs w:val="28"/>
          <w:rtl/>
        </w:rPr>
        <w:t>هرس‌‌کردن</w:t>
      </w:r>
      <w:r w:rsidRPr="00F45999">
        <w:rPr>
          <w:rStyle w:val="Strong"/>
          <w:rFonts w:asciiTheme="minorBidi" w:hAnsiTheme="minorBidi" w:cstheme="minorBidi"/>
          <w:sz w:val="28"/>
          <w:szCs w:val="28"/>
        </w:rPr>
        <w:t>(Pruning) :</w:t>
      </w:r>
    </w:p>
    <w:p w:rsidR="00F45999" w:rsidRPr="00F45999" w:rsidRDefault="00F45999" w:rsidP="00F45999">
      <w:pPr>
        <w:pStyle w:val="NormalWeb"/>
        <w:bidi/>
        <w:rPr>
          <w:rFonts w:asciiTheme="minorBidi" w:hAnsiTheme="minorBidi" w:cstheme="minorBidi"/>
          <w:sz w:val="28"/>
          <w:szCs w:val="28"/>
        </w:rPr>
      </w:pPr>
      <w:r w:rsidRPr="00F45999">
        <w:rPr>
          <w:rFonts w:asciiTheme="minorBidi" w:hAnsiTheme="minorBidi" w:cstheme="minorBidi"/>
          <w:sz w:val="28"/>
          <w:szCs w:val="28"/>
          <w:rtl/>
        </w:rPr>
        <w:t>زمانی‌‌که زیرگره‌‌های یک گره تصمیم را حذف می‌‌کنیم، اصطلاحا درخت را هرس کرده‌‌ایم</w:t>
      </w:r>
      <w:r w:rsidRPr="00F45999">
        <w:rPr>
          <w:rFonts w:asciiTheme="minorBidi" w:hAnsiTheme="minorBidi" w:cstheme="minorBidi"/>
          <w:sz w:val="28"/>
          <w:szCs w:val="28"/>
        </w:rPr>
        <w:t>.</w:t>
      </w:r>
      <w:r w:rsidRPr="00F45999">
        <w:rPr>
          <w:rFonts w:asciiTheme="minorBidi" w:hAnsiTheme="minorBidi" w:cstheme="minorBidi"/>
          <w:sz w:val="28"/>
          <w:szCs w:val="28"/>
          <w:rtl/>
        </w:rPr>
        <w:t xml:space="preserve"> </w:t>
      </w:r>
      <w:r w:rsidRPr="00F45999">
        <w:rPr>
          <w:rFonts w:asciiTheme="minorBidi" w:hAnsiTheme="minorBidi" w:cstheme="minorBidi"/>
          <w:sz w:val="28"/>
          <w:szCs w:val="28"/>
          <w:rtl/>
        </w:rPr>
        <w:t>هرس کردن به معنی حذف شاخه‌‌هایی از درخت است که از ویژگی‌‌هایی منشعب شده است که کم اهمیت هستند. با این روش پیچیدگی درخت را کاهش و قدرت پیش‌‌بینی مدل را افزایش می‌‌دهیم. هرس کردن می‌‌تواند از ریشه یا برگ آغاز شود</w:t>
      </w:r>
      <w:r w:rsidRPr="00F45999">
        <w:rPr>
          <w:rFonts w:asciiTheme="minorBidi" w:hAnsiTheme="minorBidi" w:cstheme="minorBidi"/>
          <w:sz w:val="28"/>
          <w:szCs w:val="28"/>
        </w:rPr>
        <w:t>.</w:t>
      </w:r>
    </w:p>
    <w:p w:rsidR="00F45999" w:rsidRPr="00F45999" w:rsidRDefault="00F45999" w:rsidP="00F45999">
      <w:pPr>
        <w:pStyle w:val="NormalWeb"/>
        <w:bidi/>
        <w:rPr>
          <w:rFonts w:asciiTheme="minorBidi" w:hAnsiTheme="minorBidi" w:cstheme="minorBidi"/>
          <w:sz w:val="28"/>
          <w:szCs w:val="28"/>
        </w:rPr>
      </w:pPr>
      <w:r w:rsidRPr="00F45999">
        <w:rPr>
          <w:rFonts w:asciiTheme="minorBidi" w:hAnsiTheme="minorBidi" w:cstheme="minorBidi"/>
          <w:sz w:val="28"/>
          <w:szCs w:val="28"/>
          <w:rtl/>
        </w:rPr>
        <w:t>هرس کردن به دو روش</w:t>
      </w:r>
      <w:r w:rsidRPr="00F45999">
        <w:rPr>
          <w:rFonts w:asciiTheme="minorBidi" w:hAnsiTheme="minorBidi" w:cstheme="minorBidi"/>
          <w:sz w:val="28"/>
          <w:szCs w:val="28"/>
        </w:rPr>
        <w:t xml:space="preserve"> pre-pruning </w:t>
      </w:r>
      <w:r w:rsidRPr="00F45999">
        <w:rPr>
          <w:rFonts w:asciiTheme="minorBidi" w:hAnsiTheme="minorBidi" w:cstheme="minorBidi"/>
          <w:sz w:val="28"/>
          <w:szCs w:val="28"/>
          <w:rtl/>
        </w:rPr>
        <w:t>و</w:t>
      </w:r>
      <w:r w:rsidRPr="00F45999">
        <w:rPr>
          <w:rFonts w:asciiTheme="minorBidi" w:hAnsiTheme="minorBidi" w:cstheme="minorBidi"/>
          <w:sz w:val="28"/>
          <w:szCs w:val="28"/>
        </w:rPr>
        <w:t xml:space="preserve"> post-pruning </w:t>
      </w:r>
      <w:r w:rsidRPr="00F45999">
        <w:rPr>
          <w:rFonts w:asciiTheme="minorBidi" w:hAnsiTheme="minorBidi" w:cstheme="minorBidi"/>
          <w:sz w:val="28"/>
          <w:szCs w:val="28"/>
          <w:rtl/>
        </w:rPr>
        <w:t>صورت می‌‌گیرد</w:t>
      </w:r>
      <w:r w:rsidRPr="00F45999">
        <w:rPr>
          <w:rFonts w:asciiTheme="minorBidi" w:hAnsiTheme="minorBidi" w:cstheme="minorBidi"/>
          <w:sz w:val="28"/>
          <w:szCs w:val="28"/>
        </w:rPr>
        <w:t>.</w:t>
      </w:r>
    </w:p>
    <w:p w:rsidR="00F45999" w:rsidRPr="00F45999" w:rsidRDefault="00F45999" w:rsidP="00F45999">
      <w:pPr>
        <w:pStyle w:val="NormalWeb"/>
        <w:bidi/>
        <w:rPr>
          <w:rFonts w:asciiTheme="minorBidi" w:hAnsiTheme="minorBidi" w:cstheme="minorBidi"/>
          <w:sz w:val="28"/>
          <w:szCs w:val="28"/>
        </w:rPr>
      </w:pPr>
    </w:p>
    <w:p w:rsidR="00F45999" w:rsidRPr="00F45999" w:rsidRDefault="00F45999" w:rsidP="00F45999">
      <w:pPr>
        <w:pStyle w:val="NormalWeb"/>
        <w:bidi/>
        <w:rPr>
          <w:rFonts w:asciiTheme="minorBidi" w:hAnsiTheme="minorBidi" w:cstheme="minorBidi"/>
          <w:sz w:val="28"/>
          <w:szCs w:val="28"/>
        </w:rPr>
      </w:pPr>
      <w:r w:rsidRPr="00F45999">
        <w:rPr>
          <w:rStyle w:val="Strong"/>
          <w:rFonts w:asciiTheme="minorBidi" w:hAnsiTheme="minorBidi" w:cstheme="minorBidi"/>
          <w:sz w:val="28"/>
          <w:szCs w:val="28"/>
          <w:rtl/>
        </w:rPr>
        <w:t>هرس قبل- پیش‌‌هرس</w:t>
      </w:r>
      <w:r w:rsidRPr="00F45999">
        <w:rPr>
          <w:rStyle w:val="Strong"/>
          <w:rFonts w:asciiTheme="minorBidi" w:hAnsiTheme="minorBidi" w:cstheme="minorBidi"/>
          <w:sz w:val="28"/>
          <w:szCs w:val="28"/>
        </w:rPr>
        <w:t xml:space="preserve"> (Pre-pruning) :</w:t>
      </w:r>
    </w:p>
    <w:p w:rsidR="00F45999" w:rsidRPr="00F45999" w:rsidRDefault="00F45999" w:rsidP="00F45999">
      <w:pPr>
        <w:pStyle w:val="NormalWeb"/>
        <w:bidi/>
        <w:rPr>
          <w:rFonts w:asciiTheme="minorBidi" w:hAnsiTheme="minorBidi" w:cstheme="minorBidi"/>
          <w:sz w:val="28"/>
          <w:szCs w:val="28"/>
          <w:rtl/>
        </w:rPr>
      </w:pPr>
      <w:r w:rsidRPr="00F45999">
        <w:rPr>
          <w:rFonts w:asciiTheme="minorBidi" w:hAnsiTheme="minorBidi" w:cstheme="minorBidi"/>
          <w:sz w:val="28"/>
          <w:szCs w:val="28"/>
          <w:rtl/>
        </w:rPr>
        <w:t>در این شیوه، هرس کردن قبل از ساخت کامل درخت می‌‌باشد. به این صورت که به درختی که در حال رشد است اجازه رشد بیش از حد داده نشود. مثلا به گره تصمیمی می‌‌رسیم که در آن‌‌جا 4 آیتم مثبت و 1 آیتم منفی داریم و با توجه به آن‌‌که تمامی شروط توقف رعایت نشده است و می‌‌توان هم‌‌چنان از این گره، رشد درخت را ادامه داد ولی در این مرحله این گره تصمیم را به برگ تبدیل می‌‌نماییم و مقدار آن را بر‌‌اساس آیتم با مقادیر بیشتر که در مثال بالا آیتم‌‌های مثبت است برچسب‌‌گزاری می‌‌کنیم</w:t>
      </w:r>
      <w:r w:rsidRPr="00F45999">
        <w:rPr>
          <w:rFonts w:asciiTheme="minorBidi" w:hAnsiTheme="minorBidi" w:cstheme="minorBidi"/>
          <w:sz w:val="28"/>
          <w:szCs w:val="28"/>
        </w:rPr>
        <w:t>.</w:t>
      </w:r>
    </w:p>
    <w:p w:rsidR="00F45999" w:rsidRPr="00F45999" w:rsidRDefault="00F45999" w:rsidP="00F45999">
      <w:pPr>
        <w:pStyle w:val="NormalWeb"/>
        <w:bidi/>
        <w:rPr>
          <w:rFonts w:asciiTheme="minorBidi" w:hAnsiTheme="minorBidi" w:cstheme="minorBidi"/>
          <w:sz w:val="28"/>
          <w:szCs w:val="28"/>
        </w:rPr>
      </w:pPr>
      <w:r w:rsidRPr="00F45999">
        <w:rPr>
          <w:rStyle w:val="Strong"/>
          <w:rFonts w:asciiTheme="minorBidi" w:hAnsiTheme="minorBidi" w:cstheme="minorBidi"/>
          <w:sz w:val="28"/>
          <w:szCs w:val="28"/>
          <w:rtl/>
        </w:rPr>
        <w:t>هرس بعد</w:t>
      </w:r>
      <w:r w:rsidRPr="00F45999">
        <w:rPr>
          <w:rStyle w:val="Strong"/>
          <w:rFonts w:asciiTheme="minorBidi" w:hAnsiTheme="minorBidi" w:cstheme="minorBidi"/>
          <w:sz w:val="28"/>
          <w:szCs w:val="28"/>
        </w:rPr>
        <w:t xml:space="preserve"> (Post-pruning):</w:t>
      </w:r>
    </w:p>
    <w:p w:rsidR="00F45999" w:rsidRPr="00F45999" w:rsidRDefault="00F45999" w:rsidP="00F45999">
      <w:pPr>
        <w:pStyle w:val="NormalWeb"/>
        <w:bidi/>
        <w:rPr>
          <w:rFonts w:asciiTheme="minorBidi" w:hAnsiTheme="minorBidi" w:cstheme="minorBidi"/>
          <w:sz w:val="28"/>
          <w:szCs w:val="28"/>
        </w:rPr>
      </w:pPr>
      <w:r w:rsidRPr="00F45999">
        <w:rPr>
          <w:rFonts w:asciiTheme="minorBidi" w:hAnsiTheme="minorBidi" w:cstheme="minorBidi"/>
          <w:sz w:val="28"/>
          <w:szCs w:val="28"/>
          <w:rtl/>
        </w:rPr>
        <w:t>در این شیوه هرس کردن، درخت به صورت کامل ساخته می‌‌شود و سپس عملیات هرس کردن درخت آغاز می‌‌شود. به این‌‌صورت که از پایین درخت یا همان برگ‌‌ها به سمت ریشه حرکت می‌‌کنیم و یک‌‌سری گره‌‌های میانی را تبدیل به برگ می‌‌کنیم. این روش هرس کردن از شیوه‌‌ی قبل کمی کندتر است ولی دارای دقت بیشتری می‌‌باشد</w:t>
      </w:r>
      <w:r w:rsidRPr="00F45999">
        <w:rPr>
          <w:rFonts w:asciiTheme="minorBidi" w:hAnsiTheme="minorBidi" w:cstheme="minorBidi"/>
          <w:sz w:val="28"/>
          <w:szCs w:val="28"/>
        </w:rPr>
        <w:t>.</w:t>
      </w:r>
    </w:p>
    <w:p w:rsidR="00F45999" w:rsidRDefault="00F45999" w:rsidP="00F45999">
      <w:pPr>
        <w:pStyle w:val="NormalWeb"/>
        <w:bidi/>
      </w:pPr>
    </w:p>
    <w:p w:rsidR="00F45999" w:rsidRDefault="00CF6B2E" w:rsidP="00F45999">
      <w:pPr>
        <w:bidi/>
        <w:rPr>
          <w:rFonts w:hint="cs"/>
          <w:sz w:val="28"/>
          <w:szCs w:val="28"/>
          <w:rtl/>
        </w:rPr>
      </w:pPr>
      <w:r>
        <w:rPr>
          <w:rFonts w:hint="cs"/>
          <w:sz w:val="28"/>
          <w:szCs w:val="28"/>
          <w:rtl/>
        </w:rPr>
        <w:lastRenderedPageBreak/>
        <w:t>گزارش تمرین 1</w:t>
      </w:r>
    </w:p>
    <w:p w:rsidR="00CF6B2E" w:rsidRDefault="00CF6B2E" w:rsidP="00CF6B2E">
      <w:pPr>
        <w:bidi/>
        <w:rPr>
          <w:sz w:val="28"/>
          <w:szCs w:val="28"/>
          <w:rtl/>
        </w:rPr>
      </w:pPr>
      <w:r>
        <w:rPr>
          <w:rFonts w:hint="cs"/>
          <w:sz w:val="28"/>
          <w:szCs w:val="28"/>
          <w:rtl/>
        </w:rPr>
        <w:t>ابتدا کتابخانه های</w:t>
      </w:r>
      <w:r w:rsidR="0082430F">
        <w:rPr>
          <w:rFonts w:hint="cs"/>
          <w:sz w:val="28"/>
          <w:szCs w:val="28"/>
          <w:rtl/>
        </w:rPr>
        <w:t xml:space="preserve"> مورد نیاز را مشخص شده اند و</w:t>
      </w:r>
      <w:r>
        <w:rPr>
          <w:rFonts w:hint="cs"/>
          <w:sz w:val="28"/>
          <w:szCs w:val="28"/>
          <w:rtl/>
        </w:rPr>
        <w:t xml:space="preserve"> فراخوانی دیتاست از کگل در مرحله بعد انجام میشود.بطور رندوم 5 ردیف اول دیتا را بعنوان خروجی گرفتم و قابل مشاهده است.قسمت اینفو هم اطلاعات مربوط به دتاست را نشان میدهد.</w:t>
      </w:r>
    </w:p>
    <w:p w:rsidR="00CF6B2E" w:rsidRDefault="00CF6B2E" w:rsidP="00CF6B2E">
      <w:pPr>
        <w:bidi/>
        <w:rPr>
          <w:rFonts w:hint="cs"/>
          <w:sz w:val="28"/>
          <w:szCs w:val="28"/>
          <w:rtl/>
        </w:rPr>
      </w:pPr>
      <w:r>
        <w:rPr>
          <w:rFonts w:hint="cs"/>
          <w:sz w:val="28"/>
          <w:szCs w:val="28"/>
          <w:rtl/>
        </w:rPr>
        <w:t>فیچر قیمت را به دوکلاس ارزان و گران با صفر و یک تقسیم میکنیم.</w:t>
      </w:r>
    </w:p>
    <w:p w:rsidR="00CF6B2E" w:rsidRDefault="00CF6B2E" w:rsidP="00CF6B2E">
      <w:pPr>
        <w:bidi/>
        <w:rPr>
          <w:sz w:val="28"/>
          <w:szCs w:val="28"/>
          <w:rtl/>
        </w:rPr>
      </w:pPr>
      <w:r>
        <w:rPr>
          <w:rFonts w:hint="cs"/>
          <w:sz w:val="28"/>
          <w:szCs w:val="28"/>
          <w:rtl/>
        </w:rPr>
        <w:t>درواقع مقادیر صفر و یک را صفر و مقادیر دو و سه را یک قرار میدهد.</w:t>
      </w:r>
    </w:p>
    <w:p w:rsidR="0082430F" w:rsidRDefault="0082430F" w:rsidP="0082430F">
      <w:pPr>
        <w:bidi/>
        <w:rPr>
          <w:rFonts w:hint="cs"/>
          <w:sz w:val="28"/>
          <w:szCs w:val="28"/>
          <w:rtl/>
        </w:rPr>
      </w:pPr>
      <w:r>
        <w:rPr>
          <w:rFonts w:hint="cs"/>
          <w:sz w:val="28"/>
          <w:szCs w:val="28"/>
          <w:rtl/>
        </w:rPr>
        <w:t>کد 14 یک فیچر لیست خالی میسازد.که هر ستون چک شود و بهترین آن انتخاب شود.</w:t>
      </w:r>
    </w:p>
    <w:p w:rsidR="0082430F" w:rsidRDefault="0082430F" w:rsidP="0082430F">
      <w:pPr>
        <w:bidi/>
        <w:rPr>
          <w:sz w:val="28"/>
          <w:szCs w:val="28"/>
          <w:rtl/>
          <w:lang w:bidi="fa-IR"/>
        </w:rPr>
      </w:pPr>
      <w:r>
        <w:rPr>
          <w:rFonts w:hint="cs"/>
          <w:sz w:val="28"/>
          <w:szCs w:val="28"/>
          <w:rtl/>
        </w:rPr>
        <w:t xml:space="preserve">کد 15 الگوریتم </w:t>
      </w:r>
      <w:r>
        <w:rPr>
          <w:sz w:val="28"/>
          <w:szCs w:val="28"/>
        </w:rPr>
        <w:t xml:space="preserve">forward selection </w:t>
      </w:r>
      <w:r>
        <w:rPr>
          <w:rFonts w:hint="cs"/>
          <w:sz w:val="28"/>
          <w:szCs w:val="28"/>
          <w:rtl/>
          <w:lang w:bidi="fa-IR"/>
        </w:rPr>
        <w:t xml:space="preserve"> را طراحی و اجرا میکند.یک مقدار بعنوان </w:t>
      </w:r>
      <w:r>
        <w:rPr>
          <w:sz w:val="28"/>
          <w:szCs w:val="28"/>
          <w:lang w:bidi="fa-IR"/>
        </w:rPr>
        <w:t>best feature</w:t>
      </w:r>
      <w:r>
        <w:rPr>
          <w:rFonts w:hint="cs"/>
          <w:sz w:val="28"/>
          <w:szCs w:val="28"/>
          <w:rtl/>
          <w:lang w:bidi="fa-IR"/>
        </w:rPr>
        <w:t xml:space="preserve"> بیان شده که همان بهترین ویژگی را در نهایت نشان میدهد.</w:t>
      </w:r>
    </w:p>
    <w:p w:rsidR="007F7FF5" w:rsidRDefault="0082430F" w:rsidP="0082430F">
      <w:pPr>
        <w:bidi/>
        <w:rPr>
          <w:sz w:val="28"/>
          <w:szCs w:val="28"/>
          <w:lang w:bidi="fa-IR"/>
        </w:rPr>
      </w:pPr>
      <w:r>
        <w:rPr>
          <w:rFonts w:hint="cs"/>
          <w:sz w:val="28"/>
          <w:szCs w:val="28"/>
          <w:rtl/>
          <w:lang w:bidi="fa-IR"/>
        </w:rPr>
        <w:t xml:space="preserve">در ادامه نرمالسازی داده ها بین صفر و یک انجام شده </w:t>
      </w:r>
      <w:r w:rsidR="007F7FF5">
        <w:rPr>
          <w:rFonts w:hint="cs"/>
          <w:sz w:val="28"/>
          <w:szCs w:val="28"/>
          <w:rtl/>
          <w:lang w:bidi="fa-IR"/>
        </w:rPr>
        <w:t xml:space="preserve">با استفاده از روش </w:t>
      </w:r>
      <w:r w:rsidR="007F7FF5">
        <w:rPr>
          <w:sz w:val="28"/>
          <w:szCs w:val="28"/>
          <w:lang w:bidi="fa-IR"/>
        </w:rPr>
        <w:t>z_score</w:t>
      </w:r>
    </w:p>
    <w:p w:rsidR="0082430F" w:rsidRDefault="007F7FF5" w:rsidP="007F7FF5">
      <w:pPr>
        <w:bidi/>
        <w:rPr>
          <w:rFonts w:hint="cs"/>
          <w:sz w:val="28"/>
          <w:szCs w:val="28"/>
          <w:rtl/>
          <w:lang w:bidi="fa-IR"/>
        </w:rPr>
      </w:pPr>
      <w:r>
        <w:rPr>
          <w:sz w:val="28"/>
          <w:szCs w:val="28"/>
          <w:lang w:bidi="fa-IR"/>
        </w:rPr>
        <w:t xml:space="preserve">Z=(x-u)/s </w:t>
      </w:r>
      <w:r>
        <w:rPr>
          <w:rFonts w:hint="cs"/>
          <w:sz w:val="28"/>
          <w:szCs w:val="28"/>
          <w:rtl/>
          <w:lang w:bidi="fa-IR"/>
        </w:rPr>
        <w:t>(</w:t>
      </w:r>
      <w:r>
        <w:rPr>
          <w:sz w:val="28"/>
          <w:szCs w:val="28"/>
          <w:lang w:bidi="fa-IR"/>
        </w:rPr>
        <w:t>s</w:t>
      </w:r>
      <w:r>
        <w:rPr>
          <w:rFonts w:hint="cs"/>
          <w:sz w:val="28"/>
          <w:szCs w:val="28"/>
          <w:rtl/>
          <w:lang w:bidi="fa-IR"/>
        </w:rPr>
        <w:t xml:space="preserve"> واریانس) و نمایش نرمالسازی را هم داریم.</w:t>
      </w:r>
    </w:p>
    <w:p w:rsidR="007F7FF5" w:rsidRDefault="007F7FF5" w:rsidP="007F7FF5">
      <w:pPr>
        <w:bidi/>
        <w:rPr>
          <w:sz w:val="28"/>
          <w:szCs w:val="28"/>
          <w:rtl/>
          <w:lang w:bidi="fa-IR"/>
        </w:rPr>
      </w:pPr>
      <w:r>
        <w:rPr>
          <w:rFonts w:hint="cs"/>
          <w:sz w:val="28"/>
          <w:szCs w:val="28"/>
          <w:rtl/>
          <w:lang w:bidi="fa-IR"/>
        </w:rPr>
        <w:t>کد 18 خروجی فوروارد سلکشن رفته شده و فیچر ها و 5 فیچر بهتربه همراه خطاهای آنها نمایش داده شده اند.</w:t>
      </w:r>
    </w:p>
    <w:p w:rsidR="007F7FF5" w:rsidRDefault="007F7FF5" w:rsidP="007F7FF5">
      <w:pPr>
        <w:bidi/>
        <w:rPr>
          <w:sz w:val="28"/>
          <w:szCs w:val="28"/>
          <w:rtl/>
          <w:lang w:bidi="fa-IR"/>
        </w:rPr>
      </w:pPr>
      <w:r>
        <w:rPr>
          <w:rFonts w:hint="cs"/>
          <w:sz w:val="28"/>
          <w:szCs w:val="28"/>
          <w:rtl/>
          <w:lang w:bidi="fa-IR"/>
        </w:rPr>
        <w:t xml:space="preserve">یک نمودار با دو مولفه </w:t>
      </w:r>
      <w:r>
        <w:rPr>
          <w:sz w:val="28"/>
          <w:szCs w:val="28"/>
          <w:lang w:bidi="fa-IR"/>
        </w:rPr>
        <w:t>feature rank ,score</w:t>
      </w:r>
      <w:r>
        <w:rPr>
          <w:rFonts w:hint="cs"/>
          <w:sz w:val="28"/>
          <w:szCs w:val="28"/>
          <w:rtl/>
          <w:lang w:bidi="fa-IR"/>
        </w:rPr>
        <w:t xml:space="preserve"> بدست آوردم(با توجه به خروجی و نتایج فوروارد سلکشن)</w:t>
      </w:r>
    </w:p>
    <w:p w:rsidR="007F7FF5" w:rsidRDefault="007F7FF5" w:rsidP="007F7FF5">
      <w:pPr>
        <w:bidi/>
        <w:rPr>
          <w:sz w:val="28"/>
          <w:szCs w:val="28"/>
          <w:rtl/>
          <w:lang w:bidi="fa-IR"/>
        </w:rPr>
      </w:pPr>
      <w:r>
        <w:rPr>
          <w:rFonts w:hint="cs"/>
          <w:sz w:val="28"/>
          <w:szCs w:val="28"/>
          <w:rtl/>
          <w:lang w:bidi="fa-IR"/>
        </w:rPr>
        <w:t>سپس مد لاجستیک پیاده سازی شده با انتخاب همان 6 تا از بهترین ویژگی ها.</w:t>
      </w:r>
    </w:p>
    <w:p w:rsidR="007F7FF5" w:rsidRDefault="007F7FF5" w:rsidP="007F7FF5">
      <w:pPr>
        <w:bidi/>
        <w:rPr>
          <w:sz w:val="28"/>
          <w:szCs w:val="28"/>
          <w:rtl/>
          <w:lang w:bidi="fa-IR"/>
        </w:rPr>
      </w:pPr>
      <w:r>
        <w:rPr>
          <w:rFonts w:hint="cs"/>
          <w:sz w:val="28"/>
          <w:szCs w:val="28"/>
          <w:rtl/>
          <w:lang w:bidi="fa-IR"/>
        </w:rPr>
        <w:t>و نتایج سه معیار خواسته شده در سوال2 گزارش شده اند.</w:t>
      </w:r>
    </w:p>
    <w:p w:rsidR="00E32ADB" w:rsidRDefault="00E32ADB" w:rsidP="00E32ADB">
      <w:pPr>
        <w:bidi/>
        <w:rPr>
          <w:rFonts w:hint="cs"/>
          <w:sz w:val="28"/>
          <w:szCs w:val="28"/>
          <w:rtl/>
          <w:lang w:bidi="fa-IR"/>
        </w:rPr>
      </w:pPr>
      <w:r>
        <w:rPr>
          <w:rFonts w:hint="cs"/>
          <w:sz w:val="28"/>
          <w:szCs w:val="28"/>
          <w:rtl/>
          <w:lang w:bidi="fa-IR"/>
        </w:rPr>
        <w:t xml:space="preserve">دراین قسمت </w:t>
      </w:r>
      <w:r>
        <w:rPr>
          <w:sz w:val="28"/>
          <w:szCs w:val="28"/>
          <w:lang w:bidi="fa-IR"/>
        </w:rPr>
        <w:t xml:space="preserve">pca </w:t>
      </w:r>
      <w:r>
        <w:rPr>
          <w:rFonts w:hint="cs"/>
          <w:sz w:val="28"/>
          <w:szCs w:val="28"/>
          <w:rtl/>
          <w:lang w:bidi="fa-IR"/>
        </w:rPr>
        <w:t>پیاده سازی شده با استفاده از5 کامپوننت.</w:t>
      </w:r>
    </w:p>
    <w:p w:rsidR="00E32ADB" w:rsidRDefault="00E32ADB" w:rsidP="00E32ADB">
      <w:pPr>
        <w:bidi/>
        <w:rPr>
          <w:rFonts w:hint="cs"/>
          <w:sz w:val="28"/>
          <w:szCs w:val="28"/>
          <w:rtl/>
          <w:lang w:bidi="fa-IR"/>
        </w:rPr>
      </w:pPr>
      <w:r>
        <w:rPr>
          <w:rFonts w:hint="cs"/>
          <w:sz w:val="28"/>
          <w:szCs w:val="28"/>
          <w:rtl/>
          <w:lang w:bidi="fa-IR"/>
        </w:rPr>
        <w:t>درواقع ما 20 ستون دیتاست را به 5 ستون تغییرو کاهش  دادیم.مجددا معیارهای خواسته شده را استفاده و نتایج دیده میشود.میتوان دید که میزان خطا دراین مرحله کمتر شده است.</w:t>
      </w:r>
    </w:p>
    <w:p w:rsidR="00E32ADB" w:rsidRDefault="00E32ADB" w:rsidP="00E32ADB">
      <w:pPr>
        <w:bidi/>
        <w:rPr>
          <w:rFonts w:hint="cs"/>
          <w:sz w:val="28"/>
          <w:szCs w:val="28"/>
          <w:rtl/>
          <w:lang w:bidi="fa-IR"/>
        </w:rPr>
      </w:pPr>
      <w:r>
        <w:rPr>
          <w:rFonts w:hint="cs"/>
          <w:sz w:val="28"/>
          <w:szCs w:val="28"/>
          <w:rtl/>
          <w:lang w:bidi="fa-IR"/>
        </w:rPr>
        <w:t>روش باینینگ روی فیچر باتری پاور انجام شده با سه اندازه مختلف برای بین ها.</w:t>
      </w:r>
    </w:p>
    <w:p w:rsidR="00E32ADB" w:rsidRDefault="00E32ADB" w:rsidP="00E32ADB">
      <w:pPr>
        <w:bidi/>
        <w:rPr>
          <w:rFonts w:hint="cs"/>
          <w:sz w:val="28"/>
          <w:szCs w:val="28"/>
          <w:rtl/>
          <w:lang w:bidi="fa-IR"/>
        </w:rPr>
      </w:pPr>
      <w:r>
        <w:rPr>
          <w:rFonts w:hint="cs"/>
          <w:sz w:val="28"/>
          <w:szCs w:val="28"/>
          <w:rtl/>
          <w:lang w:bidi="fa-IR"/>
        </w:rPr>
        <w:t>و نتیجه و درواقع ماتریس آن را میتوان روی نمودار مشاهده کرد.10 کتگوری در نهایت خواهیم داشت که تعداد هر کتگوری نیز بدست آمده.</w:t>
      </w:r>
    </w:p>
    <w:p w:rsidR="00E32ADB" w:rsidRDefault="0057009D" w:rsidP="00E32ADB">
      <w:pPr>
        <w:bidi/>
        <w:rPr>
          <w:rFonts w:hint="cs"/>
          <w:sz w:val="28"/>
          <w:szCs w:val="28"/>
          <w:rtl/>
          <w:lang w:bidi="fa-IR"/>
        </w:rPr>
      </w:pPr>
      <w:r>
        <w:rPr>
          <w:rFonts w:hint="cs"/>
          <w:sz w:val="28"/>
          <w:szCs w:val="28"/>
          <w:rtl/>
          <w:lang w:bidi="fa-IR"/>
        </w:rPr>
        <w:t xml:space="preserve">یک فیچر جدید به نام </w:t>
      </w:r>
      <w:r>
        <w:rPr>
          <w:sz w:val="28"/>
          <w:szCs w:val="28"/>
          <w:lang w:bidi="fa-IR"/>
        </w:rPr>
        <w:t>area</w:t>
      </w:r>
      <w:r>
        <w:rPr>
          <w:rFonts w:hint="cs"/>
          <w:sz w:val="28"/>
          <w:szCs w:val="28"/>
          <w:rtl/>
          <w:lang w:bidi="fa-IR"/>
        </w:rPr>
        <w:t xml:space="preserve"> به دیتاست اضافه شده و دوباره مراحل قبل روی آن انجام میشود.</w:t>
      </w:r>
    </w:p>
    <w:p w:rsidR="0057009D" w:rsidRDefault="0057009D" w:rsidP="0057009D">
      <w:pPr>
        <w:bidi/>
        <w:rPr>
          <w:sz w:val="28"/>
          <w:szCs w:val="28"/>
          <w:rtl/>
          <w:lang w:bidi="fa-IR"/>
        </w:rPr>
      </w:pPr>
      <w:r>
        <w:rPr>
          <w:rFonts w:hint="cs"/>
          <w:sz w:val="28"/>
          <w:szCs w:val="28"/>
          <w:rtl/>
          <w:lang w:bidi="fa-IR"/>
        </w:rPr>
        <w:t xml:space="preserve">فیچرهای کتگوریکال انتخاب و مشخص شده و </w:t>
      </w:r>
      <w:r>
        <w:rPr>
          <w:sz w:val="28"/>
          <w:szCs w:val="28"/>
          <w:lang w:bidi="fa-IR"/>
        </w:rPr>
        <w:t xml:space="preserve">one hot encoding </w:t>
      </w:r>
      <w:r>
        <w:rPr>
          <w:rFonts w:hint="cs"/>
          <w:sz w:val="28"/>
          <w:szCs w:val="28"/>
          <w:rtl/>
          <w:lang w:bidi="fa-IR"/>
        </w:rPr>
        <w:t xml:space="preserve"> اعمال میشود.درنهایت نتایج روی سه </w:t>
      </w:r>
      <w:r>
        <w:rPr>
          <w:sz w:val="28"/>
          <w:szCs w:val="28"/>
          <w:lang w:bidi="fa-IR"/>
        </w:rPr>
        <w:t>row</w:t>
      </w:r>
      <w:r>
        <w:rPr>
          <w:rFonts w:hint="cs"/>
          <w:sz w:val="28"/>
          <w:szCs w:val="28"/>
          <w:rtl/>
          <w:lang w:bidi="fa-IR"/>
        </w:rPr>
        <w:t xml:space="preserve"> برای نمونه قابل مشاهده اند.</w:t>
      </w:r>
    </w:p>
    <w:p w:rsidR="0057009D" w:rsidRDefault="0057009D" w:rsidP="0057009D">
      <w:pPr>
        <w:bidi/>
        <w:rPr>
          <w:rFonts w:hint="cs"/>
          <w:sz w:val="28"/>
          <w:szCs w:val="28"/>
          <w:rtl/>
          <w:lang w:bidi="fa-IR"/>
        </w:rPr>
      </w:pPr>
      <w:r>
        <w:rPr>
          <w:rFonts w:hint="cs"/>
          <w:sz w:val="28"/>
          <w:szCs w:val="28"/>
          <w:rtl/>
          <w:lang w:bidi="fa-IR"/>
        </w:rPr>
        <w:t>دو مدل درخت تصمیم با دو روش طراحی شده اند کد 43 و 45 .</w:t>
      </w:r>
      <w:bookmarkStart w:id="0" w:name="_GoBack"/>
      <w:bookmarkEnd w:id="0"/>
    </w:p>
    <w:p w:rsidR="00E32ADB" w:rsidRDefault="00E32ADB" w:rsidP="00E32ADB">
      <w:pPr>
        <w:bidi/>
        <w:rPr>
          <w:rFonts w:hint="cs"/>
          <w:sz w:val="28"/>
          <w:szCs w:val="28"/>
          <w:rtl/>
          <w:lang w:bidi="fa-IR"/>
        </w:rPr>
      </w:pPr>
    </w:p>
    <w:p w:rsidR="007F7FF5" w:rsidRDefault="007F7FF5" w:rsidP="007F7FF5">
      <w:pPr>
        <w:bidi/>
        <w:rPr>
          <w:rFonts w:hint="cs"/>
          <w:sz w:val="28"/>
          <w:szCs w:val="28"/>
          <w:rtl/>
          <w:lang w:bidi="fa-IR"/>
        </w:rPr>
      </w:pPr>
    </w:p>
    <w:p w:rsidR="007F7FF5" w:rsidRDefault="007F7FF5" w:rsidP="007F7FF5">
      <w:pPr>
        <w:bidi/>
        <w:rPr>
          <w:sz w:val="28"/>
          <w:szCs w:val="28"/>
          <w:rtl/>
          <w:lang w:bidi="fa-IR"/>
        </w:rPr>
      </w:pPr>
    </w:p>
    <w:p w:rsidR="007F7FF5" w:rsidRDefault="007F7FF5" w:rsidP="007F7FF5">
      <w:pPr>
        <w:bidi/>
        <w:rPr>
          <w:rFonts w:hint="cs"/>
          <w:sz w:val="28"/>
          <w:szCs w:val="28"/>
          <w:rtl/>
          <w:lang w:bidi="fa-IR"/>
        </w:rPr>
      </w:pPr>
    </w:p>
    <w:p w:rsidR="00CF6B2E" w:rsidRPr="00A345EE" w:rsidRDefault="00CF6B2E" w:rsidP="00CF6B2E">
      <w:pPr>
        <w:bidi/>
        <w:rPr>
          <w:sz w:val="28"/>
          <w:szCs w:val="28"/>
        </w:rPr>
      </w:pPr>
    </w:p>
    <w:sectPr w:rsidR="00CF6B2E" w:rsidRPr="00A34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iransansn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0D"/>
    <w:rsid w:val="00372F50"/>
    <w:rsid w:val="0057009D"/>
    <w:rsid w:val="00706C3A"/>
    <w:rsid w:val="007F7FF5"/>
    <w:rsid w:val="0082430F"/>
    <w:rsid w:val="00A345EE"/>
    <w:rsid w:val="00C6060D"/>
    <w:rsid w:val="00CF6B2E"/>
    <w:rsid w:val="00E32ADB"/>
    <w:rsid w:val="00F45999"/>
    <w:rsid w:val="00FF3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9641"/>
  <w15:chartTrackingRefBased/>
  <w15:docId w15:val="{F9382E5D-C8DE-4DDE-A1F9-A34E3AC6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45EE"/>
    <w:rPr>
      <w:b/>
      <w:bCs/>
    </w:rPr>
  </w:style>
  <w:style w:type="character" w:styleId="Hyperlink">
    <w:name w:val="Hyperlink"/>
    <w:basedOn w:val="DefaultParagraphFont"/>
    <w:uiPriority w:val="99"/>
    <w:semiHidden/>
    <w:unhideWhenUsed/>
    <w:rsid w:val="00A345EE"/>
    <w:rPr>
      <w:color w:val="0000FF"/>
      <w:u w:val="single"/>
    </w:rPr>
  </w:style>
  <w:style w:type="paragraph" w:styleId="NormalWeb">
    <w:name w:val="Normal (Web)"/>
    <w:basedOn w:val="Normal"/>
    <w:uiPriority w:val="99"/>
    <w:semiHidden/>
    <w:unhideWhenUsed/>
    <w:rsid w:val="00F459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86595">
      <w:bodyDiv w:val="1"/>
      <w:marLeft w:val="0"/>
      <w:marRight w:val="0"/>
      <w:marTop w:val="0"/>
      <w:marBottom w:val="0"/>
      <w:divBdr>
        <w:top w:val="none" w:sz="0" w:space="0" w:color="auto"/>
        <w:left w:val="none" w:sz="0" w:space="0" w:color="auto"/>
        <w:bottom w:val="none" w:sz="0" w:space="0" w:color="auto"/>
        <w:right w:val="none" w:sz="0" w:space="0" w:color="auto"/>
      </w:divBdr>
    </w:div>
    <w:div w:id="511257904">
      <w:bodyDiv w:val="1"/>
      <w:marLeft w:val="0"/>
      <w:marRight w:val="0"/>
      <w:marTop w:val="0"/>
      <w:marBottom w:val="0"/>
      <w:divBdr>
        <w:top w:val="none" w:sz="0" w:space="0" w:color="auto"/>
        <w:left w:val="none" w:sz="0" w:space="0" w:color="auto"/>
        <w:bottom w:val="none" w:sz="0" w:space="0" w:color="auto"/>
        <w:right w:val="none" w:sz="0" w:space="0" w:color="auto"/>
      </w:divBdr>
    </w:div>
    <w:div w:id="810752822">
      <w:bodyDiv w:val="1"/>
      <w:marLeft w:val="0"/>
      <w:marRight w:val="0"/>
      <w:marTop w:val="0"/>
      <w:marBottom w:val="0"/>
      <w:divBdr>
        <w:top w:val="none" w:sz="0" w:space="0" w:color="auto"/>
        <w:left w:val="none" w:sz="0" w:space="0" w:color="auto"/>
        <w:bottom w:val="none" w:sz="0" w:space="0" w:color="auto"/>
        <w:right w:val="none" w:sz="0" w:space="0" w:color="auto"/>
      </w:divBdr>
    </w:div>
    <w:div w:id="1482968664">
      <w:bodyDiv w:val="1"/>
      <w:marLeft w:val="0"/>
      <w:marRight w:val="0"/>
      <w:marTop w:val="0"/>
      <w:marBottom w:val="0"/>
      <w:divBdr>
        <w:top w:val="none" w:sz="0" w:space="0" w:color="auto"/>
        <w:left w:val="none" w:sz="0" w:space="0" w:color="auto"/>
        <w:bottom w:val="none" w:sz="0" w:space="0" w:color="auto"/>
        <w:right w:val="none" w:sz="0" w:space="0" w:color="auto"/>
      </w:divBdr>
      <w:divsChild>
        <w:div w:id="507913000">
          <w:marLeft w:val="0"/>
          <w:marRight w:val="0"/>
          <w:marTop w:val="0"/>
          <w:marBottom w:val="0"/>
          <w:divBdr>
            <w:top w:val="none" w:sz="0" w:space="0" w:color="auto"/>
            <w:left w:val="none" w:sz="0" w:space="0" w:color="auto"/>
            <w:bottom w:val="none" w:sz="0" w:space="0" w:color="auto"/>
            <w:right w:val="none" w:sz="0" w:space="0" w:color="auto"/>
          </w:divBdr>
          <w:divsChild>
            <w:div w:id="1132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22299">
      <w:bodyDiv w:val="1"/>
      <w:marLeft w:val="0"/>
      <w:marRight w:val="0"/>
      <w:marTop w:val="0"/>
      <w:marBottom w:val="0"/>
      <w:divBdr>
        <w:top w:val="none" w:sz="0" w:space="0" w:color="auto"/>
        <w:left w:val="none" w:sz="0" w:space="0" w:color="auto"/>
        <w:bottom w:val="none" w:sz="0" w:space="0" w:color="auto"/>
        <w:right w:val="none" w:sz="0" w:space="0" w:color="auto"/>
      </w:divBdr>
    </w:div>
    <w:div w:id="2111780367">
      <w:bodyDiv w:val="1"/>
      <w:marLeft w:val="0"/>
      <w:marRight w:val="0"/>
      <w:marTop w:val="0"/>
      <w:marBottom w:val="0"/>
      <w:divBdr>
        <w:top w:val="none" w:sz="0" w:space="0" w:color="auto"/>
        <w:left w:val="none" w:sz="0" w:space="0" w:color="auto"/>
        <w:bottom w:val="none" w:sz="0" w:space="0" w:color="auto"/>
        <w:right w:val="none" w:sz="0" w:space="0" w:color="auto"/>
      </w:divBdr>
      <w:divsChild>
        <w:div w:id="624624016">
          <w:marLeft w:val="0"/>
          <w:marRight w:val="0"/>
          <w:marTop w:val="0"/>
          <w:marBottom w:val="0"/>
          <w:divBdr>
            <w:top w:val="none" w:sz="0" w:space="0" w:color="auto"/>
            <w:left w:val="none" w:sz="0" w:space="0" w:color="auto"/>
            <w:bottom w:val="none" w:sz="0" w:space="0" w:color="auto"/>
            <w:right w:val="none" w:sz="0" w:space="0" w:color="auto"/>
          </w:divBdr>
          <w:divsChild>
            <w:div w:id="11105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4F7F3-B1EA-4848-B6A7-E56332D56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2022-05-24T12:30:00Z</dcterms:created>
  <dcterms:modified xsi:type="dcterms:W3CDTF">2022-05-24T15:31:00Z</dcterms:modified>
</cp:coreProperties>
</file>