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91" w:rsidRPr="001F5075" w:rsidRDefault="008C4B2B" w:rsidP="006904CA">
      <w:pPr>
        <w:jc w:val="right"/>
        <w:rPr>
          <w:rFonts w:asciiTheme="minorBidi" w:hAnsiTheme="minorBidi"/>
          <w:sz w:val="32"/>
          <w:szCs w:val="32"/>
          <w:rtl/>
          <w:lang w:bidi="fa-IR"/>
        </w:rPr>
      </w:pPr>
      <w:r w:rsidRPr="001F5075">
        <w:rPr>
          <w:rFonts w:asciiTheme="minorBidi" w:hAnsiTheme="minorBidi"/>
          <w:sz w:val="32"/>
          <w:szCs w:val="32"/>
          <w:rtl/>
          <w:lang w:bidi="fa-IR"/>
        </w:rPr>
        <w:t>گزارش</w:t>
      </w:r>
      <w:r w:rsidR="006904CA" w:rsidRPr="001F5075">
        <w:rPr>
          <w:rFonts w:asciiTheme="minorBidi" w:hAnsiTheme="minorBidi"/>
          <w:sz w:val="32"/>
          <w:szCs w:val="32"/>
          <w:rtl/>
          <w:lang w:bidi="fa-IR"/>
        </w:rPr>
        <w:t xml:space="preserve"> تمرین (2)</w:t>
      </w:r>
    </w:p>
    <w:p w:rsidR="006904CA" w:rsidRPr="001F5075" w:rsidRDefault="006904CA" w:rsidP="006904C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1F5075">
        <w:rPr>
          <w:rFonts w:asciiTheme="minorBidi" w:hAnsiTheme="minorBidi"/>
          <w:sz w:val="32"/>
          <w:szCs w:val="32"/>
          <w:rtl/>
          <w:lang w:bidi="fa-IR"/>
        </w:rPr>
        <w:t>ابتدا برای شروع کار کتابخانه هایی که به آنها نیاز بود از جمله:</w:t>
      </w:r>
      <w:r w:rsidRPr="001F5075">
        <w:rPr>
          <w:rFonts w:asciiTheme="minorBidi" w:hAnsiTheme="minorBidi"/>
          <w:sz w:val="32"/>
          <w:szCs w:val="32"/>
          <w:lang w:bidi="fa-IR"/>
        </w:rPr>
        <w:t>pandas-numpy-math-sklearn</w:t>
      </w:r>
      <w:r w:rsidRPr="001F5075">
        <w:rPr>
          <w:rFonts w:asciiTheme="minorBidi" w:hAnsiTheme="minorBidi"/>
          <w:sz w:val="32"/>
          <w:szCs w:val="32"/>
          <w:rtl/>
          <w:lang w:bidi="fa-IR"/>
        </w:rPr>
        <w:t xml:space="preserve"> و... را انتخاب و اضافه کردم.</w:t>
      </w:r>
    </w:p>
    <w:p w:rsidR="006904CA" w:rsidRPr="001F5075" w:rsidRDefault="006904CA" w:rsidP="006904CA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1F5075">
        <w:rPr>
          <w:rFonts w:asciiTheme="minorBidi" w:hAnsiTheme="minorBidi"/>
          <w:sz w:val="32"/>
          <w:szCs w:val="32"/>
          <w:rtl/>
          <w:lang w:bidi="fa-IR"/>
        </w:rPr>
        <w:t>در ادامه با استفاده از لینک درایو،دیتاست مربوطه فراخوانی میشود.</w:t>
      </w:r>
    </w:p>
    <w:p w:rsidR="006904CA" w:rsidRPr="001F5075" w:rsidRDefault="006904CA" w:rsidP="006904CA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 w:rsidRPr="001F5075">
        <w:rPr>
          <w:rFonts w:asciiTheme="minorBidi" w:hAnsiTheme="minorBidi"/>
          <w:sz w:val="32"/>
          <w:szCs w:val="32"/>
          <w:rtl/>
          <w:lang w:bidi="fa-IR"/>
        </w:rPr>
        <w:t>3 فیچر مورد نظرانتخاب میشوند و</w:t>
      </w:r>
      <w:r w:rsidR="00460382" w:rsidRPr="001F5075">
        <w:rPr>
          <w:rFonts w:asciiTheme="minorBidi" w:hAnsiTheme="minorBidi"/>
          <w:sz w:val="32"/>
          <w:szCs w:val="32"/>
          <w:rtl/>
          <w:lang w:bidi="fa-IR"/>
        </w:rPr>
        <w:t>خروجی</w:t>
      </w:r>
      <w:r w:rsidRPr="001F5075">
        <w:rPr>
          <w:rFonts w:asciiTheme="minorBidi" w:hAnsiTheme="minorBidi"/>
          <w:sz w:val="32"/>
          <w:szCs w:val="32"/>
          <w:rtl/>
          <w:lang w:bidi="fa-IR"/>
        </w:rPr>
        <w:t xml:space="preserve"> بصورت رندوم 5 </w:t>
      </w:r>
      <w:r w:rsidR="00460382" w:rsidRPr="001F5075">
        <w:rPr>
          <w:rFonts w:asciiTheme="minorBidi" w:hAnsiTheme="minorBidi"/>
          <w:sz w:val="32"/>
          <w:szCs w:val="32"/>
          <w:rtl/>
          <w:lang w:bidi="fa-IR"/>
        </w:rPr>
        <w:t>لاین از سه ستون موردنظر هست.</w:t>
      </w:r>
      <w:r w:rsidR="009A323B">
        <w:rPr>
          <w:rFonts w:asciiTheme="minorBidi" w:hAnsiTheme="minorBidi" w:hint="cs"/>
          <w:sz w:val="32"/>
          <w:szCs w:val="32"/>
          <w:rtl/>
          <w:lang w:bidi="fa-IR"/>
        </w:rPr>
        <w:t xml:space="preserve">فیچر قیمت بعنوان </w:t>
      </w:r>
      <w:r w:rsidR="009A323B">
        <w:rPr>
          <w:rFonts w:asciiTheme="minorBidi" w:hAnsiTheme="minorBidi"/>
          <w:sz w:val="32"/>
          <w:szCs w:val="32"/>
          <w:lang w:bidi="fa-IR"/>
        </w:rPr>
        <w:t xml:space="preserve">y </w:t>
      </w:r>
      <w:r w:rsidR="009A323B">
        <w:rPr>
          <w:rFonts w:asciiTheme="minorBidi" w:hAnsiTheme="minorBidi" w:hint="cs"/>
          <w:sz w:val="32"/>
          <w:szCs w:val="32"/>
          <w:rtl/>
          <w:lang w:bidi="fa-IR"/>
        </w:rPr>
        <w:t xml:space="preserve"> تعیین شده است.</w:t>
      </w:r>
    </w:p>
    <w:p w:rsidR="00460382" w:rsidRPr="001F5075" w:rsidRDefault="00460382" w:rsidP="00460382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1F5075">
        <w:rPr>
          <w:rFonts w:asciiTheme="minorBidi" w:hAnsiTheme="minorBidi"/>
          <w:sz w:val="32"/>
          <w:szCs w:val="32"/>
          <w:rtl/>
          <w:lang w:bidi="fa-IR"/>
        </w:rPr>
        <w:t>در کد5 تعداد اصلی ورودی هارا درمیتوان مشاهده کرد.</w:t>
      </w:r>
    </w:p>
    <w:p w:rsidR="00460382" w:rsidRDefault="00460382" w:rsidP="00460382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 w:rsidRPr="001F5075">
        <w:rPr>
          <w:rFonts w:asciiTheme="minorBidi" w:hAnsiTheme="minorBidi"/>
          <w:sz w:val="32"/>
          <w:szCs w:val="32"/>
          <w:rtl/>
          <w:lang w:bidi="fa-IR"/>
        </w:rPr>
        <w:t>کد6:دیتا2 را این بار با چند ویژگی دیگر انتخاب کردم تا در قسمت سوم تمرین استفاده کنم.</w:t>
      </w:r>
      <w:r w:rsidR="009A323B">
        <w:rPr>
          <w:rFonts w:asciiTheme="minorBidi" w:hAnsiTheme="minorBidi" w:hint="cs"/>
          <w:sz w:val="32"/>
          <w:szCs w:val="32"/>
          <w:rtl/>
          <w:lang w:bidi="fa-IR"/>
        </w:rPr>
        <w:t>مربوط یه سوال سه.</w:t>
      </w:r>
    </w:p>
    <w:p w:rsidR="009A323B" w:rsidRDefault="009A323B" w:rsidP="009A323B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دیتا اینفو اطلاعات مربوط به فیچر ها و تعداد و .. را نمایش میدهد.</w:t>
      </w:r>
    </w:p>
    <w:p w:rsidR="009A323B" w:rsidRPr="001F5075" w:rsidRDefault="009A323B" w:rsidP="009A323B">
      <w:pPr>
        <w:bidi/>
        <w:rPr>
          <w:rFonts w:asciiTheme="minorBidi" w:hAnsiTheme="minorBidi" w:hint="cs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درادامه با استفاده از </w:t>
      </w:r>
      <w:r>
        <w:rPr>
          <w:rFonts w:asciiTheme="minorBidi" w:hAnsiTheme="minorBidi"/>
          <w:sz w:val="32"/>
          <w:szCs w:val="32"/>
          <w:lang w:bidi="fa-IR"/>
        </w:rPr>
        <w:t>mean ,mode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مقادیر خالی را سعی میکنیم حذف کنیم.</w:t>
      </w:r>
    </w:p>
    <w:p w:rsidR="00D62D0A" w:rsidRPr="001F5075" w:rsidRDefault="00D62D0A" w:rsidP="00AB3F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5490"/>
        <w:jc w:val="right"/>
        <w:outlineLvl w:val="1"/>
        <w:rPr>
          <w:rFonts w:asciiTheme="minorBidi" w:eastAsia="Times New Roman" w:hAnsiTheme="minorBidi"/>
          <w:sz w:val="32"/>
          <w:szCs w:val="32"/>
          <w:rtl/>
        </w:rPr>
      </w:pPr>
      <w:r w:rsidRPr="001F5075">
        <w:rPr>
          <w:rFonts w:asciiTheme="minorBidi" w:eastAsia="Times New Roman" w:hAnsiTheme="minorBidi"/>
          <w:sz w:val="32"/>
          <w:szCs w:val="32"/>
        </w:rPr>
        <w:t>Convert string column to numeric</w:t>
      </w:r>
      <w:r w:rsidRPr="001F5075">
        <w:rPr>
          <w:rFonts w:asciiTheme="minorBidi" w:eastAsia="Times New Roman" w:hAnsiTheme="minorBidi"/>
          <w:sz w:val="32"/>
          <w:szCs w:val="32"/>
          <w:rtl/>
        </w:rPr>
        <w:t xml:space="preserve"> </w:t>
      </w:r>
    </w:p>
    <w:p w:rsidR="0040172A" w:rsidRPr="001F5075" w:rsidRDefault="0040172A" w:rsidP="0040172A">
      <w:pPr>
        <w:bidi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sz w:val="32"/>
          <w:szCs w:val="32"/>
        </w:rPr>
      </w:pPr>
      <w:r w:rsidRPr="001F5075">
        <w:rPr>
          <w:rFonts w:asciiTheme="minorBidi" w:eastAsia="Times New Roman" w:hAnsiTheme="minorBidi"/>
          <w:sz w:val="32"/>
          <w:szCs w:val="32"/>
          <w:rtl/>
        </w:rPr>
        <w:t>مقادیر</w:t>
      </w:r>
      <w:r w:rsidRPr="001F5075">
        <w:rPr>
          <w:rFonts w:asciiTheme="minorBidi" w:eastAsia="Times New Roman" w:hAnsiTheme="minorBidi"/>
          <w:sz w:val="32"/>
          <w:szCs w:val="32"/>
        </w:rPr>
        <w:t xml:space="preserve">string </w:t>
      </w:r>
      <w:r w:rsidRPr="001F5075">
        <w:rPr>
          <w:rFonts w:asciiTheme="minorBidi" w:eastAsia="Times New Roman" w:hAnsiTheme="minorBidi"/>
          <w:sz w:val="32"/>
          <w:szCs w:val="32"/>
          <w:rtl/>
        </w:rPr>
        <w:t xml:space="preserve"> مثل مدل گرمایش خانه به مقادیر عددی تبدیل میشوند.کد 9 انواع آنها و کد10 خروجی عددی را نمایش میدهد.</w:t>
      </w:r>
    </w:p>
    <w:p w:rsidR="00AB3F78" w:rsidRPr="001F5075" w:rsidRDefault="00AB3F78" w:rsidP="006D68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8100" w:right="-270"/>
        <w:jc w:val="right"/>
        <w:outlineLvl w:val="1"/>
        <w:rPr>
          <w:rFonts w:asciiTheme="minorBidi" w:eastAsia="Times New Roman" w:hAnsiTheme="minorBidi"/>
          <w:sz w:val="32"/>
          <w:szCs w:val="32"/>
        </w:rPr>
      </w:pPr>
      <w:r w:rsidRPr="001F5075">
        <w:rPr>
          <w:rFonts w:asciiTheme="minorBidi" w:eastAsia="Times New Roman" w:hAnsiTheme="minorBidi"/>
          <w:sz w:val="32"/>
          <w:szCs w:val="32"/>
        </w:rPr>
        <w:t>Split Data</w:t>
      </w:r>
      <w:r w:rsidR="008B3647" w:rsidRPr="001F5075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D62D0A" w:rsidRPr="001F5075" w:rsidRDefault="008B3647" w:rsidP="008B3647">
      <w:pPr>
        <w:pStyle w:val="ListParagraph"/>
        <w:bidi/>
        <w:spacing w:before="100" w:beforeAutospacing="1" w:after="100" w:afterAutospacing="1" w:line="240" w:lineRule="auto"/>
        <w:ind w:left="-342" w:right="-270"/>
        <w:outlineLvl w:val="1"/>
        <w:rPr>
          <w:rFonts w:asciiTheme="minorBidi" w:eastAsia="Times New Roman" w:hAnsiTheme="minorBidi"/>
          <w:sz w:val="32"/>
          <w:szCs w:val="32"/>
          <w:lang w:bidi="fa-IR"/>
        </w:rPr>
      </w:pPr>
      <w:r w:rsidRPr="001F5075">
        <w:rPr>
          <w:rFonts w:asciiTheme="minorBidi" w:eastAsia="Times New Roman" w:hAnsiTheme="minorBidi"/>
          <w:sz w:val="32"/>
          <w:szCs w:val="32"/>
          <w:rtl/>
          <w:lang w:bidi="fa-IR"/>
        </w:rPr>
        <w:t xml:space="preserve">دیتاست توسط متد </w:t>
      </w:r>
      <w:r w:rsidRPr="001F5075">
        <w:rPr>
          <w:rFonts w:asciiTheme="minorBidi" w:eastAsia="Times New Roman" w:hAnsiTheme="minorBidi"/>
          <w:sz w:val="32"/>
          <w:szCs w:val="32"/>
          <w:lang w:bidi="fa-IR"/>
        </w:rPr>
        <w:t>split</w:t>
      </w:r>
      <w:r w:rsidR="006D68A5" w:rsidRPr="001F5075">
        <w:rPr>
          <w:rFonts w:asciiTheme="minorBidi" w:eastAsia="Times New Roman" w:hAnsiTheme="minorBidi"/>
          <w:sz w:val="32"/>
          <w:szCs w:val="32"/>
          <w:lang w:bidi="fa-IR"/>
        </w:rPr>
        <w:t xml:space="preserve"> </w:t>
      </w:r>
      <w:r w:rsidRPr="001F5075">
        <w:rPr>
          <w:rFonts w:asciiTheme="minorBidi" w:eastAsia="Times New Roman" w:hAnsiTheme="minorBidi"/>
          <w:sz w:val="32"/>
          <w:szCs w:val="32"/>
          <w:rtl/>
          <w:lang w:bidi="fa-IR"/>
        </w:rPr>
        <w:t xml:space="preserve"> به دو قسمت شامل </w:t>
      </w:r>
      <w:r w:rsidR="006D68A5" w:rsidRPr="001F5075">
        <w:rPr>
          <w:rFonts w:asciiTheme="minorBidi" w:eastAsia="Times New Roman" w:hAnsiTheme="minorBidi"/>
          <w:sz w:val="32"/>
          <w:szCs w:val="32"/>
          <w:lang w:bidi="fa-IR"/>
        </w:rPr>
        <w:t xml:space="preserve"> </w:t>
      </w:r>
      <w:r w:rsidRPr="001F5075">
        <w:rPr>
          <w:rFonts w:asciiTheme="minorBidi" w:eastAsia="Times New Roman" w:hAnsiTheme="minorBidi"/>
          <w:sz w:val="32"/>
          <w:szCs w:val="32"/>
          <w:lang w:bidi="fa-IR"/>
        </w:rPr>
        <w:t xml:space="preserve">train </w:t>
      </w:r>
      <w:r w:rsidRPr="001F5075">
        <w:rPr>
          <w:rFonts w:asciiTheme="minorBidi" w:eastAsia="Times New Roman" w:hAnsiTheme="minorBidi"/>
          <w:sz w:val="32"/>
          <w:szCs w:val="32"/>
          <w:rtl/>
          <w:lang w:bidi="fa-IR"/>
        </w:rPr>
        <w:t xml:space="preserve">و </w:t>
      </w:r>
      <w:r w:rsidRPr="001F5075">
        <w:rPr>
          <w:rFonts w:asciiTheme="minorBidi" w:eastAsia="Times New Roman" w:hAnsiTheme="minorBidi"/>
          <w:sz w:val="32"/>
          <w:szCs w:val="32"/>
          <w:lang w:bidi="fa-IR"/>
        </w:rPr>
        <w:t>test</w:t>
      </w:r>
      <w:r w:rsidRPr="001F5075">
        <w:rPr>
          <w:rFonts w:asciiTheme="minorBidi" w:eastAsia="Times New Roman" w:hAnsiTheme="minorBidi"/>
          <w:sz w:val="32"/>
          <w:szCs w:val="32"/>
          <w:rtl/>
          <w:lang w:bidi="fa-IR"/>
        </w:rPr>
        <w:t xml:space="preserve"> تقسیم میشود.</w:t>
      </w:r>
    </w:p>
    <w:p w:rsidR="008B3647" w:rsidRPr="001F5075" w:rsidRDefault="008B3647" w:rsidP="008B3647">
      <w:pPr>
        <w:pStyle w:val="Heading2"/>
        <w:numPr>
          <w:ilvl w:val="0"/>
          <w:numId w:val="1"/>
        </w:numPr>
        <w:jc w:val="right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>Prepare train and test for model</w:t>
      </w:r>
    </w:p>
    <w:p w:rsidR="00622BA9" w:rsidRPr="001F5075" w:rsidRDefault="00622BA9" w:rsidP="00622BA9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تعیین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>x_test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>و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 xml:space="preserve"> y_test</w:t>
      </w:r>
    </w:p>
    <w:p w:rsidR="008B3647" w:rsidRPr="001F5075" w:rsidRDefault="008B3647" w:rsidP="00622BA9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تعیین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>x_train</w:t>
      </w:r>
      <w:r w:rsidR="00622BA9"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>و</w:t>
      </w:r>
      <w:r w:rsidR="00622BA9"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 xml:space="preserve"> y_train</w:t>
      </w:r>
    </w:p>
    <w:p w:rsidR="00622BA9" w:rsidRDefault="00622BA9" w:rsidP="00622BA9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که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 xml:space="preserve">x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  بصورتی قرارداده شده که ستون اول فقط یک درنظر گرفته میشود.</w:t>
      </w:r>
    </w:p>
    <w:p w:rsidR="00F37D26" w:rsidRPr="001F5075" w:rsidRDefault="00F37D26" w:rsidP="00F37D26">
      <w:pPr>
        <w:pStyle w:val="Heading2"/>
        <w:bidi/>
        <w:ind w:left="-72"/>
        <w:rPr>
          <w:rFonts w:asciiTheme="minorBidi" w:hAnsiTheme="minorBidi" w:cstheme="minorBidi" w:hint="cs"/>
          <w:b w:val="0"/>
          <w:bCs w:val="0"/>
          <w:sz w:val="32"/>
          <w:szCs w:val="32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  <w:lang w:bidi="fa-IR"/>
        </w:rPr>
        <w:t xml:space="preserve">همین روال برای </w:t>
      </w:r>
      <w:r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 xml:space="preserve">data2 </w:t>
      </w: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  <w:lang w:bidi="fa-IR"/>
        </w:rPr>
        <w:t xml:space="preserve"> هم انجام میشود.</w:t>
      </w:r>
    </w:p>
    <w:p w:rsidR="00622BA9" w:rsidRPr="001F5075" w:rsidRDefault="00622BA9" w:rsidP="00622BA9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در ادامه </w:t>
      </w:r>
      <w:r w:rsidR="00241FB8"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یک مدل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رگرسیون </w:t>
      </w:r>
      <w:r w:rsidR="00241FB8"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طراحی شده با استفاده از تابع خطای </w:t>
      </w:r>
      <w:r w:rsidR="00241FB8"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>MSE</w:t>
      </w:r>
    </w:p>
    <w:p w:rsidR="00241FB8" w:rsidRPr="001F5075" w:rsidRDefault="00241FB8" w:rsidP="00241FB8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مقدار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 xml:space="preserve">delta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>درواقع مقادیر آپدیت شده ضرایب ما هستند.</w:t>
      </w:r>
    </w:p>
    <w:p w:rsidR="008C4B2B" w:rsidRPr="001F5075" w:rsidRDefault="00241FB8" w:rsidP="008C4B2B">
      <w:pPr>
        <w:pStyle w:val="Heading2"/>
        <w:numPr>
          <w:ilvl w:val="0"/>
          <w:numId w:val="1"/>
        </w:numPr>
        <w:jc w:val="right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>Predict with my model</w:t>
      </w:r>
    </w:p>
    <w:p w:rsidR="00241FB8" w:rsidRPr="001F5075" w:rsidRDefault="008C4B2B" w:rsidP="008C4B2B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این قسمت هم با استفاده از فرمول و مقادیر ثابت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>c[0] c[1] c[2]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 مقادیرنهایی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lang w:bidi="fa-IR"/>
        </w:rPr>
        <w:t>y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 را بدست میدهد و در خروجی میتوان آنها رادید.</w:t>
      </w:r>
    </w:p>
    <w:p w:rsidR="008C4B2B" w:rsidRPr="001F5075" w:rsidRDefault="008C4B2B" w:rsidP="008C4B2B">
      <w:pPr>
        <w:pStyle w:val="Heading2"/>
        <w:numPr>
          <w:ilvl w:val="0"/>
          <w:numId w:val="1"/>
        </w:numPr>
        <w:jc w:val="right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>Train regression model with sklearn</w:t>
      </w:r>
    </w:p>
    <w:p w:rsidR="008C4B2B" w:rsidRPr="001F5075" w:rsidRDefault="008C4B2B" w:rsidP="008C4B2B">
      <w:pPr>
        <w:pStyle w:val="Heading2"/>
        <w:bidi/>
        <w:ind w:left="-162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با استفاده از پکیج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>sklearn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 یک با دیگر مدل را مقایسه میکند.</w:t>
      </w:r>
    </w:p>
    <w:p w:rsidR="008C4B2B" w:rsidRPr="001F5075" w:rsidRDefault="008C4B2B" w:rsidP="008C4B2B">
      <w:pPr>
        <w:pStyle w:val="Heading2"/>
        <w:bidi/>
        <w:ind w:left="-162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ودرنهایت مقادیر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 xml:space="preserve">y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 جدید را درخروجی خواهیم داشت و میتوان مقایسه بین دو مدل انجام داد.</w:t>
      </w:r>
    </w:p>
    <w:p w:rsidR="008C4B2B" w:rsidRPr="001F5075" w:rsidRDefault="001C6731" w:rsidP="008C4B2B">
      <w:pPr>
        <w:pStyle w:val="Heading2"/>
        <w:bidi/>
        <w:ind w:left="-162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>در ادامه با استفاده از یک پلات،با سه رنگ نارنجی،آبی و سبز نقاط بدست آمده را مشخص کردم که نقاط آبی مقادیر واقعی هستند.</w:t>
      </w:r>
    </w:p>
    <w:p w:rsidR="001C6731" w:rsidRPr="001F5075" w:rsidRDefault="001C6731" w:rsidP="001C6731">
      <w:pPr>
        <w:pStyle w:val="Heading2"/>
        <w:bidi/>
        <w:ind w:left="-162"/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نقاط نارنجی و سبز مقادیر رگرسیون و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>sklearn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  <w:t xml:space="preserve"> هستند و همینطور که درتصویر مشخص است این دو مقدار بسیار نزدیک به هم و برابر هستند.</w:t>
      </w:r>
    </w:p>
    <w:p w:rsidR="004E56D3" w:rsidRDefault="004E56D3" w:rsidP="004E56D3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و در قسمت بعدی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 xml:space="preserve">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 هم رگرسیون های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>lasso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 و 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</w:rPr>
        <w:t>ridge</w:t>
      </w: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 پیاده سازی شده اند و با مقایسه نتایج میتوان گفت تفاوت آنها بسیار کم بوده و مقادیر خروجی تقریبا برابر هستند.</w:t>
      </w:r>
    </w:p>
    <w:p w:rsidR="00F37D26" w:rsidRDefault="00F37D26" w:rsidP="00F37D26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  <w:rtl/>
        </w:rPr>
      </w:pP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>این دو رگرسیون روی دیتا2 هم اجرا شده اند و نتایج آنها هم بصورت پلات نمایش داده شده است.</w:t>
      </w:r>
    </w:p>
    <w:p w:rsidR="00F37D26" w:rsidRPr="001F5075" w:rsidRDefault="00F37D26" w:rsidP="00F37D26">
      <w:pPr>
        <w:pStyle w:val="Heading2"/>
        <w:bidi/>
        <w:ind w:left="-72"/>
        <w:rPr>
          <w:rFonts w:asciiTheme="minorBidi" w:hAnsiTheme="minorBidi" w:cstheme="minorBidi" w:hint="cs"/>
          <w:b w:val="0"/>
          <w:bCs w:val="0"/>
          <w:sz w:val="32"/>
          <w:szCs w:val="32"/>
          <w:rtl/>
          <w:lang w:bidi="fa-IR"/>
        </w:rPr>
      </w:pP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در قسمت آخر تسک امتیازی </w:t>
      </w:r>
      <w:r>
        <w:rPr>
          <w:rFonts w:asciiTheme="minorBidi" w:hAnsiTheme="minorBidi" w:cstheme="minorBidi"/>
          <w:b w:val="0"/>
          <w:bCs w:val="0"/>
          <w:sz w:val="32"/>
          <w:szCs w:val="32"/>
        </w:rPr>
        <w:t>Absolute Error</w:t>
      </w:r>
      <w:bookmarkStart w:id="0" w:name="_GoBack"/>
      <w:bookmarkEnd w:id="0"/>
      <w:r>
        <w:rPr>
          <w:rFonts w:asciiTheme="minorBidi" w:hAnsiTheme="minorBidi" w:cstheme="minorBidi" w:hint="cs"/>
          <w:b w:val="0"/>
          <w:bCs w:val="0"/>
          <w:sz w:val="32"/>
          <w:szCs w:val="32"/>
          <w:rtl/>
        </w:rPr>
        <w:t xml:space="preserve"> پیاده سازی شده و باز هم بصورت نمودار نتایج نهایی را نمایش داده ام.میتوان مشاهده کرد که مقادیر با مقادیر </w:t>
      </w:r>
      <w:r>
        <w:rPr>
          <w:rFonts w:asciiTheme="minorBidi" w:hAnsiTheme="minorBidi" w:cstheme="minorBidi"/>
          <w:b w:val="0"/>
          <w:bCs w:val="0"/>
          <w:sz w:val="32"/>
          <w:szCs w:val="32"/>
        </w:rPr>
        <w:t xml:space="preserve">sklearn </w:t>
      </w: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  <w:lang w:bidi="fa-IR"/>
        </w:rPr>
        <w:t>تقریبا نزدیک .برابر هستند.</w:t>
      </w:r>
    </w:p>
    <w:p w:rsidR="008C4B2B" w:rsidRPr="001F5075" w:rsidRDefault="004E56D3" w:rsidP="004E56D3">
      <w:pPr>
        <w:pStyle w:val="Heading2"/>
        <w:bidi/>
        <w:ind w:left="-72"/>
        <w:rPr>
          <w:rFonts w:asciiTheme="minorBidi" w:hAnsiTheme="minorBidi" w:cstheme="minorBidi"/>
          <w:b w:val="0"/>
          <w:bCs w:val="0"/>
          <w:sz w:val="32"/>
          <w:szCs w:val="32"/>
        </w:rPr>
      </w:pPr>
      <w:r w:rsidRPr="001F5075">
        <w:rPr>
          <w:rFonts w:asciiTheme="minorBidi" w:hAnsiTheme="minorBidi" w:cstheme="minorBidi"/>
          <w:b w:val="0"/>
          <w:bCs w:val="0"/>
          <w:sz w:val="32"/>
          <w:szCs w:val="32"/>
          <w:rtl/>
        </w:rPr>
        <w:t xml:space="preserve"> </w:t>
      </w:r>
    </w:p>
    <w:p w:rsidR="008C4B2B" w:rsidRPr="001F5075" w:rsidRDefault="008C4B2B" w:rsidP="004E56D3">
      <w:pPr>
        <w:pStyle w:val="Heading2"/>
        <w:ind w:left="-72"/>
        <w:jc w:val="right"/>
        <w:rPr>
          <w:rFonts w:asciiTheme="minorBidi" w:hAnsiTheme="minorBidi" w:cstheme="minorBidi"/>
          <w:b w:val="0"/>
          <w:bCs w:val="0"/>
          <w:sz w:val="32"/>
          <w:szCs w:val="32"/>
          <w:rtl/>
          <w:lang w:bidi="fa-IR"/>
        </w:rPr>
      </w:pPr>
    </w:p>
    <w:p w:rsidR="008B3647" w:rsidRPr="001F5075" w:rsidRDefault="008B3647" w:rsidP="008B3647">
      <w:pPr>
        <w:pStyle w:val="ListParagraph"/>
        <w:spacing w:before="100" w:beforeAutospacing="1" w:after="100" w:afterAutospacing="1" w:line="240" w:lineRule="auto"/>
        <w:ind w:left="-342" w:right="-270"/>
        <w:jc w:val="right"/>
        <w:outlineLvl w:val="1"/>
        <w:rPr>
          <w:rFonts w:asciiTheme="minorBidi" w:eastAsia="Times New Roman" w:hAnsiTheme="minorBidi"/>
          <w:sz w:val="32"/>
          <w:szCs w:val="32"/>
          <w:lang w:bidi="fa-IR"/>
        </w:rPr>
      </w:pPr>
    </w:p>
    <w:sectPr w:rsidR="008B3647" w:rsidRPr="001F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6914"/>
    <w:multiLevelType w:val="hybridMultilevel"/>
    <w:tmpl w:val="800CD206"/>
    <w:lvl w:ilvl="0" w:tplc="0409000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CA"/>
    <w:rsid w:val="000412BE"/>
    <w:rsid w:val="001C6731"/>
    <w:rsid w:val="001F5075"/>
    <w:rsid w:val="00241FB8"/>
    <w:rsid w:val="0040172A"/>
    <w:rsid w:val="00460382"/>
    <w:rsid w:val="004E56D3"/>
    <w:rsid w:val="00622BA9"/>
    <w:rsid w:val="006904CA"/>
    <w:rsid w:val="006D68A5"/>
    <w:rsid w:val="008B3647"/>
    <w:rsid w:val="008C4B2B"/>
    <w:rsid w:val="009A323B"/>
    <w:rsid w:val="00AB3F78"/>
    <w:rsid w:val="00D62D0A"/>
    <w:rsid w:val="00E17E91"/>
    <w:rsid w:val="00F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1835"/>
  <w15:chartTrackingRefBased/>
  <w15:docId w15:val="{CE121CD6-C7CC-481E-B0C8-40998816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D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B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E7C31-83A9-41EC-ADEF-B72E4486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2022-05-23T07:11:00Z</dcterms:created>
  <dcterms:modified xsi:type="dcterms:W3CDTF">2022-05-24T15:54:00Z</dcterms:modified>
</cp:coreProperties>
</file>