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B66" w:rsidRPr="00D36B66" w:rsidRDefault="00D36B66" w:rsidP="00D27181">
      <w:pPr>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University of the Punjab</w:t>
      </w:r>
    </w:p>
    <w:p w:rsidR="00D36B66" w:rsidRPr="00D36B66" w:rsidRDefault="00D36B66" w:rsidP="00D27181">
      <w:pPr>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Gujranwala Campus</w:t>
      </w:r>
    </w:p>
    <w:p w:rsidR="00D36B66" w:rsidRPr="00D36B66" w:rsidRDefault="00D36B66" w:rsidP="00D27181">
      <w:pPr>
        <w:tabs>
          <w:tab w:val="left" w:pos="384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Department of Information Technology</w:t>
      </w:r>
    </w:p>
    <w:p w:rsidR="00D36B66" w:rsidRPr="00D36B66" w:rsidRDefault="00D36B66" w:rsidP="00D27181">
      <w:pPr>
        <w:tabs>
          <w:tab w:val="left" w:pos="384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noProof/>
          <w:sz w:val="32"/>
          <w:szCs w:val="32"/>
        </w:rPr>
        <w:drawing>
          <wp:anchor distT="0" distB="0" distL="114300" distR="114300" simplePos="0" relativeHeight="251659264" behindDoc="1" locked="0" layoutInCell="1" allowOverlap="1" wp14:anchorId="71DD9418" wp14:editId="5C874F0F">
            <wp:simplePos x="0" y="0"/>
            <wp:positionH relativeFrom="margin">
              <wp:align>center</wp:align>
            </wp:positionH>
            <wp:positionV relativeFrom="paragraph">
              <wp:posOffset>372982</wp:posOffset>
            </wp:positionV>
            <wp:extent cx="2110740" cy="1965960"/>
            <wp:effectExtent l="0" t="0" r="3810" b="0"/>
            <wp:wrapTight wrapText="bothSides">
              <wp:wrapPolygon edited="0">
                <wp:start x="0" y="0"/>
                <wp:lineTo x="0" y="21349"/>
                <wp:lineTo x="21444" y="21349"/>
                <wp:lineTo x="21444" y="0"/>
                <wp:lineTo x="0" y="0"/>
              </wp:wrapPolygon>
            </wp:wrapTight>
            <wp:docPr id="5" name="Picture 5" descr="University of the Punjab, Gujranwala Campus (@PUG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iversity of the Punjab, Gujranwala Campus (@PUGC_Official) / 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10740" cy="1965960"/>
                    </a:xfrm>
                    <a:prstGeom prst="rect">
                      <a:avLst/>
                    </a:prstGeom>
                    <a:noFill/>
                  </pic:spPr>
                </pic:pic>
              </a:graphicData>
            </a:graphic>
          </wp:anchor>
        </w:drawing>
      </w: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jc w:val="center"/>
        <w:rPr>
          <w:rFonts w:asciiTheme="majorBidi" w:eastAsia="Arial Unicode MS" w:hAnsiTheme="majorBidi" w:cstheme="majorBidi"/>
          <w:b/>
          <w:bCs/>
          <w:color w:val="000000" w:themeColor="text1"/>
          <w:sz w:val="32"/>
          <w:szCs w:val="32"/>
        </w:rPr>
      </w:pPr>
    </w:p>
    <w:p w:rsidR="00D36B66" w:rsidRPr="00D36B66" w:rsidRDefault="00D36B66" w:rsidP="00D27181">
      <w:pPr>
        <w:tabs>
          <w:tab w:val="left" w:pos="5520"/>
        </w:tabs>
        <w:jc w:val="center"/>
        <w:rPr>
          <w:rFonts w:asciiTheme="majorBidi" w:eastAsia="Arial Unicode MS" w:hAnsiTheme="majorBidi" w:cstheme="majorBidi"/>
          <w:b/>
          <w:bCs/>
          <w:color w:val="000000" w:themeColor="text1"/>
          <w:sz w:val="32"/>
          <w:szCs w:val="32"/>
        </w:rPr>
      </w:pPr>
    </w:p>
    <w:p w:rsidR="00D36B66" w:rsidRDefault="00D36B66" w:rsidP="00D36B66">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 xml:space="preserve"> </w:t>
      </w:r>
    </w:p>
    <w:p w:rsid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Pr>
          <w:rFonts w:asciiTheme="majorBidi" w:eastAsia="Arial Unicode MS" w:hAnsiTheme="majorBidi" w:cstheme="majorBidi"/>
          <w:b/>
          <w:bCs/>
          <w:color w:val="000000" w:themeColor="text1"/>
          <w:sz w:val="32"/>
          <w:szCs w:val="32"/>
        </w:rPr>
        <w:t xml:space="preserve">Subject </w:t>
      </w:r>
      <w:r w:rsidRPr="00D36B66">
        <w:rPr>
          <w:rFonts w:asciiTheme="majorBidi" w:eastAsia="Arial Unicode MS" w:hAnsiTheme="majorBidi" w:cstheme="majorBidi"/>
          <w:b/>
          <w:bCs/>
          <w:color w:val="000000" w:themeColor="text1"/>
          <w:sz w:val="32"/>
          <w:szCs w:val="32"/>
        </w:rPr>
        <w:t xml:space="preserve"> :</w:t>
      </w:r>
      <w:proofErr w:type="gramEnd"/>
      <w:r w:rsidRPr="00D36B66">
        <w:rPr>
          <w:rFonts w:asciiTheme="majorBidi" w:eastAsia="Arial Unicode MS" w:hAnsiTheme="majorBidi" w:cstheme="majorBidi"/>
          <w:b/>
          <w:bCs/>
          <w:color w:val="000000" w:themeColor="text1"/>
          <w:sz w:val="32"/>
          <w:szCs w:val="32"/>
        </w:rPr>
        <w:t xml:space="preserve"> Computer Vision</w:t>
      </w:r>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
    <w:p w:rsidR="00D36B66" w:rsidRPr="00D36B66" w:rsidRDefault="00D36B66" w:rsidP="009A275A">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 xml:space="preserve">Prepared </w:t>
      </w:r>
      <w:proofErr w:type="gramStart"/>
      <w:r w:rsidRPr="00D36B66">
        <w:rPr>
          <w:rFonts w:asciiTheme="majorBidi" w:eastAsia="Arial Unicode MS" w:hAnsiTheme="majorBidi" w:cstheme="majorBidi"/>
          <w:b/>
          <w:bCs/>
          <w:color w:val="000000" w:themeColor="text1"/>
          <w:sz w:val="32"/>
          <w:szCs w:val="32"/>
        </w:rPr>
        <w:t>by :</w:t>
      </w:r>
      <w:proofErr w:type="gramEnd"/>
      <w:r w:rsidRPr="00D36B66">
        <w:rPr>
          <w:rFonts w:asciiTheme="majorBidi" w:eastAsia="Arial Unicode MS" w:hAnsiTheme="majorBidi" w:cstheme="majorBidi"/>
          <w:b/>
          <w:bCs/>
          <w:color w:val="000000" w:themeColor="text1"/>
          <w:sz w:val="32"/>
          <w:szCs w:val="32"/>
        </w:rPr>
        <w:t xml:space="preserve"> </w:t>
      </w:r>
    </w:p>
    <w:p w:rsidR="00D36B66" w:rsidRPr="00D36B66" w:rsidRDefault="00D36B66" w:rsidP="00432B05">
      <w:pPr>
        <w:tabs>
          <w:tab w:val="left" w:pos="5520"/>
        </w:tabs>
        <w:jc w:val="center"/>
        <w:rPr>
          <w:rFonts w:asciiTheme="majorBidi" w:eastAsia="Arial Unicode MS" w:hAnsiTheme="majorBidi" w:cstheme="majorBidi"/>
          <w:bCs/>
          <w:color w:val="000000" w:themeColor="text1"/>
          <w:sz w:val="32"/>
          <w:szCs w:val="32"/>
        </w:rPr>
      </w:pPr>
      <w:r w:rsidRPr="00D36B66">
        <w:rPr>
          <w:rFonts w:asciiTheme="majorBidi" w:eastAsia="Arial Unicode MS" w:hAnsiTheme="majorBidi" w:cstheme="majorBidi"/>
          <w:bCs/>
          <w:color w:val="000000" w:themeColor="text1"/>
          <w:sz w:val="32"/>
          <w:szCs w:val="32"/>
        </w:rPr>
        <w:t>BIT21245 : Alisha Saif</w:t>
      </w:r>
      <w:r w:rsidR="00787351">
        <w:rPr>
          <w:rFonts w:asciiTheme="majorBidi" w:eastAsia="Arial Unicode MS" w:hAnsiTheme="majorBidi" w:cstheme="majorBidi"/>
          <w:bCs/>
          <w:color w:val="000000" w:themeColor="text1"/>
          <w:sz w:val="32"/>
          <w:szCs w:val="32"/>
        </w:rPr>
        <w:t xml:space="preserve"> (Group Leader)</w:t>
      </w:r>
      <w:bookmarkStart w:id="0" w:name="_GoBack"/>
      <w:bookmarkEnd w:id="0"/>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sidRPr="00D36B66">
        <w:rPr>
          <w:rFonts w:asciiTheme="majorBidi" w:eastAsia="Arial Unicode MS" w:hAnsiTheme="majorBidi" w:cstheme="majorBidi"/>
          <w:bCs/>
          <w:color w:val="000000" w:themeColor="text1"/>
          <w:sz w:val="32"/>
          <w:szCs w:val="32"/>
        </w:rPr>
        <w:t>BIT21235 :</w:t>
      </w:r>
      <w:proofErr w:type="gramEnd"/>
      <w:r w:rsidRPr="00D36B66">
        <w:rPr>
          <w:rFonts w:asciiTheme="majorBidi" w:eastAsia="Arial Unicode MS" w:hAnsiTheme="majorBidi" w:cstheme="majorBidi"/>
          <w:bCs/>
          <w:color w:val="000000" w:themeColor="text1"/>
          <w:sz w:val="32"/>
          <w:szCs w:val="32"/>
        </w:rPr>
        <w:t xml:space="preserve"> Noor </w:t>
      </w:r>
      <w:proofErr w:type="spellStart"/>
      <w:r w:rsidRPr="00D36B66">
        <w:rPr>
          <w:rFonts w:asciiTheme="majorBidi" w:eastAsia="Arial Unicode MS" w:hAnsiTheme="majorBidi" w:cstheme="majorBidi"/>
          <w:bCs/>
          <w:color w:val="000000" w:themeColor="text1"/>
          <w:sz w:val="32"/>
          <w:szCs w:val="32"/>
        </w:rPr>
        <w:t>Basharat</w:t>
      </w:r>
      <w:proofErr w:type="spellEnd"/>
    </w:p>
    <w:p w:rsidR="00D36B66" w:rsidRPr="00D36B66" w:rsidRDefault="00D36B66" w:rsidP="00D36B66">
      <w:pPr>
        <w:tabs>
          <w:tab w:val="left" w:pos="5520"/>
        </w:tabs>
        <w:jc w:val="center"/>
        <w:rPr>
          <w:rFonts w:asciiTheme="majorBidi" w:eastAsia="Arial Unicode MS" w:hAnsiTheme="majorBidi" w:cstheme="majorBidi"/>
          <w:b/>
          <w:bCs/>
          <w:color w:val="000000" w:themeColor="text1"/>
          <w:sz w:val="32"/>
          <w:szCs w:val="32"/>
        </w:rPr>
      </w:pPr>
      <w:proofErr w:type="gramStart"/>
      <w:r w:rsidRPr="00D36B66">
        <w:rPr>
          <w:rFonts w:asciiTheme="majorBidi" w:eastAsia="Arial Unicode MS" w:hAnsiTheme="majorBidi" w:cstheme="majorBidi"/>
          <w:bCs/>
          <w:color w:val="000000" w:themeColor="text1"/>
          <w:sz w:val="32"/>
          <w:szCs w:val="32"/>
        </w:rPr>
        <w:t>BIT21214 :</w:t>
      </w:r>
      <w:proofErr w:type="gramEnd"/>
      <w:r w:rsidRPr="00D36B66">
        <w:rPr>
          <w:rFonts w:asciiTheme="majorBidi" w:eastAsia="Arial Unicode MS" w:hAnsiTheme="majorBidi" w:cstheme="majorBidi"/>
          <w:bCs/>
          <w:color w:val="000000" w:themeColor="text1"/>
          <w:sz w:val="32"/>
          <w:szCs w:val="32"/>
        </w:rPr>
        <w:t xml:space="preserve"> </w:t>
      </w:r>
      <w:proofErr w:type="spellStart"/>
      <w:r w:rsidRPr="00D36B66">
        <w:rPr>
          <w:rFonts w:asciiTheme="majorBidi" w:eastAsia="Arial Unicode MS" w:hAnsiTheme="majorBidi" w:cstheme="majorBidi"/>
          <w:bCs/>
          <w:color w:val="000000" w:themeColor="text1"/>
          <w:sz w:val="32"/>
          <w:szCs w:val="32"/>
        </w:rPr>
        <w:t>Esha</w:t>
      </w:r>
      <w:proofErr w:type="spellEnd"/>
      <w:r w:rsidRPr="00D36B66">
        <w:rPr>
          <w:rFonts w:asciiTheme="majorBidi" w:eastAsia="Arial Unicode MS" w:hAnsiTheme="majorBidi" w:cstheme="majorBidi"/>
          <w:bCs/>
          <w:color w:val="000000" w:themeColor="text1"/>
          <w:sz w:val="32"/>
          <w:szCs w:val="32"/>
        </w:rPr>
        <w:t xml:space="preserve"> </w:t>
      </w:r>
      <w:proofErr w:type="spellStart"/>
      <w:r w:rsidRPr="00D36B66">
        <w:rPr>
          <w:rFonts w:asciiTheme="majorBidi" w:eastAsia="Arial Unicode MS" w:hAnsiTheme="majorBidi" w:cstheme="majorBidi"/>
          <w:bCs/>
          <w:color w:val="000000" w:themeColor="text1"/>
          <w:sz w:val="32"/>
          <w:szCs w:val="32"/>
        </w:rPr>
        <w:t>Aslam</w:t>
      </w:r>
      <w:proofErr w:type="spellEnd"/>
    </w:p>
    <w:p w:rsidR="00D36B66" w:rsidRPr="00D36B66" w:rsidRDefault="00D36B66" w:rsidP="00D27181">
      <w:pPr>
        <w:tabs>
          <w:tab w:val="left" w:pos="5520"/>
        </w:tabs>
        <w:jc w:val="both"/>
        <w:rPr>
          <w:rFonts w:asciiTheme="majorBidi" w:eastAsia="Arial Unicode MS" w:hAnsiTheme="majorBidi" w:cstheme="majorBidi"/>
          <w:b/>
          <w:bCs/>
          <w:color w:val="000000" w:themeColor="text1"/>
          <w:sz w:val="32"/>
          <w:szCs w:val="32"/>
        </w:rPr>
      </w:pPr>
    </w:p>
    <w:p w:rsidR="00D36B66" w:rsidRPr="00D36B66" w:rsidRDefault="00D36B66" w:rsidP="00D27181">
      <w:pPr>
        <w:tabs>
          <w:tab w:val="left" w:pos="5520"/>
        </w:tabs>
        <w:jc w:val="center"/>
        <w:rPr>
          <w:rFonts w:asciiTheme="majorBidi" w:eastAsia="Arial Unicode MS" w:hAnsiTheme="majorBidi" w:cstheme="majorBidi"/>
          <w:b/>
          <w:bCs/>
          <w:color w:val="000000" w:themeColor="text1"/>
          <w:sz w:val="32"/>
          <w:szCs w:val="32"/>
        </w:rPr>
      </w:pPr>
      <w:r w:rsidRPr="00D36B66">
        <w:rPr>
          <w:rFonts w:asciiTheme="majorBidi" w:eastAsia="Arial Unicode MS" w:hAnsiTheme="majorBidi" w:cstheme="majorBidi"/>
          <w:b/>
          <w:bCs/>
          <w:color w:val="000000" w:themeColor="text1"/>
          <w:sz w:val="32"/>
          <w:szCs w:val="32"/>
        </w:rPr>
        <w:t>Submitted to:</w:t>
      </w:r>
    </w:p>
    <w:p w:rsidR="00D36B66" w:rsidRPr="00D36B66" w:rsidRDefault="00D36B66" w:rsidP="00D27181">
      <w:pPr>
        <w:jc w:val="center"/>
        <w:rPr>
          <w:rFonts w:asciiTheme="majorBidi" w:eastAsia="Arial Unicode MS" w:hAnsiTheme="majorBidi" w:cstheme="majorBidi"/>
          <w:bCs/>
          <w:sz w:val="32"/>
          <w:szCs w:val="32"/>
        </w:rPr>
      </w:pPr>
      <w:r>
        <w:rPr>
          <w:rFonts w:asciiTheme="majorBidi" w:eastAsia="Arial Unicode MS" w:hAnsiTheme="majorBidi" w:cstheme="majorBidi"/>
          <w:bCs/>
          <w:sz w:val="32"/>
          <w:szCs w:val="32"/>
        </w:rPr>
        <w:t>Mam</w:t>
      </w:r>
      <w:r w:rsidRPr="00D36B66">
        <w:rPr>
          <w:rFonts w:asciiTheme="majorBidi" w:eastAsia="Arial Unicode MS" w:hAnsiTheme="majorBidi" w:cstheme="majorBidi"/>
          <w:bCs/>
          <w:sz w:val="32"/>
          <w:szCs w:val="32"/>
        </w:rPr>
        <w:t xml:space="preserve"> Fouqia </w:t>
      </w:r>
      <w:proofErr w:type="spellStart"/>
      <w:r w:rsidRPr="00D36B66">
        <w:rPr>
          <w:rFonts w:asciiTheme="majorBidi" w:eastAsia="Arial Unicode MS" w:hAnsiTheme="majorBidi" w:cstheme="majorBidi"/>
          <w:bCs/>
          <w:sz w:val="32"/>
          <w:szCs w:val="32"/>
        </w:rPr>
        <w:t>Zafeer</w:t>
      </w:r>
      <w:proofErr w:type="spellEnd"/>
    </w:p>
    <w:p w:rsidR="00D36B66" w:rsidRPr="00D36B66" w:rsidRDefault="00D36B66" w:rsidP="00D27181">
      <w:pPr>
        <w:rPr>
          <w:rFonts w:asciiTheme="majorBidi" w:eastAsia="Arial Unicode MS" w:hAnsiTheme="majorBidi" w:cstheme="majorBidi"/>
          <w:b/>
          <w:bCs/>
          <w:sz w:val="32"/>
          <w:szCs w:val="32"/>
        </w:rPr>
      </w:pPr>
    </w:p>
    <w:p w:rsidR="00D36B66" w:rsidRPr="00D36B66" w:rsidRDefault="00D36B66" w:rsidP="00D36B66">
      <w:pPr>
        <w:rPr>
          <w:rFonts w:asciiTheme="majorBidi" w:hAnsiTheme="majorBidi" w:cstheme="majorBidi"/>
          <w:sz w:val="32"/>
          <w:szCs w:val="32"/>
        </w:rPr>
      </w:pPr>
    </w:p>
    <w:p w:rsidR="00D36B66" w:rsidRPr="00D36B66" w:rsidRDefault="00D36B66" w:rsidP="003720CA">
      <w:pPr>
        <w:rPr>
          <w:rFonts w:asciiTheme="majorBidi" w:hAnsiTheme="majorBidi" w:cstheme="majorBidi"/>
          <w:b/>
          <w:bCs/>
          <w:sz w:val="24"/>
          <w:szCs w:val="24"/>
        </w:rPr>
      </w:pPr>
    </w:p>
    <w:p w:rsidR="00D36B66" w:rsidRDefault="00D36B66" w:rsidP="003720CA">
      <w:pPr>
        <w:rPr>
          <w:rFonts w:asciiTheme="majorBidi" w:hAnsiTheme="majorBidi" w:cstheme="majorBidi"/>
          <w:b/>
          <w:bCs/>
          <w:sz w:val="28"/>
          <w:szCs w:val="28"/>
        </w:rPr>
      </w:pPr>
      <w:proofErr w:type="gramStart"/>
      <w:r>
        <w:rPr>
          <w:rFonts w:asciiTheme="majorBidi" w:hAnsiTheme="majorBidi" w:cstheme="majorBidi"/>
          <w:b/>
          <w:bCs/>
          <w:sz w:val="28"/>
          <w:szCs w:val="28"/>
        </w:rPr>
        <w:lastRenderedPageBreak/>
        <w:t>Project :</w:t>
      </w:r>
      <w:proofErr w:type="gramEnd"/>
      <w:r>
        <w:rPr>
          <w:rFonts w:asciiTheme="majorBidi" w:hAnsiTheme="majorBidi" w:cstheme="majorBidi"/>
          <w:b/>
          <w:bCs/>
          <w:sz w:val="28"/>
          <w:szCs w:val="28"/>
        </w:rPr>
        <w:t xml:space="preserve"> </w:t>
      </w:r>
    </w:p>
    <w:p w:rsidR="003720CA" w:rsidRDefault="00D36B66" w:rsidP="003720CA">
      <w:pPr>
        <w:rPr>
          <w:rFonts w:asciiTheme="majorBidi" w:hAnsiTheme="majorBidi" w:cstheme="majorBidi"/>
          <w:b/>
          <w:bCs/>
          <w:sz w:val="28"/>
          <w:szCs w:val="28"/>
        </w:rPr>
      </w:pPr>
      <w:r>
        <w:rPr>
          <w:rFonts w:asciiTheme="majorBidi" w:hAnsiTheme="majorBidi" w:cstheme="majorBidi"/>
          <w:b/>
          <w:bCs/>
          <w:sz w:val="28"/>
          <w:szCs w:val="28"/>
        </w:rPr>
        <w:t xml:space="preserve">              </w:t>
      </w:r>
      <w:r w:rsidR="003720CA" w:rsidRPr="00D36B66">
        <w:rPr>
          <w:rFonts w:asciiTheme="majorBidi" w:hAnsiTheme="majorBidi" w:cstheme="majorBidi"/>
          <w:b/>
          <w:bCs/>
          <w:sz w:val="28"/>
          <w:szCs w:val="28"/>
        </w:rPr>
        <w:t>Plant Disease Detection Using Deep Learning</w:t>
      </w:r>
    </w:p>
    <w:p w:rsidR="00D36B66" w:rsidRPr="00D36B66" w:rsidRDefault="00D36B66" w:rsidP="003720CA">
      <w:pPr>
        <w:rPr>
          <w:rFonts w:asciiTheme="majorBidi" w:hAnsiTheme="majorBidi" w:cstheme="majorBidi"/>
          <w:sz w:val="28"/>
          <w:szCs w:val="28"/>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Abstract</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Plant diseases can significantly affect crop yield and quality, leading to severe economic losses. Traditional disease detection methods rely on human expertise, which can be time-consuming and prone to errors. This project presents a deep learning-based approach for plant disease detection using Convolutional Neural Networks (CNNs). The model is trained on a dataset consisting of images of healthy and diseased plants. The system aims to automate and enhance the accuracy of disease detection, providing farmers with a reliable tool for monitoring plant health.</w:t>
      </w:r>
    </w:p>
    <w:p w:rsidR="003720CA" w:rsidRPr="00D36B66" w:rsidRDefault="003720CA" w:rsidP="003720CA">
      <w:pPr>
        <w:rPr>
          <w:rFonts w:asciiTheme="majorBidi" w:hAnsiTheme="majorBidi" w:cstheme="majorBidi"/>
          <w:b/>
          <w:bCs/>
          <w:sz w:val="24"/>
          <w:szCs w:val="24"/>
        </w:rPr>
      </w:pPr>
      <w:r w:rsidRPr="00D36B66">
        <w:rPr>
          <w:rFonts w:asciiTheme="majorBidi" w:hAnsiTheme="majorBidi" w:cstheme="majorBidi"/>
          <w:b/>
          <w:bCs/>
          <w:sz w:val="24"/>
          <w:szCs w:val="24"/>
        </w:rPr>
        <w:t>Introduction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Plant health is a crucial factor in agricultural productivity. Various plant diseases, such as early blight and late blight in potatoes, can cause significant crop damage if not detected early. The advent of deep learning and computer vision offers an opportunity to automate the identification of plant diseases using image classification techniques. This project utilizes a dataset containing images categorized into healthy and diseased plants and applies a CNN model to classify them effectively.</w:t>
      </w:r>
    </w:p>
    <w:p w:rsidR="003720CA" w:rsidRPr="00D36B66" w:rsidRDefault="003720CA" w:rsidP="003720CA">
      <w:pPr>
        <w:rPr>
          <w:rFonts w:asciiTheme="majorBidi" w:hAnsiTheme="majorBidi" w:cstheme="majorBidi"/>
          <w:b/>
          <w:bCs/>
          <w:sz w:val="24"/>
          <w:szCs w:val="24"/>
        </w:rPr>
      </w:pPr>
      <w:r w:rsidRPr="00D36B66">
        <w:rPr>
          <w:rFonts w:asciiTheme="majorBidi" w:hAnsiTheme="majorBidi" w:cstheme="majorBidi"/>
          <w:b/>
          <w:bCs/>
          <w:sz w:val="24"/>
          <w:szCs w:val="24"/>
        </w:rPr>
        <w:t>Dataset Description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 xml:space="preserve">The dataset used in this project is derived from the </w:t>
      </w:r>
      <w:proofErr w:type="spellStart"/>
      <w:r w:rsidRPr="00D36B66">
        <w:rPr>
          <w:rFonts w:asciiTheme="majorBidi" w:hAnsiTheme="majorBidi" w:cstheme="majorBidi"/>
          <w:sz w:val="24"/>
          <w:szCs w:val="24"/>
        </w:rPr>
        <w:t>PlantVillage</w:t>
      </w:r>
      <w:proofErr w:type="spellEnd"/>
      <w:r w:rsidRPr="00D36B66">
        <w:rPr>
          <w:rFonts w:asciiTheme="majorBidi" w:hAnsiTheme="majorBidi" w:cstheme="majorBidi"/>
          <w:sz w:val="24"/>
          <w:szCs w:val="24"/>
        </w:rPr>
        <w:t xml:space="preserve"> dataset and consists of three categories: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Healthy Plants</w:t>
      </w:r>
      <w:r w:rsidRPr="00D36B66">
        <w:rPr>
          <w:rFonts w:asciiTheme="majorBidi" w:hAnsiTheme="majorBidi" w:cstheme="majorBidi"/>
          <w:sz w:val="24"/>
          <w:szCs w:val="24"/>
        </w:rPr>
        <w:t xml:space="preserve"> - 1000 images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Early Blight</w:t>
      </w:r>
      <w:r w:rsidRPr="00D36B66">
        <w:rPr>
          <w:rFonts w:asciiTheme="majorBidi" w:hAnsiTheme="majorBidi" w:cstheme="majorBidi"/>
          <w:sz w:val="24"/>
          <w:szCs w:val="24"/>
        </w:rPr>
        <w:t xml:space="preserve"> - 1000 images</w:t>
      </w:r>
    </w:p>
    <w:p w:rsidR="003720CA" w:rsidRPr="00D36B66" w:rsidRDefault="003720CA" w:rsidP="003720CA">
      <w:pPr>
        <w:numPr>
          <w:ilvl w:val="0"/>
          <w:numId w:val="1"/>
        </w:numPr>
        <w:rPr>
          <w:rFonts w:asciiTheme="majorBidi" w:hAnsiTheme="majorBidi" w:cstheme="majorBidi"/>
          <w:sz w:val="24"/>
          <w:szCs w:val="24"/>
        </w:rPr>
      </w:pPr>
      <w:r w:rsidRPr="00D36B66">
        <w:rPr>
          <w:rFonts w:asciiTheme="majorBidi" w:hAnsiTheme="majorBidi" w:cstheme="majorBidi"/>
          <w:b/>
          <w:bCs/>
          <w:sz w:val="24"/>
          <w:szCs w:val="24"/>
        </w:rPr>
        <w:t>Late Blight</w:t>
      </w:r>
      <w:r w:rsidRPr="00D36B66">
        <w:rPr>
          <w:rFonts w:asciiTheme="majorBidi" w:hAnsiTheme="majorBidi" w:cstheme="majorBidi"/>
          <w:sz w:val="24"/>
          <w:szCs w:val="24"/>
        </w:rPr>
        <w:t xml:space="preserve"> - 1000 images</w:t>
      </w:r>
    </w:p>
    <w:p w:rsidR="003720CA" w:rsidRDefault="003720CA" w:rsidP="003720CA">
      <w:pPr>
        <w:rPr>
          <w:rFonts w:asciiTheme="majorBidi" w:hAnsiTheme="majorBidi" w:cstheme="majorBidi"/>
          <w:sz w:val="24"/>
          <w:szCs w:val="24"/>
        </w:rPr>
      </w:pPr>
      <w:r w:rsidRPr="00D36B66">
        <w:rPr>
          <w:rFonts w:asciiTheme="majorBidi" w:hAnsiTheme="majorBidi" w:cstheme="majorBidi"/>
          <w:sz w:val="24"/>
          <w:szCs w:val="24"/>
        </w:rPr>
        <w:t>These images are preprocessed and fed into the CNN model for training and evaluation.</w:t>
      </w:r>
    </w:p>
    <w:p w:rsidR="00D36B66" w:rsidRPr="00D36B66" w:rsidRDefault="00D36B66" w:rsidP="003720CA">
      <w:pPr>
        <w:rPr>
          <w:rFonts w:asciiTheme="majorBidi" w:hAnsiTheme="majorBidi" w:cstheme="majorBidi"/>
          <w:sz w:val="24"/>
          <w:szCs w:val="24"/>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Methodology</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Data Preprocessing</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Image resizing and normalization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Data augmentation techniques to enhance model robustness</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Model Architecture</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Convolutional Neural Network (CNN)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lastRenderedPageBreak/>
        <w:t>Multiple convolutional layers followed by pooling layers</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Fully connected layers for classification</w:t>
      </w:r>
    </w:p>
    <w:p w:rsidR="003720CA" w:rsidRPr="00D36B66" w:rsidRDefault="003720CA" w:rsidP="003720CA">
      <w:pPr>
        <w:numPr>
          <w:ilvl w:val="0"/>
          <w:numId w:val="2"/>
        </w:numPr>
        <w:rPr>
          <w:rFonts w:asciiTheme="majorBidi" w:hAnsiTheme="majorBidi" w:cstheme="majorBidi"/>
          <w:sz w:val="24"/>
          <w:szCs w:val="24"/>
        </w:rPr>
      </w:pPr>
      <w:r w:rsidRPr="00D36B66">
        <w:rPr>
          <w:rFonts w:asciiTheme="majorBidi" w:hAnsiTheme="majorBidi" w:cstheme="majorBidi"/>
          <w:b/>
          <w:bCs/>
          <w:sz w:val="24"/>
          <w:szCs w:val="24"/>
        </w:rPr>
        <w:t>Training and Evaluation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The model is trained on the dataset using GPU acceleration</w:t>
      </w:r>
    </w:p>
    <w:p w:rsidR="003720CA" w:rsidRPr="00D36B66" w:rsidRDefault="003720CA" w:rsidP="003720CA">
      <w:pPr>
        <w:numPr>
          <w:ilvl w:val="1"/>
          <w:numId w:val="2"/>
        </w:numPr>
        <w:rPr>
          <w:rFonts w:asciiTheme="majorBidi" w:hAnsiTheme="majorBidi" w:cstheme="majorBidi"/>
          <w:sz w:val="24"/>
          <w:szCs w:val="24"/>
        </w:rPr>
      </w:pPr>
      <w:r w:rsidRPr="00D36B66">
        <w:rPr>
          <w:rFonts w:asciiTheme="majorBidi" w:hAnsiTheme="majorBidi" w:cstheme="majorBidi"/>
          <w:sz w:val="24"/>
          <w:szCs w:val="24"/>
        </w:rPr>
        <w:t>Performance is evaluated using accuracy, precision, and recall metrics</w:t>
      </w: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Results and Discussion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The trained CNN model achieves high accuracy in detecting plant diseases. The system can classify images into healthy or diseased categories effectively. The use of deep learning provides a scalable and efficient method for plant disease identification compared to traditional methods.</w:t>
      </w:r>
      <w:r w:rsidRPr="00D36B66">
        <w:rPr>
          <w:rFonts w:asciiTheme="majorBidi" w:hAnsiTheme="majorBidi" w:cstheme="majorBidi"/>
          <w:sz w:val="24"/>
          <w:szCs w:val="24"/>
        </w:rPr>
        <w:br/>
      </w:r>
      <w:r w:rsidRPr="00D36B66">
        <w:rPr>
          <w:rFonts w:asciiTheme="majorBidi" w:hAnsiTheme="majorBidi" w:cstheme="majorBidi"/>
          <w:sz w:val="24"/>
          <w:szCs w:val="24"/>
        </w:rPr>
        <w:br/>
      </w:r>
      <w:r w:rsidRPr="00D36B66">
        <w:rPr>
          <w:rFonts w:asciiTheme="majorBidi" w:hAnsiTheme="majorBidi" w:cstheme="majorBidi"/>
          <w:noProof/>
          <w:sz w:val="24"/>
          <w:szCs w:val="24"/>
        </w:rPr>
        <w:drawing>
          <wp:inline distT="0" distB="0" distL="0" distR="0" wp14:anchorId="7E285D1E" wp14:editId="366077ED">
            <wp:extent cx="5943600" cy="2697480"/>
            <wp:effectExtent l="0" t="0" r="0" b="7620"/>
            <wp:docPr id="162380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0032" name=""/>
                    <pic:cNvPicPr/>
                  </pic:nvPicPr>
                  <pic:blipFill>
                    <a:blip r:embed="rId6"/>
                    <a:stretch>
                      <a:fillRect/>
                    </a:stretch>
                  </pic:blipFill>
                  <pic:spPr>
                    <a:xfrm>
                      <a:off x="0" y="0"/>
                      <a:ext cx="5943600" cy="2697480"/>
                    </a:xfrm>
                    <a:prstGeom prst="rect">
                      <a:avLst/>
                    </a:prstGeom>
                  </pic:spPr>
                </pic:pic>
              </a:graphicData>
            </a:graphic>
          </wp:inline>
        </w:drawing>
      </w:r>
      <w:r w:rsidRPr="00D36B66">
        <w:rPr>
          <w:rFonts w:asciiTheme="majorBidi" w:hAnsiTheme="majorBidi" w:cstheme="majorBidi"/>
          <w:sz w:val="24"/>
          <w:szCs w:val="24"/>
        </w:rPr>
        <w:br/>
      </w:r>
      <w:r w:rsidRPr="00D36B66">
        <w:rPr>
          <w:rFonts w:asciiTheme="majorBidi" w:hAnsiTheme="majorBidi" w:cstheme="majorBidi"/>
          <w:sz w:val="24"/>
          <w:szCs w:val="24"/>
        </w:rPr>
        <w:br/>
      </w:r>
      <w:r w:rsidRPr="00D36B66">
        <w:rPr>
          <w:rFonts w:asciiTheme="majorBidi" w:hAnsiTheme="majorBidi" w:cstheme="majorBidi"/>
          <w:sz w:val="24"/>
          <w:szCs w:val="24"/>
        </w:rPr>
        <w:lastRenderedPageBreak/>
        <w:br/>
      </w:r>
      <w:r w:rsidRPr="00D36B66">
        <w:rPr>
          <w:rFonts w:asciiTheme="majorBidi" w:hAnsiTheme="majorBidi" w:cstheme="majorBidi"/>
          <w:noProof/>
          <w:sz w:val="24"/>
          <w:szCs w:val="24"/>
        </w:rPr>
        <w:drawing>
          <wp:inline distT="0" distB="0" distL="0" distR="0" wp14:anchorId="2065D3D4" wp14:editId="6C9EECC8">
            <wp:extent cx="5943600" cy="2719705"/>
            <wp:effectExtent l="0" t="0" r="0" b="4445"/>
            <wp:docPr id="110982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2669" name=""/>
                    <pic:cNvPicPr/>
                  </pic:nvPicPr>
                  <pic:blipFill>
                    <a:blip r:embed="rId7"/>
                    <a:stretch>
                      <a:fillRect/>
                    </a:stretch>
                  </pic:blipFill>
                  <pic:spPr>
                    <a:xfrm>
                      <a:off x="0" y="0"/>
                      <a:ext cx="5943600" cy="2719705"/>
                    </a:xfrm>
                    <a:prstGeom prst="rect">
                      <a:avLst/>
                    </a:prstGeom>
                  </pic:spPr>
                </pic:pic>
              </a:graphicData>
            </a:graphic>
          </wp:inline>
        </w:drawing>
      </w:r>
    </w:p>
    <w:p w:rsidR="00D36B66" w:rsidRDefault="00D36B66" w:rsidP="003720CA">
      <w:pPr>
        <w:rPr>
          <w:rFonts w:asciiTheme="majorBidi" w:hAnsiTheme="majorBidi" w:cstheme="majorBidi"/>
          <w:b/>
          <w:bCs/>
          <w:sz w:val="28"/>
          <w:szCs w:val="28"/>
        </w:rPr>
      </w:pP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Conclusion</w:t>
      </w:r>
    </w:p>
    <w:p w:rsidR="003720CA" w:rsidRPr="00D36B66" w:rsidRDefault="003720CA" w:rsidP="003720CA">
      <w:pPr>
        <w:rPr>
          <w:rFonts w:asciiTheme="majorBidi" w:hAnsiTheme="majorBidi" w:cstheme="majorBidi"/>
          <w:sz w:val="24"/>
          <w:szCs w:val="24"/>
        </w:rPr>
      </w:pPr>
      <w:r w:rsidRPr="00D36B66">
        <w:rPr>
          <w:rFonts w:asciiTheme="majorBidi" w:hAnsiTheme="majorBidi" w:cstheme="majorBidi"/>
          <w:sz w:val="24"/>
          <w:szCs w:val="24"/>
        </w:rPr>
        <w:t>This project demonstrates the effectiveness of deep learning for plant disease detection. By utilizing a CNN model, the system automates the classification of plant diseases, enabling early diagnosis and better crop management. Future improvements could include integrating this model into a mobile application for real-time disease detection in the field.</w:t>
      </w:r>
    </w:p>
    <w:p w:rsidR="003720CA" w:rsidRPr="00D36B66" w:rsidRDefault="003720CA" w:rsidP="003720CA">
      <w:pPr>
        <w:rPr>
          <w:rFonts w:asciiTheme="majorBidi" w:hAnsiTheme="majorBidi" w:cstheme="majorBidi"/>
          <w:b/>
          <w:bCs/>
          <w:sz w:val="28"/>
          <w:szCs w:val="28"/>
        </w:rPr>
      </w:pPr>
      <w:r w:rsidRPr="00D36B66">
        <w:rPr>
          <w:rFonts w:asciiTheme="majorBidi" w:hAnsiTheme="majorBidi" w:cstheme="majorBidi"/>
          <w:b/>
          <w:bCs/>
          <w:sz w:val="28"/>
          <w:szCs w:val="28"/>
        </w:rPr>
        <w:t>References</w:t>
      </w:r>
    </w:p>
    <w:p w:rsidR="003720CA" w:rsidRPr="00D36B66" w:rsidRDefault="003720CA" w:rsidP="003720CA">
      <w:pPr>
        <w:numPr>
          <w:ilvl w:val="0"/>
          <w:numId w:val="3"/>
        </w:numPr>
        <w:rPr>
          <w:rFonts w:asciiTheme="majorBidi" w:hAnsiTheme="majorBidi" w:cstheme="majorBidi"/>
          <w:sz w:val="24"/>
          <w:szCs w:val="24"/>
        </w:rPr>
      </w:pPr>
      <w:proofErr w:type="spellStart"/>
      <w:r w:rsidRPr="00D36B66">
        <w:rPr>
          <w:rFonts w:asciiTheme="majorBidi" w:hAnsiTheme="majorBidi" w:cstheme="majorBidi"/>
          <w:sz w:val="24"/>
          <w:szCs w:val="24"/>
        </w:rPr>
        <w:t>Kaggle</w:t>
      </w:r>
      <w:proofErr w:type="spellEnd"/>
      <w:r w:rsidRPr="00D36B66">
        <w:rPr>
          <w:rFonts w:asciiTheme="majorBidi" w:hAnsiTheme="majorBidi" w:cstheme="majorBidi"/>
          <w:sz w:val="24"/>
          <w:szCs w:val="24"/>
        </w:rPr>
        <w:t xml:space="preserve"> </w:t>
      </w:r>
      <w:proofErr w:type="spellStart"/>
      <w:r w:rsidRPr="00D36B66">
        <w:rPr>
          <w:rFonts w:asciiTheme="majorBidi" w:hAnsiTheme="majorBidi" w:cstheme="majorBidi"/>
          <w:sz w:val="24"/>
          <w:szCs w:val="24"/>
        </w:rPr>
        <w:t>PlantVillage</w:t>
      </w:r>
      <w:proofErr w:type="spellEnd"/>
      <w:r w:rsidRPr="00D36B66">
        <w:rPr>
          <w:rFonts w:asciiTheme="majorBidi" w:hAnsiTheme="majorBidi" w:cstheme="majorBidi"/>
          <w:sz w:val="24"/>
          <w:szCs w:val="24"/>
        </w:rPr>
        <w:t xml:space="preserve"> Dataset</w:t>
      </w:r>
    </w:p>
    <w:p w:rsidR="003720CA" w:rsidRPr="00D36B66" w:rsidRDefault="003720CA" w:rsidP="003720CA">
      <w:pPr>
        <w:numPr>
          <w:ilvl w:val="0"/>
          <w:numId w:val="3"/>
        </w:numPr>
        <w:rPr>
          <w:rFonts w:asciiTheme="majorBidi" w:hAnsiTheme="majorBidi" w:cstheme="majorBidi"/>
          <w:sz w:val="24"/>
          <w:szCs w:val="24"/>
        </w:rPr>
      </w:pPr>
      <w:r w:rsidRPr="00D36B66">
        <w:rPr>
          <w:rFonts w:asciiTheme="majorBidi" w:hAnsiTheme="majorBidi" w:cstheme="majorBidi"/>
          <w:sz w:val="24"/>
          <w:szCs w:val="24"/>
        </w:rPr>
        <w:t>Research papers on deep learning in agriculture</w:t>
      </w:r>
    </w:p>
    <w:p w:rsidR="003720CA" w:rsidRPr="00D36B66" w:rsidRDefault="003720CA" w:rsidP="003720CA">
      <w:pPr>
        <w:numPr>
          <w:ilvl w:val="0"/>
          <w:numId w:val="3"/>
        </w:numPr>
        <w:rPr>
          <w:rFonts w:asciiTheme="majorBidi" w:hAnsiTheme="majorBidi" w:cstheme="majorBidi"/>
          <w:sz w:val="24"/>
          <w:szCs w:val="24"/>
        </w:rPr>
      </w:pPr>
      <w:proofErr w:type="spellStart"/>
      <w:r w:rsidRPr="00D36B66">
        <w:rPr>
          <w:rFonts w:asciiTheme="majorBidi" w:hAnsiTheme="majorBidi" w:cstheme="majorBidi"/>
          <w:sz w:val="24"/>
          <w:szCs w:val="24"/>
        </w:rPr>
        <w:t>PyTorch</w:t>
      </w:r>
      <w:proofErr w:type="spellEnd"/>
      <w:r w:rsidRPr="00D36B66">
        <w:rPr>
          <w:rFonts w:asciiTheme="majorBidi" w:hAnsiTheme="majorBidi" w:cstheme="majorBidi"/>
          <w:sz w:val="24"/>
          <w:szCs w:val="24"/>
        </w:rPr>
        <w:t xml:space="preserve"> documentation</w:t>
      </w:r>
    </w:p>
    <w:p w:rsidR="00EF21EB" w:rsidRPr="00D36B66" w:rsidRDefault="00EF21EB">
      <w:pPr>
        <w:rPr>
          <w:rFonts w:asciiTheme="majorBidi" w:hAnsiTheme="majorBidi" w:cstheme="majorBidi"/>
          <w:sz w:val="24"/>
          <w:szCs w:val="24"/>
        </w:rPr>
      </w:pPr>
    </w:p>
    <w:sectPr w:rsidR="00EF21EB" w:rsidRPr="00D36B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D4BED"/>
    <w:multiLevelType w:val="multilevel"/>
    <w:tmpl w:val="F294D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FA0752"/>
    <w:multiLevelType w:val="multilevel"/>
    <w:tmpl w:val="E6CEE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55341FD"/>
    <w:multiLevelType w:val="multilevel"/>
    <w:tmpl w:val="99F4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0CA"/>
    <w:rsid w:val="000278B1"/>
    <w:rsid w:val="003720CA"/>
    <w:rsid w:val="00787351"/>
    <w:rsid w:val="00971C44"/>
    <w:rsid w:val="00D36B66"/>
    <w:rsid w:val="00D75A8F"/>
    <w:rsid w:val="00EF21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883B2B-399F-4F2F-A573-B86AC9CC0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20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20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20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20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20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2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0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20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20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20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20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2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0CA"/>
    <w:rPr>
      <w:rFonts w:eastAsiaTheme="majorEastAsia" w:cstheme="majorBidi"/>
      <w:color w:val="272727" w:themeColor="text1" w:themeTint="D8"/>
    </w:rPr>
  </w:style>
  <w:style w:type="paragraph" w:styleId="Title">
    <w:name w:val="Title"/>
    <w:basedOn w:val="Normal"/>
    <w:next w:val="Normal"/>
    <w:link w:val="TitleChar"/>
    <w:uiPriority w:val="10"/>
    <w:qFormat/>
    <w:rsid w:val="00372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0CA"/>
    <w:pPr>
      <w:spacing w:before="160"/>
      <w:jc w:val="center"/>
    </w:pPr>
    <w:rPr>
      <w:i/>
      <w:iCs/>
      <w:color w:val="404040" w:themeColor="text1" w:themeTint="BF"/>
    </w:rPr>
  </w:style>
  <w:style w:type="character" w:customStyle="1" w:styleId="QuoteChar">
    <w:name w:val="Quote Char"/>
    <w:basedOn w:val="DefaultParagraphFont"/>
    <w:link w:val="Quote"/>
    <w:uiPriority w:val="29"/>
    <w:rsid w:val="003720CA"/>
    <w:rPr>
      <w:i/>
      <w:iCs/>
      <w:color w:val="404040" w:themeColor="text1" w:themeTint="BF"/>
    </w:rPr>
  </w:style>
  <w:style w:type="paragraph" w:styleId="ListParagraph">
    <w:name w:val="List Paragraph"/>
    <w:basedOn w:val="Normal"/>
    <w:uiPriority w:val="34"/>
    <w:qFormat/>
    <w:rsid w:val="003720CA"/>
    <w:pPr>
      <w:ind w:left="720"/>
      <w:contextualSpacing/>
    </w:pPr>
  </w:style>
  <w:style w:type="character" w:styleId="IntenseEmphasis">
    <w:name w:val="Intense Emphasis"/>
    <w:basedOn w:val="DefaultParagraphFont"/>
    <w:uiPriority w:val="21"/>
    <w:qFormat/>
    <w:rsid w:val="003720CA"/>
    <w:rPr>
      <w:i/>
      <w:iCs/>
      <w:color w:val="2F5496" w:themeColor="accent1" w:themeShade="BF"/>
    </w:rPr>
  </w:style>
  <w:style w:type="paragraph" w:styleId="IntenseQuote">
    <w:name w:val="Intense Quote"/>
    <w:basedOn w:val="Normal"/>
    <w:next w:val="Normal"/>
    <w:link w:val="IntenseQuoteChar"/>
    <w:uiPriority w:val="30"/>
    <w:qFormat/>
    <w:rsid w:val="003720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20CA"/>
    <w:rPr>
      <w:i/>
      <w:iCs/>
      <w:color w:val="2F5496" w:themeColor="accent1" w:themeShade="BF"/>
    </w:rPr>
  </w:style>
  <w:style w:type="character" w:styleId="IntenseReference">
    <w:name w:val="Intense Reference"/>
    <w:basedOn w:val="DefaultParagraphFont"/>
    <w:uiPriority w:val="32"/>
    <w:qFormat/>
    <w:rsid w:val="003720C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974756">
      <w:bodyDiv w:val="1"/>
      <w:marLeft w:val="0"/>
      <w:marRight w:val="0"/>
      <w:marTop w:val="0"/>
      <w:marBottom w:val="0"/>
      <w:divBdr>
        <w:top w:val="none" w:sz="0" w:space="0" w:color="auto"/>
        <w:left w:val="none" w:sz="0" w:space="0" w:color="auto"/>
        <w:bottom w:val="none" w:sz="0" w:space="0" w:color="auto"/>
        <w:right w:val="none" w:sz="0" w:space="0" w:color="auto"/>
      </w:divBdr>
    </w:div>
    <w:div w:id="49869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437</Words>
  <Characters>2496</Characters>
  <Application>Microsoft Office Word</Application>
  <DocSecurity>0</DocSecurity>
  <Lines>20</Lines>
  <Paragraphs>5</Paragraphs>
  <ScaleCrop>false</ScaleCrop>
  <Company/>
  <LinksUpToDate>false</LinksUpToDate>
  <CharactersWithSpaces>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mrafiarooj12bb3@outlook.com</dc:creator>
  <cp:keywords/>
  <dc:description/>
  <cp:lastModifiedBy>Microsoft account</cp:lastModifiedBy>
  <cp:revision>3</cp:revision>
  <dcterms:created xsi:type="dcterms:W3CDTF">2025-02-23T11:05:00Z</dcterms:created>
  <dcterms:modified xsi:type="dcterms:W3CDTF">2025-02-24T12:36:00Z</dcterms:modified>
</cp:coreProperties>
</file>