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D39011" w:rsidR="007016EF" w:rsidRDefault="00EF6367">
      <w:pPr>
        <w:spacing w:line="240" w:lineRule="auto"/>
        <w:jc w:val="center"/>
        <w:rPr>
          <w:rFonts w:ascii="Garamond" w:eastAsia="Garamond" w:hAnsi="Garamond" w:cs="Garamond"/>
          <w:b/>
          <w:sz w:val="40"/>
          <w:szCs w:val="40"/>
          <w:highlight w:val="white"/>
        </w:rPr>
      </w:pPr>
      <w:r>
        <w:rPr>
          <w:rFonts w:ascii="Garamond" w:eastAsia="Garamond" w:hAnsi="Garamond" w:cs="Garamond"/>
          <w:b/>
          <w:sz w:val="40"/>
          <w:szCs w:val="40"/>
          <w:highlight w:val="white"/>
        </w:rPr>
        <w:t>Alishba Amin</w:t>
      </w:r>
    </w:p>
    <w:p w14:paraId="00000002" w14:textId="6EC2FA41" w:rsidR="007016EF" w:rsidRDefault="00C37BD1">
      <w:pPr>
        <w:widowControl w:val="0"/>
        <w:spacing w:line="240" w:lineRule="auto"/>
        <w:jc w:val="center"/>
        <w:rPr>
          <w:rFonts w:ascii="Garamond" w:eastAsia="Garamond" w:hAnsi="Garamond" w:cs="Garamond"/>
          <w:sz w:val="21"/>
          <w:szCs w:val="21"/>
          <w:highlight w:val="white"/>
        </w:rPr>
      </w:pPr>
      <w:r>
        <w:rPr>
          <w:rFonts w:ascii="Garamond" w:eastAsia="Garamond" w:hAnsi="Garamond" w:cs="Garamond"/>
          <w:highlight w:val="white"/>
        </w:rPr>
        <w:t>516-</w:t>
      </w:r>
      <w:r w:rsidR="00EF6367">
        <w:rPr>
          <w:rFonts w:ascii="Garamond" w:eastAsia="Garamond" w:hAnsi="Garamond" w:cs="Garamond"/>
          <w:highlight w:val="white"/>
        </w:rPr>
        <w:t>643</w:t>
      </w:r>
      <w:r>
        <w:rPr>
          <w:rFonts w:ascii="Garamond" w:eastAsia="Garamond" w:hAnsi="Garamond" w:cs="Garamond"/>
          <w:highlight w:val="white"/>
        </w:rPr>
        <w:t>-</w:t>
      </w:r>
      <w:r w:rsidR="00EF6367">
        <w:rPr>
          <w:rFonts w:ascii="Garamond" w:eastAsia="Garamond" w:hAnsi="Garamond" w:cs="Garamond"/>
          <w:highlight w:val="white"/>
        </w:rPr>
        <w:t>1706</w:t>
      </w:r>
      <w:r>
        <w:rPr>
          <w:rFonts w:ascii="Garamond" w:eastAsia="Garamond" w:hAnsi="Garamond" w:cs="Garamond"/>
          <w:sz w:val="21"/>
          <w:szCs w:val="21"/>
          <w:highlight w:val="white"/>
        </w:rPr>
        <w:t xml:space="preserve">  </w:t>
      </w:r>
      <w:r>
        <w:rPr>
          <w:rFonts w:ascii="Garamond" w:eastAsia="Garamond" w:hAnsi="Garamond" w:cs="Garamond"/>
          <w:sz w:val="13"/>
          <w:szCs w:val="13"/>
          <w:highlight w:val="white"/>
        </w:rPr>
        <w:t xml:space="preserve"> ●   </w:t>
      </w:r>
      <w:r w:rsidR="000B3682">
        <w:rPr>
          <w:rFonts w:ascii="Garamond" w:eastAsia="Garamond" w:hAnsi="Garamond" w:cs="Garamond"/>
          <w:sz w:val="21"/>
          <w:szCs w:val="21"/>
          <w:highlight w:val="white"/>
        </w:rPr>
        <w:t>West Hempstead</w:t>
      </w:r>
      <w:r>
        <w:rPr>
          <w:rFonts w:ascii="Garamond" w:eastAsia="Garamond" w:hAnsi="Garamond" w:cs="Garamond"/>
          <w:sz w:val="21"/>
          <w:szCs w:val="21"/>
          <w:highlight w:val="white"/>
        </w:rPr>
        <w:t xml:space="preserve">, NY  </w:t>
      </w:r>
      <w:r>
        <w:rPr>
          <w:rFonts w:ascii="Garamond" w:eastAsia="Garamond" w:hAnsi="Garamond" w:cs="Garamond"/>
          <w:sz w:val="13"/>
          <w:szCs w:val="13"/>
          <w:highlight w:val="white"/>
        </w:rPr>
        <w:t xml:space="preserve"> ●  </w:t>
      </w:r>
      <w:r>
        <w:rPr>
          <w:rFonts w:ascii="Garamond" w:eastAsia="Garamond" w:hAnsi="Garamond" w:cs="Garamond"/>
          <w:sz w:val="21"/>
          <w:szCs w:val="21"/>
          <w:highlight w:val="white"/>
        </w:rPr>
        <w:t xml:space="preserve"> </w:t>
      </w:r>
      <w:r w:rsidR="00EF6367">
        <w:rPr>
          <w:rFonts w:ascii="Garamond" w:eastAsia="Garamond" w:hAnsi="Garamond" w:cs="Garamond"/>
          <w:highlight w:val="white"/>
        </w:rPr>
        <w:t>alishbaamin</w:t>
      </w:r>
      <w:r>
        <w:rPr>
          <w:rFonts w:ascii="Garamond" w:eastAsia="Garamond" w:hAnsi="Garamond" w:cs="Garamond"/>
          <w:highlight w:val="white"/>
        </w:rPr>
        <w:t>@mail.adelphi.edu</w:t>
      </w:r>
    </w:p>
    <w:p w14:paraId="00000003" w14:textId="77777777" w:rsidR="007016EF" w:rsidRPr="00A770BD" w:rsidRDefault="00C37BD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  <w:highlight w:val="white"/>
        </w:rPr>
      </w:pPr>
      <w:r w:rsidRPr="00A770BD">
        <w:rPr>
          <w:rFonts w:ascii="Garamond" w:eastAsia="Garamond" w:hAnsi="Garamond" w:cs="Garamond"/>
          <w:b/>
          <w:highlight w:val="white"/>
        </w:rPr>
        <w:t>EXPERIENCE</w:t>
      </w:r>
    </w:p>
    <w:p w14:paraId="0C84E9F8" w14:textId="77777777" w:rsidR="00C90BE0" w:rsidRDefault="00C90BE0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highlight w:val="white"/>
        </w:rPr>
      </w:pPr>
    </w:p>
    <w:p w14:paraId="00000010" w14:textId="62E529E4" w:rsidR="007016EF" w:rsidRPr="00A770BD" w:rsidRDefault="005F53F8">
      <w:pPr>
        <w:tabs>
          <w:tab w:val="right" w:pos="10800"/>
        </w:tabs>
        <w:spacing w:line="240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b/>
          <w:highlight w:val="white"/>
        </w:rPr>
        <w:t>Endpoint Technician Assistant</w:t>
      </w:r>
      <w:r w:rsidRPr="00A770BD">
        <w:rPr>
          <w:rFonts w:ascii="Garamond" w:eastAsia="Garamond" w:hAnsi="Garamond" w:cs="Garamond"/>
          <w:highlight w:val="white"/>
        </w:rPr>
        <w:tab/>
      </w:r>
      <w:r>
        <w:rPr>
          <w:rFonts w:ascii="Garamond" w:eastAsia="Garamond" w:hAnsi="Garamond" w:cs="Garamond"/>
          <w:highlight w:val="white"/>
        </w:rPr>
        <w:t>June 2022</w:t>
      </w:r>
      <w:r w:rsidRPr="00A770BD">
        <w:rPr>
          <w:rFonts w:ascii="Garamond" w:eastAsia="Garamond" w:hAnsi="Garamond" w:cs="Garamond"/>
          <w:highlight w:val="white"/>
        </w:rPr>
        <w:t xml:space="preserve"> – </w:t>
      </w:r>
      <w:r>
        <w:rPr>
          <w:rFonts w:ascii="Garamond" w:eastAsia="Garamond" w:hAnsi="Garamond" w:cs="Garamond"/>
          <w:highlight w:val="white"/>
        </w:rPr>
        <w:t>Present</w:t>
      </w:r>
    </w:p>
    <w:p w14:paraId="00000011" w14:textId="1F265F37" w:rsidR="007016EF" w:rsidRPr="00A770BD" w:rsidRDefault="00C37BD1" w:rsidP="00AC026D">
      <w:pPr>
        <w:tabs>
          <w:tab w:val="right" w:pos="10800"/>
        </w:tabs>
        <w:spacing w:line="240" w:lineRule="auto"/>
        <w:rPr>
          <w:rFonts w:ascii="Garamond" w:eastAsia="Garamond" w:hAnsi="Garamond" w:cs="Garamond"/>
          <w:highlight w:val="white"/>
        </w:rPr>
      </w:pPr>
      <w:r w:rsidRPr="00A770BD">
        <w:rPr>
          <w:rFonts w:ascii="Garamond" w:eastAsia="Garamond" w:hAnsi="Garamond" w:cs="Garamond"/>
          <w:highlight w:val="white"/>
        </w:rPr>
        <w:t xml:space="preserve">Adelphi University | Garden </w:t>
      </w:r>
      <w:r w:rsidR="00F5767E">
        <w:rPr>
          <w:rFonts w:ascii="Garamond" w:eastAsia="Garamond" w:hAnsi="Garamond" w:cs="Garamond"/>
          <w:highlight w:val="white"/>
        </w:rPr>
        <w:t>City</w:t>
      </w:r>
      <w:r w:rsidRPr="00A770BD">
        <w:rPr>
          <w:rFonts w:ascii="Garamond" w:eastAsia="Garamond" w:hAnsi="Garamond" w:cs="Garamond"/>
          <w:highlight w:val="white"/>
        </w:rPr>
        <w:t>, New York</w:t>
      </w:r>
    </w:p>
    <w:p w14:paraId="00000012" w14:textId="04C5B6BF" w:rsidR="007016EF" w:rsidRPr="00F5767E" w:rsidRDefault="00C37BD1" w:rsidP="00AC026D">
      <w:pPr>
        <w:tabs>
          <w:tab w:val="right" w:pos="10800"/>
        </w:tabs>
        <w:spacing w:line="240" w:lineRule="auto"/>
        <w:rPr>
          <w:rFonts w:ascii="Garamond" w:eastAsia="Garamond" w:hAnsi="Garamond" w:cs="Garamond"/>
          <w:color w:val="000000" w:themeColor="text1"/>
          <w:highlight w:val="white"/>
        </w:rPr>
      </w:pPr>
      <w:r w:rsidRPr="00F5767E">
        <w:rPr>
          <w:rFonts w:ascii="Garamond" w:eastAsia="Garamond" w:hAnsi="Garamond" w:cs="Garamond"/>
          <w:color w:val="000000" w:themeColor="text1"/>
          <w:highlight w:val="white"/>
        </w:rPr>
        <w:t xml:space="preserve">Responsible for day-to-day </w:t>
      </w:r>
      <w:r w:rsidR="00F5767E" w:rsidRPr="00F5767E">
        <w:rPr>
          <w:rFonts w:ascii="Garamond" w:eastAsia="Garamond" w:hAnsi="Garamond" w:cs="Garamond"/>
          <w:color w:val="000000" w:themeColor="text1"/>
          <w:highlight w:val="white"/>
        </w:rPr>
        <w:t xml:space="preserve">endpoint </w:t>
      </w:r>
      <w:r w:rsidRPr="00F5767E">
        <w:rPr>
          <w:rFonts w:ascii="Garamond" w:eastAsia="Garamond" w:hAnsi="Garamond" w:cs="Garamond"/>
          <w:color w:val="000000" w:themeColor="text1"/>
          <w:highlight w:val="white"/>
        </w:rPr>
        <w:t xml:space="preserve">operations including ticket prioritization, tracking, and timely resolution, as well as technical support to 300+ staff, 200+ faculty, and 5,000+ students. </w:t>
      </w:r>
    </w:p>
    <w:p w14:paraId="00000013" w14:textId="77777777" w:rsidR="007016EF" w:rsidRPr="00A770BD" w:rsidRDefault="00C37BD1">
      <w:pPr>
        <w:tabs>
          <w:tab w:val="right" w:pos="10800"/>
        </w:tabs>
        <w:spacing w:line="288" w:lineRule="auto"/>
        <w:rPr>
          <w:rFonts w:ascii="Garamond" w:eastAsia="Garamond" w:hAnsi="Garamond" w:cs="Garamond"/>
          <w:highlight w:val="white"/>
        </w:rPr>
      </w:pPr>
      <w:r w:rsidRPr="00A770BD">
        <w:rPr>
          <w:rFonts w:ascii="Garamond" w:eastAsia="Garamond" w:hAnsi="Garamond" w:cs="Garamond"/>
          <w:highlight w:val="white"/>
          <w:u w:val="single"/>
        </w:rPr>
        <w:t>Key Responsibilities:</w:t>
      </w:r>
      <w:r w:rsidRPr="00A770BD">
        <w:rPr>
          <w:rFonts w:ascii="Garamond" w:eastAsia="Garamond" w:hAnsi="Garamond" w:cs="Garamond"/>
          <w:highlight w:val="white"/>
        </w:rPr>
        <w:tab/>
      </w:r>
    </w:p>
    <w:p w14:paraId="00000014" w14:textId="02EB781E" w:rsidR="007016EF" w:rsidRPr="00F5767E" w:rsidRDefault="00F5767E">
      <w:pPr>
        <w:widowControl w:val="0"/>
        <w:numPr>
          <w:ilvl w:val="1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eastAsia="Garamond" w:hAnsi="Garamond" w:cs="Garamond"/>
        </w:rPr>
        <w:t>Investigated and diagnosed hardware and software issues on Windows, Apple OS, IOS, and Android devices to identify root causes.</w:t>
      </w:r>
    </w:p>
    <w:p w14:paraId="78DDAA88" w14:textId="1D423144" w:rsidR="00F5767E" w:rsidRPr="00C462C4" w:rsidRDefault="00F5767E" w:rsidP="00C462C4">
      <w:pPr>
        <w:widowControl w:val="0"/>
        <w:numPr>
          <w:ilvl w:val="1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eastAsia="Garamond" w:hAnsi="Garamond" w:cs="Garamond"/>
        </w:rPr>
        <w:t>Resolved and troubleshooted hardware and software problems, ensuring minimal downtime for end-users.</w:t>
      </w:r>
      <w:r w:rsidR="00C462C4">
        <w:rPr>
          <w:rFonts w:ascii="Garamond" w:eastAsia="Garamond" w:hAnsi="Garamond" w:cs="Garamond"/>
        </w:rPr>
        <w:t xml:space="preserve"> </w:t>
      </w:r>
      <w:r w:rsidR="00C462C4">
        <w:rPr>
          <w:rFonts w:ascii="Garamond" w:hAnsi="Garamond"/>
        </w:rPr>
        <w:t>Remediated malware infections, safeguarding the security of systems.</w:t>
      </w:r>
    </w:p>
    <w:p w14:paraId="6872CA19" w14:textId="22D1CD2F" w:rsidR="00F5767E" w:rsidRPr="00F5767E" w:rsidRDefault="00F5767E">
      <w:pPr>
        <w:widowControl w:val="0"/>
        <w:numPr>
          <w:ilvl w:val="1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eastAsia="Garamond" w:hAnsi="Garamond" w:cs="Garamond"/>
        </w:rPr>
        <w:t>Installed hardware and software solutions for faculty, staff, and computer labs ensuring optimal functionality.</w:t>
      </w:r>
    </w:p>
    <w:p w14:paraId="77623456" w14:textId="17D17187" w:rsidR="00F5767E" w:rsidRDefault="00F5767E">
      <w:pPr>
        <w:widowControl w:val="0"/>
        <w:numPr>
          <w:ilvl w:val="1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Provided exceptional classroom and multimedia support by assisting with projectors, TVs, video conferencing hardware, and software.</w:t>
      </w:r>
    </w:p>
    <w:p w14:paraId="56A64717" w14:textId="6308979F" w:rsidR="00F5767E" w:rsidRDefault="00F5767E">
      <w:pPr>
        <w:widowControl w:val="0"/>
        <w:numPr>
          <w:ilvl w:val="1"/>
          <w:numId w:val="1"/>
        </w:num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Collaborated with Endpoint Engineers and Technicians on various projects and research endeavors. </w:t>
      </w:r>
    </w:p>
    <w:p w14:paraId="3161EAB3" w14:textId="77777777" w:rsidR="00C90BE0" w:rsidRDefault="00C90BE0" w:rsidP="008B7F5F">
      <w:pPr>
        <w:widowControl w:val="0"/>
        <w:spacing w:line="240" w:lineRule="auto"/>
        <w:rPr>
          <w:rFonts w:ascii="Garamond" w:hAnsi="Garamond"/>
          <w:b/>
          <w:bCs/>
        </w:rPr>
      </w:pPr>
    </w:p>
    <w:p w14:paraId="22CC7FA1" w14:textId="62109646" w:rsidR="008B7F5F" w:rsidRDefault="008B7F5F" w:rsidP="008B7F5F">
      <w:pPr>
        <w:widowControl w:val="0"/>
        <w:spacing w:line="24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Cyber-Security Intern</w:t>
      </w:r>
    </w:p>
    <w:p w14:paraId="5FF29AF1" w14:textId="076FDB74" w:rsidR="008B7F5F" w:rsidRDefault="008B7F5F" w:rsidP="008B7F5F">
      <w:pPr>
        <w:widowControl w:val="0"/>
        <w:spacing w:line="240" w:lineRule="auto"/>
        <w:rPr>
          <w:rFonts w:ascii="Garamond" w:hAnsi="Garamond"/>
        </w:rPr>
      </w:pPr>
      <w:r>
        <w:rPr>
          <w:rFonts w:ascii="Garamond" w:hAnsi="Garamond"/>
        </w:rPr>
        <w:t>Anti-Human Trafficking Intelligence Initiative |Remote</w:t>
      </w:r>
    </w:p>
    <w:p w14:paraId="7BE788D2" w14:textId="65CFE4FD" w:rsidR="008B7F5F" w:rsidRDefault="008B7F5F" w:rsidP="008B7F5F">
      <w:pPr>
        <w:widowControl w:val="0"/>
        <w:spacing w:line="240" w:lineRule="auto"/>
        <w:rPr>
          <w:rFonts w:ascii="Garamond" w:eastAsia="Garamond" w:hAnsi="Garamond" w:cs="Garamond"/>
          <w:u w:val="single"/>
        </w:rPr>
      </w:pPr>
      <w:r w:rsidRPr="00A770BD">
        <w:rPr>
          <w:rFonts w:ascii="Garamond" w:eastAsia="Garamond" w:hAnsi="Garamond" w:cs="Garamond"/>
          <w:highlight w:val="white"/>
          <w:u w:val="single"/>
        </w:rPr>
        <w:t>Key Responsibilities:</w:t>
      </w:r>
    </w:p>
    <w:p w14:paraId="4C8F67AC" w14:textId="77777777" w:rsidR="00147E91" w:rsidRPr="00147E91" w:rsidRDefault="00147E91" w:rsidP="00147E91">
      <w:pPr>
        <w:widowControl w:val="0"/>
        <w:numPr>
          <w:ilvl w:val="1"/>
          <w:numId w:val="1"/>
        </w:numPr>
        <w:spacing w:line="240" w:lineRule="auto"/>
        <w:rPr>
          <w:rFonts w:ascii="Garamond" w:eastAsia="Garamond" w:hAnsi="Garamond" w:cs="Garamond"/>
        </w:rPr>
      </w:pPr>
      <w:r w:rsidRPr="00147E91">
        <w:rPr>
          <w:rFonts w:ascii="Garamond" w:eastAsia="Garamond" w:hAnsi="Garamond" w:cs="Garamond"/>
        </w:rPr>
        <w:t>Actively contributed to and supported ongoing cyber-security operations aimed at combating human trafficking and exploitative activities.</w:t>
      </w:r>
    </w:p>
    <w:p w14:paraId="34890003" w14:textId="77777777" w:rsidR="00147E91" w:rsidRPr="00147E91" w:rsidRDefault="00147E91" w:rsidP="00147E91">
      <w:pPr>
        <w:widowControl w:val="0"/>
        <w:numPr>
          <w:ilvl w:val="1"/>
          <w:numId w:val="1"/>
        </w:numPr>
        <w:spacing w:line="240" w:lineRule="auto"/>
        <w:rPr>
          <w:rFonts w:ascii="Garamond" w:eastAsia="Garamond" w:hAnsi="Garamond" w:cs="Garamond"/>
        </w:rPr>
      </w:pPr>
      <w:r w:rsidRPr="00147E91">
        <w:rPr>
          <w:rFonts w:ascii="Garamond" w:eastAsia="Garamond" w:hAnsi="Garamond" w:cs="Garamond"/>
        </w:rPr>
        <w:t>Collaborated with a dedicated team to identify, analyze, and respond to potential threats and vulnerabilities in real-time.</w:t>
      </w:r>
    </w:p>
    <w:p w14:paraId="06D2345B" w14:textId="77777777" w:rsidR="00147E91" w:rsidRPr="00147E91" w:rsidRDefault="00147E91" w:rsidP="00147E91">
      <w:pPr>
        <w:widowControl w:val="0"/>
        <w:numPr>
          <w:ilvl w:val="1"/>
          <w:numId w:val="1"/>
        </w:numPr>
        <w:spacing w:line="240" w:lineRule="auto"/>
        <w:rPr>
          <w:rFonts w:ascii="Garamond" w:eastAsia="Garamond" w:hAnsi="Garamond" w:cs="Garamond"/>
        </w:rPr>
      </w:pPr>
      <w:r w:rsidRPr="00147E91">
        <w:rPr>
          <w:rFonts w:ascii="Garamond" w:eastAsia="Garamond" w:hAnsi="Garamond" w:cs="Garamond"/>
        </w:rPr>
        <w:t>Gained invaluable experience by shadowing Subject Matter Experts (SMEs) in the field of cyber-security.</w:t>
      </w:r>
    </w:p>
    <w:p w14:paraId="492F428D" w14:textId="77777777" w:rsidR="00147E91" w:rsidRPr="00147E91" w:rsidRDefault="00147E91" w:rsidP="00147E91">
      <w:pPr>
        <w:widowControl w:val="0"/>
        <w:numPr>
          <w:ilvl w:val="1"/>
          <w:numId w:val="1"/>
        </w:numPr>
        <w:spacing w:line="240" w:lineRule="auto"/>
        <w:rPr>
          <w:rFonts w:ascii="Garamond" w:eastAsia="Garamond" w:hAnsi="Garamond" w:cs="Garamond"/>
        </w:rPr>
      </w:pPr>
      <w:r w:rsidRPr="00147E91">
        <w:rPr>
          <w:rFonts w:ascii="Garamond" w:eastAsia="Garamond" w:hAnsi="Garamond" w:cs="Garamond"/>
        </w:rPr>
        <w:t xml:space="preserve">Participated in Capture </w:t>
      </w:r>
      <w:proofErr w:type="gramStart"/>
      <w:r w:rsidRPr="00147E91">
        <w:rPr>
          <w:rFonts w:ascii="Garamond" w:eastAsia="Garamond" w:hAnsi="Garamond" w:cs="Garamond"/>
        </w:rPr>
        <w:t>The</w:t>
      </w:r>
      <w:proofErr w:type="gramEnd"/>
      <w:r w:rsidRPr="00147E91">
        <w:rPr>
          <w:rFonts w:ascii="Garamond" w:eastAsia="Garamond" w:hAnsi="Garamond" w:cs="Garamond"/>
        </w:rPr>
        <w:t xml:space="preserve"> Flag (CTF) projects designed to locate and address areas with exploitative activities on the internet.</w:t>
      </w:r>
    </w:p>
    <w:p w14:paraId="3518FD9B" w14:textId="77777777" w:rsidR="00147E91" w:rsidRPr="00147E91" w:rsidRDefault="00147E91" w:rsidP="00147E91">
      <w:pPr>
        <w:widowControl w:val="0"/>
        <w:numPr>
          <w:ilvl w:val="1"/>
          <w:numId w:val="1"/>
        </w:numPr>
        <w:spacing w:line="240" w:lineRule="auto"/>
        <w:rPr>
          <w:rFonts w:ascii="Garamond" w:eastAsia="Garamond" w:hAnsi="Garamond" w:cs="Garamond"/>
        </w:rPr>
      </w:pPr>
      <w:r w:rsidRPr="00147E91">
        <w:rPr>
          <w:rFonts w:ascii="Garamond" w:eastAsia="Garamond" w:hAnsi="Garamond" w:cs="Garamond"/>
        </w:rPr>
        <w:t>Demonstrated problem-solving skills and critical thinking to decipher complex challenges, contributing to improved cyber-security strategies.</w:t>
      </w:r>
    </w:p>
    <w:p w14:paraId="52A6F283" w14:textId="1AC5E9BE" w:rsidR="00147E91" w:rsidRPr="00147E91" w:rsidRDefault="00147E91" w:rsidP="00147E91">
      <w:pPr>
        <w:widowControl w:val="0"/>
        <w:numPr>
          <w:ilvl w:val="1"/>
          <w:numId w:val="1"/>
        </w:numPr>
        <w:spacing w:line="240" w:lineRule="auto"/>
        <w:rPr>
          <w:rFonts w:ascii="Garamond" w:eastAsia="Garamond" w:hAnsi="Garamond" w:cs="Garamond"/>
        </w:rPr>
      </w:pPr>
      <w:r w:rsidRPr="00147E91">
        <w:rPr>
          <w:rFonts w:ascii="Garamond" w:eastAsia="Garamond" w:hAnsi="Garamond" w:cs="Garamond"/>
        </w:rPr>
        <w:t>Engaged with a global network of sources to gather critical intelligence, enhancing the initiative's ability to detect and combat human trafficking activities on an international scale.</w:t>
      </w:r>
    </w:p>
    <w:p w14:paraId="003E3DC9" w14:textId="77777777" w:rsidR="00C90BE0" w:rsidRDefault="00C90BE0" w:rsidP="00B95E83">
      <w:pPr>
        <w:tabs>
          <w:tab w:val="right" w:pos="10800"/>
        </w:tabs>
        <w:spacing w:line="240" w:lineRule="auto"/>
        <w:rPr>
          <w:rFonts w:ascii="Garamond" w:eastAsia="Garamond" w:hAnsi="Garamond" w:cs="Garamond"/>
          <w:b/>
          <w:highlight w:val="white"/>
        </w:rPr>
      </w:pPr>
    </w:p>
    <w:p w14:paraId="7B6EBABA" w14:textId="1475A4C1" w:rsidR="00B95E83" w:rsidRPr="00A770BD" w:rsidRDefault="00B95E83" w:rsidP="00B95E83">
      <w:pPr>
        <w:tabs>
          <w:tab w:val="right" w:pos="10800"/>
        </w:tabs>
        <w:spacing w:line="240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b/>
          <w:highlight w:val="white"/>
        </w:rPr>
        <w:t>Marketing Assistant</w:t>
      </w:r>
      <w:r w:rsidRPr="00A770BD">
        <w:rPr>
          <w:rFonts w:ascii="Garamond" w:eastAsia="Garamond" w:hAnsi="Garamond" w:cs="Garamond"/>
          <w:highlight w:val="white"/>
        </w:rPr>
        <w:tab/>
      </w:r>
      <w:r>
        <w:rPr>
          <w:rFonts w:ascii="Garamond" w:eastAsia="Garamond" w:hAnsi="Garamond" w:cs="Garamond"/>
          <w:highlight w:val="white"/>
        </w:rPr>
        <w:t>June 2017</w:t>
      </w:r>
      <w:r w:rsidRPr="00A770BD">
        <w:rPr>
          <w:rFonts w:ascii="Garamond" w:eastAsia="Garamond" w:hAnsi="Garamond" w:cs="Garamond"/>
          <w:highlight w:val="white"/>
        </w:rPr>
        <w:t xml:space="preserve"> – </w:t>
      </w:r>
      <w:r>
        <w:rPr>
          <w:rFonts w:ascii="Garamond" w:eastAsia="Garamond" w:hAnsi="Garamond" w:cs="Garamond"/>
          <w:highlight w:val="white"/>
        </w:rPr>
        <w:t>August 2017</w:t>
      </w:r>
    </w:p>
    <w:p w14:paraId="61FE5898" w14:textId="4DE41FCC" w:rsidR="00B95E83" w:rsidRPr="00A770BD" w:rsidRDefault="00B95E83" w:rsidP="00B95E83">
      <w:pPr>
        <w:tabs>
          <w:tab w:val="right" w:pos="10800"/>
        </w:tabs>
        <w:spacing w:line="288" w:lineRule="auto"/>
        <w:rPr>
          <w:rFonts w:ascii="Garamond" w:eastAsia="Garamond" w:hAnsi="Garamond" w:cs="Garamond"/>
          <w:highlight w:val="white"/>
        </w:rPr>
      </w:pPr>
      <w:r>
        <w:rPr>
          <w:rFonts w:ascii="Garamond" w:eastAsia="Garamond" w:hAnsi="Garamond" w:cs="Garamond"/>
          <w:highlight w:val="white"/>
        </w:rPr>
        <w:t>Shaukat Khanam Memorial Cancer Hospital</w:t>
      </w:r>
      <w:r w:rsidRPr="00A770BD">
        <w:rPr>
          <w:rFonts w:ascii="Garamond" w:eastAsia="Garamond" w:hAnsi="Garamond" w:cs="Garamond"/>
          <w:highlight w:val="white"/>
        </w:rPr>
        <w:t xml:space="preserve"> | </w:t>
      </w:r>
      <w:r>
        <w:rPr>
          <w:rFonts w:ascii="Garamond" w:eastAsia="Garamond" w:hAnsi="Garamond" w:cs="Garamond"/>
          <w:highlight w:val="white"/>
        </w:rPr>
        <w:t>Lahore</w:t>
      </w:r>
      <w:r w:rsidRPr="00A770BD">
        <w:rPr>
          <w:rFonts w:ascii="Garamond" w:eastAsia="Garamond" w:hAnsi="Garamond" w:cs="Garamond"/>
          <w:highlight w:val="white"/>
        </w:rPr>
        <w:t xml:space="preserve">, </w:t>
      </w:r>
      <w:r>
        <w:rPr>
          <w:rFonts w:ascii="Garamond" w:eastAsia="Garamond" w:hAnsi="Garamond" w:cs="Garamond"/>
          <w:highlight w:val="white"/>
        </w:rPr>
        <w:t>Pakistan</w:t>
      </w:r>
    </w:p>
    <w:p w14:paraId="42137BCC" w14:textId="77777777" w:rsidR="002C3FD5" w:rsidRDefault="00B95E83" w:rsidP="00B95E83">
      <w:pPr>
        <w:tabs>
          <w:tab w:val="right" w:pos="10800"/>
        </w:tabs>
        <w:spacing w:line="288" w:lineRule="auto"/>
        <w:rPr>
          <w:rFonts w:ascii="Garamond" w:eastAsia="Garamond" w:hAnsi="Garamond" w:cs="Garamond"/>
          <w:highlight w:val="white"/>
          <w:u w:val="single"/>
        </w:rPr>
      </w:pPr>
      <w:r w:rsidRPr="00A770BD">
        <w:rPr>
          <w:rFonts w:ascii="Garamond" w:eastAsia="Garamond" w:hAnsi="Garamond" w:cs="Garamond"/>
          <w:highlight w:val="white"/>
          <w:u w:val="single"/>
        </w:rPr>
        <w:t>Key Responsibilities:</w:t>
      </w:r>
    </w:p>
    <w:p w14:paraId="316528F4" w14:textId="77777777" w:rsidR="002C3FD5" w:rsidRPr="002C3FD5" w:rsidRDefault="002C3FD5" w:rsidP="002C3FD5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Garamond"/>
        </w:rPr>
      </w:pPr>
      <w:r w:rsidRPr="002C3FD5">
        <w:rPr>
          <w:rFonts w:ascii="Garamond" w:eastAsia="Garamond" w:hAnsi="Garamond" w:cs="Garamond"/>
        </w:rPr>
        <w:t>Efficiently organized and promoted charitable events, securing RSVPs through persuasive outreach, and enhancing client satisfaction.</w:t>
      </w:r>
    </w:p>
    <w:p w14:paraId="24ECF3F2" w14:textId="10E0ED3D" w:rsidR="00B95E83" w:rsidRPr="002C3FD5" w:rsidRDefault="002C3FD5" w:rsidP="002C3FD5">
      <w:pPr>
        <w:pStyle w:val="ListParagraph"/>
        <w:numPr>
          <w:ilvl w:val="0"/>
          <w:numId w:val="7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highlight w:val="white"/>
        </w:rPr>
      </w:pPr>
      <w:r w:rsidRPr="002C3FD5">
        <w:rPr>
          <w:rFonts w:ascii="Garamond" w:eastAsia="Garamond" w:hAnsi="Garamond" w:cs="Garamond"/>
        </w:rPr>
        <w:t>Collaborated with cross-functional teams to develop and execute marketing strategies, resulting in increased event visibility and engagement.</w:t>
      </w:r>
    </w:p>
    <w:p w14:paraId="318C62E1" w14:textId="0A9E3672" w:rsidR="00B95E83" w:rsidRPr="00B95E83" w:rsidRDefault="00B95E83" w:rsidP="00B95E83">
      <w:pPr>
        <w:widowControl w:val="0"/>
        <w:numPr>
          <w:ilvl w:val="1"/>
          <w:numId w:val="1"/>
        </w:numPr>
        <w:spacing w:line="240" w:lineRule="auto"/>
        <w:rPr>
          <w:rFonts w:ascii="Garamond" w:hAnsi="Garamond"/>
        </w:rPr>
      </w:pPr>
      <w:r w:rsidRPr="00B95E83">
        <w:rPr>
          <w:rFonts w:ascii="Garamond" w:hAnsi="Garamond"/>
        </w:rPr>
        <w:t xml:space="preserve">Skillfully addressed client inquiries, concerns, and needs, building strong </w:t>
      </w:r>
      <w:r w:rsidR="00AC026D" w:rsidRPr="00B95E83">
        <w:rPr>
          <w:rFonts w:ascii="Garamond" w:hAnsi="Garamond"/>
        </w:rPr>
        <w:t>rapport,</w:t>
      </w:r>
      <w:r w:rsidRPr="00B95E83">
        <w:rPr>
          <w:rFonts w:ascii="Garamond" w:hAnsi="Garamond"/>
        </w:rPr>
        <w:t xml:space="preserve"> and enhancing client satisfaction.</w:t>
      </w:r>
    </w:p>
    <w:p w14:paraId="7FDA795C" w14:textId="1D8712D7" w:rsidR="00B95E83" w:rsidRPr="00B95E83" w:rsidRDefault="00B95E83" w:rsidP="00B95E83">
      <w:pPr>
        <w:widowControl w:val="0"/>
        <w:numPr>
          <w:ilvl w:val="1"/>
          <w:numId w:val="1"/>
        </w:numPr>
        <w:spacing w:line="240" w:lineRule="auto"/>
        <w:rPr>
          <w:rFonts w:ascii="Garamond" w:hAnsi="Garamond"/>
        </w:rPr>
      </w:pPr>
      <w:r w:rsidRPr="00B95E83">
        <w:rPr>
          <w:rFonts w:ascii="Garamond" w:hAnsi="Garamond"/>
        </w:rPr>
        <w:t>Actively engaged with stakeholders and participants through various communication channels, ensuring timely updates and information dissemination.</w:t>
      </w:r>
    </w:p>
    <w:p w14:paraId="76CB74B5" w14:textId="77777777" w:rsidR="00C90BE0" w:rsidRDefault="00C90BE0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  <w:highlight w:val="white"/>
        </w:rPr>
      </w:pPr>
      <w:bookmarkStart w:id="0" w:name="_gjdgxs" w:colFirst="0" w:colLast="0"/>
      <w:bookmarkEnd w:id="0"/>
    </w:p>
    <w:p w14:paraId="00000023" w14:textId="06188C4F" w:rsidR="007016EF" w:rsidRPr="00A770BD" w:rsidRDefault="00C37BD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  <w:highlight w:val="white"/>
        </w:rPr>
      </w:pPr>
      <w:r w:rsidRPr="00A770BD">
        <w:rPr>
          <w:rFonts w:ascii="Garamond" w:eastAsia="Garamond" w:hAnsi="Garamond" w:cs="Garamond"/>
          <w:b/>
          <w:highlight w:val="white"/>
        </w:rPr>
        <w:t>EDUCATION</w:t>
      </w:r>
    </w:p>
    <w:p w14:paraId="7C527152" w14:textId="740F7F12" w:rsidR="00AC026D" w:rsidRPr="00A770BD" w:rsidRDefault="00C37BD1">
      <w:pPr>
        <w:tabs>
          <w:tab w:val="right" w:pos="10800"/>
        </w:tabs>
        <w:spacing w:line="240" w:lineRule="auto"/>
        <w:rPr>
          <w:rFonts w:ascii="Garamond" w:eastAsia="Garamond" w:hAnsi="Garamond" w:cs="Garamond"/>
          <w:highlight w:val="white"/>
        </w:rPr>
      </w:pPr>
      <w:r w:rsidRPr="00A770BD">
        <w:rPr>
          <w:rFonts w:ascii="Garamond" w:eastAsia="Garamond" w:hAnsi="Garamond" w:cs="Garamond"/>
          <w:b/>
          <w:highlight w:val="white"/>
        </w:rPr>
        <w:t>Adelphi University</w:t>
      </w:r>
      <w:r w:rsidRPr="00A770BD">
        <w:rPr>
          <w:rFonts w:ascii="Garamond" w:eastAsia="Garamond" w:hAnsi="Garamond" w:cs="Garamond"/>
          <w:highlight w:val="white"/>
        </w:rPr>
        <w:t xml:space="preserve"> | Bachelor of Science in Computer Science, </w:t>
      </w:r>
      <w:r w:rsidR="005F53F8">
        <w:rPr>
          <w:rFonts w:ascii="Garamond" w:eastAsia="Garamond" w:hAnsi="Garamond" w:cs="Garamond"/>
          <w:highlight w:val="white"/>
        </w:rPr>
        <w:t>Information Security</w:t>
      </w:r>
      <w:r w:rsidRPr="00A770BD">
        <w:rPr>
          <w:rFonts w:ascii="Garamond" w:eastAsia="Garamond" w:hAnsi="Garamond" w:cs="Garamond"/>
          <w:highlight w:val="white"/>
        </w:rPr>
        <w:tab/>
        <w:t xml:space="preserve">Expected </w:t>
      </w:r>
      <w:r w:rsidRPr="00A770BD">
        <w:rPr>
          <w:rFonts w:ascii="Garamond" w:eastAsia="Garamond" w:hAnsi="Garamond" w:cs="Garamond"/>
          <w:highlight w:val="white"/>
        </w:rPr>
        <w:t>Dec. 2023</w:t>
      </w:r>
    </w:p>
    <w:p w14:paraId="00000025" w14:textId="24576C26" w:rsidR="007016EF" w:rsidRPr="00A770BD" w:rsidRDefault="00C37BD1">
      <w:pPr>
        <w:numPr>
          <w:ilvl w:val="0"/>
          <w:numId w:val="3"/>
        </w:numPr>
        <w:tabs>
          <w:tab w:val="right" w:pos="10800"/>
        </w:tabs>
        <w:spacing w:line="240" w:lineRule="auto"/>
        <w:rPr>
          <w:rFonts w:ascii="Garamond" w:eastAsia="Garamond" w:hAnsi="Garamond" w:cs="Garamond"/>
          <w:highlight w:val="white"/>
        </w:rPr>
      </w:pPr>
      <w:r w:rsidRPr="00A770BD">
        <w:rPr>
          <w:rFonts w:ascii="Garamond" w:eastAsia="Garamond" w:hAnsi="Garamond" w:cs="Garamond"/>
          <w:i/>
          <w:highlight w:val="white"/>
        </w:rPr>
        <w:t>Member</w:t>
      </w:r>
      <w:r w:rsidRPr="00A770BD">
        <w:rPr>
          <w:rFonts w:ascii="Garamond" w:eastAsia="Garamond" w:hAnsi="Garamond" w:cs="Garamond"/>
          <w:highlight w:val="white"/>
        </w:rPr>
        <w:t xml:space="preserve">, ACM Society; </w:t>
      </w:r>
      <w:r w:rsidRPr="00A770BD">
        <w:rPr>
          <w:rFonts w:ascii="Garamond" w:eastAsia="Garamond" w:hAnsi="Garamond" w:cs="Garamond"/>
          <w:i/>
          <w:highlight w:val="white"/>
        </w:rPr>
        <w:t>Volunteer</w:t>
      </w:r>
      <w:r w:rsidRPr="00A770BD">
        <w:rPr>
          <w:rFonts w:ascii="Garamond" w:eastAsia="Garamond" w:hAnsi="Garamond" w:cs="Garamond"/>
          <w:highlight w:val="white"/>
        </w:rPr>
        <w:t>, Bridges to Adelphi</w:t>
      </w:r>
      <w:r w:rsidR="00AC026D">
        <w:rPr>
          <w:rFonts w:ascii="Garamond" w:eastAsia="Garamond" w:hAnsi="Garamond" w:cs="Garamond"/>
          <w:highlight w:val="white"/>
        </w:rPr>
        <w:tab/>
      </w:r>
      <w:r w:rsidR="008B7F5F">
        <w:rPr>
          <w:rFonts w:ascii="Garamond" w:eastAsia="Garamond" w:hAnsi="Garamond" w:cs="Garamond"/>
          <w:highlight w:val="white"/>
        </w:rPr>
        <w:t>CGPA: 3.02</w:t>
      </w:r>
    </w:p>
    <w:p w14:paraId="73E63DFE" w14:textId="77777777" w:rsidR="00C90BE0" w:rsidRDefault="00C90BE0" w:rsidP="00147E9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  <w:highlight w:val="white"/>
        </w:rPr>
      </w:pPr>
    </w:p>
    <w:p w14:paraId="3A8AC241" w14:textId="764944ED" w:rsidR="00147E91" w:rsidRPr="00147E91" w:rsidRDefault="00147E91" w:rsidP="00147E9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  <w:highlight w:val="white"/>
        </w:rPr>
      </w:pPr>
      <w:r>
        <w:rPr>
          <w:rFonts w:ascii="Garamond" w:eastAsia="Garamond" w:hAnsi="Garamond" w:cs="Garamond"/>
          <w:b/>
          <w:highlight w:val="white"/>
        </w:rPr>
        <w:t>RELATED COURSEWORK</w:t>
      </w:r>
    </w:p>
    <w:p w14:paraId="784B0D67" w14:textId="0BB3B8D6" w:rsidR="00147E91" w:rsidRDefault="00147E91" w:rsidP="00147E91">
      <w:pPr>
        <w:tabs>
          <w:tab w:val="right" w:pos="10800"/>
        </w:tabs>
        <w:spacing w:line="240" w:lineRule="auto"/>
        <w:rPr>
          <w:rFonts w:ascii="Garamond" w:eastAsia="Garamond" w:hAnsi="Garamond" w:cs="Garamond"/>
          <w:highlight w:val="white"/>
        </w:rPr>
      </w:pPr>
    </w:p>
    <w:p w14:paraId="540EF19B" w14:textId="77777777" w:rsidR="00C90BE0" w:rsidRDefault="00147E9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Cs/>
          <w:highlight w:val="white"/>
        </w:rPr>
      </w:pPr>
      <w:r>
        <w:rPr>
          <w:rFonts w:ascii="Garamond" w:eastAsia="Garamond" w:hAnsi="Garamond" w:cs="Garamond"/>
          <w:bCs/>
          <w:highlight w:val="white"/>
        </w:rPr>
        <w:t>Applied Cryptography, Information to Cyber Security, Cybersecurity (graduate course), Operating Systems, Software Engineering (graduate course)</w:t>
      </w:r>
    </w:p>
    <w:p w14:paraId="7653C0CE" w14:textId="77777777" w:rsidR="00C90BE0" w:rsidRDefault="00C90BE0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/>
          <w:highlight w:val="white"/>
        </w:rPr>
      </w:pPr>
    </w:p>
    <w:p w14:paraId="0000002C" w14:textId="1A1D6FB9" w:rsidR="007016EF" w:rsidRPr="00C90BE0" w:rsidRDefault="00C37BD1">
      <w:pPr>
        <w:pBdr>
          <w:bottom w:val="single" w:sz="4" w:space="1" w:color="000000"/>
        </w:pBdr>
        <w:spacing w:line="240" w:lineRule="auto"/>
        <w:rPr>
          <w:rFonts w:ascii="Garamond" w:eastAsia="Garamond" w:hAnsi="Garamond" w:cs="Garamond"/>
          <w:bCs/>
          <w:highlight w:val="white"/>
        </w:rPr>
      </w:pPr>
      <w:r w:rsidRPr="00A770BD">
        <w:rPr>
          <w:rFonts w:ascii="Garamond" w:eastAsia="Garamond" w:hAnsi="Garamond" w:cs="Garamond"/>
          <w:b/>
          <w:highlight w:val="white"/>
        </w:rPr>
        <w:t>SKILLS</w:t>
      </w:r>
    </w:p>
    <w:p w14:paraId="0000002D" w14:textId="7CACE95A" w:rsidR="007016EF" w:rsidRPr="00A770BD" w:rsidRDefault="00C37BD1">
      <w:pPr>
        <w:spacing w:before="160" w:line="264" w:lineRule="auto"/>
        <w:jc w:val="both"/>
        <w:rPr>
          <w:rFonts w:ascii="Garamond" w:hAnsi="Garamond"/>
        </w:rPr>
      </w:pPr>
      <w:r w:rsidRPr="00A770BD">
        <w:rPr>
          <w:rFonts w:ascii="Garamond" w:eastAsia="Garamond" w:hAnsi="Garamond" w:cs="Garamond"/>
          <w:highlight w:val="white"/>
        </w:rPr>
        <w:t>Microsoft Office | Java | Python | Linux | SQL | HTML | CSS</w:t>
      </w:r>
      <w:r w:rsidR="00AC026D">
        <w:rPr>
          <w:rFonts w:ascii="Garamond" w:eastAsia="Garamond" w:hAnsi="Garamond" w:cs="Garamond"/>
        </w:rPr>
        <w:t xml:space="preserve"> | SAAS | C | C++</w:t>
      </w:r>
    </w:p>
    <w:sectPr w:rsidR="007016EF" w:rsidRPr="00A770BD" w:rsidSect="00C90BE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049E5"/>
    <w:multiLevelType w:val="hybridMultilevel"/>
    <w:tmpl w:val="34A8A248"/>
    <w:lvl w:ilvl="0" w:tplc="04090001">
      <w:start w:val="1"/>
      <w:numFmt w:val="bullet"/>
      <w:lvlText w:val=""/>
      <w:lvlJc w:val="left"/>
      <w:pPr>
        <w:ind w:left="10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6" w:hanging="360"/>
      </w:pPr>
      <w:rPr>
        <w:rFonts w:ascii="Wingdings" w:hAnsi="Wingdings" w:hint="default"/>
      </w:rPr>
    </w:lvl>
  </w:abstractNum>
  <w:abstractNum w:abstractNumId="1" w15:restartNumberingAfterBreak="0">
    <w:nsid w:val="2702412D"/>
    <w:multiLevelType w:val="multilevel"/>
    <w:tmpl w:val="250A67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320987"/>
    <w:multiLevelType w:val="multilevel"/>
    <w:tmpl w:val="642C5FAE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394DEB"/>
    <w:multiLevelType w:val="multilevel"/>
    <w:tmpl w:val="FC3AE4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7F6483"/>
    <w:multiLevelType w:val="hybridMultilevel"/>
    <w:tmpl w:val="9632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8656F"/>
    <w:multiLevelType w:val="multilevel"/>
    <w:tmpl w:val="5B52D1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8200E9"/>
    <w:multiLevelType w:val="hybridMultilevel"/>
    <w:tmpl w:val="148E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EF"/>
    <w:rsid w:val="00056F89"/>
    <w:rsid w:val="000B3682"/>
    <w:rsid w:val="001026E9"/>
    <w:rsid w:val="00147E91"/>
    <w:rsid w:val="002C3FD5"/>
    <w:rsid w:val="00420718"/>
    <w:rsid w:val="005F53F8"/>
    <w:rsid w:val="00600277"/>
    <w:rsid w:val="006037B5"/>
    <w:rsid w:val="007016EF"/>
    <w:rsid w:val="008B7F5F"/>
    <w:rsid w:val="00A00183"/>
    <w:rsid w:val="00A770BD"/>
    <w:rsid w:val="00AC026D"/>
    <w:rsid w:val="00B95E83"/>
    <w:rsid w:val="00C37BD1"/>
    <w:rsid w:val="00C462C4"/>
    <w:rsid w:val="00C90BE0"/>
    <w:rsid w:val="00D46BB9"/>
    <w:rsid w:val="00D7726F"/>
    <w:rsid w:val="00EF6367"/>
    <w:rsid w:val="00F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5F2ED"/>
  <w15:docId w15:val="{9FE1DA5F-CAE2-134B-854F-61F0E922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2024-03-04T03:01:00Z</dcterms:created>
  <dcterms:modified xsi:type="dcterms:W3CDTF">2024-03-04T03:01:00Z</dcterms:modified>
</cp:coreProperties>
</file>