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46"/>
        <w:tblW w:w="11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1"/>
        <w:gridCol w:w="8795"/>
        <w:gridCol w:w="1700"/>
      </w:tblGrid>
      <w:tr w:rsidR="00AB1CF4" w:rsidRPr="00CC15B5" w14:paraId="00BBEEFF" w14:textId="77777777" w:rsidTr="00ED3D7B">
        <w:trPr>
          <w:trHeight w:val="37"/>
        </w:trPr>
        <w:tc>
          <w:tcPr>
            <w:tcW w:w="1451" w:type="dxa"/>
          </w:tcPr>
          <w:p w14:paraId="2492B2A4" w14:textId="77777777" w:rsidR="00AB1CF4" w:rsidRPr="00CC15B5" w:rsidRDefault="00AB1CF4" w:rsidP="00AB1CF4">
            <w:pPr>
              <w:jc w:val="both"/>
              <w:rPr>
                <w:rFonts w:ascii="Arial" w:hAnsi="Arial" w:cs="Arial"/>
                <w:b/>
                <w:sz w:val="28"/>
              </w:rPr>
            </w:pPr>
            <w:r w:rsidRPr="00CC15B5">
              <w:rPr>
                <w:rFonts w:ascii="Arial" w:hAnsi="Arial" w:cs="Arial"/>
                <w:b/>
                <w:sz w:val="28"/>
              </w:rPr>
              <w:t>ECS782P</w:t>
            </w:r>
          </w:p>
        </w:tc>
        <w:tc>
          <w:tcPr>
            <w:tcW w:w="8795" w:type="dxa"/>
          </w:tcPr>
          <w:p w14:paraId="62E63DAD" w14:textId="77777777" w:rsidR="00AB1CF4" w:rsidRDefault="00AB1CF4" w:rsidP="00AB1CF4">
            <w:pPr>
              <w:jc w:val="center"/>
              <w:rPr>
                <w:rFonts w:ascii="Arial" w:hAnsi="Arial" w:cs="Arial"/>
                <w:b/>
                <w:sz w:val="28"/>
              </w:rPr>
            </w:pPr>
            <w:r>
              <w:rPr>
                <w:rFonts w:ascii="Arial" w:hAnsi="Arial" w:cs="Arial"/>
                <w:b/>
                <w:sz w:val="28"/>
              </w:rPr>
              <w:t xml:space="preserve">           </w:t>
            </w:r>
            <w:r w:rsidRPr="00CC15B5">
              <w:rPr>
                <w:rFonts w:ascii="Arial" w:hAnsi="Arial" w:cs="Arial"/>
                <w:b/>
                <w:sz w:val="28"/>
              </w:rPr>
              <w:t>Introduction to IoT Coursework</w:t>
            </w:r>
          </w:p>
          <w:p w14:paraId="2ADBF673" w14:textId="12DE8360" w:rsidR="00213547" w:rsidRPr="00CC15B5" w:rsidRDefault="00213547" w:rsidP="00AB1CF4">
            <w:pPr>
              <w:jc w:val="center"/>
              <w:rPr>
                <w:rFonts w:ascii="Arial" w:hAnsi="Arial" w:cs="Arial"/>
                <w:b/>
                <w:sz w:val="28"/>
              </w:rPr>
            </w:pPr>
            <w:r>
              <w:rPr>
                <w:rFonts w:ascii="Arial" w:hAnsi="Arial" w:cs="Arial"/>
                <w:b/>
                <w:sz w:val="28"/>
              </w:rPr>
              <w:t>Ali Shehabi</w:t>
            </w:r>
          </w:p>
        </w:tc>
        <w:tc>
          <w:tcPr>
            <w:tcW w:w="1700" w:type="dxa"/>
          </w:tcPr>
          <w:p w14:paraId="538A6E72" w14:textId="77777777" w:rsidR="00AB1CF4" w:rsidRPr="00CC15B5" w:rsidRDefault="00AB1CF4" w:rsidP="00AB1CF4">
            <w:pPr>
              <w:jc w:val="right"/>
              <w:rPr>
                <w:rFonts w:ascii="Arial" w:hAnsi="Arial" w:cs="Arial"/>
                <w:b/>
                <w:sz w:val="28"/>
              </w:rPr>
            </w:pPr>
            <w:r>
              <w:rPr>
                <w:rFonts w:ascii="Arial" w:hAnsi="Arial" w:cs="Arial"/>
                <w:b/>
                <w:sz w:val="28"/>
              </w:rPr>
              <w:t>200180517</w:t>
            </w:r>
          </w:p>
        </w:tc>
      </w:tr>
      <w:tr w:rsidR="00AB1CF4" w:rsidRPr="00CC15B5" w14:paraId="06DF112A" w14:textId="77777777" w:rsidTr="00ED3D7B">
        <w:trPr>
          <w:trHeight w:val="238"/>
        </w:trPr>
        <w:tc>
          <w:tcPr>
            <w:tcW w:w="1451" w:type="dxa"/>
          </w:tcPr>
          <w:p w14:paraId="44CC6F79" w14:textId="77777777" w:rsidR="00AB1CF4" w:rsidRPr="00CC15B5" w:rsidRDefault="00AB1CF4" w:rsidP="00AB1CF4">
            <w:pPr>
              <w:jc w:val="both"/>
              <w:rPr>
                <w:rFonts w:ascii="Arial" w:hAnsi="Arial" w:cs="Arial"/>
                <w:b/>
                <w:sz w:val="28"/>
              </w:rPr>
            </w:pPr>
          </w:p>
        </w:tc>
        <w:tc>
          <w:tcPr>
            <w:tcW w:w="8795" w:type="dxa"/>
          </w:tcPr>
          <w:p w14:paraId="524743B1" w14:textId="05F3FDBE" w:rsidR="00AB1CF4" w:rsidRPr="00CC15B5" w:rsidRDefault="00AB1CF4" w:rsidP="00AB1CF4">
            <w:pPr>
              <w:jc w:val="center"/>
              <w:rPr>
                <w:rFonts w:ascii="Arial" w:hAnsi="Arial" w:cs="Arial"/>
                <w:b/>
                <w:sz w:val="28"/>
              </w:rPr>
            </w:pPr>
            <w:r>
              <w:rPr>
                <w:rFonts w:ascii="Arial" w:hAnsi="Arial" w:cs="Arial"/>
                <w:b/>
                <w:sz w:val="28"/>
              </w:rPr>
              <w:t xml:space="preserve">     Autonomous Car Parking Safety Sensor        </w:t>
            </w:r>
          </w:p>
        </w:tc>
        <w:tc>
          <w:tcPr>
            <w:tcW w:w="1700" w:type="dxa"/>
          </w:tcPr>
          <w:p w14:paraId="12FCCA06" w14:textId="77777777" w:rsidR="00AB1CF4" w:rsidRPr="00CC15B5" w:rsidRDefault="00AB1CF4" w:rsidP="00AB1CF4">
            <w:pPr>
              <w:rPr>
                <w:rFonts w:ascii="Arial" w:hAnsi="Arial" w:cs="Arial"/>
                <w:b/>
                <w:sz w:val="28"/>
              </w:rPr>
            </w:pPr>
          </w:p>
        </w:tc>
      </w:tr>
    </w:tbl>
    <w:p w14:paraId="7E3C2731" w14:textId="16DD8449" w:rsidR="00AB1CF4" w:rsidRPr="00D03524" w:rsidRDefault="00AB1CF4" w:rsidP="004C614C">
      <w:pPr>
        <w:spacing w:line="240" w:lineRule="auto"/>
        <w:jc w:val="both"/>
        <w:rPr>
          <w:rFonts w:ascii="Arial" w:hAnsi="Arial" w:cs="Arial"/>
          <w:b/>
          <w:bCs/>
          <w:sz w:val="28"/>
          <w:szCs w:val="28"/>
          <w:u w:val="single"/>
        </w:rPr>
      </w:pPr>
      <w:r w:rsidRPr="00D03524">
        <w:rPr>
          <w:rFonts w:ascii="Arial" w:hAnsi="Arial" w:cs="Arial"/>
          <w:b/>
          <w:bCs/>
          <w:sz w:val="28"/>
          <w:szCs w:val="28"/>
          <w:u w:val="single"/>
        </w:rPr>
        <w:t>Chapter 1: Introduction</w:t>
      </w:r>
    </w:p>
    <w:p w14:paraId="3F56DFBD" w14:textId="76373A8F" w:rsidR="00AB1CF4" w:rsidRDefault="00AB1CF4">
      <w:pPr>
        <w:pStyle w:val="Heading2"/>
        <w:numPr>
          <w:ilvl w:val="1"/>
          <w:numId w:val="28"/>
        </w:numPr>
        <w:spacing w:before="240"/>
        <w:rPr>
          <w:rFonts w:cs="Arial"/>
          <w:sz w:val="28"/>
        </w:rPr>
      </w:pPr>
      <w:r w:rsidRPr="00F77D8A">
        <w:rPr>
          <w:rFonts w:cs="Arial"/>
          <w:sz w:val="24"/>
          <w:szCs w:val="24"/>
        </w:rPr>
        <w:t>Project Overview &amp; Background</w:t>
      </w:r>
    </w:p>
    <w:p w14:paraId="3FCE8373" w14:textId="180DF6F5" w:rsidR="003B5103" w:rsidRDefault="003B5103" w:rsidP="003B5103">
      <w:pPr>
        <w:jc w:val="center"/>
        <w:rPr>
          <w:lang w:val="en-GB"/>
        </w:rPr>
      </w:pPr>
      <w:r>
        <w:rPr>
          <w:noProof/>
        </w:rPr>
        <w:drawing>
          <wp:inline distT="0" distB="0" distL="0" distR="0" wp14:anchorId="614D0A14" wp14:editId="4C313D6A">
            <wp:extent cx="3133725" cy="252481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022" t="20674" r="29940" b="7654"/>
                    <a:stretch/>
                  </pic:blipFill>
                  <pic:spPr bwMode="auto">
                    <a:xfrm>
                      <a:off x="0" y="0"/>
                      <a:ext cx="3150415" cy="2538258"/>
                    </a:xfrm>
                    <a:prstGeom prst="rect">
                      <a:avLst/>
                    </a:prstGeom>
                    <a:ln>
                      <a:noFill/>
                    </a:ln>
                    <a:extLst>
                      <a:ext uri="{53640926-AAD7-44D8-BBD7-CCE9431645EC}">
                        <a14:shadowObscured xmlns:a14="http://schemas.microsoft.com/office/drawing/2010/main"/>
                      </a:ext>
                    </a:extLst>
                  </pic:spPr>
                </pic:pic>
              </a:graphicData>
            </a:graphic>
          </wp:inline>
        </w:drawing>
      </w:r>
    </w:p>
    <w:p w14:paraId="6AC7DA9C" w14:textId="7916D022" w:rsidR="003B5103" w:rsidRPr="0020657A" w:rsidRDefault="003B5103" w:rsidP="003B5103">
      <w:pPr>
        <w:spacing w:line="240" w:lineRule="auto"/>
        <w:jc w:val="center"/>
        <w:rPr>
          <w:rFonts w:ascii="Arial" w:hAnsi="Arial" w:cs="Arial"/>
          <w:b/>
          <w:bCs/>
          <w:sz w:val="20"/>
          <w:szCs w:val="20"/>
          <w:u w:val="single"/>
        </w:rPr>
      </w:pPr>
      <w:r w:rsidRPr="0020657A">
        <w:rPr>
          <w:rFonts w:ascii="Arial" w:hAnsi="Arial" w:cs="Arial"/>
          <w:b/>
          <w:bCs/>
          <w:sz w:val="20"/>
          <w:szCs w:val="20"/>
          <w:u w:val="single"/>
        </w:rPr>
        <w:t>Figure 1: SSM 2: Problem situation expression</w:t>
      </w:r>
    </w:p>
    <w:p w14:paraId="02D23666" w14:textId="2809DC9E" w:rsidR="00AB1CF4" w:rsidRPr="00D03524" w:rsidRDefault="00AB1CF4" w:rsidP="004C614C">
      <w:pPr>
        <w:spacing w:line="240" w:lineRule="auto"/>
        <w:jc w:val="both"/>
        <w:rPr>
          <w:rFonts w:ascii="Arial" w:hAnsi="Arial" w:cs="Arial"/>
          <w:sz w:val="20"/>
          <w:szCs w:val="20"/>
          <w:lang w:val="en-GB"/>
        </w:rPr>
      </w:pPr>
      <w:r w:rsidRPr="00D03524">
        <w:rPr>
          <w:rFonts w:ascii="Arial" w:hAnsi="Arial" w:cs="Arial"/>
          <w:sz w:val="20"/>
          <w:szCs w:val="20"/>
          <w:lang w:val="en-GB"/>
        </w:rPr>
        <w:t xml:space="preserve">This project, an autonomous parking sensor system, tackles a common challenge faced in urban mobility – </w:t>
      </w:r>
      <w:r w:rsidR="002918BF">
        <w:rPr>
          <w:rFonts w:ascii="Arial" w:hAnsi="Arial" w:cs="Arial"/>
          <w:sz w:val="20"/>
          <w:szCs w:val="20"/>
          <w:lang w:val="en-GB"/>
        </w:rPr>
        <w:t xml:space="preserve">the </w:t>
      </w:r>
      <w:r w:rsidRPr="00D03524">
        <w:rPr>
          <w:rFonts w:ascii="Arial" w:hAnsi="Arial" w:cs="Arial"/>
          <w:sz w:val="20"/>
          <w:szCs w:val="20"/>
          <w:lang w:val="en-GB"/>
        </w:rPr>
        <w:t>safety of the vehicle whilst parking</w:t>
      </w:r>
      <w:r w:rsidR="00774FA5">
        <w:rPr>
          <w:rFonts w:ascii="Arial" w:hAnsi="Arial" w:cs="Arial"/>
          <w:sz w:val="20"/>
          <w:szCs w:val="20"/>
          <w:lang w:val="en-GB"/>
        </w:rPr>
        <w:t xml:space="preserve"> a</w:t>
      </w:r>
      <w:r w:rsidR="00D337D6">
        <w:rPr>
          <w:rFonts w:ascii="Arial" w:hAnsi="Arial" w:cs="Arial"/>
          <w:sz w:val="20"/>
          <w:szCs w:val="20"/>
          <w:lang w:val="en-GB"/>
        </w:rPr>
        <w:t xml:space="preserve">s well as the safety of its </w:t>
      </w:r>
      <w:r w:rsidR="00774FA5">
        <w:rPr>
          <w:rFonts w:ascii="Arial" w:hAnsi="Arial" w:cs="Arial"/>
          <w:sz w:val="20"/>
          <w:szCs w:val="20"/>
          <w:lang w:val="en-GB"/>
        </w:rPr>
        <w:t>surroundings</w:t>
      </w:r>
      <w:r w:rsidRPr="00D03524">
        <w:rPr>
          <w:rFonts w:ascii="Arial" w:hAnsi="Arial" w:cs="Arial"/>
          <w:sz w:val="20"/>
          <w:szCs w:val="20"/>
          <w:lang w:val="en-GB"/>
        </w:rPr>
        <w:t>. The system produced integrates an array of sensors (PIR, IR and Ultrasonic), which affect the outcome of the systems LEDs and Buzzer, both of which aid the driver whilst parking. This represents a significant leap in making a very common everyday vehicle operation, much safer, more space efficient and at a quicker pace.</w:t>
      </w:r>
    </w:p>
    <w:p w14:paraId="557D8746" w14:textId="35444378" w:rsidR="00AB1CF4" w:rsidRPr="00D03524" w:rsidRDefault="00AB1CF4" w:rsidP="004C614C">
      <w:pPr>
        <w:spacing w:line="240" w:lineRule="auto"/>
        <w:jc w:val="both"/>
        <w:rPr>
          <w:rFonts w:ascii="Arial" w:hAnsi="Arial" w:cs="Arial"/>
          <w:sz w:val="20"/>
          <w:szCs w:val="20"/>
        </w:rPr>
      </w:pPr>
      <w:r w:rsidRPr="00D03524">
        <w:rPr>
          <w:rFonts w:ascii="Arial" w:hAnsi="Arial" w:cs="Arial"/>
          <w:sz w:val="20"/>
          <w:szCs w:val="20"/>
        </w:rPr>
        <w:t xml:space="preserve">As the world’s population is rapidly increasing, and big cities grow, becoming more crowded, parking is becoming an increasingly scarce commodity, whilst also becoming more in demand. Therefore, there is a pressing need for smarter and more efficient parking systems. This system can either be mounted on walls in parking areas, or in the car itself, providing real-time feedback to drivers. This ensures that the parking assistance can be used regardless of the vehicle type or model, making this system universally available. This project therefore improves parking efficiency and contributes to the overall flow of traffic, as well as reducing the potential for parking-related accidents.  Therefore, </w:t>
      </w:r>
      <w:r w:rsidR="00D337D6">
        <w:rPr>
          <w:rFonts w:ascii="Arial" w:hAnsi="Arial" w:cs="Arial"/>
          <w:sz w:val="20"/>
          <w:szCs w:val="20"/>
        </w:rPr>
        <w:t>the system will provide</w:t>
      </w:r>
      <w:r w:rsidRPr="00D03524">
        <w:rPr>
          <w:rFonts w:ascii="Arial" w:hAnsi="Arial" w:cs="Arial"/>
          <w:sz w:val="20"/>
          <w:szCs w:val="20"/>
        </w:rPr>
        <w:t xml:space="preserve"> </w:t>
      </w:r>
      <w:r w:rsidR="002918BF">
        <w:rPr>
          <w:rFonts w:ascii="Arial" w:hAnsi="Arial" w:cs="Arial"/>
          <w:sz w:val="20"/>
          <w:szCs w:val="20"/>
        </w:rPr>
        <w:t>real-time</w:t>
      </w:r>
      <w:r w:rsidRPr="00D03524">
        <w:rPr>
          <w:rFonts w:ascii="Arial" w:hAnsi="Arial" w:cs="Arial"/>
          <w:sz w:val="20"/>
          <w:szCs w:val="20"/>
        </w:rPr>
        <w:t xml:space="preserve"> feedback whilst </w:t>
      </w:r>
      <w:r w:rsidR="00D337D6">
        <w:rPr>
          <w:rFonts w:ascii="Arial" w:hAnsi="Arial" w:cs="Arial"/>
          <w:sz w:val="20"/>
          <w:szCs w:val="20"/>
        </w:rPr>
        <w:t xml:space="preserve">the driver </w:t>
      </w:r>
      <w:r w:rsidRPr="00D03524">
        <w:rPr>
          <w:rFonts w:ascii="Arial" w:hAnsi="Arial" w:cs="Arial"/>
          <w:sz w:val="20"/>
          <w:szCs w:val="20"/>
        </w:rPr>
        <w:t>perform</w:t>
      </w:r>
      <w:r w:rsidR="00D337D6">
        <w:rPr>
          <w:rFonts w:ascii="Arial" w:hAnsi="Arial" w:cs="Arial"/>
          <w:sz w:val="20"/>
          <w:szCs w:val="20"/>
        </w:rPr>
        <w:t>s</w:t>
      </w:r>
      <w:r w:rsidRPr="00D03524">
        <w:rPr>
          <w:rFonts w:ascii="Arial" w:hAnsi="Arial" w:cs="Arial"/>
          <w:sz w:val="20"/>
          <w:szCs w:val="20"/>
        </w:rPr>
        <w:t xml:space="preserve"> parking </w:t>
      </w:r>
      <w:r w:rsidR="002918BF">
        <w:rPr>
          <w:rFonts w:ascii="Arial" w:hAnsi="Arial" w:cs="Arial"/>
          <w:sz w:val="20"/>
          <w:szCs w:val="20"/>
        </w:rPr>
        <w:t>manoeuvres</w:t>
      </w:r>
      <w:r w:rsidRPr="00D03524">
        <w:rPr>
          <w:rFonts w:ascii="Arial" w:hAnsi="Arial" w:cs="Arial"/>
          <w:sz w:val="20"/>
          <w:szCs w:val="20"/>
        </w:rPr>
        <w:t>.</w:t>
      </w:r>
      <w:r w:rsidR="00D337D6">
        <w:rPr>
          <w:rFonts w:ascii="Arial" w:hAnsi="Arial" w:cs="Arial"/>
          <w:sz w:val="20"/>
          <w:szCs w:val="20"/>
        </w:rPr>
        <w:t xml:space="preserve"> If implemented in the vehicle, the system can also be used as a general proximity safety sensor on the road, and not only limited to parking.</w:t>
      </w:r>
      <w:r w:rsidRPr="00D03524">
        <w:rPr>
          <w:rFonts w:ascii="Arial" w:hAnsi="Arial" w:cs="Arial"/>
          <w:sz w:val="20"/>
          <w:szCs w:val="20"/>
        </w:rPr>
        <w:t xml:space="preserve"> The system not only enhances </w:t>
      </w:r>
      <w:r w:rsidR="002918BF">
        <w:rPr>
          <w:rFonts w:ascii="Arial" w:hAnsi="Arial" w:cs="Arial"/>
          <w:sz w:val="20"/>
          <w:szCs w:val="20"/>
        </w:rPr>
        <w:t xml:space="preserve">the </w:t>
      </w:r>
      <w:r w:rsidRPr="00D03524">
        <w:rPr>
          <w:rFonts w:ascii="Arial" w:hAnsi="Arial" w:cs="Arial"/>
          <w:sz w:val="20"/>
          <w:szCs w:val="20"/>
        </w:rPr>
        <w:t>safety of both the vehicle and the passengers but also aids the progression towards a fully autonomous vehicle.</w:t>
      </w:r>
    </w:p>
    <w:p w14:paraId="3553BC04" w14:textId="3ED5A63E" w:rsidR="00AB1CF4" w:rsidRPr="00F77D8A" w:rsidRDefault="00AB1CF4">
      <w:pPr>
        <w:pStyle w:val="Heading2"/>
        <w:numPr>
          <w:ilvl w:val="1"/>
          <w:numId w:val="28"/>
        </w:numPr>
        <w:spacing w:before="240"/>
        <w:rPr>
          <w:rFonts w:cs="Arial"/>
          <w:sz w:val="24"/>
          <w:szCs w:val="24"/>
        </w:rPr>
      </w:pPr>
      <w:r w:rsidRPr="00F77D8A">
        <w:rPr>
          <w:rFonts w:cs="Arial"/>
          <w:sz w:val="24"/>
          <w:szCs w:val="24"/>
        </w:rPr>
        <w:t>Relevance to IoT Problem Domains</w:t>
      </w:r>
    </w:p>
    <w:p w14:paraId="6860A88D" w14:textId="77777777" w:rsidR="00AB1CF4" w:rsidRPr="00D337D6" w:rsidRDefault="00AB1CF4">
      <w:pPr>
        <w:pStyle w:val="Heading2"/>
        <w:numPr>
          <w:ilvl w:val="1"/>
          <w:numId w:val="1"/>
        </w:numPr>
        <w:spacing w:before="240"/>
        <w:rPr>
          <w:rFonts w:cs="Arial"/>
          <w:sz w:val="28"/>
        </w:rPr>
      </w:pPr>
      <w:r w:rsidRPr="00D337D6">
        <w:rPr>
          <w:rFonts w:cs="Arial"/>
          <w:sz w:val="24"/>
          <w:szCs w:val="24"/>
        </w:rPr>
        <w:t>Making Buildings Smarter (Industry 4.0)</w:t>
      </w:r>
    </w:p>
    <w:p w14:paraId="5F2F178E" w14:textId="232D7051" w:rsidR="00AB1CF4" w:rsidRPr="00D03524" w:rsidRDefault="00AB1CF4" w:rsidP="004C614C">
      <w:pPr>
        <w:spacing w:line="240" w:lineRule="auto"/>
        <w:jc w:val="both"/>
        <w:rPr>
          <w:rFonts w:ascii="Arial" w:hAnsi="Arial" w:cs="Arial"/>
          <w:sz w:val="20"/>
          <w:szCs w:val="20"/>
        </w:rPr>
      </w:pPr>
      <w:r w:rsidRPr="00D03524">
        <w:rPr>
          <w:rFonts w:ascii="Arial" w:hAnsi="Arial" w:cs="Arial"/>
          <w:sz w:val="20"/>
          <w:szCs w:val="20"/>
        </w:rPr>
        <w:t xml:space="preserve">The </w:t>
      </w:r>
      <w:r w:rsidR="00D337D6">
        <w:rPr>
          <w:rFonts w:ascii="Arial" w:hAnsi="Arial" w:cs="Arial"/>
          <w:sz w:val="20"/>
          <w:szCs w:val="20"/>
        </w:rPr>
        <w:t xml:space="preserve">possibility of </w:t>
      </w:r>
      <w:r w:rsidRPr="00D03524">
        <w:rPr>
          <w:rFonts w:ascii="Arial" w:hAnsi="Arial" w:cs="Arial"/>
          <w:sz w:val="20"/>
          <w:szCs w:val="20"/>
        </w:rPr>
        <w:t>integrati</w:t>
      </w:r>
      <w:r w:rsidR="00D337D6">
        <w:rPr>
          <w:rFonts w:ascii="Arial" w:hAnsi="Arial" w:cs="Arial"/>
          <w:sz w:val="20"/>
          <w:szCs w:val="20"/>
        </w:rPr>
        <w:t xml:space="preserve">ng </w:t>
      </w:r>
      <w:r w:rsidRPr="00D03524">
        <w:rPr>
          <w:rFonts w:ascii="Arial" w:hAnsi="Arial" w:cs="Arial"/>
          <w:sz w:val="20"/>
          <w:szCs w:val="20"/>
        </w:rPr>
        <w:t>this project into buildings reflects the principles of Industry 4.0, which emphasizes automation, machine learning, and real-time data processing, which this project can provide. This system is an example of how IoT can make buildings smarter, more responsive and safer, which aligns with the Industry 4.0 visions.</w:t>
      </w:r>
    </w:p>
    <w:p w14:paraId="302C5578" w14:textId="72154572" w:rsidR="00AB1CF4" w:rsidRPr="00D03524" w:rsidRDefault="00AB1CF4" w:rsidP="004C614C">
      <w:pPr>
        <w:spacing w:line="240" w:lineRule="auto"/>
        <w:jc w:val="both"/>
        <w:rPr>
          <w:rFonts w:ascii="Arial" w:hAnsi="Arial" w:cs="Arial"/>
          <w:sz w:val="20"/>
          <w:szCs w:val="20"/>
        </w:rPr>
      </w:pPr>
      <w:r w:rsidRPr="00D03524">
        <w:rPr>
          <w:rFonts w:ascii="Arial" w:hAnsi="Arial" w:cs="Arial"/>
          <w:sz w:val="20"/>
          <w:szCs w:val="20"/>
        </w:rPr>
        <w:t xml:space="preserve">In terms of </w:t>
      </w:r>
      <w:r w:rsidRPr="00D03524">
        <w:rPr>
          <w:rFonts w:ascii="Arial" w:hAnsi="Arial" w:cs="Arial"/>
          <w:b/>
          <w:bCs/>
          <w:sz w:val="20"/>
          <w:szCs w:val="20"/>
        </w:rPr>
        <w:t>automation</w:t>
      </w:r>
      <w:r w:rsidRPr="00D03524">
        <w:rPr>
          <w:rFonts w:ascii="Arial" w:hAnsi="Arial" w:cs="Arial"/>
          <w:sz w:val="20"/>
          <w:szCs w:val="20"/>
        </w:rPr>
        <w:t xml:space="preserve"> and </w:t>
      </w:r>
      <w:r w:rsidRPr="00D03524">
        <w:rPr>
          <w:rFonts w:ascii="Arial" w:hAnsi="Arial" w:cs="Arial"/>
          <w:b/>
          <w:bCs/>
          <w:sz w:val="20"/>
          <w:szCs w:val="20"/>
        </w:rPr>
        <w:t>interconnectivity</w:t>
      </w:r>
      <w:r w:rsidRPr="00D03524">
        <w:rPr>
          <w:rFonts w:ascii="Arial" w:hAnsi="Arial" w:cs="Arial"/>
          <w:sz w:val="20"/>
          <w:szCs w:val="20"/>
        </w:rPr>
        <w:t xml:space="preserve">, this project provides a solution to a very common urban challenge – parking. The system </w:t>
      </w:r>
      <w:r w:rsidR="002918BF">
        <w:rPr>
          <w:rFonts w:ascii="Arial" w:hAnsi="Arial" w:cs="Arial"/>
          <w:sz w:val="20"/>
          <w:szCs w:val="20"/>
        </w:rPr>
        <w:t>can</w:t>
      </w:r>
      <w:r w:rsidRPr="00D03524">
        <w:rPr>
          <w:rFonts w:ascii="Arial" w:hAnsi="Arial" w:cs="Arial"/>
          <w:sz w:val="20"/>
          <w:szCs w:val="20"/>
        </w:rPr>
        <w:t xml:space="preserve"> communicate with drivers through both visual and auditory signals autonomously, allowing the building to interact and aid the vehicle users to safety. This interactivity between the 2 entities is one of the key aspects of what makes a building smarter, as the system processes, communicates, and responds to its surroundings, without the need </w:t>
      </w:r>
      <w:r w:rsidR="002918BF">
        <w:rPr>
          <w:rFonts w:ascii="Arial" w:hAnsi="Arial" w:cs="Arial"/>
          <w:sz w:val="20"/>
          <w:szCs w:val="20"/>
        </w:rPr>
        <w:t>for</w:t>
      </w:r>
      <w:r w:rsidRPr="00D03524">
        <w:rPr>
          <w:rFonts w:ascii="Arial" w:hAnsi="Arial" w:cs="Arial"/>
          <w:sz w:val="20"/>
          <w:szCs w:val="20"/>
        </w:rPr>
        <w:t xml:space="preserve"> human interaction</w:t>
      </w:r>
      <w:r w:rsidR="0004497A">
        <w:rPr>
          <w:rFonts w:ascii="Arial" w:hAnsi="Arial" w:cs="Arial"/>
          <w:sz w:val="20"/>
          <w:szCs w:val="20"/>
        </w:rPr>
        <w:t xml:space="preserve"> </w:t>
      </w:r>
      <w:r w:rsidR="0004497A" w:rsidRPr="0004497A">
        <w:rPr>
          <w:rFonts w:ascii="Arial" w:hAnsi="Arial" w:cs="Arial"/>
          <w:b/>
          <w:bCs/>
          <w:sz w:val="20"/>
          <w:szCs w:val="20"/>
        </w:rPr>
        <w:t>[1]</w:t>
      </w:r>
      <w:r w:rsidRPr="00D03524">
        <w:rPr>
          <w:rFonts w:ascii="Arial" w:hAnsi="Arial" w:cs="Arial"/>
          <w:sz w:val="20"/>
          <w:szCs w:val="20"/>
        </w:rPr>
        <w:t>.</w:t>
      </w:r>
      <w:r w:rsidR="004E1432">
        <w:rPr>
          <w:rFonts w:ascii="Arial" w:hAnsi="Arial" w:cs="Arial"/>
          <w:sz w:val="20"/>
          <w:szCs w:val="20"/>
        </w:rPr>
        <w:t xml:space="preserve"> </w:t>
      </w:r>
      <w:r w:rsidRPr="00D03524">
        <w:rPr>
          <w:rFonts w:ascii="Arial" w:hAnsi="Arial" w:cs="Arial"/>
          <w:sz w:val="20"/>
          <w:szCs w:val="20"/>
        </w:rPr>
        <w:t xml:space="preserve">Another aspect of Industry 4.0 that this project addresses is </w:t>
      </w:r>
      <w:r w:rsidRPr="00D03524">
        <w:rPr>
          <w:rFonts w:ascii="Arial" w:hAnsi="Arial" w:cs="Arial"/>
          <w:b/>
          <w:bCs/>
          <w:sz w:val="20"/>
          <w:szCs w:val="20"/>
        </w:rPr>
        <w:t xml:space="preserve">Data-driven </w:t>
      </w:r>
      <w:r w:rsidR="002918BF">
        <w:rPr>
          <w:rFonts w:ascii="Arial" w:hAnsi="Arial" w:cs="Arial"/>
          <w:b/>
          <w:bCs/>
          <w:sz w:val="20"/>
          <w:szCs w:val="20"/>
        </w:rPr>
        <w:t>decision-making</w:t>
      </w:r>
      <w:r w:rsidRPr="00D03524">
        <w:rPr>
          <w:rFonts w:ascii="Arial" w:hAnsi="Arial" w:cs="Arial"/>
          <w:sz w:val="20"/>
          <w:szCs w:val="20"/>
        </w:rPr>
        <w:t>. The parking sensor collects data through its array of sensors, which is in terms of motion detection and distance of the object/vehicle. Then based on the data obtained, the system performs different actions, allowing it to react to information provided by its environment.</w:t>
      </w:r>
    </w:p>
    <w:p w14:paraId="2FD7AF51" w14:textId="564B455C" w:rsidR="00AB1CF4" w:rsidRPr="00D03524" w:rsidRDefault="00AB1CF4" w:rsidP="004C614C">
      <w:pPr>
        <w:spacing w:line="240" w:lineRule="auto"/>
        <w:jc w:val="both"/>
        <w:rPr>
          <w:rFonts w:ascii="Arial" w:hAnsi="Arial" w:cs="Arial"/>
          <w:sz w:val="20"/>
          <w:szCs w:val="20"/>
        </w:rPr>
      </w:pPr>
      <w:r w:rsidRPr="00D03524">
        <w:rPr>
          <w:rFonts w:ascii="Arial" w:hAnsi="Arial" w:cs="Arial"/>
          <w:sz w:val="20"/>
          <w:szCs w:val="20"/>
        </w:rPr>
        <w:t xml:space="preserve">The final aspect that this project addresses is Energy efficiency and sustainability. This is </w:t>
      </w:r>
      <w:r w:rsidR="002918BF">
        <w:rPr>
          <w:rFonts w:ascii="Arial" w:hAnsi="Arial" w:cs="Arial"/>
          <w:sz w:val="20"/>
          <w:szCs w:val="20"/>
        </w:rPr>
        <w:t>because</w:t>
      </w:r>
      <w:r w:rsidRPr="00D03524">
        <w:rPr>
          <w:rFonts w:ascii="Arial" w:hAnsi="Arial" w:cs="Arial"/>
          <w:sz w:val="20"/>
          <w:szCs w:val="20"/>
        </w:rPr>
        <w:t xml:space="preserve"> it facilitates quicker, more efficient and safer parking. It would help reduce traffic congestion in the parking areas, which would reduce emissions released, as the vehicles would take less time </w:t>
      </w:r>
      <w:r w:rsidR="002918BF">
        <w:rPr>
          <w:rFonts w:ascii="Arial" w:hAnsi="Arial" w:cs="Arial"/>
          <w:sz w:val="20"/>
          <w:szCs w:val="20"/>
        </w:rPr>
        <w:t xml:space="preserve">to </w:t>
      </w:r>
      <w:r w:rsidRPr="00D03524">
        <w:rPr>
          <w:rFonts w:ascii="Arial" w:hAnsi="Arial" w:cs="Arial"/>
          <w:sz w:val="20"/>
          <w:szCs w:val="20"/>
        </w:rPr>
        <w:t xml:space="preserve">park. It also improves space efficiency, as getting the cars as close to the walls as possible may result in the parking area </w:t>
      </w:r>
      <w:r w:rsidR="002918BF">
        <w:rPr>
          <w:rFonts w:ascii="Arial" w:hAnsi="Arial" w:cs="Arial"/>
          <w:sz w:val="20"/>
          <w:szCs w:val="20"/>
        </w:rPr>
        <w:t>accommodating</w:t>
      </w:r>
      <w:r w:rsidRPr="00D03524">
        <w:rPr>
          <w:rFonts w:ascii="Arial" w:hAnsi="Arial" w:cs="Arial"/>
          <w:sz w:val="20"/>
          <w:szCs w:val="20"/>
        </w:rPr>
        <w:t xml:space="preserve"> a higher capacity. This indirectly would make the building more sustainable, as it would reduce the time the cars have to be operating, further reducing emissions.</w:t>
      </w:r>
    </w:p>
    <w:p w14:paraId="006D7E49" w14:textId="77777777" w:rsidR="00AB1CF4" w:rsidRPr="00D03524" w:rsidRDefault="00AB1CF4" w:rsidP="004C614C">
      <w:pPr>
        <w:spacing w:line="240" w:lineRule="auto"/>
        <w:jc w:val="both"/>
        <w:rPr>
          <w:rFonts w:ascii="Arial" w:hAnsi="Arial" w:cs="Arial"/>
          <w:sz w:val="20"/>
          <w:szCs w:val="20"/>
        </w:rPr>
      </w:pPr>
      <w:r w:rsidRPr="00D03524">
        <w:rPr>
          <w:rFonts w:ascii="Arial" w:hAnsi="Arial" w:cs="Arial"/>
          <w:sz w:val="20"/>
          <w:szCs w:val="20"/>
        </w:rPr>
        <w:t>The same arguments could be used for addressing a smart object in the home, where this system could be integrated with a garage door, opening it when it detects the vehicle, and ensuring it doesn’t get too close to the opening door.</w:t>
      </w:r>
    </w:p>
    <w:p w14:paraId="0392716B" w14:textId="3303A24D" w:rsidR="00AB1CF4" w:rsidRPr="00F77D8A" w:rsidRDefault="00AB1CF4">
      <w:pPr>
        <w:pStyle w:val="Heading2"/>
        <w:numPr>
          <w:ilvl w:val="1"/>
          <w:numId w:val="1"/>
        </w:numPr>
        <w:spacing w:before="240"/>
        <w:rPr>
          <w:rFonts w:cs="Arial"/>
          <w:sz w:val="24"/>
          <w:szCs w:val="24"/>
        </w:rPr>
      </w:pPr>
      <w:r w:rsidRPr="00F77D8A">
        <w:rPr>
          <w:rFonts w:cs="Arial"/>
          <w:sz w:val="24"/>
          <w:szCs w:val="24"/>
        </w:rPr>
        <w:lastRenderedPageBreak/>
        <w:t>Enhancing Vehicle Safety</w:t>
      </w:r>
      <w:r w:rsidR="00774FA5" w:rsidRPr="00F77D8A">
        <w:rPr>
          <w:rFonts w:cs="Arial"/>
          <w:sz w:val="24"/>
          <w:szCs w:val="24"/>
        </w:rPr>
        <w:t xml:space="preserve"> whilst Parking</w:t>
      </w:r>
    </w:p>
    <w:p w14:paraId="2415C082" w14:textId="77777777" w:rsidR="00AB1CF4" w:rsidRPr="00D03524" w:rsidRDefault="00AB1CF4" w:rsidP="004C614C">
      <w:pPr>
        <w:spacing w:line="240" w:lineRule="auto"/>
        <w:jc w:val="both"/>
        <w:rPr>
          <w:rFonts w:ascii="Arial" w:hAnsi="Arial" w:cs="Arial"/>
          <w:sz w:val="20"/>
          <w:szCs w:val="20"/>
          <w:lang w:val="en-GB"/>
        </w:rPr>
      </w:pPr>
      <w:r w:rsidRPr="00D03524">
        <w:rPr>
          <w:rFonts w:ascii="Arial" w:hAnsi="Arial" w:cs="Arial"/>
          <w:sz w:val="20"/>
          <w:szCs w:val="20"/>
          <w:lang w:val="en-GB"/>
        </w:rPr>
        <w:t xml:space="preserve">The autonomous parking sensor is critical for vehicle and passenger safety and efficiency, specifically in urban environments. Although this domain is not explicitly mentioned, it is an increasingly growing and important domain, given the fact that the industry is driving towards more autonomous vehicles, and the communication between the sensors in the vehicle and this system would overall significantly improve the safety of the vehicle. </w:t>
      </w:r>
    </w:p>
    <w:p w14:paraId="718707C2" w14:textId="63B1F595" w:rsidR="00AB1CF4" w:rsidRPr="00D03524" w:rsidRDefault="00AB1CF4" w:rsidP="004C614C">
      <w:pPr>
        <w:spacing w:line="240" w:lineRule="auto"/>
        <w:jc w:val="both"/>
        <w:rPr>
          <w:rFonts w:ascii="Arial" w:hAnsi="Arial" w:cs="Arial"/>
          <w:sz w:val="20"/>
          <w:szCs w:val="20"/>
          <w:lang w:val="en-GB"/>
        </w:rPr>
      </w:pPr>
      <w:r w:rsidRPr="00D03524">
        <w:rPr>
          <w:rFonts w:ascii="Arial" w:hAnsi="Arial" w:cs="Arial"/>
          <w:sz w:val="20"/>
          <w:szCs w:val="20"/>
          <w:lang w:val="en-GB"/>
        </w:rPr>
        <w:t xml:space="preserve">One of </w:t>
      </w:r>
      <w:r w:rsidR="002918BF">
        <w:rPr>
          <w:rFonts w:ascii="Arial" w:hAnsi="Arial" w:cs="Arial"/>
          <w:sz w:val="20"/>
          <w:szCs w:val="20"/>
          <w:lang w:val="en-GB"/>
        </w:rPr>
        <w:t xml:space="preserve">the </w:t>
      </w:r>
      <w:r w:rsidRPr="00D03524">
        <w:rPr>
          <w:rFonts w:ascii="Arial" w:hAnsi="Arial" w:cs="Arial"/>
          <w:sz w:val="20"/>
          <w:szCs w:val="20"/>
          <w:lang w:val="en-GB"/>
        </w:rPr>
        <w:t>main benefits of this system is that it would cause a significant reduction in parking-related accidents by more than 30%</w:t>
      </w:r>
      <w:r w:rsidR="0004497A">
        <w:rPr>
          <w:rFonts w:ascii="Arial" w:hAnsi="Arial" w:cs="Arial"/>
          <w:sz w:val="20"/>
          <w:szCs w:val="20"/>
          <w:lang w:val="en-GB"/>
        </w:rPr>
        <w:t xml:space="preserve"> </w:t>
      </w:r>
      <w:r w:rsidR="0004497A" w:rsidRPr="0004497A">
        <w:rPr>
          <w:rFonts w:ascii="Arial" w:hAnsi="Arial" w:cs="Arial"/>
          <w:b/>
          <w:bCs/>
          <w:sz w:val="20"/>
          <w:szCs w:val="20"/>
          <w:lang w:val="en-GB"/>
        </w:rPr>
        <w:t>[2]</w:t>
      </w:r>
      <w:r w:rsidRPr="00D03524">
        <w:rPr>
          <w:rFonts w:ascii="Arial" w:hAnsi="Arial" w:cs="Arial"/>
          <w:sz w:val="20"/>
          <w:szCs w:val="20"/>
          <w:lang w:val="en-GB"/>
        </w:rPr>
        <w:t xml:space="preserve">. </w:t>
      </w:r>
      <w:r w:rsidR="002918BF">
        <w:rPr>
          <w:rFonts w:ascii="Arial" w:hAnsi="Arial" w:cs="Arial"/>
          <w:sz w:val="20"/>
          <w:szCs w:val="20"/>
          <w:lang w:val="en-GB"/>
        </w:rPr>
        <w:t>The</w:t>
      </w:r>
      <w:r w:rsidRPr="00D03524">
        <w:rPr>
          <w:rFonts w:ascii="Arial" w:hAnsi="Arial" w:cs="Arial"/>
          <w:sz w:val="20"/>
          <w:szCs w:val="20"/>
          <w:lang w:val="en-GB"/>
        </w:rPr>
        <w:t xml:space="preserve"> system provides real-time alerts. The system helps drivers avoid collisions with walls, other vehicles and even pedestrians, which is a common safety issue in high-capacity parking lots. This provides safety for both the vehicle and the surrounding property, as well as any pedestrians passing the area. The system may also improve safety by reducing </w:t>
      </w:r>
      <w:r w:rsidR="002918BF">
        <w:rPr>
          <w:rFonts w:ascii="Arial" w:hAnsi="Arial" w:cs="Arial"/>
          <w:sz w:val="20"/>
          <w:szCs w:val="20"/>
          <w:lang w:val="en-GB"/>
        </w:rPr>
        <w:t xml:space="preserve">the </w:t>
      </w:r>
      <w:r w:rsidRPr="00D03524">
        <w:rPr>
          <w:rFonts w:ascii="Arial" w:hAnsi="Arial" w:cs="Arial"/>
          <w:sz w:val="20"/>
          <w:szCs w:val="20"/>
          <w:lang w:val="en-GB"/>
        </w:rPr>
        <w:t xml:space="preserve">stress of drivers by guiding them safely and securely into the parking space, making the process smoother and quicker, making a collision less likely to occur as a result. </w:t>
      </w:r>
    </w:p>
    <w:p w14:paraId="644197CC" w14:textId="54CE7725" w:rsidR="00AB1CF4" w:rsidRPr="00D03524" w:rsidRDefault="00AB1CF4" w:rsidP="004C614C">
      <w:pPr>
        <w:spacing w:line="240" w:lineRule="auto"/>
        <w:jc w:val="both"/>
        <w:rPr>
          <w:rFonts w:ascii="Arial" w:hAnsi="Arial" w:cs="Arial"/>
          <w:sz w:val="20"/>
          <w:szCs w:val="20"/>
          <w:lang w:val="en-GB"/>
        </w:rPr>
      </w:pPr>
      <w:r w:rsidRPr="00D03524">
        <w:rPr>
          <w:rFonts w:ascii="Arial" w:hAnsi="Arial" w:cs="Arial"/>
          <w:sz w:val="20"/>
          <w:szCs w:val="20"/>
          <w:lang w:val="en-GB"/>
        </w:rPr>
        <w:t>Therefore, this system effectively demonstrates how incorporating IoT technology in transportation solutions, along with using sensor fusion and smart systems, can help with tackling and solving everyday challenges faced in everyday life. Furthermore, this system can be integrated and used in a larger overall network, where parking systems may communicate with other smart infrastructures.</w:t>
      </w:r>
    </w:p>
    <w:p w14:paraId="43694826" w14:textId="77777777" w:rsidR="00AB1CF4" w:rsidRPr="00F77D8A" w:rsidRDefault="00AB1CF4">
      <w:pPr>
        <w:pStyle w:val="Heading2"/>
        <w:numPr>
          <w:ilvl w:val="1"/>
          <w:numId w:val="2"/>
        </w:numPr>
        <w:tabs>
          <w:tab w:val="clear" w:pos="576"/>
          <w:tab w:val="num" w:pos="360"/>
        </w:tabs>
        <w:spacing w:before="240"/>
        <w:rPr>
          <w:rFonts w:cs="Arial"/>
          <w:sz w:val="24"/>
          <w:szCs w:val="24"/>
        </w:rPr>
      </w:pPr>
      <w:r w:rsidRPr="00F77D8A">
        <w:rPr>
          <w:rFonts w:cs="Arial"/>
          <w:sz w:val="24"/>
          <w:szCs w:val="24"/>
        </w:rPr>
        <w:t>Objectives &amp; Scope</w:t>
      </w:r>
    </w:p>
    <w:p w14:paraId="3901A7E1" w14:textId="77777777" w:rsidR="00AB1CF4" w:rsidRPr="00F77D8A" w:rsidRDefault="00AB1CF4">
      <w:pPr>
        <w:pStyle w:val="Heading3"/>
        <w:numPr>
          <w:ilvl w:val="2"/>
          <w:numId w:val="2"/>
        </w:numPr>
        <w:tabs>
          <w:tab w:val="clear" w:pos="720"/>
          <w:tab w:val="num" w:pos="360"/>
        </w:tabs>
        <w:rPr>
          <w:rFonts w:cs="Arial"/>
          <w:sz w:val="24"/>
          <w:szCs w:val="24"/>
        </w:rPr>
      </w:pPr>
      <w:r w:rsidRPr="00F77D8A">
        <w:rPr>
          <w:rFonts w:cs="Arial"/>
          <w:sz w:val="24"/>
          <w:szCs w:val="24"/>
        </w:rPr>
        <w:t>Primary Objectives</w:t>
      </w:r>
    </w:p>
    <w:p w14:paraId="0F9246EC" w14:textId="77777777" w:rsidR="00AB1CF4" w:rsidRPr="00D03524" w:rsidRDefault="00AB1CF4">
      <w:pPr>
        <w:pStyle w:val="ListParagraph"/>
        <w:numPr>
          <w:ilvl w:val="0"/>
          <w:numId w:val="3"/>
        </w:numPr>
        <w:spacing w:line="240" w:lineRule="auto"/>
        <w:jc w:val="both"/>
        <w:rPr>
          <w:rFonts w:ascii="Arial" w:hAnsi="Arial" w:cs="Arial"/>
          <w:sz w:val="20"/>
          <w:szCs w:val="20"/>
          <w:lang w:val="en-GB"/>
        </w:rPr>
      </w:pPr>
      <w:r w:rsidRPr="00D03524">
        <w:rPr>
          <w:rFonts w:ascii="Arial" w:hAnsi="Arial" w:cs="Arial"/>
          <w:sz w:val="20"/>
          <w:szCs w:val="20"/>
          <w:lang w:val="en-GB"/>
        </w:rPr>
        <w:t>Developing a system that enhances parking assistance, and aids drivers in parking vehicles safely, which in turn would reduce the risk of collision or property damage.</w:t>
      </w:r>
    </w:p>
    <w:p w14:paraId="79B77996" w14:textId="3D273C02" w:rsidR="00AB1CF4" w:rsidRPr="00D03524" w:rsidRDefault="00AB1CF4">
      <w:pPr>
        <w:pStyle w:val="ListParagraph"/>
        <w:numPr>
          <w:ilvl w:val="0"/>
          <w:numId w:val="3"/>
        </w:numPr>
        <w:spacing w:line="240" w:lineRule="auto"/>
        <w:jc w:val="both"/>
        <w:rPr>
          <w:rFonts w:ascii="Arial" w:hAnsi="Arial" w:cs="Arial"/>
          <w:sz w:val="20"/>
          <w:szCs w:val="20"/>
        </w:rPr>
      </w:pPr>
      <w:r w:rsidRPr="00D03524">
        <w:rPr>
          <w:rFonts w:ascii="Arial" w:hAnsi="Arial" w:cs="Arial"/>
          <w:sz w:val="20"/>
          <w:szCs w:val="20"/>
          <w:lang w:val="en-GB"/>
        </w:rPr>
        <w:t xml:space="preserve">To utilise IoT principles and technologies, as well as a variety of sensors for </w:t>
      </w:r>
      <w:r w:rsidRPr="00D03524">
        <w:rPr>
          <w:rFonts w:ascii="Arial" w:hAnsi="Arial" w:cs="Arial"/>
          <w:sz w:val="20"/>
          <w:szCs w:val="20"/>
        </w:rPr>
        <w:t>real-time data processing and user interaction.</w:t>
      </w:r>
    </w:p>
    <w:p w14:paraId="623934FF" w14:textId="1162ED06" w:rsidR="00AB1CF4" w:rsidRPr="00D03524" w:rsidRDefault="00AB1CF4">
      <w:pPr>
        <w:pStyle w:val="ListParagraph"/>
        <w:numPr>
          <w:ilvl w:val="0"/>
          <w:numId w:val="3"/>
        </w:numPr>
        <w:spacing w:line="240" w:lineRule="auto"/>
        <w:jc w:val="both"/>
        <w:rPr>
          <w:rFonts w:ascii="Arial" w:hAnsi="Arial" w:cs="Arial"/>
          <w:sz w:val="20"/>
          <w:szCs w:val="20"/>
          <w:lang w:val="en-GB"/>
        </w:rPr>
      </w:pPr>
      <w:r w:rsidRPr="00D03524">
        <w:rPr>
          <w:rFonts w:ascii="Arial" w:hAnsi="Arial" w:cs="Arial"/>
          <w:sz w:val="20"/>
          <w:szCs w:val="20"/>
          <w:lang w:val="en-GB"/>
        </w:rPr>
        <w:t>An easily understandable user interface, through both visual and auditory feedback to the driver through different LED colours and a buzzer</w:t>
      </w:r>
      <w:r w:rsidR="00D337D6">
        <w:rPr>
          <w:rFonts w:ascii="Arial" w:hAnsi="Arial" w:cs="Arial"/>
          <w:sz w:val="20"/>
          <w:szCs w:val="20"/>
          <w:lang w:val="en-GB"/>
        </w:rPr>
        <w:t>, as well as displaying updates on the serial monitor for troubleshooting purposes.</w:t>
      </w:r>
    </w:p>
    <w:p w14:paraId="47B3184B" w14:textId="77777777" w:rsidR="00AB1CF4" w:rsidRPr="00F77D8A" w:rsidRDefault="00AB1CF4">
      <w:pPr>
        <w:pStyle w:val="Heading3"/>
        <w:numPr>
          <w:ilvl w:val="2"/>
          <w:numId w:val="2"/>
        </w:numPr>
        <w:tabs>
          <w:tab w:val="clear" w:pos="720"/>
          <w:tab w:val="num" w:pos="360"/>
        </w:tabs>
        <w:rPr>
          <w:rFonts w:cs="Arial"/>
          <w:sz w:val="24"/>
          <w:szCs w:val="24"/>
        </w:rPr>
      </w:pPr>
      <w:r w:rsidRPr="00F77D8A">
        <w:rPr>
          <w:rFonts w:cs="Arial"/>
          <w:sz w:val="24"/>
          <w:szCs w:val="24"/>
        </w:rPr>
        <w:t>Functional Scope</w:t>
      </w:r>
    </w:p>
    <w:p w14:paraId="3CB7C02D" w14:textId="652DF06A" w:rsidR="00AB1CF4" w:rsidRPr="00D03524" w:rsidRDefault="00AB1CF4">
      <w:pPr>
        <w:pStyle w:val="ListParagraph"/>
        <w:numPr>
          <w:ilvl w:val="0"/>
          <w:numId w:val="4"/>
        </w:numPr>
        <w:spacing w:line="240" w:lineRule="auto"/>
        <w:jc w:val="both"/>
        <w:rPr>
          <w:rFonts w:ascii="Arial" w:hAnsi="Arial" w:cs="Arial"/>
          <w:sz w:val="20"/>
          <w:szCs w:val="20"/>
          <w:lang w:val="en-GB"/>
        </w:rPr>
      </w:pPr>
      <w:r w:rsidRPr="00D03524">
        <w:rPr>
          <w:rFonts w:ascii="Arial" w:hAnsi="Arial" w:cs="Arial"/>
          <w:sz w:val="20"/>
          <w:szCs w:val="20"/>
          <w:lang w:val="en-GB"/>
        </w:rPr>
        <w:t>Motion Detection: Both the PIR motion sensor and the IR sensor are used to initially detect if there is any motion, this reduces the energy and storage if an ultrasonic was solely used, as it would have to constantly be feeding data to the MCU unnecessarily</w:t>
      </w:r>
      <w:r w:rsidR="00D337D6">
        <w:rPr>
          <w:rFonts w:ascii="Arial" w:hAnsi="Arial" w:cs="Arial"/>
          <w:sz w:val="20"/>
          <w:szCs w:val="20"/>
          <w:lang w:val="en-GB"/>
        </w:rPr>
        <w:t>, and also would waste energy as otherwise, the LEDs, and buzzers would constantly be on</w:t>
      </w:r>
      <w:r w:rsidRPr="00D03524">
        <w:rPr>
          <w:rFonts w:ascii="Arial" w:hAnsi="Arial" w:cs="Arial"/>
          <w:sz w:val="20"/>
          <w:szCs w:val="20"/>
          <w:lang w:val="en-GB"/>
        </w:rPr>
        <w:t>.</w:t>
      </w:r>
    </w:p>
    <w:p w14:paraId="70544A66" w14:textId="6586E379" w:rsidR="00AB1CF4" w:rsidRPr="00D03524" w:rsidRDefault="00AB1CF4">
      <w:pPr>
        <w:pStyle w:val="ListParagraph"/>
        <w:numPr>
          <w:ilvl w:val="0"/>
          <w:numId w:val="4"/>
        </w:numPr>
        <w:spacing w:line="240" w:lineRule="auto"/>
        <w:jc w:val="both"/>
        <w:rPr>
          <w:rFonts w:ascii="Arial" w:hAnsi="Arial" w:cs="Arial"/>
          <w:sz w:val="20"/>
          <w:szCs w:val="20"/>
          <w:lang w:val="en-GB"/>
        </w:rPr>
      </w:pPr>
      <w:r w:rsidRPr="00D03524">
        <w:rPr>
          <w:rFonts w:ascii="Arial" w:hAnsi="Arial" w:cs="Arial"/>
          <w:sz w:val="20"/>
          <w:szCs w:val="20"/>
          <w:lang w:val="en-GB"/>
        </w:rPr>
        <w:t>Distance Measurement: Using an Ultrasonic sensor to accurately measure the distance between the vehicle and a potential obstacle.</w:t>
      </w:r>
    </w:p>
    <w:p w14:paraId="6CB712E7" w14:textId="4B25003C" w:rsidR="00AB1CF4" w:rsidRPr="00D03524" w:rsidRDefault="00AB1CF4">
      <w:pPr>
        <w:pStyle w:val="ListParagraph"/>
        <w:numPr>
          <w:ilvl w:val="0"/>
          <w:numId w:val="4"/>
        </w:numPr>
        <w:spacing w:line="240" w:lineRule="auto"/>
        <w:jc w:val="both"/>
        <w:rPr>
          <w:rFonts w:ascii="Arial" w:hAnsi="Arial" w:cs="Arial"/>
          <w:sz w:val="20"/>
          <w:szCs w:val="20"/>
          <w:lang w:val="en-GB"/>
        </w:rPr>
      </w:pPr>
      <w:r w:rsidRPr="00D03524">
        <w:rPr>
          <w:rFonts w:ascii="Arial" w:hAnsi="Arial" w:cs="Arial"/>
          <w:sz w:val="20"/>
          <w:szCs w:val="20"/>
          <w:lang w:val="en-GB"/>
        </w:rPr>
        <w:t>Feedback Mechanism: Implementing different coloured LEDs and a buzzer to communicate the distance and proximity warnings to the driver.</w:t>
      </w:r>
    </w:p>
    <w:p w14:paraId="465D1ED4" w14:textId="77777777" w:rsidR="00AB1CF4" w:rsidRPr="00F77D8A" w:rsidRDefault="00AB1CF4">
      <w:pPr>
        <w:pStyle w:val="Heading3"/>
        <w:numPr>
          <w:ilvl w:val="2"/>
          <w:numId w:val="2"/>
        </w:numPr>
        <w:tabs>
          <w:tab w:val="clear" w:pos="720"/>
          <w:tab w:val="num" w:pos="360"/>
        </w:tabs>
        <w:rPr>
          <w:rFonts w:cs="Arial"/>
          <w:sz w:val="24"/>
          <w:szCs w:val="24"/>
        </w:rPr>
      </w:pPr>
      <w:r w:rsidRPr="00F77D8A">
        <w:rPr>
          <w:rFonts w:cs="Arial"/>
          <w:sz w:val="24"/>
          <w:szCs w:val="24"/>
        </w:rPr>
        <w:t>Technical Scope</w:t>
      </w:r>
    </w:p>
    <w:p w14:paraId="7D748F0B" w14:textId="5C78722D" w:rsidR="00AB1CF4" w:rsidRPr="00D03524" w:rsidRDefault="00AB1CF4">
      <w:pPr>
        <w:pStyle w:val="ListParagraph"/>
        <w:numPr>
          <w:ilvl w:val="0"/>
          <w:numId w:val="5"/>
        </w:numPr>
        <w:spacing w:line="240" w:lineRule="auto"/>
        <w:jc w:val="both"/>
        <w:rPr>
          <w:rFonts w:ascii="Arial" w:hAnsi="Arial" w:cs="Arial"/>
          <w:sz w:val="20"/>
          <w:szCs w:val="20"/>
          <w:lang w:val="en-GB"/>
        </w:rPr>
      </w:pPr>
      <w:r w:rsidRPr="00D03524">
        <w:rPr>
          <w:rFonts w:ascii="Arial" w:hAnsi="Arial" w:cs="Arial"/>
          <w:sz w:val="20"/>
          <w:szCs w:val="20"/>
          <w:lang w:val="en-GB"/>
        </w:rPr>
        <w:t>Hardware Implementation: Assembling a variety an Arduino UNO with multiple sensors</w:t>
      </w:r>
      <w:r w:rsidR="00D337D6">
        <w:rPr>
          <w:rFonts w:ascii="Arial" w:hAnsi="Arial" w:cs="Arial"/>
          <w:sz w:val="20"/>
          <w:szCs w:val="20"/>
          <w:lang w:val="en-GB"/>
        </w:rPr>
        <w:t xml:space="preserve"> (IR, PIR and Ultrasonic)</w:t>
      </w:r>
      <w:r w:rsidRPr="00D03524">
        <w:rPr>
          <w:rFonts w:ascii="Arial" w:hAnsi="Arial" w:cs="Arial"/>
          <w:sz w:val="20"/>
          <w:szCs w:val="20"/>
          <w:lang w:val="en-GB"/>
        </w:rPr>
        <w:t xml:space="preserve"> and output devices (the LED and Buzzer).</w:t>
      </w:r>
    </w:p>
    <w:p w14:paraId="7BA085A4" w14:textId="77777777" w:rsidR="00AB1CF4" w:rsidRPr="00D03524" w:rsidRDefault="00AB1CF4">
      <w:pPr>
        <w:pStyle w:val="ListParagraph"/>
        <w:numPr>
          <w:ilvl w:val="0"/>
          <w:numId w:val="5"/>
        </w:numPr>
        <w:spacing w:line="240" w:lineRule="auto"/>
        <w:jc w:val="both"/>
        <w:rPr>
          <w:rFonts w:ascii="Arial" w:hAnsi="Arial" w:cs="Arial"/>
          <w:sz w:val="20"/>
          <w:szCs w:val="20"/>
          <w:lang w:val="en-GB"/>
        </w:rPr>
      </w:pPr>
      <w:r w:rsidRPr="00D03524">
        <w:rPr>
          <w:rFonts w:ascii="Arial" w:hAnsi="Arial" w:cs="Arial"/>
          <w:sz w:val="20"/>
          <w:szCs w:val="20"/>
          <w:lang w:val="en-GB"/>
        </w:rPr>
        <w:t>Software Implementation: Writing and Testing code in the Arduino IDE to change the output based on the sensor data.</w:t>
      </w:r>
    </w:p>
    <w:p w14:paraId="5833CD1A" w14:textId="1E297E92" w:rsidR="00AB1CF4" w:rsidRPr="00D03524" w:rsidRDefault="00AB1CF4">
      <w:pPr>
        <w:pStyle w:val="ListParagraph"/>
        <w:numPr>
          <w:ilvl w:val="0"/>
          <w:numId w:val="5"/>
        </w:numPr>
        <w:spacing w:line="240" w:lineRule="auto"/>
        <w:jc w:val="both"/>
        <w:rPr>
          <w:rFonts w:ascii="Arial" w:hAnsi="Arial" w:cs="Arial"/>
          <w:sz w:val="20"/>
          <w:szCs w:val="20"/>
          <w:lang w:val="en-GB"/>
        </w:rPr>
      </w:pPr>
      <w:r w:rsidRPr="00D03524">
        <w:rPr>
          <w:rFonts w:ascii="Arial" w:hAnsi="Arial" w:cs="Arial"/>
          <w:sz w:val="20"/>
          <w:szCs w:val="20"/>
          <w:lang w:val="en-GB"/>
        </w:rPr>
        <w:t>Design Optimisation and efficiency: ensuring that all the devices used don’t draw a lot of power, and making sure the system is accurate and adaptable to various environments.</w:t>
      </w:r>
    </w:p>
    <w:p w14:paraId="56504745" w14:textId="1AC42017" w:rsidR="00AB1CF4" w:rsidRPr="00F77D8A" w:rsidRDefault="00AB1CF4">
      <w:pPr>
        <w:pStyle w:val="Heading3"/>
        <w:numPr>
          <w:ilvl w:val="2"/>
          <w:numId w:val="2"/>
        </w:numPr>
        <w:tabs>
          <w:tab w:val="clear" w:pos="720"/>
          <w:tab w:val="num" w:pos="360"/>
        </w:tabs>
        <w:rPr>
          <w:rFonts w:cs="Arial"/>
          <w:sz w:val="24"/>
          <w:szCs w:val="24"/>
        </w:rPr>
      </w:pPr>
      <w:r w:rsidRPr="00F77D8A">
        <w:rPr>
          <w:rFonts w:cs="Arial"/>
          <w:sz w:val="24"/>
          <w:szCs w:val="24"/>
        </w:rPr>
        <w:t>Target Users</w:t>
      </w:r>
      <w:r w:rsidR="000A260C" w:rsidRPr="00F77D8A">
        <w:rPr>
          <w:rFonts w:cs="Arial"/>
          <w:sz w:val="24"/>
          <w:szCs w:val="24"/>
        </w:rPr>
        <w:t xml:space="preserve"> SSM 3:</w:t>
      </w:r>
    </w:p>
    <w:p w14:paraId="569345D2" w14:textId="77777777" w:rsidR="000A260C" w:rsidRPr="00D337D6" w:rsidRDefault="000A260C" w:rsidP="00D337D6">
      <w:pPr>
        <w:rPr>
          <w:rFonts w:ascii="Arial" w:hAnsi="Arial" w:cs="Arial"/>
          <w:color w:val="242424"/>
          <w:sz w:val="20"/>
          <w:szCs w:val="20"/>
          <w:shd w:val="clear" w:color="auto" w:fill="FFFFFF"/>
        </w:rPr>
      </w:pPr>
      <w:r w:rsidRPr="00D337D6">
        <w:rPr>
          <w:rFonts w:ascii="Arial" w:hAnsi="Arial" w:cs="Arial"/>
          <w:color w:val="242424"/>
          <w:sz w:val="20"/>
          <w:szCs w:val="20"/>
          <w:shd w:val="clear" w:color="auto" w:fill="FFFFFF"/>
        </w:rPr>
        <w:t>Analyzing Different Stakeholder Viewpoints to Solve the Problem</w:t>
      </w:r>
    </w:p>
    <w:p w14:paraId="54C5A2D7" w14:textId="7413457E" w:rsidR="000A260C" w:rsidRPr="000A260C" w:rsidRDefault="000A260C">
      <w:pPr>
        <w:pStyle w:val="ListParagraph"/>
        <w:numPr>
          <w:ilvl w:val="0"/>
          <w:numId w:val="37"/>
        </w:numPr>
        <w:rPr>
          <w:rFonts w:ascii="Arial" w:hAnsi="Arial" w:cs="Arial"/>
          <w:color w:val="242424"/>
          <w:sz w:val="20"/>
          <w:szCs w:val="20"/>
          <w:shd w:val="clear" w:color="auto" w:fill="FFFFFF"/>
        </w:rPr>
      </w:pPr>
      <w:r w:rsidRPr="000A260C">
        <w:rPr>
          <w:rFonts w:ascii="Arial" w:hAnsi="Arial" w:cs="Arial"/>
          <w:b/>
          <w:bCs/>
          <w:color w:val="242424"/>
          <w:sz w:val="20"/>
          <w:szCs w:val="20"/>
          <w:shd w:val="clear" w:color="auto" w:fill="FFFFFF"/>
        </w:rPr>
        <w:t>Vehicle Driver’s Viewpoint:</w:t>
      </w:r>
      <w:r w:rsidRPr="000A260C">
        <w:rPr>
          <w:rFonts w:ascii="Arial" w:hAnsi="Arial" w:cs="Arial"/>
          <w:color w:val="242424"/>
          <w:sz w:val="20"/>
          <w:szCs w:val="20"/>
        </w:rPr>
        <w:br/>
      </w:r>
      <w:r w:rsidRPr="000A260C">
        <w:rPr>
          <w:rFonts w:ascii="Arial" w:hAnsi="Arial" w:cs="Arial"/>
          <w:color w:val="242424"/>
          <w:sz w:val="20"/>
          <w:szCs w:val="20"/>
          <w:shd w:val="clear" w:color="auto" w:fill="FFFFFF"/>
        </w:rPr>
        <w:t xml:space="preserve">The Autonomous Parking Safety Sensor (PROCESS) detects obstacles and measures distances (INPUT) during parking </w:t>
      </w:r>
      <w:r w:rsidR="003B68A7">
        <w:rPr>
          <w:rFonts w:ascii="Arial" w:hAnsi="Arial" w:cs="Arial"/>
          <w:color w:val="242424"/>
          <w:sz w:val="20"/>
          <w:szCs w:val="20"/>
          <w:shd w:val="clear" w:color="auto" w:fill="FFFFFF"/>
        </w:rPr>
        <w:t>manoeuvres</w:t>
      </w:r>
      <w:r w:rsidRPr="000A260C">
        <w:rPr>
          <w:rFonts w:ascii="Arial" w:hAnsi="Arial" w:cs="Arial"/>
          <w:color w:val="242424"/>
          <w:sz w:val="20"/>
          <w:szCs w:val="20"/>
          <w:shd w:val="clear" w:color="auto" w:fill="FFFFFF"/>
        </w:rPr>
        <w:t>. This data is communicated to the vehicle’s system and the driver (OUTPUT), presenting real-time visual and auditory alerts to assist in safe parking.</w:t>
      </w:r>
    </w:p>
    <w:p w14:paraId="0DB8F589" w14:textId="083C7E36" w:rsidR="000A260C" w:rsidRPr="000A260C" w:rsidRDefault="000A260C">
      <w:pPr>
        <w:pStyle w:val="ListParagraph"/>
        <w:numPr>
          <w:ilvl w:val="0"/>
          <w:numId w:val="37"/>
        </w:numPr>
        <w:rPr>
          <w:rFonts w:ascii="Arial" w:hAnsi="Arial" w:cs="Arial"/>
          <w:color w:val="242424"/>
          <w:sz w:val="20"/>
          <w:szCs w:val="20"/>
          <w:shd w:val="clear" w:color="auto" w:fill="FFFFFF"/>
        </w:rPr>
      </w:pPr>
      <w:r w:rsidRPr="000A260C">
        <w:rPr>
          <w:rFonts w:ascii="Arial" w:hAnsi="Arial" w:cs="Arial"/>
          <w:b/>
          <w:bCs/>
          <w:color w:val="242424"/>
          <w:sz w:val="20"/>
          <w:szCs w:val="20"/>
          <w:shd w:val="clear" w:color="auto" w:fill="FFFFFF"/>
        </w:rPr>
        <w:t>Heavy Goods Vehicle (HGV) Driver’s Viewpoint:</w:t>
      </w:r>
      <w:r w:rsidRPr="000A260C">
        <w:rPr>
          <w:rFonts w:ascii="Arial" w:hAnsi="Arial" w:cs="Arial"/>
          <w:color w:val="242424"/>
          <w:sz w:val="20"/>
          <w:szCs w:val="20"/>
        </w:rPr>
        <w:br/>
      </w:r>
      <w:r w:rsidRPr="000A260C">
        <w:rPr>
          <w:rFonts w:ascii="Arial" w:hAnsi="Arial" w:cs="Arial"/>
          <w:color w:val="242424"/>
          <w:sz w:val="20"/>
          <w:szCs w:val="20"/>
          <w:shd w:val="clear" w:color="auto" w:fill="FFFFFF"/>
        </w:rPr>
        <w:t xml:space="preserve">For HGV drivers, the system (PROCESS) focuses on detecting objects in blind spots and larger distances (INPUT), vital due to the vehicle’s size. The alerts (OUTPUT) are crucial for safe </w:t>
      </w:r>
      <w:r w:rsidR="003B68A7">
        <w:rPr>
          <w:rFonts w:ascii="Arial" w:hAnsi="Arial" w:cs="Arial"/>
          <w:color w:val="242424"/>
          <w:sz w:val="20"/>
          <w:szCs w:val="20"/>
          <w:shd w:val="clear" w:color="auto" w:fill="FFFFFF"/>
        </w:rPr>
        <w:t>manoeuvring</w:t>
      </w:r>
      <w:r w:rsidRPr="000A260C">
        <w:rPr>
          <w:rFonts w:ascii="Arial" w:hAnsi="Arial" w:cs="Arial"/>
          <w:color w:val="242424"/>
          <w:sz w:val="20"/>
          <w:szCs w:val="20"/>
          <w:shd w:val="clear" w:color="auto" w:fill="FFFFFF"/>
        </w:rPr>
        <w:t xml:space="preserve"> in tight urban spaces, reducing the risk of accidents.</w:t>
      </w:r>
    </w:p>
    <w:p w14:paraId="3BEA5A75" w14:textId="5D1A5353" w:rsidR="000A260C" w:rsidRPr="000A260C" w:rsidRDefault="000A260C">
      <w:pPr>
        <w:pStyle w:val="ListParagraph"/>
        <w:numPr>
          <w:ilvl w:val="0"/>
          <w:numId w:val="37"/>
        </w:numPr>
        <w:rPr>
          <w:rFonts w:ascii="Arial" w:hAnsi="Arial" w:cs="Arial"/>
          <w:color w:val="242424"/>
          <w:sz w:val="20"/>
          <w:szCs w:val="20"/>
          <w:shd w:val="clear" w:color="auto" w:fill="FFFFFF"/>
        </w:rPr>
      </w:pPr>
      <w:r w:rsidRPr="000A260C">
        <w:rPr>
          <w:rFonts w:ascii="Arial" w:hAnsi="Arial" w:cs="Arial"/>
          <w:b/>
          <w:bCs/>
          <w:color w:val="242424"/>
          <w:sz w:val="20"/>
          <w:szCs w:val="20"/>
          <w:shd w:val="clear" w:color="auto" w:fill="FFFFFF"/>
        </w:rPr>
        <w:t>Warehouse Operator’s Viewpoint:</w:t>
      </w:r>
      <w:r w:rsidRPr="000A260C">
        <w:rPr>
          <w:rFonts w:ascii="Arial" w:hAnsi="Arial" w:cs="Arial"/>
          <w:color w:val="242424"/>
          <w:sz w:val="20"/>
          <w:szCs w:val="20"/>
        </w:rPr>
        <w:br/>
      </w:r>
      <w:r w:rsidRPr="000A260C">
        <w:rPr>
          <w:rFonts w:ascii="Arial" w:hAnsi="Arial" w:cs="Arial"/>
          <w:color w:val="242424"/>
          <w:sz w:val="20"/>
          <w:szCs w:val="20"/>
          <w:shd w:val="clear" w:color="auto" w:fill="FFFFFF"/>
        </w:rPr>
        <w:t>For warehouse operators, the system (PROCESS) assists in efficiently managing HGV movement within their premises (INPUT). The data provided (OUTPUT) ensures safer and quicker vehicle parking and docking, critical for operational throughput.</w:t>
      </w:r>
    </w:p>
    <w:p w14:paraId="289D0F40" w14:textId="06920085" w:rsidR="000A260C" w:rsidRPr="000A260C" w:rsidRDefault="000A260C">
      <w:pPr>
        <w:pStyle w:val="ListParagraph"/>
        <w:numPr>
          <w:ilvl w:val="0"/>
          <w:numId w:val="37"/>
        </w:numPr>
        <w:rPr>
          <w:rFonts w:ascii="Arial" w:hAnsi="Arial" w:cs="Arial"/>
          <w:color w:val="242424"/>
          <w:sz w:val="20"/>
          <w:szCs w:val="20"/>
          <w:shd w:val="clear" w:color="auto" w:fill="FFFFFF"/>
        </w:rPr>
      </w:pPr>
      <w:r w:rsidRPr="000A260C">
        <w:rPr>
          <w:rFonts w:ascii="Arial" w:hAnsi="Arial" w:cs="Arial"/>
          <w:b/>
          <w:bCs/>
          <w:color w:val="242424"/>
          <w:sz w:val="20"/>
          <w:szCs w:val="20"/>
          <w:shd w:val="clear" w:color="auto" w:fill="FFFFFF"/>
        </w:rPr>
        <w:t>Pedestrians and Cyclists’ Viewpoint:</w:t>
      </w:r>
      <w:r w:rsidRPr="000A260C">
        <w:rPr>
          <w:rFonts w:ascii="Arial" w:hAnsi="Arial" w:cs="Arial"/>
          <w:color w:val="242424"/>
          <w:sz w:val="20"/>
          <w:szCs w:val="20"/>
        </w:rPr>
        <w:br/>
      </w:r>
      <w:r w:rsidRPr="000A260C">
        <w:rPr>
          <w:rFonts w:ascii="Arial" w:hAnsi="Arial" w:cs="Arial"/>
          <w:color w:val="242424"/>
          <w:sz w:val="20"/>
          <w:szCs w:val="20"/>
          <w:shd w:val="clear" w:color="auto" w:fill="FFFFFF"/>
        </w:rPr>
        <w:t xml:space="preserve">The Autonomous Parking Safety Sensor (PROCESS) plays a critical role in ensuring the safety of pedestrians and cyclists. The system is designed to detect these vulnerable road users (INPUT) when they are </w:t>
      </w:r>
      <w:r w:rsidR="003B68A7">
        <w:rPr>
          <w:rFonts w:ascii="Arial" w:hAnsi="Arial" w:cs="Arial"/>
          <w:color w:val="242424"/>
          <w:sz w:val="20"/>
          <w:szCs w:val="20"/>
          <w:shd w:val="clear" w:color="auto" w:fill="FFFFFF"/>
        </w:rPr>
        <w:t>near</w:t>
      </w:r>
      <w:r w:rsidRPr="000A260C">
        <w:rPr>
          <w:rFonts w:ascii="Arial" w:hAnsi="Arial" w:cs="Arial"/>
          <w:color w:val="242424"/>
          <w:sz w:val="20"/>
          <w:szCs w:val="20"/>
          <w:shd w:val="clear" w:color="auto" w:fill="FFFFFF"/>
        </w:rPr>
        <w:t xml:space="preserve"> a vehicle. Upon detection, it alerts the driver (OUTPUT) through auditory or visual signals, enabling them to take immediate action to prevent potential accidents. This feature is particularly beneficial in urban areas with high pedestrian and cyclist traffic.</w:t>
      </w:r>
      <w:r w:rsidR="0025425B">
        <w:rPr>
          <w:rFonts w:ascii="Arial" w:hAnsi="Arial" w:cs="Arial"/>
          <w:color w:val="242424"/>
          <w:sz w:val="20"/>
          <w:szCs w:val="20"/>
          <w:shd w:val="clear" w:color="auto" w:fill="FFFFFF"/>
        </w:rPr>
        <w:t xml:space="preserve"> </w:t>
      </w:r>
      <w:r w:rsidRPr="000A260C">
        <w:rPr>
          <w:rFonts w:ascii="Arial" w:hAnsi="Arial" w:cs="Arial"/>
          <w:color w:val="242424"/>
          <w:sz w:val="20"/>
          <w:szCs w:val="20"/>
          <w:shd w:val="clear" w:color="auto" w:fill="FFFFFF"/>
        </w:rPr>
        <w:t>The system enhances situational awareness for drivers, contributing to safer urban mobility for all road users.</w:t>
      </w:r>
    </w:p>
    <w:p w14:paraId="2E66A059" w14:textId="467C113D" w:rsidR="00FA1849" w:rsidRPr="000A260C" w:rsidRDefault="000A260C" w:rsidP="000A260C">
      <w:pPr>
        <w:ind w:left="360"/>
        <w:rPr>
          <w:rFonts w:ascii="Arial" w:hAnsi="Arial" w:cs="Arial"/>
          <w:sz w:val="20"/>
          <w:szCs w:val="20"/>
        </w:rPr>
      </w:pPr>
      <w:r w:rsidRPr="000A260C">
        <w:rPr>
          <w:rFonts w:ascii="Arial" w:hAnsi="Arial" w:cs="Arial"/>
          <w:sz w:val="20"/>
          <w:szCs w:val="20"/>
        </w:rPr>
        <w:lastRenderedPageBreak/>
        <w:t xml:space="preserve">Mainly the Vehicle Driver’s </w:t>
      </w:r>
      <w:r w:rsidR="00774FA5">
        <w:rPr>
          <w:rFonts w:ascii="Arial" w:hAnsi="Arial" w:cs="Arial"/>
          <w:sz w:val="20"/>
          <w:szCs w:val="20"/>
        </w:rPr>
        <w:t xml:space="preserve">and the Pedestrians’ </w:t>
      </w:r>
      <w:r w:rsidRPr="000A260C">
        <w:rPr>
          <w:rFonts w:ascii="Arial" w:hAnsi="Arial" w:cs="Arial"/>
          <w:sz w:val="20"/>
          <w:szCs w:val="20"/>
        </w:rPr>
        <w:t>Viewpoint is considered for solving the problem in the coursework.</w:t>
      </w:r>
    </w:p>
    <w:p w14:paraId="021A57C6" w14:textId="77777777" w:rsidR="00F77D8A" w:rsidRDefault="00AB1CF4" w:rsidP="00F77D8A">
      <w:pPr>
        <w:spacing w:line="240" w:lineRule="auto"/>
        <w:jc w:val="both"/>
        <w:rPr>
          <w:rFonts w:ascii="Arial" w:hAnsi="Arial" w:cs="Arial"/>
          <w:b/>
          <w:bCs/>
          <w:sz w:val="28"/>
          <w:szCs w:val="28"/>
          <w:u w:val="single"/>
        </w:rPr>
      </w:pPr>
      <w:r w:rsidRPr="00D03524">
        <w:rPr>
          <w:rFonts w:ascii="Arial" w:hAnsi="Arial" w:cs="Arial"/>
          <w:b/>
          <w:bCs/>
          <w:sz w:val="28"/>
          <w:szCs w:val="28"/>
          <w:u w:val="single"/>
        </w:rPr>
        <w:t>Chapter 2: System Requirements &amp; Use Cases</w:t>
      </w:r>
    </w:p>
    <w:p w14:paraId="5B60F146" w14:textId="7F3DD6D4" w:rsidR="00D03524" w:rsidRPr="00F77D8A" w:rsidRDefault="00F77D8A" w:rsidP="00F77D8A">
      <w:pPr>
        <w:spacing w:line="240" w:lineRule="auto"/>
        <w:jc w:val="both"/>
        <w:rPr>
          <w:rFonts w:ascii="Arial" w:hAnsi="Arial" w:cs="Arial"/>
          <w:b/>
          <w:bCs/>
          <w:sz w:val="24"/>
          <w:szCs w:val="24"/>
          <w:u w:val="single"/>
        </w:rPr>
      </w:pPr>
      <w:r w:rsidRPr="00F77D8A">
        <w:rPr>
          <w:rFonts w:ascii="Arial" w:hAnsi="Arial" w:cs="Arial"/>
          <w:b/>
          <w:bCs/>
          <w:sz w:val="24"/>
          <w:szCs w:val="24"/>
          <w:u w:val="single"/>
        </w:rPr>
        <w:t xml:space="preserve">2.1 </w:t>
      </w:r>
      <w:r w:rsidR="00D03524" w:rsidRPr="00F77D8A">
        <w:rPr>
          <w:rFonts w:ascii="Arial" w:hAnsi="Arial" w:cs="Arial"/>
          <w:b/>
          <w:bCs/>
          <w:sz w:val="24"/>
          <w:szCs w:val="24"/>
          <w:u w:val="single"/>
        </w:rPr>
        <w:t>Functional Requirements</w:t>
      </w:r>
    </w:p>
    <w:p w14:paraId="3114E638" w14:textId="191934BD" w:rsidR="00D03524" w:rsidRPr="00F77D8A" w:rsidRDefault="00D03524">
      <w:pPr>
        <w:pStyle w:val="Heading3"/>
        <w:numPr>
          <w:ilvl w:val="2"/>
          <w:numId w:val="29"/>
        </w:numPr>
        <w:rPr>
          <w:sz w:val="24"/>
          <w:szCs w:val="28"/>
        </w:rPr>
      </w:pPr>
      <w:r w:rsidRPr="00F77D8A">
        <w:rPr>
          <w:sz w:val="24"/>
          <w:szCs w:val="28"/>
        </w:rPr>
        <w:t>Proximity Sensing and Distance Measure</w:t>
      </w:r>
    </w:p>
    <w:p w14:paraId="09D0B961" w14:textId="77777777" w:rsidR="00D03524" w:rsidRPr="00D03524" w:rsidRDefault="00D03524">
      <w:pPr>
        <w:pStyle w:val="ListParagraph"/>
        <w:numPr>
          <w:ilvl w:val="0"/>
          <w:numId w:val="7"/>
        </w:numPr>
        <w:spacing w:line="240" w:lineRule="auto"/>
        <w:jc w:val="both"/>
        <w:rPr>
          <w:rFonts w:ascii="Arial" w:hAnsi="Arial" w:cs="Arial"/>
          <w:sz w:val="20"/>
          <w:szCs w:val="20"/>
          <w:lang w:val="en-GB"/>
        </w:rPr>
      </w:pPr>
      <w:r w:rsidRPr="00D03524">
        <w:rPr>
          <w:rFonts w:ascii="Arial" w:hAnsi="Arial" w:cs="Arial"/>
          <w:sz w:val="20"/>
          <w:szCs w:val="20"/>
          <w:lang w:val="en-GB"/>
        </w:rPr>
        <w:t>The system should detect the distances between the vehicle and an obstacle/wall accurately through the use of the HC-SR04 Ultrasonic sensor.</w:t>
      </w:r>
    </w:p>
    <w:p w14:paraId="27647935" w14:textId="6A5FC509" w:rsidR="00D03524" w:rsidRPr="00D03524" w:rsidRDefault="00D03524">
      <w:pPr>
        <w:pStyle w:val="ListParagraph"/>
        <w:numPr>
          <w:ilvl w:val="0"/>
          <w:numId w:val="7"/>
        </w:numPr>
        <w:spacing w:line="240" w:lineRule="auto"/>
        <w:jc w:val="both"/>
        <w:rPr>
          <w:rFonts w:ascii="Arial" w:hAnsi="Arial" w:cs="Arial"/>
          <w:sz w:val="20"/>
          <w:szCs w:val="20"/>
          <w:lang w:val="en-GB"/>
        </w:rPr>
      </w:pPr>
      <w:r w:rsidRPr="00D03524">
        <w:rPr>
          <w:rFonts w:ascii="Arial" w:hAnsi="Arial" w:cs="Arial"/>
          <w:sz w:val="20"/>
          <w:szCs w:val="20"/>
          <w:lang w:val="en-GB"/>
        </w:rPr>
        <w:t xml:space="preserve">The system should use the </w:t>
      </w:r>
      <w:r w:rsidR="002918BF">
        <w:rPr>
          <w:rFonts w:ascii="Arial" w:hAnsi="Arial" w:cs="Arial"/>
          <w:sz w:val="20"/>
          <w:szCs w:val="20"/>
          <w:lang w:val="en-GB"/>
        </w:rPr>
        <w:t>period</w:t>
      </w:r>
      <w:r w:rsidRPr="00D03524">
        <w:rPr>
          <w:rFonts w:ascii="Arial" w:hAnsi="Arial" w:cs="Arial"/>
          <w:sz w:val="20"/>
          <w:szCs w:val="20"/>
          <w:lang w:val="en-GB"/>
        </w:rPr>
        <w:t xml:space="preserve"> of the ultrasonic wave to calculate the distance of the </w:t>
      </w:r>
      <w:r w:rsidR="00673981" w:rsidRPr="00D03524">
        <w:rPr>
          <w:rFonts w:ascii="Arial" w:hAnsi="Arial" w:cs="Arial"/>
          <w:sz w:val="20"/>
          <w:szCs w:val="20"/>
          <w:lang w:val="en-GB"/>
        </w:rPr>
        <w:t>object and</w:t>
      </w:r>
      <w:r w:rsidRPr="00D03524">
        <w:rPr>
          <w:rFonts w:ascii="Arial" w:hAnsi="Arial" w:cs="Arial"/>
          <w:sz w:val="20"/>
          <w:szCs w:val="20"/>
          <w:lang w:val="en-GB"/>
        </w:rPr>
        <w:t xml:space="preserve"> </w:t>
      </w:r>
      <w:r w:rsidR="002918BF">
        <w:rPr>
          <w:rFonts w:ascii="Arial" w:hAnsi="Arial" w:cs="Arial"/>
          <w:sz w:val="20"/>
          <w:szCs w:val="20"/>
          <w:lang w:val="en-GB"/>
        </w:rPr>
        <w:t>use</w:t>
      </w:r>
      <w:r w:rsidRPr="00D03524">
        <w:rPr>
          <w:rFonts w:ascii="Arial" w:hAnsi="Arial" w:cs="Arial"/>
          <w:sz w:val="20"/>
          <w:szCs w:val="20"/>
          <w:lang w:val="en-GB"/>
        </w:rPr>
        <w:t xml:space="preserve"> this distance to provide real-time feedback if there is an obstacle in its proximity.</w:t>
      </w:r>
    </w:p>
    <w:p w14:paraId="548ABE38" w14:textId="77777777" w:rsidR="00D03524" w:rsidRPr="00F77D8A" w:rsidRDefault="00D03524">
      <w:pPr>
        <w:pStyle w:val="Heading3"/>
        <w:numPr>
          <w:ilvl w:val="2"/>
          <w:numId w:val="29"/>
        </w:numPr>
        <w:rPr>
          <w:rFonts w:cs="Arial"/>
          <w:sz w:val="24"/>
          <w:szCs w:val="28"/>
        </w:rPr>
      </w:pPr>
      <w:r w:rsidRPr="00F77D8A">
        <w:rPr>
          <w:rFonts w:cs="Arial"/>
          <w:sz w:val="24"/>
          <w:szCs w:val="28"/>
        </w:rPr>
        <w:t>Visual and Auditory Feedback Mechanism</w:t>
      </w:r>
    </w:p>
    <w:p w14:paraId="69B04D9F" w14:textId="348C1CAD" w:rsidR="00D03524" w:rsidRPr="00D03524" w:rsidRDefault="00D03524">
      <w:pPr>
        <w:pStyle w:val="ListParagraph"/>
        <w:numPr>
          <w:ilvl w:val="0"/>
          <w:numId w:val="8"/>
        </w:numPr>
        <w:spacing w:line="240" w:lineRule="auto"/>
        <w:jc w:val="both"/>
        <w:rPr>
          <w:rFonts w:ascii="Arial" w:hAnsi="Arial" w:cs="Arial"/>
          <w:sz w:val="20"/>
          <w:szCs w:val="20"/>
          <w:lang w:val="en-GB"/>
        </w:rPr>
      </w:pPr>
      <w:r w:rsidRPr="00D03524">
        <w:rPr>
          <w:rFonts w:ascii="Arial" w:hAnsi="Arial" w:cs="Arial"/>
          <w:sz w:val="20"/>
          <w:szCs w:val="20"/>
          <w:lang w:val="en-GB"/>
        </w:rPr>
        <w:t xml:space="preserve">The system should use 3 different coloured LED indicators (Red, Yellow, Green), that autonomously change between them depending on the proximity of the vehicle. Red indicates </w:t>
      </w:r>
      <w:r w:rsidR="0025425B">
        <w:rPr>
          <w:rFonts w:ascii="Arial" w:hAnsi="Arial" w:cs="Arial"/>
          <w:sz w:val="20"/>
          <w:szCs w:val="20"/>
          <w:lang w:val="en-GB"/>
        </w:rPr>
        <w:t xml:space="preserve">very close </w:t>
      </w:r>
      <w:r w:rsidRPr="00D03524">
        <w:rPr>
          <w:rFonts w:ascii="Arial" w:hAnsi="Arial" w:cs="Arial"/>
          <w:sz w:val="20"/>
          <w:szCs w:val="20"/>
          <w:lang w:val="en-GB"/>
        </w:rPr>
        <w:t xml:space="preserve">proximity, Yellow for moderate proximity and green </w:t>
      </w:r>
      <w:r w:rsidR="002918BF">
        <w:rPr>
          <w:rFonts w:ascii="Arial" w:hAnsi="Arial" w:cs="Arial"/>
          <w:sz w:val="20"/>
          <w:szCs w:val="20"/>
          <w:lang w:val="en-GB"/>
        </w:rPr>
        <w:t>indicates</w:t>
      </w:r>
      <w:r w:rsidRPr="00D03524">
        <w:rPr>
          <w:rFonts w:ascii="Arial" w:hAnsi="Arial" w:cs="Arial"/>
          <w:sz w:val="20"/>
          <w:szCs w:val="20"/>
          <w:lang w:val="en-GB"/>
        </w:rPr>
        <w:t xml:space="preserve"> a safe distance. </w:t>
      </w:r>
      <w:r w:rsidR="0025425B">
        <w:rPr>
          <w:rFonts w:ascii="Arial" w:hAnsi="Arial" w:cs="Arial"/>
          <w:sz w:val="20"/>
          <w:szCs w:val="20"/>
          <w:lang w:val="en-GB"/>
        </w:rPr>
        <w:t>Thee thresholds are defined explicitly in the code.</w:t>
      </w:r>
    </w:p>
    <w:p w14:paraId="2B9EC074" w14:textId="77777777" w:rsidR="00D03524" w:rsidRPr="00D03524" w:rsidRDefault="00D03524">
      <w:pPr>
        <w:pStyle w:val="ListParagraph"/>
        <w:numPr>
          <w:ilvl w:val="0"/>
          <w:numId w:val="8"/>
        </w:numPr>
        <w:spacing w:line="240" w:lineRule="auto"/>
        <w:jc w:val="both"/>
        <w:rPr>
          <w:rFonts w:ascii="Arial" w:hAnsi="Arial" w:cs="Arial"/>
          <w:sz w:val="20"/>
          <w:szCs w:val="20"/>
          <w:lang w:val="en-GB"/>
        </w:rPr>
      </w:pPr>
      <w:r w:rsidRPr="00D03524">
        <w:rPr>
          <w:rFonts w:ascii="Arial" w:hAnsi="Arial" w:cs="Arial"/>
          <w:sz w:val="20"/>
          <w:szCs w:val="20"/>
          <w:lang w:val="en-GB"/>
        </w:rPr>
        <w:t>The system should integrate a buzzer that varies in beeping frequency based on the proximity of the obstacle. The closer the object is, the faster the buzzer beeps.</w:t>
      </w:r>
    </w:p>
    <w:p w14:paraId="0449E701" w14:textId="77777777" w:rsidR="00D03524" w:rsidRPr="00F77D8A" w:rsidRDefault="00D03524">
      <w:pPr>
        <w:pStyle w:val="Heading3"/>
        <w:numPr>
          <w:ilvl w:val="2"/>
          <w:numId w:val="29"/>
        </w:numPr>
        <w:rPr>
          <w:rFonts w:cs="Arial"/>
          <w:sz w:val="24"/>
          <w:szCs w:val="28"/>
        </w:rPr>
      </w:pPr>
      <w:r w:rsidRPr="00F77D8A">
        <w:rPr>
          <w:rFonts w:cs="Arial"/>
          <w:sz w:val="24"/>
          <w:szCs w:val="28"/>
        </w:rPr>
        <w:t>Motion Detection</w:t>
      </w:r>
    </w:p>
    <w:p w14:paraId="222FC212" w14:textId="77777777" w:rsidR="00D03524" w:rsidRPr="00D03524" w:rsidRDefault="00D03524">
      <w:pPr>
        <w:pStyle w:val="ListParagraph"/>
        <w:numPr>
          <w:ilvl w:val="0"/>
          <w:numId w:val="9"/>
        </w:numPr>
        <w:spacing w:line="240" w:lineRule="auto"/>
        <w:jc w:val="both"/>
        <w:rPr>
          <w:rFonts w:ascii="Arial" w:hAnsi="Arial" w:cs="Arial"/>
          <w:sz w:val="20"/>
          <w:szCs w:val="20"/>
          <w:lang w:val="en-GB"/>
        </w:rPr>
      </w:pPr>
      <w:r w:rsidRPr="00D03524">
        <w:rPr>
          <w:rFonts w:ascii="Arial" w:hAnsi="Arial" w:cs="Arial"/>
          <w:sz w:val="20"/>
          <w:szCs w:val="20"/>
          <w:lang w:val="en-GB"/>
        </w:rPr>
        <w:t>The PIR and IR sensor are both incorporated, to detect vehicle motion near the sensor, activating the whole system automatically if it does.</w:t>
      </w:r>
    </w:p>
    <w:p w14:paraId="40C81850" w14:textId="77777777" w:rsidR="00F77D8A" w:rsidRDefault="00D03524" w:rsidP="00F77D8A">
      <w:pPr>
        <w:pStyle w:val="ListParagraph"/>
        <w:numPr>
          <w:ilvl w:val="1"/>
          <w:numId w:val="9"/>
        </w:numPr>
        <w:spacing w:line="240" w:lineRule="auto"/>
        <w:jc w:val="both"/>
        <w:rPr>
          <w:rFonts w:ascii="Arial" w:hAnsi="Arial" w:cs="Arial"/>
          <w:sz w:val="20"/>
          <w:szCs w:val="20"/>
          <w:lang w:val="en-GB"/>
        </w:rPr>
      </w:pPr>
      <w:r w:rsidRPr="00D03524">
        <w:rPr>
          <w:rFonts w:ascii="Arial" w:hAnsi="Arial" w:cs="Arial"/>
          <w:sz w:val="20"/>
          <w:szCs w:val="20"/>
          <w:lang w:val="en-GB"/>
        </w:rPr>
        <w:t>This increases the efficiency of the system, as the system is only activated when motion is detected, and deactivates when no motion is detected, optimising power usage.</w:t>
      </w:r>
    </w:p>
    <w:p w14:paraId="10E486BB" w14:textId="6BAB76ED" w:rsidR="00D03524" w:rsidRPr="00F77D8A" w:rsidRDefault="00D03524" w:rsidP="00F77D8A">
      <w:pPr>
        <w:pStyle w:val="ListParagraph"/>
        <w:numPr>
          <w:ilvl w:val="1"/>
          <w:numId w:val="29"/>
        </w:numPr>
        <w:spacing w:line="240" w:lineRule="auto"/>
        <w:jc w:val="both"/>
        <w:rPr>
          <w:rFonts w:ascii="Arial" w:hAnsi="Arial" w:cs="Arial"/>
          <w:b/>
          <w:bCs/>
          <w:sz w:val="18"/>
          <w:szCs w:val="18"/>
          <w:lang w:val="en-GB"/>
        </w:rPr>
      </w:pPr>
      <w:r w:rsidRPr="00F77D8A">
        <w:rPr>
          <w:rFonts w:ascii="Arial" w:hAnsi="Arial" w:cs="Arial"/>
          <w:b/>
          <w:bCs/>
          <w:sz w:val="24"/>
          <w:szCs w:val="20"/>
        </w:rPr>
        <w:t>Non-Functional Requirements</w:t>
      </w:r>
    </w:p>
    <w:p w14:paraId="2A11744C" w14:textId="3549B9CD" w:rsidR="00D03524" w:rsidRPr="00D03524" w:rsidRDefault="00D03524" w:rsidP="0025425B">
      <w:pPr>
        <w:pStyle w:val="ListParagraph"/>
        <w:numPr>
          <w:ilvl w:val="0"/>
          <w:numId w:val="42"/>
        </w:numPr>
        <w:spacing w:line="240" w:lineRule="auto"/>
        <w:jc w:val="both"/>
        <w:rPr>
          <w:rFonts w:ascii="Arial" w:hAnsi="Arial" w:cs="Arial"/>
          <w:sz w:val="20"/>
          <w:szCs w:val="20"/>
          <w:lang w:val="en-GB"/>
        </w:rPr>
      </w:pPr>
      <w:r w:rsidRPr="00D03524">
        <w:rPr>
          <w:rFonts w:ascii="Arial" w:hAnsi="Arial" w:cs="Arial"/>
          <w:sz w:val="20"/>
          <w:szCs w:val="20"/>
        </w:rPr>
        <w:t xml:space="preserve">Reliability and Consistency: The system should perform accurately and consistently, with minimal failures or errors. High-quality components should be </w:t>
      </w:r>
      <w:r w:rsidR="00673981" w:rsidRPr="00D03524">
        <w:rPr>
          <w:rFonts w:ascii="Arial" w:hAnsi="Arial" w:cs="Arial"/>
          <w:sz w:val="20"/>
          <w:szCs w:val="20"/>
        </w:rPr>
        <w:t>used and</w:t>
      </w:r>
      <w:r w:rsidR="002918BF">
        <w:rPr>
          <w:rFonts w:ascii="Arial" w:hAnsi="Arial" w:cs="Arial"/>
          <w:sz w:val="20"/>
          <w:szCs w:val="20"/>
        </w:rPr>
        <w:t xml:space="preserve"> </w:t>
      </w:r>
      <w:r w:rsidRPr="00D03524">
        <w:rPr>
          <w:rFonts w:ascii="Arial" w:hAnsi="Arial" w:cs="Arial"/>
          <w:sz w:val="20"/>
          <w:szCs w:val="20"/>
        </w:rPr>
        <w:t>verified through datasheets and rigorous testing.</w:t>
      </w:r>
    </w:p>
    <w:p w14:paraId="7AA76292" w14:textId="77777777" w:rsidR="00D03524" w:rsidRPr="00D03524" w:rsidRDefault="00D03524" w:rsidP="0025425B">
      <w:pPr>
        <w:pStyle w:val="ListParagraph"/>
        <w:numPr>
          <w:ilvl w:val="0"/>
          <w:numId w:val="42"/>
        </w:numPr>
        <w:spacing w:line="240" w:lineRule="auto"/>
        <w:jc w:val="both"/>
        <w:rPr>
          <w:rFonts w:ascii="Arial" w:hAnsi="Arial" w:cs="Arial"/>
          <w:sz w:val="20"/>
          <w:szCs w:val="20"/>
          <w:lang w:val="en-GB"/>
        </w:rPr>
      </w:pPr>
      <w:r w:rsidRPr="00D03524">
        <w:rPr>
          <w:rFonts w:ascii="Arial" w:hAnsi="Arial" w:cs="Arial"/>
          <w:sz w:val="20"/>
          <w:szCs w:val="20"/>
        </w:rPr>
        <w:t>Scalability and Adaptability: The design should accommodate future enhancements or the integration of additional sensors and components.</w:t>
      </w:r>
    </w:p>
    <w:p w14:paraId="027D6883" w14:textId="4C6635A7" w:rsidR="00D03524" w:rsidRPr="00D03524" w:rsidRDefault="00D03524" w:rsidP="0025425B">
      <w:pPr>
        <w:pStyle w:val="ListParagraph"/>
        <w:numPr>
          <w:ilvl w:val="0"/>
          <w:numId w:val="42"/>
        </w:numPr>
        <w:spacing w:line="240" w:lineRule="auto"/>
        <w:jc w:val="both"/>
        <w:rPr>
          <w:rFonts w:ascii="Arial" w:hAnsi="Arial" w:cs="Arial"/>
          <w:sz w:val="20"/>
          <w:szCs w:val="20"/>
        </w:rPr>
      </w:pPr>
      <w:r w:rsidRPr="00D03524">
        <w:rPr>
          <w:rFonts w:ascii="Arial" w:hAnsi="Arial" w:cs="Arial"/>
          <w:sz w:val="20"/>
          <w:szCs w:val="20"/>
        </w:rPr>
        <w:t xml:space="preserve">User-Friendly Interface: The system should provide clear and intuitive feedback to users. This includes easily discernible LED </w:t>
      </w:r>
      <w:r w:rsidR="002918BF">
        <w:rPr>
          <w:rFonts w:ascii="Arial" w:hAnsi="Arial" w:cs="Arial"/>
          <w:sz w:val="20"/>
          <w:szCs w:val="20"/>
        </w:rPr>
        <w:t>colours</w:t>
      </w:r>
      <w:r w:rsidRPr="00D03524">
        <w:rPr>
          <w:rFonts w:ascii="Arial" w:hAnsi="Arial" w:cs="Arial"/>
          <w:sz w:val="20"/>
          <w:szCs w:val="20"/>
        </w:rPr>
        <w:t xml:space="preserve"> and audible signals.</w:t>
      </w:r>
    </w:p>
    <w:p w14:paraId="201F2B9B" w14:textId="62E4343E" w:rsidR="00D03524" w:rsidRPr="00F77D8A" w:rsidRDefault="00D03524" w:rsidP="00F77D8A">
      <w:pPr>
        <w:pStyle w:val="Heading2"/>
        <w:numPr>
          <w:ilvl w:val="1"/>
          <w:numId w:val="22"/>
        </w:numPr>
        <w:spacing w:before="240"/>
        <w:rPr>
          <w:rFonts w:cs="Arial"/>
          <w:sz w:val="24"/>
          <w:szCs w:val="24"/>
        </w:rPr>
      </w:pPr>
      <w:r w:rsidRPr="00F77D8A">
        <w:rPr>
          <w:rFonts w:cs="Arial"/>
          <w:sz w:val="24"/>
          <w:szCs w:val="24"/>
        </w:rPr>
        <w:t>User Requirements</w:t>
      </w:r>
    </w:p>
    <w:p w14:paraId="66D88DC2" w14:textId="77777777" w:rsidR="00D03524" w:rsidRPr="00D03524" w:rsidRDefault="00D03524">
      <w:pPr>
        <w:pStyle w:val="ListParagraph"/>
        <w:numPr>
          <w:ilvl w:val="0"/>
          <w:numId w:val="10"/>
        </w:numPr>
        <w:spacing w:line="240" w:lineRule="auto"/>
        <w:jc w:val="both"/>
        <w:rPr>
          <w:rFonts w:ascii="Arial" w:hAnsi="Arial" w:cs="Arial"/>
          <w:sz w:val="20"/>
          <w:szCs w:val="20"/>
        </w:rPr>
      </w:pPr>
      <w:r w:rsidRPr="00D03524">
        <w:rPr>
          <w:rFonts w:ascii="Arial" w:hAnsi="Arial" w:cs="Arial"/>
          <w:sz w:val="20"/>
          <w:szCs w:val="20"/>
        </w:rPr>
        <w:t>Ease of Use: The system should be straightforward and intuitive, requiring no specialized knowledge or interaction from the user.</w:t>
      </w:r>
    </w:p>
    <w:p w14:paraId="1CC34204" w14:textId="77777777" w:rsidR="00D03524" w:rsidRPr="00D03524" w:rsidRDefault="00D03524">
      <w:pPr>
        <w:pStyle w:val="ListParagraph"/>
        <w:numPr>
          <w:ilvl w:val="0"/>
          <w:numId w:val="10"/>
        </w:numPr>
        <w:spacing w:line="240" w:lineRule="auto"/>
        <w:jc w:val="both"/>
        <w:rPr>
          <w:rFonts w:ascii="Arial" w:hAnsi="Arial" w:cs="Arial"/>
          <w:sz w:val="20"/>
          <w:szCs w:val="20"/>
        </w:rPr>
      </w:pPr>
      <w:r w:rsidRPr="00D03524">
        <w:rPr>
          <w:rFonts w:ascii="Arial" w:hAnsi="Arial" w:cs="Arial"/>
          <w:sz w:val="20"/>
          <w:szCs w:val="20"/>
        </w:rPr>
        <w:t>Safety Focus: Prioritize safety by minimizing the risk of parking-related accidents or collisions.</w:t>
      </w:r>
    </w:p>
    <w:p w14:paraId="09C85492" w14:textId="77777777" w:rsidR="00D03524" w:rsidRPr="00D03524" w:rsidRDefault="00D03524">
      <w:pPr>
        <w:pStyle w:val="ListParagraph"/>
        <w:numPr>
          <w:ilvl w:val="0"/>
          <w:numId w:val="10"/>
        </w:numPr>
        <w:spacing w:line="240" w:lineRule="auto"/>
        <w:jc w:val="both"/>
        <w:rPr>
          <w:rFonts w:ascii="Arial" w:hAnsi="Arial" w:cs="Arial"/>
          <w:sz w:val="20"/>
          <w:szCs w:val="20"/>
        </w:rPr>
      </w:pPr>
      <w:r w:rsidRPr="00D03524">
        <w:rPr>
          <w:rFonts w:ascii="Arial" w:hAnsi="Arial" w:cs="Arial"/>
          <w:sz w:val="20"/>
          <w:szCs w:val="20"/>
        </w:rPr>
        <w:t>Clear Communication: Provide unmistakable signals to the user, especially in indicating safe distances and imminent proximity to obstacles.</w:t>
      </w:r>
    </w:p>
    <w:p w14:paraId="65611298" w14:textId="77777777" w:rsidR="00D03524" w:rsidRPr="00F77D8A" w:rsidRDefault="00D03524">
      <w:pPr>
        <w:pStyle w:val="Heading2"/>
        <w:numPr>
          <w:ilvl w:val="1"/>
          <w:numId w:val="22"/>
        </w:numPr>
        <w:spacing w:before="240"/>
        <w:rPr>
          <w:rFonts w:cs="Arial"/>
          <w:sz w:val="24"/>
          <w:szCs w:val="24"/>
        </w:rPr>
      </w:pPr>
      <w:r w:rsidRPr="00F77D8A">
        <w:rPr>
          <w:rFonts w:cs="Arial"/>
          <w:sz w:val="24"/>
          <w:szCs w:val="24"/>
        </w:rPr>
        <w:t>Problem Statement</w:t>
      </w:r>
    </w:p>
    <w:p w14:paraId="58133BD7" w14:textId="7FAE9AAA" w:rsidR="00D03524" w:rsidRPr="00D03524" w:rsidRDefault="00D03524" w:rsidP="004C614C">
      <w:pPr>
        <w:spacing w:line="240" w:lineRule="auto"/>
        <w:jc w:val="both"/>
        <w:rPr>
          <w:rFonts w:ascii="Arial" w:hAnsi="Arial" w:cs="Arial"/>
          <w:sz w:val="40"/>
          <w:szCs w:val="28"/>
        </w:rPr>
      </w:pPr>
      <w:r w:rsidRPr="00D03524">
        <w:rPr>
          <w:rFonts w:ascii="Arial" w:hAnsi="Arial" w:cs="Arial"/>
          <w:sz w:val="20"/>
          <w:szCs w:val="20"/>
          <w:lang w:val="en-GB"/>
        </w:rPr>
        <w:t xml:space="preserve">In urban areas, parking, especially in confined spaces, presents significant </w:t>
      </w:r>
      <w:r w:rsidR="002918BF">
        <w:rPr>
          <w:rFonts w:ascii="Arial" w:hAnsi="Arial" w:cs="Arial"/>
          <w:sz w:val="20"/>
          <w:szCs w:val="20"/>
          <w:lang w:val="en-GB"/>
        </w:rPr>
        <w:t>safety challenges</w:t>
      </w:r>
      <w:r w:rsidRPr="00D03524">
        <w:rPr>
          <w:rFonts w:ascii="Arial" w:hAnsi="Arial" w:cs="Arial"/>
          <w:sz w:val="20"/>
          <w:szCs w:val="20"/>
          <w:lang w:val="en-GB"/>
        </w:rPr>
        <w:t xml:space="preserve">. This is </w:t>
      </w:r>
      <w:r w:rsidR="002918BF">
        <w:rPr>
          <w:rFonts w:ascii="Arial" w:hAnsi="Arial" w:cs="Arial"/>
          <w:sz w:val="20"/>
          <w:szCs w:val="20"/>
          <w:lang w:val="en-GB"/>
        </w:rPr>
        <w:t>because</w:t>
      </w:r>
      <w:r w:rsidRPr="00D03524">
        <w:rPr>
          <w:rFonts w:ascii="Arial" w:hAnsi="Arial" w:cs="Arial"/>
          <w:sz w:val="20"/>
          <w:szCs w:val="20"/>
          <w:lang w:val="en-GB"/>
        </w:rPr>
        <w:t xml:space="preserve"> these spaces are often confined with limited manoeuvrability, which increases the risk of an accident occurring. Drivers often are misguided or struggle with determining the distance between their vehicle and obstacles like the wall, which often leads to inefficient parking, and also often leads to collisions.</w:t>
      </w:r>
      <w:r w:rsidR="00774FA5">
        <w:rPr>
          <w:rFonts w:ascii="Arial" w:hAnsi="Arial" w:cs="Arial"/>
          <w:sz w:val="20"/>
          <w:szCs w:val="20"/>
          <w:lang w:val="en-GB"/>
        </w:rPr>
        <w:t xml:space="preserve"> There is also a serious problem from the </w:t>
      </w:r>
      <w:r w:rsidR="003B68A7">
        <w:rPr>
          <w:rFonts w:ascii="Arial" w:hAnsi="Arial" w:cs="Arial"/>
          <w:sz w:val="20"/>
          <w:szCs w:val="20"/>
          <w:lang w:val="en-GB"/>
        </w:rPr>
        <w:t>pedestrian's</w:t>
      </w:r>
      <w:r w:rsidR="00774FA5">
        <w:rPr>
          <w:rFonts w:ascii="Arial" w:hAnsi="Arial" w:cs="Arial"/>
          <w:sz w:val="20"/>
          <w:szCs w:val="20"/>
          <w:lang w:val="en-GB"/>
        </w:rPr>
        <w:t xml:space="preserve"> </w:t>
      </w:r>
      <w:r w:rsidR="00D457E4">
        <w:rPr>
          <w:rFonts w:ascii="Arial" w:hAnsi="Arial" w:cs="Arial"/>
          <w:sz w:val="20"/>
          <w:szCs w:val="20"/>
          <w:lang w:val="en-GB"/>
        </w:rPr>
        <w:t>viewpoint, as sometimes they would walk in the vehicles’ blind spots, putting them more at risk</w:t>
      </w:r>
      <w:r w:rsidRPr="00D03524">
        <w:rPr>
          <w:rFonts w:ascii="Arial" w:hAnsi="Arial" w:cs="Arial"/>
          <w:sz w:val="20"/>
          <w:szCs w:val="20"/>
          <w:lang w:val="en-GB"/>
        </w:rPr>
        <w:t xml:space="preserve"> This project provides an effective solution, to assist drivers by providing accurate and understandable guidance</w:t>
      </w:r>
      <w:r w:rsidR="00D457E4">
        <w:rPr>
          <w:rFonts w:ascii="Arial" w:hAnsi="Arial" w:cs="Arial"/>
          <w:sz w:val="20"/>
          <w:szCs w:val="20"/>
          <w:lang w:val="en-GB"/>
        </w:rPr>
        <w:t>, and ensuring the safety of the vehicle, driver, and pedestrians</w:t>
      </w:r>
      <w:r w:rsidRPr="00D03524">
        <w:rPr>
          <w:rFonts w:ascii="Arial" w:hAnsi="Arial" w:cs="Arial"/>
          <w:sz w:val="20"/>
          <w:szCs w:val="20"/>
          <w:lang w:val="en-GB"/>
        </w:rPr>
        <w:t>.</w:t>
      </w:r>
    </w:p>
    <w:p w14:paraId="74EB9326" w14:textId="3A452775" w:rsidR="00D03524" w:rsidRPr="00F77D8A" w:rsidRDefault="00D03524">
      <w:pPr>
        <w:pStyle w:val="Heading2"/>
        <w:numPr>
          <w:ilvl w:val="1"/>
          <w:numId w:val="22"/>
        </w:numPr>
        <w:spacing w:before="240"/>
        <w:rPr>
          <w:rFonts w:cs="Arial"/>
          <w:szCs w:val="24"/>
        </w:rPr>
      </w:pPr>
      <w:r w:rsidRPr="00F77D8A">
        <w:rPr>
          <w:rFonts w:cs="Arial"/>
          <w:sz w:val="24"/>
          <w:szCs w:val="24"/>
        </w:rPr>
        <w:t>Use Cases</w:t>
      </w:r>
      <w:r w:rsidR="00980BA5" w:rsidRPr="00F77D8A">
        <w:rPr>
          <w:rFonts w:cs="Arial"/>
          <w:sz w:val="24"/>
          <w:szCs w:val="24"/>
        </w:rPr>
        <w:t xml:space="preserve"> (SSM1)</w:t>
      </w:r>
    </w:p>
    <w:p w14:paraId="0C79162A" w14:textId="2A998EAB" w:rsidR="00D03524" w:rsidRPr="00D03524" w:rsidRDefault="00D03524">
      <w:pPr>
        <w:pStyle w:val="Heading3"/>
        <w:numPr>
          <w:ilvl w:val="2"/>
          <w:numId w:val="22"/>
        </w:numPr>
        <w:rPr>
          <w:rFonts w:cs="Arial"/>
          <w:sz w:val="24"/>
          <w:szCs w:val="24"/>
        </w:rPr>
      </w:pPr>
      <w:r w:rsidRPr="00D03524">
        <w:rPr>
          <w:rFonts w:cs="Arial"/>
          <w:sz w:val="24"/>
          <w:szCs w:val="24"/>
        </w:rPr>
        <w:t>Use Case 1- Enhancing Driver/Vehicle Safety</w:t>
      </w:r>
      <w:r w:rsidR="00980BA5">
        <w:rPr>
          <w:rFonts w:cs="Arial"/>
          <w:sz w:val="24"/>
          <w:szCs w:val="24"/>
        </w:rPr>
        <w:t xml:space="preserve"> in Parking Manoeuvres </w:t>
      </w:r>
    </w:p>
    <w:p w14:paraId="1C53F864" w14:textId="0D36DAF4" w:rsidR="00D03524" w:rsidRPr="00D03524" w:rsidRDefault="00D03524">
      <w:pPr>
        <w:pStyle w:val="ListParagraph"/>
        <w:numPr>
          <w:ilvl w:val="0"/>
          <w:numId w:val="6"/>
        </w:numPr>
        <w:spacing w:line="240" w:lineRule="auto"/>
        <w:jc w:val="both"/>
        <w:rPr>
          <w:rFonts w:ascii="Arial" w:hAnsi="Arial" w:cs="Arial"/>
          <w:sz w:val="20"/>
          <w:szCs w:val="20"/>
          <w:lang w:val="en-GB"/>
        </w:rPr>
      </w:pPr>
      <w:r w:rsidRPr="00D03524">
        <w:rPr>
          <w:rFonts w:ascii="Arial" w:hAnsi="Arial" w:cs="Arial"/>
          <w:b/>
          <w:bCs/>
          <w:sz w:val="20"/>
          <w:szCs w:val="20"/>
          <w:lang w:val="en-GB"/>
        </w:rPr>
        <w:t>Main Stakeholders Involved:</w:t>
      </w:r>
      <w:r w:rsidRPr="00D03524">
        <w:rPr>
          <w:rFonts w:ascii="Arial" w:hAnsi="Arial" w:cs="Arial"/>
          <w:sz w:val="20"/>
          <w:szCs w:val="20"/>
          <w:lang w:val="en-GB"/>
        </w:rPr>
        <w:t xml:space="preserve"> Drivers, Vehicles, </w:t>
      </w:r>
      <w:r w:rsidR="002918BF">
        <w:rPr>
          <w:rFonts w:ascii="Arial" w:hAnsi="Arial" w:cs="Arial"/>
          <w:sz w:val="20"/>
          <w:szCs w:val="20"/>
          <w:lang w:val="en-GB"/>
        </w:rPr>
        <w:t xml:space="preserve">and </w:t>
      </w:r>
      <w:r w:rsidRPr="00D03524">
        <w:rPr>
          <w:rFonts w:ascii="Arial" w:hAnsi="Arial" w:cs="Arial"/>
          <w:sz w:val="20"/>
          <w:szCs w:val="20"/>
          <w:lang w:val="en-GB"/>
        </w:rPr>
        <w:t>Urban Planners.</w:t>
      </w:r>
    </w:p>
    <w:p w14:paraId="5C6CD178" w14:textId="77777777" w:rsidR="00D03524" w:rsidRPr="00D03524" w:rsidRDefault="00D03524">
      <w:pPr>
        <w:pStyle w:val="ListParagraph"/>
        <w:numPr>
          <w:ilvl w:val="0"/>
          <w:numId w:val="6"/>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are their different Challenges?</w:t>
      </w:r>
    </w:p>
    <w:p w14:paraId="55ACCAD3"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Drivers: Need for safer and more efficient parking, especially in tight spaces.</w:t>
      </w:r>
    </w:p>
    <w:p w14:paraId="60EDDF83"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Vehicles: Prevents vehicle damage during parking.</w:t>
      </w:r>
    </w:p>
    <w:p w14:paraId="20A47CC8" w14:textId="11FDB523" w:rsid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Urban Planners: Efficient use of the space, which reduces traffic congestion.</w:t>
      </w:r>
    </w:p>
    <w:p w14:paraId="4D1AC386" w14:textId="77777777" w:rsidR="00F77D8A" w:rsidRPr="00D03524" w:rsidRDefault="00F77D8A" w:rsidP="00F77D8A">
      <w:pPr>
        <w:pStyle w:val="ListParagraph"/>
        <w:spacing w:line="240" w:lineRule="auto"/>
        <w:ind w:left="785"/>
        <w:jc w:val="both"/>
        <w:rPr>
          <w:rFonts w:ascii="Arial" w:hAnsi="Arial" w:cs="Arial"/>
          <w:sz w:val="20"/>
          <w:szCs w:val="20"/>
          <w:lang w:val="en-GB"/>
        </w:rPr>
      </w:pPr>
    </w:p>
    <w:p w14:paraId="6153D67A" w14:textId="77777777" w:rsidR="00D03524" w:rsidRPr="00D03524" w:rsidRDefault="00D03524">
      <w:pPr>
        <w:pStyle w:val="ListParagraph"/>
        <w:numPr>
          <w:ilvl w:val="0"/>
          <w:numId w:val="6"/>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are the System Boundaries?</w:t>
      </w:r>
    </w:p>
    <w:p w14:paraId="6857EDA5"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Areas where the parking sensors are installed.</w:t>
      </w:r>
    </w:p>
    <w:p w14:paraId="1044BF4A"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Sensor range &amp; accuracy.</w:t>
      </w:r>
    </w:p>
    <w:p w14:paraId="386B4663" w14:textId="3FAA8C5D"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 xml:space="preserve">Affects </w:t>
      </w:r>
      <w:r w:rsidR="002918BF">
        <w:rPr>
          <w:rFonts w:ascii="Arial" w:hAnsi="Arial" w:cs="Arial"/>
          <w:sz w:val="20"/>
          <w:szCs w:val="20"/>
          <w:lang w:val="en-GB"/>
        </w:rPr>
        <w:t>by</w:t>
      </w:r>
      <w:r w:rsidRPr="00D03524">
        <w:rPr>
          <w:rFonts w:ascii="Arial" w:hAnsi="Arial" w:cs="Arial"/>
          <w:sz w:val="20"/>
          <w:szCs w:val="20"/>
          <w:lang w:val="en-GB"/>
        </w:rPr>
        <w:t xml:space="preserve"> the environment (e.g. rain, snow etc.).</w:t>
      </w:r>
    </w:p>
    <w:p w14:paraId="067808E7"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Data processing speed.</w:t>
      </w:r>
    </w:p>
    <w:p w14:paraId="45FA3D97" w14:textId="77777777" w:rsidR="00D03524" w:rsidRPr="00D03524" w:rsidRDefault="00D03524">
      <w:pPr>
        <w:pStyle w:val="ListParagraph"/>
        <w:numPr>
          <w:ilvl w:val="0"/>
          <w:numId w:val="6"/>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important processes/tasks are taking place?</w:t>
      </w:r>
    </w:p>
    <w:p w14:paraId="2C19A21F"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Detecting the presence of vehicles using sensors.</w:t>
      </w:r>
    </w:p>
    <w:p w14:paraId="6E6D580D"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Detecting the distance of vehicles using sensors.</w:t>
      </w:r>
    </w:p>
    <w:p w14:paraId="73D7CDED"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lastRenderedPageBreak/>
        <w:t>Communication distance and safety using RYG LEDs and Buzzer.</w:t>
      </w:r>
    </w:p>
    <w:p w14:paraId="3903E9D2"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Adjusting alert intensity based on how close the vehicle is.</w:t>
      </w:r>
    </w:p>
    <w:p w14:paraId="662DE658" w14:textId="77777777" w:rsidR="00D03524" w:rsidRPr="00D03524" w:rsidRDefault="00D03524">
      <w:pPr>
        <w:pStyle w:val="ListParagraph"/>
        <w:numPr>
          <w:ilvl w:val="0"/>
          <w:numId w:val="6"/>
        </w:numPr>
        <w:spacing w:line="240" w:lineRule="auto"/>
        <w:jc w:val="both"/>
        <w:rPr>
          <w:rFonts w:ascii="Arial" w:hAnsi="Arial" w:cs="Arial"/>
          <w:b/>
          <w:bCs/>
          <w:sz w:val="20"/>
          <w:szCs w:val="20"/>
          <w:lang w:val="en-GB"/>
        </w:rPr>
      </w:pPr>
      <w:r w:rsidRPr="00D03524">
        <w:rPr>
          <w:rFonts w:ascii="Arial" w:hAnsi="Arial" w:cs="Arial"/>
          <w:b/>
          <w:bCs/>
          <w:sz w:val="20"/>
          <w:szCs w:val="20"/>
          <w:lang w:val="en-GB"/>
        </w:rPr>
        <w:t>How can technology help overcome the problem?</w:t>
      </w:r>
    </w:p>
    <w:p w14:paraId="09EA9BA2" w14:textId="308A3A28"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 xml:space="preserve">The system provides immediate feedback, which assists drivers in safely parking their </w:t>
      </w:r>
      <w:r w:rsidR="002918BF">
        <w:rPr>
          <w:rFonts w:ascii="Arial" w:hAnsi="Arial" w:cs="Arial"/>
          <w:sz w:val="20"/>
          <w:szCs w:val="20"/>
          <w:lang w:val="en-GB"/>
        </w:rPr>
        <w:t>vehicles</w:t>
      </w:r>
      <w:r w:rsidRPr="00D03524">
        <w:rPr>
          <w:rFonts w:ascii="Arial" w:hAnsi="Arial" w:cs="Arial"/>
          <w:sz w:val="20"/>
          <w:szCs w:val="20"/>
          <w:lang w:val="en-GB"/>
        </w:rPr>
        <w:t>.</w:t>
      </w:r>
    </w:p>
    <w:p w14:paraId="08614B47" w14:textId="2B6E7AEB"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Visual LEDs and audio signals help guide and alert the driver, which reduces the risk of a collision occurring and improves parking efficiency.</w:t>
      </w:r>
    </w:p>
    <w:p w14:paraId="1791A9D4"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The technology is autonomous and doesn’t require human intervention.</w:t>
      </w:r>
    </w:p>
    <w:p w14:paraId="4A2CE4FC" w14:textId="77777777" w:rsidR="00D03524" w:rsidRPr="00D03524" w:rsidRDefault="00D03524">
      <w:pPr>
        <w:pStyle w:val="ListParagraph"/>
        <w:numPr>
          <w:ilvl w:val="1"/>
          <w:numId w:val="6"/>
        </w:numPr>
        <w:spacing w:line="240" w:lineRule="auto"/>
        <w:jc w:val="both"/>
        <w:rPr>
          <w:rFonts w:ascii="Arial" w:hAnsi="Arial" w:cs="Arial"/>
          <w:sz w:val="20"/>
          <w:szCs w:val="20"/>
          <w:lang w:val="en-GB"/>
        </w:rPr>
      </w:pPr>
      <w:r w:rsidRPr="00D03524">
        <w:rPr>
          <w:rFonts w:ascii="Arial" w:hAnsi="Arial" w:cs="Arial"/>
          <w:sz w:val="20"/>
          <w:szCs w:val="20"/>
          <w:lang w:val="en-GB"/>
        </w:rPr>
        <w:t>The technology is compatible with a wide range of vehicles and drivers.</w:t>
      </w:r>
    </w:p>
    <w:p w14:paraId="37596F83" w14:textId="77777777" w:rsidR="00D03524" w:rsidRPr="00D03524" w:rsidRDefault="00D03524">
      <w:pPr>
        <w:pStyle w:val="Heading3"/>
        <w:numPr>
          <w:ilvl w:val="2"/>
          <w:numId w:val="22"/>
        </w:numPr>
        <w:rPr>
          <w:rFonts w:cs="Arial"/>
          <w:sz w:val="24"/>
          <w:szCs w:val="24"/>
        </w:rPr>
      </w:pPr>
      <w:r w:rsidRPr="00D03524">
        <w:rPr>
          <w:rFonts w:cs="Arial"/>
          <w:sz w:val="24"/>
          <w:szCs w:val="24"/>
        </w:rPr>
        <w:t>Use Case 2- Optimising Parking Space Utilisation</w:t>
      </w:r>
    </w:p>
    <w:p w14:paraId="7D17D7DE" w14:textId="734BD106" w:rsidR="00D03524" w:rsidRPr="00D03524" w:rsidRDefault="00D03524">
      <w:pPr>
        <w:pStyle w:val="ListParagraph"/>
        <w:numPr>
          <w:ilvl w:val="0"/>
          <w:numId w:val="15"/>
        </w:numPr>
        <w:spacing w:line="240" w:lineRule="auto"/>
        <w:jc w:val="both"/>
        <w:rPr>
          <w:rFonts w:ascii="Arial" w:hAnsi="Arial" w:cs="Arial"/>
          <w:sz w:val="20"/>
          <w:szCs w:val="20"/>
          <w:lang w:val="en-GB"/>
        </w:rPr>
      </w:pPr>
      <w:r w:rsidRPr="00D03524">
        <w:rPr>
          <w:rFonts w:ascii="Arial" w:hAnsi="Arial" w:cs="Arial"/>
          <w:b/>
          <w:bCs/>
          <w:sz w:val="20"/>
          <w:szCs w:val="20"/>
          <w:lang w:val="en-GB"/>
        </w:rPr>
        <w:t>Main Stakeholders Involved:</w:t>
      </w:r>
      <w:r w:rsidRPr="00D03524">
        <w:rPr>
          <w:rFonts w:ascii="Arial" w:hAnsi="Arial" w:cs="Arial"/>
          <w:sz w:val="20"/>
          <w:szCs w:val="20"/>
          <w:lang w:val="en-GB"/>
        </w:rPr>
        <w:t xml:space="preserve"> Drivers, Property </w:t>
      </w:r>
      <w:r w:rsidR="002918BF">
        <w:rPr>
          <w:rFonts w:ascii="Arial" w:hAnsi="Arial" w:cs="Arial"/>
          <w:sz w:val="20"/>
          <w:szCs w:val="20"/>
          <w:lang w:val="en-GB"/>
        </w:rPr>
        <w:t>Owners</w:t>
      </w:r>
      <w:r w:rsidRPr="00D03524">
        <w:rPr>
          <w:rFonts w:ascii="Arial" w:hAnsi="Arial" w:cs="Arial"/>
          <w:sz w:val="20"/>
          <w:szCs w:val="20"/>
          <w:lang w:val="en-GB"/>
        </w:rPr>
        <w:t>, Residents, Local Authorities.</w:t>
      </w:r>
    </w:p>
    <w:p w14:paraId="16C15357" w14:textId="77777777" w:rsidR="00D03524" w:rsidRPr="00D03524" w:rsidRDefault="00D03524">
      <w:pPr>
        <w:pStyle w:val="ListParagraph"/>
        <w:numPr>
          <w:ilvl w:val="0"/>
          <w:numId w:val="15"/>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are their different Challenges?</w:t>
      </w:r>
    </w:p>
    <w:p w14:paraId="11A6F578" w14:textId="6B71272E"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 xml:space="preserve">Drivers: Navigating and entering available parking spaces quickly and safely, more specifically in </w:t>
      </w:r>
      <w:r w:rsidR="002918BF">
        <w:rPr>
          <w:rFonts w:ascii="Arial" w:hAnsi="Arial" w:cs="Arial"/>
          <w:sz w:val="20"/>
          <w:szCs w:val="20"/>
          <w:lang w:val="en-GB"/>
        </w:rPr>
        <w:t>high-density</w:t>
      </w:r>
      <w:r w:rsidRPr="00D03524">
        <w:rPr>
          <w:rFonts w:ascii="Arial" w:hAnsi="Arial" w:cs="Arial"/>
          <w:sz w:val="20"/>
          <w:szCs w:val="20"/>
          <w:lang w:val="en-GB"/>
        </w:rPr>
        <w:t xml:space="preserve"> areas.</w:t>
      </w:r>
    </w:p>
    <w:p w14:paraId="4D23AD4C"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Property Owners: a more efficient use of the available parking spaces, which would enhance the value of the property.</w:t>
      </w:r>
    </w:p>
    <w:p w14:paraId="6CBC18FE"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Local Authorities: Efficient use of the space, which reduces traffic congestion, and therefore reduces pollution to the environment.</w:t>
      </w:r>
    </w:p>
    <w:p w14:paraId="0717C70E"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Urban residents: access to a higher number of parking areas, allowing safe and convenient parking.</w:t>
      </w:r>
    </w:p>
    <w:p w14:paraId="363C2473" w14:textId="77777777" w:rsidR="00D03524" w:rsidRPr="00D03524" w:rsidRDefault="00D03524">
      <w:pPr>
        <w:pStyle w:val="ListParagraph"/>
        <w:numPr>
          <w:ilvl w:val="0"/>
          <w:numId w:val="15"/>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are the System Boundaries?</w:t>
      </w:r>
    </w:p>
    <w:p w14:paraId="3C4F2ABE"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Scalability.</w:t>
      </w:r>
    </w:p>
    <w:p w14:paraId="44278221"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Integration with other smart city infrastructures.</w:t>
      </w:r>
    </w:p>
    <w:p w14:paraId="3AB8144A"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Dependent on constant power supply.</w:t>
      </w:r>
    </w:p>
    <w:p w14:paraId="42EF2EBA"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Impact of area lighting.</w:t>
      </w:r>
    </w:p>
    <w:p w14:paraId="6CE07939" w14:textId="77777777" w:rsidR="00D03524" w:rsidRPr="00D03524" w:rsidRDefault="00D03524">
      <w:pPr>
        <w:pStyle w:val="ListParagraph"/>
        <w:numPr>
          <w:ilvl w:val="0"/>
          <w:numId w:val="15"/>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important processes/tasks are taking place?</w:t>
      </w:r>
    </w:p>
    <w:p w14:paraId="7A976FDF"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Continuous monitoring of parking space availability</w:t>
      </w:r>
    </w:p>
    <w:p w14:paraId="1EABBB12"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Improving parking efficiency, which would allow more vehicles to be accommodated in the same space.</w:t>
      </w:r>
    </w:p>
    <w:p w14:paraId="3D345B29" w14:textId="44E651CB"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 xml:space="preserve">Real-time monitoring of vacant parking spaces, allowing new vehicles to enter </w:t>
      </w:r>
      <w:r w:rsidR="002918BF">
        <w:rPr>
          <w:rFonts w:ascii="Arial" w:hAnsi="Arial" w:cs="Arial"/>
          <w:sz w:val="20"/>
          <w:szCs w:val="20"/>
          <w:lang w:val="en-GB"/>
        </w:rPr>
        <w:t>them</w:t>
      </w:r>
      <w:r w:rsidRPr="00D03524">
        <w:rPr>
          <w:rFonts w:ascii="Arial" w:hAnsi="Arial" w:cs="Arial"/>
          <w:sz w:val="20"/>
          <w:szCs w:val="20"/>
          <w:lang w:val="en-GB"/>
        </w:rPr>
        <w:t xml:space="preserve"> safely.</w:t>
      </w:r>
    </w:p>
    <w:p w14:paraId="1C9A0186"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Interacts with the user, allowing them to know their surroundings.</w:t>
      </w:r>
    </w:p>
    <w:p w14:paraId="5B392C0C" w14:textId="77777777" w:rsidR="00D03524" w:rsidRPr="00D03524" w:rsidRDefault="00D03524">
      <w:pPr>
        <w:pStyle w:val="ListParagraph"/>
        <w:numPr>
          <w:ilvl w:val="0"/>
          <w:numId w:val="15"/>
        </w:numPr>
        <w:spacing w:line="240" w:lineRule="auto"/>
        <w:jc w:val="both"/>
        <w:rPr>
          <w:rFonts w:ascii="Arial" w:hAnsi="Arial" w:cs="Arial"/>
          <w:b/>
          <w:bCs/>
          <w:sz w:val="20"/>
          <w:szCs w:val="20"/>
          <w:lang w:val="en-GB"/>
        </w:rPr>
      </w:pPr>
      <w:r w:rsidRPr="00D03524">
        <w:rPr>
          <w:rFonts w:ascii="Arial" w:hAnsi="Arial" w:cs="Arial"/>
          <w:b/>
          <w:bCs/>
          <w:sz w:val="20"/>
          <w:szCs w:val="20"/>
          <w:lang w:val="en-GB"/>
        </w:rPr>
        <w:t>How can technology help overcome the problem?</w:t>
      </w:r>
    </w:p>
    <w:p w14:paraId="3B5BB54E" w14:textId="77777777" w:rsidR="00D03524" w:rsidRPr="00D03524" w:rsidRDefault="00D03524">
      <w:pPr>
        <w:pStyle w:val="ListParagraph"/>
        <w:numPr>
          <w:ilvl w:val="1"/>
          <w:numId w:val="15"/>
        </w:numPr>
        <w:spacing w:line="240" w:lineRule="auto"/>
        <w:jc w:val="both"/>
        <w:rPr>
          <w:rFonts w:ascii="Arial" w:hAnsi="Arial" w:cs="Arial"/>
          <w:sz w:val="20"/>
          <w:szCs w:val="20"/>
        </w:rPr>
      </w:pPr>
      <w:r w:rsidRPr="00D03524">
        <w:rPr>
          <w:rFonts w:ascii="Arial" w:hAnsi="Arial" w:cs="Arial"/>
          <w:sz w:val="20"/>
          <w:szCs w:val="20"/>
        </w:rPr>
        <w:t>Enhancing the parking experience through immediate feedback on space availability and guidance.</w:t>
      </w:r>
    </w:p>
    <w:p w14:paraId="48474F39" w14:textId="77777777" w:rsidR="00D03524" w:rsidRPr="00D03524" w:rsidRDefault="00D03524">
      <w:pPr>
        <w:pStyle w:val="ListParagraph"/>
        <w:numPr>
          <w:ilvl w:val="1"/>
          <w:numId w:val="15"/>
        </w:numPr>
        <w:spacing w:line="240" w:lineRule="auto"/>
        <w:jc w:val="both"/>
        <w:rPr>
          <w:rFonts w:ascii="Arial" w:hAnsi="Arial" w:cs="Arial"/>
          <w:sz w:val="20"/>
          <w:szCs w:val="20"/>
        </w:rPr>
      </w:pPr>
      <w:r w:rsidRPr="00D03524">
        <w:rPr>
          <w:rFonts w:ascii="Arial" w:hAnsi="Arial" w:cs="Arial"/>
          <w:sz w:val="20"/>
          <w:szCs w:val="20"/>
        </w:rPr>
        <w:t>Utilizing collected data to inform better urban planning and traffic management strategies, leading to more efficient and sustainable urban environments.</w:t>
      </w:r>
    </w:p>
    <w:p w14:paraId="72B70808" w14:textId="77777777" w:rsidR="00D03524" w:rsidRPr="00D03524" w:rsidRDefault="00D03524">
      <w:pPr>
        <w:pStyle w:val="ListParagraph"/>
        <w:numPr>
          <w:ilvl w:val="1"/>
          <w:numId w:val="15"/>
        </w:numPr>
        <w:spacing w:line="240" w:lineRule="auto"/>
        <w:jc w:val="both"/>
        <w:rPr>
          <w:rFonts w:ascii="Arial" w:hAnsi="Arial" w:cs="Arial"/>
          <w:sz w:val="20"/>
          <w:szCs w:val="20"/>
        </w:rPr>
      </w:pPr>
      <w:r w:rsidRPr="00D03524">
        <w:rPr>
          <w:rFonts w:ascii="Arial" w:hAnsi="Arial" w:cs="Arial"/>
          <w:sz w:val="20"/>
          <w:szCs w:val="20"/>
        </w:rPr>
        <w:t>Leveraging the interconnectivity of smart city infrastructures to create a cohesive and efficiently managed urban ecosystem.</w:t>
      </w:r>
    </w:p>
    <w:p w14:paraId="72BC224D" w14:textId="77777777" w:rsidR="00D03524" w:rsidRPr="00D03524" w:rsidRDefault="00D03524">
      <w:pPr>
        <w:pStyle w:val="Heading3"/>
        <w:numPr>
          <w:ilvl w:val="2"/>
          <w:numId w:val="22"/>
        </w:numPr>
        <w:rPr>
          <w:rFonts w:cs="Arial"/>
          <w:b w:val="0"/>
          <w:bCs w:val="0"/>
          <w:szCs w:val="22"/>
        </w:rPr>
      </w:pPr>
      <w:r w:rsidRPr="00D03524">
        <w:rPr>
          <w:rFonts w:cs="Arial"/>
          <w:sz w:val="24"/>
          <w:szCs w:val="24"/>
        </w:rPr>
        <w:t>Use Case 3- Parallel Parking on a busy street.</w:t>
      </w:r>
    </w:p>
    <w:p w14:paraId="367CC681" w14:textId="30ACBE83" w:rsidR="00D03524" w:rsidRPr="00D03524" w:rsidRDefault="00D03524">
      <w:pPr>
        <w:pStyle w:val="ListParagraph"/>
        <w:numPr>
          <w:ilvl w:val="0"/>
          <w:numId w:val="11"/>
        </w:numPr>
        <w:spacing w:line="240" w:lineRule="auto"/>
        <w:jc w:val="both"/>
        <w:rPr>
          <w:rFonts w:ascii="Arial" w:hAnsi="Arial" w:cs="Arial"/>
          <w:sz w:val="20"/>
          <w:szCs w:val="20"/>
        </w:rPr>
      </w:pPr>
      <w:r w:rsidRPr="00D03524">
        <w:rPr>
          <w:rFonts w:ascii="Arial" w:hAnsi="Arial" w:cs="Arial"/>
          <w:b/>
          <w:bCs/>
          <w:sz w:val="20"/>
          <w:szCs w:val="20"/>
        </w:rPr>
        <w:t>Main Stakeholders involved:</w:t>
      </w:r>
      <w:r w:rsidRPr="00D03524">
        <w:rPr>
          <w:rFonts w:ascii="Arial" w:hAnsi="Arial" w:cs="Arial"/>
          <w:sz w:val="20"/>
          <w:szCs w:val="20"/>
        </w:rPr>
        <w:t xml:space="preserve"> Drivers, Pedestrians, </w:t>
      </w:r>
      <w:r w:rsidR="0025425B">
        <w:rPr>
          <w:rFonts w:ascii="Arial" w:hAnsi="Arial" w:cs="Arial"/>
          <w:sz w:val="20"/>
          <w:szCs w:val="20"/>
        </w:rPr>
        <w:t>Parked Vehicles</w:t>
      </w:r>
    </w:p>
    <w:p w14:paraId="6BD8174E" w14:textId="77777777" w:rsidR="00D03524" w:rsidRPr="00D03524" w:rsidRDefault="00D03524">
      <w:pPr>
        <w:pStyle w:val="ListParagraph"/>
        <w:numPr>
          <w:ilvl w:val="0"/>
          <w:numId w:val="11"/>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are their different Challenges?</w:t>
      </w:r>
    </w:p>
    <w:p w14:paraId="5C03005F" w14:textId="77777777" w:rsidR="00D03524" w:rsidRPr="00D03524" w:rsidRDefault="00D03524">
      <w:pPr>
        <w:pStyle w:val="ListParagraph"/>
        <w:numPr>
          <w:ilvl w:val="0"/>
          <w:numId w:val="12"/>
        </w:numPr>
        <w:spacing w:line="240" w:lineRule="auto"/>
        <w:jc w:val="both"/>
        <w:rPr>
          <w:rFonts w:ascii="Arial" w:hAnsi="Arial" w:cs="Arial"/>
          <w:b/>
          <w:bCs/>
          <w:sz w:val="20"/>
          <w:szCs w:val="20"/>
          <w:lang w:val="en-GB"/>
        </w:rPr>
      </w:pPr>
      <w:r w:rsidRPr="00D03524">
        <w:rPr>
          <w:rFonts w:ascii="Arial" w:hAnsi="Arial" w:cs="Arial"/>
          <w:sz w:val="20"/>
          <w:szCs w:val="20"/>
          <w:lang w:val="en-GB"/>
        </w:rPr>
        <w:t>Drivers: Navigating and parking in tight spaces, especially in between 2 cars</w:t>
      </w:r>
    </w:p>
    <w:p w14:paraId="7A323239" w14:textId="77777777" w:rsidR="00D03524" w:rsidRPr="00D03524" w:rsidRDefault="00D03524">
      <w:pPr>
        <w:pStyle w:val="ListParagraph"/>
        <w:numPr>
          <w:ilvl w:val="0"/>
          <w:numId w:val="12"/>
        </w:numPr>
        <w:spacing w:line="240" w:lineRule="auto"/>
        <w:jc w:val="both"/>
        <w:rPr>
          <w:rFonts w:ascii="Arial" w:hAnsi="Arial" w:cs="Arial"/>
          <w:b/>
          <w:bCs/>
          <w:sz w:val="20"/>
          <w:szCs w:val="20"/>
          <w:lang w:val="en-GB"/>
        </w:rPr>
      </w:pPr>
      <w:r w:rsidRPr="00D03524">
        <w:rPr>
          <w:rFonts w:ascii="Arial" w:hAnsi="Arial" w:cs="Arial"/>
          <w:sz w:val="20"/>
          <w:szCs w:val="20"/>
          <w:lang w:val="en-GB"/>
        </w:rPr>
        <w:t>Pedestrians:</w:t>
      </w:r>
      <w:r w:rsidRPr="00D03524">
        <w:rPr>
          <w:rFonts w:ascii="Arial" w:hAnsi="Arial" w:cs="Arial"/>
          <w:b/>
          <w:bCs/>
          <w:sz w:val="20"/>
          <w:szCs w:val="20"/>
          <w:lang w:val="en-GB"/>
        </w:rPr>
        <w:t xml:space="preserve"> </w:t>
      </w:r>
      <w:r w:rsidRPr="00D03524">
        <w:rPr>
          <w:rFonts w:ascii="Arial" w:hAnsi="Arial" w:cs="Arial"/>
          <w:sz w:val="20"/>
          <w:szCs w:val="20"/>
        </w:rPr>
        <w:t>Safety concerns due to close-proximity parking</w:t>
      </w:r>
    </w:p>
    <w:p w14:paraId="72BD9C41" w14:textId="5ADD8145" w:rsidR="00D03524" w:rsidRPr="00D03524" w:rsidRDefault="0025425B">
      <w:pPr>
        <w:pStyle w:val="ListParagraph"/>
        <w:numPr>
          <w:ilvl w:val="0"/>
          <w:numId w:val="12"/>
        </w:numPr>
        <w:spacing w:line="240" w:lineRule="auto"/>
        <w:jc w:val="both"/>
        <w:rPr>
          <w:rFonts w:ascii="Arial" w:hAnsi="Arial" w:cs="Arial"/>
          <w:b/>
          <w:bCs/>
          <w:sz w:val="20"/>
          <w:szCs w:val="20"/>
          <w:lang w:val="en-GB"/>
        </w:rPr>
      </w:pPr>
      <w:r>
        <w:rPr>
          <w:rFonts w:ascii="Arial" w:hAnsi="Arial" w:cs="Arial"/>
          <w:sz w:val="20"/>
          <w:szCs w:val="20"/>
          <w:lang w:val="en-GB"/>
        </w:rPr>
        <w:t>Parked Vehicles: Ensuring that the vehicle parking wouldn’t hit the parked vehicles, possibly causing property damage</w:t>
      </w:r>
      <w:r w:rsidR="002952C4">
        <w:rPr>
          <w:rFonts w:ascii="Arial" w:hAnsi="Arial" w:cs="Arial"/>
          <w:sz w:val="20"/>
          <w:szCs w:val="20"/>
          <w:lang w:val="en-GB"/>
        </w:rPr>
        <w:t>.</w:t>
      </w:r>
    </w:p>
    <w:p w14:paraId="6F206B03" w14:textId="77777777" w:rsidR="00D03524" w:rsidRPr="00D03524" w:rsidRDefault="00D03524">
      <w:pPr>
        <w:pStyle w:val="ListParagraph"/>
        <w:numPr>
          <w:ilvl w:val="0"/>
          <w:numId w:val="11"/>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are the System Boundaries?</w:t>
      </w:r>
    </w:p>
    <w:p w14:paraId="49B6469A"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rPr>
        <w:t>Operational Range: Effectiveness in street settings.</w:t>
      </w:r>
    </w:p>
    <w:p w14:paraId="70BF6D2A"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rPr>
        <w:t>Sensor Sensitivity: Accuracy in detecting curb and vehicles in tight spaces.</w:t>
      </w:r>
    </w:p>
    <w:p w14:paraId="7ACBE1AF"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rPr>
        <w:t>Data Processing: Real-time response requirement.</w:t>
      </w:r>
    </w:p>
    <w:p w14:paraId="7A9DF978" w14:textId="77777777" w:rsidR="00D03524" w:rsidRPr="00D03524" w:rsidRDefault="00D03524">
      <w:pPr>
        <w:pStyle w:val="ListParagraph"/>
        <w:numPr>
          <w:ilvl w:val="0"/>
          <w:numId w:val="13"/>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important processes/tasks are taking place?</w:t>
      </w:r>
    </w:p>
    <w:p w14:paraId="19787D63"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Continuous monitoring of parking space availability</w:t>
      </w:r>
    </w:p>
    <w:p w14:paraId="3E6EFE21"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lang w:val="en-GB"/>
        </w:rPr>
        <w:t>Improving parking efficiency, which would allow more vehicles to be accommodated in the same space.</w:t>
      </w:r>
    </w:p>
    <w:p w14:paraId="4318168C"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rPr>
        <w:t>Detecting Space Limitations: Sensing the distance to the curb and surrounding vehicles.</w:t>
      </w:r>
    </w:p>
    <w:p w14:paraId="0E25DB8B" w14:textId="77777777" w:rsidR="00D03524" w:rsidRPr="00D03524" w:rsidRDefault="00D03524">
      <w:pPr>
        <w:pStyle w:val="ListParagraph"/>
        <w:numPr>
          <w:ilvl w:val="1"/>
          <w:numId w:val="15"/>
        </w:numPr>
        <w:spacing w:line="240" w:lineRule="auto"/>
        <w:jc w:val="both"/>
        <w:rPr>
          <w:rFonts w:ascii="Arial" w:hAnsi="Arial" w:cs="Arial"/>
          <w:sz w:val="20"/>
          <w:szCs w:val="20"/>
          <w:lang w:val="en-GB"/>
        </w:rPr>
      </w:pPr>
      <w:r w:rsidRPr="00D03524">
        <w:rPr>
          <w:rFonts w:ascii="Arial" w:hAnsi="Arial" w:cs="Arial"/>
          <w:sz w:val="20"/>
          <w:szCs w:val="20"/>
        </w:rPr>
        <w:t>Alerting the Driver: Providing graded feedback for precise parking.</w:t>
      </w:r>
    </w:p>
    <w:p w14:paraId="5D641F70" w14:textId="77777777" w:rsidR="00D03524" w:rsidRPr="00D03524" w:rsidRDefault="00D03524">
      <w:pPr>
        <w:pStyle w:val="ListParagraph"/>
        <w:numPr>
          <w:ilvl w:val="0"/>
          <w:numId w:val="14"/>
        </w:numPr>
        <w:spacing w:line="240" w:lineRule="auto"/>
        <w:jc w:val="both"/>
        <w:rPr>
          <w:rFonts w:ascii="Arial" w:hAnsi="Arial" w:cs="Arial"/>
          <w:b/>
          <w:bCs/>
          <w:sz w:val="20"/>
          <w:szCs w:val="20"/>
          <w:lang w:val="en-GB"/>
        </w:rPr>
      </w:pPr>
      <w:r w:rsidRPr="00D03524">
        <w:rPr>
          <w:rFonts w:ascii="Arial" w:hAnsi="Arial" w:cs="Arial"/>
          <w:b/>
          <w:bCs/>
          <w:sz w:val="20"/>
          <w:szCs w:val="20"/>
          <w:lang w:val="en-GB"/>
        </w:rPr>
        <w:t>How can technology help overcome the problem?</w:t>
      </w:r>
    </w:p>
    <w:p w14:paraId="6516F183" w14:textId="77777777" w:rsidR="00D03524" w:rsidRPr="00D03524" w:rsidRDefault="00D03524">
      <w:pPr>
        <w:pStyle w:val="ListParagraph"/>
        <w:numPr>
          <w:ilvl w:val="1"/>
          <w:numId w:val="14"/>
        </w:numPr>
        <w:spacing w:line="240" w:lineRule="auto"/>
        <w:jc w:val="both"/>
        <w:rPr>
          <w:rFonts w:ascii="Arial" w:hAnsi="Arial" w:cs="Arial"/>
          <w:sz w:val="20"/>
          <w:szCs w:val="20"/>
        </w:rPr>
      </w:pPr>
      <w:r w:rsidRPr="00D03524">
        <w:rPr>
          <w:rFonts w:ascii="Arial" w:hAnsi="Arial" w:cs="Arial"/>
          <w:sz w:val="20"/>
          <w:szCs w:val="20"/>
        </w:rPr>
        <w:t>Streamlined Parking: Aids in quick and safe parallel parking, minimizing traffic disruption.</w:t>
      </w:r>
    </w:p>
    <w:p w14:paraId="3C3C2906" w14:textId="77777777" w:rsidR="00D03524" w:rsidRPr="00D03524" w:rsidRDefault="00D03524">
      <w:pPr>
        <w:pStyle w:val="ListParagraph"/>
        <w:numPr>
          <w:ilvl w:val="1"/>
          <w:numId w:val="14"/>
        </w:numPr>
        <w:spacing w:line="240" w:lineRule="auto"/>
        <w:jc w:val="both"/>
        <w:rPr>
          <w:rFonts w:ascii="Arial" w:hAnsi="Arial" w:cs="Arial"/>
          <w:sz w:val="20"/>
          <w:szCs w:val="20"/>
        </w:rPr>
      </w:pPr>
      <w:r w:rsidRPr="00D03524">
        <w:rPr>
          <w:rFonts w:ascii="Arial" w:hAnsi="Arial" w:cs="Arial"/>
          <w:sz w:val="20"/>
          <w:szCs w:val="20"/>
        </w:rPr>
        <w:t>Enhanced Driver Confidence: Reduces parking anxiety in busy areas, improving overall traffic flow.</w:t>
      </w:r>
    </w:p>
    <w:p w14:paraId="6AFE9D60" w14:textId="77777777" w:rsidR="00D03524" w:rsidRPr="00D03524" w:rsidRDefault="00D03524">
      <w:pPr>
        <w:pStyle w:val="Heading3"/>
        <w:numPr>
          <w:ilvl w:val="2"/>
          <w:numId w:val="22"/>
        </w:numPr>
        <w:rPr>
          <w:rFonts w:cs="Arial"/>
          <w:b w:val="0"/>
          <w:bCs w:val="0"/>
          <w:sz w:val="24"/>
          <w:szCs w:val="24"/>
        </w:rPr>
      </w:pPr>
      <w:r w:rsidRPr="00D03524">
        <w:rPr>
          <w:rFonts w:cs="Arial"/>
          <w:sz w:val="24"/>
          <w:szCs w:val="24"/>
        </w:rPr>
        <w:t>Use Case 3- Parking in Low visibility conditions.</w:t>
      </w:r>
    </w:p>
    <w:p w14:paraId="44E84FAE" w14:textId="77777777" w:rsidR="00D03524" w:rsidRPr="00D03524" w:rsidRDefault="00D03524">
      <w:pPr>
        <w:pStyle w:val="ListParagraph"/>
        <w:numPr>
          <w:ilvl w:val="0"/>
          <w:numId w:val="19"/>
        </w:numPr>
        <w:spacing w:line="240" w:lineRule="auto"/>
        <w:jc w:val="both"/>
        <w:rPr>
          <w:rFonts w:ascii="Arial" w:hAnsi="Arial" w:cs="Arial"/>
          <w:sz w:val="20"/>
          <w:szCs w:val="20"/>
        </w:rPr>
      </w:pPr>
      <w:r w:rsidRPr="00D03524">
        <w:rPr>
          <w:rFonts w:ascii="Arial" w:hAnsi="Arial" w:cs="Arial"/>
          <w:b/>
          <w:bCs/>
          <w:sz w:val="20"/>
          <w:szCs w:val="20"/>
        </w:rPr>
        <w:t>Main Stakeholders Involved:</w:t>
      </w:r>
      <w:r w:rsidRPr="00D03524">
        <w:rPr>
          <w:rFonts w:ascii="Arial" w:hAnsi="Arial" w:cs="Arial"/>
          <w:sz w:val="20"/>
          <w:szCs w:val="20"/>
        </w:rPr>
        <w:t xml:space="preserve"> Drivers, Vehicle Owners, Safety Regulators.</w:t>
      </w:r>
    </w:p>
    <w:p w14:paraId="1F459DF4" w14:textId="77777777" w:rsidR="00D03524" w:rsidRPr="00D03524" w:rsidRDefault="00D03524">
      <w:pPr>
        <w:pStyle w:val="ListParagraph"/>
        <w:numPr>
          <w:ilvl w:val="0"/>
          <w:numId w:val="19"/>
        </w:numPr>
        <w:spacing w:line="240" w:lineRule="auto"/>
        <w:jc w:val="both"/>
        <w:rPr>
          <w:rFonts w:ascii="Arial" w:hAnsi="Arial" w:cs="Arial"/>
          <w:sz w:val="20"/>
          <w:szCs w:val="20"/>
        </w:rPr>
      </w:pPr>
      <w:r w:rsidRPr="00D03524">
        <w:rPr>
          <w:rFonts w:ascii="Arial" w:hAnsi="Arial" w:cs="Arial"/>
          <w:b/>
          <w:bCs/>
          <w:sz w:val="20"/>
          <w:szCs w:val="20"/>
          <w:lang w:val="en-GB"/>
        </w:rPr>
        <w:t>What are their different Challenges?</w:t>
      </w:r>
    </w:p>
    <w:p w14:paraId="4CC96804" w14:textId="77777777" w:rsidR="00D03524" w:rsidRPr="00D03524" w:rsidRDefault="00D03524">
      <w:pPr>
        <w:pStyle w:val="ListParagraph"/>
        <w:numPr>
          <w:ilvl w:val="0"/>
          <w:numId w:val="16"/>
        </w:numPr>
        <w:spacing w:line="240" w:lineRule="auto"/>
        <w:jc w:val="both"/>
        <w:rPr>
          <w:rFonts w:ascii="Arial" w:hAnsi="Arial" w:cs="Arial"/>
          <w:sz w:val="20"/>
          <w:szCs w:val="20"/>
        </w:rPr>
      </w:pPr>
      <w:r w:rsidRPr="00D03524">
        <w:rPr>
          <w:rFonts w:ascii="Arial" w:hAnsi="Arial" w:cs="Arial"/>
          <w:sz w:val="20"/>
          <w:szCs w:val="20"/>
        </w:rPr>
        <w:t>Drivers: Difficulty parking in poor visibility conditions like fog or dim lighting.</w:t>
      </w:r>
    </w:p>
    <w:p w14:paraId="65A83B24" w14:textId="77777777" w:rsidR="00D03524" w:rsidRPr="00D03524" w:rsidRDefault="00D03524">
      <w:pPr>
        <w:pStyle w:val="ListParagraph"/>
        <w:numPr>
          <w:ilvl w:val="0"/>
          <w:numId w:val="16"/>
        </w:numPr>
        <w:spacing w:line="240" w:lineRule="auto"/>
        <w:jc w:val="both"/>
        <w:rPr>
          <w:rFonts w:ascii="Arial" w:hAnsi="Arial" w:cs="Arial"/>
          <w:sz w:val="20"/>
          <w:szCs w:val="20"/>
        </w:rPr>
      </w:pPr>
      <w:r w:rsidRPr="00D03524">
        <w:rPr>
          <w:rFonts w:ascii="Arial" w:hAnsi="Arial" w:cs="Arial"/>
          <w:sz w:val="20"/>
          <w:szCs w:val="20"/>
        </w:rPr>
        <w:t>Vehicle Owners: Risk of damage under low-visibility circumstances.</w:t>
      </w:r>
    </w:p>
    <w:p w14:paraId="01F1BE2E" w14:textId="77777777" w:rsidR="00D03524" w:rsidRPr="00D03524" w:rsidRDefault="00D03524">
      <w:pPr>
        <w:pStyle w:val="ListParagraph"/>
        <w:numPr>
          <w:ilvl w:val="0"/>
          <w:numId w:val="16"/>
        </w:numPr>
        <w:spacing w:line="240" w:lineRule="auto"/>
        <w:jc w:val="both"/>
        <w:rPr>
          <w:rFonts w:ascii="Arial" w:hAnsi="Arial" w:cs="Arial"/>
          <w:sz w:val="20"/>
          <w:szCs w:val="20"/>
        </w:rPr>
      </w:pPr>
      <w:r w:rsidRPr="00D03524">
        <w:rPr>
          <w:rFonts w:ascii="Arial" w:hAnsi="Arial" w:cs="Arial"/>
          <w:sz w:val="20"/>
          <w:szCs w:val="20"/>
        </w:rPr>
        <w:t>Safety Regulators: Ensuring parking safety in all conditions.</w:t>
      </w:r>
    </w:p>
    <w:p w14:paraId="3219A5FB" w14:textId="77777777" w:rsidR="00D03524" w:rsidRPr="00D03524" w:rsidRDefault="00D03524">
      <w:pPr>
        <w:pStyle w:val="ListParagraph"/>
        <w:numPr>
          <w:ilvl w:val="0"/>
          <w:numId w:val="19"/>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are the System Boundaries?</w:t>
      </w:r>
    </w:p>
    <w:p w14:paraId="1D015BAA" w14:textId="77777777" w:rsidR="00D03524" w:rsidRPr="00D03524" w:rsidRDefault="00D03524">
      <w:pPr>
        <w:pStyle w:val="ListParagraph"/>
        <w:numPr>
          <w:ilvl w:val="1"/>
          <w:numId w:val="17"/>
        </w:numPr>
        <w:spacing w:line="240" w:lineRule="auto"/>
        <w:jc w:val="both"/>
        <w:rPr>
          <w:rFonts w:ascii="Arial" w:hAnsi="Arial" w:cs="Arial"/>
          <w:sz w:val="20"/>
          <w:szCs w:val="20"/>
        </w:rPr>
      </w:pPr>
      <w:r w:rsidRPr="00D03524">
        <w:rPr>
          <w:rFonts w:ascii="Arial" w:hAnsi="Arial" w:cs="Arial"/>
          <w:sz w:val="20"/>
          <w:szCs w:val="20"/>
        </w:rPr>
        <w:t>Sensor Effectiveness: Maintaining accuracy in low-visibility scenarios.</w:t>
      </w:r>
    </w:p>
    <w:p w14:paraId="58264C31" w14:textId="77777777" w:rsidR="00D03524" w:rsidRPr="00D03524" w:rsidRDefault="00D03524">
      <w:pPr>
        <w:pStyle w:val="ListParagraph"/>
        <w:numPr>
          <w:ilvl w:val="1"/>
          <w:numId w:val="17"/>
        </w:numPr>
        <w:spacing w:line="240" w:lineRule="auto"/>
        <w:jc w:val="both"/>
        <w:rPr>
          <w:rFonts w:ascii="Arial" w:hAnsi="Arial" w:cs="Arial"/>
          <w:sz w:val="20"/>
          <w:szCs w:val="20"/>
        </w:rPr>
      </w:pPr>
      <w:r w:rsidRPr="00D03524">
        <w:rPr>
          <w:rFonts w:ascii="Arial" w:hAnsi="Arial" w:cs="Arial"/>
          <w:sz w:val="20"/>
          <w:szCs w:val="20"/>
        </w:rPr>
        <w:t>Feedback Clarity: Providing clear alerts despite visual limitations.</w:t>
      </w:r>
    </w:p>
    <w:p w14:paraId="5045DFEC" w14:textId="77777777" w:rsidR="00D03524" w:rsidRPr="00D03524" w:rsidRDefault="00D03524">
      <w:pPr>
        <w:pStyle w:val="ListParagraph"/>
        <w:numPr>
          <w:ilvl w:val="0"/>
          <w:numId w:val="18"/>
        </w:numPr>
        <w:spacing w:line="240" w:lineRule="auto"/>
        <w:jc w:val="both"/>
        <w:rPr>
          <w:rFonts w:ascii="Arial" w:hAnsi="Arial" w:cs="Arial"/>
          <w:b/>
          <w:bCs/>
          <w:sz w:val="20"/>
          <w:szCs w:val="20"/>
          <w:lang w:val="en-GB"/>
        </w:rPr>
      </w:pPr>
      <w:r w:rsidRPr="00D03524">
        <w:rPr>
          <w:rFonts w:ascii="Arial" w:hAnsi="Arial" w:cs="Arial"/>
          <w:b/>
          <w:bCs/>
          <w:sz w:val="20"/>
          <w:szCs w:val="20"/>
          <w:lang w:val="en-GB"/>
        </w:rPr>
        <w:t>What important processes/tasks are taking place?</w:t>
      </w:r>
    </w:p>
    <w:p w14:paraId="23AC3EB2" w14:textId="77777777" w:rsidR="00D03524" w:rsidRPr="00D03524" w:rsidRDefault="00D03524">
      <w:pPr>
        <w:pStyle w:val="ListParagraph"/>
        <w:numPr>
          <w:ilvl w:val="2"/>
          <w:numId w:val="18"/>
        </w:numPr>
        <w:spacing w:line="240" w:lineRule="auto"/>
        <w:jc w:val="both"/>
        <w:rPr>
          <w:rFonts w:ascii="Arial" w:hAnsi="Arial" w:cs="Arial"/>
          <w:sz w:val="20"/>
          <w:szCs w:val="20"/>
        </w:rPr>
      </w:pPr>
      <w:r w:rsidRPr="00D03524">
        <w:rPr>
          <w:rFonts w:ascii="Arial" w:hAnsi="Arial" w:cs="Arial"/>
          <w:sz w:val="20"/>
          <w:szCs w:val="20"/>
        </w:rPr>
        <w:t>Maintaining Sensor Accuracy: Ensuring reliable measurements regardless of visibility.</w:t>
      </w:r>
    </w:p>
    <w:p w14:paraId="21EE03F7" w14:textId="174F5A00" w:rsidR="00D03524" w:rsidRPr="00D03524" w:rsidRDefault="00D03524">
      <w:pPr>
        <w:pStyle w:val="ListParagraph"/>
        <w:numPr>
          <w:ilvl w:val="2"/>
          <w:numId w:val="18"/>
        </w:numPr>
        <w:spacing w:line="240" w:lineRule="auto"/>
        <w:jc w:val="both"/>
        <w:rPr>
          <w:rFonts w:ascii="Arial" w:hAnsi="Arial" w:cs="Arial"/>
          <w:sz w:val="20"/>
          <w:szCs w:val="20"/>
        </w:rPr>
      </w:pPr>
      <w:r w:rsidRPr="00D03524">
        <w:rPr>
          <w:rFonts w:ascii="Arial" w:hAnsi="Arial" w:cs="Arial"/>
          <w:sz w:val="20"/>
          <w:szCs w:val="20"/>
        </w:rPr>
        <w:t xml:space="preserve">Effective Alert System: Utilizing LEDs and </w:t>
      </w:r>
      <w:r w:rsidR="002918BF">
        <w:rPr>
          <w:rFonts w:ascii="Arial" w:hAnsi="Arial" w:cs="Arial"/>
          <w:sz w:val="20"/>
          <w:szCs w:val="20"/>
        </w:rPr>
        <w:t>buzzers</w:t>
      </w:r>
      <w:r w:rsidRPr="00D03524">
        <w:rPr>
          <w:rFonts w:ascii="Arial" w:hAnsi="Arial" w:cs="Arial"/>
          <w:sz w:val="20"/>
          <w:szCs w:val="20"/>
        </w:rPr>
        <w:t xml:space="preserve"> for clear distance feedback.</w:t>
      </w:r>
    </w:p>
    <w:p w14:paraId="431AD147" w14:textId="77777777" w:rsidR="00D03524" w:rsidRPr="00D03524" w:rsidRDefault="00D03524">
      <w:pPr>
        <w:pStyle w:val="ListParagraph"/>
        <w:numPr>
          <w:ilvl w:val="0"/>
          <w:numId w:val="18"/>
        </w:numPr>
        <w:spacing w:line="240" w:lineRule="auto"/>
        <w:jc w:val="both"/>
        <w:rPr>
          <w:rFonts w:ascii="Arial" w:hAnsi="Arial" w:cs="Arial"/>
          <w:b/>
          <w:bCs/>
          <w:sz w:val="20"/>
          <w:szCs w:val="20"/>
          <w:lang w:val="en-GB"/>
        </w:rPr>
      </w:pPr>
      <w:r w:rsidRPr="00D03524">
        <w:rPr>
          <w:rFonts w:ascii="Arial" w:hAnsi="Arial" w:cs="Arial"/>
          <w:b/>
          <w:bCs/>
          <w:sz w:val="20"/>
          <w:szCs w:val="20"/>
          <w:lang w:val="en-GB"/>
        </w:rPr>
        <w:t>How can technology help overcome the problem?</w:t>
      </w:r>
    </w:p>
    <w:p w14:paraId="76DB739F" w14:textId="77777777" w:rsidR="00D03524" w:rsidRPr="00D03524" w:rsidRDefault="00D03524">
      <w:pPr>
        <w:pStyle w:val="ListParagraph"/>
        <w:numPr>
          <w:ilvl w:val="3"/>
          <w:numId w:val="20"/>
        </w:numPr>
        <w:spacing w:line="240" w:lineRule="auto"/>
        <w:jc w:val="both"/>
        <w:rPr>
          <w:rFonts w:ascii="Arial" w:hAnsi="Arial" w:cs="Arial"/>
          <w:sz w:val="20"/>
          <w:szCs w:val="20"/>
        </w:rPr>
      </w:pPr>
      <w:r w:rsidRPr="00D03524">
        <w:rPr>
          <w:rFonts w:ascii="Arial" w:hAnsi="Arial" w:cs="Arial"/>
          <w:sz w:val="20"/>
          <w:szCs w:val="20"/>
        </w:rPr>
        <w:lastRenderedPageBreak/>
        <w:t>Compensating for Low Visibility: Offers reliable assistance when visual cues are insufficient, enhancing safety.</w:t>
      </w:r>
    </w:p>
    <w:p w14:paraId="43BCFFC3" w14:textId="56B844E0" w:rsidR="004C614C" w:rsidRPr="003B5103" w:rsidRDefault="00D03524">
      <w:pPr>
        <w:pStyle w:val="ListParagraph"/>
        <w:numPr>
          <w:ilvl w:val="3"/>
          <w:numId w:val="20"/>
        </w:numPr>
        <w:spacing w:line="240" w:lineRule="auto"/>
        <w:jc w:val="both"/>
        <w:rPr>
          <w:rFonts w:ascii="Arial" w:hAnsi="Arial" w:cs="Arial"/>
          <w:sz w:val="20"/>
          <w:szCs w:val="20"/>
        </w:rPr>
      </w:pPr>
      <w:r w:rsidRPr="00D03524">
        <w:rPr>
          <w:rFonts w:ascii="Arial" w:hAnsi="Arial" w:cs="Arial"/>
          <w:sz w:val="20"/>
          <w:szCs w:val="20"/>
        </w:rPr>
        <w:t>Flexible and Adaptive: Maintains performance, reassuring drivers in challenging conditions.</w:t>
      </w:r>
    </w:p>
    <w:p w14:paraId="3259B78D" w14:textId="77777777" w:rsidR="00F77D8A" w:rsidRDefault="00D03524" w:rsidP="00F77D8A">
      <w:pPr>
        <w:spacing w:line="240" w:lineRule="auto"/>
        <w:rPr>
          <w:rFonts w:ascii="Arial" w:hAnsi="Arial" w:cs="Arial"/>
          <w:b/>
          <w:bCs/>
          <w:sz w:val="28"/>
          <w:szCs w:val="28"/>
          <w:u w:val="single"/>
        </w:rPr>
      </w:pPr>
      <w:r>
        <w:rPr>
          <w:rFonts w:ascii="Arial" w:hAnsi="Arial" w:cs="Arial"/>
          <w:b/>
          <w:bCs/>
          <w:sz w:val="28"/>
          <w:szCs w:val="28"/>
          <w:u w:val="single"/>
        </w:rPr>
        <w:t>Chapter 3: Design</w:t>
      </w:r>
    </w:p>
    <w:p w14:paraId="4427DE12" w14:textId="5DAEF59E" w:rsidR="00D03524" w:rsidRPr="00F77D8A" w:rsidRDefault="00F77D8A" w:rsidP="00F77D8A">
      <w:pPr>
        <w:spacing w:line="240" w:lineRule="auto"/>
        <w:rPr>
          <w:rFonts w:ascii="Arial" w:hAnsi="Arial" w:cs="Arial"/>
          <w:b/>
          <w:bCs/>
          <w:sz w:val="28"/>
          <w:szCs w:val="28"/>
          <w:u w:val="single"/>
        </w:rPr>
      </w:pPr>
      <w:r w:rsidRPr="00F77D8A">
        <w:rPr>
          <w:rFonts w:ascii="Arial" w:hAnsi="Arial" w:cs="Arial"/>
          <w:b/>
          <w:bCs/>
          <w:sz w:val="24"/>
          <w:szCs w:val="20"/>
          <w:u w:val="single"/>
        </w:rPr>
        <w:t xml:space="preserve">3.1 </w:t>
      </w:r>
      <w:r w:rsidR="00D03524" w:rsidRPr="00F77D8A">
        <w:rPr>
          <w:rFonts w:ascii="Arial" w:hAnsi="Arial" w:cs="Arial"/>
          <w:b/>
          <w:bCs/>
          <w:sz w:val="24"/>
          <w:szCs w:val="20"/>
          <w:u w:val="single"/>
        </w:rPr>
        <w:t>Components Required</w:t>
      </w:r>
    </w:p>
    <w:tbl>
      <w:tblPr>
        <w:tblStyle w:val="TableGrid"/>
        <w:tblW w:w="11280" w:type="dxa"/>
        <w:jc w:val="center"/>
        <w:tblLook w:val="04A0" w:firstRow="1" w:lastRow="0" w:firstColumn="1" w:lastColumn="0" w:noHBand="0" w:noVBand="1"/>
      </w:tblPr>
      <w:tblGrid>
        <w:gridCol w:w="2226"/>
        <w:gridCol w:w="5177"/>
        <w:gridCol w:w="1946"/>
        <w:gridCol w:w="1931"/>
      </w:tblGrid>
      <w:tr w:rsidR="001C3CC2" w14:paraId="76552A97" w14:textId="77777777" w:rsidTr="001C3CC2">
        <w:trPr>
          <w:trHeight w:val="293"/>
          <w:jc w:val="center"/>
        </w:trPr>
        <w:tc>
          <w:tcPr>
            <w:tcW w:w="2226" w:type="dxa"/>
          </w:tcPr>
          <w:p w14:paraId="166BAC23" w14:textId="77777777" w:rsidR="001C3CC2" w:rsidRPr="00E6017D" w:rsidRDefault="001C3CC2" w:rsidP="005A2277">
            <w:pPr>
              <w:jc w:val="center"/>
              <w:rPr>
                <w:rFonts w:ascii="Arial" w:hAnsi="Arial" w:cs="Arial"/>
                <w:b/>
                <w:bCs/>
              </w:rPr>
            </w:pPr>
            <w:r w:rsidRPr="00E6017D">
              <w:rPr>
                <w:rFonts w:ascii="Arial" w:hAnsi="Arial" w:cs="Arial"/>
                <w:b/>
                <w:bCs/>
              </w:rPr>
              <w:t>Component</w:t>
            </w:r>
          </w:p>
        </w:tc>
        <w:tc>
          <w:tcPr>
            <w:tcW w:w="5177" w:type="dxa"/>
          </w:tcPr>
          <w:p w14:paraId="3BB77A08" w14:textId="77777777" w:rsidR="001C3CC2" w:rsidRPr="00E6017D" w:rsidRDefault="001C3CC2" w:rsidP="005A2277">
            <w:pPr>
              <w:jc w:val="center"/>
              <w:rPr>
                <w:rFonts w:ascii="Arial" w:hAnsi="Arial" w:cs="Arial"/>
                <w:b/>
                <w:bCs/>
              </w:rPr>
            </w:pPr>
            <w:r w:rsidRPr="00E6017D">
              <w:rPr>
                <w:rFonts w:ascii="Arial" w:hAnsi="Arial" w:cs="Arial"/>
                <w:b/>
                <w:bCs/>
              </w:rPr>
              <w:t>Description</w:t>
            </w:r>
          </w:p>
        </w:tc>
        <w:tc>
          <w:tcPr>
            <w:tcW w:w="1946" w:type="dxa"/>
          </w:tcPr>
          <w:p w14:paraId="08D14B0B" w14:textId="77777777" w:rsidR="001C3CC2" w:rsidRPr="00E6017D" w:rsidRDefault="001C3CC2" w:rsidP="005A2277">
            <w:pPr>
              <w:jc w:val="center"/>
              <w:rPr>
                <w:rFonts w:ascii="Arial" w:hAnsi="Arial" w:cs="Arial"/>
                <w:b/>
                <w:bCs/>
              </w:rPr>
            </w:pPr>
            <w:r w:rsidRPr="00E6017D">
              <w:rPr>
                <w:rFonts w:ascii="Arial" w:hAnsi="Arial" w:cs="Arial"/>
                <w:b/>
                <w:bCs/>
              </w:rPr>
              <w:t>Pros</w:t>
            </w:r>
          </w:p>
        </w:tc>
        <w:tc>
          <w:tcPr>
            <w:tcW w:w="1931" w:type="dxa"/>
          </w:tcPr>
          <w:p w14:paraId="60389912" w14:textId="77777777" w:rsidR="001C3CC2" w:rsidRPr="00E6017D" w:rsidRDefault="001C3CC2" w:rsidP="005A2277">
            <w:pPr>
              <w:jc w:val="center"/>
              <w:rPr>
                <w:rFonts w:ascii="Arial" w:hAnsi="Arial" w:cs="Arial"/>
                <w:b/>
                <w:bCs/>
              </w:rPr>
            </w:pPr>
            <w:r w:rsidRPr="00E6017D">
              <w:rPr>
                <w:rFonts w:ascii="Arial" w:hAnsi="Arial" w:cs="Arial"/>
                <w:b/>
                <w:bCs/>
              </w:rPr>
              <w:t>Cons</w:t>
            </w:r>
          </w:p>
        </w:tc>
      </w:tr>
      <w:tr w:rsidR="001C3CC2" w14:paraId="3F4CABCA" w14:textId="77777777" w:rsidTr="001C3CC2">
        <w:trPr>
          <w:trHeight w:val="277"/>
          <w:jc w:val="center"/>
        </w:trPr>
        <w:tc>
          <w:tcPr>
            <w:tcW w:w="2226" w:type="dxa"/>
          </w:tcPr>
          <w:p w14:paraId="3C4FE801" w14:textId="77777777" w:rsidR="001C3CC2" w:rsidRPr="00500E09" w:rsidRDefault="001C3CC2" w:rsidP="005A2277">
            <w:pPr>
              <w:jc w:val="center"/>
              <w:rPr>
                <w:rFonts w:ascii="Arial" w:hAnsi="Arial" w:cs="Arial"/>
              </w:rPr>
            </w:pPr>
            <w:r w:rsidRPr="00500E09">
              <w:rPr>
                <w:rFonts w:ascii="Arial" w:hAnsi="Arial" w:cs="Arial"/>
                <w:noProof/>
              </w:rPr>
              <w:drawing>
                <wp:inline distT="0" distB="0" distL="0" distR="0" wp14:anchorId="6921D5D6" wp14:editId="52156D40">
                  <wp:extent cx="1199072" cy="694199"/>
                  <wp:effectExtent l="0" t="0" r="1270" b="0"/>
                  <wp:docPr id="11" name="Picture 11" descr="46130 | Ultrasonic Distance Sensor HC-SR04 5V Version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6130 | Ultrasonic Distance Sensor HC-SR04 5V Version | RS"/>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8924" t="26987" r="27513" b="28138"/>
                          <a:stretch/>
                        </pic:blipFill>
                        <pic:spPr bwMode="auto">
                          <a:xfrm>
                            <a:off x="0" y="0"/>
                            <a:ext cx="1209555" cy="700268"/>
                          </a:xfrm>
                          <a:prstGeom prst="rect">
                            <a:avLst/>
                          </a:prstGeom>
                          <a:noFill/>
                          <a:ln>
                            <a:noFill/>
                          </a:ln>
                          <a:extLst>
                            <a:ext uri="{53640926-AAD7-44D8-BBD7-CCE9431645EC}">
                              <a14:shadowObscured xmlns:a14="http://schemas.microsoft.com/office/drawing/2010/main"/>
                            </a:ext>
                          </a:extLst>
                        </pic:spPr>
                      </pic:pic>
                    </a:graphicData>
                  </a:graphic>
                </wp:inline>
              </w:drawing>
            </w:r>
          </w:p>
          <w:p w14:paraId="60843FA9" w14:textId="394F7220" w:rsidR="001C3CC2" w:rsidRPr="00D06E28" w:rsidRDefault="001C3CC2" w:rsidP="005A2277">
            <w:pPr>
              <w:jc w:val="center"/>
              <w:rPr>
                <w:rFonts w:ascii="Arial" w:hAnsi="Arial" w:cs="Arial"/>
                <w:b/>
                <w:bCs/>
                <w:sz w:val="20"/>
                <w:szCs w:val="20"/>
                <w:u w:val="single"/>
              </w:rPr>
            </w:pPr>
            <w:r w:rsidRPr="00D06E28">
              <w:rPr>
                <w:rFonts w:ascii="Arial" w:hAnsi="Arial" w:cs="Arial"/>
                <w:b/>
                <w:bCs/>
                <w:sz w:val="20"/>
                <w:szCs w:val="20"/>
                <w:u w:val="single"/>
              </w:rPr>
              <w:t xml:space="preserve">Figure </w:t>
            </w:r>
            <w:r w:rsidR="0020657A">
              <w:rPr>
                <w:rFonts w:ascii="Arial" w:hAnsi="Arial" w:cs="Arial"/>
                <w:b/>
                <w:bCs/>
                <w:sz w:val="20"/>
                <w:szCs w:val="20"/>
                <w:u w:val="single"/>
              </w:rPr>
              <w:t>2</w:t>
            </w:r>
            <w:r w:rsidRPr="00D06E28">
              <w:rPr>
                <w:rFonts w:ascii="Arial" w:hAnsi="Arial" w:cs="Arial"/>
                <w:b/>
                <w:bCs/>
                <w:sz w:val="20"/>
                <w:szCs w:val="20"/>
                <w:u w:val="single"/>
              </w:rPr>
              <w:t>: HC-SR04 Ultrasonic Sensor</w:t>
            </w:r>
          </w:p>
          <w:p w14:paraId="4C8B134E" w14:textId="77777777" w:rsidR="001C3CC2" w:rsidRDefault="001C3CC2" w:rsidP="005A2277"/>
        </w:tc>
        <w:tc>
          <w:tcPr>
            <w:tcW w:w="5177" w:type="dxa"/>
          </w:tcPr>
          <w:p w14:paraId="0E707A2B" w14:textId="5B6DA45C" w:rsidR="001C3CC2" w:rsidRDefault="001C3CC2">
            <w:pPr>
              <w:pStyle w:val="ListParagraph"/>
              <w:numPr>
                <w:ilvl w:val="0"/>
                <w:numId w:val="30"/>
              </w:numPr>
              <w:spacing w:after="0" w:line="240" w:lineRule="auto"/>
              <w:jc w:val="both"/>
              <w:rPr>
                <w:rFonts w:ascii="Arial" w:hAnsi="Arial" w:cs="Arial"/>
                <w:sz w:val="20"/>
                <w:szCs w:val="20"/>
              </w:rPr>
            </w:pPr>
            <w:r>
              <w:rPr>
                <w:rFonts w:ascii="Arial" w:hAnsi="Arial" w:cs="Arial"/>
                <w:sz w:val="20"/>
                <w:szCs w:val="20"/>
              </w:rPr>
              <w:t>U</w:t>
            </w:r>
            <w:r w:rsidRPr="00E6017D">
              <w:rPr>
                <w:rFonts w:ascii="Arial" w:hAnsi="Arial" w:cs="Arial"/>
                <w:sz w:val="20"/>
                <w:szCs w:val="20"/>
              </w:rPr>
              <w:t xml:space="preserve">tilised to gauge an object's distance through SONAR technology. </w:t>
            </w:r>
          </w:p>
          <w:p w14:paraId="0C0B8D81" w14:textId="059AEFA9" w:rsidR="001C3CC2" w:rsidRDefault="002952C4">
            <w:pPr>
              <w:pStyle w:val="ListParagraph"/>
              <w:numPr>
                <w:ilvl w:val="0"/>
                <w:numId w:val="30"/>
              </w:numPr>
              <w:spacing w:after="0" w:line="240" w:lineRule="auto"/>
              <w:jc w:val="both"/>
              <w:rPr>
                <w:rFonts w:ascii="Arial" w:hAnsi="Arial" w:cs="Arial"/>
                <w:sz w:val="20"/>
                <w:szCs w:val="20"/>
              </w:rPr>
            </w:pPr>
            <w:r>
              <w:rPr>
                <w:rFonts w:ascii="Arial" w:hAnsi="Arial" w:cs="Arial"/>
                <w:sz w:val="20"/>
                <w:szCs w:val="20"/>
              </w:rPr>
              <w:t>T</w:t>
            </w:r>
            <w:r w:rsidR="001C3CC2" w:rsidRPr="00E6017D">
              <w:rPr>
                <w:rFonts w:ascii="Arial" w:hAnsi="Arial" w:cs="Arial"/>
                <w:sz w:val="20"/>
                <w:szCs w:val="20"/>
              </w:rPr>
              <w:t xml:space="preserve">ransmits high-frequency samples through the trig pin. When the samples come into contact with the object, they rebound and return to the echo pin. </w:t>
            </w:r>
          </w:p>
          <w:p w14:paraId="32404516" w14:textId="77777777" w:rsidR="001C3CC2" w:rsidRDefault="001C3CC2">
            <w:pPr>
              <w:pStyle w:val="ListParagraph"/>
              <w:numPr>
                <w:ilvl w:val="0"/>
                <w:numId w:val="30"/>
              </w:numPr>
              <w:spacing w:after="0" w:line="240" w:lineRule="auto"/>
              <w:jc w:val="both"/>
              <w:rPr>
                <w:rFonts w:ascii="Arial" w:hAnsi="Arial" w:cs="Arial"/>
                <w:sz w:val="20"/>
                <w:szCs w:val="20"/>
              </w:rPr>
            </w:pPr>
            <w:r w:rsidRPr="00E6017D">
              <w:rPr>
                <w:rFonts w:ascii="Arial" w:hAnsi="Arial" w:cs="Arial"/>
                <w:sz w:val="20"/>
                <w:szCs w:val="20"/>
              </w:rPr>
              <w:t xml:space="preserve">The sensor calculates the distance based on the time taken for this signal to return. </w:t>
            </w:r>
          </w:p>
          <w:p w14:paraId="66A731CF" w14:textId="77777777" w:rsidR="001C3CC2" w:rsidRDefault="001C3CC2">
            <w:pPr>
              <w:pStyle w:val="ListParagraph"/>
              <w:numPr>
                <w:ilvl w:val="0"/>
                <w:numId w:val="30"/>
              </w:numPr>
              <w:spacing w:after="0" w:line="240" w:lineRule="auto"/>
              <w:jc w:val="both"/>
              <w:rPr>
                <w:rFonts w:ascii="Arial" w:hAnsi="Arial" w:cs="Arial"/>
                <w:sz w:val="20"/>
                <w:szCs w:val="20"/>
              </w:rPr>
            </w:pPr>
            <w:r w:rsidRPr="00E6017D">
              <w:rPr>
                <w:rFonts w:ascii="Arial" w:hAnsi="Arial" w:cs="Arial"/>
                <w:sz w:val="20"/>
                <w:szCs w:val="20"/>
              </w:rPr>
              <w:t xml:space="preserve">The sensor's maximum detection range is limited to 4 metres. </w:t>
            </w:r>
          </w:p>
          <w:p w14:paraId="372EC3B7" w14:textId="77777777" w:rsidR="001C3CC2" w:rsidRPr="00E6017D" w:rsidRDefault="001C3CC2">
            <w:pPr>
              <w:pStyle w:val="ListParagraph"/>
              <w:numPr>
                <w:ilvl w:val="0"/>
                <w:numId w:val="30"/>
              </w:numPr>
              <w:spacing w:after="0" w:line="240" w:lineRule="auto"/>
              <w:jc w:val="both"/>
              <w:rPr>
                <w:rFonts w:ascii="Arial" w:hAnsi="Arial" w:cs="Arial"/>
                <w:sz w:val="20"/>
                <w:szCs w:val="20"/>
              </w:rPr>
            </w:pPr>
            <w:r>
              <w:rPr>
                <w:rFonts w:ascii="Arial" w:hAnsi="Arial" w:cs="Arial"/>
                <w:sz w:val="20"/>
                <w:szCs w:val="20"/>
              </w:rPr>
              <w:t xml:space="preserve">Suits </w:t>
            </w:r>
            <w:r w:rsidRPr="00E6017D">
              <w:rPr>
                <w:rFonts w:ascii="Arial" w:hAnsi="Arial" w:cs="Arial"/>
                <w:sz w:val="20"/>
                <w:szCs w:val="20"/>
              </w:rPr>
              <w:t>project objective, which requires the system to determine how close the vehicle is to an obstacle and which LED to light up or how frequently the buzzer should sound based on the proximity of the object detected.</w:t>
            </w:r>
          </w:p>
        </w:tc>
        <w:tc>
          <w:tcPr>
            <w:tcW w:w="1946" w:type="dxa"/>
          </w:tcPr>
          <w:p w14:paraId="18172471" w14:textId="77777777" w:rsidR="001C3CC2" w:rsidRPr="00E6017D" w:rsidRDefault="001C3CC2">
            <w:pPr>
              <w:pStyle w:val="ListParagraph"/>
              <w:numPr>
                <w:ilvl w:val="0"/>
                <w:numId w:val="30"/>
              </w:numPr>
              <w:spacing w:after="160" w:line="259" w:lineRule="auto"/>
              <w:rPr>
                <w:rFonts w:ascii="Arial" w:hAnsi="Arial" w:cs="Arial"/>
                <w:sz w:val="20"/>
                <w:szCs w:val="20"/>
              </w:rPr>
            </w:pPr>
            <w:r w:rsidRPr="00E6017D">
              <w:rPr>
                <w:rFonts w:ascii="Arial" w:hAnsi="Arial" w:cs="Arial"/>
                <w:sz w:val="20"/>
                <w:szCs w:val="20"/>
              </w:rPr>
              <w:t>Accurate Measurement</w:t>
            </w:r>
            <w:r>
              <w:rPr>
                <w:rFonts w:ascii="Arial" w:hAnsi="Arial" w:cs="Arial"/>
                <w:sz w:val="20"/>
                <w:szCs w:val="20"/>
              </w:rPr>
              <w:t>.</w:t>
            </w:r>
          </w:p>
          <w:p w14:paraId="4ADDB82D" w14:textId="77777777" w:rsidR="001C3CC2" w:rsidRPr="00E6017D" w:rsidRDefault="001C3CC2">
            <w:pPr>
              <w:pStyle w:val="ListParagraph"/>
              <w:numPr>
                <w:ilvl w:val="0"/>
                <w:numId w:val="30"/>
              </w:numPr>
              <w:spacing w:after="160" w:line="259" w:lineRule="auto"/>
              <w:rPr>
                <w:rFonts w:ascii="Arial" w:hAnsi="Arial" w:cs="Arial"/>
                <w:sz w:val="20"/>
                <w:szCs w:val="20"/>
              </w:rPr>
            </w:pPr>
            <w:r w:rsidRPr="00E6017D">
              <w:rPr>
                <w:rFonts w:ascii="Arial" w:hAnsi="Arial" w:cs="Arial"/>
                <w:sz w:val="20"/>
                <w:szCs w:val="20"/>
              </w:rPr>
              <w:t>Non-contact Sensing</w:t>
            </w:r>
            <w:r>
              <w:rPr>
                <w:rFonts w:ascii="Arial" w:hAnsi="Arial" w:cs="Arial"/>
                <w:sz w:val="20"/>
                <w:szCs w:val="20"/>
              </w:rPr>
              <w:t>.</w:t>
            </w:r>
          </w:p>
          <w:p w14:paraId="36EF67DF" w14:textId="77777777" w:rsidR="001C3CC2" w:rsidRPr="00E6017D" w:rsidRDefault="001C3CC2">
            <w:pPr>
              <w:pStyle w:val="ListParagraph"/>
              <w:numPr>
                <w:ilvl w:val="0"/>
                <w:numId w:val="30"/>
              </w:numPr>
              <w:spacing w:after="160" w:line="259" w:lineRule="auto"/>
              <w:rPr>
                <w:rFonts w:ascii="Arial" w:hAnsi="Arial" w:cs="Arial"/>
                <w:sz w:val="20"/>
                <w:szCs w:val="20"/>
              </w:rPr>
            </w:pPr>
            <w:r w:rsidRPr="00E6017D">
              <w:rPr>
                <w:rFonts w:ascii="Arial" w:hAnsi="Arial" w:cs="Arial"/>
                <w:sz w:val="20"/>
                <w:szCs w:val="20"/>
              </w:rPr>
              <w:t>Wide Range</w:t>
            </w:r>
            <w:r>
              <w:rPr>
                <w:rFonts w:ascii="Arial" w:hAnsi="Arial" w:cs="Arial"/>
                <w:sz w:val="20"/>
                <w:szCs w:val="20"/>
              </w:rPr>
              <w:t>.</w:t>
            </w:r>
          </w:p>
          <w:p w14:paraId="1970A178" w14:textId="77777777" w:rsidR="001C3CC2" w:rsidRPr="00E6017D" w:rsidRDefault="001C3CC2">
            <w:pPr>
              <w:pStyle w:val="ListParagraph"/>
              <w:numPr>
                <w:ilvl w:val="0"/>
                <w:numId w:val="30"/>
              </w:numPr>
              <w:spacing w:after="160" w:line="259" w:lineRule="auto"/>
              <w:rPr>
                <w:rFonts w:ascii="Arial" w:hAnsi="Arial" w:cs="Arial"/>
                <w:sz w:val="20"/>
                <w:szCs w:val="20"/>
              </w:rPr>
            </w:pPr>
            <w:r w:rsidRPr="00E6017D">
              <w:rPr>
                <w:rFonts w:ascii="Arial" w:hAnsi="Arial" w:cs="Arial"/>
                <w:sz w:val="20"/>
                <w:szCs w:val="20"/>
              </w:rPr>
              <w:t>Not affected by weather conditions</w:t>
            </w:r>
            <w:r>
              <w:rPr>
                <w:rFonts w:ascii="Arial" w:hAnsi="Arial" w:cs="Arial"/>
                <w:sz w:val="20"/>
                <w:szCs w:val="20"/>
              </w:rPr>
              <w:t>.</w:t>
            </w:r>
          </w:p>
          <w:p w14:paraId="10EF28B3" w14:textId="77777777" w:rsidR="001C3CC2" w:rsidRPr="00E6017D" w:rsidRDefault="001C3CC2">
            <w:pPr>
              <w:pStyle w:val="ListParagraph"/>
              <w:numPr>
                <w:ilvl w:val="0"/>
                <w:numId w:val="30"/>
              </w:numPr>
              <w:spacing w:after="0" w:line="240" w:lineRule="auto"/>
              <w:rPr>
                <w:rFonts w:ascii="Arial" w:hAnsi="Arial" w:cs="Arial"/>
                <w:sz w:val="20"/>
                <w:szCs w:val="20"/>
              </w:rPr>
            </w:pPr>
            <w:r w:rsidRPr="00E6017D">
              <w:rPr>
                <w:rFonts w:ascii="Arial" w:hAnsi="Arial" w:cs="Arial"/>
                <w:sz w:val="20"/>
                <w:szCs w:val="20"/>
              </w:rPr>
              <w:t>Can sense all material types</w:t>
            </w:r>
            <w:r>
              <w:rPr>
                <w:rFonts w:ascii="Arial" w:hAnsi="Arial" w:cs="Arial"/>
                <w:sz w:val="20"/>
                <w:szCs w:val="20"/>
              </w:rPr>
              <w:t>.</w:t>
            </w:r>
          </w:p>
          <w:p w14:paraId="41F92608" w14:textId="77777777" w:rsidR="001C3CC2" w:rsidRPr="00E6017D" w:rsidRDefault="001C3CC2" w:rsidP="005A2277">
            <w:pPr>
              <w:rPr>
                <w:sz w:val="20"/>
                <w:szCs w:val="20"/>
              </w:rPr>
            </w:pPr>
          </w:p>
        </w:tc>
        <w:tc>
          <w:tcPr>
            <w:tcW w:w="1931" w:type="dxa"/>
          </w:tcPr>
          <w:p w14:paraId="0E34D3EE" w14:textId="77777777" w:rsidR="001C3CC2" w:rsidRPr="00E6017D" w:rsidRDefault="001C3CC2">
            <w:pPr>
              <w:pStyle w:val="ListParagraph"/>
              <w:numPr>
                <w:ilvl w:val="0"/>
                <w:numId w:val="30"/>
              </w:numPr>
              <w:spacing w:after="0" w:line="240" w:lineRule="auto"/>
              <w:rPr>
                <w:sz w:val="20"/>
                <w:szCs w:val="20"/>
              </w:rPr>
            </w:pPr>
            <w:r w:rsidRPr="00E6017D">
              <w:rPr>
                <w:rFonts w:ascii="Arial" w:hAnsi="Arial" w:cs="Arial"/>
                <w:sz w:val="20"/>
                <w:szCs w:val="20"/>
              </w:rPr>
              <w:t>Performance affected by temperature and humidity</w:t>
            </w:r>
            <w:r>
              <w:rPr>
                <w:rFonts w:ascii="Arial" w:hAnsi="Arial" w:cs="Arial"/>
                <w:sz w:val="20"/>
                <w:szCs w:val="20"/>
              </w:rPr>
              <w:t>.</w:t>
            </w:r>
          </w:p>
          <w:p w14:paraId="1BB30ED4" w14:textId="77777777" w:rsidR="001C3CC2" w:rsidRPr="00E6017D" w:rsidRDefault="001C3CC2">
            <w:pPr>
              <w:pStyle w:val="ListParagraph"/>
              <w:numPr>
                <w:ilvl w:val="0"/>
                <w:numId w:val="30"/>
              </w:numPr>
              <w:spacing w:after="0" w:line="240" w:lineRule="auto"/>
              <w:rPr>
                <w:sz w:val="18"/>
                <w:szCs w:val="18"/>
              </w:rPr>
            </w:pPr>
            <w:r>
              <w:rPr>
                <w:rFonts w:ascii="Arial" w:hAnsi="Arial" w:cs="Arial"/>
                <w:sz w:val="20"/>
                <w:szCs w:val="20"/>
              </w:rPr>
              <w:t>A</w:t>
            </w:r>
            <w:r w:rsidRPr="00E6017D">
              <w:rPr>
                <w:rFonts w:ascii="Arial" w:hAnsi="Arial" w:cs="Arial"/>
                <w:sz w:val="20"/>
                <w:szCs w:val="20"/>
              </w:rPr>
              <w:t>ccuracy depend</w:t>
            </w:r>
            <w:r>
              <w:rPr>
                <w:rFonts w:ascii="Arial" w:hAnsi="Arial" w:cs="Arial"/>
                <w:sz w:val="20"/>
                <w:szCs w:val="20"/>
              </w:rPr>
              <w:t>s</w:t>
            </w:r>
            <w:r w:rsidRPr="00E6017D">
              <w:rPr>
                <w:rFonts w:ascii="Arial" w:hAnsi="Arial" w:cs="Arial"/>
                <w:sz w:val="20"/>
                <w:szCs w:val="20"/>
              </w:rPr>
              <w:t xml:space="preserve"> on the reflectivity of the object's surface.</w:t>
            </w:r>
          </w:p>
        </w:tc>
      </w:tr>
      <w:tr w:rsidR="001C3CC2" w14:paraId="2C8828D1" w14:textId="77777777" w:rsidTr="001C3CC2">
        <w:trPr>
          <w:trHeight w:val="293"/>
          <w:jc w:val="center"/>
        </w:trPr>
        <w:tc>
          <w:tcPr>
            <w:tcW w:w="2226" w:type="dxa"/>
          </w:tcPr>
          <w:p w14:paraId="7B6736E0" w14:textId="77777777" w:rsidR="001C3CC2" w:rsidRDefault="001C3CC2" w:rsidP="005A2277">
            <w:pPr>
              <w:jc w:val="center"/>
              <w:rPr>
                <w:rFonts w:ascii="Arial" w:hAnsi="Arial" w:cs="Arial"/>
                <w:b/>
                <w:bCs/>
              </w:rPr>
            </w:pPr>
            <w:r>
              <w:rPr>
                <w:noProof/>
              </w:rPr>
              <w:drawing>
                <wp:inline distT="0" distB="0" distL="0" distR="0" wp14:anchorId="1B0D096B" wp14:editId="5E2F0731">
                  <wp:extent cx="857250" cy="736640"/>
                  <wp:effectExtent l="0" t="0" r="0" b="6350"/>
                  <wp:docPr id="3" name="Picture 3" descr="Arduino with PIR Motion Sensor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with PIR Motion Sensor | Random Nerd Tutorial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065" b="658"/>
                          <a:stretch/>
                        </pic:blipFill>
                        <pic:spPr bwMode="auto">
                          <a:xfrm>
                            <a:off x="0" y="0"/>
                            <a:ext cx="867451" cy="745405"/>
                          </a:xfrm>
                          <a:prstGeom prst="rect">
                            <a:avLst/>
                          </a:prstGeom>
                          <a:noFill/>
                          <a:ln>
                            <a:noFill/>
                          </a:ln>
                          <a:extLst>
                            <a:ext uri="{53640926-AAD7-44D8-BBD7-CCE9431645EC}">
                              <a14:shadowObscured xmlns:a14="http://schemas.microsoft.com/office/drawing/2010/main"/>
                            </a:ext>
                          </a:extLst>
                        </pic:spPr>
                      </pic:pic>
                    </a:graphicData>
                  </a:graphic>
                </wp:inline>
              </w:drawing>
            </w:r>
          </w:p>
          <w:p w14:paraId="4566F358" w14:textId="46762E80" w:rsidR="001C3CC2" w:rsidRPr="00D457E4" w:rsidRDefault="001C3CC2" w:rsidP="00D457E4">
            <w:pPr>
              <w:jc w:val="center"/>
              <w:rPr>
                <w:rFonts w:ascii="Arial" w:hAnsi="Arial" w:cs="Arial"/>
                <w:b/>
                <w:bCs/>
                <w:sz w:val="20"/>
                <w:szCs w:val="20"/>
                <w:u w:val="single"/>
              </w:rPr>
            </w:pPr>
            <w:r w:rsidRPr="00D06E28">
              <w:rPr>
                <w:rFonts w:ascii="Arial" w:hAnsi="Arial" w:cs="Arial"/>
                <w:b/>
                <w:bCs/>
                <w:sz w:val="20"/>
                <w:szCs w:val="20"/>
                <w:u w:val="single"/>
              </w:rPr>
              <w:t xml:space="preserve">Figure </w:t>
            </w:r>
            <w:r w:rsidR="0020657A">
              <w:rPr>
                <w:rFonts w:ascii="Arial" w:hAnsi="Arial" w:cs="Arial"/>
                <w:b/>
                <w:bCs/>
                <w:sz w:val="20"/>
                <w:szCs w:val="20"/>
                <w:u w:val="single"/>
              </w:rPr>
              <w:t>3</w:t>
            </w:r>
            <w:r w:rsidRPr="00D06E28">
              <w:rPr>
                <w:rFonts w:ascii="Arial" w:hAnsi="Arial" w:cs="Arial"/>
                <w:b/>
                <w:bCs/>
                <w:sz w:val="20"/>
                <w:szCs w:val="20"/>
                <w:u w:val="single"/>
              </w:rPr>
              <w:t>: HC-SR</w:t>
            </w:r>
            <w:r>
              <w:rPr>
                <w:rFonts w:ascii="Arial" w:hAnsi="Arial" w:cs="Arial"/>
                <w:b/>
                <w:bCs/>
                <w:sz w:val="20"/>
                <w:szCs w:val="20"/>
                <w:u w:val="single"/>
              </w:rPr>
              <w:t xml:space="preserve">501 PIR </w:t>
            </w:r>
            <w:r w:rsidRPr="00D06E28">
              <w:rPr>
                <w:rFonts w:ascii="Arial" w:hAnsi="Arial" w:cs="Arial"/>
                <w:b/>
                <w:bCs/>
                <w:sz w:val="20"/>
                <w:szCs w:val="20"/>
                <w:u w:val="single"/>
              </w:rPr>
              <w:t>Sensor</w:t>
            </w:r>
          </w:p>
        </w:tc>
        <w:tc>
          <w:tcPr>
            <w:tcW w:w="5177" w:type="dxa"/>
          </w:tcPr>
          <w:p w14:paraId="199246D8" w14:textId="003C6A36" w:rsidR="001C3CC2" w:rsidRDefault="001C3CC2">
            <w:pPr>
              <w:pStyle w:val="ListParagraph"/>
              <w:numPr>
                <w:ilvl w:val="0"/>
                <w:numId w:val="31"/>
              </w:numPr>
              <w:spacing w:after="0" w:line="240" w:lineRule="auto"/>
              <w:jc w:val="both"/>
              <w:rPr>
                <w:rFonts w:ascii="Arial" w:hAnsi="Arial" w:cs="Arial"/>
                <w:sz w:val="20"/>
                <w:szCs w:val="20"/>
              </w:rPr>
            </w:pPr>
            <w:r>
              <w:rPr>
                <w:rFonts w:ascii="Arial" w:hAnsi="Arial" w:cs="Arial"/>
                <w:sz w:val="20"/>
                <w:szCs w:val="20"/>
              </w:rPr>
              <w:t>D</w:t>
            </w:r>
            <w:r w:rsidRPr="00E6017D">
              <w:rPr>
                <w:rFonts w:ascii="Arial" w:hAnsi="Arial" w:cs="Arial"/>
                <w:sz w:val="20"/>
                <w:szCs w:val="20"/>
              </w:rPr>
              <w:t xml:space="preserve">etects changes in infrared energy levels within its environment, which occur when an object or person moves into its field of view. </w:t>
            </w:r>
          </w:p>
          <w:p w14:paraId="1BB49813" w14:textId="77777777" w:rsidR="001C3CC2" w:rsidRDefault="001C3CC2">
            <w:pPr>
              <w:pStyle w:val="ListParagraph"/>
              <w:numPr>
                <w:ilvl w:val="0"/>
                <w:numId w:val="31"/>
              </w:numPr>
              <w:spacing w:after="0" w:line="240" w:lineRule="auto"/>
              <w:jc w:val="both"/>
              <w:rPr>
                <w:rFonts w:ascii="Arial" w:hAnsi="Arial" w:cs="Arial"/>
                <w:sz w:val="20"/>
                <w:szCs w:val="20"/>
              </w:rPr>
            </w:pPr>
            <w:r w:rsidRPr="00E6017D">
              <w:rPr>
                <w:rFonts w:ascii="Arial" w:hAnsi="Arial" w:cs="Arial"/>
                <w:sz w:val="20"/>
                <w:szCs w:val="20"/>
              </w:rPr>
              <w:t xml:space="preserve">PIR sensors do not emit infrared rays but detect the infrared radiated by objects in the vicinity. </w:t>
            </w:r>
          </w:p>
          <w:p w14:paraId="7A3ACEF1" w14:textId="77777777" w:rsidR="001C3CC2" w:rsidRPr="0096125D" w:rsidRDefault="001C3CC2">
            <w:pPr>
              <w:pStyle w:val="ListParagraph"/>
              <w:numPr>
                <w:ilvl w:val="0"/>
                <w:numId w:val="31"/>
              </w:numPr>
              <w:spacing w:after="0" w:line="240" w:lineRule="auto"/>
              <w:jc w:val="both"/>
              <w:rPr>
                <w:rFonts w:ascii="Arial" w:hAnsi="Arial" w:cs="Arial"/>
                <w:sz w:val="20"/>
                <w:szCs w:val="20"/>
              </w:rPr>
            </w:pPr>
            <w:r w:rsidRPr="00E6017D">
              <w:rPr>
                <w:rFonts w:ascii="Arial" w:hAnsi="Arial" w:cs="Arial"/>
                <w:sz w:val="20"/>
                <w:szCs w:val="20"/>
              </w:rPr>
              <w:t xml:space="preserve">It will serve as the primary trigger for the parking sensor system, ensuring that the system only activates when a vehicle approaches, conserving energy and reducing unnecessary activations </w:t>
            </w:r>
            <w:r w:rsidRPr="00E6017D">
              <w:rPr>
                <w:rFonts w:ascii="Arial" w:hAnsi="Arial" w:cs="Arial"/>
                <w:b/>
                <w:bCs/>
                <w:sz w:val="20"/>
                <w:szCs w:val="20"/>
              </w:rPr>
              <w:t>[3]</w:t>
            </w:r>
            <w:r w:rsidRPr="00E6017D">
              <w:rPr>
                <w:rFonts w:ascii="Arial" w:hAnsi="Arial" w:cs="Arial"/>
                <w:sz w:val="20"/>
                <w:szCs w:val="20"/>
              </w:rPr>
              <w:t>.</w:t>
            </w:r>
          </w:p>
        </w:tc>
        <w:tc>
          <w:tcPr>
            <w:tcW w:w="1946" w:type="dxa"/>
          </w:tcPr>
          <w:p w14:paraId="3D21DCAD" w14:textId="77777777" w:rsidR="001C3CC2" w:rsidRPr="00E6017D" w:rsidRDefault="001C3CC2">
            <w:pPr>
              <w:pStyle w:val="ListParagraph"/>
              <w:numPr>
                <w:ilvl w:val="0"/>
                <w:numId w:val="31"/>
              </w:numPr>
              <w:spacing w:after="0" w:line="240" w:lineRule="auto"/>
              <w:rPr>
                <w:rFonts w:ascii="Arial" w:hAnsi="Arial" w:cs="Arial"/>
              </w:rPr>
            </w:pPr>
            <w:r w:rsidRPr="00E6017D">
              <w:rPr>
                <w:rFonts w:ascii="Arial" w:hAnsi="Arial" w:cs="Arial"/>
                <w:sz w:val="20"/>
                <w:szCs w:val="20"/>
              </w:rPr>
              <w:t>Detects motion reliably whether day or dark</w:t>
            </w:r>
            <w:r>
              <w:rPr>
                <w:rFonts w:ascii="Arial" w:hAnsi="Arial" w:cs="Arial"/>
                <w:sz w:val="20"/>
                <w:szCs w:val="20"/>
              </w:rPr>
              <w:t>.</w:t>
            </w:r>
          </w:p>
          <w:p w14:paraId="571BACB1" w14:textId="77777777" w:rsidR="001C3CC2" w:rsidRPr="0096125D" w:rsidRDefault="001C3CC2">
            <w:pPr>
              <w:pStyle w:val="ListParagraph"/>
              <w:numPr>
                <w:ilvl w:val="0"/>
                <w:numId w:val="31"/>
              </w:numPr>
              <w:spacing w:after="0" w:line="240" w:lineRule="auto"/>
              <w:rPr>
                <w:rFonts w:ascii="Arial" w:hAnsi="Arial" w:cs="Arial"/>
              </w:rPr>
            </w:pPr>
            <w:r>
              <w:rPr>
                <w:rFonts w:ascii="Arial" w:hAnsi="Arial" w:cs="Arial"/>
                <w:sz w:val="20"/>
                <w:szCs w:val="20"/>
              </w:rPr>
              <w:t>Cheap &amp; low power.</w:t>
            </w:r>
          </w:p>
        </w:tc>
        <w:tc>
          <w:tcPr>
            <w:tcW w:w="1931" w:type="dxa"/>
          </w:tcPr>
          <w:p w14:paraId="5BBCE5F4" w14:textId="77777777" w:rsidR="001C3CC2" w:rsidRPr="0096125D" w:rsidRDefault="001C3CC2">
            <w:pPr>
              <w:pStyle w:val="ListParagraph"/>
              <w:numPr>
                <w:ilvl w:val="0"/>
                <w:numId w:val="31"/>
              </w:numPr>
              <w:spacing w:after="0" w:line="240" w:lineRule="auto"/>
              <w:rPr>
                <w:rFonts w:ascii="Arial" w:hAnsi="Arial" w:cs="Arial"/>
                <w:sz w:val="20"/>
                <w:szCs w:val="20"/>
              </w:rPr>
            </w:pPr>
            <w:r w:rsidRPr="0096125D">
              <w:rPr>
                <w:rFonts w:ascii="Arial" w:hAnsi="Arial" w:cs="Arial"/>
                <w:sz w:val="20"/>
                <w:szCs w:val="20"/>
              </w:rPr>
              <w:t>Not as sensitive to very slow objects</w:t>
            </w:r>
            <w:r>
              <w:rPr>
                <w:rFonts w:ascii="Arial" w:hAnsi="Arial" w:cs="Arial"/>
                <w:sz w:val="20"/>
                <w:szCs w:val="20"/>
              </w:rPr>
              <w:t>.</w:t>
            </w:r>
          </w:p>
          <w:p w14:paraId="78CEB1CE" w14:textId="77777777" w:rsidR="001C3CC2" w:rsidRPr="0096125D" w:rsidRDefault="001C3CC2">
            <w:pPr>
              <w:pStyle w:val="ListParagraph"/>
              <w:numPr>
                <w:ilvl w:val="0"/>
                <w:numId w:val="31"/>
              </w:numPr>
              <w:spacing w:after="0" w:line="240" w:lineRule="auto"/>
              <w:rPr>
                <w:rFonts w:ascii="Arial" w:hAnsi="Arial" w:cs="Arial"/>
                <w:sz w:val="20"/>
                <w:szCs w:val="20"/>
              </w:rPr>
            </w:pPr>
            <w:r w:rsidRPr="0096125D">
              <w:rPr>
                <w:rFonts w:ascii="Arial" w:hAnsi="Arial" w:cs="Arial"/>
                <w:sz w:val="20"/>
                <w:szCs w:val="20"/>
              </w:rPr>
              <w:t>Not as accurate when the room itself is already warm</w:t>
            </w:r>
            <w:r>
              <w:rPr>
                <w:rFonts w:ascii="Arial" w:hAnsi="Arial" w:cs="Arial"/>
                <w:sz w:val="20"/>
                <w:szCs w:val="20"/>
              </w:rPr>
              <w:t>.</w:t>
            </w:r>
          </w:p>
        </w:tc>
      </w:tr>
      <w:tr w:rsidR="001C3CC2" w14:paraId="6ACA6539" w14:textId="77777777" w:rsidTr="001C3CC2">
        <w:trPr>
          <w:trHeight w:val="2554"/>
          <w:jc w:val="center"/>
        </w:trPr>
        <w:tc>
          <w:tcPr>
            <w:tcW w:w="2226" w:type="dxa"/>
          </w:tcPr>
          <w:p w14:paraId="7E92B2DD" w14:textId="77777777" w:rsidR="001C3CC2" w:rsidRDefault="001C3CC2" w:rsidP="005A2277">
            <w:pPr>
              <w:jc w:val="center"/>
              <w:rPr>
                <w:rFonts w:ascii="Arial" w:hAnsi="Arial" w:cs="Arial"/>
                <w:b/>
                <w:bCs/>
              </w:rPr>
            </w:pPr>
            <w:r w:rsidRPr="003B2A48">
              <w:rPr>
                <w:rFonts w:ascii="Arial" w:hAnsi="Arial" w:cs="Arial"/>
                <w:noProof/>
              </w:rPr>
              <w:drawing>
                <wp:inline distT="0" distB="0" distL="0" distR="0" wp14:anchorId="4D33BAEA" wp14:editId="54969439">
                  <wp:extent cx="942975" cy="662276"/>
                  <wp:effectExtent l="0" t="0" r="0" b="5080"/>
                  <wp:docPr id="6" name="Picture 6" descr="Infrared (IR) Sensor Module with Arduino – A blog about DIY solar and  arduin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rared (IR) Sensor Module with Arduino – A blog about DIY solar and  arduino project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759" t="3318" r="22173" b="4971"/>
                          <a:stretch/>
                        </pic:blipFill>
                        <pic:spPr bwMode="auto">
                          <a:xfrm>
                            <a:off x="0" y="0"/>
                            <a:ext cx="951534" cy="668288"/>
                          </a:xfrm>
                          <a:prstGeom prst="rect">
                            <a:avLst/>
                          </a:prstGeom>
                          <a:noFill/>
                          <a:ln>
                            <a:noFill/>
                          </a:ln>
                          <a:extLst>
                            <a:ext uri="{53640926-AAD7-44D8-BBD7-CCE9431645EC}">
                              <a14:shadowObscured xmlns:a14="http://schemas.microsoft.com/office/drawing/2010/main"/>
                            </a:ext>
                          </a:extLst>
                        </pic:spPr>
                      </pic:pic>
                    </a:graphicData>
                  </a:graphic>
                </wp:inline>
              </w:drawing>
            </w:r>
          </w:p>
          <w:p w14:paraId="5CE4B96D" w14:textId="249DC9D0" w:rsidR="001C3CC2" w:rsidRPr="0004497A" w:rsidRDefault="001C3CC2" w:rsidP="005A2277">
            <w:pPr>
              <w:jc w:val="center"/>
              <w:rPr>
                <w:rFonts w:ascii="Arial" w:hAnsi="Arial" w:cs="Arial"/>
                <w:b/>
                <w:bCs/>
                <w:sz w:val="20"/>
                <w:szCs w:val="20"/>
                <w:u w:val="single"/>
              </w:rPr>
            </w:pPr>
            <w:r w:rsidRPr="00D06E28">
              <w:rPr>
                <w:rFonts w:ascii="Arial" w:hAnsi="Arial" w:cs="Arial"/>
                <w:b/>
                <w:bCs/>
                <w:sz w:val="20"/>
                <w:szCs w:val="20"/>
                <w:u w:val="single"/>
              </w:rPr>
              <w:t xml:space="preserve">Figure </w:t>
            </w:r>
            <w:r w:rsidR="0020657A">
              <w:rPr>
                <w:rFonts w:ascii="Arial" w:hAnsi="Arial" w:cs="Arial"/>
                <w:b/>
                <w:bCs/>
                <w:sz w:val="20"/>
                <w:szCs w:val="20"/>
                <w:u w:val="single"/>
              </w:rPr>
              <w:t>4</w:t>
            </w:r>
            <w:r w:rsidRPr="00D06E28">
              <w:rPr>
                <w:rFonts w:ascii="Arial" w:hAnsi="Arial" w:cs="Arial"/>
                <w:b/>
                <w:bCs/>
                <w:sz w:val="20"/>
                <w:szCs w:val="20"/>
                <w:u w:val="single"/>
              </w:rPr>
              <w:t xml:space="preserve">: </w:t>
            </w:r>
            <w:r>
              <w:rPr>
                <w:rFonts w:ascii="Arial" w:hAnsi="Arial" w:cs="Arial"/>
                <w:b/>
                <w:bCs/>
                <w:sz w:val="20"/>
                <w:szCs w:val="20"/>
                <w:u w:val="single"/>
              </w:rPr>
              <w:t xml:space="preserve">IR </w:t>
            </w:r>
            <w:r w:rsidRPr="00D06E28">
              <w:rPr>
                <w:rFonts w:ascii="Arial" w:hAnsi="Arial" w:cs="Arial"/>
                <w:b/>
                <w:bCs/>
                <w:sz w:val="20"/>
                <w:szCs w:val="20"/>
                <w:u w:val="single"/>
              </w:rPr>
              <w:t xml:space="preserve"> Sensor</w:t>
            </w:r>
          </w:p>
          <w:p w14:paraId="4DAA6F3A" w14:textId="77777777" w:rsidR="001C3CC2" w:rsidRDefault="001C3CC2" w:rsidP="005A2277"/>
        </w:tc>
        <w:tc>
          <w:tcPr>
            <w:tcW w:w="5177" w:type="dxa"/>
          </w:tcPr>
          <w:p w14:paraId="1E79DBBD" w14:textId="4060C4EC" w:rsidR="001C3CC2" w:rsidRDefault="001C3CC2">
            <w:pPr>
              <w:pStyle w:val="ListParagraph"/>
              <w:numPr>
                <w:ilvl w:val="0"/>
                <w:numId w:val="32"/>
              </w:numPr>
              <w:spacing w:after="0" w:line="240" w:lineRule="auto"/>
              <w:jc w:val="both"/>
              <w:rPr>
                <w:rFonts w:ascii="Arial" w:hAnsi="Arial" w:cs="Arial"/>
                <w:sz w:val="20"/>
                <w:szCs w:val="20"/>
              </w:rPr>
            </w:pPr>
            <w:r>
              <w:rPr>
                <w:rFonts w:ascii="Arial" w:hAnsi="Arial" w:cs="Arial"/>
                <w:sz w:val="20"/>
                <w:szCs w:val="20"/>
              </w:rPr>
              <w:t>O</w:t>
            </w:r>
            <w:r w:rsidRPr="0096125D">
              <w:rPr>
                <w:rFonts w:ascii="Arial" w:hAnsi="Arial" w:cs="Arial"/>
                <w:sz w:val="20"/>
                <w:szCs w:val="20"/>
              </w:rPr>
              <w:t xml:space="preserve">perate by emitting an infrared signal and then detecting the reflection of an object or person. </w:t>
            </w:r>
          </w:p>
          <w:p w14:paraId="43EFA911" w14:textId="77777777" w:rsidR="001C3CC2" w:rsidRDefault="001C3CC2">
            <w:pPr>
              <w:pStyle w:val="ListParagraph"/>
              <w:numPr>
                <w:ilvl w:val="0"/>
                <w:numId w:val="32"/>
              </w:numPr>
              <w:spacing w:after="0" w:line="240" w:lineRule="auto"/>
              <w:jc w:val="both"/>
              <w:rPr>
                <w:rFonts w:ascii="Arial" w:hAnsi="Arial" w:cs="Arial"/>
                <w:sz w:val="20"/>
                <w:szCs w:val="20"/>
              </w:rPr>
            </w:pPr>
            <w:r w:rsidRPr="0096125D">
              <w:rPr>
                <w:rFonts w:ascii="Arial" w:hAnsi="Arial" w:cs="Arial"/>
                <w:sz w:val="20"/>
                <w:szCs w:val="20"/>
              </w:rPr>
              <w:t xml:space="preserve">They are best suited for outdoor use where they can face the direction of motion without the interference. </w:t>
            </w:r>
          </w:p>
          <w:p w14:paraId="5C35CEFC" w14:textId="77777777" w:rsidR="001C3CC2" w:rsidRDefault="001C3CC2">
            <w:pPr>
              <w:pStyle w:val="ListParagraph"/>
              <w:numPr>
                <w:ilvl w:val="0"/>
                <w:numId w:val="32"/>
              </w:numPr>
              <w:spacing w:after="0" w:line="240" w:lineRule="auto"/>
              <w:jc w:val="both"/>
              <w:rPr>
                <w:rFonts w:ascii="Arial" w:hAnsi="Arial" w:cs="Arial"/>
                <w:sz w:val="20"/>
                <w:szCs w:val="20"/>
              </w:rPr>
            </w:pPr>
            <w:r w:rsidRPr="0096125D">
              <w:rPr>
                <w:rFonts w:ascii="Arial" w:hAnsi="Arial" w:cs="Arial"/>
                <w:sz w:val="20"/>
                <w:szCs w:val="20"/>
              </w:rPr>
              <w:t xml:space="preserve">In the parking sensor system, the IR sensor will be installed facing the area where a vehicle will approach. </w:t>
            </w:r>
          </w:p>
          <w:p w14:paraId="17528346" w14:textId="77777777" w:rsidR="001C3CC2" w:rsidRPr="0096125D" w:rsidRDefault="001C3CC2">
            <w:pPr>
              <w:pStyle w:val="ListParagraph"/>
              <w:numPr>
                <w:ilvl w:val="0"/>
                <w:numId w:val="32"/>
              </w:numPr>
              <w:spacing w:after="0" w:line="240" w:lineRule="auto"/>
              <w:jc w:val="both"/>
              <w:rPr>
                <w:rFonts w:ascii="Arial" w:hAnsi="Arial" w:cs="Arial"/>
                <w:sz w:val="20"/>
                <w:szCs w:val="20"/>
              </w:rPr>
            </w:pPr>
            <w:r w:rsidRPr="0096125D">
              <w:rPr>
                <w:rFonts w:ascii="Arial" w:hAnsi="Arial" w:cs="Arial"/>
                <w:sz w:val="20"/>
                <w:szCs w:val="20"/>
              </w:rPr>
              <w:t xml:space="preserve">It provides a secondary mechanism of detection, ensuring the system's reliability in different settings, particularly in outdoor parking scenarios where the PIR sensor's performance may be compromised </w:t>
            </w:r>
            <w:r w:rsidRPr="0096125D">
              <w:rPr>
                <w:rFonts w:ascii="Arial" w:hAnsi="Arial" w:cs="Arial"/>
                <w:b/>
                <w:bCs/>
                <w:sz w:val="20"/>
                <w:szCs w:val="20"/>
              </w:rPr>
              <w:t>[3]</w:t>
            </w:r>
            <w:r w:rsidRPr="0096125D">
              <w:rPr>
                <w:rFonts w:ascii="Arial" w:hAnsi="Arial" w:cs="Arial"/>
                <w:sz w:val="20"/>
                <w:szCs w:val="20"/>
              </w:rPr>
              <w:t>.</w:t>
            </w:r>
          </w:p>
        </w:tc>
        <w:tc>
          <w:tcPr>
            <w:tcW w:w="1946" w:type="dxa"/>
          </w:tcPr>
          <w:p w14:paraId="5382D338" w14:textId="77777777" w:rsidR="001C3CC2" w:rsidRPr="0096125D" w:rsidRDefault="001C3CC2">
            <w:pPr>
              <w:pStyle w:val="ListParagraph"/>
              <w:numPr>
                <w:ilvl w:val="0"/>
                <w:numId w:val="32"/>
              </w:numPr>
              <w:spacing w:after="0" w:line="240" w:lineRule="auto"/>
              <w:rPr>
                <w:rFonts w:ascii="Arial" w:hAnsi="Arial" w:cs="Arial"/>
                <w:sz w:val="20"/>
                <w:szCs w:val="20"/>
              </w:rPr>
            </w:pPr>
            <w:r w:rsidRPr="0096125D">
              <w:rPr>
                <w:rFonts w:ascii="Arial" w:hAnsi="Arial" w:cs="Arial"/>
                <w:sz w:val="20"/>
                <w:szCs w:val="20"/>
              </w:rPr>
              <w:t>Low power consumption</w:t>
            </w:r>
          </w:p>
          <w:p w14:paraId="5CEDED6C" w14:textId="499C9DF3" w:rsidR="001C3CC2" w:rsidRPr="0096125D" w:rsidRDefault="001C3CC2">
            <w:pPr>
              <w:pStyle w:val="ListParagraph"/>
              <w:numPr>
                <w:ilvl w:val="0"/>
                <w:numId w:val="32"/>
              </w:numPr>
              <w:spacing w:after="0" w:line="240" w:lineRule="auto"/>
              <w:rPr>
                <w:rFonts w:ascii="Arial" w:hAnsi="Arial" w:cs="Arial"/>
                <w:sz w:val="20"/>
                <w:szCs w:val="20"/>
              </w:rPr>
            </w:pPr>
            <w:r w:rsidRPr="0096125D">
              <w:rPr>
                <w:rFonts w:ascii="Arial" w:hAnsi="Arial" w:cs="Arial"/>
                <w:sz w:val="20"/>
                <w:szCs w:val="20"/>
              </w:rPr>
              <w:t>Detects motion reliably</w:t>
            </w:r>
            <w:r w:rsidR="00F44033">
              <w:rPr>
                <w:rFonts w:ascii="Arial" w:hAnsi="Arial" w:cs="Arial"/>
                <w:sz w:val="20"/>
                <w:szCs w:val="20"/>
              </w:rPr>
              <w:t xml:space="preserve"> </w:t>
            </w:r>
            <w:r w:rsidRPr="0096125D">
              <w:rPr>
                <w:rFonts w:ascii="Arial" w:hAnsi="Arial" w:cs="Arial"/>
                <w:sz w:val="20"/>
                <w:szCs w:val="20"/>
              </w:rPr>
              <w:t>whether day or dark.</w:t>
            </w:r>
          </w:p>
          <w:p w14:paraId="2EBA3F86" w14:textId="77777777" w:rsidR="001C3CC2" w:rsidRPr="0096125D" w:rsidRDefault="001C3CC2">
            <w:pPr>
              <w:pStyle w:val="ListParagraph"/>
              <w:numPr>
                <w:ilvl w:val="0"/>
                <w:numId w:val="32"/>
              </w:numPr>
              <w:spacing w:after="0" w:line="240" w:lineRule="auto"/>
              <w:rPr>
                <w:rFonts w:ascii="Arial" w:hAnsi="Arial" w:cs="Arial"/>
                <w:sz w:val="20"/>
                <w:szCs w:val="20"/>
              </w:rPr>
            </w:pPr>
            <w:r w:rsidRPr="0096125D">
              <w:rPr>
                <w:rFonts w:ascii="Arial" w:hAnsi="Arial" w:cs="Arial"/>
                <w:sz w:val="20"/>
                <w:szCs w:val="20"/>
              </w:rPr>
              <w:t>Cheap</w:t>
            </w:r>
          </w:p>
          <w:p w14:paraId="3A23B1C0" w14:textId="2E6D0440" w:rsidR="001C3CC2" w:rsidRPr="0096125D" w:rsidRDefault="001C3CC2">
            <w:pPr>
              <w:pStyle w:val="ListParagraph"/>
              <w:numPr>
                <w:ilvl w:val="0"/>
                <w:numId w:val="32"/>
              </w:numPr>
              <w:spacing w:after="0" w:line="240" w:lineRule="auto"/>
              <w:rPr>
                <w:rFonts w:ascii="Arial" w:hAnsi="Arial" w:cs="Arial"/>
                <w:sz w:val="20"/>
                <w:szCs w:val="20"/>
              </w:rPr>
            </w:pPr>
            <w:r w:rsidRPr="0096125D">
              <w:rPr>
                <w:rFonts w:ascii="Arial" w:hAnsi="Arial" w:cs="Arial"/>
                <w:sz w:val="20"/>
                <w:szCs w:val="20"/>
              </w:rPr>
              <w:t>High response time</w:t>
            </w:r>
            <w:r w:rsidR="00F44033">
              <w:rPr>
                <w:rFonts w:ascii="Arial" w:hAnsi="Arial" w:cs="Arial"/>
                <w:sz w:val="20"/>
                <w:szCs w:val="20"/>
              </w:rPr>
              <w:t>.</w:t>
            </w:r>
          </w:p>
          <w:p w14:paraId="0666E3D4" w14:textId="2748DAC0" w:rsidR="001C3CC2" w:rsidRDefault="001C3CC2">
            <w:pPr>
              <w:pStyle w:val="ListParagraph"/>
              <w:numPr>
                <w:ilvl w:val="0"/>
                <w:numId w:val="32"/>
              </w:numPr>
              <w:spacing w:after="0" w:line="240" w:lineRule="auto"/>
            </w:pPr>
            <w:r w:rsidRPr="0096125D">
              <w:rPr>
                <w:rFonts w:ascii="Arial" w:hAnsi="Arial" w:cs="Arial"/>
                <w:sz w:val="20"/>
                <w:szCs w:val="20"/>
              </w:rPr>
              <w:t>Not affected by weather</w:t>
            </w:r>
            <w:r w:rsidR="00F44033">
              <w:rPr>
                <w:rFonts w:ascii="Arial" w:hAnsi="Arial" w:cs="Arial"/>
                <w:sz w:val="20"/>
                <w:szCs w:val="20"/>
              </w:rPr>
              <w:t>.</w:t>
            </w:r>
          </w:p>
        </w:tc>
        <w:tc>
          <w:tcPr>
            <w:tcW w:w="1931" w:type="dxa"/>
          </w:tcPr>
          <w:p w14:paraId="5655C5DB" w14:textId="3DFDE7D2" w:rsidR="001C3CC2" w:rsidRPr="001C3CC2" w:rsidRDefault="001C3CC2">
            <w:pPr>
              <w:pStyle w:val="ListParagraph"/>
              <w:numPr>
                <w:ilvl w:val="0"/>
                <w:numId w:val="32"/>
              </w:numPr>
              <w:rPr>
                <w:rFonts w:ascii="Arial" w:hAnsi="Arial" w:cs="Arial"/>
                <w:sz w:val="20"/>
                <w:szCs w:val="20"/>
              </w:rPr>
            </w:pPr>
            <w:r w:rsidRPr="001C3CC2">
              <w:rPr>
                <w:rFonts w:ascii="Arial" w:hAnsi="Arial" w:cs="Arial"/>
                <w:sz w:val="20"/>
                <w:szCs w:val="20"/>
              </w:rPr>
              <w:t>Supports shorter ranges.</w:t>
            </w:r>
          </w:p>
          <w:p w14:paraId="51A7B098" w14:textId="30FCC6E0" w:rsidR="001C3CC2" w:rsidRPr="001C3CC2" w:rsidRDefault="001C3CC2">
            <w:pPr>
              <w:pStyle w:val="ListParagraph"/>
              <w:numPr>
                <w:ilvl w:val="0"/>
                <w:numId w:val="32"/>
              </w:numPr>
              <w:rPr>
                <w:rFonts w:ascii="Arial" w:hAnsi="Arial" w:cs="Arial"/>
                <w:sz w:val="20"/>
                <w:szCs w:val="20"/>
              </w:rPr>
            </w:pPr>
            <w:r w:rsidRPr="001C3CC2">
              <w:rPr>
                <w:rFonts w:ascii="Arial" w:hAnsi="Arial" w:cs="Arial"/>
                <w:sz w:val="20"/>
                <w:szCs w:val="20"/>
              </w:rPr>
              <w:t>Lower data transmission</w:t>
            </w:r>
            <w:r w:rsidR="00F44033">
              <w:rPr>
                <w:rFonts w:ascii="Arial" w:hAnsi="Arial" w:cs="Arial"/>
                <w:sz w:val="20"/>
                <w:szCs w:val="20"/>
              </w:rPr>
              <w:t>.</w:t>
            </w:r>
          </w:p>
          <w:p w14:paraId="343EDDA9" w14:textId="7ACA7AC1" w:rsidR="001C3CC2" w:rsidRDefault="001C3CC2">
            <w:pPr>
              <w:pStyle w:val="ListParagraph"/>
              <w:numPr>
                <w:ilvl w:val="0"/>
                <w:numId w:val="32"/>
              </w:numPr>
            </w:pPr>
            <w:r w:rsidRPr="001C3CC2">
              <w:rPr>
                <w:rFonts w:ascii="Arial" w:hAnsi="Arial" w:cs="Arial"/>
                <w:sz w:val="20"/>
                <w:szCs w:val="20"/>
              </w:rPr>
              <w:t>Not as accurate when the room itself is already warm.</w:t>
            </w:r>
          </w:p>
        </w:tc>
      </w:tr>
      <w:tr w:rsidR="001C3CC2" w14:paraId="79B19F84" w14:textId="77777777" w:rsidTr="001C3CC2">
        <w:trPr>
          <w:trHeight w:val="293"/>
          <w:jc w:val="center"/>
        </w:trPr>
        <w:tc>
          <w:tcPr>
            <w:tcW w:w="2226" w:type="dxa"/>
          </w:tcPr>
          <w:p w14:paraId="719A2AD3" w14:textId="77777777" w:rsidR="001C3CC2" w:rsidRDefault="001C3CC2" w:rsidP="005A2277">
            <w:pPr>
              <w:jc w:val="center"/>
              <w:rPr>
                <w:rFonts w:ascii="Arial" w:hAnsi="Arial" w:cs="Arial"/>
                <w:b/>
                <w:bCs/>
              </w:rPr>
            </w:pPr>
            <w:r>
              <w:rPr>
                <w:noProof/>
              </w:rPr>
              <w:drawing>
                <wp:inline distT="0" distB="0" distL="0" distR="0" wp14:anchorId="2FC13A28" wp14:editId="22E0D624">
                  <wp:extent cx="666750" cy="554382"/>
                  <wp:effectExtent l="0" t="0" r="0" b="0"/>
                  <wp:docPr id="7" name="Picture 7" descr="ELECTROPRIME 75 x 3mm Red Green Yellow Assorted Color LED Light Emitting  Diodes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PRIME 75 x 3mm Red Green Yellow Assorted Color LED Light Emitting  Diodes : Amazon.in: Electronic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793" t="19286" r="7605" b="13696"/>
                          <a:stretch/>
                        </pic:blipFill>
                        <pic:spPr bwMode="auto">
                          <a:xfrm>
                            <a:off x="0" y="0"/>
                            <a:ext cx="676513" cy="562499"/>
                          </a:xfrm>
                          <a:prstGeom prst="rect">
                            <a:avLst/>
                          </a:prstGeom>
                          <a:noFill/>
                          <a:ln>
                            <a:noFill/>
                          </a:ln>
                          <a:extLst>
                            <a:ext uri="{53640926-AAD7-44D8-BBD7-CCE9431645EC}">
                              <a14:shadowObscured xmlns:a14="http://schemas.microsoft.com/office/drawing/2010/main"/>
                            </a:ext>
                          </a:extLst>
                        </pic:spPr>
                      </pic:pic>
                    </a:graphicData>
                  </a:graphic>
                </wp:inline>
              </w:drawing>
            </w:r>
          </w:p>
          <w:p w14:paraId="6F4C2CB0" w14:textId="31F59E95" w:rsidR="001C3CC2" w:rsidRPr="001C3CC2" w:rsidRDefault="001C3CC2" w:rsidP="001C3CC2">
            <w:pPr>
              <w:jc w:val="center"/>
              <w:rPr>
                <w:rFonts w:ascii="Arial" w:hAnsi="Arial" w:cs="Arial"/>
                <w:b/>
                <w:bCs/>
                <w:sz w:val="20"/>
                <w:szCs w:val="20"/>
                <w:u w:val="single"/>
              </w:rPr>
            </w:pPr>
            <w:r w:rsidRPr="00D06E28">
              <w:rPr>
                <w:rFonts w:ascii="Arial" w:hAnsi="Arial" w:cs="Arial"/>
                <w:b/>
                <w:bCs/>
                <w:sz w:val="20"/>
                <w:szCs w:val="20"/>
                <w:u w:val="single"/>
              </w:rPr>
              <w:t xml:space="preserve">Figure </w:t>
            </w:r>
            <w:r w:rsidR="0020657A">
              <w:rPr>
                <w:rFonts w:ascii="Arial" w:hAnsi="Arial" w:cs="Arial"/>
                <w:b/>
                <w:bCs/>
                <w:sz w:val="20"/>
                <w:szCs w:val="20"/>
                <w:u w:val="single"/>
              </w:rPr>
              <w:t>5</w:t>
            </w:r>
            <w:r w:rsidRPr="00D06E28">
              <w:rPr>
                <w:rFonts w:ascii="Arial" w:hAnsi="Arial" w:cs="Arial"/>
                <w:b/>
                <w:bCs/>
                <w:sz w:val="20"/>
                <w:szCs w:val="20"/>
                <w:u w:val="single"/>
              </w:rPr>
              <w:t xml:space="preserve">: </w:t>
            </w:r>
            <w:r>
              <w:rPr>
                <w:rFonts w:ascii="Arial" w:hAnsi="Arial" w:cs="Arial"/>
                <w:b/>
                <w:bCs/>
                <w:sz w:val="20"/>
                <w:szCs w:val="20"/>
                <w:u w:val="single"/>
              </w:rPr>
              <w:t>Red, Yellow, Green LEDs</w:t>
            </w:r>
          </w:p>
        </w:tc>
        <w:tc>
          <w:tcPr>
            <w:tcW w:w="5177" w:type="dxa"/>
          </w:tcPr>
          <w:p w14:paraId="321D61D6" w14:textId="0C967AFC" w:rsidR="001C3CC2" w:rsidRDefault="001C3CC2">
            <w:pPr>
              <w:pStyle w:val="ListParagraph"/>
              <w:numPr>
                <w:ilvl w:val="0"/>
                <w:numId w:val="33"/>
              </w:numPr>
              <w:spacing w:line="240" w:lineRule="auto"/>
              <w:jc w:val="both"/>
              <w:rPr>
                <w:rFonts w:ascii="Arial" w:hAnsi="Arial" w:cs="Arial"/>
                <w:sz w:val="20"/>
                <w:szCs w:val="20"/>
              </w:rPr>
            </w:pPr>
            <w:r>
              <w:rPr>
                <w:rFonts w:ascii="Arial" w:hAnsi="Arial" w:cs="Arial"/>
                <w:sz w:val="20"/>
                <w:szCs w:val="20"/>
              </w:rPr>
              <w:t>A</w:t>
            </w:r>
            <w:r w:rsidRPr="001C3CC2">
              <w:rPr>
                <w:rFonts w:ascii="Arial" w:hAnsi="Arial" w:cs="Arial"/>
                <w:sz w:val="20"/>
                <w:szCs w:val="20"/>
              </w:rPr>
              <w:t xml:space="preserve">ct as visual indicators that show the distance status. </w:t>
            </w:r>
          </w:p>
          <w:p w14:paraId="6794409A" w14:textId="651C8D0F" w:rsidR="001C3CC2" w:rsidRDefault="001C3CC2">
            <w:pPr>
              <w:pStyle w:val="ListParagraph"/>
              <w:numPr>
                <w:ilvl w:val="0"/>
                <w:numId w:val="33"/>
              </w:numPr>
              <w:spacing w:line="240" w:lineRule="auto"/>
              <w:jc w:val="both"/>
              <w:rPr>
                <w:rFonts w:ascii="Arial" w:hAnsi="Arial" w:cs="Arial"/>
                <w:sz w:val="20"/>
                <w:szCs w:val="20"/>
              </w:rPr>
            </w:pPr>
            <w:r>
              <w:rPr>
                <w:rFonts w:ascii="Arial" w:hAnsi="Arial" w:cs="Arial"/>
                <w:sz w:val="20"/>
                <w:szCs w:val="20"/>
              </w:rPr>
              <w:t>P</w:t>
            </w:r>
            <w:r w:rsidRPr="001C3CC2">
              <w:rPr>
                <w:rFonts w:ascii="Arial" w:hAnsi="Arial" w:cs="Arial"/>
                <w:sz w:val="20"/>
                <w:szCs w:val="20"/>
              </w:rPr>
              <w:t xml:space="preserve">rovide a visual reference for the driver to understand the vehicle's proximity to obstacles. </w:t>
            </w:r>
          </w:p>
          <w:p w14:paraId="414CE108" w14:textId="138B71AA" w:rsidR="001C3CC2" w:rsidRPr="001C3CC2" w:rsidRDefault="001C3CC2">
            <w:pPr>
              <w:pStyle w:val="ListParagraph"/>
              <w:numPr>
                <w:ilvl w:val="0"/>
                <w:numId w:val="33"/>
              </w:numPr>
              <w:spacing w:line="240" w:lineRule="auto"/>
              <w:jc w:val="both"/>
              <w:rPr>
                <w:rFonts w:ascii="Arial" w:hAnsi="Arial" w:cs="Arial"/>
                <w:sz w:val="20"/>
                <w:szCs w:val="20"/>
              </w:rPr>
            </w:pPr>
            <w:r w:rsidRPr="001C3CC2">
              <w:rPr>
                <w:rFonts w:ascii="Arial" w:hAnsi="Arial" w:cs="Arial"/>
                <w:sz w:val="20"/>
                <w:szCs w:val="20"/>
              </w:rPr>
              <w:t>The LEDs will light up according to the distance measured by the sensors - green for safe distance, yellow for caution, and red for stop.</w:t>
            </w:r>
          </w:p>
        </w:tc>
        <w:tc>
          <w:tcPr>
            <w:tcW w:w="1946" w:type="dxa"/>
          </w:tcPr>
          <w:p w14:paraId="0119DE75" w14:textId="186455F6" w:rsidR="001C3CC2" w:rsidRPr="001C3CC2" w:rsidRDefault="001C3CC2">
            <w:pPr>
              <w:pStyle w:val="ListParagraph"/>
              <w:numPr>
                <w:ilvl w:val="0"/>
                <w:numId w:val="33"/>
              </w:numPr>
              <w:rPr>
                <w:rFonts w:ascii="Arial" w:hAnsi="Arial" w:cs="Arial"/>
                <w:sz w:val="20"/>
                <w:szCs w:val="20"/>
              </w:rPr>
            </w:pPr>
            <w:r w:rsidRPr="001C3CC2">
              <w:rPr>
                <w:rFonts w:ascii="Arial" w:hAnsi="Arial" w:cs="Arial"/>
                <w:sz w:val="20"/>
                <w:szCs w:val="20"/>
              </w:rPr>
              <w:t>Low power consumption</w:t>
            </w:r>
            <w:r w:rsidR="00F44033">
              <w:rPr>
                <w:rFonts w:ascii="Arial" w:hAnsi="Arial" w:cs="Arial"/>
                <w:sz w:val="20"/>
                <w:szCs w:val="20"/>
              </w:rPr>
              <w:t>.</w:t>
            </w:r>
          </w:p>
          <w:p w14:paraId="574DD576" w14:textId="7D5B0E86" w:rsidR="001C3CC2" w:rsidRDefault="001C3CC2">
            <w:pPr>
              <w:pStyle w:val="ListParagraph"/>
              <w:numPr>
                <w:ilvl w:val="0"/>
                <w:numId w:val="33"/>
              </w:numPr>
              <w:rPr>
                <w:rFonts w:ascii="Arial" w:hAnsi="Arial" w:cs="Arial"/>
                <w:sz w:val="20"/>
                <w:szCs w:val="20"/>
              </w:rPr>
            </w:pPr>
            <w:r w:rsidRPr="001C3CC2">
              <w:rPr>
                <w:rFonts w:ascii="Arial" w:hAnsi="Arial" w:cs="Arial"/>
                <w:sz w:val="20"/>
                <w:szCs w:val="20"/>
              </w:rPr>
              <w:t>Easy to configure</w:t>
            </w:r>
            <w:r w:rsidR="00F44033">
              <w:rPr>
                <w:rFonts w:ascii="Arial" w:hAnsi="Arial" w:cs="Arial"/>
                <w:sz w:val="20"/>
                <w:szCs w:val="20"/>
              </w:rPr>
              <w:t>.</w:t>
            </w:r>
          </w:p>
          <w:p w14:paraId="3D61D85B" w14:textId="5C427A4F" w:rsidR="001C3CC2" w:rsidRPr="001C3CC2" w:rsidRDefault="001C3CC2">
            <w:pPr>
              <w:pStyle w:val="ListParagraph"/>
              <w:numPr>
                <w:ilvl w:val="0"/>
                <w:numId w:val="33"/>
              </w:numPr>
              <w:rPr>
                <w:rFonts w:ascii="Arial" w:hAnsi="Arial" w:cs="Arial"/>
                <w:sz w:val="20"/>
                <w:szCs w:val="20"/>
              </w:rPr>
            </w:pPr>
            <w:r>
              <w:rPr>
                <w:rFonts w:ascii="Arial" w:hAnsi="Arial" w:cs="Arial"/>
                <w:sz w:val="20"/>
                <w:szCs w:val="20"/>
              </w:rPr>
              <w:t>Easy to understand</w:t>
            </w:r>
            <w:r w:rsidR="00F44033">
              <w:rPr>
                <w:rFonts w:ascii="Arial" w:hAnsi="Arial" w:cs="Arial"/>
                <w:sz w:val="20"/>
                <w:szCs w:val="20"/>
              </w:rPr>
              <w:t>.</w:t>
            </w:r>
          </w:p>
        </w:tc>
        <w:tc>
          <w:tcPr>
            <w:tcW w:w="1931" w:type="dxa"/>
          </w:tcPr>
          <w:p w14:paraId="148DCEAD" w14:textId="76219BE1" w:rsidR="001C3CC2" w:rsidRPr="001C3CC2" w:rsidRDefault="001C3CC2">
            <w:pPr>
              <w:pStyle w:val="ListParagraph"/>
              <w:numPr>
                <w:ilvl w:val="0"/>
                <w:numId w:val="33"/>
              </w:numPr>
              <w:rPr>
                <w:rFonts w:ascii="Arial" w:hAnsi="Arial" w:cs="Arial"/>
                <w:sz w:val="20"/>
                <w:szCs w:val="20"/>
              </w:rPr>
            </w:pPr>
            <w:r w:rsidRPr="001C3CC2">
              <w:rPr>
                <w:rFonts w:ascii="Arial" w:hAnsi="Arial" w:cs="Arial"/>
                <w:sz w:val="20"/>
                <w:szCs w:val="20"/>
              </w:rPr>
              <w:t>Easily burnout</w:t>
            </w:r>
            <w:r w:rsidR="00F44033">
              <w:rPr>
                <w:rFonts w:ascii="Arial" w:hAnsi="Arial" w:cs="Arial"/>
                <w:sz w:val="20"/>
                <w:szCs w:val="20"/>
              </w:rPr>
              <w:t>.</w:t>
            </w:r>
          </w:p>
          <w:p w14:paraId="6DB5FCD6" w14:textId="2949251D" w:rsidR="001C3CC2" w:rsidRPr="001C3CC2" w:rsidRDefault="001C3CC2">
            <w:pPr>
              <w:pStyle w:val="ListParagraph"/>
              <w:numPr>
                <w:ilvl w:val="0"/>
                <w:numId w:val="33"/>
              </w:numPr>
              <w:rPr>
                <w:rFonts w:ascii="Arial" w:hAnsi="Arial" w:cs="Arial"/>
                <w:sz w:val="20"/>
                <w:szCs w:val="20"/>
              </w:rPr>
            </w:pPr>
            <w:r w:rsidRPr="001C3CC2">
              <w:rPr>
                <w:rFonts w:ascii="Arial" w:hAnsi="Arial" w:cs="Arial"/>
                <w:sz w:val="20"/>
                <w:szCs w:val="20"/>
              </w:rPr>
              <w:t>Fragile</w:t>
            </w:r>
            <w:r w:rsidR="00F44033">
              <w:rPr>
                <w:rFonts w:ascii="Arial" w:hAnsi="Arial" w:cs="Arial"/>
                <w:sz w:val="20"/>
                <w:szCs w:val="20"/>
              </w:rPr>
              <w:t>.</w:t>
            </w:r>
          </w:p>
        </w:tc>
      </w:tr>
      <w:tr w:rsidR="001C3CC2" w14:paraId="05D8E388" w14:textId="77777777" w:rsidTr="00D457E4">
        <w:trPr>
          <w:trHeight w:val="1681"/>
          <w:jc w:val="center"/>
        </w:trPr>
        <w:tc>
          <w:tcPr>
            <w:tcW w:w="2226" w:type="dxa"/>
          </w:tcPr>
          <w:p w14:paraId="2E417BDF" w14:textId="77777777" w:rsidR="001C3CC2" w:rsidRDefault="001C3CC2" w:rsidP="005A2277">
            <w:pPr>
              <w:jc w:val="center"/>
              <w:rPr>
                <w:rFonts w:ascii="Arial" w:hAnsi="Arial" w:cs="Arial"/>
                <w:b/>
                <w:bCs/>
              </w:rPr>
            </w:pPr>
            <w:r w:rsidRPr="000B056F">
              <w:rPr>
                <w:rFonts w:ascii="Arial" w:hAnsi="Arial" w:cs="Arial"/>
                <w:noProof/>
              </w:rPr>
              <w:drawing>
                <wp:inline distT="0" distB="0" distL="0" distR="0" wp14:anchorId="2683F31A" wp14:editId="65B95D72">
                  <wp:extent cx="453224" cy="461782"/>
                  <wp:effectExtent l="0" t="0" r="4445" b="0"/>
                  <wp:docPr id="8" name="Picture 8" descr="100 PCS RESISTOR 220 OHM 1/4W 0.25W 250MW 5% ORIGINAL OEM PARTS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0 PCS RESISTOR 220 OHM 1/4W 0.25W 250MW 5% ORIGINAL OEM PARTS | eBa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013" t="14984" r="12172" b="9808"/>
                          <a:stretch/>
                        </pic:blipFill>
                        <pic:spPr bwMode="auto">
                          <a:xfrm>
                            <a:off x="0" y="0"/>
                            <a:ext cx="483622" cy="492754"/>
                          </a:xfrm>
                          <a:prstGeom prst="rect">
                            <a:avLst/>
                          </a:prstGeom>
                          <a:noFill/>
                          <a:ln>
                            <a:noFill/>
                          </a:ln>
                          <a:extLst>
                            <a:ext uri="{53640926-AAD7-44D8-BBD7-CCE9431645EC}">
                              <a14:shadowObscured xmlns:a14="http://schemas.microsoft.com/office/drawing/2010/main"/>
                            </a:ext>
                          </a:extLst>
                        </pic:spPr>
                      </pic:pic>
                    </a:graphicData>
                  </a:graphic>
                </wp:inline>
              </w:drawing>
            </w:r>
          </w:p>
          <w:p w14:paraId="45C5D575" w14:textId="1DB6CA57" w:rsidR="001C3CC2" w:rsidRPr="001C3CC2" w:rsidRDefault="001C3CC2" w:rsidP="001C3CC2">
            <w:pPr>
              <w:jc w:val="center"/>
              <w:rPr>
                <w:rFonts w:ascii="Arial" w:hAnsi="Arial" w:cs="Arial"/>
                <w:b/>
                <w:bCs/>
                <w:sz w:val="20"/>
                <w:szCs w:val="20"/>
                <w:u w:val="single"/>
              </w:rPr>
            </w:pPr>
            <w:r w:rsidRPr="00D06E28">
              <w:rPr>
                <w:rFonts w:ascii="Arial" w:hAnsi="Arial" w:cs="Arial"/>
                <w:b/>
                <w:bCs/>
                <w:sz w:val="20"/>
                <w:szCs w:val="20"/>
                <w:u w:val="single"/>
              </w:rPr>
              <w:t xml:space="preserve">Figure </w:t>
            </w:r>
            <w:r w:rsidR="0020657A">
              <w:rPr>
                <w:rFonts w:ascii="Arial" w:hAnsi="Arial" w:cs="Arial"/>
                <w:b/>
                <w:bCs/>
                <w:sz w:val="20"/>
                <w:szCs w:val="20"/>
                <w:u w:val="single"/>
              </w:rPr>
              <w:t>6</w:t>
            </w:r>
            <w:r w:rsidRPr="00D06E28">
              <w:rPr>
                <w:rFonts w:ascii="Arial" w:hAnsi="Arial" w:cs="Arial"/>
                <w:b/>
                <w:bCs/>
                <w:sz w:val="20"/>
                <w:szCs w:val="20"/>
                <w:u w:val="single"/>
              </w:rPr>
              <w:t xml:space="preserve">: </w:t>
            </w:r>
            <w:r>
              <w:rPr>
                <w:rFonts w:ascii="Arial" w:hAnsi="Arial" w:cs="Arial"/>
                <w:b/>
                <w:bCs/>
                <w:sz w:val="20"/>
                <w:szCs w:val="20"/>
                <w:u w:val="single"/>
              </w:rPr>
              <w:t>220Ω Resistor</w:t>
            </w:r>
          </w:p>
        </w:tc>
        <w:tc>
          <w:tcPr>
            <w:tcW w:w="5177" w:type="dxa"/>
          </w:tcPr>
          <w:p w14:paraId="33CCBB34" w14:textId="77777777" w:rsidR="001C3CC2" w:rsidRDefault="001C3CC2">
            <w:pPr>
              <w:pStyle w:val="ListParagraph"/>
              <w:numPr>
                <w:ilvl w:val="0"/>
                <w:numId w:val="34"/>
              </w:numPr>
              <w:spacing w:line="240" w:lineRule="auto"/>
              <w:jc w:val="both"/>
              <w:rPr>
                <w:rFonts w:ascii="Arial" w:hAnsi="Arial" w:cs="Arial"/>
                <w:sz w:val="20"/>
                <w:szCs w:val="20"/>
              </w:rPr>
            </w:pPr>
            <w:r>
              <w:rPr>
                <w:rFonts w:ascii="Arial" w:hAnsi="Arial" w:cs="Arial"/>
                <w:sz w:val="20"/>
                <w:szCs w:val="20"/>
              </w:rPr>
              <w:t>P</w:t>
            </w:r>
            <w:r w:rsidRPr="001C3CC2">
              <w:rPr>
                <w:rFonts w:ascii="Arial" w:hAnsi="Arial" w:cs="Arial"/>
                <w:sz w:val="20"/>
                <w:szCs w:val="20"/>
              </w:rPr>
              <w:t xml:space="preserve">rotect the LEDs by limiting the current flowing through them. </w:t>
            </w:r>
          </w:p>
          <w:p w14:paraId="36F4B348" w14:textId="2228D91E" w:rsidR="001C3CC2" w:rsidRPr="001C3CC2" w:rsidRDefault="001C3CC2">
            <w:pPr>
              <w:pStyle w:val="ListParagraph"/>
              <w:numPr>
                <w:ilvl w:val="0"/>
                <w:numId w:val="34"/>
              </w:numPr>
              <w:spacing w:line="240" w:lineRule="auto"/>
              <w:jc w:val="both"/>
              <w:rPr>
                <w:rFonts w:ascii="Arial" w:hAnsi="Arial" w:cs="Arial"/>
                <w:sz w:val="20"/>
                <w:szCs w:val="20"/>
              </w:rPr>
            </w:pPr>
            <w:r w:rsidRPr="001C3CC2">
              <w:rPr>
                <w:rFonts w:ascii="Arial" w:hAnsi="Arial" w:cs="Arial"/>
                <w:sz w:val="20"/>
                <w:szCs w:val="20"/>
              </w:rPr>
              <w:t>When powered by the 5V from the Arduino, these resistors ensure the current does not exceed the current rating of the LEDs (</w:t>
            </w:r>
            <w:r w:rsidR="00D457E4">
              <w:rPr>
                <w:rFonts w:ascii="Arial" w:hAnsi="Arial" w:cs="Arial"/>
                <w:sz w:val="20"/>
                <w:szCs w:val="20"/>
              </w:rPr>
              <w:t>~</w:t>
            </w:r>
            <w:r w:rsidRPr="001C3CC2">
              <w:rPr>
                <w:rFonts w:ascii="Arial" w:hAnsi="Arial" w:cs="Arial"/>
                <w:sz w:val="20"/>
                <w:szCs w:val="20"/>
              </w:rPr>
              <w:t>20mA), preventing overheating and extending the LEDs' lifespan.</w:t>
            </w:r>
          </w:p>
        </w:tc>
        <w:tc>
          <w:tcPr>
            <w:tcW w:w="1946" w:type="dxa"/>
          </w:tcPr>
          <w:p w14:paraId="648EAF7D" w14:textId="77777777" w:rsidR="001C3CC2" w:rsidRDefault="001C3CC2" w:rsidP="005A2277"/>
        </w:tc>
        <w:tc>
          <w:tcPr>
            <w:tcW w:w="1931" w:type="dxa"/>
          </w:tcPr>
          <w:p w14:paraId="50EF428C" w14:textId="77777777" w:rsidR="001C3CC2" w:rsidRDefault="001C3CC2" w:rsidP="005A2277"/>
        </w:tc>
      </w:tr>
      <w:tr w:rsidR="001C3CC2" w14:paraId="56F250F1" w14:textId="77777777" w:rsidTr="001C3CC2">
        <w:trPr>
          <w:trHeight w:val="293"/>
          <w:jc w:val="center"/>
        </w:trPr>
        <w:tc>
          <w:tcPr>
            <w:tcW w:w="2226" w:type="dxa"/>
          </w:tcPr>
          <w:p w14:paraId="6C9D96BF" w14:textId="77777777" w:rsidR="001C3CC2" w:rsidRDefault="001C3CC2" w:rsidP="005A2277">
            <w:pPr>
              <w:jc w:val="center"/>
              <w:rPr>
                <w:rFonts w:ascii="Arial" w:hAnsi="Arial" w:cs="Arial"/>
                <w:b/>
                <w:bCs/>
              </w:rPr>
            </w:pPr>
            <w:r w:rsidRPr="000B056F">
              <w:rPr>
                <w:rFonts w:ascii="Arial" w:hAnsi="Arial" w:cs="Arial"/>
                <w:noProof/>
              </w:rPr>
              <w:drawing>
                <wp:inline distT="0" distB="0" distL="0" distR="0" wp14:anchorId="617C70B5" wp14:editId="005D6D9E">
                  <wp:extent cx="446517" cy="516835"/>
                  <wp:effectExtent l="0" t="0" r="0" b="0"/>
                  <wp:docPr id="9" name="Picture 9" descr="NodeMCU Peizo Buzzer on Arduino IDE | Sriparna's blog on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deMCU Peizo Buzzer on Arduino IDE | Sriparna's blog on Internet of Thing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554" t="13663" r="30635" b="20588"/>
                          <a:stretch/>
                        </pic:blipFill>
                        <pic:spPr bwMode="auto">
                          <a:xfrm>
                            <a:off x="0" y="0"/>
                            <a:ext cx="452440" cy="523691"/>
                          </a:xfrm>
                          <a:prstGeom prst="rect">
                            <a:avLst/>
                          </a:prstGeom>
                          <a:noFill/>
                          <a:ln>
                            <a:noFill/>
                          </a:ln>
                          <a:extLst>
                            <a:ext uri="{53640926-AAD7-44D8-BBD7-CCE9431645EC}">
                              <a14:shadowObscured xmlns:a14="http://schemas.microsoft.com/office/drawing/2010/main"/>
                            </a:ext>
                          </a:extLst>
                        </pic:spPr>
                      </pic:pic>
                    </a:graphicData>
                  </a:graphic>
                </wp:inline>
              </w:drawing>
            </w:r>
          </w:p>
          <w:p w14:paraId="2B4D358B" w14:textId="480F0166" w:rsidR="001C3CC2" w:rsidRPr="001C3CC2" w:rsidRDefault="001C3CC2" w:rsidP="001C3CC2">
            <w:pPr>
              <w:jc w:val="center"/>
              <w:rPr>
                <w:rFonts w:ascii="Arial" w:hAnsi="Arial" w:cs="Arial"/>
                <w:b/>
                <w:bCs/>
                <w:sz w:val="20"/>
                <w:szCs w:val="20"/>
                <w:u w:val="single"/>
              </w:rPr>
            </w:pPr>
            <w:r w:rsidRPr="00D06E28">
              <w:rPr>
                <w:rFonts w:ascii="Arial" w:hAnsi="Arial" w:cs="Arial"/>
                <w:b/>
                <w:bCs/>
                <w:sz w:val="20"/>
                <w:szCs w:val="20"/>
                <w:u w:val="single"/>
              </w:rPr>
              <w:t xml:space="preserve">Figure </w:t>
            </w:r>
            <w:r w:rsidR="0020657A">
              <w:rPr>
                <w:rFonts w:ascii="Arial" w:hAnsi="Arial" w:cs="Arial"/>
                <w:b/>
                <w:bCs/>
                <w:sz w:val="20"/>
                <w:szCs w:val="20"/>
                <w:u w:val="single"/>
              </w:rPr>
              <w:t>7</w:t>
            </w:r>
            <w:r w:rsidRPr="00D06E28">
              <w:rPr>
                <w:rFonts w:ascii="Arial" w:hAnsi="Arial" w:cs="Arial"/>
                <w:b/>
                <w:bCs/>
                <w:sz w:val="20"/>
                <w:szCs w:val="20"/>
                <w:u w:val="single"/>
              </w:rPr>
              <w:t xml:space="preserve">: </w:t>
            </w:r>
            <w:r>
              <w:rPr>
                <w:rFonts w:ascii="Arial" w:hAnsi="Arial" w:cs="Arial"/>
                <w:b/>
                <w:bCs/>
                <w:sz w:val="20"/>
                <w:szCs w:val="20"/>
                <w:u w:val="single"/>
              </w:rPr>
              <w:t>Buzzer</w:t>
            </w:r>
          </w:p>
        </w:tc>
        <w:tc>
          <w:tcPr>
            <w:tcW w:w="5177" w:type="dxa"/>
          </w:tcPr>
          <w:p w14:paraId="3E65E170" w14:textId="77777777" w:rsidR="001C3CC2" w:rsidRDefault="001C3CC2">
            <w:pPr>
              <w:pStyle w:val="ListParagraph"/>
              <w:numPr>
                <w:ilvl w:val="0"/>
                <w:numId w:val="35"/>
              </w:numPr>
              <w:spacing w:line="240" w:lineRule="auto"/>
              <w:jc w:val="both"/>
              <w:rPr>
                <w:rFonts w:ascii="Arial" w:hAnsi="Arial" w:cs="Arial"/>
                <w:sz w:val="20"/>
                <w:szCs w:val="20"/>
              </w:rPr>
            </w:pPr>
            <w:r w:rsidRPr="001C3CC2">
              <w:rPr>
                <w:rFonts w:ascii="Arial" w:hAnsi="Arial" w:cs="Arial"/>
                <w:sz w:val="20"/>
                <w:szCs w:val="20"/>
              </w:rPr>
              <w:t xml:space="preserve">An electromechanical component that provides auditory signals, alerting the driver through sound. </w:t>
            </w:r>
          </w:p>
          <w:p w14:paraId="7CDEB678" w14:textId="6BC34CCA" w:rsidR="001C3CC2" w:rsidRPr="001C3CC2" w:rsidRDefault="001C3CC2">
            <w:pPr>
              <w:pStyle w:val="ListParagraph"/>
              <w:numPr>
                <w:ilvl w:val="0"/>
                <w:numId w:val="35"/>
              </w:numPr>
              <w:spacing w:line="240" w:lineRule="auto"/>
              <w:jc w:val="both"/>
              <w:rPr>
                <w:rFonts w:ascii="Arial" w:hAnsi="Arial" w:cs="Arial"/>
                <w:sz w:val="20"/>
                <w:szCs w:val="20"/>
              </w:rPr>
            </w:pPr>
            <w:r w:rsidRPr="001C3CC2">
              <w:rPr>
                <w:rFonts w:ascii="Arial" w:hAnsi="Arial" w:cs="Arial"/>
                <w:sz w:val="20"/>
                <w:szCs w:val="20"/>
              </w:rPr>
              <w:t xml:space="preserve">It emits a beeping sound that increases in rate as the vehicle moves closer to an obstacle, providing an auditory cue to the driver.              </w:t>
            </w:r>
          </w:p>
        </w:tc>
        <w:tc>
          <w:tcPr>
            <w:tcW w:w="1946" w:type="dxa"/>
          </w:tcPr>
          <w:p w14:paraId="4BFD26DA" w14:textId="77777777" w:rsidR="001C3CC2" w:rsidRPr="00F76C15" w:rsidRDefault="00F76C15">
            <w:pPr>
              <w:pStyle w:val="ListParagraph"/>
              <w:numPr>
                <w:ilvl w:val="0"/>
                <w:numId w:val="35"/>
              </w:numPr>
              <w:rPr>
                <w:rFonts w:ascii="Arial" w:hAnsi="Arial" w:cs="Arial"/>
                <w:sz w:val="20"/>
                <w:szCs w:val="20"/>
              </w:rPr>
            </w:pPr>
            <w:r w:rsidRPr="00F76C15">
              <w:rPr>
                <w:rFonts w:ascii="Arial" w:hAnsi="Arial" w:cs="Arial"/>
                <w:sz w:val="20"/>
                <w:szCs w:val="20"/>
              </w:rPr>
              <w:t>Low Power Usage</w:t>
            </w:r>
          </w:p>
          <w:p w14:paraId="070B0CC3" w14:textId="68391A4F" w:rsidR="00F76C15" w:rsidRDefault="00F76C15">
            <w:pPr>
              <w:pStyle w:val="ListParagraph"/>
              <w:numPr>
                <w:ilvl w:val="0"/>
                <w:numId w:val="35"/>
              </w:numPr>
            </w:pPr>
            <w:r w:rsidRPr="00F76C15">
              <w:rPr>
                <w:rFonts w:ascii="Arial" w:hAnsi="Arial" w:cs="Arial"/>
                <w:sz w:val="20"/>
                <w:szCs w:val="20"/>
              </w:rPr>
              <w:t>Can change intensity and frequency</w:t>
            </w:r>
          </w:p>
        </w:tc>
        <w:tc>
          <w:tcPr>
            <w:tcW w:w="1931" w:type="dxa"/>
          </w:tcPr>
          <w:p w14:paraId="4DF54F5C" w14:textId="5302A170" w:rsidR="001C3CC2" w:rsidRPr="00F76C15" w:rsidRDefault="00F76C15">
            <w:pPr>
              <w:pStyle w:val="ListParagraph"/>
              <w:numPr>
                <w:ilvl w:val="0"/>
                <w:numId w:val="35"/>
              </w:numPr>
              <w:rPr>
                <w:rFonts w:ascii="Arial" w:hAnsi="Arial" w:cs="Arial"/>
              </w:rPr>
            </w:pPr>
            <w:r w:rsidRPr="00F76C15">
              <w:rPr>
                <w:rFonts w:ascii="Arial" w:hAnsi="Arial" w:cs="Arial"/>
                <w:sz w:val="20"/>
                <w:szCs w:val="20"/>
              </w:rPr>
              <w:t>Noise Pollution</w:t>
            </w:r>
          </w:p>
        </w:tc>
      </w:tr>
      <w:tr w:rsidR="001C3CC2" w14:paraId="5C093ACE" w14:textId="77777777" w:rsidTr="00F76C15">
        <w:trPr>
          <w:trHeight w:val="2727"/>
          <w:jc w:val="center"/>
        </w:trPr>
        <w:tc>
          <w:tcPr>
            <w:tcW w:w="2226" w:type="dxa"/>
          </w:tcPr>
          <w:p w14:paraId="29180332" w14:textId="77777777" w:rsidR="001C3CC2" w:rsidRDefault="001C3CC2" w:rsidP="005A2277">
            <w:pPr>
              <w:jc w:val="center"/>
              <w:rPr>
                <w:rFonts w:ascii="Arial" w:hAnsi="Arial" w:cs="Arial"/>
                <w:b/>
                <w:bCs/>
              </w:rPr>
            </w:pPr>
            <w:r>
              <w:rPr>
                <w:noProof/>
              </w:rPr>
              <w:lastRenderedPageBreak/>
              <w:drawing>
                <wp:inline distT="0" distB="0" distL="0" distR="0" wp14:anchorId="636A2237" wp14:editId="73A9718D">
                  <wp:extent cx="1137036" cy="925679"/>
                  <wp:effectExtent l="0" t="0" r="6350" b="8255"/>
                  <wp:docPr id="10" name="Picture 10" descr="Arduino UNO WiFi REV2 [ABX00021]: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UNO WiFi REV2 [ABX00021]: Amazon.co.uk: Computers &amp; Accessori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573" t="6664" r="9132" b="5046"/>
                          <a:stretch/>
                        </pic:blipFill>
                        <pic:spPr bwMode="auto">
                          <a:xfrm>
                            <a:off x="0" y="0"/>
                            <a:ext cx="1170678" cy="953067"/>
                          </a:xfrm>
                          <a:prstGeom prst="rect">
                            <a:avLst/>
                          </a:prstGeom>
                          <a:noFill/>
                          <a:ln>
                            <a:noFill/>
                          </a:ln>
                          <a:extLst>
                            <a:ext uri="{53640926-AAD7-44D8-BBD7-CCE9431645EC}">
                              <a14:shadowObscured xmlns:a14="http://schemas.microsoft.com/office/drawing/2010/main"/>
                            </a:ext>
                          </a:extLst>
                        </pic:spPr>
                      </pic:pic>
                    </a:graphicData>
                  </a:graphic>
                </wp:inline>
              </w:drawing>
            </w:r>
          </w:p>
          <w:p w14:paraId="2F5C0483" w14:textId="010E3D47" w:rsidR="001C3CC2" w:rsidRPr="001C3CC2" w:rsidRDefault="001C3CC2" w:rsidP="001C3CC2">
            <w:pPr>
              <w:jc w:val="center"/>
              <w:rPr>
                <w:rFonts w:ascii="Arial" w:hAnsi="Arial" w:cs="Arial"/>
                <w:b/>
                <w:bCs/>
                <w:sz w:val="20"/>
                <w:szCs w:val="20"/>
                <w:u w:val="single"/>
              </w:rPr>
            </w:pPr>
            <w:r w:rsidRPr="00D06E28">
              <w:rPr>
                <w:rFonts w:ascii="Arial" w:hAnsi="Arial" w:cs="Arial"/>
                <w:b/>
                <w:bCs/>
                <w:sz w:val="20"/>
                <w:szCs w:val="20"/>
                <w:u w:val="single"/>
              </w:rPr>
              <w:t xml:space="preserve">Figure </w:t>
            </w:r>
            <w:r w:rsidR="0020657A">
              <w:rPr>
                <w:rFonts w:ascii="Arial" w:hAnsi="Arial" w:cs="Arial"/>
                <w:b/>
                <w:bCs/>
                <w:sz w:val="20"/>
                <w:szCs w:val="20"/>
                <w:u w:val="single"/>
              </w:rPr>
              <w:t>8</w:t>
            </w:r>
            <w:r w:rsidRPr="00D06E28">
              <w:rPr>
                <w:rFonts w:ascii="Arial" w:hAnsi="Arial" w:cs="Arial"/>
                <w:b/>
                <w:bCs/>
                <w:sz w:val="20"/>
                <w:szCs w:val="20"/>
                <w:u w:val="single"/>
              </w:rPr>
              <w:t xml:space="preserve">: </w:t>
            </w:r>
            <w:r>
              <w:rPr>
                <w:rFonts w:ascii="Arial" w:hAnsi="Arial" w:cs="Arial"/>
                <w:b/>
                <w:bCs/>
                <w:sz w:val="20"/>
                <w:szCs w:val="20"/>
                <w:u w:val="single"/>
              </w:rPr>
              <w:t>Arduino UNO Wi-Fi Rev2</w:t>
            </w:r>
          </w:p>
        </w:tc>
        <w:tc>
          <w:tcPr>
            <w:tcW w:w="5177" w:type="dxa"/>
          </w:tcPr>
          <w:p w14:paraId="49F984AA" w14:textId="77777777" w:rsidR="00F76C15" w:rsidRPr="00F76C15" w:rsidRDefault="00F76C15">
            <w:pPr>
              <w:pStyle w:val="ListParagraph"/>
              <w:numPr>
                <w:ilvl w:val="0"/>
                <w:numId w:val="36"/>
              </w:numPr>
              <w:spacing w:line="240" w:lineRule="auto"/>
              <w:jc w:val="both"/>
              <w:rPr>
                <w:rFonts w:ascii="Arial" w:hAnsi="Arial" w:cs="Arial"/>
              </w:rPr>
            </w:pPr>
            <w:r>
              <w:rPr>
                <w:rFonts w:ascii="Arial" w:hAnsi="Arial" w:cs="Arial"/>
                <w:sz w:val="20"/>
                <w:szCs w:val="20"/>
              </w:rPr>
              <w:t xml:space="preserve">Serves </w:t>
            </w:r>
            <w:r w:rsidRPr="00F76C15">
              <w:rPr>
                <w:rFonts w:ascii="Arial" w:hAnsi="Arial" w:cs="Arial"/>
                <w:sz w:val="20"/>
                <w:szCs w:val="20"/>
              </w:rPr>
              <w:t xml:space="preserve">as the central processing unit for the system. </w:t>
            </w:r>
          </w:p>
          <w:p w14:paraId="6F400FF1" w14:textId="77777777" w:rsidR="00F76C15" w:rsidRPr="00F76C15" w:rsidRDefault="00F76C15">
            <w:pPr>
              <w:pStyle w:val="ListParagraph"/>
              <w:numPr>
                <w:ilvl w:val="0"/>
                <w:numId w:val="36"/>
              </w:numPr>
              <w:spacing w:line="240" w:lineRule="auto"/>
              <w:jc w:val="both"/>
              <w:rPr>
                <w:rFonts w:ascii="Arial" w:hAnsi="Arial" w:cs="Arial"/>
              </w:rPr>
            </w:pPr>
            <w:r w:rsidRPr="00F76C15">
              <w:rPr>
                <w:rFonts w:ascii="Arial" w:hAnsi="Arial" w:cs="Arial"/>
                <w:sz w:val="20"/>
                <w:szCs w:val="20"/>
              </w:rPr>
              <w:t xml:space="preserve">This model enhances the standard capabilities with integrated Wi-Fi functionality. </w:t>
            </w:r>
          </w:p>
          <w:p w14:paraId="1A0A60BF" w14:textId="77777777" w:rsidR="00F76C15" w:rsidRPr="00F76C15" w:rsidRDefault="00F76C15">
            <w:pPr>
              <w:pStyle w:val="ListParagraph"/>
              <w:numPr>
                <w:ilvl w:val="0"/>
                <w:numId w:val="36"/>
              </w:numPr>
              <w:spacing w:line="240" w:lineRule="auto"/>
              <w:jc w:val="both"/>
              <w:rPr>
                <w:rFonts w:ascii="Arial" w:hAnsi="Arial" w:cs="Arial"/>
              </w:rPr>
            </w:pPr>
            <w:r w:rsidRPr="00F76C15">
              <w:rPr>
                <w:rFonts w:ascii="Arial" w:hAnsi="Arial" w:cs="Arial"/>
                <w:sz w:val="20"/>
                <w:szCs w:val="20"/>
              </w:rPr>
              <w:t xml:space="preserve">It comes with 14 digital I/O pins, crucial for interfacing with sensors and output devices. </w:t>
            </w:r>
          </w:p>
          <w:p w14:paraId="3DE99F98" w14:textId="7883A772" w:rsidR="00F76C15" w:rsidRPr="00F76C15" w:rsidRDefault="00F76C15">
            <w:pPr>
              <w:pStyle w:val="ListParagraph"/>
              <w:numPr>
                <w:ilvl w:val="0"/>
                <w:numId w:val="36"/>
              </w:numPr>
              <w:spacing w:line="240" w:lineRule="auto"/>
              <w:jc w:val="both"/>
              <w:rPr>
                <w:rFonts w:ascii="Arial" w:hAnsi="Arial" w:cs="Arial"/>
              </w:rPr>
            </w:pPr>
            <w:r>
              <w:rPr>
                <w:rFonts w:ascii="Arial" w:hAnsi="Arial" w:cs="Arial"/>
                <w:sz w:val="20"/>
                <w:szCs w:val="20"/>
              </w:rPr>
              <w:t>W</w:t>
            </w:r>
            <w:r w:rsidRPr="00F76C15">
              <w:rPr>
                <w:rFonts w:ascii="Arial" w:hAnsi="Arial" w:cs="Arial"/>
                <w:sz w:val="20"/>
                <w:szCs w:val="20"/>
              </w:rPr>
              <w:t xml:space="preserve">ill handle input signals from the sensors and manage outputs to LEDs and a buzzer. </w:t>
            </w:r>
          </w:p>
          <w:p w14:paraId="633C76AC" w14:textId="5EB6ED92" w:rsidR="00F76C15" w:rsidRPr="00F76C15" w:rsidRDefault="00F76C15">
            <w:pPr>
              <w:pStyle w:val="ListParagraph"/>
              <w:numPr>
                <w:ilvl w:val="0"/>
                <w:numId w:val="36"/>
              </w:numPr>
              <w:spacing w:line="240" w:lineRule="auto"/>
              <w:jc w:val="both"/>
              <w:rPr>
                <w:rFonts w:ascii="Arial" w:hAnsi="Arial" w:cs="Arial"/>
              </w:rPr>
            </w:pPr>
            <w:r w:rsidRPr="00F76C15">
              <w:rPr>
                <w:rFonts w:ascii="Arial" w:hAnsi="Arial" w:cs="Arial"/>
                <w:sz w:val="20"/>
                <w:szCs w:val="20"/>
              </w:rPr>
              <w:t>Programming is facilitated through the Arduino IDE, with a focus on leveraging its Wi-Fi capabilities for wireless communication and control.</w:t>
            </w:r>
          </w:p>
        </w:tc>
        <w:tc>
          <w:tcPr>
            <w:tcW w:w="1946" w:type="dxa"/>
          </w:tcPr>
          <w:p w14:paraId="7D973E48" w14:textId="77777777" w:rsidR="001C3CC2" w:rsidRPr="0036036C" w:rsidRDefault="00F76C15">
            <w:pPr>
              <w:pStyle w:val="ListParagraph"/>
              <w:numPr>
                <w:ilvl w:val="0"/>
                <w:numId w:val="36"/>
              </w:numPr>
              <w:rPr>
                <w:rFonts w:ascii="Arial" w:hAnsi="Arial" w:cs="Arial"/>
                <w:sz w:val="20"/>
                <w:szCs w:val="20"/>
              </w:rPr>
            </w:pPr>
            <w:r w:rsidRPr="0036036C">
              <w:rPr>
                <w:rFonts w:ascii="Arial" w:hAnsi="Arial" w:cs="Arial"/>
                <w:sz w:val="20"/>
                <w:szCs w:val="20"/>
              </w:rPr>
              <w:t>Has Wi-Fi Capability</w:t>
            </w:r>
          </w:p>
          <w:p w14:paraId="453AB94F" w14:textId="77777777" w:rsidR="00F76C15" w:rsidRPr="0036036C" w:rsidRDefault="00F76C15">
            <w:pPr>
              <w:pStyle w:val="ListParagraph"/>
              <w:numPr>
                <w:ilvl w:val="0"/>
                <w:numId w:val="36"/>
              </w:numPr>
              <w:rPr>
                <w:rFonts w:ascii="Arial" w:hAnsi="Arial" w:cs="Arial"/>
                <w:sz w:val="20"/>
                <w:szCs w:val="20"/>
              </w:rPr>
            </w:pPr>
            <w:r w:rsidRPr="0036036C">
              <w:rPr>
                <w:rFonts w:ascii="Arial" w:hAnsi="Arial" w:cs="Arial"/>
                <w:sz w:val="20"/>
                <w:szCs w:val="20"/>
              </w:rPr>
              <w:t>Cost-effective</w:t>
            </w:r>
          </w:p>
          <w:p w14:paraId="0281B9AB" w14:textId="77777777" w:rsidR="00F76C15" w:rsidRPr="0036036C" w:rsidRDefault="00F76C15">
            <w:pPr>
              <w:pStyle w:val="ListParagraph"/>
              <w:numPr>
                <w:ilvl w:val="0"/>
                <w:numId w:val="36"/>
              </w:numPr>
              <w:rPr>
                <w:rFonts w:ascii="Arial" w:hAnsi="Arial" w:cs="Arial"/>
                <w:sz w:val="20"/>
                <w:szCs w:val="20"/>
              </w:rPr>
            </w:pPr>
            <w:r w:rsidRPr="0036036C">
              <w:rPr>
                <w:rFonts w:ascii="Arial" w:hAnsi="Arial" w:cs="Arial"/>
                <w:sz w:val="20"/>
                <w:szCs w:val="20"/>
              </w:rPr>
              <w:t>Energy Efficient</w:t>
            </w:r>
          </w:p>
          <w:p w14:paraId="21A199E6" w14:textId="0A154D23" w:rsidR="00F76C15" w:rsidRDefault="00F76C15">
            <w:pPr>
              <w:pStyle w:val="ListParagraph"/>
              <w:numPr>
                <w:ilvl w:val="0"/>
                <w:numId w:val="36"/>
              </w:numPr>
            </w:pPr>
            <w:r w:rsidRPr="0036036C">
              <w:rPr>
                <w:rFonts w:ascii="Arial" w:hAnsi="Arial" w:cs="Arial"/>
                <w:sz w:val="20"/>
                <w:szCs w:val="20"/>
              </w:rPr>
              <w:t>Programmable</w:t>
            </w:r>
          </w:p>
        </w:tc>
        <w:tc>
          <w:tcPr>
            <w:tcW w:w="1931" w:type="dxa"/>
          </w:tcPr>
          <w:p w14:paraId="19914E8B" w14:textId="77777777" w:rsidR="001C3CC2" w:rsidRPr="0036036C" w:rsidRDefault="0036036C">
            <w:pPr>
              <w:pStyle w:val="ListParagraph"/>
              <w:numPr>
                <w:ilvl w:val="0"/>
                <w:numId w:val="36"/>
              </w:numPr>
              <w:rPr>
                <w:rFonts w:ascii="Arial" w:hAnsi="Arial" w:cs="Arial"/>
                <w:sz w:val="20"/>
                <w:szCs w:val="20"/>
              </w:rPr>
            </w:pPr>
            <w:r w:rsidRPr="0036036C">
              <w:rPr>
                <w:rFonts w:ascii="Arial" w:hAnsi="Arial" w:cs="Arial"/>
                <w:sz w:val="20"/>
                <w:szCs w:val="20"/>
              </w:rPr>
              <w:t>Limited Processing Power</w:t>
            </w:r>
          </w:p>
          <w:p w14:paraId="4F99D83B" w14:textId="3926A03F" w:rsidR="0036036C" w:rsidRDefault="0036036C">
            <w:pPr>
              <w:pStyle w:val="ListParagraph"/>
              <w:numPr>
                <w:ilvl w:val="0"/>
                <w:numId w:val="36"/>
              </w:numPr>
            </w:pPr>
            <w:r w:rsidRPr="0036036C">
              <w:rPr>
                <w:rFonts w:ascii="Arial" w:hAnsi="Arial" w:cs="Arial"/>
                <w:sz w:val="20"/>
                <w:szCs w:val="20"/>
              </w:rPr>
              <w:t>Limited Storage</w:t>
            </w:r>
          </w:p>
        </w:tc>
      </w:tr>
    </w:tbl>
    <w:p w14:paraId="148A5276" w14:textId="08D9DE23" w:rsidR="0020657A" w:rsidRPr="0020657A" w:rsidRDefault="0020657A" w:rsidP="0020657A">
      <w:pPr>
        <w:spacing w:line="240" w:lineRule="auto"/>
        <w:jc w:val="center"/>
        <w:rPr>
          <w:rFonts w:ascii="Arial" w:hAnsi="Arial" w:cs="Arial"/>
          <w:b/>
          <w:bCs/>
          <w:sz w:val="20"/>
          <w:szCs w:val="20"/>
          <w:u w:val="single"/>
        </w:rPr>
      </w:pPr>
      <w:r>
        <w:rPr>
          <w:rFonts w:ascii="Arial" w:hAnsi="Arial" w:cs="Arial"/>
          <w:b/>
          <w:bCs/>
          <w:sz w:val="20"/>
          <w:szCs w:val="20"/>
          <w:u w:val="single"/>
        </w:rPr>
        <w:t>Table 1: Components Used</w:t>
      </w:r>
    </w:p>
    <w:p w14:paraId="6000D076" w14:textId="4BBEEC71" w:rsidR="00D03524" w:rsidRPr="002952C4" w:rsidRDefault="002952C4" w:rsidP="002952C4">
      <w:pPr>
        <w:spacing w:line="240" w:lineRule="auto"/>
        <w:rPr>
          <w:rFonts w:ascii="Arial" w:hAnsi="Arial" w:cs="Arial"/>
          <w:b/>
          <w:bCs/>
          <w:sz w:val="24"/>
          <w:szCs w:val="24"/>
        </w:rPr>
      </w:pPr>
      <w:r>
        <w:rPr>
          <w:rFonts w:ascii="Arial" w:hAnsi="Arial" w:cs="Arial"/>
          <w:b/>
          <w:bCs/>
          <w:sz w:val="24"/>
          <w:szCs w:val="24"/>
        </w:rPr>
        <w:t xml:space="preserve">3.2 </w:t>
      </w:r>
      <w:r w:rsidR="000A260C" w:rsidRPr="002952C4">
        <w:rPr>
          <w:rFonts w:ascii="Arial" w:hAnsi="Arial" w:cs="Arial"/>
          <w:b/>
          <w:bCs/>
          <w:sz w:val="24"/>
          <w:szCs w:val="24"/>
        </w:rPr>
        <w:t>SSM5: Comparison of Model and Real World</w:t>
      </w:r>
    </w:p>
    <w:p w14:paraId="1B9D28AC" w14:textId="3AD97A53" w:rsidR="000A260C" w:rsidRPr="000A260C" w:rsidRDefault="000A260C" w:rsidP="000A260C">
      <w:pPr>
        <w:rPr>
          <w:rFonts w:ascii="Arial" w:hAnsi="Arial" w:cs="Arial"/>
          <w:sz w:val="20"/>
          <w:szCs w:val="20"/>
        </w:rPr>
      </w:pPr>
      <w:r w:rsidRPr="000A260C">
        <w:rPr>
          <w:rFonts w:ascii="Arial" w:hAnsi="Arial" w:cs="Arial"/>
          <w:sz w:val="20"/>
          <w:szCs w:val="20"/>
        </w:rPr>
        <w:t xml:space="preserve">A comparison of the new model with the real world is made in this section. Most of the Parking Sensors available do not use the combination of IR and PIR </w:t>
      </w:r>
      <w:r w:rsidR="003B68A7">
        <w:rPr>
          <w:rFonts w:ascii="Arial" w:hAnsi="Arial" w:cs="Arial"/>
          <w:sz w:val="20"/>
          <w:szCs w:val="20"/>
        </w:rPr>
        <w:t>Sensors</w:t>
      </w:r>
      <w:r w:rsidRPr="000A260C">
        <w:rPr>
          <w:rFonts w:ascii="Arial" w:hAnsi="Arial" w:cs="Arial"/>
          <w:sz w:val="20"/>
          <w:szCs w:val="20"/>
        </w:rPr>
        <w:t>, which makes the system work more efficiently. Implementing the buzzer, to release a sound at a higher rate the closer the detected object gets has not been implemented in other available projects, allowing the system to display the proximity of the detected object both visually and audibly.</w:t>
      </w:r>
    </w:p>
    <w:tbl>
      <w:tblPr>
        <w:tblStyle w:val="TableGrid"/>
        <w:tblpPr w:leftFromText="180" w:rightFromText="180" w:vertAnchor="text" w:horzAnchor="margin" w:tblpXSpec="center" w:tblpY="348"/>
        <w:tblW w:w="11557" w:type="dxa"/>
        <w:tblLook w:val="04A0" w:firstRow="1" w:lastRow="0" w:firstColumn="1" w:lastColumn="0" w:noHBand="0" w:noVBand="1"/>
      </w:tblPr>
      <w:tblGrid>
        <w:gridCol w:w="1271"/>
        <w:gridCol w:w="4616"/>
        <w:gridCol w:w="5670"/>
      </w:tblGrid>
      <w:tr w:rsidR="00ED3D7B" w:rsidRPr="00910F13" w14:paraId="61979C98" w14:textId="77777777" w:rsidTr="00F77D8A">
        <w:trPr>
          <w:trHeight w:val="132"/>
        </w:trPr>
        <w:tc>
          <w:tcPr>
            <w:tcW w:w="1271" w:type="dxa"/>
          </w:tcPr>
          <w:p w14:paraId="7D03AC72" w14:textId="77777777" w:rsidR="00ED3D7B" w:rsidRPr="000A260C" w:rsidRDefault="00ED3D7B" w:rsidP="00ED3D7B">
            <w:pPr>
              <w:rPr>
                <w:rFonts w:ascii="Arial" w:hAnsi="Arial" w:cs="Arial"/>
                <w:b/>
                <w:bCs/>
                <w:sz w:val="20"/>
                <w:szCs w:val="20"/>
              </w:rPr>
            </w:pPr>
            <w:r w:rsidRPr="000A260C">
              <w:rPr>
                <w:rFonts w:ascii="Arial" w:hAnsi="Arial" w:cs="Arial"/>
                <w:b/>
                <w:bCs/>
                <w:sz w:val="20"/>
                <w:szCs w:val="20"/>
              </w:rPr>
              <w:t>Priority</w:t>
            </w:r>
          </w:p>
        </w:tc>
        <w:tc>
          <w:tcPr>
            <w:tcW w:w="4616" w:type="dxa"/>
          </w:tcPr>
          <w:p w14:paraId="10FB97D7" w14:textId="77777777" w:rsidR="00ED3D7B" w:rsidRPr="000A260C" w:rsidRDefault="00ED3D7B" w:rsidP="00ED3D7B">
            <w:pPr>
              <w:ind w:left="360"/>
              <w:jc w:val="center"/>
              <w:rPr>
                <w:rFonts w:ascii="Arial" w:hAnsi="Arial" w:cs="Arial"/>
                <w:b/>
                <w:bCs/>
                <w:sz w:val="20"/>
                <w:szCs w:val="20"/>
              </w:rPr>
            </w:pPr>
            <w:r w:rsidRPr="000A260C">
              <w:rPr>
                <w:rFonts w:ascii="Arial" w:hAnsi="Arial" w:cs="Arial"/>
                <w:b/>
                <w:bCs/>
                <w:sz w:val="20"/>
                <w:szCs w:val="20"/>
              </w:rPr>
              <w:t>Chosen: Arduino UNO Wi-Fi Rev2 MCU</w:t>
            </w:r>
          </w:p>
        </w:tc>
        <w:tc>
          <w:tcPr>
            <w:tcW w:w="5670" w:type="dxa"/>
          </w:tcPr>
          <w:p w14:paraId="1EFCC17D" w14:textId="77777777" w:rsidR="00ED3D7B" w:rsidRPr="000A260C" w:rsidRDefault="00ED3D7B" w:rsidP="00ED3D7B">
            <w:pPr>
              <w:ind w:left="360"/>
              <w:jc w:val="center"/>
              <w:rPr>
                <w:rFonts w:ascii="Arial" w:hAnsi="Arial" w:cs="Arial"/>
                <w:b/>
                <w:bCs/>
                <w:sz w:val="20"/>
                <w:szCs w:val="20"/>
              </w:rPr>
            </w:pPr>
            <w:r w:rsidRPr="000A260C">
              <w:rPr>
                <w:rFonts w:ascii="Arial" w:hAnsi="Arial" w:cs="Arial"/>
                <w:b/>
                <w:bCs/>
                <w:sz w:val="20"/>
                <w:szCs w:val="20"/>
              </w:rPr>
              <w:t>Not Chosen: Raspberry Pi Microcomputer</w:t>
            </w:r>
          </w:p>
        </w:tc>
      </w:tr>
      <w:tr w:rsidR="00ED3D7B" w:rsidRPr="00910F13" w14:paraId="4251734F" w14:textId="77777777" w:rsidTr="00ED3D7B">
        <w:tc>
          <w:tcPr>
            <w:tcW w:w="1271" w:type="dxa"/>
          </w:tcPr>
          <w:p w14:paraId="105F584D" w14:textId="77777777" w:rsidR="00ED3D7B" w:rsidRPr="000A260C" w:rsidRDefault="00ED3D7B" w:rsidP="00ED3D7B">
            <w:pPr>
              <w:rPr>
                <w:rFonts w:ascii="Arial" w:hAnsi="Arial" w:cs="Arial"/>
                <w:b/>
                <w:bCs/>
                <w:sz w:val="20"/>
                <w:szCs w:val="20"/>
              </w:rPr>
            </w:pPr>
            <w:r w:rsidRPr="000A260C">
              <w:rPr>
                <w:rFonts w:ascii="Arial" w:hAnsi="Arial" w:cs="Arial"/>
                <w:b/>
                <w:bCs/>
                <w:sz w:val="20"/>
                <w:szCs w:val="20"/>
              </w:rPr>
              <w:t>3 -High</w:t>
            </w:r>
          </w:p>
        </w:tc>
        <w:tc>
          <w:tcPr>
            <w:tcW w:w="4616" w:type="dxa"/>
          </w:tcPr>
          <w:p w14:paraId="34CB36B9" w14:textId="77777777" w:rsidR="00ED3D7B" w:rsidRPr="000A260C" w:rsidRDefault="00ED3D7B" w:rsidP="00ED3D7B">
            <w:pPr>
              <w:rPr>
                <w:rFonts w:ascii="Arial" w:hAnsi="Arial" w:cs="Arial"/>
                <w:sz w:val="20"/>
                <w:szCs w:val="20"/>
              </w:rPr>
            </w:pPr>
            <w:r w:rsidRPr="000A260C">
              <w:rPr>
                <w:rFonts w:ascii="Arial" w:hAnsi="Arial" w:cs="Arial"/>
                <w:sz w:val="20"/>
                <w:szCs w:val="20"/>
              </w:rPr>
              <w:t>++ Easier real-time processing for sensor data</w:t>
            </w:r>
          </w:p>
        </w:tc>
        <w:tc>
          <w:tcPr>
            <w:tcW w:w="5670" w:type="dxa"/>
          </w:tcPr>
          <w:p w14:paraId="72FF2C3F" w14:textId="77777777" w:rsidR="00ED3D7B" w:rsidRPr="000A260C" w:rsidRDefault="00ED3D7B" w:rsidP="00ED3D7B">
            <w:pPr>
              <w:rPr>
                <w:rFonts w:ascii="Arial" w:hAnsi="Arial" w:cs="Arial"/>
                <w:sz w:val="20"/>
                <w:szCs w:val="20"/>
              </w:rPr>
            </w:pPr>
            <w:r w:rsidRPr="000A260C">
              <w:rPr>
                <w:rFonts w:ascii="Arial" w:hAnsi="Arial" w:cs="Arial"/>
                <w:sz w:val="20"/>
                <w:szCs w:val="20"/>
              </w:rPr>
              <w:t>---More suited for complex computing tasks</w:t>
            </w:r>
          </w:p>
        </w:tc>
      </w:tr>
      <w:tr w:rsidR="00ED3D7B" w:rsidRPr="00910F13" w14:paraId="0AD11383" w14:textId="77777777" w:rsidTr="00ED3D7B">
        <w:trPr>
          <w:trHeight w:val="489"/>
        </w:trPr>
        <w:tc>
          <w:tcPr>
            <w:tcW w:w="1271" w:type="dxa"/>
          </w:tcPr>
          <w:p w14:paraId="49C17271" w14:textId="77777777" w:rsidR="00ED3D7B" w:rsidRPr="000A260C" w:rsidRDefault="00ED3D7B" w:rsidP="00ED3D7B">
            <w:pPr>
              <w:rPr>
                <w:rFonts w:ascii="Arial" w:hAnsi="Arial" w:cs="Arial"/>
                <w:b/>
                <w:bCs/>
                <w:sz w:val="20"/>
                <w:szCs w:val="20"/>
              </w:rPr>
            </w:pPr>
            <w:r w:rsidRPr="000A260C">
              <w:rPr>
                <w:rFonts w:ascii="Arial" w:hAnsi="Arial" w:cs="Arial"/>
                <w:b/>
                <w:bCs/>
                <w:sz w:val="20"/>
                <w:szCs w:val="20"/>
              </w:rPr>
              <w:t>2- Medium</w:t>
            </w:r>
          </w:p>
        </w:tc>
        <w:tc>
          <w:tcPr>
            <w:tcW w:w="4616" w:type="dxa"/>
          </w:tcPr>
          <w:p w14:paraId="1D50439A" w14:textId="77777777" w:rsidR="00ED3D7B" w:rsidRPr="000A260C" w:rsidRDefault="00ED3D7B" w:rsidP="00ED3D7B">
            <w:pPr>
              <w:rPr>
                <w:rFonts w:ascii="Arial" w:hAnsi="Arial" w:cs="Arial"/>
                <w:sz w:val="20"/>
                <w:szCs w:val="20"/>
              </w:rPr>
            </w:pPr>
            <w:r w:rsidRPr="000A260C">
              <w:rPr>
                <w:rFonts w:ascii="Arial" w:hAnsi="Arial" w:cs="Arial"/>
                <w:sz w:val="20"/>
                <w:szCs w:val="20"/>
              </w:rPr>
              <w:t>++ Lower cost, smaller in size</w:t>
            </w:r>
          </w:p>
        </w:tc>
        <w:tc>
          <w:tcPr>
            <w:tcW w:w="5670" w:type="dxa"/>
          </w:tcPr>
          <w:p w14:paraId="2B3E29A9" w14:textId="77777777" w:rsidR="00ED3D7B" w:rsidRPr="000A260C" w:rsidRDefault="00ED3D7B" w:rsidP="00ED3D7B">
            <w:pPr>
              <w:rPr>
                <w:rFonts w:ascii="Arial" w:hAnsi="Arial" w:cs="Arial"/>
                <w:sz w:val="20"/>
                <w:szCs w:val="20"/>
              </w:rPr>
            </w:pPr>
            <w:r w:rsidRPr="000A260C">
              <w:rPr>
                <w:rFonts w:ascii="Arial" w:hAnsi="Arial" w:cs="Arial"/>
                <w:sz w:val="20"/>
                <w:szCs w:val="20"/>
              </w:rPr>
              <w:t>--- Generally higher cost, depending on the Model, and larger due to more on-board components</w:t>
            </w:r>
          </w:p>
        </w:tc>
      </w:tr>
      <w:tr w:rsidR="00ED3D7B" w:rsidRPr="00910F13" w14:paraId="0988A2F5" w14:textId="77777777" w:rsidTr="00ED3D7B">
        <w:tc>
          <w:tcPr>
            <w:tcW w:w="1271" w:type="dxa"/>
          </w:tcPr>
          <w:p w14:paraId="11E63746" w14:textId="77777777" w:rsidR="00ED3D7B" w:rsidRPr="000A260C" w:rsidRDefault="00ED3D7B" w:rsidP="00ED3D7B">
            <w:pPr>
              <w:rPr>
                <w:rFonts w:ascii="Arial" w:hAnsi="Arial" w:cs="Arial"/>
                <w:b/>
                <w:bCs/>
                <w:sz w:val="20"/>
                <w:szCs w:val="20"/>
              </w:rPr>
            </w:pPr>
            <w:r w:rsidRPr="000A260C">
              <w:rPr>
                <w:rFonts w:ascii="Arial" w:hAnsi="Arial" w:cs="Arial"/>
                <w:b/>
                <w:bCs/>
                <w:sz w:val="20"/>
                <w:szCs w:val="20"/>
              </w:rPr>
              <w:t>2- Medium</w:t>
            </w:r>
          </w:p>
        </w:tc>
        <w:tc>
          <w:tcPr>
            <w:tcW w:w="4616" w:type="dxa"/>
          </w:tcPr>
          <w:p w14:paraId="47E33220" w14:textId="77777777" w:rsidR="00ED3D7B" w:rsidRPr="000A260C" w:rsidRDefault="00ED3D7B" w:rsidP="00ED3D7B">
            <w:pPr>
              <w:rPr>
                <w:rFonts w:ascii="Arial" w:hAnsi="Arial" w:cs="Arial"/>
                <w:sz w:val="20"/>
                <w:szCs w:val="20"/>
              </w:rPr>
            </w:pPr>
            <w:r w:rsidRPr="000A260C">
              <w:rPr>
                <w:rFonts w:ascii="Arial" w:hAnsi="Arial" w:cs="Arial"/>
                <w:sz w:val="20"/>
                <w:szCs w:val="20"/>
              </w:rPr>
              <w:t>++ Lower Power Consumption</w:t>
            </w:r>
          </w:p>
        </w:tc>
        <w:tc>
          <w:tcPr>
            <w:tcW w:w="5670" w:type="dxa"/>
          </w:tcPr>
          <w:p w14:paraId="7206CA37" w14:textId="77777777" w:rsidR="00ED3D7B" w:rsidRPr="000A260C" w:rsidRDefault="00ED3D7B" w:rsidP="00ED3D7B">
            <w:pPr>
              <w:rPr>
                <w:rFonts w:ascii="Arial" w:hAnsi="Arial" w:cs="Arial"/>
                <w:sz w:val="20"/>
                <w:szCs w:val="20"/>
              </w:rPr>
            </w:pPr>
            <w:r w:rsidRPr="000A260C">
              <w:rPr>
                <w:rFonts w:ascii="Arial" w:hAnsi="Arial" w:cs="Arial"/>
                <w:sz w:val="20"/>
                <w:szCs w:val="20"/>
              </w:rPr>
              <w:t>--- Higher Power Consumption</w:t>
            </w:r>
          </w:p>
        </w:tc>
      </w:tr>
      <w:tr w:rsidR="00ED3D7B" w:rsidRPr="00910F13" w14:paraId="5BF11EB8" w14:textId="77777777" w:rsidTr="00ED3D7B">
        <w:tc>
          <w:tcPr>
            <w:tcW w:w="1271" w:type="dxa"/>
          </w:tcPr>
          <w:p w14:paraId="59E057F6" w14:textId="77777777" w:rsidR="00ED3D7B" w:rsidRPr="000A260C" w:rsidRDefault="00ED3D7B" w:rsidP="00ED3D7B">
            <w:pPr>
              <w:rPr>
                <w:rFonts w:ascii="Arial" w:hAnsi="Arial" w:cs="Arial"/>
                <w:b/>
                <w:bCs/>
                <w:sz w:val="20"/>
                <w:szCs w:val="20"/>
              </w:rPr>
            </w:pPr>
            <w:r w:rsidRPr="000A260C">
              <w:rPr>
                <w:rFonts w:ascii="Arial" w:hAnsi="Arial" w:cs="Arial"/>
                <w:b/>
                <w:bCs/>
                <w:sz w:val="20"/>
                <w:szCs w:val="20"/>
              </w:rPr>
              <w:t>1- Low</w:t>
            </w:r>
          </w:p>
        </w:tc>
        <w:tc>
          <w:tcPr>
            <w:tcW w:w="4616" w:type="dxa"/>
          </w:tcPr>
          <w:p w14:paraId="0E9B52BC" w14:textId="77777777" w:rsidR="00ED3D7B" w:rsidRPr="000A260C" w:rsidRDefault="00ED3D7B" w:rsidP="00ED3D7B">
            <w:pPr>
              <w:rPr>
                <w:rFonts w:ascii="Arial" w:hAnsi="Arial" w:cs="Arial"/>
                <w:sz w:val="20"/>
                <w:szCs w:val="20"/>
              </w:rPr>
            </w:pPr>
            <w:r w:rsidRPr="000A260C">
              <w:rPr>
                <w:rFonts w:ascii="Arial" w:hAnsi="Arial" w:cs="Arial"/>
                <w:sz w:val="20"/>
                <w:szCs w:val="20"/>
              </w:rPr>
              <w:t>--- Limited to simpler tasks and sensor integration</w:t>
            </w:r>
          </w:p>
        </w:tc>
        <w:tc>
          <w:tcPr>
            <w:tcW w:w="5670" w:type="dxa"/>
          </w:tcPr>
          <w:p w14:paraId="77C1AC04" w14:textId="77777777" w:rsidR="00ED3D7B" w:rsidRPr="000A260C" w:rsidRDefault="00ED3D7B" w:rsidP="00ED3D7B">
            <w:pPr>
              <w:rPr>
                <w:rFonts w:ascii="Arial" w:hAnsi="Arial" w:cs="Arial"/>
                <w:sz w:val="20"/>
                <w:szCs w:val="20"/>
              </w:rPr>
            </w:pPr>
            <w:r w:rsidRPr="000A260C">
              <w:rPr>
                <w:rFonts w:ascii="Arial" w:hAnsi="Arial" w:cs="Arial"/>
                <w:sz w:val="20"/>
                <w:szCs w:val="20"/>
              </w:rPr>
              <w:t>++ Capable of multitasking, and handling complex algorithms</w:t>
            </w:r>
          </w:p>
        </w:tc>
      </w:tr>
    </w:tbl>
    <w:p w14:paraId="772E1211" w14:textId="77777777" w:rsidR="000A260C" w:rsidRPr="000A260C" w:rsidRDefault="000A260C" w:rsidP="000A260C">
      <w:pPr>
        <w:ind w:left="360"/>
        <w:rPr>
          <w:rFonts w:ascii="Arial" w:hAnsi="Arial" w:cs="Arial"/>
          <w:b/>
          <w:bCs/>
          <w:u w:val="single"/>
        </w:rPr>
      </w:pPr>
      <w:r w:rsidRPr="000A260C">
        <w:rPr>
          <w:rFonts w:ascii="Arial" w:hAnsi="Arial" w:cs="Arial"/>
          <w:b/>
          <w:bCs/>
          <w:u w:val="single"/>
        </w:rPr>
        <w:t xml:space="preserve">MCU Chosen: </w:t>
      </w:r>
    </w:p>
    <w:p w14:paraId="485FBF58" w14:textId="36FCEEB1" w:rsidR="0020657A" w:rsidRPr="0020657A" w:rsidRDefault="0020657A" w:rsidP="0020657A">
      <w:pPr>
        <w:spacing w:line="240" w:lineRule="auto"/>
        <w:jc w:val="center"/>
        <w:rPr>
          <w:rFonts w:ascii="Arial" w:hAnsi="Arial" w:cs="Arial"/>
          <w:b/>
          <w:bCs/>
          <w:sz w:val="20"/>
          <w:szCs w:val="20"/>
          <w:u w:val="single"/>
        </w:rPr>
      </w:pPr>
      <w:r>
        <w:rPr>
          <w:rFonts w:ascii="Arial" w:hAnsi="Arial" w:cs="Arial"/>
          <w:b/>
          <w:bCs/>
          <w:sz w:val="20"/>
          <w:szCs w:val="20"/>
          <w:u w:val="single"/>
        </w:rPr>
        <w:t>Table 2: MCU Comparison</w:t>
      </w:r>
    </w:p>
    <w:p w14:paraId="1B7EE359" w14:textId="7F27C423" w:rsidR="00D457E4" w:rsidRPr="00F77D8A" w:rsidRDefault="000A260C" w:rsidP="00ED3D7B">
      <w:pPr>
        <w:rPr>
          <w:rFonts w:ascii="Arial" w:hAnsi="Arial" w:cs="Arial"/>
          <w:color w:val="242424"/>
          <w:sz w:val="20"/>
          <w:szCs w:val="20"/>
          <w:shd w:val="clear" w:color="auto" w:fill="FFFFFF"/>
        </w:rPr>
      </w:pPr>
      <w:r w:rsidRPr="000A260C">
        <w:rPr>
          <w:rFonts w:ascii="Arial" w:hAnsi="Arial" w:cs="Arial"/>
          <w:b/>
          <w:bCs/>
          <w:color w:val="242424"/>
          <w:sz w:val="20"/>
          <w:szCs w:val="20"/>
          <w:shd w:val="clear" w:color="auto" w:fill="FFFFFF"/>
        </w:rPr>
        <w:t>Reason for Selection:</w:t>
      </w:r>
      <w:r w:rsidRPr="000A260C">
        <w:rPr>
          <w:rFonts w:ascii="Arial" w:hAnsi="Arial" w:cs="Arial"/>
          <w:color w:val="242424"/>
          <w:sz w:val="20"/>
          <w:szCs w:val="20"/>
          <w:shd w:val="clear" w:color="auto" w:fill="FFFFFF"/>
        </w:rPr>
        <w:t xml:space="preserve"> The Arduino was chosen for its simplicity and capability for real-time sensor data processing, which is necessary for the immediate response required by the parking safety sensor system. Its cost-effectiveness also makes it suitable for large-scale production. It also has a lower power consumption, making it work more efficiently. </w:t>
      </w:r>
      <w:r w:rsidR="003B68A7">
        <w:rPr>
          <w:rFonts w:ascii="Arial" w:hAnsi="Arial" w:cs="Arial"/>
          <w:color w:val="242424"/>
          <w:sz w:val="20"/>
          <w:szCs w:val="20"/>
          <w:shd w:val="clear" w:color="auto" w:fill="FFFFFF"/>
        </w:rPr>
        <w:t>Even though</w:t>
      </w:r>
      <w:r w:rsidRPr="000A260C">
        <w:rPr>
          <w:rFonts w:ascii="Arial" w:hAnsi="Arial" w:cs="Arial"/>
          <w:color w:val="242424"/>
          <w:sz w:val="20"/>
          <w:szCs w:val="20"/>
          <w:shd w:val="clear" w:color="auto" w:fill="FFFFFF"/>
        </w:rPr>
        <w:t xml:space="preserve"> it is only limited to simpler tasks, due to the reasons above, it is more suitable for this project.</w:t>
      </w:r>
    </w:p>
    <w:p w14:paraId="1A866B35" w14:textId="15F9BBA3" w:rsidR="000A260C" w:rsidRPr="000A260C" w:rsidRDefault="000A260C" w:rsidP="000A260C">
      <w:pPr>
        <w:ind w:left="360"/>
        <w:rPr>
          <w:rFonts w:ascii="Arial" w:hAnsi="Arial" w:cs="Arial"/>
          <w:b/>
          <w:bCs/>
          <w:color w:val="242424"/>
          <w:sz w:val="20"/>
          <w:szCs w:val="20"/>
          <w:u w:val="single"/>
          <w:shd w:val="clear" w:color="auto" w:fill="FFFFFF"/>
        </w:rPr>
      </w:pPr>
      <w:r w:rsidRPr="000A260C">
        <w:rPr>
          <w:rFonts w:ascii="Arial" w:hAnsi="Arial" w:cs="Arial"/>
          <w:b/>
          <w:bCs/>
          <w:color w:val="242424"/>
          <w:sz w:val="20"/>
          <w:szCs w:val="20"/>
          <w:u w:val="single"/>
          <w:shd w:val="clear" w:color="auto" w:fill="FFFFFF"/>
        </w:rPr>
        <w:t xml:space="preserve">Distance Measurement Sensor </w:t>
      </w:r>
      <w:r w:rsidR="003B68A7">
        <w:rPr>
          <w:rFonts w:ascii="Arial" w:hAnsi="Arial" w:cs="Arial"/>
          <w:b/>
          <w:bCs/>
          <w:color w:val="242424"/>
          <w:sz w:val="20"/>
          <w:szCs w:val="20"/>
          <w:u w:val="single"/>
          <w:shd w:val="clear" w:color="auto" w:fill="FFFFFF"/>
        </w:rPr>
        <w:t>chose</w:t>
      </w:r>
      <w:r w:rsidRPr="000A260C">
        <w:rPr>
          <w:rFonts w:ascii="Arial" w:hAnsi="Arial" w:cs="Arial"/>
          <w:b/>
          <w:bCs/>
          <w:color w:val="242424"/>
          <w:sz w:val="20"/>
          <w:szCs w:val="20"/>
          <w:u w:val="single"/>
          <w:shd w:val="clear" w:color="auto" w:fill="FFFFFF"/>
        </w:rPr>
        <w:t>:</w:t>
      </w:r>
    </w:p>
    <w:tbl>
      <w:tblPr>
        <w:tblStyle w:val="TableGrid"/>
        <w:tblW w:w="0" w:type="auto"/>
        <w:tblLook w:val="04A0" w:firstRow="1" w:lastRow="0" w:firstColumn="1" w:lastColumn="0" w:noHBand="0" w:noVBand="1"/>
      </w:tblPr>
      <w:tblGrid>
        <w:gridCol w:w="1696"/>
        <w:gridCol w:w="3828"/>
        <w:gridCol w:w="4677"/>
      </w:tblGrid>
      <w:tr w:rsidR="000A260C" w:rsidRPr="00910F13" w14:paraId="651C49EB" w14:textId="77777777" w:rsidTr="000A260C">
        <w:trPr>
          <w:trHeight w:val="299"/>
        </w:trPr>
        <w:tc>
          <w:tcPr>
            <w:tcW w:w="1696" w:type="dxa"/>
          </w:tcPr>
          <w:p w14:paraId="31CB8B00" w14:textId="77777777" w:rsidR="000A260C" w:rsidRPr="000A260C" w:rsidRDefault="000A260C" w:rsidP="000A260C">
            <w:pPr>
              <w:ind w:left="360"/>
              <w:rPr>
                <w:rFonts w:ascii="Arial" w:hAnsi="Arial" w:cs="Arial"/>
                <w:b/>
                <w:bCs/>
                <w:sz w:val="20"/>
                <w:szCs w:val="20"/>
              </w:rPr>
            </w:pPr>
            <w:r w:rsidRPr="000A260C">
              <w:rPr>
                <w:rFonts w:ascii="Arial" w:hAnsi="Arial" w:cs="Arial"/>
                <w:b/>
                <w:bCs/>
                <w:sz w:val="20"/>
                <w:szCs w:val="20"/>
              </w:rPr>
              <w:t>Priority</w:t>
            </w:r>
          </w:p>
        </w:tc>
        <w:tc>
          <w:tcPr>
            <w:tcW w:w="3828" w:type="dxa"/>
          </w:tcPr>
          <w:p w14:paraId="68A0420F" w14:textId="77777777" w:rsidR="000A260C" w:rsidRPr="000A260C" w:rsidRDefault="000A260C" w:rsidP="000A260C">
            <w:pPr>
              <w:rPr>
                <w:rFonts w:ascii="Arial" w:hAnsi="Arial" w:cs="Arial"/>
                <w:b/>
                <w:bCs/>
                <w:sz w:val="20"/>
                <w:szCs w:val="20"/>
              </w:rPr>
            </w:pPr>
            <w:r w:rsidRPr="000A260C">
              <w:rPr>
                <w:rFonts w:ascii="Arial" w:hAnsi="Arial" w:cs="Arial"/>
                <w:b/>
                <w:bCs/>
                <w:sz w:val="20"/>
                <w:szCs w:val="20"/>
              </w:rPr>
              <w:t>Chosen: HC-SR04 Ultrasonic Sensor</w:t>
            </w:r>
          </w:p>
        </w:tc>
        <w:tc>
          <w:tcPr>
            <w:tcW w:w="4677" w:type="dxa"/>
          </w:tcPr>
          <w:p w14:paraId="67132917" w14:textId="77777777" w:rsidR="000A260C" w:rsidRPr="000A260C" w:rsidRDefault="000A260C" w:rsidP="000A260C">
            <w:pPr>
              <w:rPr>
                <w:rFonts w:ascii="Arial" w:hAnsi="Arial" w:cs="Arial"/>
                <w:b/>
                <w:bCs/>
                <w:sz w:val="20"/>
                <w:szCs w:val="20"/>
              </w:rPr>
            </w:pPr>
            <w:r w:rsidRPr="000A260C">
              <w:rPr>
                <w:rFonts w:ascii="Arial" w:hAnsi="Arial" w:cs="Arial"/>
                <w:b/>
                <w:bCs/>
                <w:sz w:val="20"/>
                <w:szCs w:val="20"/>
              </w:rPr>
              <w:t>Not Chosen: LiDAR Sensor</w:t>
            </w:r>
          </w:p>
        </w:tc>
      </w:tr>
      <w:tr w:rsidR="000A260C" w:rsidRPr="00910F13" w14:paraId="7EB93649" w14:textId="77777777" w:rsidTr="000A260C">
        <w:tc>
          <w:tcPr>
            <w:tcW w:w="1696" w:type="dxa"/>
          </w:tcPr>
          <w:p w14:paraId="094CB229" w14:textId="77777777" w:rsidR="000A260C" w:rsidRPr="000A260C" w:rsidRDefault="000A260C" w:rsidP="000A260C">
            <w:pPr>
              <w:ind w:left="360"/>
              <w:rPr>
                <w:rFonts w:ascii="Arial" w:hAnsi="Arial" w:cs="Arial"/>
                <w:b/>
                <w:bCs/>
                <w:sz w:val="20"/>
                <w:szCs w:val="20"/>
              </w:rPr>
            </w:pPr>
            <w:r w:rsidRPr="000A260C">
              <w:rPr>
                <w:rFonts w:ascii="Arial" w:hAnsi="Arial" w:cs="Arial"/>
                <w:b/>
                <w:bCs/>
                <w:sz w:val="20"/>
                <w:szCs w:val="20"/>
              </w:rPr>
              <w:t>1-Low</w:t>
            </w:r>
          </w:p>
        </w:tc>
        <w:tc>
          <w:tcPr>
            <w:tcW w:w="3828" w:type="dxa"/>
          </w:tcPr>
          <w:p w14:paraId="5E5B970D" w14:textId="57205E46" w:rsidR="000A260C" w:rsidRPr="000A260C" w:rsidRDefault="000A260C" w:rsidP="000A260C">
            <w:pPr>
              <w:rPr>
                <w:rFonts w:ascii="Arial" w:hAnsi="Arial" w:cs="Arial"/>
                <w:sz w:val="20"/>
                <w:szCs w:val="20"/>
              </w:rPr>
            </w:pPr>
            <w:r w:rsidRPr="000A260C">
              <w:rPr>
                <w:rFonts w:ascii="Arial" w:hAnsi="Arial" w:cs="Arial"/>
                <w:sz w:val="20"/>
                <w:szCs w:val="20"/>
              </w:rPr>
              <w:t xml:space="preserve">--- </w:t>
            </w:r>
            <w:r w:rsidR="002952C4">
              <w:rPr>
                <w:rFonts w:ascii="Arial" w:hAnsi="Arial" w:cs="Arial"/>
                <w:sz w:val="20"/>
                <w:szCs w:val="20"/>
              </w:rPr>
              <w:t>R</w:t>
            </w:r>
            <w:r w:rsidRPr="000A260C">
              <w:rPr>
                <w:rFonts w:ascii="Arial" w:hAnsi="Arial" w:cs="Arial"/>
                <w:sz w:val="20"/>
                <w:szCs w:val="20"/>
              </w:rPr>
              <w:t>elatively high accuracy</w:t>
            </w:r>
          </w:p>
        </w:tc>
        <w:tc>
          <w:tcPr>
            <w:tcW w:w="4677" w:type="dxa"/>
          </w:tcPr>
          <w:p w14:paraId="7ABEA47D" w14:textId="77777777" w:rsidR="000A260C" w:rsidRPr="000A260C" w:rsidRDefault="000A260C" w:rsidP="000A260C">
            <w:pPr>
              <w:rPr>
                <w:rFonts w:ascii="Arial" w:hAnsi="Arial" w:cs="Arial"/>
                <w:sz w:val="20"/>
                <w:szCs w:val="20"/>
              </w:rPr>
            </w:pPr>
            <w:r w:rsidRPr="000A260C">
              <w:rPr>
                <w:rFonts w:ascii="Arial" w:hAnsi="Arial" w:cs="Arial"/>
                <w:sz w:val="20"/>
                <w:szCs w:val="20"/>
              </w:rPr>
              <w:t>++ Much more accurate</w:t>
            </w:r>
          </w:p>
        </w:tc>
      </w:tr>
      <w:tr w:rsidR="000A260C" w:rsidRPr="00910F13" w14:paraId="4FFCD840" w14:textId="77777777" w:rsidTr="000A260C">
        <w:tc>
          <w:tcPr>
            <w:tcW w:w="1696" w:type="dxa"/>
          </w:tcPr>
          <w:p w14:paraId="2264777F" w14:textId="77777777" w:rsidR="000A260C" w:rsidRPr="000A260C" w:rsidRDefault="000A260C" w:rsidP="000A260C">
            <w:pPr>
              <w:ind w:left="360"/>
              <w:rPr>
                <w:rFonts w:ascii="Arial" w:hAnsi="Arial" w:cs="Arial"/>
                <w:b/>
                <w:bCs/>
                <w:sz w:val="20"/>
                <w:szCs w:val="20"/>
              </w:rPr>
            </w:pPr>
            <w:r w:rsidRPr="000A260C">
              <w:rPr>
                <w:rFonts w:ascii="Arial" w:hAnsi="Arial" w:cs="Arial"/>
                <w:b/>
                <w:bCs/>
                <w:sz w:val="20"/>
                <w:szCs w:val="20"/>
              </w:rPr>
              <w:t>2- Medium</w:t>
            </w:r>
          </w:p>
        </w:tc>
        <w:tc>
          <w:tcPr>
            <w:tcW w:w="3828" w:type="dxa"/>
          </w:tcPr>
          <w:p w14:paraId="0349090D" w14:textId="77777777" w:rsidR="000A260C" w:rsidRPr="000A260C" w:rsidRDefault="000A260C" w:rsidP="000A260C">
            <w:pPr>
              <w:rPr>
                <w:rFonts w:ascii="Arial" w:hAnsi="Arial" w:cs="Arial"/>
                <w:sz w:val="20"/>
                <w:szCs w:val="20"/>
              </w:rPr>
            </w:pPr>
            <w:r w:rsidRPr="000A260C">
              <w:rPr>
                <w:rFonts w:ascii="Arial" w:hAnsi="Arial" w:cs="Arial"/>
                <w:sz w:val="20"/>
                <w:szCs w:val="20"/>
              </w:rPr>
              <w:t>++Cost effective</w:t>
            </w:r>
          </w:p>
        </w:tc>
        <w:tc>
          <w:tcPr>
            <w:tcW w:w="4677" w:type="dxa"/>
          </w:tcPr>
          <w:p w14:paraId="23ECD6E5" w14:textId="77777777" w:rsidR="000A260C" w:rsidRPr="000A260C" w:rsidRDefault="000A260C" w:rsidP="000A260C">
            <w:pPr>
              <w:rPr>
                <w:rFonts w:ascii="Arial" w:hAnsi="Arial" w:cs="Arial"/>
                <w:sz w:val="20"/>
                <w:szCs w:val="20"/>
              </w:rPr>
            </w:pPr>
            <w:r w:rsidRPr="000A260C">
              <w:rPr>
                <w:rFonts w:ascii="Arial" w:hAnsi="Arial" w:cs="Arial"/>
                <w:sz w:val="20"/>
                <w:szCs w:val="20"/>
              </w:rPr>
              <w:t xml:space="preserve">---Much more expensive </w:t>
            </w:r>
          </w:p>
        </w:tc>
      </w:tr>
      <w:tr w:rsidR="000A260C" w:rsidRPr="00910F13" w14:paraId="3C5881D3" w14:textId="77777777" w:rsidTr="000A260C">
        <w:tc>
          <w:tcPr>
            <w:tcW w:w="1696" w:type="dxa"/>
          </w:tcPr>
          <w:p w14:paraId="3200DD8D" w14:textId="77777777" w:rsidR="000A260C" w:rsidRPr="000A260C" w:rsidRDefault="000A260C" w:rsidP="000A260C">
            <w:pPr>
              <w:ind w:left="360"/>
              <w:rPr>
                <w:rFonts w:ascii="Arial" w:hAnsi="Arial" w:cs="Arial"/>
                <w:b/>
                <w:bCs/>
                <w:sz w:val="20"/>
                <w:szCs w:val="20"/>
              </w:rPr>
            </w:pPr>
            <w:r w:rsidRPr="000A260C">
              <w:rPr>
                <w:rFonts w:ascii="Arial" w:hAnsi="Arial" w:cs="Arial"/>
                <w:b/>
                <w:bCs/>
                <w:sz w:val="20"/>
                <w:szCs w:val="20"/>
              </w:rPr>
              <w:t>3- High</w:t>
            </w:r>
          </w:p>
        </w:tc>
        <w:tc>
          <w:tcPr>
            <w:tcW w:w="3828" w:type="dxa"/>
          </w:tcPr>
          <w:p w14:paraId="66403CF1" w14:textId="77777777" w:rsidR="000A260C" w:rsidRPr="000A260C" w:rsidRDefault="000A260C" w:rsidP="000A260C">
            <w:pPr>
              <w:rPr>
                <w:rFonts w:ascii="Arial" w:hAnsi="Arial" w:cs="Arial"/>
                <w:sz w:val="20"/>
                <w:szCs w:val="20"/>
              </w:rPr>
            </w:pPr>
            <w:r w:rsidRPr="000A260C">
              <w:rPr>
                <w:rFonts w:ascii="Arial" w:hAnsi="Arial" w:cs="Arial"/>
                <w:sz w:val="20"/>
                <w:szCs w:val="20"/>
              </w:rPr>
              <w:t>Less complex, easier to integrate</w:t>
            </w:r>
          </w:p>
        </w:tc>
        <w:tc>
          <w:tcPr>
            <w:tcW w:w="4677" w:type="dxa"/>
          </w:tcPr>
          <w:p w14:paraId="496ED7C5" w14:textId="77777777" w:rsidR="000A260C" w:rsidRPr="000A260C" w:rsidRDefault="000A260C" w:rsidP="000A260C">
            <w:pPr>
              <w:rPr>
                <w:rFonts w:ascii="Arial" w:hAnsi="Arial" w:cs="Arial"/>
                <w:sz w:val="20"/>
                <w:szCs w:val="20"/>
              </w:rPr>
            </w:pPr>
            <w:r w:rsidRPr="000A260C">
              <w:rPr>
                <w:rFonts w:ascii="Arial" w:hAnsi="Arial" w:cs="Arial"/>
                <w:sz w:val="20"/>
                <w:szCs w:val="20"/>
              </w:rPr>
              <w:t>Provides 3D mapping, but is much more complex</w:t>
            </w:r>
          </w:p>
        </w:tc>
      </w:tr>
      <w:tr w:rsidR="000A260C" w:rsidRPr="00910F13" w14:paraId="4F035F22" w14:textId="77777777" w:rsidTr="000A260C">
        <w:tc>
          <w:tcPr>
            <w:tcW w:w="1696" w:type="dxa"/>
          </w:tcPr>
          <w:p w14:paraId="2A794CA7" w14:textId="77777777" w:rsidR="000A260C" w:rsidRPr="000A260C" w:rsidRDefault="000A260C" w:rsidP="000A260C">
            <w:pPr>
              <w:ind w:left="360"/>
              <w:rPr>
                <w:rFonts w:ascii="Arial" w:hAnsi="Arial" w:cs="Arial"/>
                <w:b/>
                <w:bCs/>
                <w:sz w:val="20"/>
                <w:szCs w:val="20"/>
              </w:rPr>
            </w:pPr>
            <w:r w:rsidRPr="000A260C">
              <w:rPr>
                <w:rFonts w:ascii="Arial" w:hAnsi="Arial" w:cs="Arial"/>
                <w:b/>
                <w:bCs/>
                <w:sz w:val="20"/>
                <w:szCs w:val="20"/>
              </w:rPr>
              <w:t>3- High</w:t>
            </w:r>
          </w:p>
        </w:tc>
        <w:tc>
          <w:tcPr>
            <w:tcW w:w="3828" w:type="dxa"/>
          </w:tcPr>
          <w:p w14:paraId="0A7E63B6" w14:textId="77777777" w:rsidR="000A260C" w:rsidRPr="000A260C" w:rsidRDefault="000A260C" w:rsidP="000A260C">
            <w:pPr>
              <w:rPr>
                <w:rFonts w:ascii="Arial" w:hAnsi="Arial" w:cs="Arial"/>
                <w:sz w:val="20"/>
                <w:szCs w:val="20"/>
              </w:rPr>
            </w:pPr>
            <w:r w:rsidRPr="000A260C">
              <w:rPr>
                <w:rFonts w:ascii="Arial" w:hAnsi="Arial" w:cs="Arial"/>
                <w:sz w:val="20"/>
                <w:szCs w:val="20"/>
              </w:rPr>
              <w:t>++Accurate for long &amp; short distance</w:t>
            </w:r>
          </w:p>
        </w:tc>
        <w:tc>
          <w:tcPr>
            <w:tcW w:w="4677" w:type="dxa"/>
          </w:tcPr>
          <w:p w14:paraId="2DC3E3B5" w14:textId="77777777" w:rsidR="000A260C" w:rsidRPr="000A260C" w:rsidRDefault="000A260C" w:rsidP="000A260C">
            <w:pPr>
              <w:rPr>
                <w:rFonts w:ascii="Arial" w:hAnsi="Arial" w:cs="Arial"/>
                <w:sz w:val="20"/>
                <w:szCs w:val="20"/>
              </w:rPr>
            </w:pPr>
            <w:r w:rsidRPr="000A260C">
              <w:rPr>
                <w:rFonts w:ascii="Arial" w:hAnsi="Arial" w:cs="Arial"/>
                <w:sz w:val="20"/>
                <w:szCs w:val="20"/>
              </w:rPr>
              <w:t>---Overly sophisticated for basic parking needs</w:t>
            </w:r>
          </w:p>
        </w:tc>
      </w:tr>
    </w:tbl>
    <w:p w14:paraId="4357D06B" w14:textId="49ECEF04" w:rsidR="00ED3D7B" w:rsidRPr="00ED3D7B" w:rsidRDefault="00ED3D7B" w:rsidP="00ED3D7B">
      <w:pPr>
        <w:spacing w:line="240" w:lineRule="auto"/>
        <w:jc w:val="center"/>
        <w:rPr>
          <w:rFonts w:ascii="Arial" w:hAnsi="Arial" w:cs="Arial"/>
          <w:b/>
          <w:bCs/>
          <w:sz w:val="20"/>
          <w:szCs w:val="20"/>
          <w:u w:val="single"/>
        </w:rPr>
      </w:pPr>
      <w:r>
        <w:rPr>
          <w:rFonts w:ascii="Arial" w:hAnsi="Arial" w:cs="Arial"/>
          <w:b/>
          <w:bCs/>
          <w:sz w:val="20"/>
          <w:szCs w:val="20"/>
          <w:u w:val="single"/>
        </w:rPr>
        <w:t xml:space="preserve">Table 3: </w:t>
      </w:r>
      <w:r w:rsidRPr="000A260C">
        <w:rPr>
          <w:rFonts w:ascii="Arial" w:hAnsi="Arial" w:cs="Arial"/>
          <w:b/>
          <w:bCs/>
          <w:color w:val="242424"/>
          <w:sz w:val="20"/>
          <w:szCs w:val="20"/>
          <w:u w:val="single"/>
          <w:shd w:val="clear" w:color="auto" w:fill="FFFFFF"/>
        </w:rPr>
        <w:t>Distance Measurement Sensor</w:t>
      </w:r>
      <w:r>
        <w:rPr>
          <w:rFonts w:ascii="Arial" w:hAnsi="Arial" w:cs="Arial"/>
          <w:b/>
          <w:bCs/>
          <w:color w:val="242424"/>
          <w:sz w:val="20"/>
          <w:szCs w:val="20"/>
          <w:u w:val="single"/>
          <w:shd w:val="clear" w:color="auto" w:fill="FFFFFF"/>
        </w:rPr>
        <w:t xml:space="preserve"> Comparison</w:t>
      </w:r>
    </w:p>
    <w:p w14:paraId="68012B9D" w14:textId="52886909" w:rsidR="000A260C" w:rsidRDefault="000A260C" w:rsidP="000A260C">
      <w:pPr>
        <w:rPr>
          <w:rFonts w:ascii="Arial" w:hAnsi="Arial" w:cs="Arial"/>
          <w:color w:val="242424"/>
          <w:sz w:val="20"/>
          <w:szCs w:val="20"/>
          <w:shd w:val="clear" w:color="auto" w:fill="FFFFFF"/>
        </w:rPr>
      </w:pPr>
      <w:r w:rsidRPr="00ED3D7B">
        <w:rPr>
          <w:rFonts w:ascii="Arial" w:hAnsi="Arial" w:cs="Arial"/>
          <w:b/>
          <w:bCs/>
          <w:color w:val="242424"/>
          <w:sz w:val="20"/>
          <w:szCs w:val="20"/>
          <w:shd w:val="clear" w:color="auto" w:fill="FFFFFF"/>
        </w:rPr>
        <w:t>Reason for Selection:</w:t>
      </w:r>
      <w:r w:rsidRPr="000A260C">
        <w:rPr>
          <w:rFonts w:ascii="Arial" w:hAnsi="Arial" w:cs="Arial"/>
          <w:color w:val="242424"/>
          <w:sz w:val="20"/>
          <w:szCs w:val="20"/>
          <w:shd w:val="clear" w:color="auto" w:fill="FFFFFF"/>
        </w:rPr>
        <w:t xml:space="preserve"> Ultrasonic sensor w</w:t>
      </w:r>
      <w:r w:rsidR="002952C4">
        <w:rPr>
          <w:rFonts w:ascii="Arial" w:hAnsi="Arial" w:cs="Arial"/>
          <w:color w:val="242424"/>
          <w:sz w:val="20"/>
          <w:szCs w:val="20"/>
          <w:shd w:val="clear" w:color="auto" w:fill="FFFFFF"/>
        </w:rPr>
        <w:t>as</w:t>
      </w:r>
      <w:r w:rsidRPr="000A260C">
        <w:rPr>
          <w:rFonts w:ascii="Arial" w:hAnsi="Arial" w:cs="Arial"/>
          <w:color w:val="242424"/>
          <w:sz w:val="20"/>
          <w:szCs w:val="20"/>
          <w:shd w:val="clear" w:color="auto" w:fill="FFFFFF"/>
        </w:rPr>
        <w:t xml:space="preserve"> chosen for their cost-effectiveness and simplicity, which align well with the system’s goal of providing basic parking assistance without the need for complex 3D mapping.</w:t>
      </w:r>
      <w:r w:rsidR="002952C4">
        <w:rPr>
          <w:rFonts w:ascii="Arial" w:hAnsi="Arial" w:cs="Arial"/>
          <w:color w:val="242424"/>
          <w:sz w:val="20"/>
          <w:szCs w:val="20"/>
          <w:shd w:val="clear" w:color="auto" w:fill="FFFFFF"/>
        </w:rPr>
        <w:t xml:space="preserve"> Furthermore, tests show that it is very accurate for both short and long distances</w:t>
      </w:r>
    </w:p>
    <w:p w14:paraId="7CF17319" w14:textId="55D981B6" w:rsidR="005E550B" w:rsidRDefault="005E550B" w:rsidP="000A260C">
      <w:pPr>
        <w:rPr>
          <w:rFonts w:ascii="Arial" w:hAnsi="Arial" w:cs="Arial"/>
          <w:color w:val="242424"/>
          <w:sz w:val="20"/>
          <w:szCs w:val="20"/>
          <w:shd w:val="clear" w:color="auto" w:fill="FFFFFF"/>
        </w:rPr>
      </w:pPr>
    </w:p>
    <w:p w14:paraId="1452183C" w14:textId="2C78659A" w:rsidR="005E550B" w:rsidRDefault="005E550B" w:rsidP="000A260C">
      <w:pPr>
        <w:rPr>
          <w:rFonts w:ascii="Arial" w:hAnsi="Arial" w:cs="Arial"/>
          <w:color w:val="242424"/>
          <w:sz w:val="20"/>
          <w:szCs w:val="20"/>
          <w:shd w:val="clear" w:color="auto" w:fill="FFFFFF"/>
        </w:rPr>
      </w:pPr>
    </w:p>
    <w:p w14:paraId="21DE9A71" w14:textId="73D79E30" w:rsidR="005E550B" w:rsidRDefault="005E550B" w:rsidP="000A260C">
      <w:pPr>
        <w:rPr>
          <w:rFonts w:ascii="Arial" w:hAnsi="Arial" w:cs="Arial"/>
          <w:color w:val="242424"/>
          <w:sz w:val="20"/>
          <w:szCs w:val="20"/>
          <w:shd w:val="clear" w:color="auto" w:fill="FFFFFF"/>
        </w:rPr>
      </w:pPr>
    </w:p>
    <w:p w14:paraId="31DCA008" w14:textId="77F431D6" w:rsidR="005E550B" w:rsidRDefault="005E550B" w:rsidP="000A260C">
      <w:pPr>
        <w:rPr>
          <w:rFonts w:ascii="Arial" w:hAnsi="Arial" w:cs="Arial"/>
          <w:color w:val="242424"/>
          <w:sz w:val="20"/>
          <w:szCs w:val="20"/>
          <w:shd w:val="clear" w:color="auto" w:fill="FFFFFF"/>
        </w:rPr>
      </w:pPr>
    </w:p>
    <w:p w14:paraId="42D87EC9" w14:textId="3491875F" w:rsidR="000A260C" w:rsidRPr="002952C4" w:rsidRDefault="000A260C" w:rsidP="002952C4">
      <w:pPr>
        <w:pStyle w:val="ListParagraph"/>
        <w:numPr>
          <w:ilvl w:val="1"/>
          <w:numId w:val="4"/>
        </w:numPr>
        <w:spacing w:line="240" w:lineRule="auto"/>
        <w:rPr>
          <w:rFonts w:ascii="Arial" w:hAnsi="Arial" w:cs="Arial"/>
          <w:b/>
          <w:bCs/>
          <w:sz w:val="24"/>
          <w:szCs w:val="24"/>
        </w:rPr>
      </w:pPr>
      <w:r w:rsidRPr="002952C4">
        <w:rPr>
          <w:rFonts w:ascii="Arial" w:hAnsi="Arial" w:cs="Arial"/>
          <w:b/>
          <w:bCs/>
          <w:sz w:val="24"/>
          <w:szCs w:val="24"/>
        </w:rPr>
        <w:lastRenderedPageBreak/>
        <w:t>Flow Chart of the System</w:t>
      </w:r>
    </w:p>
    <w:p w14:paraId="3C48B09D" w14:textId="5352110B" w:rsidR="00D03524" w:rsidRDefault="00D03524" w:rsidP="004C614C">
      <w:pPr>
        <w:spacing w:line="240" w:lineRule="auto"/>
        <w:ind w:left="360"/>
        <w:jc w:val="center"/>
        <w:rPr>
          <w:rFonts w:ascii="Arial" w:hAnsi="Arial" w:cs="Arial"/>
          <w:b/>
          <w:bCs/>
          <w:sz w:val="28"/>
          <w:szCs w:val="28"/>
        </w:rPr>
      </w:pPr>
      <w:r>
        <w:rPr>
          <w:noProof/>
        </w:rPr>
        <w:drawing>
          <wp:inline distT="0" distB="0" distL="0" distR="0" wp14:anchorId="36FC1E13" wp14:editId="245D59D8">
            <wp:extent cx="2657475" cy="39353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47" t="30232" r="60425" b="18883"/>
                    <a:stretch/>
                  </pic:blipFill>
                  <pic:spPr bwMode="auto">
                    <a:xfrm>
                      <a:off x="0" y="0"/>
                      <a:ext cx="2698107" cy="3995500"/>
                    </a:xfrm>
                    <a:prstGeom prst="rect">
                      <a:avLst/>
                    </a:prstGeom>
                    <a:ln>
                      <a:noFill/>
                    </a:ln>
                    <a:extLst>
                      <a:ext uri="{53640926-AAD7-44D8-BBD7-CCE9431645EC}">
                        <a14:shadowObscured xmlns:a14="http://schemas.microsoft.com/office/drawing/2010/main"/>
                      </a:ext>
                    </a:extLst>
                  </pic:spPr>
                </pic:pic>
              </a:graphicData>
            </a:graphic>
          </wp:inline>
        </w:drawing>
      </w:r>
    </w:p>
    <w:p w14:paraId="0E64A1F9" w14:textId="415DE225" w:rsidR="0004497A" w:rsidRPr="0004497A" w:rsidRDefault="0004497A" w:rsidP="0004497A">
      <w:pPr>
        <w:spacing w:line="240" w:lineRule="auto"/>
        <w:jc w:val="center"/>
        <w:rPr>
          <w:rFonts w:ascii="Arial" w:hAnsi="Arial" w:cs="Arial"/>
          <w:b/>
          <w:bCs/>
          <w:sz w:val="20"/>
          <w:szCs w:val="20"/>
          <w:u w:val="single"/>
        </w:rPr>
      </w:pPr>
      <w:r w:rsidRPr="00D06E28">
        <w:rPr>
          <w:rFonts w:ascii="Arial" w:hAnsi="Arial" w:cs="Arial"/>
          <w:b/>
          <w:bCs/>
          <w:sz w:val="20"/>
          <w:szCs w:val="20"/>
          <w:u w:val="single"/>
        </w:rPr>
        <w:t xml:space="preserve">Figure </w:t>
      </w:r>
      <w:r w:rsidR="0020657A">
        <w:rPr>
          <w:rFonts w:ascii="Arial" w:hAnsi="Arial" w:cs="Arial"/>
          <w:b/>
          <w:bCs/>
          <w:sz w:val="20"/>
          <w:szCs w:val="20"/>
          <w:u w:val="single"/>
        </w:rPr>
        <w:t>9: Flow Chart of the System</w:t>
      </w:r>
    </w:p>
    <w:p w14:paraId="30112101" w14:textId="77777777" w:rsidR="00D03524" w:rsidRPr="00D06E28" w:rsidRDefault="00D03524" w:rsidP="004C614C">
      <w:pPr>
        <w:spacing w:line="240" w:lineRule="auto"/>
        <w:jc w:val="both"/>
        <w:rPr>
          <w:rFonts w:ascii="Arial" w:hAnsi="Arial" w:cs="Arial"/>
          <w:sz w:val="20"/>
          <w:szCs w:val="20"/>
          <w:lang w:val="en-GB"/>
        </w:rPr>
      </w:pPr>
      <w:r w:rsidRPr="00D06E28">
        <w:rPr>
          <w:rFonts w:ascii="Arial" w:hAnsi="Arial" w:cs="Arial"/>
          <w:sz w:val="20"/>
          <w:szCs w:val="20"/>
          <w:lang w:val="en-GB"/>
        </w:rPr>
        <w:t>Explaining the flowchart above</w:t>
      </w:r>
    </w:p>
    <w:p w14:paraId="1C2BEC1F" w14:textId="124230AD" w:rsidR="00D03524" w:rsidRPr="00D06E28" w:rsidRDefault="00D03524">
      <w:pPr>
        <w:pStyle w:val="ListParagraph"/>
        <w:numPr>
          <w:ilvl w:val="0"/>
          <w:numId w:val="23"/>
        </w:numPr>
        <w:spacing w:line="240" w:lineRule="auto"/>
        <w:jc w:val="both"/>
        <w:rPr>
          <w:rFonts w:ascii="Arial" w:hAnsi="Arial" w:cs="Arial"/>
          <w:sz w:val="20"/>
          <w:szCs w:val="20"/>
          <w:lang w:val="en-GB"/>
        </w:rPr>
      </w:pPr>
      <w:r w:rsidRPr="00D06E28">
        <w:rPr>
          <w:rFonts w:ascii="Arial" w:hAnsi="Arial" w:cs="Arial"/>
          <w:sz w:val="20"/>
          <w:szCs w:val="20"/>
          <w:lang w:val="en-GB"/>
        </w:rPr>
        <w:t xml:space="preserve">When the system starts, initially, the PIR sensor and the IR sensor are used to detect motion – using both of these improves the accuracy and efficiency of the sensor because the </w:t>
      </w:r>
      <w:r w:rsidR="008E6FA3">
        <w:rPr>
          <w:rFonts w:ascii="Arial" w:hAnsi="Arial" w:cs="Arial"/>
          <w:sz w:val="20"/>
          <w:szCs w:val="20"/>
          <w:lang w:val="en-GB"/>
        </w:rPr>
        <w:t>user interface only activates</w:t>
      </w:r>
      <w:r w:rsidRPr="00D06E28">
        <w:rPr>
          <w:rFonts w:ascii="Arial" w:hAnsi="Arial" w:cs="Arial"/>
          <w:sz w:val="20"/>
          <w:szCs w:val="20"/>
          <w:lang w:val="en-GB"/>
        </w:rPr>
        <w:t xml:space="preserve"> when either of these sensors detect movement.</w:t>
      </w:r>
    </w:p>
    <w:p w14:paraId="5C0E230C" w14:textId="42A21D24" w:rsidR="00D03524" w:rsidRPr="00D06E28" w:rsidRDefault="00D03524">
      <w:pPr>
        <w:pStyle w:val="ListParagraph"/>
        <w:numPr>
          <w:ilvl w:val="0"/>
          <w:numId w:val="23"/>
        </w:numPr>
        <w:spacing w:line="240" w:lineRule="auto"/>
        <w:jc w:val="both"/>
        <w:rPr>
          <w:rFonts w:ascii="Arial" w:hAnsi="Arial" w:cs="Arial"/>
          <w:sz w:val="20"/>
          <w:szCs w:val="20"/>
          <w:lang w:val="en-GB"/>
        </w:rPr>
      </w:pPr>
      <w:r w:rsidRPr="00D06E28">
        <w:rPr>
          <w:rFonts w:ascii="Arial" w:hAnsi="Arial" w:cs="Arial"/>
          <w:sz w:val="20"/>
          <w:szCs w:val="20"/>
          <w:lang w:val="en-GB"/>
        </w:rPr>
        <w:t>If there is motion detected the ultrasonic sensor gets triggered, however</w:t>
      </w:r>
      <w:r w:rsidR="002918BF">
        <w:rPr>
          <w:rFonts w:ascii="Arial" w:hAnsi="Arial" w:cs="Arial"/>
          <w:sz w:val="20"/>
          <w:szCs w:val="20"/>
          <w:lang w:val="en-GB"/>
        </w:rPr>
        <w:t>,</w:t>
      </w:r>
      <w:r w:rsidRPr="00D06E28">
        <w:rPr>
          <w:rFonts w:ascii="Arial" w:hAnsi="Arial" w:cs="Arial"/>
          <w:sz w:val="20"/>
          <w:szCs w:val="20"/>
          <w:lang w:val="en-GB"/>
        </w:rPr>
        <w:t xml:space="preserve"> if there isn’t, it will keep scanning the area to detect motion.</w:t>
      </w:r>
    </w:p>
    <w:p w14:paraId="25636FA2" w14:textId="07D162C5" w:rsidR="00D03524" w:rsidRPr="00D06E28" w:rsidRDefault="00D03524">
      <w:pPr>
        <w:pStyle w:val="ListParagraph"/>
        <w:numPr>
          <w:ilvl w:val="0"/>
          <w:numId w:val="23"/>
        </w:numPr>
        <w:spacing w:line="240" w:lineRule="auto"/>
        <w:jc w:val="both"/>
        <w:rPr>
          <w:rFonts w:ascii="Arial" w:hAnsi="Arial" w:cs="Arial"/>
          <w:sz w:val="20"/>
          <w:szCs w:val="20"/>
          <w:lang w:val="en-GB"/>
        </w:rPr>
      </w:pPr>
      <w:r w:rsidRPr="00D06E28">
        <w:rPr>
          <w:rFonts w:ascii="Arial" w:hAnsi="Arial" w:cs="Arial"/>
          <w:sz w:val="20"/>
          <w:szCs w:val="20"/>
          <w:lang w:val="en-GB"/>
        </w:rPr>
        <w:t xml:space="preserve">If the distance of the detected vehicle/obstacle is greater than 100cm, none of the LEDs </w:t>
      </w:r>
      <w:r w:rsidR="003B68A7">
        <w:rPr>
          <w:rFonts w:ascii="Arial" w:hAnsi="Arial" w:cs="Arial"/>
          <w:sz w:val="20"/>
          <w:szCs w:val="20"/>
          <w:lang w:val="en-GB"/>
        </w:rPr>
        <w:t>turns</w:t>
      </w:r>
      <w:r w:rsidRPr="00D06E28">
        <w:rPr>
          <w:rFonts w:ascii="Arial" w:hAnsi="Arial" w:cs="Arial"/>
          <w:sz w:val="20"/>
          <w:szCs w:val="20"/>
          <w:lang w:val="en-GB"/>
        </w:rPr>
        <w:t xml:space="preserve"> on.</w:t>
      </w:r>
    </w:p>
    <w:p w14:paraId="72BE5F62" w14:textId="77777777" w:rsidR="00D03524" w:rsidRPr="00D06E28" w:rsidRDefault="00D03524">
      <w:pPr>
        <w:pStyle w:val="ListParagraph"/>
        <w:numPr>
          <w:ilvl w:val="0"/>
          <w:numId w:val="23"/>
        </w:numPr>
        <w:spacing w:line="240" w:lineRule="auto"/>
        <w:jc w:val="both"/>
        <w:rPr>
          <w:rFonts w:ascii="Arial" w:hAnsi="Arial" w:cs="Arial"/>
          <w:sz w:val="20"/>
          <w:szCs w:val="20"/>
          <w:lang w:val="en-GB"/>
        </w:rPr>
      </w:pPr>
      <w:r w:rsidRPr="00D06E28">
        <w:rPr>
          <w:rFonts w:ascii="Arial" w:hAnsi="Arial" w:cs="Arial"/>
          <w:sz w:val="20"/>
          <w:szCs w:val="20"/>
          <w:lang w:val="en-GB"/>
        </w:rPr>
        <w:t>If the distance of the detected vehicle/obstacle is between 50cm and 100cm, the Green LED will turn on.</w:t>
      </w:r>
    </w:p>
    <w:p w14:paraId="0C5E2206" w14:textId="77777777" w:rsidR="00D03524" w:rsidRPr="00D06E28" w:rsidRDefault="00D03524">
      <w:pPr>
        <w:pStyle w:val="ListParagraph"/>
        <w:numPr>
          <w:ilvl w:val="0"/>
          <w:numId w:val="23"/>
        </w:numPr>
        <w:spacing w:line="240" w:lineRule="auto"/>
        <w:jc w:val="both"/>
        <w:rPr>
          <w:rFonts w:ascii="Arial" w:hAnsi="Arial" w:cs="Arial"/>
          <w:sz w:val="20"/>
          <w:szCs w:val="20"/>
          <w:lang w:val="en-GB"/>
        </w:rPr>
      </w:pPr>
      <w:r w:rsidRPr="00D06E28">
        <w:rPr>
          <w:rFonts w:ascii="Arial" w:hAnsi="Arial" w:cs="Arial"/>
          <w:sz w:val="20"/>
          <w:szCs w:val="20"/>
          <w:lang w:val="en-GB"/>
        </w:rPr>
        <w:t>If the distance of the detected vehicle/obstacle is between 20cm and 50cm, the Green LED will turn on.</w:t>
      </w:r>
    </w:p>
    <w:p w14:paraId="124BF78E" w14:textId="295B6A29" w:rsidR="00D03524" w:rsidRPr="00D06E28" w:rsidRDefault="00D03524">
      <w:pPr>
        <w:pStyle w:val="ListParagraph"/>
        <w:numPr>
          <w:ilvl w:val="0"/>
          <w:numId w:val="23"/>
        </w:numPr>
        <w:spacing w:line="240" w:lineRule="auto"/>
        <w:jc w:val="both"/>
        <w:rPr>
          <w:rFonts w:ascii="Arial" w:hAnsi="Arial" w:cs="Arial"/>
          <w:sz w:val="20"/>
          <w:szCs w:val="20"/>
          <w:lang w:val="en-GB"/>
        </w:rPr>
      </w:pPr>
      <w:r w:rsidRPr="00D06E28">
        <w:rPr>
          <w:rFonts w:ascii="Arial" w:hAnsi="Arial" w:cs="Arial"/>
          <w:sz w:val="20"/>
          <w:szCs w:val="20"/>
          <w:lang w:val="en-GB"/>
        </w:rPr>
        <w:t>If the detected vehicle/obstacle is less than 20cm, the Red LED will turn on.</w:t>
      </w:r>
    </w:p>
    <w:p w14:paraId="5E94890D" w14:textId="3B4F861A" w:rsidR="000A260C" w:rsidRPr="00F77D8A" w:rsidRDefault="00D03524" w:rsidP="000A260C">
      <w:pPr>
        <w:pStyle w:val="ListParagraph"/>
        <w:numPr>
          <w:ilvl w:val="1"/>
          <w:numId w:val="23"/>
        </w:numPr>
        <w:spacing w:line="240" w:lineRule="auto"/>
        <w:jc w:val="both"/>
        <w:rPr>
          <w:rFonts w:ascii="Arial" w:hAnsi="Arial" w:cs="Arial"/>
          <w:sz w:val="20"/>
          <w:szCs w:val="20"/>
          <w:lang w:val="en-GB"/>
        </w:rPr>
      </w:pPr>
      <w:r w:rsidRPr="00D06E28">
        <w:rPr>
          <w:rFonts w:ascii="Arial" w:hAnsi="Arial" w:cs="Arial"/>
          <w:sz w:val="20"/>
          <w:szCs w:val="20"/>
          <w:lang w:val="en-GB"/>
        </w:rPr>
        <w:t>Whilst the Red LED is on, the Buzzer will sound at a quicker rate the closer the vehicle/obstacle gets</w:t>
      </w:r>
      <w:r w:rsidR="008E6FA3">
        <w:rPr>
          <w:rFonts w:ascii="Arial" w:hAnsi="Arial" w:cs="Arial"/>
          <w:sz w:val="20"/>
          <w:szCs w:val="20"/>
          <w:lang w:val="en-GB"/>
        </w:rPr>
        <w:t>, eventually becoming a solid continuous beep,</w:t>
      </w:r>
      <w:r w:rsidRPr="00D06E28">
        <w:rPr>
          <w:rFonts w:ascii="Arial" w:hAnsi="Arial" w:cs="Arial"/>
          <w:sz w:val="20"/>
          <w:szCs w:val="20"/>
          <w:lang w:val="en-GB"/>
        </w:rPr>
        <w:t xml:space="preserve"> and </w:t>
      </w:r>
      <w:r w:rsidR="002918BF">
        <w:rPr>
          <w:rFonts w:ascii="Arial" w:hAnsi="Arial" w:cs="Arial"/>
          <w:sz w:val="20"/>
          <w:szCs w:val="20"/>
          <w:lang w:val="en-GB"/>
        </w:rPr>
        <w:t>stop</w:t>
      </w:r>
      <w:r w:rsidRPr="00D06E28">
        <w:rPr>
          <w:rFonts w:ascii="Arial" w:hAnsi="Arial" w:cs="Arial"/>
          <w:sz w:val="20"/>
          <w:szCs w:val="20"/>
          <w:lang w:val="en-GB"/>
        </w:rPr>
        <w:t xml:space="preserve"> buzzing once no motion is detected.</w:t>
      </w:r>
    </w:p>
    <w:p w14:paraId="65BC492D" w14:textId="7907E10A" w:rsidR="000A260C" w:rsidRPr="00F77D8A" w:rsidRDefault="000A260C">
      <w:pPr>
        <w:pStyle w:val="ListParagraph"/>
        <w:numPr>
          <w:ilvl w:val="1"/>
          <w:numId w:val="10"/>
        </w:numPr>
        <w:spacing w:line="240" w:lineRule="auto"/>
        <w:rPr>
          <w:rFonts w:ascii="Arial" w:hAnsi="Arial" w:cs="Arial"/>
          <w:b/>
          <w:bCs/>
          <w:sz w:val="24"/>
          <w:szCs w:val="24"/>
        </w:rPr>
      </w:pPr>
      <w:r w:rsidRPr="00F77D8A">
        <w:rPr>
          <w:rFonts w:ascii="Arial" w:hAnsi="Arial" w:cs="Arial"/>
          <w:b/>
          <w:bCs/>
          <w:sz w:val="24"/>
          <w:szCs w:val="24"/>
        </w:rPr>
        <w:t>SSM 4: Conceptual Model of Systems</w:t>
      </w:r>
    </w:p>
    <w:p w14:paraId="3242BD6B" w14:textId="77777777" w:rsidR="000A260C" w:rsidRPr="0020657A" w:rsidRDefault="000A260C" w:rsidP="0020657A">
      <w:p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Starting from goal 0, the design is developed by following Hierarchical Task Analysis (HTA).</w:t>
      </w:r>
    </w:p>
    <w:p w14:paraId="1D6B9C18" w14:textId="77777777" w:rsidR="000A260C" w:rsidRPr="0020657A" w:rsidRDefault="000A260C" w:rsidP="0020657A">
      <w:pPr>
        <w:rPr>
          <w:rFonts w:ascii="Arial" w:hAnsi="Arial" w:cs="Arial"/>
          <w:color w:val="242424"/>
          <w:sz w:val="20"/>
          <w:szCs w:val="20"/>
          <w:shd w:val="clear" w:color="auto" w:fill="FFFFFF"/>
        </w:rPr>
      </w:pPr>
      <w:r w:rsidRPr="0020657A">
        <w:rPr>
          <w:rFonts w:ascii="Arial" w:hAnsi="Arial" w:cs="Arial"/>
          <w:b/>
          <w:bCs/>
          <w:color w:val="242424"/>
          <w:sz w:val="20"/>
          <w:szCs w:val="20"/>
          <w:shd w:val="clear" w:color="auto" w:fill="FFFFFF"/>
        </w:rPr>
        <w:t>Goal 0:</w:t>
      </w:r>
      <w:r w:rsidRPr="0020657A">
        <w:rPr>
          <w:rFonts w:ascii="Arial" w:hAnsi="Arial" w:cs="Arial"/>
          <w:color w:val="242424"/>
          <w:sz w:val="20"/>
          <w:szCs w:val="20"/>
          <w:shd w:val="clear" w:color="auto" w:fill="FFFFFF"/>
        </w:rPr>
        <w:t xml:space="preserve"> User should be able to utilize autonomous parking sensors to safely park their vehicle in urban environments.</w:t>
      </w:r>
    </w:p>
    <w:p w14:paraId="7A2D6700" w14:textId="77777777" w:rsidR="000A260C" w:rsidRDefault="000A260C">
      <w:pPr>
        <w:pStyle w:val="ListParagraph"/>
        <w:numPr>
          <w:ilvl w:val="0"/>
          <w:numId w:val="38"/>
        </w:numPr>
        <w:rPr>
          <w:rFonts w:ascii="Arial" w:hAnsi="Arial" w:cs="Arial"/>
          <w:color w:val="242424"/>
          <w:sz w:val="20"/>
          <w:szCs w:val="20"/>
          <w:shd w:val="clear" w:color="auto" w:fill="FFFFFF"/>
        </w:rPr>
      </w:pPr>
      <w:r w:rsidRPr="000A260C">
        <w:rPr>
          <w:rFonts w:ascii="Arial" w:hAnsi="Arial" w:cs="Arial"/>
          <w:color w:val="242424"/>
          <w:sz w:val="20"/>
          <w:szCs w:val="20"/>
          <w:shd w:val="clear" w:color="auto" w:fill="FFFFFF"/>
        </w:rPr>
        <w:t>T1 – Select the types of vehicles and parking environments where the system is required</w:t>
      </w:r>
      <w:r>
        <w:rPr>
          <w:rFonts w:ascii="Arial" w:hAnsi="Arial" w:cs="Arial"/>
          <w:color w:val="242424"/>
          <w:sz w:val="20"/>
          <w:szCs w:val="20"/>
        </w:rPr>
        <w:t>.</w:t>
      </w:r>
    </w:p>
    <w:p w14:paraId="2E8872CE" w14:textId="2AA524CD" w:rsidR="000A260C" w:rsidRDefault="000A260C">
      <w:pPr>
        <w:pStyle w:val="ListParagraph"/>
        <w:numPr>
          <w:ilvl w:val="1"/>
          <w:numId w:val="38"/>
        </w:numPr>
        <w:rPr>
          <w:rFonts w:ascii="Arial" w:hAnsi="Arial" w:cs="Arial"/>
          <w:color w:val="242424"/>
          <w:sz w:val="20"/>
          <w:szCs w:val="20"/>
          <w:shd w:val="clear" w:color="auto" w:fill="FFFFFF"/>
        </w:rPr>
      </w:pPr>
      <w:r w:rsidRPr="000A260C">
        <w:rPr>
          <w:rFonts w:ascii="Arial" w:hAnsi="Arial" w:cs="Arial"/>
          <w:color w:val="242424"/>
          <w:sz w:val="20"/>
          <w:szCs w:val="20"/>
          <w:shd w:val="clear" w:color="auto" w:fill="FFFFFF"/>
        </w:rPr>
        <w:t xml:space="preserve">  - T1.1 Select vehicle types that will </w:t>
      </w:r>
      <w:r w:rsidR="00D457E4">
        <w:rPr>
          <w:rFonts w:ascii="Arial" w:hAnsi="Arial" w:cs="Arial"/>
          <w:color w:val="242424"/>
          <w:sz w:val="20"/>
          <w:szCs w:val="20"/>
          <w:shd w:val="clear" w:color="auto" w:fill="FFFFFF"/>
        </w:rPr>
        <w:t xml:space="preserve">benefit most from </w:t>
      </w:r>
      <w:r w:rsidRPr="000A260C">
        <w:rPr>
          <w:rFonts w:ascii="Arial" w:hAnsi="Arial" w:cs="Arial"/>
          <w:color w:val="242424"/>
          <w:sz w:val="20"/>
          <w:szCs w:val="20"/>
          <w:shd w:val="clear" w:color="auto" w:fill="FFFFFF"/>
        </w:rPr>
        <w:t>us</w:t>
      </w:r>
      <w:r w:rsidR="00D457E4">
        <w:rPr>
          <w:rFonts w:ascii="Arial" w:hAnsi="Arial" w:cs="Arial"/>
          <w:color w:val="242424"/>
          <w:sz w:val="20"/>
          <w:szCs w:val="20"/>
          <w:shd w:val="clear" w:color="auto" w:fill="FFFFFF"/>
        </w:rPr>
        <w:t>ing</w:t>
      </w:r>
      <w:r w:rsidRPr="000A260C">
        <w:rPr>
          <w:rFonts w:ascii="Arial" w:hAnsi="Arial" w:cs="Arial"/>
          <w:color w:val="242424"/>
          <w:sz w:val="20"/>
          <w:szCs w:val="20"/>
          <w:shd w:val="clear" w:color="auto" w:fill="FFFFFF"/>
        </w:rPr>
        <w:t xml:space="preserve"> the sensor system</w:t>
      </w:r>
      <w:r>
        <w:rPr>
          <w:rFonts w:ascii="Arial" w:hAnsi="Arial" w:cs="Arial"/>
          <w:color w:val="242424"/>
          <w:sz w:val="20"/>
          <w:szCs w:val="20"/>
          <w:shd w:val="clear" w:color="auto" w:fill="FFFFFF"/>
        </w:rPr>
        <w:t>.</w:t>
      </w:r>
    </w:p>
    <w:p w14:paraId="364644D0" w14:textId="77777777" w:rsidR="000A260C" w:rsidRPr="000A260C" w:rsidRDefault="000A260C">
      <w:pPr>
        <w:pStyle w:val="ListParagraph"/>
        <w:numPr>
          <w:ilvl w:val="1"/>
          <w:numId w:val="38"/>
        </w:numPr>
        <w:rPr>
          <w:rFonts w:ascii="Arial" w:hAnsi="Arial" w:cs="Arial"/>
          <w:color w:val="242424"/>
          <w:sz w:val="20"/>
          <w:szCs w:val="20"/>
          <w:shd w:val="clear" w:color="auto" w:fill="FFFFFF"/>
        </w:rPr>
      </w:pPr>
      <w:r w:rsidRPr="000A260C">
        <w:rPr>
          <w:rFonts w:ascii="Arial" w:hAnsi="Arial" w:cs="Arial"/>
          <w:color w:val="242424"/>
          <w:sz w:val="20"/>
          <w:szCs w:val="20"/>
          <w:shd w:val="clear" w:color="auto" w:fill="FFFFFF"/>
        </w:rPr>
        <w:t>   - T1.2 Identify urban parking scenarios (e.g., parallel parking, garage parking).</w:t>
      </w:r>
    </w:p>
    <w:p w14:paraId="19644013" w14:textId="6DE49BEE" w:rsidR="000A260C" w:rsidRDefault="000A260C">
      <w:pPr>
        <w:pStyle w:val="ListParagraph"/>
        <w:numPr>
          <w:ilvl w:val="0"/>
          <w:numId w:val="39"/>
        </w:numPr>
        <w:rPr>
          <w:rFonts w:ascii="Arial" w:hAnsi="Arial" w:cs="Arial"/>
          <w:color w:val="242424"/>
          <w:sz w:val="20"/>
          <w:szCs w:val="20"/>
          <w:shd w:val="clear" w:color="auto" w:fill="FFFFFF"/>
        </w:rPr>
      </w:pPr>
      <w:r w:rsidRPr="000A260C">
        <w:rPr>
          <w:rFonts w:ascii="Arial" w:hAnsi="Arial" w:cs="Arial"/>
          <w:color w:val="242424"/>
          <w:sz w:val="20"/>
          <w:szCs w:val="20"/>
          <w:shd w:val="clear" w:color="auto" w:fill="FFFFFF"/>
        </w:rPr>
        <w:t>T2 – Select the safety parameters that enhance parking</w:t>
      </w:r>
      <w:r w:rsidR="00D457E4">
        <w:rPr>
          <w:rFonts w:ascii="Arial" w:hAnsi="Arial" w:cs="Arial"/>
          <w:color w:val="242424"/>
          <w:sz w:val="20"/>
          <w:szCs w:val="20"/>
          <w:shd w:val="clear" w:color="auto" w:fill="FFFFFF"/>
        </w:rPr>
        <w:t>.</w:t>
      </w:r>
    </w:p>
    <w:p w14:paraId="0873E034" w14:textId="77777777" w:rsidR="0020657A" w:rsidRDefault="000A260C">
      <w:pPr>
        <w:pStyle w:val="ListParagraph"/>
        <w:numPr>
          <w:ilvl w:val="1"/>
          <w:numId w:val="39"/>
        </w:numPr>
        <w:rPr>
          <w:rFonts w:ascii="Arial" w:hAnsi="Arial" w:cs="Arial"/>
          <w:color w:val="242424"/>
          <w:sz w:val="20"/>
          <w:szCs w:val="20"/>
          <w:shd w:val="clear" w:color="auto" w:fill="FFFFFF"/>
        </w:rPr>
      </w:pPr>
      <w:r w:rsidRPr="000A260C">
        <w:rPr>
          <w:rFonts w:ascii="Arial" w:hAnsi="Arial" w:cs="Arial"/>
          <w:color w:val="242424"/>
          <w:sz w:val="20"/>
          <w:szCs w:val="20"/>
          <w:shd w:val="clear" w:color="auto" w:fill="FFFFFF"/>
        </w:rPr>
        <w:t>T2.1 Select proximity detection ranges and alert thresholds.</w:t>
      </w:r>
    </w:p>
    <w:p w14:paraId="73563FD9" w14:textId="72D48F40" w:rsidR="0020657A" w:rsidRPr="0020657A" w:rsidRDefault="000A260C">
      <w:pPr>
        <w:pStyle w:val="ListParagraph"/>
        <w:numPr>
          <w:ilvl w:val="1"/>
          <w:numId w:val="39"/>
        </w:numPr>
        <w:rPr>
          <w:rFonts w:ascii="Arial" w:hAnsi="Arial" w:cs="Arial"/>
          <w:color w:val="242424"/>
          <w:sz w:val="20"/>
          <w:szCs w:val="20"/>
          <w:shd w:val="clear" w:color="auto" w:fill="FFFFFF"/>
        </w:rPr>
      </w:pPr>
      <w:r w:rsidRPr="000A260C">
        <w:rPr>
          <w:rFonts w:ascii="Arial" w:hAnsi="Arial" w:cs="Arial"/>
          <w:color w:val="242424"/>
          <w:sz w:val="20"/>
          <w:szCs w:val="20"/>
          <w:shd w:val="clear" w:color="auto" w:fill="FFFFFF"/>
        </w:rPr>
        <w:t>T2.2 Identify types of alerts (audio, visual) to be used.</w:t>
      </w:r>
    </w:p>
    <w:p w14:paraId="682F7F50" w14:textId="763EE80D" w:rsidR="0020657A" w:rsidRPr="0020657A" w:rsidRDefault="000A260C">
      <w:pPr>
        <w:pStyle w:val="ListParagraph"/>
        <w:numPr>
          <w:ilvl w:val="0"/>
          <w:numId w:val="39"/>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T3 – Install the Autonomous Parking Safety Sensor (APSS) based on the requirement</w:t>
      </w:r>
      <w:r w:rsidR="00D457E4">
        <w:rPr>
          <w:rFonts w:ascii="Arial" w:hAnsi="Arial" w:cs="Arial"/>
          <w:color w:val="242424"/>
          <w:sz w:val="20"/>
          <w:szCs w:val="20"/>
          <w:shd w:val="clear" w:color="auto" w:fill="FFFFFF"/>
        </w:rPr>
        <w:t>.</w:t>
      </w:r>
    </w:p>
    <w:p w14:paraId="67F7356B" w14:textId="77777777" w:rsidR="0020657A" w:rsidRPr="0020657A" w:rsidRDefault="000A260C">
      <w:pPr>
        <w:pStyle w:val="ListParagraph"/>
        <w:numPr>
          <w:ilvl w:val="1"/>
          <w:numId w:val="39"/>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 xml:space="preserve"> T3.1 Choose hardware components (sensors, microcontrollers).</w:t>
      </w:r>
    </w:p>
    <w:p w14:paraId="23429C12" w14:textId="77777777" w:rsidR="0020657A" w:rsidRDefault="000A260C">
      <w:pPr>
        <w:pStyle w:val="ListParagraph"/>
        <w:numPr>
          <w:ilvl w:val="1"/>
          <w:numId w:val="39"/>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T3.2 Make the necessary connections between components</w:t>
      </w:r>
      <w:r w:rsidR="0020657A">
        <w:rPr>
          <w:rFonts w:ascii="Arial" w:hAnsi="Arial" w:cs="Arial"/>
          <w:color w:val="242424"/>
          <w:sz w:val="20"/>
          <w:szCs w:val="20"/>
          <w:shd w:val="clear" w:color="auto" w:fill="FFFFFF"/>
        </w:rPr>
        <w:t>.</w:t>
      </w:r>
    </w:p>
    <w:p w14:paraId="6454CC37" w14:textId="153657B0" w:rsidR="0020657A" w:rsidRPr="0020657A" w:rsidRDefault="000A260C">
      <w:pPr>
        <w:pStyle w:val="ListParagraph"/>
        <w:numPr>
          <w:ilvl w:val="1"/>
          <w:numId w:val="39"/>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 xml:space="preserve">T3.3 Write program logic in Arduino IDE or </w:t>
      </w:r>
      <w:r w:rsidR="003B68A7">
        <w:rPr>
          <w:rFonts w:ascii="Arial" w:hAnsi="Arial" w:cs="Arial"/>
          <w:color w:val="242424"/>
          <w:sz w:val="20"/>
          <w:szCs w:val="20"/>
          <w:shd w:val="clear" w:color="auto" w:fill="FFFFFF"/>
        </w:rPr>
        <w:t xml:space="preserve">a </w:t>
      </w:r>
      <w:r w:rsidRPr="0020657A">
        <w:rPr>
          <w:rFonts w:ascii="Arial" w:hAnsi="Arial" w:cs="Arial"/>
          <w:color w:val="242424"/>
          <w:sz w:val="20"/>
          <w:szCs w:val="20"/>
          <w:shd w:val="clear" w:color="auto" w:fill="FFFFFF"/>
        </w:rPr>
        <w:t>similar platform.</w:t>
      </w:r>
    </w:p>
    <w:p w14:paraId="07C3B18B" w14:textId="77777777" w:rsidR="0020657A" w:rsidRPr="0020657A" w:rsidRDefault="000A260C">
      <w:pPr>
        <w:pStyle w:val="ListParagraph"/>
        <w:numPr>
          <w:ilvl w:val="1"/>
          <w:numId w:val="39"/>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T3.4 Test the system for functionality.</w:t>
      </w:r>
    </w:p>
    <w:p w14:paraId="6497DB15" w14:textId="66593ED2" w:rsidR="0020657A" w:rsidRPr="0020657A" w:rsidRDefault="000A260C">
      <w:pPr>
        <w:pStyle w:val="ListParagraph"/>
        <w:numPr>
          <w:ilvl w:val="0"/>
          <w:numId w:val="40"/>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T4 – Calibrate sensors to accurately detect obstacles and vulnerable road users</w:t>
      </w:r>
      <w:r w:rsidR="00D457E4">
        <w:rPr>
          <w:rFonts w:ascii="Arial" w:hAnsi="Arial" w:cs="Arial"/>
          <w:color w:val="242424"/>
          <w:sz w:val="20"/>
          <w:szCs w:val="20"/>
          <w:shd w:val="clear" w:color="auto" w:fill="FFFFFF"/>
        </w:rPr>
        <w:t>.</w:t>
      </w:r>
    </w:p>
    <w:p w14:paraId="283707A0" w14:textId="77777777" w:rsidR="0020657A" w:rsidRDefault="000A260C">
      <w:pPr>
        <w:pStyle w:val="ListParagraph"/>
        <w:numPr>
          <w:ilvl w:val="1"/>
          <w:numId w:val="40"/>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T4.1 Adjust sensor sensitivity and range.</w:t>
      </w:r>
    </w:p>
    <w:p w14:paraId="7880DA83" w14:textId="77777777" w:rsidR="0020657A" w:rsidRPr="0020657A" w:rsidRDefault="000A260C">
      <w:pPr>
        <w:pStyle w:val="ListParagraph"/>
        <w:numPr>
          <w:ilvl w:val="1"/>
          <w:numId w:val="40"/>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T4.2 Test calibration in controlled environments.</w:t>
      </w:r>
    </w:p>
    <w:p w14:paraId="12179255" w14:textId="77777777" w:rsidR="0020657A" w:rsidRPr="0020657A" w:rsidRDefault="000A260C">
      <w:pPr>
        <w:pStyle w:val="ListParagraph"/>
        <w:numPr>
          <w:ilvl w:val="0"/>
          <w:numId w:val="40"/>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T5 – Using Sensors to Improve System Efficiency</w:t>
      </w:r>
    </w:p>
    <w:p w14:paraId="2D2F3670" w14:textId="77777777" w:rsidR="0020657A" w:rsidRPr="0020657A" w:rsidRDefault="000A260C">
      <w:pPr>
        <w:pStyle w:val="ListParagraph"/>
        <w:numPr>
          <w:ilvl w:val="1"/>
          <w:numId w:val="40"/>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lastRenderedPageBreak/>
        <w:t>T5.1 Configure IR/PIR sensors to serve as the primary detection method for movement near the vehicle.</w:t>
      </w:r>
    </w:p>
    <w:p w14:paraId="524C5DE8" w14:textId="74D85A79" w:rsidR="0020657A" w:rsidRPr="0020657A" w:rsidRDefault="000A260C">
      <w:pPr>
        <w:pStyle w:val="ListParagraph"/>
        <w:numPr>
          <w:ilvl w:val="1"/>
          <w:numId w:val="40"/>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T5.11 Activation of Ultrasonic Sensors</w:t>
      </w:r>
    </w:p>
    <w:p w14:paraId="263F841B" w14:textId="08CBE120" w:rsidR="0020657A" w:rsidRDefault="000A260C">
      <w:pPr>
        <w:pStyle w:val="ListParagraph"/>
        <w:numPr>
          <w:ilvl w:val="0"/>
          <w:numId w:val="41"/>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T6 – Make decisions and take actions based on sensor data</w:t>
      </w:r>
      <w:r w:rsidR="00D457E4">
        <w:rPr>
          <w:rFonts w:ascii="Arial" w:hAnsi="Arial" w:cs="Arial"/>
          <w:color w:val="242424"/>
          <w:sz w:val="20"/>
          <w:szCs w:val="20"/>
          <w:shd w:val="clear" w:color="auto" w:fill="FFFFFF"/>
        </w:rPr>
        <w:t>.</w:t>
      </w:r>
    </w:p>
    <w:p w14:paraId="2E2981E1" w14:textId="53123EAA" w:rsidR="0020657A" w:rsidRDefault="000A260C">
      <w:pPr>
        <w:pStyle w:val="ListParagraph"/>
        <w:numPr>
          <w:ilvl w:val="1"/>
          <w:numId w:val="41"/>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 xml:space="preserve">T6.1 If motion is detected from </w:t>
      </w:r>
      <w:r w:rsidR="00D457E4" w:rsidRPr="0020657A">
        <w:rPr>
          <w:rFonts w:ascii="Arial" w:hAnsi="Arial" w:cs="Arial"/>
          <w:color w:val="242424"/>
          <w:sz w:val="20"/>
          <w:szCs w:val="20"/>
          <w:shd w:val="clear" w:color="auto" w:fill="FFFFFF"/>
        </w:rPr>
        <w:t>the</w:t>
      </w:r>
      <w:r w:rsidRPr="0020657A">
        <w:rPr>
          <w:rFonts w:ascii="Arial" w:hAnsi="Arial" w:cs="Arial"/>
          <w:color w:val="242424"/>
          <w:sz w:val="20"/>
          <w:szCs w:val="20"/>
          <w:shd w:val="clear" w:color="auto" w:fill="FFFFFF"/>
        </w:rPr>
        <w:t xml:space="preserve"> IR/PIR Sensor, trigger the Ultrasonic Sensor.</w:t>
      </w:r>
    </w:p>
    <w:p w14:paraId="5C905069" w14:textId="335FA70A" w:rsidR="0020657A" w:rsidRDefault="000A260C">
      <w:pPr>
        <w:pStyle w:val="ListParagraph"/>
        <w:numPr>
          <w:ilvl w:val="1"/>
          <w:numId w:val="41"/>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 xml:space="preserve">T6.2 If an obstacle or road user is detected within the set range, Display the corresponding </w:t>
      </w:r>
      <w:r w:rsidR="0020657A" w:rsidRPr="0020657A">
        <w:rPr>
          <w:rFonts w:ascii="Arial" w:hAnsi="Arial" w:cs="Arial"/>
          <w:color w:val="242424"/>
          <w:sz w:val="20"/>
          <w:szCs w:val="20"/>
          <w:shd w:val="clear" w:color="auto" w:fill="FFFFFF"/>
        </w:rPr>
        <w:t>LEDs.</w:t>
      </w:r>
    </w:p>
    <w:p w14:paraId="0C2B6A3F" w14:textId="10942862" w:rsidR="000A260C" w:rsidRDefault="000A260C">
      <w:pPr>
        <w:pStyle w:val="ListParagraph"/>
        <w:numPr>
          <w:ilvl w:val="1"/>
          <w:numId w:val="41"/>
        </w:numPr>
        <w:rPr>
          <w:rFonts w:ascii="Arial" w:hAnsi="Arial" w:cs="Arial"/>
          <w:color w:val="242424"/>
          <w:sz w:val="20"/>
          <w:szCs w:val="20"/>
          <w:shd w:val="clear" w:color="auto" w:fill="FFFFFF"/>
        </w:rPr>
      </w:pPr>
      <w:r w:rsidRPr="0020657A">
        <w:rPr>
          <w:rFonts w:ascii="Arial" w:hAnsi="Arial" w:cs="Arial"/>
          <w:color w:val="242424"/>
          <w:sz w:val="20"/>
          <w:szCs w:val="20"/>
          <w:shd w:val="clear" w:color="auto" w:fill="FFFFFF"/>
        </w:rPr>
        <w:t>T6.3 If an obstacle or road user is detected within the set range, trigger the Buzzer.</w:t>
      </w:r>
    </w:p>
    <w:p w14:paraId="1EDDEA08" w14:textId="382ECBCC" w:rsidR="0020657A" w:rsidRDefault="0020657A" w:rsidP="0020657A">
      <w:pPr>
        <w:rPr>
          <w:rFonts w:ascii="Arial" w:hAnsi="Arial" w:cs="Arial"/>
          <w:color w:val="242424"/>
          <w:sz w:val="20"/>
          <w:szCs w:val="20"/>
          <w:shd w:val="clear" w:color="auto" w:fill="FFFFFF"/>
        </w:rPr>
      </w:pPr>
      <w:r w:rsidRPr="00910F13">
        <w:rPr>
          <w:rFonts w:ascii="Arial" w:hAnsi="Arial" w:cs="Arial"/>
          <w:noProof/>
          <w:sz w:val="20"/>
          <w:szCs w:val="20"/>
        </w:rPr>
        <w:drawing>
          <wp:inline distT="0" distB="0" distL="0" distR="0" wp14:anchorId="6AE4CEC9" wp14:editId="66DDDF6A">
            <wp:extent cx="644439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32" t="4267" b="4878"/>
                    <a:stretch/>
                  </pic:blipFill>
                  <pic:spPr bwMode="auto">
                    <a:xfrm>
                      <a:off x="0" y="0"/>
                      <a:ext cx="6447471" cy="1620022"/>
                    </a:xfrm>
                    <a:prstGeom prst="rect">
                      <a:avLst/>
                    </a:prstGeom>
                    <a:noFill/>
                    <a:ln>
                      <a:noFill/>
                    </a:ln>
                    <a:extLst>
                      <a:ext uri="{53640926-AAD7-44D8-BBD7-CCE9431645EC}">
                        <a14:shadowObscured xmlns:a14="http://schemas.microsoft.com/office/drawing/2010/main"/>
                      </a:ext>
                    </a:extLst>
                  </pic:spPr>
                </pic:pic>
              </a:graphicData>
            </a:graphic>
          </wp:inline>
        </w:drawing>
      </w:r>
    </w:p>
    <w:p w14:paraId="764D1A03" w14:textId="401E0289" w:rsidR="0020657A" w:rsidRPr="0020657A" w:rsidRDefault="0020657A" w:rsidP="0020657A">
      <w:pPr>
        <w:spacing w:line="240" w:lineRule="auto"/>
        <w:jc w:val="center"/>
        <w:rPr>
          <w:rFonts w:ascii="Arial" w:hAnsi="Arial" w:cs="Arial"/>
          <w:b/>
          <w:bCs/>
          <w:sz w:val="20"/>
          <w:szCs w:val="20"/>
          <w:u w:val="single"/>
        </w:rPr>
      </w:pPr>
      <w:r w:rsidRPr="00D06E28">
        <w:rPr>
          <w:rFonts w:ascii="Arial" w:hAnsi="Arial" w:cs="Arial"/>
          <w:b/>
          <w:bCs/>
          <w:sz w:val="20"/>
          <w:szCs w:val="20"/>
          <w:u w:val="single"/>
        </w:rPr>
        <w:t xml:space="preserve">Figure </w:t>
      </w:r>
      <w:r>
        <w:rPr>
          <w:rFonts w:ascii="Arial" w:hAnsi="Arial" w:cs="Arial"/>
          <w:b/>
          <w:bCs/>
          <w:sz w:val="20"/>
          <w:szCs w:val="20"/>
          <w:u w:val="single"/>
        </w:rPr>
        <w:t>10: Conceptual Model (Clearer When Zoomed in)</w:t>
      </w:r>
    </w:p>
    <w:p w14:paraId="24D76067" w14:textId="7DED1400" w:rsidR="00D03524" w:rsidRPr="00F77D8A" w:rsidRDefault="00D03524">
      <w:pPr>
        <w:pStyle w:val="ListParagraph"/>
        <w:numPr>
          <w:ilvl w:val="1"/>
          <w:numId w:val="10"/>
        </w:numPr>
        <w:spacing w:line="240" w:lineRule="auto"/>
        <w:jc w:val="both"/>
        <w:rPr>
          <w:rFonts w:ascii="Arial" w:hAnsi="Arial" w:cs="Arial"/>
          <w:b/>
          <w:bCs/>
          <w:sz w:val="24"/>
          <w:szCs w:val="24"/>
          <w:lang w:val="en-GB"/>
        </w:rPr>
      </w:pPr>
      <w:r w:rsidRPr="00F77D8A">
        <w:rPr>
          <w:rFonts w:ascii="Arial" w:hAnsi="Arial" w:cs="Arial"/>
          <w:b/>
          <w:bCs/>
          <w:sz w:val="24"/>
          <w:szCs w:val="24"/>
          <w:lang w:val="en-GB"/>
        </w:rPr>
        <w:t>System Block Diagram</w:t>
      </w:r>
    </w:p>
    <w:p w14:paraId="409B8F1E" w14:textId="5A540CEC" w:rsidR="00D03524" w:rsidRDefault="00D03524" w:rsidP="004C614C">
      <w:pPr>
        <w:spacing w:line="240" w:lineRule="auto"/>
        <w:jc w:val="center"/>
        <w:rPr>
          <w:lang w:val="en-GB"/>
        </w:rPr>
      </w:pPr>
      <w:r>
        <w:rPr>
          <w:noProof/>
        </w:rPr>
        <w:drawing>
          <wp:inline distT="0" distB="0" distL="0" distR="0" wp14:anchorId="63B89E23" wp14:editId="3AAE8AE7">
            <wp:extent cx="2959185" cy="1494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739" t="29084" r="4915" b="49052"/>
                    <a:stretch/>
                  </pic:blipFill>
                  <pic:spPr bwMode="auto">
                    <a:xfrm>
                      <a:off x="0" y="0"/>
                      <a:ext cx="3040480" cy="1535912"/>
                    </a:xfrm>
                    <a:prstGeom prst="rect">
                      <a:avLst/>
                    </a:prstGeom>
                    <a:ln>
                      <a:noFill/>
                    </a:ln>
                    <a:extLst>
                      <a:ext uri="{53640926-AAD7-44D8-BBD7-CCE9431645EC}">
                        <a14:shadowObscured xmlns:a14="http://schemas.microsoft.com/office/drawing/2010/main"/>
                      </a:ext>
                    </a:extLst>
                  </pic:spPr>
                </pic:pic>
              </a:graphicData>
            </a:graphic>
          </wp:inline>
        </w:drawing>
      </w:r>
    </w:p>
    <w:p w14:paraId="65809AB1" w14:textId="307386CC" w:rsidR="0020657A" w:rsidRPr="0020657A" w:rsidRDefault="0020657A" w:rsidP="0020657A">
      <w:pPr>
        <w:spacing w:line="240" w:lineRule="auto"/>
        <w:jc w:val="center"/>
        <w:rPr>
          <w:rFonts w:ascii="Arial" w:hAnsi="Arial" w:cs="Arial"/>
          <w:b/>
          <w:bCs/>
          <w:sz w:val="20"/>
          <w:szCs w:val="20"/>
          <w:u w:val="single"/>
        </w:rPr>
      </w:pPr>
      <w:r w:rsidRPr="00D06E28">
        <w:rPr>
          <w:rFonts w:ascii="Arial" w:hAnsi="Arial" w:cs="Arial"/>
          <w:b/>
          <w:bCs/>
          <w:sz w:val="20"/>
          <w:szCs w:val="20"/>
          <w:u w:val="single"/>
        </w:rPr>
        <w:t xml:space="preserve">Figure </w:t>
      </w:r>
      <w:r>
        <w:rPr>
          <w:rFonts w:ascii="Arial" w:hAnsi="Arial" w:cs="Arial"/>
          <w:b/>
          <w:bCs/>
          <w:sz w:val="20"/>
          <w:szCs w:val="20"/>
          <w:u w:val="single"/>
        </w:rPr>
        <w:t>11: System Block Diagram</w:t>
      </w:r>
    </w:p>
    <w:p w14:paraId="2ACE5B79" w14:textId="77777777" w:rsidR="00D03524" w:rsidRPr="00D06E28" w:rsidRDefault="00D03524">
      <w:pPr>
        <w:pStyle w:val="ListParagraph"/>
        <w:numPr>
          <w:ilvl w:val="0"/>
          <w:numId w:val="24"/>
        </w:numPr>
        <w:spacing w:line="240" w:lineRule="auto"/>
        <w:jc w:val="both"/>
        <w:rPr>
          <w:rFonts w:ascii="Arial" w:hAnsi="Arial" w:cs="Arial"/>
          <w:b/>
          <w:bCs/>
          <w:sz w:val="20"/>
          <w:szCs w:val="20"/>
        </w:rPr>
      </w:pPr>
      <w:r w:rsidRPr="00D06E28">
        <w:rPr>
          <w:rFonts w:ascii="Arial" w:hAnsi="Arial" w:cs="Arial"/>
          <w:sz w:val="20"/>
          <w:szCs w:val="20"/>
        </w:rPr>
        <w:t>A 9V battery powers the Arduino.</w:t>
      </w:r>
    </w:p>
    <w:p w14:paraId="4998082C" w14:textId="764F06A6" w:rsidR="00D03524" w:rsidRPr="00D06E28" w:rsidRDefault="00D03524">
      <w:pPr>
        <w:pStyle w:val="ListParagraph"/>
        <w:numPr>
          <w:ilvl w:val="0"/>
          <w:numId w:val="24"/>
        </w:numPr>
        <w:spacing w:line="240" w:lineRule="auto"/>
        <w:jc w:val="both"/>
        <w:rPr>
          <w:rFonts w:ascii="Arial" w:hAnsi="Arial" w:cs="Arial"/>
          <w:b/>
          <w:bCs/>
          <w:sz w:val="20"/>
          <w:szCs w:val="20"/>
        </w:rPr>
      </w:pPr>
      <w:r w:rsidRPr="00D06E28">
        <w:rPr>
          <w:rFonts w:ascii="Arial" w:hAnsi="Arial" w:cs="Arial"/>
          <w:sz w:val="20"/>
          <w:szCs w:val="20"/>
        </w:rPr>
        <w:t>The HC-SR501 PIR Sensor and the IR sensor both provide motion detection and feed this information to the Arduino if there has been motion detected from either one of these sensors.</w:t>
      </w:r>
    </w:p>
    <w:p w14:paraId="687E6A4E" w14:textId="3EF0D428" w:rsidR="00D03524" w:rsidRPr="00D06E28" w:rsidRDefault="00D03524">
      <w:pPr>
        <w:pStyle w:val="ListParagraph"/>
        <w:numPr>
          <w:ilvl w:val="0"/>
          <w:numId w:val="24"/>
        </w:numPr>
        <w:spacing w:line="240" w:lineRule="auto"/>
        <w:jc w:val="both"/>
        <w:rPr>
          <w:rFonts w:ascii="Arial" w:hAnsi="Arial" w:cs="Arial"/>
          <w:b/>
          <w:bCs/>
          <w:sz w:val="20"/>
          <w:szCs w:val="20"/>
        </w:rPr>
      </w:pPr>
      <w:r w:rsidRPr="00D06E28">
        <w:rPr>
          <w:rFonts w:ascii="Arial" w:hAnsi="Arial" w:cs="Arial"/>
          <w:sz w:val="20"/>
          <w:szCs w:val="20"/>
        </w:rPr>
        <w:t xml:space="preserve">The HC-SR04 Ultrasonic sensor measures </w:t>
      </w:r>
      <w:r w:rsidR="002918BF">
        <w:rPr>
          <w:rFonts w:ascii="Arial" w:hAnsi="Arial" w:cs="Arial"/>
          <w:sz w:val="20"/>
          <w:szCs w:val="20"/>
        </w:rPr>
        <w:t xml:space="preserve">the </w:t>
      </w:r>
      <w:r w:rsidRPr="00D06E28">
        <w:rPr>
          <w:rFonts w:ascii="Arial" w:hAnsi="Arial" w:cs="Arial"/>
          <w:sz w:val="20"/>
          <w:szCs w:val="20"/>
        </w:rPr>
        <w:t>distance of moving objects and feeds this information back to the Arduino.</w:t>
      </w:r>
    </w:p>
    <w:p w14:paraId="54C128DF" w14:textId="67365F24" w:rsidR="00D03524" w:rsidRPr="00D06E28" w:rsidRDefault="00D03524">
      <w:pPr>
        <w:pStyle w:val="ListParagraph"/>
        <w:numPr>
          <w:ilvl w:val="0"/>
          <w:numId w:val="24"/>
        </w:numPr>
        <w:spacing w:line="240" w:lineRule="auto"/>
        <w:jc w:val="both"/>
        <w:rPr>
          <w:rFonts w:ascii="Arial" w:hAnsi="Arial" w:cs="Arial"/>
          <w:sz w:val="20"/>
          <w:szCs w:val="20"/>
        </w:rPr>
      </w:pPr>
      <w:r w:rsidRPr="00D06E28">
        <w:rPr>
          <w:rFonts w:ascii="Arial" w:hAnsi="Arial" w:cs="Arial"/>
          <w:sz w:val="20"/>
          <w:szCs w:val="20"/>
        </w:rPr>
        <w:t xml:space="preserve">The Arduino will instruct the LEDs what to </w:t>
      </w:r>
      <w:r w:rsidR="002918BF">
        <w:rPr>
          <w:rFonts w:ascii="Arial" w:hAnsi="Arial" w:cs="Arial"/>
          <w:sz w:val="20"/>
          <w:szCs w:val="20"/>
        </w:rPr>
        <w:t xml:space="preserve">do </w:t>
      </w:r>
      <w:r w:rsidRPr="00D06E28">
        <w:rPr>
          <w:rFonts w:ascii="Arial" w:hAnsi="Arial" w:cs="Arial"/>
          <w:sz w:val="20"/>
          <w:szCs w:val="20"/>
        </w:rPr>
        <w:t>in response to the ultrasonic distance readings, telling which light to turn on.</w:t>
      </w:r>
    </w:p>
    <w:p w14:paraId="1149DA7E" w14:textId="77777777" w:rsidR="00D03524" w:rsidRPr="00D06E28" w:rsidRDefault="00D03524">
      <w:pPr>
        <w:pStyle w:val="ListParagraph"/>
        <w:numPr>
          <w:ilvl w:val="0"/>
          <w:numId w:val="24"/>
        </w:numPr>
        <w:spacing w:line="240" w:lineRule="auto"/>
        <w:jc w:val="both"/>
        <w:rPr>
          <w:rFonts w:ascii="Arial" w:hAnsi="Arial" w:cs="Arial"/>
          <w:sz w:val="20"/>
          <w:szCs w:val="20"/>
        </w:rPr>
      </w:pPr>
      <w:r w:rsidRPr="00D06E28">
        <w:rPr>
          <w:rFonts w:ascii="Arial" w:hAnsi="Arial" w:cs="Arial"/>
          <w:sz w:val="20"/>
          <w:szCs w:val="20"/>
        </w:rPr>
        <w:t>The Arduino will also tell the buzzer when to start buzzing, and how frequently based on the same Ultrasonic distance readings.</w:t>
      </w:r>
    </w:p>
    <w:p w14:paraId="594FC154" w14:textId="77777777" w:rsidR="00D03524" w:rsidRPr="00D06E28" w:rsidRDefault="00D03524">
      <w:pPr>
        <w:pStyle w:val="ListParagraph"/>
        <w:numPr>
          <w:ilvl w:val="0"/>
          <w:numId w:val="25"/>
        </w:numPr>
        <w:spacing w:line="240" w:lineRule="auto"/>
        <w:jc w:val="both"/>
        <w:rPr>
          <w:rFonts w:ascii="Arial" w:hAnsi="Arial" w:cs="Arial"/>
          <w:sz w:val="20"/>
          <w:szCs w:val="20"/>
        </w:rPr>
      </w:pPr>
      <w:r w:rsidRPr="00D06E28">
        <w:rPr>
          <w:rFonts w:ascii="Arial" w:hAnsi="Arial" w:cs="Arial"/>
          <w:sz w:val="20"/>
          <w:szCs w:val="20"/>
        </w:rPr>
        <w:t>The Buzzer will also stop buzzing when there is no motion detected – this is to ensure it doesn’t carry on buzzing needlessly when the car has remained stationary.</w:t>
      </w:r>
    </w:p>
    <w:p w14:paraId="1FF25E1C" w14:textId="180F5554" w:rsidR="00D03524" w:rsidRPr="002635B7" w:rsidRDefault="007D5492" w:rsidP="004C614C">
      <w:pPr>
        <w:spacing w:line="240" w:lineRule="auto"/>
        <w:ind w:left="360"/>
        <w:rPr>
          <w:rFonts w:ascii="Arial" w:hAnsi="Arial" w:cs="Arial"/>
          <w:b/>
          <w:bCs/>
          <w:sz w:val="28"/>
          <w:szCs w:val="28"/>
          <w:u w:val="single"/>
        </w:rPr>
      </w:pPr>
      <w:r w:rsidRPr="002635B7">
        <w:rPr>
          <w:rFonts w:ascii="Arial" w:hAnsi="Arial" w:cs="Arial"/>
          <w:b/>
          <w:bCs/>
          <w:sz w:val="28"/>
          <w:szCs w:val="28"/>
          <w:u w:val="single"/>
        </w:rPr>
        <w:t>Chapter 4: Implementation</w:t>
      </w:r>
    </w:p>
    <w:p w14:paraId="1F493243" w14:textId="05040E47" w:rsidR="007D5492" w:rsidRPr="00F77D8A" w:rsidRDefault="007D5492">
      <w:pPr>
        <w:pStyle w:val="ListParagraph"/>
        <w:numPr>
          <w:ilvl w:val="1"/>
          <w:numId w:val="26"/>
        </w:numPr>
        <w:spacing w:line="240" w:lineRule="auto"/>
        <w:rPr>
          <w:rFonts w:ascii="Arial" w:hAnsi="Arial" w:cs="Arial"/>
          <w:b/>
          <w:bCs/>
          <w:sz w:val="24"/>
          <w:szCs w:val="24"/>
        </w:rPr>
      </w:pPr>
      <w:r w:rsidRPr="00F77D8A">
        <w:rPr>
          <w:rFonts w:ascii="Arial" w:hAnsi="Arial" w:cs="Arial"/>
          <w:b/>
          <w:bCs/>
          <w:sz w:val="24"/>
          <w:szCs w:val="24"/>
        </w:rPr>
        <w:t>Hardware Implementation</w:t>
      </w:r>
    </w:p>
    <w:p w14:paraId="07A4699A" w14:textId="15CA73C4" w:rsidR="007D5492" w:rsidRPr="00F77D8A" w:rsidRDefault="007D5492">
      <w:pPr>
        <w:pStyle w:val="ListParagraph"/>
        <w:numPr>
          <w:ilvl w:val="2"/>
          <w:numId w:val="26"/>
        </w:numPr>
        <w:spacing w:line="240" w:lineRule="auto"/>
        <w:rPr>
          <w:rFonts w:ascii="Arial" w:hAnsi="Arial" w:cs="Arial"/>
          <w:b/>
          <w:bCs/>
          <w:sz w:val="24"/>
          <w:szCs w:val="24"/>
        </w:rPr>
      </w:pPr>
      <w:r w:rsidRPr="00F77D8A">
        <w:rPr>
          <w:rFonts w:ascii="Arial" w:hAnsi="Arial" w:cs="Arial"/>
          <w:b/>
          <w:bCs/>
          <w:sz w:val="24"/>
          <w:szCs w:val="24"/>
        </w:rPr>
        <w:t>Pin Configuration</w:t>
      </w:r>
    </w:p>
    <w:tbl>
      <w:tblPr>
        <w:tblStyle w:val="TableGrid"/>
        <w:tblW w:w="10201" w:type="dxa"/>
        <w:jc w:val="center"/>
        <w:tblLook w:val="04A0" w:firstRow="1" w:lastRow="0" w:firstColumn="1" w:lastColumn="0" w:noHBand="0" w:noVBand="1"/>
      </w:tblPr>
      <w:tblGrid>
        <w:gridCol w:w="1327"/>
        <w:gridCol w:w="839"/>
        <w:gridCol w:w="1373"/>
        <w:gridCol w:w="6662"/>
      </w:tblGrid>
      <w:tr w:rsidR="007D5492" w:rsidRPr="002C2919" w14:paraId="3085FA60" w14:textId="77777777" w:rsidTr="008E6FA3">
        <w:trPr>
          <w:trHeight w:val="314"/>
          <w:jc w:val="center"/>
        </w:trPr>
        <w:tc>
          <w:tcPr>
            <w:tcW w:w="1327" w:type="dxa"/>
          </w:tcPr>
          <w:p w14:paraId="12BC359A"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Component</w:t>
            </w:r>
          </w:p>
        </w:tc>
        <w:tc>
          <w:tcPr>
            <w:tcW w:w="839" w:type="dxa"/>
          </w:tcPr>
          <w:p w14:paraId="59610A25"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Pin on device</w:t>
            </w:r>
          </w:p>
        </w:tc>
        <w:tc>
          <w:tcPr>
            <w:tcW w:w="1373" w:type="dxa"/>
          </w:tcPr>
          <w:p w14:paraId="7ACF05EE"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Arduino Connection</w:t>
            </w:r>
          </w:p>
        </w:tc>
        <w:tc>
          <w:tcPr>
            <w:tcW w:w="6662" w:type="dxa"/>
          </w:tcPr>
          <w:p w14:paraId="73236927"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What it does</w:t>
            </w:r>
          </w:p>
        </w:tc>
      </w:tr>
      <w:tr w:rsidR="007D5492" w:rsidRPr="002C2919" w14:paraId="5540026E" w14:textId="77777777" w:rsidTr="008E6FA3">
        <w:trPr>
          <w:trHeight w:val="243"/>
          <w:jc w:val="center"/>
        </w:trPr>
        <w:tc>
          <w:tcPr>
            <w:tcW w:w="1327" w:type="dxa"/>
            <w:vMerge w:val="restart"/>
          </w:tcPr>
          <w:p w14:paraId="71932383" w14:textId="77777777" w:rsidR="008E6FA3" w:rsidRPr="005D4779" w:rsidRDefault="008E6FA3" w:rsidP="008E6FA3">
            <w:pPr>
              <w:spacing w:line="240" w:lineRule="auto"/>
              <w:rPr>
                <w:rFonts w:ascii="Arial" w:hAnsi="Arial" w:cs="Arial"/>
                <w:b/>
                <w:bCs/>
                <w:sz w:val="20"/>
                <w:szCs w:val="20"/>
              </w:rPr>
            </w:pPr>
          </w:p>
          <w:p w14:paraId="2A64483D"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Ultrasonic Sensor</w:t>
            </w:r>
          </w:p>
        </w:tc>
        <w:tc>
          <w:tcPr>
            <w:tcW w:w="839" w:type="dxa"/>
          </w:tcPr>
          <w:p w14:paraId="64340BB3"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Vcc</w:t>
            </w:r>
          </w:p>
        </w:tc>
        <w:tc>
          <w:tcPr>
            <w:tcW w:w="1373" w:type="dxa"/>
          </w:tcPr>
          <w:p w14:paraId="3BB1AD11"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+5V</w:t>
            </w:r>
          </w:p>
        </w:tc>
        <w:tc>
          <w:tcPr>
            <w:tcW w:w="6662" w:type="dxa"/>
          </w:tcPr>
          <w:p w14:paraId="2A493341"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Supplies the sensor with voltage, allowing it to work</w:t>
            </w:r>
          </w:p>
        </w:tc>
      </w:tr>
      <w:tr w:rsidR="007D5492" w:rsidRPr="002C2919" w14:paraId="418D5721" w14:textId="77777777" w:rsidTr="008E6FA3">
        <w:trPr>
          <w:trHeight w:val="377"/>
          <w:jc w:val="center"/>
        </w:trPr>
        <w:tc>
          <w:tcPr>
            <w:tcW w:w="1327" w:type="dxa"/>
            <w:vMerge/>
          </w:tcPr>
          <w:p w14:paraId="13AA0A2F"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7D5566D7"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1373" w:type="dxa"/>
          </w:tcPr>
          <w:p w14:paraId="50574808"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6662" w:type="dxa"/>
          </w:tcPr>
          <w:p w14:paraId="3F73338C"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Connects the sensor to the ground</w:t>
            </w:r>
          </w:p>
        </w:tc>
      </w:tr>
      <w:tr w:rsidR="007D5492" w:rsidRPr="002C2919" w14:paraId="62DD5C6D" w14:textId="77777777" w:rsidTr="008E6FA3">
        <w:trPr>
          <w:trHeight w:val="377"/>
          <w:jc w:val="center"/>
        </w:trPr>
        <w:tc>
          <w:tcPr>
            <w:tcW w:w="1327" w:type="dxa"/>
            <w:vMerge/>
          </w:tcPr>
          <w:p w14:paraId="66545B96"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4D4A7816"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Trig</w:t>
            </w:r>
          </w:p>
        </w:tc>
        <w:tc>
          <w:tcPr>
            <w:tcW w:w="1373" w:type="dxa"/>
          </w:tcPr>
          <w:p w14:paraId="3CEDC1BA"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D5</w:t>
            </w:r>
          </w:p>
        </w:tc>
        <w:tc>
          <w:tcPr>
            <w:tcW w:w="6662" w:type="dxa"/>
          </w:tcPr>
          <w:p w14:paraId="082DDF54"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Allows a sonic burst to be released from the sensor</w:t>
            </w:r>
          </w:p>
        </w:tc>
      </w:tr>
      <w:tr w:rsidR="007D5492" w:rsidRPr="002C2919" w14:paraId="7DBA5A9E" w14:textId="77777777" w:rsidTr="008E6FA3">
        <w:trPr>
          <w:trHeight w:val="377"/>
          <w:jc w:val="center"/>
        </w:trPr>
        <w:tc>
          <w:tcPr>
            <w:tcW w:w="1327" w:type="dxa"/>
            <w:vMerge/>
          </w:tcPr>
          <w:p w14:paraId="612FA34D"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7B98BBC7"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Echo</w:t>
            </w:r>
          </w:p>
        </w:tc>
        <w:tc>
          <w:tcPr>
            <w:tcW w:w="1373" w:type="dxa"/>
          </w:tcPr>
          <w:p w14:paraId="2D68B655"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D6</w:t>
            </w:r>
          </w:p>
        </w:tc>
        <w:tc>
          <w:tcPr>
            <w:tcW w:w="6662" w:type="dxa"/>
          </w:tcPr>
          <w:p w14:paraId="2527AA3B"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Receives the waves sent out, which calculates the distance of an object</w:t>
            </w:r>
          </w:p>
        </w:tc>
      </w:tr>
      <w:tr w:rsidR="007D5492" w:rsidRPr="002C2919" w14:paraId="785175D6" w14:textId="77777777" w:rsidTr="008E6FA3">
        <w:trPr>
          <w:trHeight w:val="264"/>
          <w:jc w:val="center"/>
        </w:trPr>
        <w:tc>
          <w:tcPr>
            <w:tcW w:w="1327" w:type="dxa"/>
            <w:vMerge w:val="restart"/>
          </w:tcPr>
          <w:p w14:paraId="713360A6" w14:textId="77777777" w:rsidR="007D5492" w:rsidRPr="005D4779" w:rsidRDefault="007D5492" w:rsidP="004C614C">
            <w:pPr>
              <w:spacing w:line="240" w:lineRule="auto"/>
              <w:jc w:val="center"/>
              <w:rPr>
                <w:rFonts w:ascii="Arial" w:hAnsi="Arial" w:cs="Arial"/>
                <w:b/>
                <w:bCs/>
                <w:sz w:val="20"/>
                <w:szCs w:val="20"/>
              </w:rPr>
            </w:pPr>
          </w:p>
          <w:p w14:paraId="5B0FA6E1"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IR Sensor</w:t>
            </w:r>
          </w:p>
        </w:tc>
        <w:tc>
          <w:tcPr>
            <w:tcW w:w="839" w:type="dxa"/>
          </w:tcPr>
          <w:p w14:paraId="0281F935"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OUT</w:t>
            </w:r>
          </w:p>
        </w:tc>
        <w:tc>
          <w:tcPr>
            <w:tcW w:w="1373" w:type="dxa"/>
          </w:tcPr>
          <w:p w14:paraId="4F421635"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D7</w:t>
            </w:r>
          </w:p>
        </w:tc>
        <w:tc>
          <w:tcPr>
            <w:tcW w:w="6662" w:type="dxa"/>
          </w:tcPr>
          <w:p w14:paraId="355AD2B0"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 xml:space="preserve">Sends the detection signal to the Arduino </w:t>
            </w:r>
          </w:p>
        </w:tc>
      </w:tr>
      <w:tr w:rsidR="007D5492" w:rsidRPr="002C2919" w14:paraId="1B8E7BA4" w14:textId="77777777" w:rsidTr="008E6FA3">
        <w:trPr>
          <w:trHeight w:val="264"/>
          <w:jc w:val="center"/>
        </w:trPr>
        <w:tc>
          <w:tcPr>
            <w:tcW w:w="1327" w:type="dxa"/>
            <w:vMerge/>
          </w:tcPr>
          <w:p w14:paraId="68229304"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116EFF76"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Vcc</w:t>
            </w:r>
          </w:p>
        </w:tc>
        <w:tc>
          <w:tcPr>
            <w:tcW w:w="1373" w:type="dxa"/>
          </w:tcPr>
          <w:p w14:paraId="6A4B00C5"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+5V</w:t>
            </w:r>
          </w:p>
        </w:tc>
        <w:tc>
          <w:tcPr>
            <w:tcW w:w="6662" w:type="dxa"/>
          </w:tcPr>
          <w:p w14:paraId="5A697A87"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Supplies the sensor with voltage, allowing it to work</w:t>
            </w:r>
          </w:p>
        </w:tc>
      </w:tr>
      <w:tr w:rsidR="007D5492" w:rsidRPr="002C2919" w14:paraId="1A019151" w14:textId="77777777" w:rsidTr="008E6FA3">
        <w:trPr>
          <w:trHeight w:val="264"/>
          <w:jc w:val="center"/>
        </w:trPr>
        <w:tc>
          <w:tcPr>
            <w:tcW w:w="1327" w:type="dxa"/>
            <w:vMerge/>
          </w:tcPr>
          <w:p w14:paraId="4429F9F3"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1966C209"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1373" w:type="dxa"/>
          </w:tcPr>
          <w:p w14:paraId="162E962F"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6662" w:type="dxa"/>
          </w:tcPr>
          <w:p w14:paraId="1444446C"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Connects the sensor to the ground</w:t>
            </w:r>
          </w:p>
        </w:tc>
      </w:tr>
      <w:tr w:rsidR="007D5492" w:rsidRPr="002C2919" w14:paraId="372694E6" w14:textId="77777777" w:rsidTr="008E6FA3">
        <w:trPr>
          <w:trHeight w:val="223"/>
          <w:jc w:val="center"/>
        </w:trPr>
        <w:tc>
          <w:tcPr>
            <w:tcW w:w="1327" w:type="dxa"/>
            <w:vMerge w:val="restart"/>
          </w:tcPr>
          <w:p w14:paraId="49309F1A" w14:textId="77777777" w:rsidR="007D5492" w:rsidRPr="005D4779" w:rsidRDefault="007D5492" w:rsidP="004C614C">
            <w:pPr>
              <w:spacing w:line="240" w:lineRule="auto"/>
              <w:jc w:val="center"/>
              <w:rPr>
                <w:rFonts w:ascii="Arial" w:hAnsi="Arial" w:cs="Arial"/>
                <w:b/>
                <w:bCs/>
                <w:sz w:val="20"/>
                <w:szCs w:val="20"/>
              </w:rPr>
            </w:pPr>
          </w:p>
          <w:p w14:paraId="695477A4"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PIR Sensor</w:t>
            </w:r>
          </w:p>
        </w:tc>
        <w:tc>
          <w:tcPr>
            <w:tcW w:w="839" w:type="dxa"/>
          </w:tcPr>
          <w:p w14:paraId="687ECE8E"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OUT</w:t>
            </w:r>
          </w:p>
        </w:tc>
        <w:tc>
          <w:tcPr>
            <w:tcW w:w="1373" w:type="dxa"/>
          </w:tcPr>
          <w:p w14:paraId="63C700B7"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D8</w:t>
            </w:r>
          </w:p>
        </w:tc>
        <w:tc>
          <w:tcPr>
            <w:tcW w:w="6662" w:type="dxa"/>
          </w:tcPr>
          <w:p w14:paraId="6473523B"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 xml:space="preserve">Sends the motion detection signal to the Arduino </w:t>
            </w:r>
          </w:p>
        </w:tc>
      </w:tr>
      <w:tr w:rsidR="007D5492" w:rsidRPr="002C2919" w14:paraId="76B4DECF" w14:textId="77777777" w:rsidTr="008E6FA3">
        <w:trPr>
          <w:trHeight w:val="377"/>
          <w:jc w:val="center"/>
        </w:trPr>
        <w:tc>
          <w:tcPr>
            <w:tcW w:w="1327" w:type="dxa"/>
            <w:vMerge/>
          </w:tcPr>
          <w:p w14:paraId="5E2B11DF"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35597B71"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Vcc</w:t>
            </w:r>
          </w:p>
        </w:tc>
        <w:tc>
          <w:tcPr>
            <w:tcW w:w="1373" w:type="dxa"/>
          </w:tcPr>
          <w:p w14:paraId="44E17950"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+5V</w:t>
            </w:r>
          </w:p>
        </w:tc>
        <w:tc>
          <w:tcPr>
            <w:tcW w:w="6662" w:type="dxa"/>
          </w:tcPr>
          <w:p w14:paraId="18F7D50C"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Supplies the sensor with voltage, allowing it to work</w:t>
            </w:r>
          </w:p>
        </w:tc>
      </w:tr>
      <w:tr w:rsidR="007D5492" w:rsidRPr="002C2919" w14:paraId="1FE484EE" w14:textId="77777777" w:rsidTr="008E6FA3">
        <w:trPr>
          <w:trHeight w:val="377"/>
          <w:jc w:val="center"/>
        </w:trPr>
        <w:tc>
          <w:tcPr>
            <w:tcW w:w="1327" w:type="dxa"/>
            <w:vMerge/>
          </w:tcPr>
          <w:p w14:paraId="13D4A6E9"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6013E7EC"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1373" w:type="dxa"/>
          </w:tcPr>
          <w:p w14:paraId="76B53A2C"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6662" w:type="dxa"/>
          </w:tcPr>
          <w:p w14:paraId="2185AA57"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Connects the sensor to the ground</w:t>
            </w:r>
          </w:p>
        </w:tc>
      </w:tr>
      <w:tr w:rsidR="007D5492" w:rsidRPr="002C2919" w14:paraId="75A76A25" w14:textId="77777777" w:rsidTr="008E6FA3">
        <w:trPr>
          <w:trHeight w:val="44"/>
          <w:jc w:val="center"/>
        </w:trPr>
        <w:tc>
          <w:tcPr>
            <w:tcW w:w="1327" w:type="dxa"/>
            <w:vMerge w:val="restart"/>
          </w:tcPr>
          <w:p w14:paraId="1CCC5037"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Buzzer</w:t>
            </w:r>
          </w:p>
        </w:tc>
        <w:tc>
          <w:tcPr>
            <w:tcW w:w="839" w:type="dxa"/>
          </w:tcPr>
          <w:p w14:paraId="652E18D5"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Vcc</w:t>
            </w:r>
          </w:p>
        </w:tc>
        <w:tc>
          <w:tcPr>
            <w:tcW w:w="1373" w:type="dxa"/>
          </w:tcPr>
          <w:p w14:paraId="347B8ED4"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A0</w:t>
            </w:r>
          </w:p>
        </w:tc>
        <w:tc>
          <w:tcPr>
            <w:tcW w:w="6662" w:type="dxa"/>
          </w:tcPr>
          <w:p w14:paraId="032320A1"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Receives a signal to emit sound</w:t>
            </w:r>
          </w:p>
        </w:tc>
      </w:tr>
      <w:tr w:rsidR="007D5492" w:rsidRPr="002C2919" w14:paraId="339DA641" w14:textId="77777777" w:rsidTr="008E6FA3">
        <w:trPr>
          <w:trHeight w:val="44"/>
          <w:jc w:val="center"/>
        </w:trPr>
        <w:tc>
          <w:tcPr>
            <w:tcW w:w="1327" w:type="dxa"/>
            <w:vMerge/>
          </w:tcPr>
          <w:p w14:paraId="32A00D59" w14:textId="77777777" w:rsidR="007D5492" w:rsidRPr="005D4779" w:rsidRDefault="007D5492" w:rsidP="004C614C">
            <w:pPr>
              <w:spacing w:line="240" w:lineRule="auto"/>
              <w:jc w:val="center"/>
              <w:rPr>
                <w:rFonts w:ascii="Arial" w:hAnsi="Arial" w:cs="Arial"/>
                <w:sz w:val="20"/>
                <w:szCs w:val="20"/>
              </w:rPr>
            </w:pPr>
          </w:p>
        </w:tc>
        <w:tc>
          <w:tcPr>
            <w:tcW w:w="839" w:type="dxa"/>
          </w:tcPr>
          <w:p w14:paraId="412CDC22"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1373" w:type="dxa"/>
          </w:tcPr>
          <w:p w14:paraId="7105E528"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6662" w:type="dxa"/>
          </w:tcPr>
          <w:p w14:paraId="0A352373"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Connects the sensor to the ground</w:t>
            </w:r>
          </w:p>
        </w:tc>
      </w:tr>
      <w:tr w:rsidR="007D5492" w:rsidRPr="002C2919" w14:paraId="79121497" w14:textId="77777777" w:rsidTr="008E6FA3">
        <w:trPr>
          <w:trHeight w:val="44"/>
          <w:jc w:val="center"/>
        </w:trPr>
        <w:tc>
          <w:tcPr>
            <w:tcW w:w="1327" w:type="dxa"/>
            <w:vMerge w:val="restart"/>
          </w:tcPr>
          <w:p w14:paraId="41FFDD49"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 xml:space="preserve">Green </w:t>
            </w:r>
          </w:p>
          <w:p w14:paraId="0FD912EA"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LED</w:t>
            </w:r>
          </w:p>
        </w:tc>
        <w:tc>
          <w:tcPr>
            <w:tcW w:w="839" w:type="dxa"/>
          </w:tcPr>
          <w:p w14:paraId="15B742DF"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Vcc</w:t>
            </w:r>
          </w:p>
        </w:tc>
        <w:tc>
          <w:tcPr>
            <w:tcW w:w="1373" w:type="dxa"/>
          </w:tcPr>
          <w:p w14:paraId="328D30C4"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D4</w:t>
            </w:r>
          </w:p>
        </w:tc>
        <w:tc>
          <w:tcPr>
            <w:tcW w:w="6662" w:type="dxa"/>
          </w:tcPr>
          <w:p w14:paraId="6D949B2E"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Turns on the green light when activated</w:t>
            </w:r>
          </w:p>
        </w:tc>
      </w:tr>
      <w:tr w:rsidR="007D5492" w:rsidRPr="002C2919" w14:paraId="5755C551" w14:textId="77777777" w:rsidTr="008E6FA3">
        <w:trPr>
          <w:trHeight w:val="44"/>
          <w:jc w:val="center"/>
        </w:trPr>
        <w:tc>
          <w:tcPr>
            <w:tcW w:w="1327" w:type="dxa"/>
            <w:vMerge/>
          </w:tcPr>
          <w:p w14:paraId="45ACDFD0"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14130B40"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1373" w:type="dxa"/>
          </w:tcPr>
          <w:p w14:paraId="39A3642D"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6662" w:type="dxa"/>
          </w:tcPr>
          <w:p w14:paraId="4C46E897"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Connects the sensor to the ground through a 220Ω resistor to limit the current</w:t>
            </w:r>
          </w:p>
        </w:tc>
      </w:tr>
      <w:tr w:rsidR="007D5492" w:rsidRPr="002C2919" w14:paraId="33B3F109" w14:textId="77777777" w:rsidTr="008E6FA3">
        <w:trPr>
          <w:trHeight w:val="44"/>
          <w:jc w:val="center"/>
        </w:trPr>
        <w:tc>
          <w:tcPr>
            <w:tcW w:w="1327" w:type="dxa"/>
            <w:vMerge w:val="restart"/>
          </w:tcPr>
          <w:p w14:paraId="107F93D0"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 xml:space="preserve">Yellow </w:t>
            </w:r>
          </w:p>
          <w:p w14:paraId="09564ECF"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LED</w:t>
            </w:r>
          </w:p>
        </w:tc>
        <w:tc>
          <w:tcPr>
            <w:tcW w:w="839" w:type="dxa"/>
          </w:tcPr>
          <w:p w14:paraId="4F1A102C"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Vcc</w:t>
            </w:r>
          </w:p>
        </w:tc>
        <w:tc>
          <w:tcPr>
            <w:tcW w:w="1373" w:type="dxa"/>
          </w:tcPr>
          <w:p w14:paraId="35EB51EF"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D3</w:t>
            </w:r>
          </w:p>
        </w:tc>
        <w:tc>
          <w:tcPr>
            <w:tcW w:w="6662" w:type="dxa"/>
          </w:tcPr>
          <w:p w14:paraId="1FB31185"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Turns on the yellow light when activated</w:t>
            </w:r>
          </w:p>
        </w:tc>
      </w:tr>
      <w:tr w:rsidR="007D5492" w:rsidRPr="002C2919" w14:paraId="1E36EB2F" w14:textId="77777777" w:rsidTr="008E6FA3">
        <w:trPr>
          <w:trHeight w:val="44"/>
          <w:jc w:val="center"/>
        </w:trPr>
        <w:tc>
          <w:tcPr>
            <w:tcW w:w="1327" w:type="dxa"/>
            <w:vMerge/>
          </w:tcPr>
          <w:p w14:paraId="1932B852" w14:textId="77777777" w:rsidR="007D5492" w:rsidRPr="005D4779" w:rsidRDefault="007D5492" w:rsidP="004C614C">
            <w:pPr>
              <w:spacing w:line="240" w:lineRule="auto"/>
              <w:jc w:val="center"/>
              <w:rPr>
                <w:rFonts w:ascii="Arial" w:hAnsi="Arial" w:cs="Arial"/>
                <w:sz w:val="20"/>
                <w:szCs w:val="20"/>
              </w:rPr>
            </w:pPr>
          </w:p>
        </w:tc>
        <w:tc>
          <w:tcPr>
            <w:tcW w:w="839" w:type="dxa"/>
          </w:tcPr>
          <w:p w14:paraId="49D5D14B"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1373" w:type="dxa"/>
          </w:tcPr>
          <w:p w14:paraId="2ACB0A3B"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6662" w:type="dxa"/>
          </w:tcPr>
          <w:p w14:paraId="4A54470F"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Connects the sensor to the ground through a 220Ω resistor to limit the current</w:t>
            </w:r>
          </w:p>
        </w:tc>
      </w:tr>
      <w:tr w:rsidR="007D5492" w:rsidRPr="002C2919" w14:paraId="069281B0" w14:textId="77777777" w:rsidTr="008E6FA3">
        <w:trPr>
          <w:trHeight w:val="44"/>
          <w:jc w:val="center"/>
        </w:trPr>
        <w:tc>
          <w:tcPr>
            <w:tcW w:w="1327" w:type="dxa"/>
            <w:vMerge w:val="restart"/>
          </w:tcPr>
          <w:p w14:paraId="3BE930A8"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Red</w:t>
            </w:r>
          </w:p>
          <w:p w14:paraId="7BFC7AEA" w14:textId="77777777" w:rsidR="007D5492" w:rsidRPr="005D4779" w:rsidRDefault="007D5492" w:rsidP="004C614C">
            <w:pPr>
              <w:spacing w:line="240" w:lineRule="auto"/>
              <w:jc w:val="center"/>
              <w:rPr>
                <w:rFonts w:ascii="Arial" w:hAnsi="Arial" w:cs="Arial"/>
                <w:b/>
                <w:bCs/>
                <w:sz w:val="20"/>
                <w:szCs w:val="20"/>
              </w:rPr>
            </w:pPr>
            <w:r w:rsidRPr="005D4779">
              <w:rPr>
                <w:rFonts w:ascii="Arial" w:hAnsi="Arial" w:cs="Arial"/>
                <w:b/>
                <w:bCs/>
                <w:sz w:val="20"/>
                <w:szCs w:val="20"/>
              </w:rPr>
              <w:t>LED</w:t>
            </w:r>
          </w:p>
        </w:tc>
        <w:tc>
          <w:tcPr>
            <w:tcW w:w="839" w:type="dxa"/>
          </w:tcPr>
          <w:p w14:paraId="200453B4"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Vcc</w:t>
            </w:r>
          </w:p>
        </w:tc>
        <w:tc>
          <w:tcPr>
            <w:tcW w:w="1373" w:type="dxa"/>
          </w:tcPr>
          <w:p w14:paraId="610BDB0F"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D2</w:t>
            </w:r>
          </w:p>
        </w:tc>
        <w:tc>
          <w:tcPr>
            <w:tcW w:w="6662" w:type="dxa"/>
          </w:tcPr>
          <w:p w14:paraId="1EDFB0E8"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Turns on the red light when activated</w:t>
            </w:r>
          </w:p>
        </w:tc>
      </w:tr>
      <w:tr w:rsidR="007D5492" w:rsidRPr="002C2919" w14:paraId="192AE93D" w14:textId="77777777" w:rsidTr="008E6FA3">
        <w:trPr>
          <w:trHeight w:val="44"/>
          <w:jc w:val="center"/>
        </w:trPr>
        <w:tc>
          <w:tcPr>
            <w:tcW w:w="1327" w:type="dxa"/>
            <w:vMerge/>
          </w:tcPr>
          <w:p w14:paraId="3D85E267" w14:textId="77777777" w:rsidR="007D5492" w:rsidRPr="005D4779" w:rsidRDefault="007D5492" w:rsidP="004C614C">
            <w:pPr>
              <w:spacing w:line="240" w:lineRule="auto"/>
              <w:jc w:val="center"/>
              <w:rPr>
                <w:rFonts w:ascii="Arial" w:hAnsi="Arial" w:cs="Arial"/>
                <w:b/>
                <w:bCs/>
                <w:sz w:val="20"/>
                <w:szCs w:val="20"/>
              </w:rPr>
            </w:pPr>
          </w:p>
        </w:tc>
        <w:tc>
          <w:tcPr>
            <w:tcW w:w="839" w:type="dxa"/>
          </w:tcPr>
          <w:p w14:paraId="544B5C5D"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1373" w:type="dxa"/>
          </w:tcPr>
          <w:p w14:paraId="6A23388B"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GND</w:t>
            </w:r>
          </w:p>
        </w:tc>
        <w:tc>
          <w:tcPr>
            <w:tcW w:w="6662" w:type="dxa"/>
          </w:tcPr>
          <w:p w14:paraId="643D27C0" w14:textId="77777777" w:rsidR="007D5492" w:rsidRPr="005D4779" w:rsidRDefault="007D5492" w:rsidP="004C614C">
            <w:pPr>
              <w:spacing w:line="240" w:lineRule="auto"/>
              <w:jc w:val="center"/>
              <w:rPr>
                <w:rFonts w:ascii="Arial" w:hAnsi="Arial" w:cs="Arial"/>
                <w:sz w:val="20"/>
                <w:szCs w:val="20"/>
              </w:rPr>
            </w:pPr>
            <w:r w:rsidRPr="005D4779">
              <w:rPr>
                <w:rFonts w:ascii="Arial" w:hAnsi="Arial" w:cs="Arial"/>
                <w:sz w:val="20"/>
                <w:szCs w:val="20"/>
              </w:rPr>
              <w:t>Connects the sensor to the ground through a 220Ω resistor to limit the current</w:t>
            </w:r>
          </w:p>
        </w:tc>
      </w:tr>
    </w:tbl>
    <w:p w14:paraId="7119747D" w14:textId="4ADC7AEB" w:rsidR="0020657A" w:rsidRPr="00F77D8A" w:rsidRDefault="00ED3D7B" w:rsidP="00F77D8A">
      <w:pPr>
        <w:spacing w:line="240" w:lineRule="auto"/>
        <w:jc w:val="center"/>
        <w:rPr>
          <w:rFonts w:ascii="Arial" w:hAnsi="Arial" w:cs="Arial"/>
          <w:b/>
          <w:bCs/>
          <w:sz w:val="20"/>
          <w:szCs w:val="20"/>
          <w:u w:val="single"/>
        </w:rPr>
      </w:pPr>
      <w:r>
        <w:rPr>
          <w:rFonts w:ascii="Arial" w:hAnsi="Arial" w:cs="Arial"/>
          <w:b/>
          <w:bCs/>
          <w:sz w:val="20"/>
          <w:szCs w:val="20"/>
          <w:u w:val="single"/>
        </w:rPr>
        <w:t>Table 4: Pin Configuration</w:t>
      </w:r>
    </w:p>
    <w:p w14:paraId="70E2B5E1" w14:textId="1D28B736" w:rsidR="007D5492" w:rsidRPr="00F77D8A" w:rsidRDefault="007D5492">
      <w:pPr>
        <w:pStyle w:val="ListParagraph"/>
        <w:numPr>
          <w:ilvl w:val="2"/>
          <w:numId w:val="26"/>
        </w:numPr>
        <w:spacing w:line="240" w:lineRule="auto"/>
        <w:rPr>
          <w:rFonts w:ascii="Arial" w:hAnsi="Arial" w:cs="Arial"/>
          <w:b/>
          <w:bCs/>
          <w:sz w:val="24"/>
          <w:szCs w:val="24"/>
        </w:rPr>
      </w:pPr>
      <w:r w:rsidRPr="00F77D8A">
        <w:rPr>
          <w:rFonts w:ascii="Arial" w:hAnsi="Arial" w:cs="Arial"/>
          <w:b/>
          <w:bCs/>
          <w:sz w:val="24"/>
          <w:szCs w:val="24"/>
        </w:rPr>
        <w:t>Circuit Diagram</w:t>
      </w:r>
    </w:p>
    <w:p w14:paraId="1F7395DE" w14:textId="5EAD92FF" w:rsidR="007D5492" w:rsidRDefault="007D5492" w:rsidP="004C614C">
      <w:pPr>
        <w:spacing w:line="240" w:lineRule="auto"/>
        <w:jc w:val="center"/>
        <w:rPr>
          <w:rFonts w:ascii="Arial" w:hAnsi="Arial" w:cs="Arial"/>
          <w:b/>
          <w:bCs/>
          <w:sz w:val="28"/>
          <w:szCs w:val="28"/>
        </w:rPr>
      </w:pPr>
      <w:r>
        <w:rPr>
          <w:rFonts w:ascii="Arial" w:hAnsi="Arial" w:cs="Arial"/>
          <w:noProof/>
          <w:lang w:val="en-GB"/>
        </w:rPr>
        <w:drawing>
          <wp:inline distT="0" distB="0" distL="0" distR="0" wp14:anchorId="582A067A" wp14:editId="24895A03">
            <wp:extent cx="4743450" cy="330719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74" t="7966" r="3104" b="7069"/>
                    <a:stretch/>
                  </pic:blipFill>
                  <pic:spPr bwMode="auto">
                    <a:xfrm>
                      <a:off x="0" y="0"/>
                      <a:ext cx="4777348" cy="3330828"/>
                    </a:xfrm>
                    <a:prstGeom prst="rect">
                      <a:avLst/>
                    </a:prstGeom>
                    <a:noFill/>
                    <a:ln>
                      <a:noFill/>
                    </a:ln>
                    <a:extLst>
                      <a:ext uri="{53640926-AAD7-44D8-BBD7-CCE9431645EC}">
                        <a14:shadowObscured xmlns:a14="http://schemas.microsoft.com/office/drawing/2010/main"/>
                      </a:ext>
                    </a:extLst>
                  </pic:spPr>
                </pic:pic>
              </a:graphicData>
            </a:graphic>
          </wp:inline>
        </w:drawing>
      </w:r>
    </w:p>
    <w:p w14:paraId="32755253" w14:textId="31C9D28E" w:rsidR="00F77D8A" w:rsidRPr="0020657A" w:rsidRDefault="0020657A" w:rsidP="005E550B">
      <w:pPr>
        <w:spacing w:line="240" w:lineRule="auto"/>
        <w:jc w:val="center"/>
        <w:rPr>
          <w:rFonts w:ascii="Arial" w:hAnsi="Arial" w:cs="Arial"/>
          <w:b/>
          <w:bCs/>
          <w:sz w:val="20"/>
          <w:szCs w:val="20"/>
          <w:u w:val="single"/>
        </w:rPr>
      </w:pPr>
      <w:r w:rsidRPr="00D06E28">
        <w:rPr>
          <w:rFonts w:ascii="Arial" w:hAnsi="Arial" w:cs="Arial"/>
          <w:b/>
          <w:bCs/>
          <w:sz w:val="20"/>
          <w:szCs w:val="20"/>
          <w:u w:val="single"/>
        </w:rPr>
        <w:t xml:space="preserve">Figure </w:t>
      </w:r>
      <w:r>
        <w:rPr>
          <w:rFonts w:ascii="Arial" w:hAnsi="Arial" w:cs="Arial"/>
          <w:b/>
          <w:bCs/>
          <w:sz w:val="20"/>
          <w:szCs w:val="20"/>
          <w:u w:val="single"/>
        </w:rPr>
        <w:t>12: Circuit Diagram of the System</w:t>
      </w:r>
    </w:p>
    <w:p w14:paraId="19BE833A" w14:textId="270A187C" w:rsidR="007D5492" w:rsidRPr="00F77D8A" w:rsidRDefault="007D5492">
      <w:pPr>
        <w:pStyle w:val="ListParagraph"/>
        <w:numPr>
          <w:ilvl w:val="1"/>
          <w:numId w:val="26"/>
        </w:numPr>
        <w:spacing w:line="240" w:lineRule="auto"/>
        <w:rPr>
          <w:rFonts w:ascii="Arial" w:hAnsi="Arial" w:cs="Arial"/>
          <w:b/>
          <w:bCs/>
          <w:sz w:val="24"/>
          <w:szCs w:val="24"/>
        </w:rPr>
      </w:pPr>
      <w:r w:rsidRPr="00F77D8A">
        <w:rPr>
          <w:rFonts w:ascii="Arial" w:hAnsi="Arial" w:cs="Arial"/>
          <w:b/>
          <w:bCs/>
          <w:sz w:val="24"/>
          <w:szCs w:val="24"/>
        </w:rPr>
        <w:t>Software Implementation</w:t>
      </w:r>
    </w:p>
    <w:p w14:paraId="495A19C6" w14:textId="3A5C4FF2" w:rsidR="007D5492" w:rsidRPr="00F77D8A" w:rsidRDefault="007D5492">
      <w:pPr>
        <w:pStyle w:val="ListParagraph"/>
        <w:numPr>
          <w:ilvl w:val="2"/>
          <w:numId w:val="26"/>
        </w:numPr>
        <w:spacing w:line="240" w:lineRule="auto"/>
        <w:rPr>
          <w:rFonts w:ascii="Arial" w:hAnsi="Arial" w:cs="Arial"/>
          <w:b/>
          <w:bCs/>
          <w:sz w:val="24"/>
          <w:szCs w:val="24"/>
        </w:rPr>
      </w:pPr>
      <w:r w:rsidRPr="00F77D8A">
        <w:rPr>
          <w:rFonts w:ascii="Arial" w:hAnsi="Arial" w:cs="Arial"/>
          <w:b/>
          <w:bCs/>
          <w:sz w:val="24"/>
          <w:szCs w:val="24"/>
        </w:rPr>
        <w:t>Pseudo Code of Main Program</w:t>
      </w:r>
    </w:p>
    <w:p w14:paraId="44E49A1B"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Define Pin Connections</w:t>
      </w:r>
    </w:p>
    <w:p w14:paraId="10F8E417"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Set trigPin, echoPin, redLED, yellowLED, greenLED, buzzer, irSensorPin, pirSensorPin as appropriate Input or Output</w:t>
      </w:r>
    </w:p>
    <w:p w14:paraId="3752F782"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Define Distance Thresholds</w:t>
      </w:r>
    </w:p>
    <w:p w14:paraId="04EE1610"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Set redThreshold, yellowThreshold, greenThreshold</w:t>
      </w:r>
    </w:p>
    <w:p w14:paraId="3CD12381"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Main Program Loop</w:t>
      </w:r>
    </w:p>
    <w:p w14:paraId="3E4BCE7A"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xml:space="preserve">    If PIR or IR Sensor detects Motion Then</w:t>
      </w:r>
    </w:p>
    <w:p w14:paraId="7D3CE426"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lastRenderedPageBreak/>
        <w:t xml:space="preserve">        Print " Motion Detected"</w:t>
      </w:r>
    </w:p>
    <w:p w14:paraId="24099119"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xml:space="preserve">        Control LED Indicators based on distance</w:t>
      </w:r>
    </w:p>
    <w:p w14:paraId="1E103956"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xml:space="preserve">        Control Buzzer based on distance and motion detection</w:t>
      </w:r>
    </w:p>
    <w:p w14:paraId="6F745621"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xml:space="preserve">    Else</w:t>
      </w:r>
    </w:p>
    <w:p w14:paraId="2A8E5739" w14:textId="175E8A02"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xml:space="preserve">        Turn Off All LEDs and Buzzer</w:t>
      </w:r>
    </w:p>
    <w:p w14:paraId="31B4E240"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LED Control Functions</w:t>
      </w:r>
    </w:p>
    <w:p w14:paraId="0358821A"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Function Control LED Indicators</w:t>
      </w:r>
    </w:p>
    <w:p w14:paraId="5D311A0D" w14:textId="24DCB1BA"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Function Set LED State</w:t>
      </w:r>
    </w:p>
    <w:p w14:paraId="3FC152CB"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 Buzzer Control Function</w:t>
      </w:r>
    </w:p>
    <w:p w14:paraId="59008B3C" w14:textId="41CE0690"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Function Control Buzzer</w:t>
      </w:r>
    </w:p>
    <w:p w14:paraId="04EA57C4" w14:textId="77777777" w:rsidR="007D5492" w:rsidRPr="007D5492" w:rsidRDefault="007D5492" w:rsidP="004C614C">
      <w:pPr>
        <w:spacing w:line="240" w:lineRule="auto"/>
        <w:jc w:val="both"/>
        <w:rPr>
          <w:rFonts w:ascii="Arial" w:hAnsi="Arial" w:cs="Arial"/>
          <w:sz w:val="20"/>
          <w:szCs w:val="20"/>
          <w:lang w:val="en-GB"/>
        </w:rPr>
      </w:pPr>
      <w:r w:rsidRPr="007D5492">
        <w:rPr>
          <w:rFonts w:ascii="Arial" w:hAnsi="Arial" w:cs="Arial"/>
          <w:sz w:val="20"/>
          <w:szCs w:val="20"/>
          <w:lang w:val="en-GB"/>
        </w:rPr>
        <w:t>Function Turn Off All LEDs and Buzzer</w:t>
      </w:r>
    </w:p>
    <w:p w14:paraId="4C3FD96A" w14:textId="605D84CA" w:rsidR="004A0A2A" w:rsidRPr="004A0A2A" w:rsidRDefault="004A0A2A">
      <w:pPr>
        <w:pStyle w:val="Heading3"/>
        <w:numPr>
          <w:ilvl w:val="2"/>
          <w:numId w:val="26"/>
        </w:numPr>
        <w:rPr>
          <w:sz w:val="24"/>
          <w:szCs w:val="28"/>
        </w:rPr>
      </w:pPr>
      <w:r w:rsidRPr="004A0A2A">
        <w:rPr>
          <w:sz w:val="24"/>
          <w:szCs w:val="28"/>
        </w:rPr>
        <w:t>triggerUltrasonicSensor()</w:t>
      </w:r>
    </w:p>
    <w:p w14:paraId="4884A86D" w14:textId="73074A33"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 xml:space="preserve">This function is used to measure distances from the ultrasonic sensor by sending out a trigger ultrasonic pulse, </w:t>
      </w:r>
      <w:r w:rsidR="002918BF">
        <w:rPr>
          <w:rFonts w:ascii="Arial" w:hAnsi="Arial" w:cs="Arial"/>
          <w:sz w:val="20"/>
          <w:szCs w:val="20"/>
          <w:lang w:val="en-GB"/>
        </w:rPr>
        <w:t xml:space="preserve">and </w:t>
      </w:r>
      <w:r w:rsidRPr="00DB5435">
        <w:rPr>
          <w:rFonts w:ascii="Arial" w:hAnsi="Arial" w:cs="Arial"/>
          <w:sz w:val="20"/>
          <w:szCs w:val="20"/>
          <w:lang w:val="en-GB"/>
        </w:rPr>
        <w:t>then waiting for it to come back to the echo pin after it bounces off the nearest object in front of the sensor. The duration of this trip is then returned and assigned to the variable duration. The value assigned to this variable is then used in the calculateDistance() function, where it converts the time taken for the signal to come back into centimetres</w:t>
      </w:r>
      <w:r>
        <w:rPr>
          <w:rFonts w:ascii="Arial" w:hAnsi="Arial" w:cs="Arial"/>
          <w:sz w:val="20"/>
          <w:szCs w:val="20"/>
          <w:lang w:val="en-GB"/>
        </w:rPr>
        <w:t>.</w:t>
      </w:r>
    </w:p>
    <w:p w14:paraId="243E2D2C" w14:textId="77777777" w:rsidR="004A0A2A" w:rsidRPr="00DB5435" w:rsidRDefault="004A0A2A">
      <w:pPr>
        <w:pStyle w:val="Heading3"/>
        <w:numPr>
          <w:ilvl w:val="2"/>
          <w:numId w:val="26"/>
        </w:numPr>
        <w:rPr>
          <w:rFonts w:cs="Arial"/>
          <w:sz w:val="24"/>
          <w:szCs w:val="32"/>
        </w:rPr>
      </w:pPr>
      <w:r w:rsidRPr="00DB5435">
        <w:rPr>
          <w:rFonts w:cs="Arial"/>
          <w:sz w:val="24"/>
          <w:szCs w:val="32"/>
        </w:rPr>
        <w:t>handleLEDIndicators()</w:t>
      </w:r>
    </w:p>
    <w:p w14:paraId="0057C715"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This function controls the LEDs based on their distance.</w:t>
      </w:r>
    </w:p>
    <w:p w14:paraId="427D18CA" w14:textId="77777777" w:rsidR="004A0A2A" w:rsidRPr="00DB5435" w:rsidRDefault="004A0A2A">
      <w:pPr>
        <w:pStyle w:val="ListParagraph"/>
        <w:numPr>
          <w:ilvl w:val="0"/>
          <w:numId w:val="25"/>
        </w:numPr>
        <w:spacing w:line="240" w:lineRule="auto"/>
        <w:jc w:val="both"/>
        <w:rPr>
          <w:rFonts w:ascii="Arial" w:hAnsi="Arial" w:cs="Arial"/>
          <w:sz w:val="20"/>
          <w:szCs w:val="20"/>
          <w:lang w:val="en-GB"/>
        </w:rPr>
      </w:pPr>
      <w:r w:rsidRPr="00DB5435">
        <w:rPr>
          <w:rFonts w:ascii="Arial" w:hAnsi="Arial" w:cs="Arial"/>
          <w:sz w:val="20"/>
          <w:szCs w:val="20"/>
          <w:lang w:val="en-GB"/>
        </w:rPr>
        <w:t>All the LEDs turn off if the distance detected is greater than the green threshold of 100cm.</w:t>
      </w:r>
    </w:p>
    <w:p w14:paraId="542CE502" w14:textId="77777777" w:rsidR="004A0A2A" w:rsidRPr="00DB5435" w:rsidRDefault="004A0A2A">
      <w:pPr>
        <w:pStyle w:val="ListParagraph"/>
        <w:numPr>
          <w:ilvl w:val="0"/>
          <w:numId w:val="25"/>
        </w:numPr>
        <w:spacing w:line="240" w:lineRule="auto"/>
        <w:jc w:val="both"/>
        <w:rPr>
          <w:rFonts w:ascii="Arial" w:hAnsi="Arial" w:cs="Arial"/>
          <w:sz w:val="20"/>
          <w:szCs w:val="20"/>
          <w:lang w:val="en-GB"/>
        </w:rPr>
      </w:pPr>
      <w:r w:rsidRPr="00DB5435">
        <w:rPr>
          <w:rFonts w:ascii="Arial" w:hAnsi="Arial" w:cs="Arial"/>
          <w:sz w:val="20"/>
          <w:szCs w:val="20"/>
          <w:lang w:val="en-GB"/>
        </w:rPr>
        <w:t>Green turns on if the detected distance is between 50cm and 100cm.</w:t>
      </w:r>
    </w:p>
    <w:p w14:paraId="595A6DF8" w14:textId="77777777" w:rsidR="004A0A2A" w:rsidRPr="00DB5435" w:rsidRDefault="004A0A2A">
      <w:pPr>
        <w:pStyle w:val="ListParagraph"/>
        <w:numPr>
          <w:ilvl w:val="0"/>
          <w:numId w:val="25"/>
        </w:numPr>
        <w:spacing w:line="240" w:lineRule="auto"/>
        <w:jc w:val="both"/>
        <w:rPr>
          <w:sz w:val="20"/>
          <w:szCs w:val="20"/>
        </w:rPr>
      </w:pPr>
      <w:r w:rsidRPr="00DB5435">
        <w:rPr>
          <w:rFonts w:ascii="Arial" w:hAnsi="Arial" w:cs="Arial"/>
          <w:sz w:val="20"/>
          <w:szCs w:val="20"/>
          <w:lang w:val="en-GB"/>
        </w:rPr>
        <w:t>Yellow turns on if the detected distance is between 20cm and 50cm.</w:t>
      </w:r>
    </w:p>
    <w:p w14:paraId="7D39A0AD" w14:textId="77777777" w:rsidR="004A0A2A" w:rsidRPr="00DB5435" w:rsidRDefault="004A0A2A">
      <w:pPr>
        <w:pStyle w:val="ListParagraph"/>
        <w:numPr>
          <w:ilvl w:val="0"/>
          <w:numId w:val="25"/>
        </w:numPr>
        <w:spacing w:line="240" w:lineRule="auto"/>
        <w:jc w:val="both"/>
        <w:rPr>
          <w:sz w:val="20"/>
          <w:szCs w:val="20"/>
        </w:rPr>
      </w:pPr>
      <w:r w:rsidRPr="00DB5435">
        <w:rPr>
          <w:rFonts w:ascii="Arial" w:hAnsi="Arial" w:cs="Arial"/>
          <w:sz w:val="20"/>
          <w:szCs w:val="20"/>
          <w:lang w:val="en-GB"/>
        </w:rPr>
        <w:t>Red turns on if the detected distance is less than 20cm.</w:t>
      </w:r>
    </w:p>
    <w:p w14:paraId="26D60808" w14:textId="77777777" w:rsidR="004A0A2A" w:rsidRPr="00DB5435" w:rsidRDefault="004A0A2A">
      <w:pPr>
        <w:pStyle w:val="Heading3"/>
        <w:numPr>
          <w:ilvl w:val="2"/>
          <w:numId w:val="26"/>
        </w:numPr>
        <w:rPr>
          <w:rFonts w:cs="Arial"/>
          <w:sz w:val="24"/>
          <w:szCs w:val="32"/>
        </w:rPr>
      </w:pPr>
      <w:r w:rsidRPr="00DB5435">
        <w:rPr>
          <w:rFonts w:cs="Arial"/>
          <w:sz w:val="24"/>
          <w:szCs w:val="32"/>
        </w:rPr>
        <w:t>handleBuzzer()</w:t>
      </w:r>
    </w:p>
    <w:p w14:paraId="7BFEE60E" w14:textId="4C794943" w:rsidR="004A0A2A" w:rsidRPr="00DB5435" w:rsidRDefault="004A0A2A" w:rsidP="004C614C">
      <w:pPr>
        <w:spacing w:line="240" w:lineRule="auto"/>
        <w:jc w:val="both"/>
        <w:rPr>
          <w:rFonts w:ascii="Arial" w:hAnsi="Arial" w:cs="Arial"/>
          <w:sz w:val="20"/>
          <w:szCs w:val="20"/>
        </w:rPr>
      </w:pPr>
      <w:r w:rsidRPr="00DB5435">
        <w:rPr>
          <w:rFonts w:ascii="Arial" w:hAnsi="Arial" w:cs="Arial"/>
          <w:sz w:val="20"/>
          <w:szCs w:val="20"/>
        </w:rPr>
        <w:t xml:space="preserve">This function’s purpose is to control the buzzer based on the measured distance from a sensor, and whether the PIR sensor detects any motion. This is done to ensure that the buzzer doesn’t continuously beep when the car has </w:t>
      </w:r>
      <w:r w:rsidR="002918BF">
        <w:rPr>
          <w:rFonts w:ascii="Arial" w:hAnsi="Arial" w:cs="Arial"/>
          <w:sz w:val="20"/>
          <w:szCs w:val="20"/>
        </w:rPr>
        <w:t>stopped</w:t>
      </w:r>
      <w:r w:rsidRPr="00DB5435">
        <w:rPr>
          <w:rFonts w:ascii="Arial" w:hAnsi="Arial" w:cs="Arial"/>
          <w:sz w:val="20"/>
          <w:szCs w:val="20"/>
        </w:rPr>
        <w:t xml:space="preserve"> moving or is stationary as it has successfully parked, which increases the efficiency of the system. If there is motion, and the vehicle is within a proximity i.e., within the red threshold, the function calculates a `beepRate` using the `map` function which varies between 50 to 500, depending on the distance. If the distance is less than the red threshold, suggesting very close proximity, the buzzer emits a continuous tone, alerting to the close presence of an object. The use of the `tone` function in different scenarios allows for varying the buzzer sound based on the proximity of the detected object, providing an audible indicator of distance and motion detection.</w:t>
      </w:r>
    </w:p>
    <w:p w14:paraId="7CCCAE67" w14:textId="77777777" w:rsidR="004A0A2A" w:rsidRPr="00DB5435" w:rsidRDefault="004A0A2A">
      <w:pPr>
        <w:pStyle w:val="Heading3"/>
        <w:numPr>
          <w:ilvl w:val="2"/>
          <w:numId w:val="26"/>
        </w:numPr>
        <w:rPr>
          <w:rFonts w:cs="Arial"/>
          <w:sz w:val="24"/>
          <w:szCs w:val="32"/>
        </w:rPr>
      </w:pPr>
      <w:r w:rsidRPr="00DB5435">
        <w:rPr>
          <w:rFonts w:cs="Arial"/>
          <w:sz w:val="24"/>
          <w:szCs w:val="32"/>
        </w:rPr>
        <w:t>Void loop()</w:t>
      </w:r>
    </w:p>
    <w:p w14:paraId="534BA76B" w14:textId="03CD9AF8" w:rsidR="004A0A2A" w:rsidRPr="00DB5435" w:rsidRDefault="002918BF" w:rsidP="004C614C">
      <w:pPr>
        <w:spacing w:line="240" w:lineRule="auto"/>
        <w:jc w:val="both"/>
        <w:rPr>
          <w:rFonts w:ascii="Arial" w:hAnsi="Arial" w:cs="Arial"/>
          <w:sz w:val="20"/>
          <w:szCs w:val="20"/>
        </w:rPr>
      </w:pPr>
      <w:r>
        <w:rPr>
          <w:rFonts w:ascii="Arial" w:hAnsi="Arial" w:cs="Arial"/>
          <w:sz w:val="20"/>
          <w:szCs w:val="20"/>
        </w:rPr>
        <w:t>The</w:t>
      </w:r>
      <w:r w:rsidR="004A0A2A" w:rsidRPr="00DB5435">
        <w:rPr>
          <w:rFonts w:ascii="Arial" w:hAnsi="Arial" w:cs="Arial"/>
          <w:sz w:val="20"/>
          <w:szCs w:val="20"/>
        </w:rPr>
        <w:t xml:space="preserve"> `void loop()` function, is an infinite loop, that begins by triggering the ultrasonic sensor to get a pulse duration, </w:t>
      </w:r>
      <w:r>
        <w:rPr>
          <w:rFonts w:ascii="Arial" w:hAnsi="Arial" w:cs="Arial"/>
          <w:sz w:val="20"/>
          <w:szCs w:val="20"/>
        </w:rPr>
        <w:t xml:space="preserve">and </w:t>
      </w:r>
      <w:r w:rsidR="004A0A2A" w:rsidRPr="00DB5435">
        <w:rPr>
          <w:rFonts w:ascii="Arial" w:hAnsi="Arial" w:cs="Arial"/>
          <w:sz w:val="20"/>
          <w:szCs w:val="20"/>
        </w:rPr>
        <w:t xml:space="preserve">then uses this duration to calculate the distance in </w:t>
      </w:r>
      <w:r>
        <w:rPr>
          <w:rFonts w:ascii="Arial" w:hAnsi="Arial" w:cs="Arial"/>
          <w:sz w:val="20"/>
          <w:szCs w:val="20"/>
        </w:rPr>
        <w:t>centimetres</w:t>
      </w:r>
      <w:r w:rsidR="004A0A2A" w:rsidRPr="00DB5435">
        <w:rPr>
          <w:rFonts w:ascii="Arial" w:hAnsi="Arial" w:cs="Arial"/>
          <w:sz w:val="20"/>
          <w:szCs w:val="20"/>
        </w:rPr>
        <w:t xml:space="preserve">. It also checks the state of an IR sensor (indicating an obstacle if the state is LOW) and a PIR sensor (indicating motion if the state is HIGH). If either the IR sensor detects an obstacle or the PIR sensor detects motion, the function acts by outputting a "Motion Detected" message to the serial monitor. It then calls `handleLEDIndicators` with the calculated distance to manage LED indicators accordingly, and `handleBuzzer` with the distance and the PIR sensor state to control the buzzer's </w:t>
      </w:r>
      <w:r>
        <w:rPr>
          <w:rFonts w:ascii="Arial" w:hAnsi="Arial" w:cs="Arial"/>
          <w:sz w:val="20"/>
          <w:szCs w:val="20"/>
        </w:rPr>
        <w:t>behaviour</w:t>
      </w:r>
      <w:r w:rsidR="004A0A2A" w:rsidRPr="00DB5435">
        <w:rPr>
          <w:rFonts w:ascii="Arial" w:hAnsi="Arial" w:cs="Arial"/>
          <w:sz w:val="20"/>
          <w:szCs w:val="20"/>
        </w:rPr>
        <w:t xml:space="preserve"> based on the proximity and motion detected. If neither motion nor an obstacle is detected, it turns off all LEDs and the buzzer. This repetitive process allows for continuous monitoring and response to changes in the environment.</w:t>
      </w:r>
    </w:p>
    <w:p w14:paraId="0273C9B7" w14:textId="6735E89D" w:rsidR="007D5492" w:rsidRPr="002635B7" w:rsidRDefault="004A0A2A" w:rsidP="004C614C">
      <w:pPr>
        <w:spacing w:line="240" w:lineRule="auto"/>
        <w:rPr>
          <w:rFonts w:ascii="Arial" w:hAnsi="Arial" w:cs="Arial"/>
          <w:b/>
          <w:bCs/>
          <w:sz w:val="28"/>
          <w:szCs w:val="28"/>
          <w:u w:val="single"/>
        </w:rPr>
      </w:pPr>
      <w:r w:rsidRPr="002635B7">
        <w:rPr>
          <w:rFonts w:ascii="Arial" w:hAnsi="Arial" w:cs="Arial"/>
          <w:b/>
          <w:bCs/>
          <w:sz w:val="28"/>
          <w:szCs w:val="28"/>
          <w:u w:val="single"/>
        </w:rPr>
        <w:t>Chapter 5: Testing &amp; Results</w:t>
      </w:r>
    </w:p>
    <w:p w14:paraId="477E7CF8" w14:textId="0BEB5AD7" w:rsidR="004A0A2A" w:rsidRPr="008E6FA3" w:rsidRDefault="004A0A2A" w:rsidP="008E6FA3">
      <w:pPr>
        <w:pStyle w:val="ListParagraph"/>
        <w:numPr>
          <w:ilvl w:val="1"/>
          <w:numId w:val="43"/>
        </w:numPr>
        <w:spacing w:line="240" w:lineRule="auto"/>
        <w:rPr>
          <w:rFonts w:ascii="Arial" w:hAnsi="Arial" w:cs="Arial"/>
          <w:b/>
          <w:bCs/>
          <w:sz w:val="24"/>
          <w:szCs w:val="24"/>
        </w:rPr>
      </w:pPr>
      <w:r w:rsidRPr="008E6FA3">
        <w:rPr>
          <w:rFonts w:ascii="Arial" w:hAnsi="Arial" w:cs="Arial"/>
          <w:b/>
          <w:bCs/>
          <w:sz w:val="24"/>
          <w:szCs w:val="24"/>
        </w:rPr>
        <w:t>Ultrasonic Accuracy Test</w:t>
      </w:r>
    </w:p>
    <w:p w14:paraId="570BD724" w14:textId="297DB340" w:rsidR="00833173" w:rsidRPr="00833173" w:rsidRDefault="00833173" w:rsidP="00833173">
      <w:pPr>
        <w:spacing w:line="240" w:lineRule="auto"/>
        <w:jc w:val="both"/>
        <w:rPr>
          <w:rFonts w:ascii="Arial" w:hAnsi="Arial" w:cs="Arial"/>
          <w:sz w:val="20"/>
          <w:szCs w:val="20"/>
        </w:rPr>
      </w:pPr>
      <w:r>
        <w:rPr>
          <w:rFonts w:ascii="Arial" w:hAnsi="Arial" w:cs="Arial"/>
          <w:sz w:val="20"/>
          <w:szCs w:val="20"/>
        </w:rPr>
        <w:t xml:space="preserve">This </w:t>
      </w:r>
      <w:r w:rsidRPr="00833173">
        <w:rPr>
          <w:rFonts w:ascii="Arial" w:hAnsi="Arial" w:cs="Arial"/>
          <w:sz w:val="20"/>
          <w:szCs w:val="20"/>
        </w:rPr>
        <w:t xml:space="preserve">test </w:t>
      </w:r>
      <w:r>
        <w:rPr>
          <w:rFonts w:ascii="Arial" w:hAnsi="Arial" w:cs="Arial"/>
          <w:sz w:val="20"/>
          <w:szCs w:val="20"/>
        </w:rPr>
        <w:t xml:space="preserve">was conducted </w:t>
      </w:r>
      <w:r w:rsidRPr="00833173">
        <w:rPr>
          <w:rFonts w:ascii="Arial" w:hAnsi="Arial" w:cs="Arial"/>
          <w:sz w:val="20"/>
          <w:szCs w:val="20"/>
        </w:rPr>
        <w:t>to determine how accurately the ultrasonic sensor can detect distances for both stationary and moving objects. During the test, an object was placed at a known distance from the sensor. Afterwards, the sensor was utilised to compare the real distance of the object with the distance it detects. This was done by examining the measurements displayed on the serial monitor. The test took place in a controlled and well-lit environment, with the sensor's height staying constant. The purpose of this test was to simulate real-life situations where the sensor would interact with both stationary and moving objects or vehicles.</w:t>
      </w:r>
    </w:p>
    <w:tbl>
      <w:tblPr>
        <w:tblStyle w:val="TableGrid"/>
        <w:tblW w:w="7933" w:type="dxa"/>
        <w:jc w:val="center"/>
        <w:tblLayout w:type="fixed"/>
        <w:tblLook w:val="04A0" w:firstRow="1" w:lastRow="0" w:firstColumn="1" w:lastColumn="0" w:noHBand="0" w:noVBand="1"/>
      </w:tblPr>
      <w:tblGrid>
        <w:gridCol w:w="754"/>
        <w:gridCol w:w="1292"/>
        <w:gridCol w:w="1777"/>
        <w:gridCol w:w="1417"/>
        <w:gridCol w:w="1276"/>
        <w:gridCol w:w="1417"/>
      </w:tblGrid>
      <w:tr w:rsidR="004A0A2A" w:rsidRPr="00DB5435" w14:paraId="3730556A" w14:textId="77777777" w:rsidTr="008F153C">
        <w:trPr>
          <w:trHeight w:val="435"/>
          <w:jc w:val="center"/>
        </w:trPr>
        <w:tc>
          <w:tcPr>
            <w:tcW w:w="754" w:type="dxa"/>
          </w:tcPr>
          <w:p w14:paraId="6F47AEAC"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lastRenderedPageBreak/>
              <w:t>Test</w:t>
            </w:r>
          </w:p>
        </w:tc>
        <w:tc>
          <w:tcPr>
            <w:tcW w:w="1292" w:type="dxa"/>
          </w:tcPr>
          <w:p w14:paraId="2C0501B5"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Ultrasonic Distance</w:t>
            </w:r>
          </w:p>
        </w:tc>
        <w:tc>
          <w:tcPr>
            <w:tcW w:w="1777" w:type="dxa"/>
          </w:tcPr>
          <w:p w14:paraId="571F5518"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Actual Distance (Static)</w:t>
            </w:r>
          </w:p>
        </w:tc>
        <w:tc>
          <w:tcPr>
            <w:tcW w:w="1417" w:type="dxa"/>
          </w:tcPr>
          <w:p w14:paraId="6810597A"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 Difference</w:t>
            </w:r>
          </w:p>
        </w:tc>
        <w:tc>
          <w:tcPr>
            <w:tcW w:w="1276" w:type="dxa"/>
          </w:tcPr>
          <w:p w14:paraId="56457C67"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Actual Distance (Dynamic)</w:t>
            </w:r>
          </w:p>
        </w:tc>
        <w:tc>
          <w:tcPr>
            <w:tcW w:w="1417" w:type="dxa"/>
          </w:tcPr>
          <w:p w14:paraId="42C26884"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 Difference</w:t>
            </w:r>
          </w:p>
        </w:tc>
      </w:tr>
      <w:tr w:rsidR="004A0A2A" w:rsidRPr="00DB5435" w14:paraId="67AD2EDD" w14:textId="77777777" w:rsidTr="008F153C">
        <w:trPr>
          <w:jc w:val="center"/>
        </w:trPr>
        <w:tc>
          <w:tcPr>
            <w:tcW w:w="754" w:type="dxa"/>
          </w:tcPr>
          <w:p w14:paraId="54498598"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1</w:t>
            </w:r>
          </w:p>
        </w:tc>
        <w:tc>
          <w:tcPr>
            <w:tcW w:w="1292" w:type="dxa"/>
          </w:tcPr>
          <w:p w14:paraId="2396FA01"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9.95cm</w:t>
            </w:r>
          </w:p>
        </w:tc>
        <w:tc>
          <w:tcPr>
            <w:tcW w:w="1777" w:type="dxa"/>
          </w:tcPr>
          <w:p w14:paraId="7201AD69"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10cm</w:t>
            </w:r>
          </w:p>
        </w:tc>
        <w:tc>
          <w:tcPr>
            <w:tcW w:w="1417" w:type="dxa"/>
          </w:tcPr>
          <w:p w14:paraId="45668610"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color w:val="333333"/>
                <w:sz w:val="20"/>
                <w:szCs w:val="20"/>
                <w:shd w:val="clear" w:color="auto" w:fill="FFFFFF"/>
              </w:rPr>
              <w:t>0.501253%</w:t>
            </w:r>
          </w:p>
        </w:tc>
        <w:tc>
          <w:tcPr>
            <w:tcW w:w="1276" w:type="dxa"/>
          </w:tcPr>
          <w:p w14:paraId="0931E377"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10.06 cm</w:t>
            </w:r>
          </w:p>
        </w:tc>
        <w:tc>
          <w:tcPr>
            <w:tcW w:w="1417" w:type="dxa"/>
          </w:tcPr>
          <w:p w14:paraId="59F002ED" w14:textId="77777777" w:rsidR="004A0A2A" w:rsidRPr="00DB5435" w:rsidRDefault="004A0A2A" w:rsidP="004C614C">
            <w:pPr>
              <w:spacing w:line="240" w:lineRule="auto"/>
              <w:jc w:val="both"/>
              <w:rPr>
                <w:rFonts w:ascii="Arial" w:hAnsi="Arial" w:cs="Arial"/>
                <w:b/>
                <w:bCs/>
                <w:color w:val="000000" w:themeColor="text1"/>
                <w:sz w:val="20"/>
                <w:szCs w:val="20"/>
                <w:lang w:val="en-GB"/>
              </w:rPr>
            </w:pPr>
            <w:r w:rsidRPr="00DB5435">
              <w:rPr>
                <w:rFonts w:ascii="Arial" w:hAnsi="Arial" w:cs="Arial"/>
                <w:color w:val="333333"/>
                <w:sz w:val="20"/>
                <w:szCs w:val="20"/>
                <w:shd w:val="clear" w:color="auto" w:fill="FFFFFF"/>
              </w:rPr>
              <w:t>0.598205%</w:t>
            </w:r>
          </w:p>
        </w:tc>
      </w:tr>
      <w:tr w:rsidR="004A0A2A" w:rsidRPr="00DB5435" w14:paraId="7056363A" w14:textId="77777777" w:rsidTr="008F153C">
        <w:trPr>
          <w:jc w:val="center"/>
        </w:trPr>
        <w:tc>
          <w:tcPr>
            <w:tcW w:w="754" w:type="dxa"/>
          </w:tcPr>
          <w:p w14:paraId="79EBBC48"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2</w:t>
            </w:r>
          </w:p>
        </w:tc>
        <w:tc>
          <w:tcPr>
            <w:tcW w:w="1292" w:type="dxa"/>
          </w:tcPr>
          <w:p w14:paraId="63A31ADA"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20.08 cm</w:t>
            </w:r>
          </w:p>
        </w:tc>
        <w:tc>
          <w:tcPr>
            <w:tcW w:w="1777" w:type="dxa"/>
          </w:tcPr>
          <w:p w14:paraId="034A116A"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20cm</w:t>
            </w:r>
          </w:p>
        </w:tc>
        <w:tc>
          <w:tcPr>
            <w:tcW w:w="1417" w:type="dxa"/>
          </w:tcPr>
          <w:p w14:paraId="4B8AB86B"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color w:val="333333"/>
                <w:sz w:val="20"/>
                <w:szCs w:val="20"/>
                <w:shd w:val="clear" w:color="auto" w:fill="FFFFFF"/>
              </w:rPr>
              <w:t>0.399202%</w:t>
            </w:r>
          </w:p>
        </w:tc>
        <w:tc>
          <w:tcPr>
            <w:tcW w:w="1276" w:type="dxa"/>
          </w:tcPr>
          <w:p w14:paraId="23D1C175"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20.12 cm</w:t>
            </w:r>
          </w:p>
        </w:tc>
        <w:tc>
          <w:tcPr>
            <w:tcW w:w="1417" w:type="dxa"/>
          </w:tcPr>
          <w:p w14:paraId="40F77527" w14:textId="77777777" w:rsidR="004A0A2A" w:rsidRPr="00DB5435" w:rsidRDefault="004A0A2A" w:rsidP="004C614C">
            <w:pPr>
              <w:spacing w:line="240" w:lineRule="auto"/>
              <w:jc w:val="both"/>
              <w:rPr>
                <w:rFonts w:ascii="Arial" w:hAnsi="Arial" w:cs="Arial"/>
                <w:b/>
                <w:bCs/>
                <w:color w:val="000000" w:themeColor="text1"/>
                <w:sz w:val="20"/>
                <w:szCs w:val="20"/>
                <w:lang w:val="en-GB"/>
              </w:rPr>
            </w:pPr>
            <w:r w:rsidRPr="00DB5435">
              <w:rPr>
                <w:rFonts w:ascii="Arial" w:hAnsi="Arial" w:cs="Arial"/>
                <w:color w:val="333333"/>
                <w:sz w:val="20"/>
                <w:szCs w:val="20"/>
                <w:shd w:val="clear" w:color="auto" w:fill="FFFFFF"/>
              </w:rPr>
              <w:t>0.598205%</w:t>
            </w:r>
          </w:p>
        </w:tc>
      </w:tr>
      <w:tr w:rsidR="004A0A2A" w:rsidRPr="00DB5435" w14:paraId="61C8492B" w14:textId="77777777" w:rsidTr="008F153C">
        <w:trPr>
          <w:jc w:val="center"/>
        </w:trPr>
        <w:tc>
          <w:tcPr>
            <w:tcW w:w="754" w:type="dxa"/>
          </w:tcPr>
          <w:p w14:paraId="366B3FD7"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3</w:t>
            </w:r>
          </w:p>
        </w:tc>
        <w:tc>
          <w:tcPr>
            <w:tcW w:w="1292" w:type="dxa"/>
          </w:tcPr>
          <w:p w14:paraId="4B7CDCD1"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40.02 cm</w:t>
            </w:r>
          </w:p>
        </w:tc>
        <w:tc>
          <w:tcPr>
            <w:tcW w:w="1777" w:type="dxa"/>
          </w:tcPr>
          <w:p w14:paraId="1030233B"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40cm</w:t>
            </w:r>
          </w:p>
        </w:tc>
        <w:tc>
          <w:tcPr>
            <w:tcW w:w="1417" w:type="dxa"/>
          </w:tcPr>
          <w:p w14:paraId="21C45817"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color w:val="333333"/>
                <w:sz w:val="20"/>
                <w:szCs w:val="20"/>
                <w:shd w:val="clear" w:color="auto" w:fill="FFFFFF"/>
              </w:rPr>
              <w:t>0.0499875%</w:t>
            </w:r>
          </w:p>
        </w:tc>
        <w:tc>
          <w:tcPr>
            <w:tcW w:w="1276" w:type="dxa"/>
          </w:tcPr>
          <w:p w14:paraId="0474330A"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40.21 cm</w:t>
            </w:r>
          </w:p>
        </w:tc>
        <w:tc>
          <w:tcPr>
            <w:tcW w:w="1417" w:type="dxa"/>
          </w:tcPr>
          <w:p w14:paraId="78D6C173" w14:textId="77777777" w:rsidR="004A0A2A" w:rsidRPr="00DB5435" w:rsidRDefault="004A0A2A" w:rsidP="004C614C">
            <w:pPr>
              <w:spacing w:line="240" w:lineRule="auto"/>
              <w:jc w:val="both"/>
              <w:rPr>
                <w:rFonts w:ascii="Arial" w:hAnsi="Arial" w:cs="Arial"/>
                <w:b/>
                <w:bCs/>
                <w:color w:val="000000" w:themeColor="text1"/>
                <w:sz w:val="20"/>
                <w:szCs w:val="20"/>
                <w:lang w:val="en-GB"/>
              </w:rPr>
            </w:pPr>
            <w:r w:rsidRPr="00DB5435">
              <w:rPr>
                <w:rFonts w:ascii="Arial" w:hAnsi="Arial" w:cs="Arial"/>
                <w:color w:val="333333"/>
                <w:sz w:val="20"/>
                <w:szCs w:val="20"/>
                <w:shd w:val="clear" w:color="auto" w:fill="FFFFFF"/>
              </w:rPr>
              <w:t>0.523625%</w:t>
            </w:r>
          </w:p>
        </w:tc>
      </w:tr>
      <w:tr w:rsidR="004A0A2A" w:rsidRPr="00DB5435" w14:paraId="08B5B86D" w14:textId="77777777" w:rsidTr="008F153C">
        <w:trPr>
          <w:jc w:val="center"/>
        </w:trPr>
        <w:tc>
          <w:tcPr>
            <w:tcW w:w="754" w:type="dxa"/>
          </w:tcPr>
          <w:p w14:paraId="5BABE224"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4</w:t>
            </w:r>
          </w:p>
        </w:tc>
        <w:tc>
          <w:tcPr>
            <w:tcW w:w="1292" w:type="dxa"/>
          </w:tcPr>
          <w:p w14:paraId="6C0F7204"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59.97 cm</w:t>
            </w:r>
          </w:p>
        </w:tc>
        <w:tc>
          <w:tcPr>
            <w:tcW w:w="1777" w:type="dxa"/>
          </w:tcPr>
          <w:p w14:paraId="2795F5B8"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60cm</w:t>
            </w:r>
          </w:p>
        </w:tc>
        <w:tc>
          <w:tcPr>
            <w:tcW w:w="1417" w:type="dxa"/>
          </w:tcPr>
          <w:p w14:paraId="3F006DD5"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color w:val="333333"/>
                <w:sz w:val="20"/>
                <w:szCs w:val="20"/>
                <w:shd w:val="clear" w:color="auto" w:fill="FFFFFF"/>
              </w:rPr>
              <w:t> 0.0500125%</w:t>
            </w:r>
          </w:p>
        </w:tc>
        <w:tc>
          <w:tcPr>
            <w:tcW w:w="1276" w:type="dxa"/>
          </w:tcPr>
          <w:p w14:paraId="0E8263FE"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59.92 cm</w:t>
            </w:r>
          </w:p>
        </w:tc>
        <w:tc>
          <w:tcPr>
            <w:tcW w:w="1417" w:type="dxa"/>
          </w:tcPr>
          <w:p w14:paraId="3B42B20F" w14:textId="77777777" w:rsidR="004A0A2A" w:rsidRPr="00DB5435" w:rsidRDefault="004A0A2A" w:rsidP="004C614C">
            <w:pPr>
              <w:spacing w:line="240" w:lineRule="auto"/>
              <w:jc w:val="both"/>
              <w:rPr>
                <w:rFonts w:ascii="Arial" w:hAnsi="Arial" w:cs="Arial"/>
                <w:b/>
                <w:bCs/>
                <w:color w:val="000000" w:themeColor="text1"/>
                <w:sz w:val="20"/>
                <w:szCs w:val="20"/>
                <w:lang w:val="en-GB"/>
              </w:rPr>
            </w:pPr>
            <w:r w:rsidRPr="00DB5435">
              <w:rPr>
                <w:rFonts w:ascii="Arial" w:hAnsi="Arial" w:cs="Arial"/>
                <w:color w:val="333333"/>
                <w:sz w:val="20"/>
                <w:szCs w:val="20"/>
                <w:shd w:val="clear" w:color="auto" w:fill="FFFFFF"/>
              </w:rPr>
              <w:t> 0.133422%</w:t>
            </w:r>
          </w:p>
        </w:tc>
      </w:tr>
      <w:tr w:rsidR="004A0A2A" w:rsidRPr="00DB5435" w14:paraId="233C16A1" w14:textId="77777777" w:rsidTr="008F153C">
        <w:trPr>
          <w:jc w:val="center"/>
        </w:trPr>
        <w:tc>
          <w:tcPr>
            <w:tcW w:w="754" w:type="dxa"/>
          </w:tcPr>
          <w:p w14:paraId="3E70F24F"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5</w:t>
            </w:r>
          </w:p>
        </w:tc>
        <w:tc>
          <w:tcPr>
            <w:tcW w:w="1292" w:type="dxa"/>
          </w:tcPr>
          <w:p w14:paraId="0E0C89D5"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80.14 cm</w:t>
            </w:r>
          </w:p>
        </w:tc>
        <w:tc>
          <w:tcPr>
            <w:tcW w:w="1777" w:type="dxa"/>
          </w:tcPr>
          <w:p w14:paraId="12106EA6"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80cm</w:t>
            </w:r>
          </w:p>
        </w:tc>
        <w:tc>
          <w:tcPr>
            <w:tcW w:w="1417" w:type="dxa"/>
          </w:tcPr>
          <w:p w14:paraId="1B71879C"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color w:val="333333"/>
                <w:sz w:val="20"/>
                <w:szCs w:val="20"/>
                <w:shd w:val="clear" w:color="auto" w:fill="FFFFFF"/>
              </w:rPr>
              <w:t>0.174847%</w:t>
            </w:r>
          </w:p>
        </w:tc>
        <w:tc>
          <w:tcPr>
            <w:tcW w:w="1276" w:type="dxa"/>
          </w:tcPr>
          <w:p w14:paraId="6D6C3313"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80.15 cm</w:t>
            </w:r>
          </w:p>
        </w:tc>
        <w:tc>
          <w:tcPr>
            <w:tcW w:w="1417" w:type="dxa"/>
          </w:tcPr>
          <w:p w14:paraId="6AF06413"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color w:val="333333"/>
                <w:sz w:val="20"/>
                <w:szCs w:val="20"/>
                <w:shd w:val="clear" w:color="auto" w:fill="FFFFFF"/>
              </w:rPr>
              <w:t>0.187324%</w:t>
            </w:r>
          </w:p>
        </w:tc>
      </w:tr>
      <w:tr w:rsidR="004A0A2A" w:rsidRPr="00DB5435" w14:paraId="350150D8" w14:textId="77777777" w:rsidTr="008F153C">
        <w:trPr>
          <w:trHeight w:val="228"/>
          <w:jc w:val="center"/>
        </w:trPr>
        <w:tc>
          <w:tcPr>
            <w:tcW w:w="754" w:type="dxa"/>
          </w:tcPr>
          <w:p w14:paraId="533CDD5A"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6</w:t>
            </w:r>
          </w:p>
        </w:tc>
        <w:tc>
          <w:tcPr>
            <w:tcW w:w="1292" w:type="dxa"/>
          </w:tcPr>
          <w:p w14:paraId="6104AEBE"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100.10 cm</w:t>
            </w:r>
          </w:p>
        </w:tc>
        <w:tc>
          <w:tcPr>
            <w:tcW w:w="1777" w:type="dxa"/>
          </w:tcPr>
          <w:p w14:paraId="0BB0A231"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100cm</w:t>
            </w:r>
          </w:p>
        </w:tc>
        <w:tc>
          <w:tcPr>
            <w:tcW w:w="1417" w:type="dxa"/>
          </w:tcPr>
          <w:p w14:paraId="124AEC3F"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color w:val="333333"/>
                <w:sz w:val="20"/>
                <w:szCs w:val="20"/>
                <w:shd w:val="clear" w:color="auto" w:fill="FFFFFF"/>
              </w:rPr>
              <w:t>0.09995%</w:t>
            </w:r>
          </w:p>
        </w:tc>
        <w:tc>
          <w:tcPr>
            <w:tcW w:w="1276" w:type="dxa"/>
          </w:tcPr>
          <w:p w14:paraId="5F55FA70" w14:textId="77777777" w:rsidR="004A0A2A" w:rsidRPr="00DB5435" w:rsidRDefault="004A0A2A" w:rsidP="004C614C">
            <w:pPr>
              <w:spacing w:line="240" w:lineRule="auto"/>
              <w:jc w:val="both"/>
              <w:rPr>
                <w:rFonts w:ascii="Arial" w:hAnsi="Arial" w:cs="Arial"/>
                <w:sz w:val="20"/>
                <w:szCs w:val="20"/>
                <w:lang w:val="en-GB"/>
              </w:rPr>
            </w:pPr>
            <w:r w:rsidRPr="00DB5435">
              <w:rPr>
                <w:rFonts w:ascii="Arial" w:hAnsi="Arial" w:cs="Arial"/>
                <w:sz w:val="20"/>
                <w:szCs w:val="20"/>
                <w:lang w:val="en-GB"/>
              </w:rPr>
              <w:t>100.12 cm</w:t>
            </w:r>
          </w:p>
        </w:tc>
        <w:tc>
          <w:tcPr>
            <w:tcW w:w="1417" w:type="dxa"/>
          </w:tcPr>
          <w:p w14:paraId="00757475"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color w:val="333333"/>
                <w:sz w:val="20"/>
                <w:szCs w:val="20"/>
                <w:shd w:val="clear" w:color="auto" w:fill="FFFFFF"/>
              </w:rPr>
              <w:t> 0.119928%</w:t>
            </w:r>
          </w:p>
        </w:tc>
      </w:tr>
      <w:tr w:rsidR="004A0A2A" w:rsidRPr="00DB5435" w14:paraId="034AE057" w14:textId="77777777" w:rsidTr="008F153C">
        <w:trPr>
          <w:jc w:val="center"/>
        </w:trPr>
        <w:tc>
          <w:tcPr>
            <w:tcW w:w="3823" w:type="dxa"/>
            <w:gridSpan w:val="3"/>
          </w:tcPr>
          <w:p w14:paraId="0E874BFC"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sz w:val="20"/>
                <w:szCs w:val="20"/>
                <w:lang w:val="en-GB"/>
              </w:rPr>
              <w:t>Average % Difference</w:t>
            </w:r>
          </w:p>
        </w:tc>
        <w:tc>
          <w:tcPr>
            <w:tcW w:w="1417" w:type="dxa"/>
          </w:tcPr>
          <w:p w14:paraId="777AB588" w14:textId="77777777" w:rsidR="004A0A2A" w:rsidRPr="00DB5435" w:rsidRDefault="004A0A2A" w:rsidP="004C614C">
            <w:pPr>
              <w:spacing w:line="240" w:lineRule="auto"/>
              <w:jc w:val="both"/>
              <w:rPr>
                <w:rFonts w:ascii="Arial" w:hAnsi="Arial" w:cs="Arial"/>
                <w:b/>
                <w:bCs/>
                <w:sz w:val="20"/>
                <w:szCs w:val="20"/>
                <w:lang w:val="en-GB"/>
              </w:rPr>
            </w:pPr>
            <w:r w:rsidRPr="00DB5435">
              <w:rPr>
                <w:rFonts w:ascii="Arial" w:hAnsi="Arial" w:cs="Arial"/>
                <w:b/>
                <w:bCs/>
                <w:color w:val="000000"/>
                <w:sz w:val="20"/>
                <w:szCs w:val="20"/>
                <w:shd w:val="clear" w:color="auto" w:fill="FFFFFF"/>
              </w:rPr>
              <w:t>0.213%</w:t>
            </w:r>
          </w:p>
        </w:tc>
        <w:tc>
          <w:tcPr>
            <w:tcW w:w="1276" w:type="dxa"/>
          </w:tcPr>
          <w:p w14:paraId="399326B1" w14:textId="77777777" w:rsidR="004A0A2A" w:rsidRPr="00DB5435" w:rsidRDefault="004A0A2A" w:rsidP="004C614C">
            <w:pPr>
              <w:spacing w:line="240" w:lineRule="auto"/>
              <w:jc w:val="both"/>
              <w:rPr>
                <w:rFonts w:ascii="Arial" w:hAnsi="Arial" w:cs="Arial"/>
                <w:sz w:val="20"/>
                <w:szCs w:val="20"/>
                <w:lang w:val="en-GB"/>
              </w:rPr>
            </w:pPr>
          </w:p>
        </w:tc>
        <w:tc>
          <w:tcPr>
            <w:tcW w:w="1417" w:type="dxa"/>
          </w:tcPr>
          <w:p w14:paraId="5D403555" w14:textId="77777777" w:rsidR="004A0A2A" w:rsidRPr="00DB5435" w:rsidRDefault="004A0A2A" w:rsidP="004C614C">
            <w:pPr>
              <w:spacing w:line="240" w:lineRule="auto"/>
              <w:jc w:val="both"/>
              <w:rPr>
                <w:rFonts w:ascii="Arial" w:hAnsi="Arial" w:cs="Arial"/>
                <w:b/>
                <w:bCs/>
                <w:color w:val="333333"/>
                <w:sz w:val="20"/>
                <w:szCs w:val="20"/>
                <w:shd w:val="clear" w:color="auto" w:fill="FFFFFF"/>
              </w:rPr>
            </w:pPr>
            <w:r w:rsidRPr="00DB5435">
              <w:rPr>
                <w:rFonts w:ascii="Arial" w:hAnsi="Arial" w:cs="Arial"/>
                <w:b/>
                <w:bCs/>
                <w:color w:val="000000"/>
                <w:sz w:val="20"/>
                <w:szCs w:val="20"/>
                <w:shd w:val="clear" w:color="auto" w:fill="FFFFFF"/>
              </w:rPr>
              <w:t>0.360%</w:t>
            </w:r>
          </w:p>
        </w:tc>
      </w:tr>
    </w:tbl>
    <w:p w14:paraId="6207BAD9" w14:textId="1240E338" w:rsidR="00ED3D7B" w:rsidRPr="00ED3D7B" w:rsidRDefault="00ED3D7B" w:rsidP="00ED3D7B">
      <w:pPr>
        <w:spacing w:line="240" w:lineRule="auto"/>
        <w:jc w:val="center"/>
        <w:rPr>
          <w:rFonts w:ascii="Arial" w:hAnsi="Arial" w:cs="Arial"/>
          <w:b/>
          <w:bCs/>
          <w:sz w:val="20"/>
          <w:szCs w:val="20"/>
          <w:u w:val="single"/>
        </w:rPr>
      </w:pPr>
      <w:r>
        <w:rPr>
          <w:rFonts w:ascii="Arial" w:hAnsi="Arial" w:cs="Arial"/>
          <w:b/>
          <w:bCs/>
          <w:sz w:val="20"/>
          <w:szCs w:val="20"/>
          <w:u w:val="single"/>
        </w:rPr>
        <w:t>Table 5: Ultrasonic Test Results</w:t>
      </w:r>
    </w:p>
    <w:p w14:paraId="71B338D4" w14:textId="37429F01" w:rsidR="00ED3D7B" w:rsidRPr="004A0A2A" w:rsidRDefault="004A0A2A" w:rsidP="004C614C">
      <w:pPr>
        <w:spacing w:line="240" w:lineRule="auto"/>
        <w:jc w:val="both"/>
        <w:rPr>
          <w:rFonts w:ascii="Arial" w:hAnsi="Arial" w:cs="Arial"/>
          <w:sz w:val="20"/>
          <w:szCs w:val="20"/>
          <w:lang w:val="en-GB"/>
        </w:rPr>
      </w:pPr>
      <w:r w:rsidRPr="004A0A2A">
        <w:rPr>
          <w:rFonts w:ascii="Arial" w:hAnsi="Arial" w:cs="Arial"/>
          <w:sz w:val="20"/>
          <w:szCs w:val="20"/>
          <w:lang w:val="en-GB"/>
        </w:rPr>
        <w:t xml:space="preserve">The test showed the sensors’ high accuracy as the percentage difference between the results obtained and the actual distances </w:t>
      </w:r>
      <w:r w:rsidR="00BE73C7">
        <w:rPr>
          <w:rFonts w:ascii="Arial" w:hAnsi="Arial" w:cs="Arial"/>
          <w:sz w:val="20"/>
          <w:szCs w:val="20"/>
          <w:lang w:val="en-GB"/>
        </w:rPr>
        <w:t>were</w:t>
      </w:r>
      <w:r w:rsidRPr="004A0A2A">
        <w:rPr>
          <w:rFonts w:ascii="Arial" w:hAnsi="Arial" w:cs="Arial"/>
          <w:sz w:val="20"/>
          <w:szCs w:val="20"/>
          <w:lang w:val="en-GB"/>
        </w:rPr>
        <w:t xml:space="preserve"> very low - 0.213% for static and 0.360% for dynamic. This shows that this sensor is suitable for this project. </w:t>
      </w:r>
    </w:p>
    <w:p w14:paraId="70F07CFF" w14:textId="19FA10B9" w:rsidR="004A0A2A" w:rsidRPr="00F77D8A" w:rsidRDefault="004A0A2A" w:rsidP="0025425B">
      <w:pPr>
        <w:pStyle w:val="ListParagraph"/>
        <w:numPr>
          <w:ilvl w:val="1"/>
          <w:numId w:val="42"/>
        </w:numPr>
        <w:spacing w:line="240" w:lineRule="auto"/>
        <w:rPr>
          <w:rFonts w:ascii="Arial" w:hAnsi="Arial" w:cs="Arial"/>
          <w:b/>
          <w:bCs/>
          <w:sz w:val="24"/>
          <w:szCs w:val="24"/>
        </w:rPr>
      </w:pPr>
      <w:r w:rsidRPr="00F77D8A">
        <w:rPr>
          <w:rFonts w:ascii="Arial" w:hAnsi="Arial" w:cs="Arial"/>
          <w:b/>
          <w:bCs/>
          <w:sz w:val="24"/>
          <w:szCs w:val="24"/>
        </w:rPr>
        <w:t>System Robustness in Various Lighting Conditions Test</w:t>
      </w:r>
    </w:p>
    <w:p w14:paraId="40DF0330" w14:textId="5253304E" w:rsidR="0020657A" w:rsidRPr="004A0A2A" w:rsidRDefault="00833173" w:rsidP="004C614C">
      <w:pPr>
        <w:spacing w:line="240" w:lineRule="auto"/>
        <w:jc w:val="both"/>
        <w:rPr>
          <w:rFonts w:ascii="Arial" w:hAnsi="Arial" w:cs="Arial"/>
          <w:sz w:val="20"/>
          <w:szCs w:val="20"/>
        </w:rPr>
      </w:pPr>
      <w:r w:rsidRPr="00833173">
        <w:rPr>
          <w:rFonts w:ascii="Arial" w:hAnsi="Arial" w:cs="Arial"/>
          <w:sz w:val="20"/>
          <w:szCs w:val="20"/>
        </w:rPr>
        <w:t xml:space="preserve">The purpose of this test was to assess how accurate and reliable the </w:t>
      </w:r>
      <w:r w:rsidR="00CB5ACB">
        <w:rPr>
          <w:rFonts w:ascii="Arial" w:hAnsi="Arial" w:cs="Arial"/>
          <w:sz w:val="20"/>
          <w:szCs w:val="20"/>
        </w:rPr>
        <w:t xml:space="preserve">PIR/IR </w:t>
      </w:r>
      <w:r w:rsidRPr="00833173">
        <w:rPr>
          <w:rFonts w:ascii="Arial" w:hAnsi="Arial" w:cs="Arial"/>
          <w:sz w:val="20"/>
          <w:szCs w:val="20"/>
        </w:rPr>
        <w:t xml:space="preserve">sensors are in different lighting conditions, both bright and dark. The purpose of doing this was to imitate real-life situations, where the system should work reliably in different lighting conditions, whether it is bright or dark. The </w:t>
      </w:r>
      <w:r w:rsidR="00CB5ACB">
        <w:rPr>
          <w:rFonts w:ascii="Arial" w:hAnsi="Arial" w:cs="Arial"/>
          <w:sz w:val="20"/>
          <w:szCs w:val="20"/>
        </w:rPr>
        <w:t>test</w:t>
      </w:r>
      <w:r w:rsidRPr="00833173">
        <w:rPr>
          <w:rFonts w:ascii="Arial" w:hAnsi="Arial" w:cs="Arial"/>
          <w:sz w:val="20"/>
          <w:szCs w:val="20"/>
        </w:rPr>
        <w:t xml:space="preserve"> involved observing readings obtained from the sensor on the serial monitor. </w:t>
      </w:r>
      <w:r w:rsidR="00A84B74">
        <w:rPr>
          <w:rFonts w:ascii="Arial" w:hAnsi="Arial" w:cs="Arial"/>
          <w:sz w:val="20"/>
          <w:szCs w:val="20"/>
        </w:rPr>
        <w:t xml:space="preserve">  </w:t>
      </w:r>
      <w:r w:rsidRPr="00833173">
        <w:rPr>
          <w:rFonts w:ascii="Arial" w:hAnsi="Arial" w:cs="Arial"/>
          <w:sz w:val="20"/>
          <w:szCs w:val="20"/>
        </w:rPr>
        <w:t xml:space="preserve"> During this test, we utilised both the PIR sensor and the IR sensor.</w:t>
      </w:r>
    </w:p>
    <w:tbl>
      <w:tblPr>
        <w:tblStyle w:val="TableGrid"/>
        <w:tblW w:w="0" w:type="auto"/>
        <w:jc w:val="center"/>
        <w:tblLook w:val="04A0" w:firstRow="1" w:lastRow="0" w:firstColumn="1" w:lastColumn="0" w:noHBand="0" w:noVBand="1"/>
      </w:tblPr>
      <w:tblGrid>
        <w:gridCol w:w="704"/>
        <w:gridCol w:w="1150"/>
        <w:gridCol w:w="3386"/>
      </w:tblGrid>
      <w:tr w:rsidR="004A0A2A" w:rsidRPr="00DB5435" w14:paraId="679BD9E9" w14:textId="77777777" w:rsidTr="000820B4">
        <w:trPr>
          <w:trHeight w:val="237"/>
          <w:jc w:val="center"/>
        </w:trPr>
        <w:tc>
          <w:tcPr>
            <w:tcW w:w="704" w:type="dxa"/>
          </w:tcPr>
          <w:p w14:paraId="04674EE9" w14:textId="77777777" w:rsidR="004A0A2A" w:rsidRPr="00DB5435" w:rsidRDefault="004A0A2A" w:rsidP="004C614C">
            <w:pPr>
              <w:spacing w:line="240" w:lineRule="auto"/>
              <w:jc w:val="center"/>
              <w:rPr>
                <w:rFonts w:ascii="Arial" w:hAnsi="Arial" w:cs="Arial"/>
                <w:b/>
                <w:bCs/>
                <w:sz w:val="20"/>
                <w:szCs w:val="20"/>
              </w:rPr>
            </w:pPr>
            <w:r w:rsidRPr="00DB5435">
              <w:rPr>
                <w:rFonts w:ascii="Arial" w:hAnsi="Arial" w:cs="Arial"/>
                <w:b/>
                <w:bCs/>
                <w:sz w:val="20"/>
                <w:szCs w:val="20"/>
              </w:rPr>
              <w:t>Test</w:t>
            </w:r>
          </w:p>
        </w:tc>
        <w:tc>
          <w:tcPr>
            <w:tcW w:w="1150" w:type="dxa"/>
          </w:tcPr>
          <w:p w14:paraId="0A4AEC1B" w14:textId="77777777" w:rsidR="004A0A2A" w:rsidRPr="00DB5435" w:rsidRDefault="004A0A2A" w:rsidP="004C614C">
            <w:pPr>
              <w:spacing w:line="240" w:lineRule="auto"/>
              <w:jc w:val="center"/>
              <w:rPr>
                <w:rFonts w:ascii="Arial" w:hAnsi="Arial" w:cs="Arial"/>
                <w:b/>
                <w:bCs/>
                <w:sz w:val="20"/>
                <w:szCs w:val="20"/>
              </w:rPr>
            </w:pPr>
            <w:r w:rsidRPr="00DB5435">
              <w:rPr>
                <w:rFonts w:ascii="Arial" w:hAnsi="Arial" w:cs="Arial"/>
                <w:b/>
                <w:bCs/>
                <w:sz w:val="20"/>
                <w:szCs w:val="20"/>
              </w:rPr>
              <w:t>Condition</w:t>
            </w:r>
          </w:p>
        </w:tc>
        <w:tc>
          <w:tcPr>
            <w:tcW w:w="3386" w:type="dxa"/>
          </w:tcPr>
          <w:p w14:paraId="775088C5" w14:textId="77777777" w:rsidR="004A0A2A" w:rsidRPr="00DB5435" w:rsidRDefault="004A0A2A" w:rsidP="004C614C">
            <w:pPr>
              <w:spacing w:line="240" w:lineRule="auto"/>
              <w:jc w:val="center"/>
              <w:rPr>
                <w:rFonts w:ascii="Arial" w:hAnsi="Arial" w:cs="Arial"/>
                <w:b/>
                <w:bCs/>
                <w:sz w:val="20"/>
                <w:szCs w:val="20"/>
              </w:rPr>
            </w:pPr>
            <w:r w:rsidRPr="00DB5435">
              <w:rPr>
                <w:rFonts w:ascii="Arial" w:hAnsi="Arial" w:cs="Arial"/>
                <w:b/>
                <w:bCs/>
                <w:sz w:val="20"/>
                <w:szCs w:val="20"/>
              </w:rPr>
              <w:t>Does the system Detect Motion?</w:t>
            </w:r>
          </w:p>
        </w:tc>
      </w:tr>
      <w:tr w:rsidR="004A0A2A" w:rsidRPr="00DB5435" w14:paraId="30855F27" w14:textId="77777777" w:rsidTr="000820B4">
        <w:trPr>
          <w:trHeight w:val="271"/>
          <w:jc w:val="center"/>
        </w:trPr>
        <w:tc>
          <w:tcPr>
            <w:tcW w:w="704" w:type="dxa"/>
          </w:tcPr>
          <w:p w14:paraId="6103B2A8"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1</w:t>
            </w:r>
          </w:p>
        </w:tc>
        <w:tc>
          <w:tcPr>
            <w:tcW w:w="1150" w:type="dxa"/>
          </w:tcPr>
          <w:p w14:paraId="65E9D043"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Dark</w:t>
            </w:r>
          </w:p>
        </w:tc>
        <w:tc>
          <w:tcPr>
            <w:tcW w:w="3386" w:type="dxa"/>
          </w:tcPr>
          <w:p w14:paraId="55E7967F"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Yes</w:t>
            </w:r>
          </w:p>
        </w:tc>
      </w:tr>
      <w:tr w:rsidR="004A0A2A" w:rsidRPr="00DB5435" w14:paraId="0A2BFEBE" w14:textId="77777777" w:rsidTr="000820B4">
        <w:trPr>
          <w:jc w:val="center"/>
        </w:trPr>
        <w:tc>
          <w:tcPr>
            <w:tcW w:w="704" w:type="dxa"/>
          </w:tcPr>
          <w:p w14:paraId="07A02CEB"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2</w:t>
            </w:r>
          </w:p>
        </w:tc>
        <w:tc>
          <w:tcPr>
            <w:tcW w:w="1150" w:type="dxa"/>
          </w:tcPr>
          <w:p w14:paraId="26E7ED5E"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Dark</w:t>
            </w:r>
          </w:p>
        </w:tc>
        <w:tc>
          <w:tcPr>
            <w:tcW w:w="3386" w:type="dxa"/>
          </w:tcPr>
          <w:p w14:paraId="2A89F941"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Yes</w:t>
            </w:r>
          </w:p>
        </w:tc>
      </w:tr>
      <w:tr w:rsidR="004A0A2A" w:rsidRPr="00DB5435" w14:paraId="12D330E1" w14:textId="77777777" w:rsidTr="000820B4">
        <w:trPr>
          <w:jc w:val="center"/>
        </w:trPr>
        <w:tc>
          <w:tcPr>
            <w:tcW w:w="704" w:type="dxa"/>
          </w:tcPr>
          <w:p w14:paraId="54D8877A"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3</w:t>
            </w:r>
          </w:p>
        </w:tc>
        <w:tc>
          <w:tcPr>
            <w:tcW w:w="1150" w:type="dxa"/>
          </w:tcPr>
          <w:p w14:paraId="11D245F7"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Dark</w:t>
            </w:r>
          </w:p>
        </w:tc>
        <w:tc>
          <w:tcPr>
            <w:tcW w:w="3386" w:type="dxa"/>
          </w:tcPr>
          <w:p w14:paraId="4AD2C4C2"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Yes</w:t>
            </w:r>
          </w:p>
        </w:tc>
      </w:tr>
      <w:tr w:rsidR="004A0A2A" w:rsidRPr="00DB5435" w14:paraId="742C345F" w14:textId="77777777" w:rsidTr="000820B4">
        <w:trPr>
          <w:jc w:val="center"/>
        </w:trPr>
        <w:tc>
          <w:tcPr>
            <w:tcW w:w="704" w:type="dxa"/>
          </w:tcPr>
          <w:p w14:paraId="4B06D884"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4</w:t>
            </w:r>
          </w:p>
        </w:tc>
        <w:tc>
          <w:tcPr>
            <w:tcW w:w="1150" w:type="dxa"/>
          </w:tcPr>
          <w:p w14:paraId="60AD234E"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Dark</w:t>
            </w:r>
          </w:p>
        </w:tc>
        <w:tc>
          <w:tcPr>
            <w:tcW w:w="3386" w:type="dxa"/>
          </w:tcPr>
          <w:p w14:paraId="6D3061FE"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Yes</w:t>
            </w:r>
          </w:p>
        </w:tc>
      </w:tr>
      <w:tr w:rsidR="004A0A2A" w:rsidRPr="00DB5435" w14:paraId="69B83A93" w14:textId="77777777" w:rsidTr="000820B4">
        <w:trPr>
          <w:jc w:val="center"/>
        </w:trPr>
        <w:tc>
          <w:tcPr>
            <w:tcW w:w="704" w:type="dxa"/>
          </w:tcPr>
          <w:p w14:paraId="5EE21E51"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5</w:t>
            </w:r>
          </w:p>
        </w:tc>
        <w:tc>
          <w:tcPr>
            <w:tcW w:w="1150" w:type="dxa"/>
          </w:tcPr>
          <w:p w14:paraId="23B1E25E"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Light</w:t>
            </w:r>
          </w:p>
        </w:tc>
        <w:tc>
          <w:tcPr>
            <w:tcW w:w="3386" w:type="dxa"/>
          </w:tcPr>
          <w:p w14:paraId="7A45FAEC"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Yes</w:t>
            </w:r>
          </w:p>
        </w:tc>
      </w:tr>
      <w:tr w:rsidR="004A0A2A" w:rsidRPr="00DB5435" w14:paraId="3180C850" w14:textId="77777777" w:rsidTr="000820B4">
        <w:trPr>
          <w:jc w:val="center"/>
        </w:trPr>
        <w:tc>
          <w:tcPr>
            <w:tcW w:w="704" w:type="dxa"/>
          </w:tcPr>
          <w:p w14:paraId="5BAC0992"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6</w:t>
            </w:r>
          </w:p>
        </w:tc>
        <w:tc>
          <w:tcPr>
            <w:tcW w:w="1150" w:type="dxa"/>
          </w:tcPr>
          <w:p w14:paraId="71F7FCA7"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Light</w:t>
            </w:r>
          </w:p>
        </w:tc>
        <w:tc>
          <w:tcPr>
            <w:tcW w:w="3386" w:type="dxa"/>
          </w:tcPr>
          <w:p w14:paraId="51A491F8"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Yes</w:t>
            </w:r>
          </w:p>
        </w:tc>
      </w:tr>
      <w:tr w:rsidR="004A0A2A" w:rsidRPr="00DB5435" w14:paraId="62FB65F2" w14:textId="77777777" w:rsidTr="00D457E4">
        <w:trPr>
          <w:trHeight w:val="92"/>
          <w:jc w:val="center"/>
        </w:trPr>
        <w:tc>
          <w:tcPr>
            <w:tcW w:w="704" w:type="dxa"/>
          </w:tcPr>
          <w:p w14:paraId="34916A26"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7</w:t>
            </w:r>
          </w:p>
        </w:tc>
        <w:tc>
          <w:tcPr>
            <w:tcW w:w="1150" w:type="dxa"/>
          </w:tcPr>
          <w:p w14:paraId="49A1F96A"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Light</w:t>
            </w:r>
          </w:p>
        </w:tc>
        <w:tc>
          <w:tcPr>
            <w:tcW w:w="3386" w:type="dxa"/>
          </w:tcPr>
          <w:p w14:paraId="65EA2787"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Yes</w:t>
            </w:r>
          </w:p>
        </w:tc>
      </w:tr>
      <w:tr w:rsidR="004A0A2A" w:rsidRPr="00DB5435" w14:paraId="4A92C3A8" w14:textId="77777777" w:rsidTr="000820B4">
        <w:trPr>
          <w:jc w:val="center"/>
        </w:trPr>
        <w:tc>
          <w:tcPr>
            <w:tcW w:w="704" w:type="dxa"/>
          </w:tcPr>
          <w:p w14:paraId="6182D113"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8</w:t>
            </w:r>
          </w:p>
        </w:tc>
        <w:tc>
          <w:tcPr>
            <w:tcW w:w="1150" w:type="dxa"/>
          </w:tcPr>
          <w:p w14:paraId="729BAFC6"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Light</w:t>
            </w:r>
          </w:p>
        </w:tc>
        <w:tc>
          <w:tcPr>
            <w:tcW w:w="3386" w:type="dxa"/>
          </w:tcPr>
          <w:p w14:paraId="59B33205" w14:textId="77777777" w:rsidR="004A0A2A" w:rsidRPr="00DB5435" w:rsidRDefault="004A0A2A" w:rsidP="004C614C">
            <w:pPr>
              <w:spacing w:line="240" w:lineRule="auto"/>
              <w:jc w:val="center"/>
              <w:rPr>
                <w:rFonts w:ascii="Arial" w:hAnsi="Arial" w:cs="Arial"/>
                <w:sz w:val="20"/>
                <w:szCs w:val="20"/>
              </w:rPr>
            </w:pPr>
            <w:r w:rsidRPr="00DB5435">
              <w:rPr>
                <w:rFonts w:ascii="Arial" w:hAnsi="Arial" w:cs="Arial"/>
                <w:sz w:val="20"/>
                <w:szCs w:val="20"/>
              </w:rPr>
              <w:t>Yes</w:t>
            </w:r>
          </w:p>
        </w:tc>
      </w:tr>
    </w:tbl>
    <w:p w14:paraId="49105361" w14:textId="7E4784EF" w:rsidR="00ED3D7B" w:rsidRPr="00ED3D7B" w:rsidRDefault="00ED3D7B" w:rsidP="00ED3D7B">
      <w:pPr>
        <w:spacing w:line="240" w:lineRule="auto"/>
        <w:jc w:val="center"/>
        <w:rPr>
          <w:rFonts w:ascii="Arial" w:hAnsi="Arial" w:cs="Arial"/>
          <w:b/>
          <w:bCs/>
          <w:sz w:val="20"/>
          <w:szCs w:val="20"/>
          <w:u w:val="single"/>
        </w:rPr>
      </w:pPr>
      <w:r>
        <w:rPr>
          <w:rFonts w:ascii="Arial" w:hAnsi="Arial" w:cs="Arial"/>
          <w:b/>
          <w:bCs/>
          <w:sz w:val="20"/>
          <w:szCs w:val="20"/>
          <w:u w:val="single"/>
        </w:rPr>
        <w:t>Table 6: System Robustness Test Results</w:t>
      </w:r>
    </w:p>
    <w:p w14:paraId="7B68D5B3" w14:textId="4291C705" w:rsidR="004A0A2A" w:rsidRPr="004A0A2A" w:rsidRDefault="004A0A2A" w:rsidP="004C614C">
      <w:pPr>
        <w:spacing w:line="240" w:lineRule="auto"/>
        <w:jc w:val="both"/>
        <w:rPr>
          <w:rFonts w:ascii="Arial" w:hAnsi="Arial" w:cs="Arial"/>
          <w:sz w:val="20"/>
          <w:szCs w:val="20"/>
        </w:rPr>
      </w:pPr>
      <w:r w:rsidRPr="004A0A2A">
        <w:rPr>
          <w:rFonts w:ascii="Arial" w:hAnsi="Arial" w:cs="Arial"/>
          <w:sz w:val="20"/>
          <w:szCs w:val="20"/>
        </w:rPr>
        <w:t xml:space="preserve">The experiment showed that IR and PIR sensors could detect accurately under different </w:t>
      </w:r>
      <w:r w:rsidR="00B53523">
        <w:rPr>
          <w:rFonts w:ascii="Arial" w:hAnsi="Arial" w:cs="Arial"/>
          <w:sz w:val="20"/>
          <w:szCs w:val="20"/>
        </w:rPr>
        <w:t>lighting conditions</w:t>
      </w:r>
      <w:r w:rsidRPr="004A0A2A">
        <w:rPr>
          <w:rFonts w:ascii="Arial" w:hAnsi="Arial" w:cs="Arial"/>
          <w:sz w:val="20"/>
          <w:szCs w:val="20"/>
        </w:rPr>
        <w:t xml:space="preserve">. </w:t>
      </w:r>
      <w:r w:rsidR="00B53523">
        <w:rPr>
          <w:rFonts w:ascii="Arial" w:hAnsi="Arial" w:cs="Arial"/>
          <w:sz w:val="20"/>
          <w:szCs w:val="20"/>
        </w:rPr>
        <w:t xml:space="preserve">I only tested out complete darkness and complete natural brightness, because if the sensors performed accurately in both of these conditions, then it would perform accurately in all different lighting conditions in between. </w:t>
      </w:r>
      <w:r w:rsidRPr="004A0A2A">
        <w:rPr>
          <w:rFonts w:ascii="Arial" w:hAnsi="Arial" w:cs="Arial"/>
          <w:sz w:val="20"/>
          <w:szCs w:val="20"/>
        </w:rPr>
        <w:t xml:space="preserve">They performed similarly to optimal lighting conditions. The System Robustness in Various Lighting </w:t>
      </w:r>
      <w:r w:rsidR="003B68A7">
        <w:rPr>
          <w:rFonts w:ascii="Arial" w:hAnsi="Arial" w:cs="Arial"/>
          <w:sz w:val="20"/>
          <w:szCs w:val="20"/>
        </w:rPr>
        <w:t>Circumstances</w:t>
      </w:r>
      <w:r w:rsidRPr="004A0A2A">
        <w:rPr>
          <w:rFonts w:ascii="Arial" w:hAnsi="Arial" w:cs="Arial"/>
          <w:sz w:val="20"/>
          <w:szCs w:val="20"/>
        </w:rPr>
        <w:t xml:space="preserve"> Test showed that the system's sensor components are reliable and efficient in a variety of lighting circumstances. The system's application can be extended to diverse settings and lighting circumstances, allowing for confident real-world deployment.</w:t>
      </w:r>
    </w:p>
    <w:p w14:paraId="7FDB33C7" w14:textId="7C5D759A" w:rsidR="004A0A2A" w:rsidRDefault="004A0A2A" w:rsidP="004C614C">
      <w:pPr>
        <w:spacing w:line="240" w:lineRule="auto"/>
        <w:jc w:val="both"/>
        <w:rPr>
          <w:rFonts w:ascii="Arial" w:hAnsi="Arial" w:cs="Arial"/>
          <w:sz w:val="20"/>
          <w:szCs w:val="20"/>
        </w:rPr>
      </w:pPr>
      <w:r w:rsidRPr="004A0A2A">
        <w:rPr>
          <w:rFonts w:ascii="Arial" w:hAnsi="Arial" w:cs="Arial"/>
          <w:sz w:val="20"/>
          <w:szCs w:val="20"/>
        </w:rPr>
        <w:t xml:space="preserve">The sensor technology used in this project is sturdy and precise after extensive testing across numerous factors and circumstances. The Ultrasonic Accuracy Test and System Robustness in Various Lighting Conditions Test show high precision and reliability. The ultrasonic sensor was tested in static and dynamic conditions. The average difference between static and dynamic cases was 0.213% and 0.360%, respectively. Ultrasonic sensors are reliable, as shown by these findings. The system's ability to reliably detect motion in dark and light environments without affecting performance shows its operational resilience. The tests validate the system's real-world performance. These tests are essential for people to trust the technology in different environments. The tests also assess system sensors' appropriateness. System functionality assurance allows smooth integration and deployment in real-world applications where lighting conditions </w:t>
      </w:r>
      <w:r w:rsidR="00A70FAE" w:rsidRPr="004A0A2A">
        <w:rPr>
          <w:rFonts w:ascii="Arial" w:hAnsi="Arial" w:cs="Arial"/>
          <w:sz w:val="20"/>
          <w:szCs w:val="20"/>
        </w:rPr>
        <w:t>change</w:t>
      </w:r>
      <w:r w:rsidRPr="004A0A2A">
        <w:rPr>
          <w:rFonts w:ascii="Arial" w:hAnsi="Arial" w:cs="Arial"/>
          <w:sz w:val="20"/>
          <w:szCs w:val="20"/>
        </w:rPr>
        <w:t xml:space="preserve"> and precise distance measuring is crucial.</w:t>
      </w:r>
    </w:p>
    <w:p w14:paraId="4B569860" w14:textId="542075C3" w:rsidR="005E550B" w:rsidRDefault="005E550B" w:rsidP="004C614C">
      <w:pPr>
        <w:spacing w:line="240" w:lineRule="auto"/>
        <w:jc w:val="both"/>
        <w:rPr>
          <w:rFonts w:ascii="Arial" w:hAnsi="Arial" w:cs="Arial"/>
          <w:sz w:val="20"/>
          <w:szCs w:val="20"/>
        </w:rPr>
      </w:pPr>
    </w:p>
    <w:p w14:paraId="4AFFDE16" w14:textId="77777777" w:rsidR="005E550B" w:rsidRDefault="005E550B" w:rsidP="004C614C">
      <w:pPr>
        <w:spacing w:line="240" w:lineRule="auto"/>
        <w:jc w:val="both"/>
        <w:rPr>
          <w:rFonts w:ascii="Arial" w:hAnsi="Arial" w:cs="Arial"/>
          <w:sz w:val="20"/>
          <w:szCs w:val="20"/>
        </w:rPr>
      </w:pPr>
    </w:p>
    <w:p w14:paraId="29604D78" w14:textId="07E9963A" w:rsidR="004A0A2A" w:rsidRPr="002635B7" w:rsidRDefault="004A0A2A" w:rsidP="004C614C">
      <w:pPr>
        <w:spacing w:line="240" w:lineRule="auto"/>
        <w:rPr>
          <w:rFonts w:ascii="Arial" w:hAnsi="Arial" w:cs="Arial"/>
          <w:b/>
          <w:bCs/>
          <w:sz w:val="28"/>
          <w:szCs w:val="28"/>
          <w:u w:val="single"/>
        </w:rPr>
      </w:pPr>
      <w:r w:rsidRPr="002635B7">
        <w:rPr>
          <w:rFonts w:ascii="Arial" w:hAnsi="Arial" w:cs="Arial"/>
          <w:b/>
          <w:bCs/>
          <w:sz w:val="28"/>
          <w:szCs w:val="28"/>
          <w:u w:val="single"/>
        </w:rPr>
        <w:lastRenderedPageBreak/>
        <w:t>Chapter 6: Discussions &amp; Conclusions</w:t>
      </w:r>
    </w:p>
    <w:p w14:paraId="2734E6BE" w14:textId="2D57BE9D" w:rsidR="004A0A2A" w:rsidRPr="00F77D8A" w:rsidRDefault="004A0A2A" w:rsidP="004C614C">
      <w:pPr>
        <w:spacing w:line="240" w:lineRule="auto"/>
        <w:rPr>
          <w:rFonts w:ascii="Arial" w:hAnsi="Arial" w:cs="Arial"/>
          <w:b/>
          <w:bCs/>
          <w:sz w:val="24"/>
          <w:szCs w:val="24"/>
        </w:rPr>
      </w:pPr>
      <w:r w:rsidRPr="00F77D8A">
        <w:rPr>
          <w:rFonts w:ascii="Arial" w:hAnsi="Arial" w:cs="Arial"/>
          <w:b/>
          <w:bCs/>
          <w:sz w:val="24"/>
          <w:szCs w:val="24"/>
        </w:rPr>
        <w:t xml:space="preserve">6.1 Achievement &amp; Analysis  </w:t>
      </w:r>
    </w:p>
    <w:p w14:paraId="48B44620" w14:textId="5C3863E0" w:rsidR="000820B4" w:rsidRPr="000A59B8" w:rsidRDefault="000820B4" w:rsidP="004C614C">
      <w:pPr>
        <w:spacing w:line="240" w:lineRule="auto"/>
        <w:jc w:val="both"/>
        <w:rPr>
          <w:rFonts w:ascii="Arial" w:hAnsi="Arial" w:cs="Arial"/>
          <w:sz w:val="20"/>
          <w:lang w:val="en-GB"/>
        </w:rPr>
      </w:pPr>
      <w:r w:rsidRPr="000A59B8">
        <w:rPr>
          <w:rFonts w:ascii="Arial" w:hAnsi="Arial" w:cs="Arial"/>
          <w:sz w:val="20"/>
          <w:lang w:val="en-GB"/>
        </w:rPr>
        <w:t>Th</w:t>
      </w:r>
      <w:r w:rsidR="00D457E4">
        <w:rPr>
          <w:rFonts w:ascii="Arial" w:hAnsi="Arial" w:cs="Arial"/>
          <w:sz w:val="20"/>
          <w:lang w:val="en-GB"/>
        </w:rPr>
        <w:t xml:space="preserve">is project has </w:t>
      </w:r>
      <w:r w:rsidRPr="000A59B8">
        <w:rPr>
          <w:rFonts w:ascii="Arial" w:hAnsi="Arial" w:cs="Arial"/>
          <w:sz w:val="20"/>
          <w:lang w:val="en-GB"/>
        </w:rPr>
        <w:t>developed a high-accuracy sensor system for distance and movement. Combining ultrasonic, infrared (IR), and passive infrared (PIR) sensor data required careful programming and hardware arrangement. The system's operational accuracy depended on these components' successful coordination to deliver real-time data.</w:t>
      </w:r>
    </w:p>
    <w:p w14:paraId="46F31018" w14:textId="311D85CE" w:rsidR="000820B4" w:rsidRPr="000A59B8" w:rsidRDefault="000820B4" w:rsidP="004C614C">
      <w:pPr>
        <w:spacing w:line="240" w:lineRule="auto"/>
        <w:jc w:val="both"/>
        <w:rPr>
          <w:rFonts w:ascii="Arial" w:hAnsi="Arial" w:cs="Arial"/>
          <w:sz w:val="20"/>
          <w:lang w:val="en-GB"/>
        </w:rPr>
      </w:pPr>
      <w:r w:rsidRPr="000A59B8">
        <w:rPr>
          <w:rFonts w:ascii="Arial" w:hAnsi="Arial" w:cs="Arial"/>
          <w:sz w:val="20"/>
          <w:lang w:val="en-GB"/>
        </w:rPr>
        <w:t>Through thorough testing, the ultrasonic sensor has shown outstanding accuracy in numerous conditions</w:t>
      </w:r>
      <w:r w:rsidR="00F77D8A">
        <w:rPr>
          <w:rFonts w:ascii="Arial" w:hAnsi="Arial" w:cs="Arial"/>
          <w:sz w:val="20"/>
          <w:lang w:val="en-GB"/>
        </w:rPr>
        <w:t xml:space="preserve"> -</w:t>
      </w:r>
      <w:r w:rsidRPr="000A59B8">
        <w:rPr>
          <w:rFonts w:ascii="Arial" w:hAnsi="Arial" w:cs="Arial"/>
          <w:sz w:val="20"/>
          <w:lang w:val="en-GB"/>
        </w:rPr>
        <w:t xml:space="preserve"> </w:t>
      </w:r>
      <w:r w:rsidR="00F77D8A">
        <w:rPr>
          <w:rFonts w:ascii="Arial" w:hAnsi="Arial" w:cs="Arial"/>
          <w:sz w:val="20"/>
          <w:lang w:val="en-GB"/>
        </w:rPr>
        <w:t>i</w:t>
      </w:r>
      <w:r w:rsidRPr="000A59B8">
        <w:rPr>
          <w:rFonts w:ascii="Arial" w:hAnsi="Arial" w:cs="Arial"/>
          <w:sz w:val="20"/>
          <w:lang w:val="en-GB"/>
        </w:rPr>
        <w:t xml:space="preserve">n static and dynamic circumstances. The sensor did well with consistent readings. Practically, the average percentage difference was negligible. The combination of IR and PIR sensors provides a complete motion detection approach. The IR sensor substantially enhanced obstruction detection, while the PIR sensor was important to motion detection. These additions greatly improved system functionality. Motion detection reliably </w:t>
      </w:r>
      <w:r w:rsidR="00107333">
        <w:rPr>
          <w:rFonts w:ascii="Arial" w:hAnsi="Arial" w:cs="Arial"/>
          <w:sz w:val="20"/>
          <w:lang w:val="en-GB"/>
        </w:rPr>
        <w:t>turned-on</w:t>
      </w:r>
      <w:r w:rsidRPr="000A59B8">
        <w:rPr>
          <w:rFonts w:ascii="Arial" w:hAnsi="Arial" w:cs="Arial"/>
          <w:sz w:val="20"/>
          <w:lang w:val="en-GB"/>
        </w:rPr>
        <w:t xml:space="preserve"> LED indicators and sounded the buzzer. The LED indicators also provided clear, distance-related feedback. The graded alert system worked by using red, yellow, and green LEDs to signify distance thresholds. This design choice boosted system-user interaction, making it smart. The technology performed well in controlled circumstances and was accurate in diverse lights. Adjustable sensor calibration shows the system's strength and real-world potential.</w:t>
      </w:r>
    </w:p>
    <w:p w14:paraId="25162A77" w14:textId="11DAB6D8" w:rsidR="00ED3D7B" w:rsidRPr="000A59B8" w:rsidRDefault="000820B4" w:rsidP="004C614C">
      <w:pPr>
        <w:spacing w:line="240" w:lineRule="auto"/>
        <w:jc w:val="both"/>
        <w:rPr>
          <w:rFonts w:ascii="Arial" w:hAnsi="Arial" w:cs="Arial"/>
          <w:sz w:val="20"/>
          <w:lang w:val="en-GB"/>
        </w:rPr>
      </w:pPr>
      <w:r w:rsidRPr="000A59B8">
        <w:rPr>
          <w:rFonts w:ascii="Arial" w:hAnsi="Arial" w:cs="Arial"/>
          <w:sz w:val="20"/>
          <w:lang w:val="en-GB"/>
        </w:rPr>
        <w:t>The sensor integration and application development project was successful based on project outcomes. The project's design and execution produced a system that processes and responds to environmental inputs accurately. The development process presented several problems, which were learning opportunities. These issues led to a system that accomplishes its aims and provides a solid foundation for future research and improvement.</w:t>
      </w:r>
    </w:p>
    <w:p w14:paraId="1A385831" w14:textId="05FF7428" w:rsidR="000820B4" w:rsidRPr="00F77D8A" w:rsidRDefault="000820B4" w:rsidP="004C614C">
      <w:pPr>
        <w:spacing w:line="240" w:lineRule="auto"/>
        <w:rPr>
          <w:rFonts w:ascii="Arial" w:hAnsi="Arial" w:cs="Arial"/>
          <w:b/>
          <w:bCs/>
          <w:sz w:val="24"/>
          <w:szCs w:val="24"/>
        </w:rPr>
      </w:pPr>
      <w:r w:rsidRPr="00F77D8A">
        <w:rPr>
          <w:rFonts w:ascii="Arial" w:hAnsi="Arial" w:cs="Arial"/>
          <w:b/>
          <w:bCs/>
          <w:sz w:val="24"/>
          <w:szCs w:val="24"/>
        </w:rPr>
        <w:t>6.2 Challenges Faced</w:t>
      </w:r>
    </w:p>
    <w:p w14:paraId="53B54FB9" w14:textId="77777777" w:rsidR="000820B4" w:rsidRPr="000A59B8" w:rsidRDefault="000820B4">
      <w:pPr>
        <w:pStyle w:val="ListParagraph"/>
        <w:numPr>
          <w:ilvl w:val="0"/>
          <w:numId w:val="27"/>
        </w:numPr>
        <w:spacing w:after="0" w:line="240" w:lineRule="auto"/>
        <w:jc w:val="both"/>
        <w:rPr>
          <w:rFonts w:ascii="Arial" w:hAnsi="Arial" w:cs="Arial"/>
          <w:sz w:val="20"/>
          <w:szCs w:val="20"/>
        </w:rPr>
      </w:pPr>
      <w:r w:rsidRPr="000A59B8">
        <w:rPr>
          <w:rFonts w:ascii="Arial" w:hAnsi="Arial" w:cs="Arial"/>
          <w:sz w:val="20"/>
          <w:szCs w:val="20"/>
        </w:rPr>
        <w:t>Combining and calibrating various sensors (PIR, IR, and Ultrasonic) to work together as a unified system posed significant difficulties, both in terms of setting up the hardware and fine-tuning the software. To make sure that every sensor accurately detected changes in the environment and effectively communicated this data to the Arduino, it was necessary to carefully calibrate and test each sensor. Ensuring accurate sensor readings was crucial for the system's overall performance and dependability.</w:t>
      </w:r>
    </w:p>
    <w:p w14:paraId="6DC04957" w14:textId="77777777" w:rsidR="000820B4" w:rsidRPr="000A59B8" w:rsidRDefault="000820B4">
      <w:pPr>
        <w:pStyle w:val="ListParagraph"/>
        <w:numPr>
          <w:ilvl w:val="0"/>
          <w:numId w:val="27"/>
        </w:numPr>
        <w:spacing w:line="240" w:lineRule="auto"/>
        <w:jc w:val="both"/>
        <w:rPr>
          <w:rFonts w:ascii="Arial" w:hAnsi="Arial" w:cs="Arial"/>
          <w:sz w:val="20"/>
          <w:szCs w:val="20"/>
        </w:rPr>
      </w:pPr>
      <w:r w:rsidRPr="000A59B8">
        <w:rPr>
          <w:rFonts w:ascii="Arial" w:hAnsi="Arial" w:cs="Arial"/>
          <w:sz w:val="20"/>
          <w:szCs w:val="20"/>
        </w:rPr>
        <w:t>Developing a user interface that effectively displayed sensor data without any disruptions proved to be a significant challenge in the software development process. The objective was to create a system that enabled users to comprehend the visual (LEDs) and auditory (buzzer) feedback, thereby enhancing their interaction with the system. This way, users could effortlessly grasp the system's status and promptly receive alerts.</w:t>
      </w:r>
    </w:p>
    <w:p w14:paraId="04CA8658" w14:textId="3AEE8AAB" w:rsidR="000820B4" w:rsidRPr="000A59B8" w:rsidRDefault="000820B4">
      <w:pPr>
        <w:pStyle w:val="ListParagraph"/>
        <w:numPr>
          <w:ilvl w:val="0"/>
          <w:numId w:val="27"/>
        </w:numPr>
        <w:spacing w:line="240" w:lineRule="auto"/>
        <w:jc w:val="both"/>
        <w:rPr>
          <w:rFonts w:ascii="Arial" w:hAnsi="Arial" w:cs="Arial"/>
          <w:sz w:val="20"/>
          <w:szCs w:val="20"/>
        </w:rPr>
      </w:pPr>
      <w:r w:rsidRPr="000A59B8">
        <w:rPr>
          <w:rFonts w:ascii="Arial" w:hAnsi="Arial" w:cs="Arial"/>
          <w:sz w:val="20"/>
          <w:szCs w:val="20"/>
        </w:rPr>
        <w:t>Among the obstacles we faced was the programming of the buzzer to modify its buzz patterns in response to the proximity of objects detected. The urgency of the buzzer's sound increases as the object approaches. To guarantee the efficacy of the notifications and their ability to precisely indicate the distance of the detected object, it was necessary to alter the duration and frequency of the buzzer </w:t>
      </w:r>
      <w:r w:rsidR="00BE73C7">
        <w:rPr>
          <w:rFonts w:ascii="Arial" w:hAnsi="Arial" w:cs="Arial"/>
          <w:sz w:val="20"/>
          <w:szCs w:val="20"/>
        </w:rPr>
        <w:t>by</w:t>
      </w:r>
      <w:r w:rsidRPr="000A59B8">
        <w:rPr>
          <w:rFonts w:ascii="Arial" w:hAnsi="Arial" w:cs="Arial"/>
          <w:sz w:val="20"/>
          <w:szCs w:val="20"/>
        </w:rPr>
        <w:t xml:space="preserve"> the distance.</w:t>
      </w:r>
    </w:p>
    <w:p w14:paraId="68909BA2" w14:textId="1256F07E" w:rsidR="000820B4" w:rsidRPr="000A59B8" w:rsidRDefault="000820B4">
      <w:pPr>
        <w:pStyle w:val="ListParagraph"/>
        <w:numPr>
          <w:ilvl w:val="0"/>
          <w:numId w:val="27"/>
        </w:numPr>
        <w:spacing w:line="240" w:lineRule="auto"/>
        <w:jc w:val="both"/>
        <w:rPr>
          <w:rFonts w:ascii="Arial" w:hAnsi="Arial" w:cs="Arial"/>
          <w:sz w:val="20"/>
          <w:szCs w:val="20"/>
        </w:rPr>
      </w:pPr>
      <w:r w:rsidRPr="000A59B8">
        <w:rPr>
          <w:rFonts w:ascii="Arial" w:hAnsi="Arial" w:cs="Arial"/>
          <w:sz w:val="20"/>
          <w:szCs w:val="20"/>
        </w:rPr>
        <w:t xml:space="preserve">It was critical to implement an effective power management strategy, especially considering that the operation of the system was dependent on a battery. Power consumption needed to be optimised by the system through activation solely when required. For example, in the absence of motion detection, the LEDs, alarm, and ultrasonic sensor would remain inactive. </w:t>
      </w:r>
    </w:p>
    <w:p w14:paraId="0EAF8280" w14:textId="5C30C6B7" w:rsidR="000820B4" w:rsidRDefault="000820B4">
      <w:pPr>
        <w:pStyle w:val="ListParagraph"/>
        <w:numPr>
          <w:ilvl w:val="0"/>
          <w:numId w:val="27"/>
        </w:numPr>
        <w:spacing w:line="240" w:lineRule="auto"/>
        <w:jc w:val="both"/>
        <w:rPr>
          <w:rFonts w:ascii="Arial" w:hAnsi="Arial" w:cs="Arial"/>
          <w:sz w:val="20"/>
          <w:szCs w:val="20"/>
        </w:rPr>
      </w:pPr>
      <w:r w:rsidRPr="000A59B8">
        <w:rPr>
          <w:rFonts w:ascii="Arial" w:hAnsi="Arial" w:cs="Arial"/>
          <w:sz w:val="20"/>
          <w:szCs w:val="20"/>
        </w:rPr>
        <w:t xml:space="preserve">The integration of readings from numerous sensors to dynamically control the system's outputs presented a challenge. Efficiently managing data from the motion sensors and ultrasonic sensor was necessary for the system. It used this information to operate the LEDs and buzzer. Sophisticated software algorithms were necessary for this challenge </w:t>
      </w:r>
      <w:r w:rsidR="00BE73C7">
        <w:rPr>
          <w:rFonts w:ascii="Arial" w:hAnsi="Arial" w:cs="Arial"/>
          <w:sz w:val="20"/>
          <w:szCs w:val="20"/>
        </w:rPr>
        <w:t>to</w:t>
      </w:r>
      <w:r w:rsidRPr="000A59B8">
        <w:rPr>
          <w:rFonts w:ascii="Arial" w:hAnsi="Arial" w:cs="Arial"/>
          <w:sz w:val="20"/>
          <w:szCs w:val="20"/>
        </w:rPr>
        <w:t xml:space="preserve"> ensure that the outputs accurately represented the combined sensor data. These algorithms also had to adapt in </w:t>
      </w:r>
      <w:r w:rsidR="00BE73C7">
        <w:rPr>
          <w:rFonts w:ascii="Arial" w:hAnsi="Arial" w:cs="Arial"/>
          <w:sz w:val="20"/>
          <w:szCs w:val="20"/>
        </w:rPr>
        <w:t>real time</w:t>
      </w:r>
      <w:r w:rsidRPr="000A59B8">
        <w:rPr>
          <w:rFonts w:ascii="Arial" w:hAnsi="Arial" w:cs="Arial"/>
          <w:sz w:val="20"/>
          <w:szCs w:val="20"/>
        </w:rPr>
        <w:t xml:space="preserve"> to any changes in the environment.</w:t>
      </w:r>
    </w:p>
    <w:p w14:paraId="56444D1F" w14:textId="4DD9D66A" w:rsidR="00F77D8A" w:rsidRPr="00F77D8A" w:rsidRDefault="00F77D8A" w:rsidP="00F77D8A">
      <w:pPr>
        <w:spacing w:line="240" w:lineRule="auto"/>
        <w:jc w:val="both"/>
        <w:rPr>
          <w:rFonts w:ascii="Arial" w:hAnsi="Arial" w:cs="Arial"/>
          <w:sz w:val="20"/>
          <w:szCs w:val="20"/>
        </w:rPr>
      </w:pPr>
      <w:r>
        <w:rPr>
          <w:rFonts w:ascii="Arial" w:hAnsi="Arial" w:cs="Arial"/>
          <w:sz w:val="20"/>
          <w:szCs w:val="20"/>
        </w:rPr>
        <w:t>All of these challenges were successfully overcome.</w:t>
      </w:r>
    </w:p>
    <w:p w14:paraId="3417D063" w14:textId="1DECCDF8" w:rsidR="000820B4" w:rsidRPr="00F77D8A" w:rsidRDefault="000820B4" w:rsidP="004C614C">
      <w:pPr>
        <w:spacing w:line="240" w:lineRule="auto"/>
        <w:rPr>
          <w:rFonts w:ascii="Arial" w:hAnsi="Arial" w:cs="Arial"/>
          <w:b/>
          <w:bCs/>
          <w:sz w:val="24"/>
          <w:szCs w:val="24"/>
        </w:rPr>
      </w:pPr>
      <w:r w:rsidRPr="00F77D8A">
        <w:rPr>
          <w:rFonts w:ascii="Arial" w:hAnsi="Arial" w:cs="Arial"/>
          <w:b/>
          <w:bCs/>
          <w:sz w:val="24"/>
          <w:szCs w:val="24"/>
        </w:rPr>
        <w:t>6.3 Conclusions</w:t>
      </w:r>
    </w:p>
    <w:p w14:paraId="4F72FBF1" w14:textId="77777777" w:rsidR="000820B4" w:rsidRPr="000A59B8" w:rsidRDefault="000820B4" w:rsidP="004C614C">
      <w:pPr>
        <w:spacing w:line="240" w:lineRule="auto"/>
        <w:jc w:val="both"/>
        <w:rPr>
          <w:rFonts w:ascii="Arial" w:hAnsi="Arial" w:cs="Arial"/>
          <w:sz w:val="20"/>
          <w:szCs w:val="20"/>
        </w:rPr>
      </w:pPr>
      <w:r w:rsidRPr="000A59B8">
        <w:rPr>
          <w:rFonts w:ascii="Arial" w:hAnsi="Arial" w:cs="Arial"/>
          <w:sz w:val="20"/>
          <w:szCs w:val="20"/>
        </w:rPr>
        <w:t>In conclusion, the development of this IoT motion detection and distance measurement system has been a challenging yet rewarding journey. Achieving its primary objectives, the project stands out for its integration of multiple sensors (PIR, IR, and Ultrasonic) into a cohesive and efficient unit. This integration, paired with a user-friendly interface and dynamic feedback mechanisms, demonstrates the system's robust functionality.</w:t>
      </w:r>
    </w:p>
    <w:p w14:paraId="09381A11" w14:textId="77777777" w:rsidR="000820B4" w:rsidRPr="000A59B8" w:rsidRDefault="000820B4" w:rsidP="004C614C">
      <w:pPr>
        <w:spacing w:line="240" w:lineRule="auto"/>
        <w:jc w:val="both"/>
        <w:rPr>
          <w:rFonts w:ascii="Arial" w:hAnsi="Arial" w:cs="Arial"/>
          <w:sz w:val="20"/>
          <w:szCs w:val="20"/>
        </w:rPr>
      </w:pPr>
      <w:r w:rsidRPr="000A59B8">
        <w:rPr>
          <w:rFonts w:ascii="Arial" w:hAnsi="Arial" w:cs="Arial"/>
          <w:sz w:val="20"/>
          <w:szCs w:val="20"/>
        </w:rPr>
        <w:t>Unique to this project, compared to similar parking sensor systems, is the implementation of a buzzer that alters its alert patterns based on object proximity—a feature not commonly found in other projects. Additionally, the integration of PIR and IR sensors enhances accuracy and conserves energy, activating the ultrasonic sensor only upon motion detection. This strategic approach is distinct and innovative, setting our system apart in the IoT landscape. Crucial testing phases validated the system's accuracy and reliability, confirming the effectiveness of sensors and feedback mechanisms under various conditions. Our project marks a significant advancement in IoT solutions, particularly with its novel buzzer system and energy-efficient sensor integration.</w:t>
      </w:r>
    </w:p>
    <w:p w14:paraId="17CB6BAB" w14:textId="3D2B6BF0" w:rsidR="000820B4" w:rsidRPr="000A59B8" w:rsidRDefault="000820B4" w:rsidP="004C614C">
      <w:pPr>
        <w:spacing w:line="240" w:lineRule="auto"/>
        <w:jc w:val="both"/>
        <w:rPr>
          <w:rFonts w:ascii="Arial" w:hAnsi="Arial" w:cs="Arial"/>
          <w:sz w:val="20"/>
          <w:szCs w:val="20"/>
        </w:rPr>
      </w:pPr>
      <w:r w:rsidRPr="000A59B8">
        <w:rPr>
          <w:rFonts w:ascii="Arial" w:hAnsi="Arial" w:cs="Arial"/>
          <w:sz w:val="20"/>
          <w:szCs w:val="20"/>
        </w:rPr>
        <w:t>Achieved within tight budgetary and time constraints, this project demonstrates the feasibility of developing sophisticated yet practical IoT systems. The insights and expertise gained have broad applications, from smart homes to industrial safety, underscoring the potential of such systems to enhance safety, efficiency, and user engagement across diverse domains.</w:t>
      </w:r>
    </w:p>
    <w:p w14:paraId="20A66A47" w14:textId="64EE347E" w:rsidR="000820B4" w:rsidRPr="002635B7" w:rsidRDefault="000820B4" w:rsidP="004C614C">
      <w:pPr>
        <w:spacing w:line="240" w:lineRule="auto"/>
        <w:rPr>
          <w:rFonts w:ascii="Arial" w:hAnsi="Arial" w:cs="Arial"/>
          <w:b/>
          <w:bCs/>
          <w:sz w:val="28"/>
          <w:szCs w:val="28"/>
          <w:u w:val="single"/>
        </w:rPr>
      </w:pPr>
      <w:r w:rsidRPr="002635B7">
        <w:rPr>
          <w:rFonts w:ascii="Arial" w:hAnsi="Arial" w:cs="Arial"/>
          <w:b/>
          <w:bCs/>
          <w:sz w:val="28"/>
          <w:szCs w:val="28"/>
          <w:u w:val="single"/>
        </w:rPr>
        <w:lastRenderedPageBreak/>
        <w:t>Chapter 7: Further Work</w:t>
      </w:r>
    </w:p>
    <w:p w14:paraId="2160C335" w14:textId="693AF1D0" w:rsidR="000820B4" w:rsidRPr="00F77D8A" w:rsidRDefault="000820B4" w:rsidP="004C614C">
      <w:pPr>
        <w:spacing w:line="240" w:lineRule="auto"/>
        <w:rPr>
          <w:rFonts w:ascii="Arial" w:hAnsi="Arial" w:cs="Arial"/>
          <w:b/>
          <w:bCs/>
          <w:sz w:val="24"/>
          <w:szCs w:val="24"/>
        </w:rPr>
      </w:pPr>
      <w:r w:rsidRPr="00F77D8A">
        <w:rPr>
          <w:rFonts w:ascii="Arial" w:hAnsi="Arial" w:cs="Arial"/>
          <w:b/>
          <w:bCs/>
          <w:sz w:val="24"/>
          <w:szCs w:val="24"/>
        </w:rPr>
        <w:t>7.1 System Enhancements</w:t>
      </w:r>
      <w:r w:rsidR="000A260C" w:rsidRPr="00F77D8A">
        <w:rPr>
          <w:rFonts w:ascii="Arial" w:hAnsi="Arial" w:cs="Arial"/>
          <w:b/>
          <w:bCs/>
          <w:sz w:val="24"/>
          <w:szCs w:val="24"/>
        </w:rPr>
        <w:t xml:space="preserve"> (SSM 6 &amp; 7)</w:t>
      </w:r>
    </w:p>
    <w:p w14:paraId="68377E93" w14:textId="77777777" w:rsidR="000820B4" w:rsidRPr="000A59B8" w:rsidRDefault="000820B4" w:rsidP="004C614C">
      <w:pPr>
        <w:spacing w:line="240" w:lineRule="auto"/>
        <w:jc w:val="both"/>
        <w:rPr>
          <w:rFonts w:ascii="Arial" w:hAnsi="Arial" w:cs="Arial"/>
          <w:color w:val="000000" w:themeColor="text1"/>
          <w:sz w:val="20"/>
          <w:szCs w:val="20"/>
        </w:rPr>
      </w:pPr>
      <w:r w:rsidRPr="000A59B8">
        <w:rPr>
          <w:rFonts w:ascii="Arial" w:hAnsi="Arial" w:cs="Arial"/>
          <w:color w:val="000000" w:themeColor="text1"/>
          <w:sz w:val="20"/>
          <w:szCs w:val="20"/>
        </w:rPr>
        <w:t>Incorporating sophisticated sensors such as LiDAR or advanced vision-based sensors would significantly improve the system’s ability to understand its surroundings. The enhanced precision of the sensors' environmental mapping enables the system to recognise and respond to various environments. LiDAR, for instance, is capable of producing three-dimensional maps and precise distance measurements, whereas vision-based sensors are capable of identifying particular objects or patterns. The integration of these sensors would not only enhance the detection precision of the system but also optimise its operational efficiency.</w:t>
      </w:r>
    </w:p>
    <w:p w14:paraId="33FFAF56" w14:textId="77777777" w:rsidR="000820B4" w:rsidRPr="000A59B8" w:rsidRDefault="000820B4" w:rsidP="004C614C">
      <w:pPr>
        <w:spacing w:line="240" w:lineRule="auto"/>
        <w:jc w:val="both"/>
        <w:rPr>
          <w:rFonts w:ascii="Arial" w:hAnsi="Arial" w:cs="Arial"/>
          <w:color w:val="000000" w:themeColor="text1"/>
          <w:sz w:val="20"/>
          <w:szCs w:val="20"/>
        </w:rPr>
      </w:pPr>
      <w:r w:rsidRPr="000A59B8">
        <w:rPr>
          <w:rFonts w:ascii="Arial" w:hAnsi="Arial" w:cs="Arial"/>
          <w:color w:val="000000" w:themeColor="text1"/>
          <w:sz w:val="20"/>
          <w:szCs w:val="20"/>
        </w:rPr>
        <w:t>Creating a more user-friendly interface, such as a mobile application or web platform, would significantly enhance user interaction and contribute to the enhancement of this system. The interface may enable users to customise settings, receive real-time data visualisations, and obtain system status updates, among other capabilities. Users can remotely monitor the system, receive notifications, and make changes to system settings using their mobile devices. An interface like this would not just make it easier for people to use but also allow them to customise it to fit their requirements. Furthermore, this connectivity enables users to remotely control the system by issuing commands such as adjusting sensitivity or turning it on and off.</w:t>
      </w:r>
    </w:p>
    <w:p w14:paraId="72F6393A" w14:textId="77777777" w:rsidR="000820B4" w:rsidRPr="000A59B8" w:rsidRDefault="000820B4" w:rsidP="004C614C">
      <w:pPr>
        <w:spacing w:line="240" w:lineRule="auto"/>
        <w:jc w:val="both"/>
        <w:rPr>
          <w:rFonts w:ascii="Arial" w:hAnsi="Arial" w:cs="Arial"/>
          <w:color w:val="000000" w:themeColor="text1"/>
          <w:sz w:val="20"/>
          <w:szCs w:val="20"/>
        </w:rPr>
      </w:pPr>
      <w:r w:rsidRPr="000A59B8">
        <w:rPr>
          <w:rFonts w:ascii="Arial" w:hAnsi="Arial" w:cs="Arial"/>
          <w:color w:val="000000" w:themeColor="text1"/>
          <w:sz w:val="20"/>
          <w:szCs w:val="20"/>
        </w:rPr>
        <w:t>Using solar panels to produce electricity for the system is a major move towards sustainable energy management. Choosing solar power is an excellent option for producing energy that is both affordable and environmentally friendly. It offers specific benefits in remote or outdoor environments. We can guarantee continuous operation and minimise environmental damage by reducing the reliance on traditional power sources or batteries for the system.</w:t>
      </w:r>
    </w:p>
    <w:p w14:paraId="43566FD6" w14:textId="63E1FFF7" w:rsidR="000820B4" w:rsidRPr="00F77D8A" w:rsidRDefault="000820B4" w:rsidP="004C614C">
      <w:pPr>
        <w:spacing w:line="240" w:lineRule="auto"/>
        <w:rPr>
          <w:rFonts w:ascii="Arial" w:hAnsi="Arial" w:cs="Arial"/>
          <w:b/>
          <w:bCs/>
          <w:sz w:val="24"/>
          <w:szCs w:val="24"/>
        </w:rPr>
      </w:pPr>
      <w:r w:rsidRPr="00F77D8A">
        <w:rPr>
          <w:rFonts w:ascii="Arial" w:hAnsi="Arial" w:cs="Arial"/>
          <w:b/>
          <w:bCs/>
          <w:sz w:val="24"/>
          <w:szCs w:val="24"/>
        </w:rPr>
        <w:t xml:space="preserve">7.2 Integration with </w:t>
      </w:r>
      <w:r w:rsidR="00BE73C7" w:rsidRPr="00F77D8A">
        <w:rPr>
          <w:rFonts w:ascii="Arial" w:hAnsi="Arial" w:cs="Arial"/>
          <w:b/>
          <w:bCs/>
          <w:sz w:val="24"/>
          <w:szCs w:val="24"/>
        </w:rPr>
        <w:t>Other</w:t>
      </w:r>
      <w:r w:rsidRPr="00F77D8A">
        <w:rPr>
          <w:rFonts w:ascii="Arial" w:hAnsi="Arial" w:cs="Arial"/>
          <w:b/>
          <w:bCs/>
          <w:sz w:val="24"/>
          <w:szCs w:val="24"/>
        </w:rPr>
        <w:t xml:space="preserve"> Technologies </w:t>
      </w:r>
    </w:p>
    <w:p w14:paraId="5B299FB4" w14:textId="14D95CEE" w:rsidR="000820B4" w:rsidRPr="000A59B8" w:rsidRDefault="000820B4" w:rsidP="004C614C">
      <w:pPr>
        <w:spacing w:before="240" w:line="240" w:lineRule="auto"/>
        <w:jc w:val="both"/>
        <w:rPr>
          <w:rFonts w:ascii="Arial" w:hAnsi="Arial" w:cs="Arial"/>
          <w:sz w:val="20"/>
          <w:szCs w:val="20"/>
        </w:rPr>
      </w:pPr>
      <w:r w:rsidRPr="000A59B8">
        <w:rPr>
          <w:rFonts w:ascii="Arial" w:hAnsi="Arial" w:cs="Arial"/>
          <w:sz w:val="20"/>
          <w:szCs w:val="20"/>
        </w:rPr>
        <w:t>1. Integration in Vehicle Systems for Parking Assistance:</w:t>
      </w:r>
      <w:r>
        <w:rPr>
          <w:rFonts w:ascii="Arial" w:hAnsi="Arial" w:cs="Arial"/>
          <w:sz w:val="20"/>
          <w:szCs w:val="20"/>
        </w:rPr>
        <w:t xml:space="preserve"> </w:t>
      </w:r>
      <w:r w:rsidRPr="000A59B8">
        <w:rPr>
          <w:rFonts w:ascii="Arial" w:hAnsi="Arial" w:cs="Arial"/>
          <w:sz w:val="20"/>
          <w:szCs w:val="20"/>
        </w:rPr>
        <w:t>The parking assistance feature can be integrated into vehicles to assist drivers. The system can use sensors to give drivers real-time information about nearby objects, helping them navigate in tight areas. Furthermore, connecting this system with the vehicle's onboard display or a smartphone app would allow drivers to visually monitor the parking process, enhancing safety and convenience.</w:t>
      </w:r>
    </w:p>
    <w:p w14:paraId="50800C26" w14:textId="6E627D6D" w:rsidR="000820B4" w:rsidRPr="000A59B8" w:rsidRDefault="000820B4" w:rsidP="004C614C">
      <w:pPr>
        <w:spacing w:before="240" w:line="240" w:lineRule="auto"/>
        <w:jc w:val="both"/>
        <w:rPr>
          <w:rFonts w:ascii="Arial" w:hAnsi="Arial" w:cs="Arial"/>
          <w:sz w:val="20"/>
          <w:szCs w:val="20"/>
        </w:rPr>
      </w:pPr>
      <w:r w:rsidRPr="000A59B8">
        <w:rPr>
          <w:rFonts w:ascii="Arial" w:hAnsi="Arial" w:cs="Arial"/>
          <w:sz w:val="20"/>
          <w:szCs w:val="20"/>
        </w:rPr>
        <w:t>2. Smart Parking Lots with Real-Time Space Monitoring:</w:t>
      </w:r>
      <w:r>
        <w:rPr>
          <w:rFonts w:ascii="Arial" w:hAnsi="Arial" w:cs="Arial"/>
          <w:sz w:val="20"/>
          <w:szCs w:val="20"/>
        </w:rPr>
        <w:t xml:space="preserve"> </w:t>
      </w:r>
      <w:r w:rsidRPr="000A59B8">
        <w:rPr>
          <w:rFonts w:ascii="Arial" w:hAnsi="Arial" w:cs="Arial"/>
          <w:sz w:val="20"/>
          <w:szCs w:val="20"/>
        </w:rPr>
        <w:t xml:space="preserve">Implementing this system in parking lots could revolutionize parking management. Sensors could be installed in each parking space to detect the presence or absence of vehicles. This data could then be transmitted to a central system and displayed on screens at the entrance or through a mobile app, showing available parking spaces in </w:t>
      </w:r>
      <w:r w:rsidR="00BE73C7">
        <w:rPr>
          <w:rFonts w:ascii="Arial" w:hAnsi="Arial" w:cs="Arial"/>
          <w:sz w:val="20"/>
          <w:szCs w:val="20"/>
        </w:rPr>
        <w:t>real-time</w:t>
      </w:r>
      <w:r w:rsidRPr="000A59B8">
        <w:rPr>
          <w:rFonts w:ascii="Arial" w:hAnsi="Arial" w:cs="Arial"/>
          <w:sz w:val="20"/>
          <w:szCs w:val="20"/>
        </w:rPr>
        <w:t>. Such a setup would streamline the parking experience for users and improve the efficiency of space utilization in busy areas. The different coloured LEDs could also be implemented in the main system to show how full the parking lot is.</w:t>
      </w:r>
    </w:p>
    <w:p w14:paraId="3DF6C771" w14:textId="7281E210" w:rsidR="007D5492" w:rsidRDefault="000820B4" w:rsidP="004C614C">
      <w:pPr>
        <w:spacing w:before="240" w:line="240" w:lineRule="auto"/>
        <w:jc w:val="both"/>
        <w:rPr>
          <w:rFonts w:ascii="Arial" w:hAnsi="Arial" w:cs="Arial"/>
          <w:sz w:val="20"/>
          <w:szCs w:val="20"/>
        </w:rPr>
      </w:pPr>
      <w:r w:rsidRPr="000A59B8">
        <w:rPr>
          <w:rFonts w:ascii="Arial" w:hAnsi="Arial" w:cs="Arial"/>
          <w:sz w:val="20"/>
          <w:szCs w:val="20"/>
        </w:rPr>
        <w:t xml:space="preserve">3. Smart Homes: Integrating this IoT system with smart home ecosystems can significantly enhance its utility. By connecting with other smart devices and systems within a home, such as smart lights, thermostats, or security systems, the IoT system can contribute to a more cohesive and intelligent home automation experience. For example, the system's motion detection and ultrasonic sensor could trigger security cameras and </w:t>
      </w:r>
      <w:r w:rsidR="00BE73C7">
        <w:rPr>
          <w:rFonts w:ascii="Arial" w:hAnsi="Arial" w:cs="Arial"/>
          <w:sz w:val="20"/>
          <w:szCs w:val="20"/>
        </w:rPr>
        <w:t>show</w:t>
      </w:r>
      <w:r w:rsidRPr="000A59B8">
        <w:rPr>
          <w:rFonts w:ascii="Arial" w:hAnsi="Arial" w:cs="Arial"/>
          <w:sz w:val="20"/>
          <w:szCs w:val="20"/>
        </w:rPr>
        <w:t xml:space="preserve"> different coloured LED lights indoors based on the proximity of the person detected to the door, and maybe a buzzer could be implemented for overnight use, alerting the occupants of any possible intruders, thereby enhancing both security and energy efficiency</w:t>
      </w:r>
      <w:r>
        <w:rPr>
          <w:rFonts w:ascii="Arial" w:hAnsi="Arial" w:cs="Arial"/>
          <w:sz w:val="20"/>
          <w:szCs w:val="20"/>
        </w:rPr>
        <w:t>.</w:t>
      </w:r>
    </w:p>
    <w:p w14:paraId="36A09819" w14:textId="5D554405" w:rsidR="00B47188" w:rsidRDefault="00B47188" w:rsidP="004C614C">
      <w:pPr>
        <w:spacing w:before="240" w:line="240" w:lineRule="auto"/>
        <w:jc w:val="both"/>
        <w:rPr>
          <w:rFonts w:ascii="Arial" w:hAnsi="Arial" w:cs="Arial"/>
          <w:b/>
          <w:bCs/>
          <w:sz w:val="28"/>
          <w:szCs w:val="28"/>
          <w:u w:val="single"/>
        </w:rPr>
      </w:pPr>
      <w:r w:rsidRPr="00B47188">
        <w:rPr>
          <w:rFonts w:ascii="Arial" w:hAnsi="Arial" w:cs="Arial"/>
          <w:b/>
          <w:bCs/>
          <w:sz w:val="28"/>
          <w:szCs w:val="28"/>
          <w:u w:val="single"/>
        </w:rPr>
        <w:t>References</w:t>
      </w:r>
    </w:p>
    <w:p w14:paraId="2B1F66FC" w14:textId="2301D820" w:rsidR="0004497A" w:rsidRDefault="0004497A" w:rsidP="004C614C">
      <w:pPr>
        <w:spacing w:before="240" w:line="240" w:lineRule="auto"/>
        <w:jc w:val="both"/>
        <w:rPr>
          <w:rFonts w:ascii="Arial" w:hAnsi="Arial" w:cs="Arial"/>
          <w:b/>
          <w:bCs/>
          <w:sz w:val="20"/>
          <w:szCs w:val="20"/>
        </w:rPr>
      </w:pPr>
      <w:r w:rsidRPr="0004497A">
        <w:rPr>
          <w:rFonts w:ascii="Arial" w:hAnsi="Arial" w:cs="Arial"/>
          <w:b/>
          <w:bCs/>
          <w:sz w:val="20"/>
          <w:szCs w:val="20"/>
        </w:rPr>
        <w:t xml:space="preserve">[1] Mckinsey &amp; Company, Retrieved from : </w:t>
      </w:r>
      <w:hyperlink r:id="rId17" w:history="1">
        <w:r w:rsidRPr="000B120F">
          <w:rPr>
            <w:rStyle w:val="Hyperlink"/>
            <w:rFonts w:ascii="Arial" w:hAnsi="Arial" w:cs="Arial"/>
            <w:b/>
            <w:bCs/>
            <w:sz w:val="20"/>
            <w:szCs w:val="20"/>
          </w:rPr>
          <w:t>https://www.mckinsey.com/featured-insights/mckinsey-explainers/what-are-industry-4-0-the-fourth-industrial-revolution-and-4ir</w:t>
        </w:r>
      </w:hyperlink>
    </w:p>
    <w:p w14:paraId="33641F25" w14:textId="5D392A27" w:rsidR="0004497A" w:rsidRDefault="0004497A" w:rsidP="004C614C">
      <w:pPr>
        <w:spacing w:before="240" w:line="240" w:lineRule="auto"/>
        <w:jc w:val="both"/>
        <w:rPr>
          <w:rFonts w:ascii="Arial" w:hAnsi="Arial" w:cs="Arial"/>
          <w:b/>
          <w:bCs/>
          <w:sz w:val="20"/>
          <w:szCs w:val="20"/>
        </w:rPr>
      </w:pPr>
      <w:r>
        <w:rPr>
          <w:rFonts w:ascii="Arial" w:hAnsi="Arial" w:cs="Arial"/>
          <w:b/>
          <w:bCs/>
          <w:sz w:val="20"/>
          <w:szCs w:val="20"/>
        </w:rPr>
        <w:t>[2</w:t>
      </w:r>
      <w:r w:rsidR="00007C9E">
        <w:rPr>
          <w:rFonts w:ascii="Arial" w:hAnsi="Arial" w:cs="Arial"/>
          <w:b/>
          <w:bCs/>
          <w:sz w:val="20"/>
          <w:szCs w:val="20"/>
        </w:rPr>
        <w:t>] “</w:t>
      </w:r>
      <w:r>
        <w:rPr>
          <w:rFonts w:ascii="Arial" w:hAnsi="Arial" w:cs="Arial"/>
          <w:b/>
          <w:bCs/>
          <w:sz w:val="20"/>
          <w:szCs w:val="20"/>
        </w:rPr>
        <w:t xml:space="preserve">Real World Effects of rear automatice braking and other backing assistance systems” by Jessica B. Cicchino. Retrieved from: </w:t>
      </w:r>
      <w:hyperlink r:id="rId18" w:history="1">
        <w:r w:rsidRPr="000B120F">
          <w:rPr>
            <w:rStyle w:val="Hyperlink"/>
            <w:rFonts w:ascii="Arial" w:hAnsi="Arial" w:cs="Arial"/>
            <w:b/>
            <w:bCs/>
            <w:sz w:val="20"/>
            <w:szCs w:val="20"/>
          </w:rPr>
          <w:t>https://www.sciencedirect.com/science/article/pii/S0022437518303451</w:t>
        </w:r>
      </w:hyperlink>
    </w:p>
    <w:p w14:paraId="0BB44334" w14:textId="751304B7" w:rsidR="0004497A" w:rsidRDefault="0004497A" w:rsidP="004C614C">
      <w:pPr>
        <w:spacing w:before="240" w:line="240" w:lineRule="auto"/>
        <w:jc w:val="both"/>
        <w:rPr>
          <w:rFonts w:ascii="Arial" w:hAnsi="Arial" w:cs="Arial"/>
          <w:b/>
          <w:bCs/>
          <w:sz w:val="20"/>
          <w:szCs w:val="20"/>
        </w:rPr>
      </w:pPr>
      <w:r>
        <w:rPr>
          <w:rFonts w:ascii="Arial" w:hAnsi="Arial" w:cs="Arial"/>
          <w:b/>
          <w:bCs/>
          <w:sz w:val="20"/>
          <w:szCs w:val="20"/>
        </w:rPr>
        <w:t xml:space="preserve">[3] </w:t>
      </w:r>
      <w:r w:rsidR="00007C9E">
        <w:rPr>
          <w:rFonts w:ascii="Arial" w:hAnsi="Arial" w:cs="Arial"/>
          <w:b/>
          <w:bCs/>
          <w:sz w:val="20"/>
          <w:szCs w:val="20"/>
        </w:rPr>
        <w:t xml:space="preserve">A &amp; T Doors LTD. Retrieved: </w:t>
      </w:r>
      <w:r w:rsidR="00007C9E" w:rsidRPr="00007C9E">
        <w:rPr>
          <w:rFonts w:ascii="Arial" w:hAnsi="Arial" w:cs="Arial"/>
          <w:b/>
          <w:bCs/>
          <w:sz w:val="20"/>
          <w:szCs w:val="20"/>
        </w:rPr>
        <w:t>https://www.automaticdoorspecialist.co.uk/pir-and-ir-sensors</w:t>
      </w:r>
      <w:r w:rsidR="00007C9E">
        <w:rPr>
          <w:rFonts w:ascii="Arial" w:hAnsi="Arial" w:cs="Arial"/>
          <w:b/>
          <w:bCs/>
          <w:sz w:val="20"/>
          <w:szCs w:val="20"/>
        </w:rPr>
        <w:t>.</w:t>
      </w:r>
    </w:p>
    <w:p w14:paraId="4D3545C5" w14:textId="0D583AD5" w:rsidR="00F77D8A" w:rsidRPr="005E550B" w:rsidRDefault="00007C9E" w:rsidP="004C614C">
      <w:pPr>
        <w:spacing w:before="240" w:line="240" w:lineRule="auto"/>
        <w:jc w:val="both"/>
        <w:rPr>
          <w:rFonts w:ascii="Arial" w:hAnsi="Arial" w:cs="Arial"/>
          <w:b/>
          <w:bCs/>
          <w:sz w:val="20"/>
          <w:szCs w:val="20"/>
        </w:rPr>
      </w:pPr>
      <w:r>
        <w:rPr>
          <w:rFonts w:ascii="Arial" w:hAnsi="Arial" w:cs="Arial"/>
          <w:b/>
          <w:bCs/>
          <w:sz w:val="20"/>
          <w:szCs w:val="20"/>
        </w:rPr>
        <w:t xml:space="preserve">[4] Exyn Technologies, “Whats the difference between vision-based and LiDAR-based SLAM?” Retrieved from: </w:t>
      </w:r>
      <w:hyperlink r:id="rId19" w:history="1">
        <w:r w:rsidR="00F77D8A" w:rsidRPr="00F77026">
          <w:rPr>
            <w:rStyle w:val="Hyperlink"/>
            <w:rFonts w:ascii="Arial" w:hAnsi="Arial" w:cs="Arial"/>
            <w:b/>
            <w:bCs/>
            <w:sz w:val="20"/>
            <w:szCs w:val="20"/>
          </w:rPr>
          <w:t>https://www.exyn.com/news/vision-vs-lidar-based-slam</w:t>
        </w:r>
      </w:hyperlink>
      <w:r>
        <w:rPr>
          <w:rFonts w:ascii="Arial" w:hAnsi="Arial" w:cs="Arial"/>
          <w:b/>
          <w:bCs/>
          <w:sz w:val="20"/>
          <w:szCs w:val="20"/>
        </w:rPr>
        <w:t>.</w:t>
      </w:r>
    </w:p>
    <w:sectPr w:rsidR="00F77D8A" w:rsidRPr="005E550B" w:rsidSect="005E550B">
      <w:pgSz w:w="11906" w:h="16838"/>
      <w:pgMar w:top="454" w:right="454" w:bottom="454" w:left="45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91894"/>
    <w:multiLevelType w:val="multilevel"/>
    <w:tmpl w:val="AFC8295A"/>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sz w:val="24"/>
        <w:szCs w:val="20"/>
      </w:rPr>
    </w:lvl>
    <w:lvl w:ilvl="2">
      <w:start w:val="1"/>
      <w:numFmt w:val="decimal"/>
      <w:lvlText w:val="%1.%2.%3"/>
      <w:lvlJc w:val="left"/>
      <w:pPr>
        <w:ind w:left="720" w:hanging="720"/>
      </w:pPr>
      <w:rPr>
        <w:rFonts w:hint="default"/>
        <w:sz w:val="24"/>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CA3FD1"/>
    <w:multiLevelType w:val="hybridMultilevel"/>
    <w:tmpl w:val="ED06B4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12A2200"/>
    <w:multiLevelType w:val="hybridMultilevel"/>
    <w:tmpl w:val="84EA9A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A1B79"/>
    <w:multiLevelType w:val="multilevel"/>
    <w:tmpl w:val="E4C29FBA"/>
    <w:lvl w:ilvl="0">
      <w:start w:val="1"/>
      <w:numFmt w:val="bullet"/>
      <w:lvlText w:val=""/>
      <w:lvlJc w:val="left"/>
      <w:pPr>
        <w:ind w:left="380" w:hanging="380"/>
      </w:pPr>
      <w:rPr>
        <w:rFonts w:ascii="Symbol" w:hAnsi="Symbol" w:hint="default"/>
      </w:rPr>
    </w:lvl>
    <w:lvl w:ilvl="1">
      <w:start w:val="1"/>
      <w:numFmt w:val="decimal"/>
      <w:lvlText w:val="%1.%2"/>
      <w:lvlJc w:val="left"/>
      <w:pPr>
        <w:ind w:left="720" w:hanging="720"/>
      </w:pPr>
      <w:rPr>
        <w:rFonts w:hint="default"/>
        <w:sz w:val="24"/>
        <w:szCs w:val="20"/>
      </w:rPr>
    </w:lvl>
    <w:lvl w:ilvl="2">
      <w:start w:val="1"/>
      <w:numFmt w:val="decimal"/>
      <w:lvlText w:val="%1.%2.%3"/>
      <w:lvlJc w:val="left"/>
      <w:pPr>
        <w:ind w:left="720" w:hanging="720"/>
      </w:pPr>
      <w:rPr>
        <w:rFonts w:hint="default"/>
        <w:sz w:val="24"/>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AC6648"/>
    <w:multiLevelType w:val="hybridMultilevel"/>
    <w:tmpl w:val="288E4E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4754D40"/>
    <w:multiLevelType w:val="multilevel"/>
    <w:tmpl w:val="BEB25B7C"/>
    <w:lvl w:ilvl="0">
      <w:start w:val="1"/>
      <w:numFmt w:val="decimal"/>
      <w:pStyle w:val="Heading1"/>
      <w:lvlText w:val="Chapter %1:"/>
      <w:lvlJc w:val="left"/>
      <w:pPr>
        <w:ind w:left="360" w:hanging="360"/>
      </w:pPr>
      <w:rPr>
        <w:rFonts w:ascii="Arial" w:hAnsi="Arial" w:cs="Arial" w:hint="default"/>
        <w:b/>
        <w:bCs w:val="0"/>
        <w:i w:val="0"/>
        <w:sz w:val="44"/>
      </w:rPr>
    </w:lvl>
    <w:lvl w:ilvl="1">
      <w:start w:val="1"/>
      <w:numFmt w:val="none"/>
      <w:pStyle w:val="Heading2"/>
      <w:lvlText w:val="2.1"/>
      <w:lvlJc w:val="left"/>
      <w:pPr>
        <w:tabs>
          <w:tab w:val="num" w:pos="576"/>
        </w:tabs>
        <w:ind w:left="576" w:hanging="576"/>
      </w:pPr>
      <w:rPr>
        <w:rFonts w:ascii="Arial" w:hAnsi="Arial" w:cs="Arial" w:hint="default"/>
        <w:sz w:val="28"/>
        <w:szCs w:val="28"/>
      </w:rPr>
    </w:lvl>
    <w:lvl w:ilvl="2">
      <w:start w:val="1"/>
      <w:numFmt w:val="decimal"/>
      <w:pStyle w:val="Heading3"/>
      <w:lvlText w:val="2.1%2.%3"/>
      <w:lvlJc w:val="left"/>
      <w:pPr>
        <w:tabs>
          <w:tab w:val="num" w:pos="720"/>
        </w:tabs>
        <w:ind w:left="720" w:hanging="720"/>
      </w:pPr>
      <w:rPr>
        <w:rFonts w:hint="default"/>
        <w:b/>
        <w:bC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4BE42D6"/>
    <w:multiLevelType w:val="multilevel"/>
    <w:tmpl w:val="810C26B4"/>
    <w:lvl w:ilvl="0">
      <w:start w:val="1"/>
      <w:numFmt w:val="decimal"/>
      <w:lvlText w:val="%1."/>
      <w:lvlJc w:val="left"/>
      <w:pPr>
        <w:ind w:left="360" w:hanging="360"/>
      </w:pPr>
    </w:lvl>
    <w:lvl w:ilvl="1">
      <w:start w:val="1"/>
      <w:numFmt w:val="decimal"/>
      <w:isLgl/>
      <w:lvlText w:val="%1.%2"/>
      <w:lvlJc w:val="left"/>
      <w:pPr>
        <w:ind w:left="720" w:hanging="720"/>
      </w:pPr>
      <w:rPr>
        <w:rFonts w:hint="default"/>
        <w:sz w:val="24"/>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64E3B22"/>
    <w:multiLevelType w:val="hybridMultilevel"/>
    <w:tmpl w:val="947AB1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745B9D"/>
    <w:multiLevelType w:val="multilevel"/>
    <w:tmpl w:val="CED8AE0E"/>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774C25"/>
    <w:multiLevelType w:val="hybridMultilevel"/>
    <w:tmpl w:val="E86E6834"/>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9A72C9"/>
    <w:multiLevelType w:val="hybridMultilevel"/>
    <w:tmpl w:val="EFF646EC"/>
    <w:lvl w:ilvl="0" w:tplc="1B68B98C">
      <w:start w:val="1"/>
      <w:numFmt w:val="lowerLetter"/>
      <w:lvlText w:val="%1)"/>
      <w:lvlJc w:val="left"/>
      <w:pPr>
        <w:ind w:left="360" w:hanging="360"/>
      </w:pPr>
      <w:rPr>
        <w:rFonts w:hint="default"/>
        <w:b/>
        <w:bCs/>
      </w:r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1" w15:restartNumberingAfterBreak="0">
    <w:nsid w:val="2BC71D6C"/>
    <w:multiLevelType w:val="hybridMultilevel"/>
    <w:tmpl w:val="10EEF80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D3B7EC6"/>
    <w:multiLevelType w:val="hybridMultilevel"/>
    <w:tmpl w:val="9D0AF6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07D5503"/>
    <w:multiLevelType w:val="hybridMultilevel"/>
    <w:tmpl w:val="7DDCEF3C"/>
    <w:lvl w:ilvl="0" w:tplc="FFFFFFFF">
      <w:start w:val="4"/>
      <w:numFmt w:val="lowerLetter"/>
      <w:lvlText w:val="%1)"/>
      <w:lvlJc w:val="left"/>
      <w:pPr>
        <w:ind w:left="360" w:hanging="360"/>
      </w:pPr>
      <w:rPr>
        <w:rFonts w:hint="default"/>
        <w:b/>
        <w:bCs/>
      </w:rPr>
    </w:lvl>
    <w:lvl w:ilvl="1" w:tplc="FFFFFFFF">
      <w:start w:val="1"/>
      <w:numFmt w:val="bullet"/>
      <w:lvlText w:val="o"/>
      <w:lvlJc w:val="left"/>
      <w:pPr>
        <w:ind w:left="1069" w:hanging="360"/>
      </w:pPr>
      <w:rPr>
        <w:rFonts w:ascii="Courier New" w:hAnsi="Courier New" w:cs="Courier New" w:hint="default"/>
      </w:rPr>
    </w:lvl>
    <w:lvl w:ilvl="2" w:tplc="08090003">
      <w:start w:val="1"/>
      <w:numFmt w:val="bullet"/>
      <w:lvlText w:val="o"/>
      <w:lvlJc w:val="left"/>
      <w:pPr>
        <w:ind w:left="786" w:hanging="360"/>
      </w:pPr>
      <w:rPr>
        <w:rFonts w:ascii="Courier New" w:hAnsi="Courier New" w:cs="Courier New" w:hint="default"/>
      </w:rPr>
    </w:lvl>
    <w:lvl w:ilvl="3" w:tplc="6CAC6766">
      <w:start w:val="5"/>
      <w:numFmt w:val="bullet"/>
      <w:lvlText w:val="-"/>
      <w:lvlJc w:val="left"/>
      <w:pPr>
        <w:ind w:left="2880" w:hanging="360"/>
      </w:pPr>
      <w:rPr>
        <w:rFonts w:ascii="Calibri" w:eastAsiaTheme="minorHAnsi" w:hAnsi="Calibri"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E4598A"/>
    <w:multiLevelType w:val="multilevel"/>
    <w:tmpl w:val="E4C29FBA"/>
    <w:lvl w:ilvl="0">
      <w:start w:val="1"/>
      <w:numFmt w:val="bullet"/>
      <w:lvlText w:val=""/>
      <w:lvlJc w:val="left"/>
      <w:pPr>
        <w:ind w:left="380" w:hanging="380"/>
      </w:pPr>
      <w:rPr>
        <w:rFonts w:ascii="Symbol" w:hAnsi="Symbol" w:hint="default"/>
      </w:rPr>
    </w:lvl>
    <w:lvl w:ilvl="1">
      <w:start w:val="1"/>
      <w:numFmt w:val="decimal"/>
      <w:lvlText w:val="%1.%2"/>
      <w:lvlJc w:val="left"/>
      <w:pPr>
        <w:ind w:left="720" w:hanging="720"/>
      </w:pPr>
      <w:rPr>
        <w:rFonts w:hint="default"/>
        <w:sz w:val="24"/>
        <w:szCs w:val="20"/>
      </w:rPr>
    </w:lvl>
    <w:lvl w:ilvl="2">
      <w:start w:val="1"/>
      <w:numFmt w:val="decimal"/>
      <w:lvlText w:val="%1.%2.%3"/>
      <w:lvlJc w:val="left"/>
      <w:pPr>
        <w:ind w:left="720" w:hanging="720"/>
      </w:pPr>
      <w:rPr>
        <w:rFonts w:hint="default"/>
        <w:sz w:val="24"/>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2E65343"/>
    <w:multiLevelType w:val="hybridMultilevel"/>
    <w:tmpl w:val="6696ED2C"/>
    <w:lvl w:ilvl="0" w:tplc="AE0A2792">
      <w:start w:val="1"/>
      <w:numFmt w:val="lowerLetter"/>
      <w:lvlText w:val="%1.)"/>
      <w:lvlJc w:val="left"/>
      <w:pPr>
        <w:ind w:left="360" w:hanging="360"/>
      </w:pPr>
      <w:rPr>
        <w:rFonts w:hint="default"/>
        <w:b/>
        <w:bCs/>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8F83AE8"/>
    <w:multiLevelType w:val="hybridMultilevel"/>
    <w:tmpl w:val="36662F8E"/>
    <w:lvl w:ilvl="0" w:tplc="0809000F">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0A1D19"/>
    <w:multiLevelType w:val="hybridMultilevel"/>
    <w:tmpl w:val="E306F5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853ABF"/>
    <w:multiLevelType w:val="hybridMultilevel"/>
    <w:tmpl w:val="4D729C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F392E49"/>
    <w:multiLevelType w:val="hybridMultilevel"/>
    <w:tmpl w:val="B59E08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BB6129"/>
    <w:multiLevelType w:val="hybridMultilevel"/>
    <w:tmpl w:val="00FE82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B1D605E"/>
    <w:multiLevelType w:val="hybridMultilevel"/>
    <w:tmpl w:val="ABB02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A11A0F"/>
    <w:multiLevelType w:val="hybridMultilevel"/>
    <w:tmpl w:val="A6EC3C1C"/>
    <w:lvl w:ilvl="0" w:tplc="5C7429F0">
      <w:start w:val="4"/>
      <w:numFmt w:val="lowerLetter"/>
      <w:lvlText w:val="%1)"/>
      <w:lvlJc w:val="left"/>
      <w:pPr>
        <w:ind w:left="360" w:hanging="360"/>
      </w:pPr>
      <w:rPr>
        <w:rFonts w:hint="default"/>
        <w:b/>
        <w:bCs/>
      </w:rPr>
    </w:lvl>
    <w:lvl w:ilvl="1" w:tplc="FFFFFFFF">
      <w:start w:val="1"/>
      <w:numFmt w:val="bullet"/>
      <w:lvlText w:val="o"/>
      <w:lvlJc w:val="left"/>
      <w:pPr>
        <w:ind w:left="709"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1544A90"/>
    <w:multiLevelType w:val="hybridMultilevel"/>
    <w:tmpl w:val="C8D8B0B8"/>
    <w:lvl w:ilvl="0" w:tplc="7B5842A0">
      <w:start w:val="1"/>
      <w:numFmt w:val="lowerLetter"/>
      <w:lvlText w:val="%1)"/>
      <w:lvlJc w:val="left"/>
      <w:pPr>
        <w:ind w:left="360" w:hanging="360"/>
      </w:pPr>
      <w:rPr>
        <w:rFonts w:hint="default"/>
        <w:b w:val="0"/>
        <w:bCs w:val="0"/>
      </w:rPr>
    </w:lvl>
    <w:lvl w:ilvl="1" w:tplc="FFFFFFFF">
      <w:start w:val="1"/>
      <w:numFmt w:val="bullet"/>
      <w:lvlText w:val="o"/>
      <w:lvlJc w:val="left"/>
      <w:pPr>
        <w:ind w:left="785"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A95CC5"/>
    <w:multiLevelType w:val="multilevel"/>
    <w:tmpl w:val="BCE667D0"/>
    <w:lvl w:ilvl="0">
      <w:start w:val="1"/>
      <w:numFmt w:val="decimal"/>
      <w:lvlText w:val="%1."/>
      <w:lvlJc w:val="left"/>
      <w:pPr>
        <w:ind w:left="360" w:hanging="360"/>
      </w:pPr>
    </w:lvl>
    <w:lvl w:ilvl="1">
      <w:start w:val="3"/>
      <w:numFmt w:val="decimal"/>
      <w:isLgl/>
      <w:lvlText w:val="%1.%2"/>
      <w:lvlJc w:val="left"/>
      <w:pPr>
        <w:ind w:left="360" w:hanging="360"/>
      </w:pPr>
      <w:rPr>
        <w:rFonts w:hint="default"/>
        <w:b/>
        <w:bCs w:val="0"/>
        <w:sz w:val="22"/>
        <w:szCs w:val="28"/>
      </w:rPr>
    </w:lvl>
    <w:lvl w:ilvl="2">
      <w:start w:val="1"/>
      <w:numFmt w:val="decimal"/>
      <w:isLgl/>
      <w:lvlText w:val="%1.%2.%3"/>
      <w:lvlJc w:val="left"/>
      <w:pPr>
        <w:ind w:left="720" w:hanging="720"/>
      </w:pPr>
      <w:rPr>
        <w:rFonts w:hint="default"/>
        <w:b w:val="0"/>
        <w:sz w:val="20"/>
      </w:rPr>
    </w:lvl>
    <w:lvl w:ilvl="3">
      <w:start w:val="1"/>
      <w:numFmt w:val="decimal"/>
      <w:isLgl/>
      <w:lvlText w:val="%1.%2.%3.%4"/>
      <w:lvlJc w:val="left"/>
      <w:pPr>
        <w:ind w:left="1080" w:hanging="1080"/>
      </w:pPr>
      <w:rPr>
        <w:rFonts w:hint="default"/>
        <w:b w:val="0"/>
        <w:sz w:val="20"/>
      </w:rPr>
    </w:lvl>
    <w:lvl w:ilvl="4">
      <w:start w:val="1"/>
      <w:numFmt w:val="decimal"/>
      <w:isLgl/>
      <w:lvlText w:val="%1.%2.%3.%4.%5"/>
      <w:lvlJc w:val="left"/>
      <w:pPr>
        <w:ind w:left="1080" w:hanging="1080"/>
      </w:pPr>
      <w:rPr>
        <w:rFonts w:hint="default"/>
        <w:b w:val="0"/>
        <w:sz w:val="20"/>
      </w:rPr>
    </w:lvl>
    <w:lvl w:ilvl="5">
      <w:start w:val="1"/>
      <w:numFmt w:val="decimal"/>
      <w:isLgl/>
      <w:lvlText w:val="%1.%2.%3.%4.%5.%6"/>
      <w:lvlJc w:val="left"/>
      <w:pPr>
        <w:ind w:left="1440" w:hanging="1440"/>
      </w:pPr>
      <w:rPr>
        <w:rFonts w:hint="default"/>
        <w:b w:val="0"/>
        <w:sz w:val="20"/>
      </w:rPr>
    </w:lvl>
    <w:lvl w:ilvl="6">
      <w:start w:val="1"/>
      <w:numFmt w:val="decimal"/>
      <w:isLgl/>
      <w:lvlText w:val="%1.%2.%3.%4.%5.%6.%7"/>
      <w:lvlJc w:val="left"/>
      <w:pPr>
        <w:ind w:left="1440" w:hanging="1440"/>
      </w:pPr>
      <w:rPr>
        <w:rFonts w:hint="default"/>
        <w:b w:val="0"/>
        <w:sz w:val="20"/>
      </w:rPr>
    </w:lvl>
    <w:lvl w:ilvl="7">
      <w:start w:val="1"/>
      <w:numFmt w:val="decimal"/>
      <w:isLgl/>
      <w:lvlText w:val="%1.%2.%3.%4.%5.%6.%7.%8"/>
      <w:lvlJc w:val="left"/>
      <w:pPr>
        <w:ind w:left="1800" w:hanging="1800"/>
      </w:pPr>
      <w:rPr>
        <w:rFonts w:hint="default"/>
        <w:b w:val="0"/>
        <w:sz w:val="20"/>
      </w:rPr>
    </w:lvl>
    <w:lvl w:ilvl="8">
      <w:start w:val="1"/>
      <w:numFmt w:val="decimal"/>
      <w:isLgl/>
      <w:lvlText w:val="%1.%2.%3.%4.%5.%6.%7.%8.%9"/>
      <w:lvlJc w:val="left"/>
      <w:pPr>
        <w:ind w:left="1800" w:hanging="1800"/>
      </w:pPr>
      <w:rPr>
        <w:rFonts w:hint="default"/>
        <w:b w:val="0"/>
        <w:sz w:val="20"/>
      </w:rPr>
    </w:lvl>
  </w:abstractNum>
  <w:abstractNum w:abstractNumId="25" w15:restartNumberingAfterBreak="0">
    <w:nsid w:val="5382711A"/>
    <w:multiLevelType w:val="hybridMultilevel"/>
    <w:tmpl w:val="367203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FF60A7"/>
    <w:multiLevelType w:val="hybridMultilevel"/>
    <w:tmpl w:val="4F6C7740"/>
    <w:lvl w:ilvl="0" w:tplc="08090003">
      <w:start w:val="1"/>
      <w:numFmt w:val="bullet"/>
      <w:lvlText w:val="o"/>
      <w:lvlJc w:val="left"/>
      <w:pPr>
        <w:ind w:left="785"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DE4C15"/>
    <w:multiLevelType w:val="hybridMultilevel"/>
    <w:tmpl w:val="0B1A663E"/>
    <w:lvl w:ilvl="0" w:tplc="08090003">
      <w:start w:val="1"/>
      <w:numFmt w:val="bullet"/>
      <w:lvlText w:val="o"/>
      <w:lvlJc w:val="left"/>
      <w:pPr>
        <w:ind w:left="785"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8D77387"/>
    <w:multiLevelType w:val="multilevel"/>
    <w:tmpl w:val="A28688D8"/>
    <w:lvl w:ilvl="0">
      <w:start w:val="2"/>
      <w:numFmt w:val="decimal"/>
      <w:lvlText w:val="%1"/>
      <w:lvlJc w:val="left"/>
      <w:pPr>
        <w:ind w:left="495" w:hanging="495"/>
      </w:pPr>
      <w:rPr>
        <w:rFonts w:hint="default"/>
      </w:rPr>
    </w:lvl>
    <w:lvl w:ilvl="1">
      <w:start w:val="3"/>
      <w:numFmt w:val="decimal"/>
      <w:lvlText w:val="%1.%2"/>
      <w:lvlJc w:val="left"/>
      <w:pPr>
        <w:ind w:left="720" w:hanging="720"/>
      </w:pPr>
      <w:rPr>
        <w:rFonts w:hint="default"/>
        <w:sz w:val="24"/>
        <w:szCs w:val="18"/>
      </w:rPr>
    </w:lvl>
    <w:lvl w:ilvl="2">
      <w:start w:val="1"/>
      <w:numFmt w:val="decimal"/>
      <w:lvlText w:val="%1.%2.%3"/>
      <w:lvlJc w:val="left"/>
      <w:pPr>
        <w:ind w:left="1080" w:hanging="1080"/>
      </w:pPr>
      <w:rPr>
        <w:rFonts w:hint="default"/>
        <w:b/>
        <w:bCs/>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59CB04E0"/>
    <w:multiLevelType w:val="multilevel"/>
    <w:tmpl w:val="F9A850B2"/>
    <w:lvl w:ilvl="0">
      <w:start w:val="1"/>
      <w:numFmt w:val="decimal"/>
      <w:lvlText w:val="Chapter %1:"/>
      <w:lvlJc w:val="left"/>
      <w:pPr>
        <w:ind w:left="360" w:hanging="360"/>
      </w:pPr>
      <w:rPr>
        <w:rFonts w:ascii="Arial" w:hAnsi="Arial" w:cs="Arial" w:hint="default"/>
        <w:b/>
        <w:bCs w:val="0"/>
        <w:i w:val="0"/>
        <w:sz w:val="44"/>
      </w:rPr>
    </w:lvl>
    <w:lvl w:ilvl="1">
      <w:start w:val="1"/>
      <w:numFmt w:val="decimal"/>
      <w:lvlText w:val="%1.%2"/>
      <w:lvlJc w:val="left"/>
      <w:pPr>
        <w:tabs>
          <w:tab w:val="num" w:pos="576"/>
        </w:tabs>
        <w:ind w:left="576" w:hanging="576"/>
      </w:pPr>
      <w:rPr>
        <w:rFonts w:ascii="Arial" w:hAnsi="Arial" w:cs="Arial" w:hint="default"/>
        <w:sz w:val="24"/>
        <w:szCs w:val="24"/>
      </w:rPr>
    </w:lvl>
    <w:lvl w:ilvl="2">
      <w:start w:val="1"/>
      <w:numFmt w:val="decimal"/>
      <w:lvlText w:val="%1.%2.%3"/>
      <w:lvlJc w:val="left"/>
      <w:pPr>
        <w:tabs>
          <w:tab w:val="num" w:pos="720"/>
        </w:tabs>
        <w:ind w:left="720" w:hanging="720"/>
      </w:pPr>
      <w:rPr>
        <w:rFonts w:hint="default"/>
        <w:b/>
        <w:bCs/>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A9710C0"/>
    <w:multiLevelType w:val="hybridMultilevel"/>
    <w:tmpl w:val="6E0C4B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156AE"/>
    <w:multiLevelType w:val="hybridMultilevel"/>
    <w:tmpl w:val="EC7CDF28"/>
    <w:lvl w:ilvl="0" w:tplc="08090003">
      <w:start w:val="1"/>
      <w:numFmt w:val="bullet"/>
      <w:lvlText w:val="o"/>
      <w:lvlJc w:val="left"/>
      <w:pPr>
        <w:ind w:left="870" w:hanging="360"/>
      </w:pPr>
      <w:rPr>
        <w:rFonts w:ascii="Courier New" w:hAnsi="Courier New" w:cs="Courier New" w:hint="default"/>
      </w:rPr>
    </w:lvl>
    <w:lvl w:ilvl="1" w:tplc="08090003">
      <w:start w:val="1"/>
      <w:numFmt w:val="bullet"/>
      <w:lvlText w:val="o"/>
      <w:lvlJc w:val="left"/>
      <w:pPr>
        <w:ind w:left="786"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32" w15:restartNumberingAfterBreak="0">
    <w:nsid w:val="5C85257E"/>
    <w:multiLevelType w:val="hybridMultilevel"/>
    <w:tmpl w:val="6BEE0D5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8229AE"/>
    <w:multiLevelType w:val="hybridMultilevel"/>
    <w:tmpl w:val="62DABF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38C479F"/>
    <w:multiLevelType w:val="hybridMultilevel"/>
    <w:tmpl w:val="671280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4D74B7E"/>
    <w:multiLevelType w:val="hybridMultilevel"/>
    <w:tmpl w:val="AB9062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5843A2D"/>
    <w:multiLevelType w:val="multilevel"/>
    <w:tmpl w:val="45762B7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A807940"/>
    <w:multiLevelType w:val="hybridMultilevel"/>
    <w:tmpl w:val="B3C4F5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DF3D0D"/>
    <w:multiLevelType w:val="multilevel"/>
    <w:tmpl w:val="D10EA7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572735"/>
    <w:multiLevelType w:val="hybridMultilevel"/>
    <w:tmpl w:val="44CE00E8"/>
    <w:lvl w:ilvl="0" w:tplc="685AC548">
      <w:start w:val="5"/>
      <w:numFmt w:val="lowerLetter"/>
      <w:lvlText w:val="%1)"/>
      <w:lvlJc w:val="left"/>
      <w:pPr>
        <w:ind w:left="360" w:hanging="360"/>
      </w:pPr>
      <w:rPr>
        <w:rFonts w:hint="default"/>
        <w:b/>
        <w:bCs/>
      </w:rPr>
    </w:lvl>
    <w:lvl w:ilvl="1" w:tplc="FFFFFFFF">
      <w:start w:val="1"/>
      <w:numFmt w:val="bullet"/>
      <w:lvlText w:val="o"/>
      <w:lvlJc w:val="left"/>
      <w:pPr>
        <w:ind w:left="785"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778A3BA3"/>
    <w:multiLevelType w:val="hybridMultilevel"/>
    <w:tmpl w:val="D1B82E20"/>
    <w:lvl w:ilvl="0" w:tplc="08090003">
      <w:start w:val="1"/>
      <w:numFmt w:val="bullet"/>
      <w:lvlText w:val="o"/>
      <w:lvlJc w:val="left"/>
      <w:pPr>
        <w:ind w:left="870" w:hanging="360"/>
      </w:pPr>
      <w:rPr>
        <w:rFonts w:ascii="Courier New" w:hAnsi="Courier New" w:cs="Courier New"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3">
      <w:start w:val="1"/>
      <w:numFmt w:val="bullet"/>
      <w:lvlText w:val="o"/>
      <w:lvlJc w:val="left"/>
      <w:pPr>
        <w:ind w:left="786" w:hanging="360"/>
      </w:pPr>
      <w:rPr>
        <w:rFonts w:ascii="Courier New" w:hAnsi="Courier New" w:cs="Courier New"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41" w15:restartNumberingAfterBreak="0">
    <w:nsid w:val="7E461728"/>
    <w:multiLevelType w:val="hybridMultilevel"/>
    <w:tmpl w:val="DA208C70"/>
    <w:lvl w:ilvl="0" w:tplc="D1ECCCA6">
      <w:start w:val="1"/>
      <w:numFmt w:val="lowerLetter"/>
      <w:lvlText w:val="%1)"/>
      <w:lvlJc w:val="left"/>
      <w:pPr>
        <w:ind w:left="360" w:hanging="360"/>
      </w:pPr>
      <w:rPr>
        <w:rFonts w:hint="default"/>
        <w:b w:val="0"/>
        <w:bCs w:val="0"/>
      </w:rPr>
    </w:lvl>
    <w:lvl w:ilvl="1" w:tplc="08090003">
      <w:start w:val="1"/>
      <w:numFmt w:val="bullet"/>
      <w:lvlText w:val="o"/>
      <w:lvlJc w:val="left"/>
      <w:pPr>
        <w:ind w:left="785"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2779696">
    <w:abstractNumId w:val="29"/>
    <w:lvlOverride w:ilvl="0">
      <w:startOverride w:val="1"/>
    </w:lvlOverride>
    <w:lvlOverride w:ilvl="1">
      <w:startOverride w:val="2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14069484">
    <w:abstractNumId w:val="2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0573967">
    <w:abstractNumId w:val="9"/>
  </w:num>
  <w:num w:numId="4" w16cid:durableId="39794043">
    <w:abstractNumId w:val="24"/>
  </w:num>
  <w:num w:numId="5" w16cid:durableId="1578054644">
    <w:abstractNumId w:val="6"/>
  </w:num>
  <w:num w:numId="6" w16cid:durableId="148596990">
    <w:abstractNumId w:val="23"/>
  </w:num>
  <w:num w:numId="7" w16cid:durableId="475298629">
    <w:abstractNumId w:val="7"/>
  </w:num>
  <w:num w:numId="8" w16cid:durableId="1442795531">
    <w:abstractNumId w:val="30"/>
  </w:num>
  <w:num w:numId="9" w16cid:durableId="2079860490">
    <w:abstractNumId w:val="11"/>
  </w:num>
  <w:num w:numId="10" w16cid:durableId="1948661022">
    <w:abstractNumId w:val="14"/>
  </w:num>
  <w:num w:numId="11" w16cid:durableId="1897426865">
    <w:abstractNumId w:val="15"/>
  </w:num>
  <w:num w:numId="12" w16cid:durableId="663242080">
    <w:abstractNumId w:val="27"/>
  </w:num>
  <w:num w:numId="13" w16cid:durableId="1071846951">
    <w:abstractNumId w:val="22"/>
  </w:num>
  <w:num w:numId="14" w16cid:durableId="2046834052">
    <w:abstractNumId w:val="39"/>
  </w:num>
  <w:num w:numId="15" w16cid:durableId="1369843330">
    <w:abstractNumId w:val="41"/>
  </w:num>
  <w:num w:numId="16" w16cid:durableId="217862506">
    <w:abstractNumId w:val="26"/>
  </w:num>
  <w:num w:numId="17" w16cid:durableId="437680165">
    <w:abstractNumId w:val="31"/>
  </w:num>
  <w:num w:numId="18" w16cid:durableId="1710297944">
    <w:abstractNumId w:val="13"/>
  </w:num>
  <w:num w:numId="19" w16cid:durableId="1262908387">
    <w:abstractNumId w:val="10"/>
  </w:num>
  <w:num w:numId="20" w16cid:durableId="634330574">
    <w:abstractNumId w:val="40"/>
  </w:num>
  <w:num w:numId="21" w16cid:durableId="1428192883">
    <w:abstractNumId w:val="5"/>
  </w:num>
  <w:num w:numId="22" w16cid:durableId="1625110625">
    <w:abstractNumId w:val="28"/>
  </w:num>
  <w:num w:numId="23" w16cid:durableId="1049841248">
    <w:abstractNumId w:val="16"/>
  </w:num>
  <w:num w:numId="24" w16cid:durableId="1807625837">
    <w:abstractNumId w:val="20"/>
  </w:num>
  <w:num w:numId="25" w16cid:durableId="1241403879">
    <w:abstractNumId w:val="21"/>
  </w:num>
  <w:num w:numId="26" w16cid:durableId="663552172">
    <w:abstractNumId w:val="36"/>
  </w:num>
  <w:num w:numId="27" w16cid:durableId="1268737542">
    <w:abstractNumId w:val="25"/>
  </w:num>
  <w:num w:numId="28" w16cid:durableId="1720206443">
    <w:abstractNumId w:val="8"/>
  </w:num>
  <w:num w:numId="29" w16cid:durableId="2096588015">
    <w:abstractNumId w:val="0"/>
  </w:num>
  <w:num w:numId="30" w16cid:durableId="1103649878">
    <w:abstractNumId w:val="34"/>
  </w:num>
  <w:num w:numId="31" w16cid:durableId="392970183">
    <w:abstractNumId w:val="4"/>
  </w:num>
  <w:num w:numId="32" w16cid:durableId="83452217">
    <w:abstractNumId w:val="19"/>
  </w:num>
  <w:num w:numId="33" w16cid:durableId="79909846">
    <w:abstractNumId w:val="2"/>
  </w:num>
  <w:num w:numId="34" w16cid:durableId="1373767689">
    <w:abstractNumId w:val="37"/>
  </w:num>
  <w:num w:numId="35" w16cid:durableId="1638950276">
    <w:abstractNumId w:val="17"/>
  </w:num>
  <w:num w:numId="36" w16cid:durableId="1915314223">
    <w:abstractNumId w:val="18"/>
  </w:num>
  <w:num w:numId="37" w16cid:durableId="1477643071">
    <w:abstractNumId w:val="1"/>
  </w:num>
  <w:num w:numId="38" w16cid:durableId="1099444682">
    <w:abstractNumId w:val="33"/>
  </w:num>
  <w:num w:numId="39" w16cid:durableId="470631624">
    <w:abstractNumId w:val="35"/>
  </w:num>
  <w:num w:numId="40" w16cid:durableId="42868082">
    <w:abstractNumId w:val="32"/>
  </w:num>
  <w:num w:numId="41" w16cid:durableId="1335189047">
    <w:abstractNumId w:val="12"/>
  </w:num>
  <w:num w:numId="42" w16cid:durableId="502670343">
    <w:abstractNumId w:val="3"/>
  </w:num>
  <w:num w:numId="43" w16cid:durableId="1047071607">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F4"/>
    <w:rsid w:val="00007C9E"/>
    <w:rsid w:val="0004497A"/>
    <w:rsid w:val="00066B55"/>
    <w:rsid w:val="000820B4"/>
    <w:rsid w:val="000A260C"/>
    <w:rsid w:val="000F3824"/>
    <w:rsid w:val="00107333"/>
    <w:rsid w:val="001C3CC2"/>
    <w:rsid w:val="0020657A"/>
    <w:rsid w:val="00213547"/>
    <w:rsid w:val="0025425B"/>
    <w:rsid w:val="002635B7"/>
    <w:rsid w:val="002918BF"/>
    <w:rsid w:val="002952C4"/>
    <w:rsid w:val="0036036C"/>
    <w:rsid w:val="003B5103"/>
    <w:rsid w:val="003B68A7"/>
    <w:rsid w:val="0045236D"/>
    <w:rsid w:val="00490CA4"/>
    <w:rsid w:val="004A0A2A"/>
    <w:rsid w:val="004C614C"/>
    <w:rsid w:val="004E1432"/>
    <w:rsid w:val="005E550B"/>
    <w:rsid w:val="0066634C"/>
    <w:rsid w:val="00673981"/>
    <w:rsid w:val="00774FA5"/>
    <w:rsid w:val="007D5492"/>
    <w:rsid w:val="00833173"/>
    <w:rsid w:val="0086687D"/>
    <w:rsid w:val="008E6FA3"/>
    <w:rsid w:val="008F153C"/>
    <w:rsid w:val="00980BA5"/>
    <w:rsid w:val="00A70FAE"/>
    <w:rsid w:val="00A84B74"/>
    <w:rsid w:val="00AA4315"/>
    <w:rsid w:val="00AB1CF4"/>
    <w:rsid w:val="00AF6A83"/>
    <w:rsid w:val="00B47188"/>
    <w:rsid w:val="00B53523"/>
    <w:rsid w:val="00BE73C7"/>
    <w:rsid w:val="00CB5ACB"/>
    <w:rsid w:val="00CF3949"/>
    <w:rsid w:val="00D03524"/>
    <w:rsid w:val="00D337D6"/>
    <w:rsid w:val="00D457E4"/>
    <w:rsid w:val="00DC68E4"/>
    <w:rsid w:val="00ED3D7B"/>
    <w:rsid w:val="00EF11BB"/>
    <w:rsid w:val="00F44033"/>
    <w:rsid w:val="00F63216"/>
    <w:rsid w:val="00F76C15"/>
    <w:rsid w:val="00F77D8A"/>
    <w:rsid w:val="00FA1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4C92F"/>
  <w15:chartTrackingRefBased/>
  <w15:docId w15:val="{A76E6B79-0154-46E7-855D-18151C754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CF4"/>
    <w:pPr>
      <w:spacing w:after="200" w:line="276" w:lineRule="auto"/>
    </w:pPr>
    <w:rPr>
      <w:lang w:val="en-US"/>
    </w:rPr>
  </w:style>
  <w:style w:type="paragraph" w:styleId="Heading1">
    <w:name w:val="heading 1"/>
    <w:basedOn w:val="Normal"/>
    <w:next w:val="Normal"/>
    <w:link w:val="Heading1Char"/>
    <w:qFormat/>
    <w:rsid w:val="00AB1CF4"/>
    <w:pPr>
      <w:keepNext/>
      <w:pageBreakBefore/>
      <w:numPr>
        <w:numId w:val="21"/>
      </w:numPr>
      <w:spacing w:after="480" w:line="240" w:lineRule="auto"/>
      <w:jc w:val="both"/>
      <w:outlineLvl w:val="0"/>
    </w:pPr>
    <w:rPr>
      <w:rFonts w:ascii="Arial" w:eastAsia="Times New Roman" w:hAnsi="Arial" w:cs="Times New Roman"/>
      <w:b/>
      <w:bCs/>
      <w:kern w:val="32"/>
      <w:sz w:val="44"/>
      <w:szCs w:val="32"/>
      <w:lang w:val="en-GB"/>
    </w:rPr>
  </w:style>
  <w:style w:type="paragraph" w:styleId="Heading2">
    <w:name w:val="heading 2"/>
    <w:basedOn w:val="Heading1"/>
    <w:next w:val="Normal"/>
    <w:link w:val="Heading2Char"/>
    <w:qFormat/>
    <w:rsid w:val="00AB1CF4"/>
    <w:pPr>
      <w:pageBreakBefore w:val="0"/>
      <w:numPr>
        <w:ilvl w:val="1"/>
      </w:numPr>
      <w:tabs>
        <w:tab w:val="left" w:pos="540"/>
      </w:tabs>
      <w:spacing w:before="600" w:after="60"/>
      <w:outlineLvl w:val="1"/>
    </w:pPr>
    <w:rPr>
      <w:sz w:val="36"/>
      <w:szCs w:val="28"/>
    </w:rPr>
  </w:style>
  <w:style w:type="paragraph" w:styleId="Heading3">
    <w:name w:val="heading 3"/>
    <w:basedOn w:val="Normal"/>
    <w:next w:val="Normal"/>
    <w:link w:val="Heading3Char"/>
    <w:qFormat/>
    <w:rsid w:val="00AB1CF4"/>
    <w:pPr>
      <w:keepNext/>
      <w:numPr>
        <w:ilvl w:val="2"/>
        <w:numId w:val="21"/>
      </w:numPr>
      <w:tabs>
        <w:tab w:val="left" w:pos="540"/>
      </w:tabs>
      <w:spacing w:before="240" w:after="60" w:line="240" w:lineRule="auto"/>
      <w:jc w:val="both"/>
      <w:outlineLvl w:val="2"/>
    </w:pPr>
    <w:rPr>
      <w:rFonts w:ascii="Arial" w:eastAsia="Times New Roman" w:hAnsi="Arial" w:cs="Times New Roman"/>
      <w:b/>
      <w:bCs/>
      <w:szCs w:val="26"/>
      <w:lang w:val="en-GB"/>
    </w:rPr>
  </w:style>
  <w:style w:type="paragraph" w:styleId="Heading4">
    <w:name w:val="heading 4"/>
    <w:basedOn w:val="Normal"/>
    <w:next w:val="Normal"/>
    <w:link w:val="Heading4Char"/>
    <w:qFormat/>
    <w:rsid w:val="00AB1CF4"/>
    <w:pPr>
      <w:keepNext/>
      <w:numPr>
        <w:ilvl w:val="3"/>
        <w:numId w:val="21"/>
      </w:numPr>
      <w:spacing w:before="240" w:after="60" w:line="240" w:lineRule="auto"/>
      <w:jc w:val="both"/>
      <w:outlineLvl w:val="3"/>
    </w:pPr>
    <w:rPr>
      <w:rFonts w:ascii="Arial" w:eastAsia="Times New Roman" w:hAnsi="Arial" w:cs="Times New Roman"/>
      <w:b/>
      <w:bCs/>
      <w:szCs w:val="28"/>
      <w:lang w:val="en-IE"/>
    </w:rPr>
  </w:style>
  <w:style w:type="paragraph" w:styleId="Heading5">
    <w:name w:val="heading 5"/>
    <w:basedOn w:val="Normal"/>
    <w:next w:val="Normal"/>
    <w:link w:val="Heading5Char"/>
    <w:qFormat/>
    <w:rsid w:val="00AB1CF4"/>
    <w:pPr>
      <w:numPr>
        <w:ilvl w:val="4"/>
        <w:numId w:val="21"/>
      </w:numPr>
      <w:spacing w:before="240" w:after="60" w:line="240" w:lineRule="auto"/>
      <w:jc w:val="both"/>
      <w:outlineLvl w:val="4"/>
    </w:pPr>
    <w:rPr>
      <w:rFonts w:ascii="Arial" w:eastAsia="Times New Roman" w:hAnsi="Arial" w:cs="Times New Roman"/>
      <w:b/>
      <w:bCs/>
      <w:i/>
      <w:iCs/>
      <w:szCs w:val="26"/>
      <w:lang w:val="en-IE"/>
    </w:rPr>
  </w:style>
  <w:style w:type="paragraph" w:styleId="Heading6">
    <w:name w:val="heading 6"/>
    <w:basedOn w:val="Normal"/>
    <w:next w:val="Normal"/>
    <w:link w:val="Heading6Char"/>
    <w:qFormat/>
    <w:rsid w:val="00AB1CF4"/>
    <w:pPr>
      <w:numPr>
        <w:ilvl w:val="5"/>
        <w:numId w:val="21"/>
      </w:numPr>
      <w:spacing w:before="240" w:after="60" w:line="240" w:lineRule="auto"/>
      <w:jc w:val="both"/>
      <w:outlineLvl w:val="5"/>
    </w:pPr>
    <w:rPr>
      <w:rFonts w:ascii="Arial" w:eastAsia="Times New Roman" w:hAnsi="Arial" w:cs="Times New Roman"/>
      <w:b/>
      <w:bCs/>
      <w:lang w:val="en-IE"/>
    </w:rPr>
  </w:style>
  <w:style w:type="paragraph" w:styleId="Heading7">
    <w:name w:val="heading 7"/>
    <w:basedOn w:val="Normal"/>
    <w:next w:val="Normal"/>
    <w:link w:val="Heading7Char"/>
    <w:qFormat/>
    <w:rsid w:val="00AB1CF4"/>
    <w:pPr>
      <w:numPr>
        <w:ilvl w:val="6"/>
        <w:numId w:val="21"/>
      </w:numPr>
      <w:spacing w:before="240" w:after="60" w:line="240" w:lineRule="auto"/>
      <w:jc w:val="both"/>
      <w:outlineLvl w:val="6"/>
    </w:pPr>
    <w:rPr>
      <w:rFonts w:ascii="Arial" w:eastAsia="Times New Roman" w:hAnsi="Arial" w:cs="Times New Roman"/>
      <w:szCs w:val="24"/>
      <w:lang w:val="en-IE"/>
    </w:rPr>
  </w:style>
  <w:style w:type="paragraph" w:styleId="Heading8">
    <w:name w:val="heading 8"/>
    <w:basedOn w:val="Normal"/>
    <w:next w:val="Normal"/>
    <w:link w:val="Heading8Char"/>
    <w:qFormat/>
    <w:rsid w:val="00AB1CF4"/>
    <w:pPr>
      <w:numPr>
        <w:ilvl w:val="7"/>
        <w:numId w:val="21"/>
      </w:numPr>
      <w:spacing w:before="240" w:after="60" w:line="240" w:lineRule="auto"/>
      <w:jc w:val="both"/>
      <w:outlineLvl w:val="7"/>
    </w:pPr>
    <w:rPr>
      <w:rFonts w:ascii="Arial" w:eastAsia="Times New Roman" w:hAnsi="Arial" w:cs="Times New Roman"/>
      <w:i/>
      <w:iCs/>
      <w:szCs w:val="24"/>
      <w:lang w:val="en-IE"/>
    </w:rPr>
  </w:style>
  <w:style w:type="paragraph" w:styleId="Heading9">
    <w:name w:val="heading 9"/>
    <w:basedOn w:val="Normal"/>
    <w:next w:val="Normal"/>
    <w:link w:val="Heading9Char"/>
    <w:qFormat/>
    <w:rsid w:val="00AB1CF4"/>
    <w:pPr>
      <w:numPr>
        <w:ilvl w:val="8"/>
        <w:numId w:val="21"/>
      </w:numPr>
      <w:spacing w:before="240" w:after="60" w:line="240" w:lineRule="auto"/>
      <w:jc w:val="both"/>
      <w:outlineLvl w:val="8"/>
    </w:pPr>
    <w:rPr>
      <w:rFonts w:ascii="Arial" w:eastAsia="Times New Roman" w:hAnsi="Arial"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1CF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B1CF4"/>
    <w:rPr>
      <w:rFonts w:ascii="Arial" w:eastAsia="Times New Roman" w:hAnsi="Arial" w:cs="Times New Roman"/>
      <w:b/>
      <w:bCs/>
      <w:kern w:val="32"/>
      <w:sz w:val="44"/>
      <w:szCs w:val="32"/>
    </w:rPr>
  </w:style>
  <w:style w:type="character" w:customStyle="1" w:styleId="Heading2Char">
    <w:name w:val="Heading 2 Char"/>
    <w:basedOn w:val="DefaultParagraphFont"/>
    <w:link w:val="Heading2"/>
    <w:rsid w:val="00AB1CF4"/>
    <w:rPr>
      <w:rFonts w:ascii="Arial" w:eastAsia="Times New Roman" w:hAnsi="Arial" w:cs="Times New Roman"/>
      <w:b/>
      <w:bCs/>
      <w:kern w:val="32"/>
      <w:sz w:val="36"/>
      <w:szCs w:val="28"/>
    </w:rPr>
  </w:style>
  <w:style w:type="character" w:customStyle="1" w:styleId="Heading3Char">
    <w:name w:val="Heading 3 Char"/>
    <w:basedOn w:val="DefaultParagraphFont"/>
    <w:link w:val="Heading3"/>
    <w:rsid w:val="00AB1CF4"/>
    <w:rPr>
      <w:rFonts w:ascii="Arial" w:eastAsia="Times New Roman" w:hAnsi="Arial" w:cs="Times New Roman"/>
      <w:b/>
      <w:bCs/>
      <w:szCs w:val="26"/>
    </w:rPr>
  </w:style>
  <w:style w:type="character" w:customStyle="1" w:styleId="Heading4Char">
    <w:name w:val="Heading 4 Char"/>
    <w:basedOn w:val="DefaultParagraphFont"/>
    <w:link w:val="Heading4"/>
    <w:rsid w:val="00AB1CF4"/>
    <w:rPr>
      <w:rFonts w:ascii="Arial" w:eastAsia="Times New Roman" w:hAnsi="Arial" w:cs="Times New Roman"/>
      <w:b/>
      <w:bCs/>
      <w:szCs w:val="28"/>
      <w:lang w:val="en-IE"/>
    </w:rPr>
  </w:style>
  <w:style w:type="character" w:customStyle="1" w:styleId="Heading5Char">
    <w:name w:val="Heading 5 Char"/>
    <w:basedOn w:val="DefaultParagraphFont"/>
    <w:link w:val="Heading5"/>
    <w:rsid w:val="00AB1CF4"/>
    <w:rPr>
      <w:rFonts w:ascii="Arial" w:eastAsia="Times New Roman" w:hAnsi="Arial" w:cs="Times New Roman"/>
      <w:b/>
      <w:bCs/>
      <w:i/>
      <w:iCs/>
      <w:szCs w:val="26"/>
      <w:lang w:val="en-IE"/>
    </w:rPr>
  </w:style>
  <w:style w:type="character" w:customStyle="1" w:styleId="Heading6Char">
    <w:name w:val="Heading 6 Char"/>
    <w:basedOn w:val="DefaultParagraphFont"/>
    <w:link w:val="Heading6"/>
    <w:rsid w:val="00AB1CF4"/>
    <w:rPr>
      <w:rFonts w:ascii="Arial" w:eastAsia="Times New Roman" w:hAnsi="Arial" w:cs="Times New Roman"/>
      <w:b/>
      <w:bCs/>
      <w:lang w:val="en-IE"/>
    </w:rPr>
  </w:style>
  <w:style w:type="character" w:customStyle="1" w:styleId="Heading7Char">
    <w:name w:val="Heading 7 Char"/>
    <w:basedOn w:val="DefaultParagraphFont"/>
    <w:link w:val="Heading7"/>
    <w:rsid w:val="00AB1CF4"/>
    <w:rPr>
      <w:rFonts w:ascii="Arial" w:eastAsia="Times New Roman" w:hAnsi="Arial" w:cs="Times New Roman"/>
      <w:szCs w:val="24"/>
      <w:lang w:val="en-IE"/>
    </w:rPr>
  </w:style>
  <w:style w:type="character" w:customStyle="1" w:styleId="Heading8Char">
    <w:name w:val="Heading 8 Char"/>
    <w:basedOn w:val="DefaultParagraphFont"/>
    <w:link w:val="Heading8"/>
    <w:rsid w:val="00AB1CF4"/>
    <w:rPr>
      <w:rFonts w:ascii="Arial" w:eastAsia="Times New Roman" w:hAnsi="Arial" w:cs="Times New Roman"/>
      <w:i/>
      <w:iCs/>
      <w:szCs w:val="24"/>
      <w:lang w:val="en-IE"/>
    </w:rPr>
  </w:style>
  <w:style w:type="character" w:customStyle="1" w:styleId="Heading9Char">
    <w:name w:val="Heading 9 Char"/>
    <w:basedOn w:val="DefaultParagraphFont"/>
    <w:link w:val="Heading9"/>
    <w:rsid w:val="00AB1CF4"/>
    <w:rPr>
      <w:rFonts w:ascii="Arial" w:eastAsia="Times New Roman" w:hAnsi="Arial" w:cs="Times New Roman"/>
      <w:lang w:val="en-IE"/>
    </w:rPr>
  </w:style>
  <w:style w:type="paragraph" w:styleId="ListParagraph">
    <w:name w:val="List Paragraph"/>
    <w:basedOn w:val="Normal"/>
    <w:uiPriority w:val="34"/>
    <w:qFormat/>
    <w:rsid w:val="00AB1CF4"/>
    <w:pPr>
      <w:ind w:left="720"/>
      <w:contextualSpacing/>
    </w:pPr>
  </w:style>
  <w:style w:type="character" w:styleId="Hyperlink">
    <w:name w:val="Hyperlink"/>
    <w:basedOn w:val="DefaultParagraphFont"/>
    <w:uiPriority w:val="99"/>
    <w:unhideWhenUsed/>
    <w:rsid w:val="0004497A"/>
    <w:rPr>
      <w:color w:val="0563C1" w:themeColor="hyperlink"/>
      <w:u w:val="single"/>
    </w:rPr>
  </w:style>
  <w:style w:type="character" w:styleId="UnresolvedMention">
    <w:name w:val="Unresolved Mention"/>
    <w:basedOn w:val="DefaultParagraphFont"/>
    <w:uiPriority w:val="99"/>
    <w:semiHidden/>
    <w:unhideWhenUsed/>
    <w:rsid w:val="00044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73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ciencedirect.com/science/article/pii/S002243751830345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mckinsey.com/featured-insights/mckinsey-explainers/what-are-industry-4-0-the-fourth-industrial-revolution-and-4i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exyn.com/news/vision-vs-lidar-based-sla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13</Pages>
  <Words>6807</Words>
  <Characters>38803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Shehabi</dc:creator>
  <cp:keywords/>
  <dc:description/>
  <cp:lastModifiedBy>Ali Shehabi</cp:lastModifiedBy>
  <cp:revision>20</cp:revision>
  <dcterms:created xsi:type="dcterms:W3CDTF">2023-12-03T10:59:00Z</dcterms:created>
  <dcterms:modified xsi:type="dcterms:W3CDTF">2023-12-08T15:33:00Z</dcterms:modified>
</cp:coreProperties>
</file>