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booklab-handover-document"/>
    <w:p>
      <w:pPr>
        <w:pStyle w:val="Heading1"/>
      </w:pPr>
      <w:r>
        <w:t xml:space="preserve">BookLab — Handover Document</w:t>
      </w:r>
    </w:p>
    <w:p>
      <w:pPr>
        <w:pStyle w:val="FirstParagraph"/>
      </w:pPr>
      <w:r>
        <w:rPr>
          <w:b/>
          <w:bCs/>
        </w:rPr>
        <w:t xml:space="preserve">Task 1: Interactive Content Creation (WebGL / Firebase)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Ali Shehroz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Adeeb · Phase 1 Technical Assessment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app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https://adeeb-booklab-07111926.web.app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https://github.com/alishehroz-ideo/webgl-and-firebase-learning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Unity 6 WebGL · Firebase (Realtime Database + Hosting) ·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Start w:id="14" w:name="overview-of-the-implementation"/>
    <w:p>
      <w:pPr>
        <w:pStyle w:val="Heading2"/>
      </w:pPr>
      <w:r>
        <w:t xml:space="preserve">1. Overview of the implementation</w:t>
      </w:r>
    </w:p>
    <w:p>
      <w:pPr>
        <w:pStyle w:val="FirstParagraph"/>
      </w:pPr>
      <w:r>
        <w:t xml:space="preserve">BookLab is a browser-based storybook maker for children. A child picks a scene, drags and scales stickers across one or more pages, names and saves the book to the cloud, and it appears as a cover-card on their shelf to read back.</w:t>
      </w:r>
    </w:p>
    <w:p>
      <w:pPr>
        <w:pStyle w:val="BodyText"/>
      </w:pPr>
      <w:r>
        <w:t xml:space="preserve">It is a</w:t>
      </w:r>
      <w:r>
        <w:t xml:space="preserve"> </w:t>
      </w:r>
      <w:r>
        <w:rPr>
          <w:b/>
          <w:bCs/>
        </w:rPr>
        <w:t xml:space="preserve">Unity WebGL</w:t>
      </w:r>
      <w:r>
        <w:t xml:space="preserve"> </w:t>
      </w:r>
      <w:r>
        <w:t xml:space="preserve">application served in the browser, with all content and assets on</w:t>
      </w:r>
      <w:r>
        <w:t xml:space="preserve"> </w:t>
      </w:r>
      <w:r>
        <w:rPr>
          <w:b/>
          <w:bCs/>
        </w:rPr>
        <w:t xml:space="preserve">Firebase</w:t>
      </w:r>
      <w:r>
        <w:t xml:space="preserve"> </w:t>
      </w:r>
      <w:r>
        <w:t xml:space="preserve">— running entirely on the free (Spark) plan. The whole experience is a single</w:t>
      </w:r>
      <w:r>
        <w:t xml:space="preserve"> </w:t>
      </w:r>
      <w:r>
        <w:rPr>
          <w:b/>
          <w:bCs/>
        </w:rPr>
        <w:t xml:space="preserve">create → save → read</w:t>
      </w:r>
      <w:r>
        <w:t xml:space="preserve"> </w:t>
      </w:r>
      <w:r>
        <w:t xml:space="preserve">loop across three screens: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Main Menu</w:t>
      </w:r>
      <w:r>
        <w:t xml:space="preserve"> </w:t>
      </w:r>
      <w:r>
        <w:t xml:space="preserve">— the shelf of saved books, shown as cover-cards, plus a</w:t>
      </w:r>
      <w:r>
        <w:t xml:space="preserve"> </w:t>
      </w:r>
      <w:r>
        <w:rPr>
          <w:i/>
          <w:iCs/>
        </w:rPr>
        <w:t xml:space="preserve">Create New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— pick a background, drop / drag / scale / delete stickers, add multiple pages, name it, save.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Playback</w:t>
      </w:r>
      <w:r>
        <w:t xml:space="preserve"> </w:t>
      </w:r>
      <w:r>
        <w:t xml:space="preserve">— open a saved book and flip through its pages, read-only.</w:t>
      </w:r>
    </w:p>
    <w:p>
      <w:pPr>
        <w:pStyle w:val="FirstParagraph"/>
      </w:pPr>
      <w:r>
        <w:t xml:space="preserve">It targets</w:t>
      </w:r>
      <w:r>
        <w:t xml:space="preserve"> </w:t>
      </w:r>
      <w:r>
        <w:rPr>
          <w:b/>
          <w:bCs/>
        </w:rPr>
        <w:t xml:space="preserve">1920×1080</w:t>
      </w:r>
      <w:r>
        <w:t xml:space="preserve"> </w:t>
      </w:r>
      <w:r>
        <w:t xml:space="preserve">and scales to any screen via a CanvasScaler reference resolution.</w:t>
      </w:r>
    </w:p>
    <w:p>
      <w:pPr>
        <w:pStyle w:val="CaptionedFigure"/>
      </w:pPr>
      <w:r>
        <w:drawing>
          <wp:inline>
            <wp:extent cx="5334000" cy="3580836"/>
            <wp:effectExtent b="0" l="0" r="0" t="0"/>
            <wp:docPr descr="The Editor — a page being made (the real screen)." title="" id="12" name="Picture"/>
            <a:graphic>
              <a:graphicData uri="http://schemas.openxmlformats.org/drawingml/2006/picture">
                <pic:pic>
                  <pic:nvPicPr>
                    <pic:cNvPr descr="../video/shots/editor-scree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Editor — a page being made (the real screen).</w:t>
      </w:r>
    </w:p>
    <w:p>
      <w:r>
        <w:br w:type="page"/>
      </w:r>
    </w:p>
    <w:bookmarkEnd w:id="14"/>
    <w:bookmarkStart w:id="18" w:name="explanation-of-the-architecture"/>
    <w:p>
      <w:pPr>
        <w:pStyle w:val="Heading2"/>
      </w:pPr>
      <w:r>
        <w:t xml:space="preserve">2. Explanation of the architecture</w:t>
      </w:r>
    </w:p>
    <w:p>
      <w:pPr>
        <w:pStyle w:val="FirstParagraph"/>
      </w:pPr>
      <w:r>
        <w:t xml:space="preserve">The code follows a clear</w:t>
      </w:r>
      <w:r>
        <w:t xml:space="preserve"> </w:t>
      </w:r>
      <w:r>
        <w:rPr>
          <w:b/>
          <w:bCs/>
        </w:rPr>
        <w:t xml:space="preserve">MVC + event-driven</w:t>
      </w:r>
      <w:r>
        <w:t xml:space="preserve"> </w:t>
      </w:r>
      <w:r>
        <w:t xml:space="preserve">pattern, organised into layers where each layer has one responsibility and only depends downward. The layering is visible directly in the Unity project — each folder is one layer:</w:t>
      </w:r>
    </w:p>
    <w:p>
      <w:pPr>
        <w:pStyle w:val="CaptionedFigure"/>
      </w:pPr>
      <w:r>
        <w:drawing>
          <wp:inline>
            <wp:extent cx="2397418" cy="4280006"/>
            <wp:effectExtent b="0" l="0" r="0" t="0"/>
            <wp:docPr descr="The Unity project — App / Features / Services / Core / Models." title="" id="16" name="Picture"/>
            <a:graphic>
              <a:graphicData uri="http://schemas.openxmlformats.org/drawingml/2006/picture">
                <pic:pic>
                  <pic:nvPicPr>
                    <pic:cNvPr descr="../video/shots/project-fol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418" cy="4280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Unity project — App / Features / Services / Core / Models.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</w:t>
            </w:r>
            <w:r>
              <w:t xml:space="preserve"> </w:t>
            </w:r>
            <w:r>
              <w:t xml:space="preserve">auto-starts the app and builds the Full-HD canvas + input;</w:t>
            </w:r>
            <w:r>
              <w:t xml:space="preserve"> </w:t>
            </w:r>
            <w:r>
              <w:rPr>
                <w:rStyle w:val="VerbatimChar"/>
              </w:rPr>
              <w:t xml:space="preserve">AppRoot</w:t>
            </w:r>
            <w:r>
              <w:t xml:space="preserve"> </w:t>
            </w:r>
            <w:r>
              <w:t xml:space="preserve">owns the single canvas and swaps the active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Features · MVC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Playback</w:t>
            </w:r>
            <w:r>
              <w:t xml:space="preserve"> </w:t>
            </w:r>
            <w:r>
              <w:t xml:space="preserve">— each a Controller (logic) plus a code-built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ContentApi</w:t>
            </w:r>
            <w:r>
              <w:t xml:space="preserve"> </w:t>
            </w:r>
            <w:r>
              <w:t xml:space="preserve">— the typed</w:t>
            </w:r>
            <w:r>
              <w:t xml:space="preserve"> </w:t>
            </w:r>
            <w:r>
              <w:t xml:space="preserve">“front door”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SaveBook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LoadBook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ListBooks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GetCatalog</w:t>
            </w:r>
            <w:r>
              <w:t xml:space="preserve">. The app never touches URLs or JSON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FirebaseClient</w:t>
            </w:r>
            <w:r>
              <w:t xml:space="preserve"> </w:t>
            </w:r>
            <w:r>
              <w:t xml:space="preserve">(the only code that touches the network) +</w:t>
            </w:r>
            <w:r>
              <w:t xml:space="preserve"> </w:t>
            </w:r>
            <w:r>
              <w:rPr>
                <w:rStyle w:val="VerbatimChar"/>
              </w:rPr>
              <w:t xml:space="preserve">FirebaseEndpoints</w:t>
            </w:r>
            <w:r>
              <w:t xml:space="preserve"> </w:t>
            </w:r>
            <w:r>
              <w:t xml:space="preserve">(all URLs in one place);</w:t>
            </w:r>
            <w:r>
              <w:t xml:space="preserve"> </w:t>
            </w:r>
            <w:r>
              <w:rPr>
                <w:rStyle w:val="VerbatimChar"/>
              </w:rPr>
              <w:t xml:space="preserve">EventBus</w:t>
            </w:r>
            <w:r>
              <w:t xml:space="preserve"> </w:t>
            </w:r>
            <w:r>
              <w:t xml:space="preserve">(publish/subscribe);</w:t>
            </w:r>
            <w:r>
              <w:t xml:space="preserve"> </w:t>
            </w:r>
            <w:r>
              <w:rPr>
                <w:rStyle w:val="VerbatimChar"/>
              </w:rPr>
              <w:t xml:space="preserve">AssetService</w:t>
            </w:r>
            <w:r>
              <w:t xml:space="preserve"> </w:t>
            </w:r>
            <w:r>
              <w:t xml:space="preserve">(the two-tier image cache);</w:t>
            </w:r>
            <w:r>
              <w:t xml:space="preserve"> </w:t>
            </w:r>
            <w:r>
              <w:rPr>
                <w:rStyle w:val="VerbatimChar"/>
              </w:rPr>
              <w:t xml:space="preserve">UiFactory</w:t>
            </w:r>
            <w:r>
              <w:t xml:space="preserve"> </w:t>
            </w:r>
            <w:r>
              <w:t xml:space="preserve">(code-built UI helpers).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Models ·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BookModel → PageModel → PlacedObjectModel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AssetCatalog</w:t>
            </w:r>
            <w:r>
              <w:t xml:space="preserve"> </w:t>
            </w:r>
            <w:r>
              <w:t xml:space="preserve">— pure data, no Unity dependencies.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Event-driven navigation.</w:t>
      </w:r>
      <w:r>
        <w:t xml:space="preserve"> </w:t>
      </w:r>
      <w:r>
        <w:t xml:space="preserve">Screens never reference one another. They</w:t>
      </w:r>
      <w:r>
        <w:t xml:space="preserve"> </w:t>
      </w:r>
      <w:r>
        <w:rPr>
          <w:i/>
          <w:iCs/>
        </w:rPr>
        <w:t xml:space="preserve">publish</w:t>
      </w:r>
      <w:r>
        <w:t xml:space="preserve"> </w:t>
      </w:r>
      <w:r>
        <w:t xml:space="preserve">navigation events on the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OpenBookRequest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CreateBookRequest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GoHomeRequest</w:t>
      </w:r>
      <w:r>
        <w:t xml:space="preserve"> </w:t>
      </w:r>
      <w:r>
        <w:t xml:space="preserve">— and</w:t>
      </w:r>
      <w:r>
        <w:t xml:space="preserve"> </w:t>
      </w:r>
      <w:r>
        <w:rPr>
          <w:rStyle w:val="VerbatimChar"/>
        </w:rPr>
        <w:t xml:space="preserve">AppRoot</w:t>
      </w:r>
      <w:r>
        <w:t xml:space="preserve"> </w:t>
      </w:r>
      <w:r>
        <w:t xml:space="preserve">subscribes and swaps the screen. This keeps every feature decoupled and independently testable, and makes adding a screen a local change.</w:t>
      </w:r>
    </w:p>
    <w:p>
      <w:pPr>
        <w:pStyle w:val="BlockText"/>
      </w:pPr>
      <w:r>
        <w:rPr>
          <w:b/>
          <w:bCs/>
        </w:rPr>
        <w:t xml:space="preserve">Why this matters.</w:t>
      </w:r>
      <w:r>
        <w:t xml:space="preserve"> </w:t>
      </w:r>
      <w:r>
        <w:t xml:space="preserve">MVC keeps data, view, and logic separate; the event bus keeps the screens from knowing about each other. Together they make the codebase easy to read, extend, and reason about — which is what</w:t>
      </w:r>
      <w:r>
        <w:t xml:space="preserve"> </w:t>
      </w:r>
      <w:r>
        <w:t xml:space="preserve">“scalable systems”</w:t>
      </w:r>
      <w:r>
        <w:t xml:space="preserve"> </w:t>
      </w:r>
      <w:r>
        <w:t xml:space="preserve">means here.</w:t>
      </w:r>
    </w:p>
    <w:p>
      <w:r>
        <w:br w:type="page"/>
      </w:r>
    </w:p>
    <w:bookmarkEnd w:id="18"/>
    <w:bookmarkStart w:id="19" w:name="how-asset-loading-caching-work"/>
    <w:p>
      <w:pPr>
        <w:pStyle w:val="Heading2"/>
      </w:pPr>
      <w:r>
        <w:t xml:space="preserve">3. How asset loading &amp; caching work</w:t>
      </w:r>
    </w:p>
    <w:p>
      <w:pPr>
        <w:pStyle w:val="FirstParagraph"/>
      </w:pPr>
      <w:r>
        <w:t xml:space="preserve">Backgrounds and stickers are</w:t>
      </w:r>
      <w:r>
        <w:t xml:space="preserve"> </w:t>
      </w:r>
      <w:r>
        <w:rPr>
          <w:b/>
          <w:bCs/>
        </w:rPr>
        <w:t xml:space="preserve">not baked into the build</w:t>
      </w:r>
      <w:r>
        <w:t xml:space="preserve">. A catalog in Firebase lists each asset’s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url</w:t>
      </w:r>
      <w:r>
        <w:t xml:space="preserve">; the picker menus are built from it, and an image is downloaded</w:t>
      </w:r>
      <w:r>
        <w:t xml:space="preserve"> </w:t>
      </w:r>
      <w:r>
        <w:rPr>
          <w:b/>
          <w:bCs/>
        </w:rPr>
        <w:t xml:space="preserve">only when it is first shown</w:t>
      </w:r>
      <w:r>
        <w:t xml:space="preserve"> </w:t>
      </w:r>
      <w:r>
        <w:t xml:space="preserve">(opening a picker, placing or viewing an item).</w:t>
      </w:r>
    </w:p>
    <w:p>
      <w:pPr>
        <w:pStyle w:val="BodyText"/>
      </w:pPr>
      <w:r>
        <w:rPr>
          <w:b/>
          <w:bCs/>
        </w:rPr>
        <w:t xml:space="preserve">Two-tier cache (</w:t>
      </w:r>
      <w:r>
        <w:rPr>
          <w:rStyle w:val="VerbatimChar"/>
          <w:b/>
          <w:bCs/>
        </w:rPr>
        <w:t xml:space="preserve">AssetService</w:t>
      </w:r>
      <w:r>
        <w:rPr>
          <w:b/>
          <w:bCs/>
        </w:rP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— a</w:t>
      </w:r>
      <w:r>
        <w:t xml:space="preserve"> </w:t>
      </w:r>
      <w:r>
        <w:rPr>
          <w:rStyle w:val="VerbatimChar"/>
        </w:rPr>
        <w:t xml:space="preserve">Dictionary&lt;url, Sprite&gt;</w:t>
      </w:r>
      <w:r>
        <w:t xml:space="preserve">, instant reuse for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Disk</w:t>
      </w:r>
      <w:r>
        <w:t xml:space="preserve"> </w:t>
      </w:r>
      <w:r>
        <w:t xml:space="preserve">— the downloaded bytes are written to</w:t>
      </w:r>
      <w:r>
        <w:t xml:space="preserve"> </w:t>
      </w:r>
      <w:r>
        <w:rPr>
          <w:rStyle w:val="VerbatimChar"/>
        </w:rPr>
        <w:t xml:space="preserve">Application.persistentDataPath</w:t>
      </w:r>
      <w:r>
        <w:t xml:space="preserve">, which in WebGL is the browser’s</w:t>
      </w:r>
      <w:r>
        <w:t xml:space="preserve"> </w:t>
      </w:r>
      <w:r>
        <w:rPr>
          <w:b/>
          <w:bCs/>
        </w:rPr>
        <w:t xml:space="preserve">IndexedDB</w:t>
      </w:r>
      <w:r>
        <w:t xml:space="preserve">, so they survive page reloads.</w:t>
      </w:r>
    </w:p>
    <w:p>
      <w:pPr>
        <w:pStyle w:val="FirstParagraph"/>
      </w:pPr>
      <w:r>
        <w:t xml:space="preserve">The lookup order is</w:t>
      </w:r>
      <w:r>
        <w:t xml:space="preserve"> </w:t>
      </w:r>
      <w:r>
        <w:rPr>
          <w:b/>
          <w:bCs/>
        </w:rPr>
        <w:t xml:space="preserve">memory → disk → download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), storing into both tiers on a miss. Concurrent requests for the same URL are</w:t>
      </w:r>
      <w:r>
        <w:t xml:space="preserve"> </w:t>
      </w:r>
      <w:r>
        <w:rPr>
          <w:b/>
          <w:bCs/>
        </w:rPr>
        <w:t xml:space="preserve">de-duplicated in flight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Dictionary&lt;url, Task&lt;Sprite&gt;&gt;</w:t>
      </w:r>
      <w:r>
        <w:t xml:space="preserve">), so an asset never downloads twice.</w:t>
      </w:r>
    </w:p>
    <w:p>
      <w:pPr>
        <w:pStyle w:val="BodyText"/>
      </w:pPr>
      <w:r>
        <w:rPr>
          <w:b/>
          <w:bCs/>
        </w:rPr>
        <w:t xml:space="preserve">WebGL caching limitations: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persistentDataPath</w:t>
      </w:r>
      <w:r>
        <w:t xml:space="preserve"> </w:t>
      </w:r>
      <w:r>
        <w:t xml:space="preserve">is not a real filesystem — it is IndexedDB, flushed asynchronously, so a copy can be lost if the tab closes the instant after a download.</w:t>
      </w:r>
    </w:p>
    <w:p>
      <w:pPr>
        <w:pStyle w:val="Compact"/>
        <w:numPr>
          <w:ilvl w:val="0"/>
          <w:numId w:val="1003"/>
        </w:numPr>
      </w:pPr>
      <w:r>
        <w:t xml:space="preserve">IndexedDB is</w:t>
      </w:r>
      <w:r>
        <w:t xml:space="preserve"> </w:t>
      </w:r>
      <w:r>
        <w:rPr>
          <w:b/>
          <w:bCs/>
        </w:rPr>
        <w:t xml:space="preserve">per-browser and per-origin</w:t>
      </w:r>
      <w:r>
        <w:t xml:space="preserve"> </w:t>
      </w:r>
      <w:r>
        <w:t xml:space="preserve">(not shared across browsers or devices), has a</w:t>
      </w:r>
      <w:r>
        <w:t xml:space="preserve"> </w:t>
      </w:r>
      <w:r>
        <w:rPr>
          <w:b/>
          <w:bCs/>
        </w:rPr>
        <w:t xml:space="preserve">storage quota</w:t>
      </w:r>
      <w:r>
        <w:t xml:space="preserve">, and can be</w:t>
      </w:r>
      <w:r>
        <w:t xml:space="preserve"> </w:t>
      </w:r>
      <w:r>
        <w:rPr>
          <w:b/>
          <w:bCs/>
        </w:rPr>
        <w:t xml:space="preserve">evicted</w:t>
      </w:r>
      <w:r>
        <w:t xml:space="preserve"> </w:t>
      </w:r>
      <w:r>
        <w:t xml:space="preserve">by the browser under pressure or cleared by the user.</w:t>
      </w:r>
    </w:p>
    <w:p>
      <w:pPr>
        <w:pStyle w:val="Compact"/>
        <w:numPr>
          <w:ilvl w:val="0"/>
          <w:numId w:val="1003"/>
        </w:numPr>
      </w:pPr>
      <w:r>
        <w:t xml:space="preserve">WebGL is</w:t>
      </w:r>
      <w:r>
        <w:t xml:space="preserve"> </w:t>
      </w:r>
      <w:r>
        <w:rPr>
          <w:b/>
          <w:bCs/>
        </w:rPr>
        <w:t xml:space="preserve">single-threaded</w:t>
      </w:r>
      <w:r>
        <w:t xml:space="preserve"> </w:t>
      </w:r>
      <w:r>
        <w:t xml:space="preserve">— there are no background threads, so all downloads run on the main thread. This is exactly why</w:t>
      </w:r>
      <w:r>
        <w:t xml:space="preserve"> </w:t>
      </w:r>
      <w:r>
        <w:t xml:space="preserve">“download once, reuse”</w:t>
      </w:r>
      <w:r>
        <w:t xml:space="preserve"> </w:t>
      </w:r>
      <w:r>
        <w:t xml:space="preserve">matters for smoothness.</w:t>
      </w:r>
    </w:p>
    <w:p>
      <w:pPr>
        <w:pStyle w:val="Compact"/>
        <w:numPr>
          <w:ilvl w:val="0"/>
          <w:numId w:val="1003"/>
        </w:numPr>
      </w:pPr>
      <w:r>
        <w:t xml:space="preserve">A limited memory heap means too many large textures can exhaust memory; a production build would add an LRU eviction policy on the memory tier.</w:t>
      </w:r>
    </w:p>
    <w:p>
      <w:pPr>
        <w:pStyle w:val="BlockText"/>
      </w:pPr>
      <w:r>
        <w:rPr>
          <w:b/>
          <w:bCs/>
        </w:rPr>
        <w:t xml:space="preserve">Mental model.</w:t>
      </w:r>
      <w:r>
        <w:t xml:space="preserve"> </w:t>
      </w:r>
      <w:r>
        <w:t xml:space="preserve">The cache is a</w:t>
      </w:r>
      <w:r>
        <w:t xml:space="preserve"> </w:t>
      </w:r>
      <w:r>
        <w:rPr>
          <w:i/>
          <w:iCs/>
        </w:rPr>
        <w:t xml:space="preserve">fridge</w:t>
      </w:r>
      <w:r>
        <w:t xml:space="preserve"> </w:t>
      </w:r>
      <w:r>
        <w:t xml:space="preserve">(fast, limited, per-browser, evicts old items); the cloud + CDN is the</w:t>
      </w:r>
      <w:r>
        <w:t xml:space="preserve"> </w:t>
      </w:r>
      <w:r>
        <w:rPr>
          <w:i/>
          <w:iCs/>
        </w:rPr>
        <w:t xml:space="preserve">warehouse</w:t>
      </w:r>
      <w:r>
        <w:t xml:space="preserve"> </w:t>
      </w:r>
      <w:r>
        <w:t xml:space="preserve">(has everything, always restockable). A cache miss simply re-downloads — no data is lost.</w:t>
      </w:r>
    </w:p>
    <w:p>
      <w:r>
        <w:br w:type="page"/>
      </w:r>
    </w:p>
    <w:bookmarkEnd w:id="19"/>
    <w:bookmarkStart w:id="23" w:name="how-data-is-saved-loaded"/>
    <w:p>
      <w:pPr>
        <w:pStyle w:val="Heading2"/>
      </w:pPr>
      <w:r>
        <w:t xml:space="preserve">4. How data is saved &amp; loaded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“recipe”</w:t>
      </w:r>
      <w:r>
        <w:rPr>
          <w:b/>
          <w:bCs/>
        </w:rPr>
        <w:t xml:space="preserve"> </w:t>
      </w:r>
      <w:r>
        <w:rPr>
          <w:b/>
          <w:bCs/>
        </w:rPr>
        <w:t xml:space="preserve">model.</w:t>
      </w:r>
      <w:r>
        <w:t xml:space="preserve"> </w:t>
      </w:r>
      <w:r>
        <w:t xml:space="preserve">A saved book stores</w:t>
      </w:r>
      <w:r>
        <w:t xml:space="preserve"> </w:t>
      </w:r>
      <w:r>
        <w:rPr>
          <w:b/>
          <w:bCs/>
        </w:rPr>
        <w:t xml:space="preserve">references and numbers, never image bytes</w:t>
      </w:r>
      <w:r>
        <w:t xml:space="preserve">. Each placed object records which asset it is and where it sits, as</w:t>
      </w:r>
      <w:r>
        <w:t xml:space="preserve"> </w:t>
      </w:r>
      <w:r>
        <w:rPr>
          <w:b/>
          <w:bCs/>
        </w:rPr>
        <w:t xml:space="preserve">normalized 0–1 coordinates</w:t>
      </w:r>
      <w:r>
        <w:t xml:space="preserve"> </w:t>
      </w:r>
      <w:r>
        <w:t xml:space="preserve">— so a book created at one resolution replays correctly at any other.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sticker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"assetId"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"obj_camel"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"scale"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"z"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book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title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timestamps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objects)</w:t>
      </w:r>
      <w:r>
        <w:br/>
      </w:r>
      <w:r>
        <w:rPr>
          <w:rStyle w:val="ErrorTok"/>
        </w:rPr>
        <w:t xml:space="preserve">BookModel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PageModel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Err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PlacedObjectModel</w:t>
      </w:r>
      <w:r>
        <w:rPr>
          <w:rStyle w:val="OtherTok"/>
        </w:rPr>
        <w:t xml:space="preserve">[]</w:t>
      </w:r>
    </w:p>
    <w:p>
      <w:pPr>
        <w:pStyle w:val="CaptionedFigure"/>
      </w:pPr>
      <w:r>
        <w:drawing>
          <wp:inline>
            <wp:extent cx="3626863" cy="4011065"/>
            <wp:effectExtent b="0" l="0" r="0" t="0"/>
            <wp:docPr descr="A saved book in the Realtime Database — references and numbers, never image bytes." title="" id="21" name="Picture"/>
            <a:graphic>
              <a:graphicData uri="http://schemas.openxmlformats.org/drawingml/2006/picture">
                <pic:pic>
                  <pic:nvPicPr>
                    <pic:cNvPr descr="../video/shots/firebase-dat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863" cy="4011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saved book in the Realtime Database — references and numbers, never image bytes.</w:t>
      </w:r>
    </w:p>
    <w:p>
      <w:pPr>
        <w:pStyle w:val="BodyText"/>
      </w:pPr>
      <w:r>
        <w:rPr>
          <w:b/>
          <w:bCs/>
        </w:rPr>
        <w:t xml:space="preserve">Firebase over REST (no SDK).</w:t>
      </w:r>
      <w:r>
        <w:t xml:space="preserve"> </w:t>
      </w:r>
      <w:r>
        <w:t xml:space="preserve">The Firebase Unity SDK</w:t>
      </w:r>
      <w:r>
        <w:t xml:space="preserve"> </w:t>
      </w:r>
      <w:r>
        <w:rPr>
          <w:b/>
          <w:bCs/>
        </w:rPr>
        <w:t xml:space="preserve">does not support WebGL</w:t>
      </w:r>
      <w:r>
        <w:t xml:space="preserve">, so every data operation uses the</w:t>
      </w:r>
      <w:r>
        <w:t xml:space="preserve"> </w:t>
      </w:r>
      <w:r>
        <w:rPr>
          <w:b/>
          <w:bCs/>
        </w:rPr>
        <w:t xml:space="preserve">Realtime Database REST API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/path.json</w:t>
      </w:r>
      <w:r>
        <w:t xml:space="preserve"> </w:t>
      </w:r>
      <w:r>
        <w:t xml:space="preserve">to read,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to write. Async is achieved by wrapping the callback-based request in a</w:t>
      </w:r>
      <w:r>
        <w:t xml:space="preserve"> </w:t>
      </w:r>
      <w:r>
        <w:rPr>
          <w:rStyle w:val="VerbatimChar"/>
        </w:rPr>
        <w:t xml:space="preserve">TaskCompletionSource</w:t>
      </w:r>
      <w:r>
        <w:t xml:space="preserve">, giving clean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with no coroutines and no blocking the frame.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the picker 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/assetCatalog.json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a child’s books (shelf)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/books/{kidId}.json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one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/books/{kidId}/{bookId}.json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a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/books/{kidId}/{bookId}.json</w:t>
            </w:r>
          </w:p>
        </w:tc>
      </w:tr>
    </w:tbl>
    <w:p>
      <w:pPr>
        <w:pStyle w:val="BodyText"/>
      </w:pPr>
      <w:r>
        <w:t xml:space="preserve">Books are stored under a per-child path (</w:t>
      </w:r>
      <w:r>
        <w:rPr>
          <w:rStyle w:val="VerbatimChar"/>
        </w:rPr>
        <w:t xml:space="preserve">/books/{kidId}/…</w:t>
      </w:r>
      <w:r>
        <w:t xml:space="preserve">) — a single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id in this build, but the structure is deliberately ready to scale (see §6). JSON is parsed with</w:t>
      </w:r>
      <w:r>
        <w:t xml:space="preserve"> </w:t>
      </w:r>
      <w:r>
        <w:rPr>
          <w:b/>
          <w:bCs/>
        </w:rPr>
        <w:t xml:space="preserve">Newtonsoft</w:t>
      </w:r>
      <w:r>
        <w:t xml:space="preserve">, because the Realtime Database returns objects keyed by id, which Unity’s built-in</w:t>
      </w:r>
      <w:r>
        <w:t xml:space="preserve"> </w:t>
      </w:r>
      <w:r>
        <w:rPr>
          <w:rStyle w:val="VerbatimChar"/>
        </w:rPr>
        <w:t xml:space="preserve">JsonUtility</w:t>
      </w:r>
      <w:r>
        <w:t xml:space="preserve"> </w:t>
      </w:r>
      <w:r>
        <w:t xml:space="preserve">cannot handle. On save, the shelf card uses the first page’s background as its cover (a true page snapshot is reserved; keeping the cover inline avoids paid Firebase Storage).</w:t>
      </w:r>
    </w:p>
    <w:p>
      <w:r>
        <w:br w:type="page"/>
      </w:r>
    </w:p>
    <w:bookmarkEnd w:id="23"/>
    <w:bookmarkStart w:id="24" w:name="key-decisions-challenges"/>
    <w:p>
      <w:pPr>
        <w:pStyle w:val="Heading2"/>
      </w:pPr>
      <w:r>
        <w:t xml:space="preserve">5. Key decisions &amp; challenges</w:t>
      </w:r>
    </w:p>
    <w:p>
      <w:pPr>
        <w:pStyle w:val="FirstParagraph"/>
      </w:pPr>
      <w:r>
        <w:rPr>
          <w:b/>
          <w:bCs/>
        </w:rPr>
        <w:t xml:space="preserve">REST, not the SDK.</w:t>
      </w:r>
      <w:r>
        <w:t xml:space="preserve"> </w:t>
      </w:r>
      <w:r>
        <w:t xml:space="preserve">The Firebase Unity SDK is unavailable in WebGL, so the entire data layer is REST over</w:t>
      </w:r>
      <w:r>
        <w:t xml:space="preserve"> </w:t>
      </w:r>
      <w:r>
        <w:rPr>
          <w:rStyle w:val="VerbatimChar"/>
        </w:rPr>
        <w:t xml:space="preserve">UnityWebRequest</w:t>
      </w:r>
      <w:r>
        <w:t xml:space="preserve"> </w:t>
      </w:r>
      <w:r>
        <w:t xml:space="preserve">— the WebGL-safe path, and the decision that shapes everything else.</w:t>
      </w:r>
    </w:p>
    <w:p>
      <w:pPr>
        <w:pStyle w:val="BodyText"/>
      </w:pPr>
      <w:r>
        <w:rPr>
          <w:b/>
          <w:bCs/>
        </w:rPr>
        <w:t xml:space="preserve">References, not images.</w:t>
      </w:r>
      <w:r>
        <w:t xml:space="preserve"> </w:t>
      </w:r>
      <w:r>
        <w:t xml:space="preserve">Books store asset ids + normalized transforms; art is hosted once and cached. A direct benefit:</w:t>
      </w:r>
      <w:r>
        <w:t xml:space="preserve"> </w:t>
      </w:r>
      <w:r>
        <w:rPr>
          <w:b/>
          <w:bCs/>
        </w:rPr>
        <w:t xml:space="preserve">art can be added or swapped with zero code changes</w:t>
      </w:r>
      <w:r>
        <w:t xml:space="preserve">. The desert &amp; sea theme was dropped in by editing the catalog and hosting the files — no rebuild.</w:t>
      </w:r>
    </w:p>
    <w:p>
      <w:pPr>
        <w:pStyle w:val="BodyText"/>
      </w:pPr>
      <w:r>
        <w:rPr>
          <w:b/>
          <w:bCs/>
        </w:rPr>
        <w:t xml:space="preserve">Resolution-independent placement.</w:t>
      </w:r>
      <w:r>
        <w:t xml:space="preserve"> </w:t>
      </w:r>
      <w:r>
        <w:t xml:space="preserve">A dragged sticker’s pixel position is meaningless across screens. The editor maps the pointer → stage-local space (</w:t>
      </w:r>
      <w:r>
        <w:rPr>
          <w:rStyle w:val="VerbatimChar"/>
        </w:rPr>
        <w:t xml:space="preserve">RectTransformUtility.ScreenPointToLocalPointInRectangle</w:t>
      </w:r>
      <w:r>
        <w:t xml:space="preserve">) →</w:t>
      </w:r>
      <w:r>
        <w:t xml:space="preserve"> </w:t>
      </w:r>
      <w:r>
        <w:rPr>
          <w:b/>
          <w:bCs/>
        </w:rPr>
        <w:t xml:space="preserve">normalized 0–1</w:t>
      </w:r>
      <w:r>
        <w:t xml:space="preserve">, and stores that. A book made on a phone replays pixel-perfect on a desktop.</w:t>
      </w:r>
    </w:p>
    <w:p>
      <w:pPr>
        <w:pStyle w:val="BodyText"/>
      </w:pPr>
      <w:r>
        <w:rPr>
          <w:b/>
          <w:bCs/>
        </w:rPr>
        <w:t xml:space="preserve">Async in a single-threaded runtime.</w:t>
      </w:r>
      <w:r>
        <w:t xml:space="preserve"> </w:t>
      </w:r>
      <w:r>
        <w:t xml:space="preserve">Unity’s web requests are callback-based; wrapping each in a</w:t>
      </w:r>
      <w:r>
        <w:t xml:space="preserve"> </w:t>
      </w:r>
      <w:r>
        <w:rPr>
          <w:rStyle w:val="VerbatimChar"/>
        </w:rPr>
        <w:t xml:space="preserve">TaskCompletionSource</w:t>
      </w:r>
      <w:r>
        <w:t xml:space="preserve"> </w:t>
      </w:r>
      <w:r>
        <w:t xml:space="preserve">gives clean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in WebGL’s single thread, without coroutines or frame stalls.</w:t>
      </w:r>
    </w:p>
    <w:p>
      <w:pPr>
        <w:pStyle w:val="BodyText"/>
      </w:pPr>
      <w:r>
        <w:rPr>
          <w:b/>
          <w:bCs/>
        </w:rPr>
        <w:t xml:space="preserve">Hosting the compressed build (the hardest bug).</w:t>
      </w:r>
      <w:r>
        <w:t xml:space="preserve"> </w:t>
      </w:r>
      <w:r>
        <w:t xml:space="preserve">Unity’s gzip build (</w:t>
      </w:r>
      <w:r>
        <w:rPr>
          <w:rStyle w:val="VerbatimChar"/>
        </w:rPr>
        <w:t xml:space="preserve">.wasm.gz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.data.gz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.framework.js.gz</w:t>
      </w:r>
      <w:r>
        <w:t xml:space="preserve">) fought Firebase Hosting: Firebase</w:t>
      </w:r>
      <w:r>
        <w:t xml:space="preserve"> </w:t>
      </w:r>
      <w:r>
        <w:rPr>
          <w:b/>
          <w:bCs/>
        </w:rPr>
        <w:t xml:space="preserve">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Content-Encoding</w:t>
      </w:r>
      <w:r>
        <w:rPr>
          <w:b/>
          <w:bCs/>
        </w:rPr>
        <w:t xml:space="preserve"> </w:t>
      </w:r>
      <w:r>
        <w:rPr>
          <w:b/>
          <w:bCs/>
        </w:rPr>
        <w:t xml:space="preserve">from any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filename</w:t>
      </w:r>
      <w:r>
        <w:t xml:space="preserve"> </w:t>
      </w:r>
      <w:r>
        <w:t xml:space="preserve">and caches encodings inconsistently across its CDN, so the WebAssembly failed to load with an</w:t>
      </w:r>
      <w:r>
        <w:t xml:space="preserve"> </w:t>
      </w:r>
      <w:r>
        <w:rPr>
          <w:i/>
          <w:iCs/>
        </w:rPr>
        <w:t xml:space="preserve">“expected magic word”</w:t>
      </w:r>
      <w:r>
        <w:t xml:space="preserve"> </w:t>
      </w:r>
      <w:r>
        <w:t xml:space="preserve">error. The fix:</w:t>
      </w:r>
      <w:r>
        <w:t xml:space="preserve"> </w:t>
      </w:r>
      <w:r>
        <w:rPr>
          <w:b/>
          <w:bCs/>
        </w:rPr>
        <w:t xml:space="preserve">ship the payload uncompressed and let Firebase gzip it natively</w:t>
      </w:r>
      <w:r>
        <w:t xml:space="preserve"> </w:t>
      </w:r>
      <w:r>
        <w:t xml:space="preserve">over the wire — reliable and cache-consistent. This is automated in</w:t>
      </w:r>
      <w:r>
        <w:t xml:space="preserve"> </w:t>
      </w:r>
      <w:r>
        <w:rPr>
          <w:rStyle w:val="VerbatimChar"/>
        </w:rPr>
        <w:t xml:space="preserve">firebase/deploy-hosting.sh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Free-tier by design.</w:t>
      </w:r>
      <w:r>
        <w:t xml:space="preserve"> </w:t>
      </w:r>
      <w:r>
        <w:t xml:space="preserve">Realtime Database + Hosting on the free Spark plan; covers stored inline (no Storage), no Cloud Functions, no credit card.</w:t>
      </w:r>
    </w:p>
    <w:p>
      <w:r>
        <w:br w:type="page"/>
      </w:r>
    </w:p>
    <w:bookmarkEnd w:id="24"/>
    <w:bookmarkStart w:id="25" w:name="performance-scalability"/>
    <w:p>
      <w:pPr>
        <w:pStyle w:val="Heading2"/>
      </w:pPr>
      <w:r>
        <w:t xml:space="preserve">6. Performance &amp; scalability</w:t>
      </w:r>
    </w:p>
    <w:p>
      <w:pPr>
        <w:pStyle w:val="FirstParagraph"/>
      </w:pPr>
      <w:r>
        <w:rPr>
          <w:b/>
          <w:bCs/>
        </w:rPr>
        <w:t xml:space="preserve">Performance awareness (WebGL):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On-demand loading</w:t>
      </w:r>
      <w:r>
        <w:t xml:space="preserve"> </w:t>
      </w:r>
      <w:r>
        <w:t xml:space="preserve">— nothing downloads until it is actually shown.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Two-tier caching</w:t>
      </w:r>
      <w:r>
        <w:t xml:space="preserve"> </w:t>
      </w:r>
      <w:r>
        <w:t xml:space="preserve">— every asset downloads at most once per browser; in-flight de-dup prevents duplicate fetches.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Responsive by construction</w:t>
      </w:r>
      <w:r>
        <w:t xml:space="preserve"> </w:t>
      </w:r>
      <w:r>
        <w:t xml:space="preserve">— a CanvasScaler with a 1920×1080 reference scales cleanly to any screen; positions are normalized.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Single-thread-friendly I/O</w:t>
      </w:r>
      <w:r>
        <w:t xml:space="preserve"> </w:t>
      </w:r>
      <w:r>
        <w:t xml:space="preserve">— non-blocking</w:t>
      </w:r>
      <w:r>
        <w:t xml:space="preserve"> </w:t>
      </w:r>
      <w:r>
        <w:rPr>
          <w:rStyle w:val="VerbatimChar"/>
        </w:rPr>
        <w:t xml:space="preserve">async/await</w:t>
      </w:r>
      <w:r>
        <w:t xml:space="preserve"> </w:t>
      </w:r>
      <w:r>
        <w:t xml:space="preserve">over web requests keeps the frame responsive.</w:t>
      </w:r>
    </w:p>
    <w:p>
      <w:pPr>
        <w:pStyle w:val="FirstParagraph"/>
      </w:pPr>
      <w:r>
        <w:rPr>
          <w:b/>
          <w:bCs/>
        </w:rPr>
        <w:t xml:space="preserve">Scaling to many children &amp; large libraries.</w:t>
      </w:r>
      <w:r>
        <w:t xml:space="preserve"> </w:t>
      </w:r>
      <w:r>
        <w:t xml:space="preserve">Data splits into two kinds that scale very differently: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(the catalog + images — one copy for everyone, CDN-served, does not grow with users) and</w:t>
      </w:r>
      <w:r>
        <w:t xml:space="preserve"> </w:t>
      </w:r>
      <w:r>
        <w:rPr>
          <w:b/>
          <w:bCs/>
        </w:rPr>
        <w:t xml:space="preserve">per-child</w:t>
      </w:r>
      <w:r>
        <w:t xml:space="preserve"> </w:t>
      </w:r>
      <w:r>
        <w:t xml:space="preserve">(each child loads only their own</w:t>
      </w:r>
      <w:r>
        <w:t xml:space="preserve"> </w:t>
      </w:r>
      <w:r>
        <w:rPr>
          <w:rStyle w:val="VerbatimChar"/>
        </w:rPr>
        <w:t xml:space="preserve">/books/{kidId}</w:t>
      </w:r>
      <w:r>
        <w:t xml:space="preserve"> </w:t>
      </w:r>
      <w:r>
        <w:t xml:space="preserve">slice, never everyone’s).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8,000 children:</w:t>
      </w:r>
      <w:r>
        <w:t xml:space="preserve"> </w:t>
      </w:r>
      <w:r>
        <w:t xml:space="preserve">the shared art is one cached/CDN copy for all; each child pulls only their small slice; recipes are tiny text.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50,000 images:</w:t>
      </w:r>
      <w:r>
        <w:t xml:space="preserve"> </w:t>
      </w:r>
      <w:r>
        <w:t xml:space="preserve">the cloud + CDN is the source of truth; IndexedDB holds only the recently-used subset per browser (evicted items simply re-download). A production build adds an LRU cap so it never exceeds the quota.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Growth path:</w:t>
      </w:r>
      <w:r>
        <w:t xml:space="preserve"> </w:t>
      </w:r>
      <w:r>
        <w:t xml:space="preserve">fetch only the child’s node; paginate the shelf; add a derived</w:t>
      </w:r>
      <w:r>
        <w:t xml:space="preserve"> </w:t>
      </w:r>
      <w:r>
        <w:rPr>
          <w:b/>
          <w:bCs/>
        </w:rPr>
        <w:t xml:space="preserve">search index / search service</w:t>
      </w:r>
      <w:r>
        <w:t xml:space="preserve"> </w:t>
      </w:r>
      <w:r>
        <w:t xml:space="preserve">for discovery; rely on CDN + browser cache for images.</w:t>
      </w:r>
    </w:p>
    <w:p>
      <w:r>
        <w:br w:type="page"/>
      </w:r>
    </w:p>
    <w:bookmarkEnd w:id="25"/>
    <w:bookmarkStart w:id="26" w:name="any-use-of-ai-tools"/>
    <w:p>
      <w:pPr>
        <w:pStyle w:val="Heading2"/>
      </w:pPr>
      <w:r>
        <w:t xml:space="preserve">7. Any use of AI tools</w:t>
      </w:r>
    </w:p>
    <w:p>
      <w:pPr>
        <w:pStyle w:val="FirstParagraph"/>
      </w:pPr>
      <w:r>
        <w:t xml:space="preserve">I built BookLab with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(Claude Opus 4.8, in VS Code) as a pair-programmer. It genuinely sped the work up — while I set the direction, made the decisions, and reviewed everything, so I understand every part and can extend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Planning &amp; architecture</w:t>
      </w:r>
      <w:r>
        <w:t xml:space="preserve"> </w:t>
      </w:r>
      <w:r>
        <w:t xml:space="preserve">— we talked through the brief and shaped the structure together: a layered MVC + event-driven design, mirrored from a REST-in-WebGL pattern I trust.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 it wrote much of the code alongside me (the data models, the REST client, save/load, the two-tier cache, the screens), which I reviewed and adjusted as we went.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Debugging the hard parts</w:t>
      </w:r>
      <w:r>
        <w:t xml:space="preserve"> </w:t>
      </w:r>
      <w:r>
        <w:t xml:space="preserve">— a real help on the tricky WebGL + Firebase issues: the SDK not supporting WebGL, and getting the compressed build to boot on Hosting.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Ops from the CLI</w:t>
      </w:r>
      <w:r>
        <w:t xml:space="preserve"> </w:t>
      </w:r>
      <w:r>
        <w:t xml:space="preserve">— Firebase project setup, seeding the database, and Hosting deploys, kept fast.</w:t>
      </w:r>
    </w:p>
    <w:p>
      <w:pPr>
        <w:pStyle w:val="FirstParagraph"/>
      </w:pPr>
      <w:r>
        <w:t xml:space="preserve">The build was quicker for it — and the direction, the decisions, and the understanding are mine.</w:t>
      </w:r>
    </w:p>
    <w:p>
      <w:r>
        <w:br w:type="page"/>
      </w:r>
    </w:p>
    <w:bookmarkEnd w:id="26"/>
    <w:bookmarkStart w:id="27" w:name="tech-stack-running-deploying"/>
    <w:p>
      <w:pPr>
        <w:pStyle w:val="Heading2"/>
      </w:pPr>
      <w:r>
        <w:t xml:space="preserve">8. Tech stack, running &amp; deploying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Unity</w:t>
            </w:r>
            <w:r>
              <w:t xml:space="preserve"> </w:t>
            </w:r>
            <w:r>
              <w:rPr>
                <w:b/>
                <w:bCs/>
              </w:rPr>
              <w:t xml:space="preserve">6000.4.3f1</w:t>
            </w:r>
            <w:r>
              <w:t xml:space="preserve"> </w:t>
            </w:r>
            <w:r>
              <w:t xml:space="preserve">(URP), Input System, Newtonsoft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  <w:r>
              <w:t xml:space="preserve"> </w:t>
            </w:r>
            <w:r>
              <w:rPr>
                <w:b/>
                <w:bCs/>
              </w:rPr>
              <w:t xml:space="preserve">Realtime Database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Hosting</w:t>
            </w:r>
            <w:r>
              <w:t xml:space="preserve"> </w:t>
            </w:r>
            <w:r>
              <w:t xml:space="preserve">— project</w:t>
            </w:r>
            <w:r>
              <w:t xml:space="preserve"> </w:t>
            </w:r>
            <w:r>
              <w:rPr>
                <w:rStyle w:val="VerbatimChar"/>
              </w:rPr>
              <w:t xml:space="preserve">adeeb-booklab-07111926</w:t>
            </w:r>
            <w:r>
              <w:t xml:space="preserve"> </w:t>
            </w:r>
            <w:r>
              <w:t xml:space="preserve">(Spark / 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in editor</w:t>
            </w:r>
          </w:p>
        </w:tc>
        <w:tc>
          <w:tcPr/>
          <w:p>
            <w:pPr>
              <w:pStyle w:val="Compact"/>
            </w:pPr>
            <w:r>
              <w:t xml:space="preserve">Open the project and press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(the app auto-starts via</w:t>
            </w:r>
            <w:r>
              <w:t xml:space="preserve"> </w:t>
            </w:r>
            <w:r>
              <w:rPr>
                <w:rStyle w:val="VerbatimChar"/>
              </w:rPr>
              <w:t xml:space="preserve">Bootstrap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t xml:space="preserve">Unity menu</w:t>
            </w:r>
            <w:r>
              <w:t xml:space="preserve"> </w:t>
            </w:r>
            <w:r>
              <w:rPr>
                <w:b/>
                <w:bCs/>
              </w:rPr>
              <w:t xml:space="preserve">BookLab → Build WebGL</w:t>
            </w:r>
            <w:r>
              <w:t xml:space="preserve"> </w:t>
            </w:r>
            <w:r>
              <w:t xml:space="preserve">(outputs</w:t>
            </w:r>
            <w:r>
              <w:t xml:space="preserve"> </w:t>
            </w:r>
            <w:r>
              <w:rPr>
                <w:rStyle w:val="VerbatimChar"/>
              </w:rPr>
              <w:t xml:space="preserve">Build/WebGL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firebase/deploy-hosting.sh</w:t>
            </w:r>
            <w:r>
              <w:t xml:space="preserve"> </w:t>
            </w:r>
            <w:r>
              <w:t xml:space="preserve">— assembles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 applies the gzip workaround, deploys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https://adeeb-booklab-07111926.web.app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https://github.com/alishehroz-ideo/webgl-and-firebase-learning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Deliverables:</w:t>
      </w:r>
      <w:r>
        <w:t xml:space="preserve"> </w:t>
      </w:r>
      <w:r>
        <w:t xml:space="preserve">Git repository · live WebGL build · this handover document · video walkthrough.</w:t>
      </w:r>
    </w:p>
    <w:p>
      <w:pPr>
        <w:pStyle w:val="BodyText"/>
      </w:pPr>
      <w:r>
        <w:rPr>
          <w:i/>
          <w:iCs/>
        </w:rPr>
        <w:t xml:space="preserve">Art credit: sticker items are OpenMoji (CC BY-SA 4.0); backgrounds are generated flat illustrations.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15" Target="media/rId15.png" /><Relationship Type="http://schemas.openxmlformats.org/officeDocument/2006/relationships/hyperlink" Id="rId9" Target="https://adeeb-booklab-07111926.web.app" TargetMode="External" /><Relationship Type="http://schemas.openxmlformats.org/officeDocument/2006/relationships/hyperlink" Id="rId10" Target="https://github.com/alishehroz-ideo/webgl-and-firebase-learn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deeb-booklab-07111926.web.app" TargetMode="External" /><Relationship Type="http://schemas.openxmlformats.org/officeDocument/2006/relationships/hyperlink" Id="rId10" Target="https://github.com/alishehroz-ideo/webgl-and-firebase-learn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2026-07-15T21:31:35Z</dcterms:created>
  <dcterms:modified xsi:type="dcterms:W3CDTF">2026-07-15T21:31:35Z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