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15.jpg" ContentType="image/jpeg"/>
  <Override PartName="/word/media/rId18.jpg" ContentType="image/jpeg"/>
  <Override PartName="/word/media/rId21.jpg" ContentType="image/jpeg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evious-work-selected-projects"/>
    <w:p>
      <w:pPr>
        <w:pStyle w:val="Heading1"/>
      </w:pPr>
      <w:r>
        <w:t xml:space="preserve">Previous Work — Selected Projects</w:t>
      </w:r>
    </w:p>
    <w:p>
      <w:pPr>
        <w:pStyle w:val="FirstParagraph"/>
      </w:pPr>
      <w:r>
        <w:rPr>
          <w:b/>
          <w:bCs/>
        </w:rPr>
        <w:t xml:space="preserve">Ali Shehroz</w:t>
      </w:r>
      <w:r>
        <w:t xml:space="preserve"> </w:t>
      </w:r>
      <w:r>
        <w:t xml:space="preserve">· supplementary to the Adeeb Phase 1 Technical Assessment</w:t>
      </w:r>
    </w:p>
    <w:p>
      <w:pPr>
        <w:pStyle w:val="BodyText"/>
      </w:pPr>
      <w:r>
        <w:rPr>
          <w:i/>
          <w:iCs/>
        </w:rPr>
        <w:t xml:space="preserve">A few relevant Unity projects that show my experience across the areas this assessment touches — WebGL + REST and the full Firebase platform — and beyond, into VR, hardware, and machine learning.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Start w:id="27" w:name="Xb681315a230c9d272c5ad630ef48a8401a86ae7"/>
    <w:p>
      <w:pPr>
        <w:pStyle w:val="Heading2"/>
      </w:pPr>
      <w:r>
        <w:t xml:space="preserve">GameBull — WebGL Casual-Gaming Platform</w:t>
      </w:r>
      <w:r>
        <w:t xml:space="preserve"> </w:t>
      </w:r>
      <w:r>
        <w:rPr>
          <w:i/>
          <w:iCs/>
        </w:rPr>
        <w:t xml:space="preserve">(company project)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browser-based</w:t>
      </w:r>
      <w:r>
        <w:t xml:space="preserve"> </w:t>
      </w:r>
      <w:r>
        <w:rPr>
          <w:b/>
          <w:bCs/>
        </w:rPr>
        <w:t xml:space="preserve">WebGL</w:t>
      </w:r>
      <w:r>
        <w:t xml:space="preserve"> </w:t>
      </w:r>
      <w:r>
        <w:t xml:space="preserve">casual-gaming platform for an Asian market — a portal hosting multiple arcade games, with guest/user profiles, a</w:t>
      </w:r>
      <w:r>
        <w:t xml:space="preserve"> </w:t>
      </w:r>
      <w:r>
        <w:rPr>
          <w:i/>
          <w:iCs/>
        </w:rPr>
        <w:t xml:space="preserve">“Play Lives”</w:t>
      </w:r>
      <w:r>
        <w:t xml:space="preserve"> </w:t>
      </w:r>
      <w:r>
        <w:t xml:space="preserve">energy system, missions and ad-based rewards (Spin, Gacha),</w:t>
      </w:r>
      <w:r>
        <w:t xml:space="preserve"> </w:t>
      </w:r>
      <w:r>
        <w:rPr>
          <w:b/>
          <w:bCs/>
        </w:rPr>
        <w:t xml:space="preserve">global leaderboards</w:t>
      </w:r>
      <w:r>
        <w:t xml:space="preserve">, and</w:t>
      </w:r>
      <w:r>
        <w:t xml:space="preserve"> </w:t>
      </w:r>
      <w:r>
        <w:rPr>
          <w:b/>
          <w:bCs/>
        </w:rPr>
        <w:t xml:space="preserve">in-game tournaments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My role (Unity Developer):</w:t>
      </w:r>
      <w:r>
        <w:t xml:space="preserve"> </w:t>
      </w:r>
      <w:r>
        <w:t xml:space="preserve">I made the games</w:t>
      </w:r>
      <w:r>
        <w:t xml:space="preserve"> </w:t>
      </w:r>
      <w:r>
        <w:rPr>
          <w:b/>
          <w:bCs/>
        </w:rPr>
        <w:t xml:space="preserve">WebGL-ready</w:t>
      </w:r>
      <w:r>
        <w:t xml:space="preserve"> </w:t>
      </w:r>
      <w:r>
        <w:t xml:space="preserve">— building their controls and the</w:t>
      </w:r>
      <w:r>
        <w:t xml:space="preserve"> </w:t>
      </w:r>
      <w:r>
        <w:rPr>
          <w:b/>
          <w:bCs/>
        </w:rPr>
        <w:t xml:space="preserve">WebGL template/build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integrated the platform’s REST APIs</w:t>
      </w:r>
      <w:r>
        <w:t xml:space="preserve"> </w:t>
      </w:r>
      <w:r>
        <w:t xml:space="preserve">into the games, fetching and pushing live data (scores, leaderboards, Play Lives, tournaments) over HTTP using</w:t>
      </w:r>
      <w:r>
        <w:t xml:space="preserve"> </w:t>
      </w:r>
      <w:r>
        <w:rPr>
          <w:b/>
          <w:bCs/>
        </w:rPr>
        <w:t xml:space="preserve">Newtonsoft JSON</w:t>
      </w:r>
      <w:r>
        <w:t xml:space="preserve"> </w:t>
      </w:r>
      <w:r>
        <w:t xml:space="preserve">in Unity.</w:t>
      </w:r>
      <w:r>
        <w:t xml:space="preserve"> </w:t>
      </w:r>
      <w:r>
        <w:rPr>
          <w:i/>
          <w:iCs/>
        </w:rPr>
        <w:t xml:space="preserve">(The backend APIs were built by the backend team; I consumed them in-engine.)</w:t>
      </w:r>
    </w:p>
    <w:p>
      <w:pPr>
        <w:pStyle w:val="BodyText"/>
      </w:pPr>
      <w:r>
        <w:rPr>
          <w:b/>
          <w:bCs/>
        </w:rPr>
        <w:t xml:space="preserve">Why it’s relevant:</w:t>
      </w:r>
      <w:r>
        <w:t xml:space="preserve"> </w:t>
      </w:r>
      <w:r>
        <w:t xml:space="preserve">It is the exact skill set this assessment tests — a</w:t>
      </w:r>
      <w:r>
        <w:t xml:space="preserve"> </w:t>
      </w:r>
      <w:r>
        <w:rPr>
          <w:b/>
          <w:bCs/>
        </w:rPr>
        <w:t xml:space="preserve">Unity → WebGL</w:t>
      </w:r>
      <w:r>
        <w:t xml:space="preserve"> </w:t>
      </w:r>
      <w:r>
        <w:t xml:space="preserve">front-end talking to a</w:t>
      </w:r>
      <w:r>
        <w:t xml:space="preserve"> </w:t>
      </w:r>
      <w:r>
        <w:rPr>
          <w:b/>
          <w:bCs/>
        </w:rPr>
        <w:t xml:space="preserve">backend over REST</w:t>
      </w:r>
      <w:r>
        <w:t xml:space="preserve"> </w:t>
      </w:r>
      <w:r>
        <w:t xml:space="preserve">— but at production scale, with real users and live data.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Live in a dev environment — available on request.</w:t>
      </w:r>
    </w:p>
    <w:p>
      <w:pPr>
        <w:pStyle w:val="BodyText"/>
      </w:pPr>
      <w:r>
        <w:drawing>
          <wp:inline>
            <wp:extent cx="1653540" cy="358491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hots/mainpage.jpe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3540" cy="358491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hots/webglgameslist.jpe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3540" cy="358491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hots/gameplay.jpe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653540" cy="358491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hots/globalleaderboard.jpe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3540" cy="35849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hots/ingametournamntlists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3540" cy="358491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hots/directplay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5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GameBull — main hub · game catalog &amp; rankings · live gameplay · global leaderboard · in-game tournaments · direct play.</w:t>
      </w:r>
    </w:p>
    <w:p>
      <w:r>
        <w:br w:type="page"/>
      </w:r>
    </w:p>
    <w:bookmarkEnd w:id="27"/>
    <w:bookmarkStart w:id="29" w:name="X2bd367a4db6c8bac9a6d9fe25b6908c03783439"/>
    <w:p>
      <w:pPr>
        <w:pStyle w:val="Heading2"/>
      </w:pPr>
      <w:r>
        <w:t xml:space="preserve">EmberBound — Unity Mobile Game on the Firebase Suite</w:t>
      </w:r>
      <w:r>
        <w:t xml:space="preserve"> </w:t>
      </w:r>
      <w:r>
        <w:rPr>
          <w:i/>
          <w:iCs/>
        </w:rPr>
        <w:t xml:space="preserve">(company project)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Unity mobile game built on the</w:t>
      </w:r>
      <w:r>
        <w:t xml:space="preserve"> </w:t>
      </w:r>
      <w:r>
        <w:rPr>
          <w:b/>
          <w:bCs/>
        </w:rPr>
        <w:t xml:space="preserve">full Firebase platform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(sign-in),</w:t>
      </w:r>
      <w:r>
        <w:t xml:space="preserve"> </w:t>
      </w:r>
      <w:r>
        <w:rPr>
          <w:b/>
          <w:bCs/>
        </w:rPr>
        <w:t xml:space="preserve">Realtime Database</w:t>
      </w:r>
      <w:r>
        <w:t xml:space="preserve"> </w:t>
      </w:r>
      <w:r>
        <w:t xml:space="preserve">(game data),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(player telemetry), and</w:t>
      </w:r>
      <w:r>
        <w:t xml:space="preserve"> </w:t>
      </w:r>
      <w:r>
        <w:rPr>
          <w:b/>
          <w:bCs/>
        </w:rPr>
        <w:t xml:space="preserve">Cloud Functions</w:t>
      </w:r>
      <w:r>
        <w:t xml:space="preserve"> </w:t>
      </w:r>
      <w:r>
        <w:t xml:space="preserve">(server-side logic).</w:t>
      </w:r>
    </w:p>
    <w:p>
      <w:pPr>
        <w:pStyle w:val="BodyText"/>
      </w:pPr>
      <w:r>
        <w:rPr>
          <w:b/>
          <w:bCs/>
        </w:rPr>
        <w:t xml:space="preserve">My role (Unity Developer):</w:t>
      </w:r>
      <w:r>
        <w:t xml:space="preserve"> </w:t>
      </w:r>
      <w:r>
        <w:t xml:space="preserve">built the game and integrated the Firebase suite end-to-end.</w:t>
      </w:r>
    </w:p>
    <w:p>
      <w:pPr>
        <w:pStyle w:val="BodyText"/>
      </w:pPr>
      <w:r>
        <w:rPr>
          <w:b/>
          <w:bCs/>
        </w:rPr>
        <w:t xml:space="preserve">Why it’s the perfect counterpart to this assessment:</w:t>
      </w:r>
      <w:r>
        <w:t xml:space="preserve"> </w:t>
      </w:r>
      <w:r>
        <w:t xml:space="preserve">Task 1 and Task 2 talk to Firebase over</w:t>
      </w:r>
      <w:r>
        <w:t xml:space="preserve"> </w:t>
      </w:r>
      <w:r>
        <w:rPr>
          <w:b/>
          <w:bCs/>
        </w:rPr>
        <w:t xml:space="preserve">REST</w:t>
      </w:r>
      <w:r>
        <w:t xml:space="preserve">, because the Firebase SDK does not run in WebGL. EmberBound uses the</w:t>
      </w:r>
      <w:r>
        <w:t xml:space="preserve"> </w:t>
      </w:r>
      <w:r>
        <w:rPr>
          <w:b/>
          <w:bCs/>
        </w:rPr>
        <w:t xml:space="preserve">native Firebase SDK</w:t>
      </w:r>
      <w:r>
        <w:t xml:space="preserve"> </w:t>
      </w:r>
      <w:r>
        <w:t xml:space="preserve">on mobile — so together they show I understand Firebase</w:t>
      </w:r>
      <w:r>
        <w:t xml:space="preserve"> </w:t>
      </w:r>
      <w:r>
        <w:rPr>
          <w:b/>
          <w:bCs/>
        </w:rPr>
        <w:t xml:space="preserve">across platforms</w:t>
      </w:r>
      <w:r>
        <w:t xml:space="preserve">, and that I have shipped real</w:t>
      </w:r>
      <w:r>
        <w:t xml:space="preserve"> </w:t>
      </w:r>
      <w:r>
        <w:rPr>
          <w:b/>
          <w:bCs/>
        </w:rPr>
        <w:t xml:space="preserve">Cloud Functions</w:t>
      </w:r>
      <w:r>
        <w:t xml:space="preserve"> </w:t>
      </w:r>
      <w:r>
        <w:t xml:space="preserve">— the exact mechanism I proposed for Task 2’s 10,000-item scalability redesign.</w:t>
      </w:r>
    </w:p>
    <w:p>
      <w:pPr>
        <w:pStyle w:val="BodyText"/>
      </w:pPr>
      <w:r>
        <w:rPr>
          <w:b/>
          <w:bCs/>
        </w:rPr>
        <w:t xml:space="preserve">Video walkthrough (narrated):</w:t>
      </w:r>
      <w:r>
        <w:t xml:space="preserve"> </w:t>
      </w:r>
      <w:hyperlink r:id="rId28">
        <w:r>
          <w:rPr>
            <w:rStyle w:val="Hyperlink"/>
          </w:rPr>
          <w:t xml:space="preserve">https://drive.google.com/file/d/1VWiBGMu2Bu6xJX0fawogOh4UmXga3r1b/view</w:t>
        </w:r>
      </w:hyperlink>
    </w:p>
    <w:p>
      <w:r>
        <w:br w:type="page"/>
      </w:r>
    </w:p>
    <w:bookmarkEnd w:id="29"/>
    <w:bookmarkStart w:id="31" w:name="X8527b0301faf4c92be77a3608d62769a25a1b69"/>
    <w:p>
      <w:pPr>
        <w:pStyle w:val="Heading2"/>
      </w:pPr>
      <w:r>
        <w:t xml:space="preserve">Immersive VR Simulation — Unity ML-Agents + Virtuix Omni</w:t>
      </w:r>
      <w:r>
        <w:t xml:space="preserve"> </w:t>
      </w:r>
      <w:r>
        <w:rPr>
          <w:i/>
          <w:iCs/>
        </w:rPr>
        <w:t xml:space="preserve">(a simulation company)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full-body</w:t>
      </w:r>
      <w:r>
        <w:t xml:space="preserve"> </w:t>
      </w:r>
      <w:r>
        <w:rPr>
          <w:b/>
          <w:bCs/>
        </w:rPr>
        <w:t xml:space="preserve">VR training simulation</w:t>
      </w:r>
      <w:r>
        <w:t xml:space="preserve"> </w:t>
      </w:r>
      <w:r>
        <w:t xml:space="preserve">built in Unity, combining</w:t>
      </w:r>
      <w:r>
        <w:t xml:space="preserve"> </w:t>
      </w:r>
      <w:r>
        <w:rPr>
          <w:b/>
          <w:bCs/>
        </w:rPr>
        <w:t xml:space="preserve">Unity ML-Agents</w:t>
      </w:r>
      <w:r>
        <w:t xml:space="preserve">, the</w:t>
      </w:r>
      <w:r>
        <w:t xml:space="preserve"> </w:t>
      </w:r>
      <w:r>
        <w:rPr>
          <w:b/>
          <w:bCs/>
        </w:rPr>
        <w:t xml:space="preserve">Virtuix Omni</w:t>
      </w:r>
      <w:r>
        <w:t xml:space="preserve"> </w:t>
      </w:r>
      <w:r>
        <w:t xml:space="preserve">omnidirectional treadmill, and VR interaction — the user physically walks and navigates a simulated space while</w:t>
      </w:r>
      <w:r>
        <w:t xml:space="preserve"> </w:t>
      </w:r>
      <w:r>
        <w:rPr>
          <w:b/>
          <w:bCs/>
        </w:rPr>
        <w:t xml:space="preserve">AI agents respond and adapt in real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My role (Unity Developer):</w:t>
      </w:r>
      <w:r>
        <w:t xml:space="preserve"> </w:t>
      </w:r>
      <w:r>
        <w:t xml:space="preserve">built the</w:t>
      </w:r>
      <w:r>
        <w:t xml:space="preserve"> </w:t>
      </w:r>
      <w:r>
        <w:rPr>
          <w:b/>
          <w:bCs/>
        </w:rPr>
        <w:t xml:space="preserve">VR control &amp; interaction system</w:t>
      </w:r>
      <w:r>
        <w:t xml:space="preserve">, integrated</w:t>
      </w:r>
      <w:r>
        <w:t xml:space="preserve"> </w:t>
      </w:r>
      <w:r>
        <w:rPr>
          <w:b/>
          <w:bCs/>
        </w:rPr>
        <w:t xml:space="preserve">real-time movement and tracking from the Virtuix Omni</w:t>
      </w:r>
      <w:r>
        <w:t xml:space="preserve"> </w:t>
      </w:r>
      <w:r>
        <w:t xml:space="preserve">treadmill, and created the</w:t>
      </w:r>
      <w:r>
        <w:t xml:space="preserve"> </w:t>
      </w:r>
      <w:r>
        <w:rPr>
          <w:b/>
          <w:bCs/>
        </w:rPr>
        <w:t xml:space="preserve">enemy behaviour using Unity ML-Agents</w:t>
      </w:r>
      <w:r>
        <w:t xml:space="preserve"> </w:t>
      </w:r>
      <w:r>
        <w:t xml:space="preserve">— agents trained to react to the player in real time.</w:t>
      </w:r>
    </w:p>
    <w:p>
      <w:pPr>
        <w:pStyle w:val="BodyText"/>
      </w:pPr>
      <w:r>
        <w:rPr>
          <w:b/>
          <w:bCs/>
        </w:rPr>
        <w:t xml:space="preserve">Why it’s relevant:</w:t>
      </w:r>
      <w:r>
        <w:t xml:space="preserve"> </w:t>
      </w:r>
      <w:r>
        <w:t xml:space="preserve">breadth well beyond web and mobile — real</w:t>
      </w:r>
      <w:r>
        <w:t xml:space="preserve"> </w:t>
      </w:r>
      <w:r>
        <w:rPr>
          <w:b/>
          <w:bCs/>
        </w:rPr>
        <w:t xml:space="preserve">hardware integration</w:t>
      </w:r>
      <w:r>
        <w:t xml:space="preserve">,</w:t>
      </w:r>
      <w:r>
        <w:t xml:space="preserve"> </w:t>
      </w:r>
      <w:r>
        <w:rPr>
          <w:b/>
          <w:bCs/>
        </w:rPr>
        <w:t xml:space="preserve">VR systems</w:t>
      </w:r>
      <w:r>
        <w:t xml:space="preserve">, and</w:t>
      </w:r>
      <w:r>
        <w:t xml:space="preserve"> </w:t>
      </w:r>
      <w:r>
        <w:rPr>
          <w:b/>
          <w:bCs/>
        </w:rPr>
        <w:t xml:space="preserve">ML-driven AI</w:t>
      </w:r>
      <w:r>
        <w:t xml:space="preserve"> </w:t>
      </w:r>
      <w:r>
        <w:t xml:space="preserve">in Unity. Applicable to training simulations, experiential learning, and VR prototyping.</w:t>
      </w:r>
    </w:p>
    <w:p>
      <w:pPr>
        <w:pStyle w:val="BodyText"/>
      </w:pPr>
      <w:r>
        <w:rPr>
          <w:b/>
          <w:bCs/>
        </w:rPr>
        <w:t xml:space="preserve">Video:</w:t>
      </w:r>
      <w:r>
        <w:t xml:space="preserve"> </w:t>
      </w:r>
      <w:hyperlink r:id="rId30">
        <w:r>
          <w:rPr>
            <w:rStyle w:val="Hyperlink"/>
          </w:rPr>
          <w:t xml:space="preserve">https://1drv.ms/v/c/20249f5ad3268347/IQBHgybTWp8kIIAgGQQAAAAAAcdfFea4VXnEElxgxp-gSbY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15" Target="media/rId15.jpg" /><Relationship Type="http://schemas.openxmlformats.org/officeDocument/2006/relationships/image" Id="rId18" Target="media/rId18.jpg" /><Relationship Type="http://schemas.openxmlformats.org/officeDocument/2006/relationships/image" Id="rId21" Target="media/rId21.jpg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hyperlink" Id="rId30" Target="https://1drv.ms/v/c/20249f5ad3268347/IQBHgybTWp8kIIAgGQQAAAAAAcdfFea4VXnEElxgxp-gSbY" TargetMode="External" /><Relationship Type="http://schemas.openxmlformats.org/officeDocument/2006/relationships/hyperlink" Id="rId28" Target="https://drive.google.com/file/d/1VWiBGMu2Bu6xJX0fawogOh4UmXga3r1b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1drv.ms/v/c/20249f5ad3268347/IQBHgybTWp8kIIAgGQQAAAAAAcdfFea4VXnEElxgxp-gSbY" TargetMode="External" /><Relationship Type="http://schemas.openxmlformats.org/officeDocument/2006/relationships/hyperlink" Id="rId28" Target="https://drive.google.com/file/d/1VWiBGMu2Bu6xJX0fawogOh4UmXga3r1b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2026-07-15T22:21:36Z</dcterms:created>
  <dcterms:modified xsi:type="dcterms:W3CDTF">2026-07-15T22:21:36Z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