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8A699F" w14:textId="77777777" w:rsidR="00197403" w:rsidRPr="00E47D3C" w:rsidRDefault="00197403" w:rsidP="00197403">
      <w:pPr>
        <w:spacing w:after="0"/>
        <w:ind w:left="0" w:right="0" w:firstLine="0"/>
        <w:jc w:val="center"/>
        <w:rPr>
          <w:rFonts w:eastAsia="Calibri"/>
          <w:b/>
          <w:bCs/>
        </w:rPr>
      </w:pPr>
      <w:r w:rsidRPr="00E47D3C">
        <w:rPr>
          <w:rFonts w:eastAsia="Calibri"/>
        </w:rPr>
        <w:t xml:space="preserve">Қазақстан Республикасының Ғылым және жоғары білім министрлігі </w:t>
      </w:r>
    </w:p>
    <w:p w14:paraId="3702F8F7" w14:textId="77777777" w:rsidR="00197403" w:rsidRPr="00E47D3C" w:rsidRDefault="00197403" w:rsidP="00197403">
      <w:pPr>
        <w:spacing w:after="0"/>
        <w:ind w:left="0" w:right="0" w:firstLine="0"/>
        <w:jc w:val="center"/>
        <w:rPr>
          <w:rFonts w:eastAsia="Calibri"/>
          <w:b/>
          <w:bCs/>
        </w:rPr>
      </w:pPr>
    </w:p>
    <w:p w14:paraId="0815ED7B" w14:textId="77777777" w:rsidR="00197403" w:rsidRPr="00E47D3C" w:rsidRDefault="00197403" w:rsidP="00197403">
      <w:pPr>
        <w:spacing w:after="0"/>
        <w:ind w:left="0" w:right="0" w:firstLine="0"/>
        <w:jc w:val="center"/>
        <w:rPr>
          <w:rFonts w:eastAsia="Calibri"/>
          <w:b/>
          <w:bCs/>
        </w:rPr>
      </w:pPr>
      <w:r w:rsidRPr="00E47D3C">
        <w:rPr>
          <w:rFonts w:eastAsia="Calibri"/>
        </w:rPr>
        <w:t xml:space="preserve">әл-Фараби атындағы Қазақ ұлттық университеті </w:t>
      </w:r>
    </w:p>
    <w:p w14:paraId="4C4441AD" w14:textId="77777777" w:rsidR="00197403" w:rsidRPr="00E47D3C" w:rsidRDefault="00197403" w:rsidP="00197403">
      <w:pPr>
        <w:spacing w:after="0"/>
        <w:ind w:left="0" w:right="0" w:firstLine="0"/>
        <w:jc w:val="center"/>
        <w:rPr>
          <w:rFonts w:eastAsia="Calibri"/>
          <w:b/>
          <w:bCs/>
        </w:rPr>
      </w:pPr>
    </w:p>
    <w:p w14:paraId="71987A50" w14:textId="77777777" w:rsidR="00197403" w:rsidRPr="00E47D3C" w:rsidRDefault="00197403" w:rsidP="00197403">
      <w:pPr>
        <w:spacing w:after="0"/>
        <w:ind w:left="0" w:right="0" w:firstLine="0"/>
        <w:jc w:val="center"/>
        <w:rPr>
          <w:rFonts w:eastAsia="Calibri"/>
          <w:b/>
          <w:bCs/>
        </w:rPr>
      </w:pPr>
      <w:r w:rsidRPr="00E47D3C">
        <w:rPr>
          <w:rFonts w:eastAsia="Calibri"/>
        </w:rPr>
        <w:t>Ақпараттық технологиялар факультеті</w:t>
      </w:r>
    </w:p>
    <w:p w14:paraId="0199418F" w14:textId="77777777" w:rsidR="00197403" w:rsidRPr="00E47D3C" w:rsidRDefault="00197403" w:rsidP="00197403">
      <w:pPr>
        <w:spacing w:after="0"/>
        <w:ind w:left="0" w:right="0" w:firstLine="0"/>
        <w:jc w:val="center"/>
        <w:rPr>
          <w:rFonts w:eastAsia="Calibri"/>
          <w:b/>
          <w:bCs/>
        </w:rPr>
      </w:pPr>
    </w:p>
    <w:p w14:paraId="6F74AD0A" w14:textId="77777777" w:rsidR="00197403" w:rsidRPr="00E47D3C" w:rsidRDefault="00197403" w:rsidP="00197403">
      <w:pPr>
        <w:widowControl w:val="0"/>
        <w:autoSpaceDE w:val="0"/>
        <w:autoSpaceDN w:val="0"/>
        <w:spacing w:after="0"/>
        <w:ind w:left="0" w:right="0" w:firstLine="0"/>
        <w:jc w:val="center"/>
        <w:rPr>
          <w:b/>
          <w:bCs/>
        </w:rPr>
      </w:pPr>
      <w:r w:rsidRPr="00E47D3C">
        <w:t>Компьютерлік ғылымдар</w:t>
      </w:r>
      <w:r w:rsidRPr="00E47D3C">
        <w:rPr>
          <w:spacing w:val="-9"/>
        </w:rPr>
        <w:t xml:space="preserve"> </w:t>
      </w:r>
      <w:r w:rsidRPr="00E47D3C">
        <w:t>кафедрасы</w:t>
      </w:r>
    </w:p>
    <w:p w14:paraId="6A1F4B46" w14:textId="77777777" w:rsidR="00197403" w:rsidRDefault="00197403" w:rsidP="00197403">
      <w:pPr>
        <w:widowControl w:val="0"/>
        <w:autoSpaceDE w:val="0"/>
        <w:autoSpaceDN w:val="0"/>
        <w:spacing w:after="0"/>
        <w:ind w:left="0" w:right="0" w:firstLine="0"/>
        <w:rPr>
          <w:b/>
          <w:bCs/>
        </w:rPr>
      </w:pPr>
    </w:p>
    <w:p w14:paraId="4D979E5C" w14:textId="77777777" w:rsidR="00197403" w:rsidRDefault="00197403" w:rsidP="00197403">
      <w:pPr>
        <w:widowControl w:val="0"/>
        <w:autoSpaceDE w:val="0"/>
        <w:autoSpaceDN w:val="0"/>
        <w:spacing w:after="0"/>
        <w:ind w:left="0" w:right="0" w:firstLine="0"/>
        <w:rPr>
          <w:b/>
          <w:bCs/>
        </w:rPr>
      </w:pPr>
    </w:p>
    <w:p w14:paraId="4CA318C5" w14:textId="77777777" w:rsidR="00197403" w:rsidRPr="00E47D3C" w:rsidRDefault="00197403" w:rsidP="00197403">
      <w:pPr>
        <w:widowControl w:val="0"/>
        <w:autoSpaceDE w:val="0"/>
        <w:autoSpaceDN w:val="0"/>
        <w:spacing w:after="0"/>
        <w:ind w:left="0" w:right="0" w:firstLine="0"/>
        <w:rPr>
          <w:b/>
          <w:bCs/>
        </w:rPr>
      </w:pPr>
    </w:p>
    <w:p w14:paraId="27FA263E" w14:textId="2A6E0C49" w:rsidR="00197403" w:rsidRPr="00E47D3C" w:rsidRDefault="00197403" w:rsidP="00197403">
      <w:pPr>
        <w:widowControl w:val="0"/>
        <w:autoSpaceDE w:val="0"/>
        <w:autoSpaceDN w:val="0"/>
        <w:spacing w:after="0"/>
        <w:ind w:left="0" w:right="0" w:firstLine="0"/>
        <w:jc w:val="center"/>
        <w:rPr>
          <w:b/>
          <w:bCs/>
        </w:rPr>
      </w:pPr>
      <w:r w:rsidRPr="00E47D3C">
        <w:t>7M0</w:t>
      </w:r>
      <w:r w:rsidR="000441A2" w:rsidRPr="000441A2">
        <w:rPr>
          <w:lang w:val="ru-RU"/>
        </w:rPr>
        <w:t>6103</w:t>
      </w:r>
      <w:r w:rsidRPr="00E47D3C">
        <w:rPr>
          <w:spacing w:val="-3"/>
        </w:rPr>
        <w:t xml:space="preserve"> </w:t>
      </w:r>
      <w:r w:rsidRPr="00E47D3C">
        <w:t>- «</w:t>
      </w:r>
      <w:r w:rsidR="000441A2" w:rsidRPr="000441A2">
        <w:t>Компьютерлік инженерия</w:t>
      </w:r>
      <w:r w:rsidRPr="00E47D3C">
        <w:t>»</w:t>
      </w:r>
      <w:r w:rsidRPr="00E47D3C">
        <w:rPr>
          <w:spacing w:val="-15"/>
        </w:rPr>
        <w:t xml:space="preserve"> </w:t>
      </w:r>
      <w:r>
        <w:t>білім беру бағдарламасы</w:t>
      </w:r>
      <w:r w:rsidRPr="00E47D3C">
        <w:rPr>
          <w:spacing w:val="-6"/>
        </w:rPr>
        <w:t xml:space="preserve"> </w:t>
      </w:r>
      <w:r w:rsidRPr="00E47D3C">
        <w:t>бойынша</w:t>
      </w:r>
    </w:p>
    <w:p w14:paraId="4299E8D9" w14:textId="77777777" w:rsidR="00197403" w:rsidRPr="00E47D3C" w:rsidRDefault="00197403" w:rsidP="00197403">
      <w:pPr>
        <w:widowControl w:val="0"/>
        <w:autoSpaceDE w:val="0"/>
        <w:autoSpaceDN w:val="0"/>
        <w:spacing w:after="0"/>
        <w:ind w:left="0" w:right="0" w:firstLine="0"/>
        <w:rPr>
          <w:b/>
          <w:bCs/>
        </w:rPr>
      </w:pPr>
    </w:p>
    <w:p w14:paraId="25869BE2" w14:textId="03802DEE" w:rsidR="00197403" w:rsidRPr="00E47D3C" w:rsidRDefault="00197403" w:rsidP="00197403">
      <w:pPr>
        <w:widowControl w:val="0"/>
        <w:autoSpaceDE w:val="0"/>
        <w:autoSpaceDN w:val="0"/>
        <w:spacing w:after="0"/>
        <w:ind w:left="0" w:right="0" w:firstLine="0"/>
        <w:jc w:val="center"/>
        <w:rPr>
          <w:b/>
          <w:bCs/>
        </w:rPr>
      </w:pPr>
      <w:r>
        <w:t>«</w:t>
      </w:r>
      <w:r w:rsidR="000441A2">
        <w:t>Ортадан тепкіш сорғының жұмыс режимін есептеу бағдарламасын құру</w:t>
      </w:r>
      <w:r>
        <w:t>» тақырыбына</w:t>
      </w:r>
      <w:r w:rsidRPr="00E47D3C">
        <w:rPr>
          <w:spacing w:val="3"/>
        </w:rPr>
        <w:t xml:space="preserve"> </w:t>
      </w:r>
      <w:r w:rsidRPr="00E47D3C">
        <w:t>жазылған</w:t>
      </w:r>
    </w:p>
    <w:p w14:paraId="3816F8C8" w14:textId="77777777" w:rsidR="00197403" w:rsidRDefault="00197403" w:rsidP="00197403">
      <w:pPr>
        <w:widowControl w:val="0"/>
        <w:autoSpaceDE w:val="0"/>
        <w:autoSpaceDN w:val="0"/>
        <w:spacing w:after="0"/>
        <w:ind w:left="0" w:right="0" w:firstLine="0"/>
        <w:jc w:val="center"/>
        <w:rPr>
          <w:b/>
          <w:bCs/>
        </w:rPr>
      </w:pPr>
    </w:p>
    <w:p w14:paraId="6452D5AA" w14:textId="77777777" w:rsidR="00197403" w:rsidRPr="00E47D3C" w:rsidRDefault="00197403" w:rsidP="00197403">
      <w:pPr>
        <w:widowControl w:val="0"/>
        <w:autoSpaceDE w:val="0"/>
        <w:autoSpaceDN w:val="0"/>
        <w:spacing w:after="0"/>
        <w:ind w:left="0" w:right="0" w:firstLine="0"/>
        <w:jc w:val="center"/>
        <w:rPr>
          <w:b/>
          <w:bCs/>
        </w:rPr>
      </w:pPr>
    </w:p>
    <w:p w14:paraId="58DBBFC3" w14:textId="77777777" w:rsidR="00197403" w:rsidRPr="00E47D3C" w:rsidRDefault="00197403" w:rsidP="00197403">
      <w:pPr>
        <w:widowControl w:val="0"/>
        <w:autoSpaceDE w:val="0"/>
        <w:autoSpaceDN w:val="0"/>
        <w:spacing w:after="0"/>
        <w:ind w:left="0" w:right="0" w:firstLine="0"/>
        <w:rPr>
          <w:b/>
          <w:bCs/>
        </w:rPr>
      </w:pPr>
    </w:p>
    <w:p w14:paraId="01586FFD" w14:textId="77777777" w:rsidR="00197403" w:rsidRPr="00E47D3C" w:rsidRDefault="00197403" w:rsidP="00197403">
      <w:pPr>
        <w:widowControl w:val="0"/>
        <w:autoSpaceDE w:val="0"/>
        <w:autoSpaceDN w:val="0"/>
        <w:spacing w:after="0"/>
        <w:ind w:left="0" w:right="0" w:firstLine="0"/>
        <w:jc w:val="center"/>
        <w:rPr>
          <w:b/>
          <w:bCs/>
        </w:rPr>
      </w:pPr>
      <w:r w:rsidRPr="00E47D3C">
        <w:t>МАГИСТРЛІК</w:t>
      </w:r>
      <w:r w:rsidRPr="00E47D3C">
        <w:rPr>
          <w:spacing w:val="-13"/>
        </w:rPr>
        <w:t xml:space="preserve"> </w:t>
      </w:r>
      <w:r w:rsidRPr="00E47D3C">
        <w:t>ДИССЕРТАЦИЯ</w:t>
      </w:r>
    </w:p>
    <w:p w14:paraId="38CCEFB6" w14:textId="77777777" w:rsidR="00197403" w:rsidRPr="00E47D3C" w:rsidRDefault="00197403" w:rsidP="00197403">
      <w:pPr>
        <w:widowControl w:val="0"/>
        <w:autoSpaceDE w:val="0"/>
        <w:autoSpaceDN w:val="0"/>
        <w:spacing w:after="0"/>
        <w:ind w:left="0" w:right="0" w:firstLine="0"/>
        <w:rPr>
          <w:b/>
          <w:bCs/>
        </w:rPr>
      </w:pPr>
    </w:p>
    <w:p w14:paraId="2914F8CE" w14:textId="77777777" w:rsidR="00197403" w:rsidRPr="00E47D3C" w:rsidRDefault="00197403" w:rsidP="00197403">
      <w:pPr>
        <w:widowControl w:val="0"/>
        <w:autoSpaceDE w:val="0"/>
        <w:autoSpaceDN w:val="0"/>
        <w:spacing w:after="0"/>
        <w:ind w:left="0" w:right="0" w:firstLine="0"/>
        <w:rPr>
          <w:b/>
          <w:bCs/>
        </w:rPr>
      </w:pPr>
    </w:p>
    <w:p w14:paraId="2499B40E" w14:textId="77777777" w:rsidR="00197403" w:rsidRPr="00E47D3C" w:rsidRDefault="00197403" w:rsidP="00197403">
      <w:pPr>
        <w:widowControl w:val="0"/>
        <w:autoSpaceDE w:val="0"/>
        <w:autoSpaceDN w:val="0"/>
        <w:spacing w:after="0"/>
        <w:ind w:left="0" w:right="0" w:firstLine="0"/>
        <w:rPr>
          <w:b/>
          <w:bCs/>
        </w:rPr>
      </w:pPr>
    </w:p>
    <w:p w14:paraId="379D3FEC" w14:textId="77777777" w:rsidR="00197403" w:rsidRPr="00E47D3C" w:rsidRDefault="00197403" w:rsidP="00197403">
      <w:pPr>
        <w:widowControl w:val="0"/>
        <w:tabs>
          <w:tab w:val="left" w:pos="5664"/>
        </w:tabs>
        <w:autoSpaceDE w:val="0"/>
        <w:autoSpaceDN w:val="0"/>
        <w:spacing w:after="0"/>
        <w:ind w:left="0" w:right="0" w:firstLine="0"/>
        <w:rPr>
          <w:b/>
          <w:bCs/>
        </w:rPr>
      </w:pPr>
      <w:r w:rsidRPr="00E47D3C">
        <w:tab/>
      </w:r>
    </w:p>
    <w:tbl>
      <w:tblPr>
        <w:tblW w:w="9315" w:type="dxa"/>
        <w:tblInd w:w="319" w:type="dxa"/>
        <w:tblLayout w:type="fixed"/>
        <w:tblLook w:val="01E0" w:firstRow="1" w:lastRow="1" w:firstColumn="1" w:lastColumn="1" w:noHBand="0" w:noVBand="0"/>
      </w:tblPr>
      <w:tblGrid>
        <w:gridCol w:w="3083"/>
        <w:gridCol w:w="3509"/>
        <w:gridCol w:w="2723"/>
      </w:tblGrid>
      <w:tr w:rsidR="00197403" w:rsidRPr="00E47D3C" w14:paraId="5F61F253" w14:textId="77777777" w:rsidTr="00540ECD">
        <w:trPr>
          <w:trHeight w:val="722"/>
        </w:trPr>
        <w:tc>
          <w:tcPr>
            <w:tcW w:w="3083" w:type="dxa"/>
          </w:tcPr>
          <w:p w14:paraId="26AA1B79" w14:textId="77777777" w:rsidR="00197403" w:rsidRDefault="00197403" w:rsidP="00197403">
            <w:pPr>
              <w:spacing w:after="0"/>
              <w:ind w:left="0" w:right="0" w:firstLine="0"/>
              <w:rPr>
                <w:b/>
                <w:bCs/>
              </w:rPr>
            </w:pPr>
            <w:r w:rsidRPr="00E47D3C">
              <w:t>Орындаған:</w:t>
            </w:r>
          </w:p>
          <w:p w14:paraId="66ECC985" w14:textId="77777777" w:rsidR="00197403" w:rsidRDefault="00197403" w:rsidP="00197403">
            <w:pPr>
              <w:spacing w:after="0"/>
              <w:ind w:left="3" w:right="0" w:hanging="3"/>
            </w:pPr>
          </w:p>
          <w:p w14:paraId="24FBE7FB" w14:textId="77777777" w:rsidR="00197403" w:rsidRPr="00DC7E88" w:rsidRDefault="00197403" w:rsidP="00197403">
            <w:pPr>
              <w:spacing w:after="0"/>
              <w:ind w:left="3" w:right="0" w:hanging="3"/>
            </w:pPr>
          </w:p>
        </w:tc>
        <w:tc>
          <w:tcPr>
            <w:tcW w:w="3509" w:type="dxa"/>
          </w:tcPr>
          <w:p w14:paraId="6EFF5AE7" w14:textId="77777777" w:rsidR="00197403" w:rsidRPr="00E47D3C" w:rsidRDefault="00197403" w:rsidP="00AA2CD3">
            <w:pPr>
              <w:tabs>
                <w:tab w:val="left" w:pos="3000"/>
              </w:tabs>
              <w:spacing w:after="0"/>
              <w:ind w:left="0" w:right="0" w:firstLine="0"/>
              <w:jc w:val="center"/>
              <w:rPr>
                <w:b/>
                <w:bCs/>
              </w:rPr>
            </w:pPr>
            <w:r w:rsidRPr="00E47D3C">
              <w:rPr>
                <w:b/>
                <w:bCs/>
                <w:noProof/>
              </w:rPr>
              <mc:AlternateContent>
                <mc:Choice Requires="wps">
                  <w:drawing>
                    <wp:anchor distT="0" distB="0" distL="114300" distR="114300" simplePos="0" relativeHeight="251664384" behindDoc="1" locked="0" layoutInCell="1" allowOverlap="1" wp14:anchorId="5C7E9696" wp14:editId="7F63D33A">
                      <wp:simplePos x="0" y="0"/>
                      <wp:positionH relativeFrom="page">
                        <wp:posOffset>31750</wp:posOffset>
                      </wp:positionH>
                      <wp:positionV relativeFrom="paragraph">
                        <wp:posOffset>187960</wp:posOffset>
                      </wp:positionV>
                      <wp:extent cx="1778000" cy="0"/>
                      <wp:effectExtent l="7620" t="10160" r="5080" b="8890"/>
                      <wp:wrapNone/>
                      <wp:docPr id="1884091589" name="Прямая соединительная линия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00" cy="0"/>
                              </a:xfrm>
                              <a:prstGeom prst="line">
                                <a:avLst/>
                              </a:prstGeom>
                              <a:noFill/>
                              <a:ln w="713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753E40E2" id="Прямая соединительная линия 9"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pt,14.8pt" to="142.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eoTuQEAAGEDAAAOAAAAZHJzL2Uyb0RvYy54bWysU02P0zAQvSPxHyzfaZIi0ZXVdA8ty2WB&#10;Srv8gKntJBaOx/K4Tfrvsd0PVnBD5GCN5+P5zZvJ+nEeLTvpQAZdy5tFzZl2EpVxfct/vD59eOCM&#10;IjgFFp1u+VkTf9y8f7eevNBLHNAqHVgCcSQm3/IhRi+qiuSgR6AFeu1SsMMwQkzX0FcqwJTQR1st&#10;6/pTNWFQPqDURMm7uwT5puB3nZbxe9eRjsy2PHGL5QzlPOSz2qxB9AH8YOSVBvwDixGMS4/eoXYQ&#10;gR2D+QtqNDIgYRcXEscKu85IXXpI3TT1H928DOB16SWJQ/4uE/0/WPnttHX7kKnL2b34Z5Q/iTnc&#10;DuB6XQi8nn0aXJOlqiZP4l6SL+T3gR2mr6hSDhwjFhXmLowZMvXH5iL2+S62niOTydmsVg91nWYi&#10;b7EKxK3QB4pfNI4sGy23xmUdQMDpmWImAuKWkt0On4y1ZZbWsanlq+bjshQQWqNyMKdR6A9bG9gJ&#10;8jaUr3SVIm/TMvIOaLjkldBlTwIenSqvDBrU56sdwdiLnVhZd1UpC5O3kMQB1XkfbuqlORb6153L&#10;i/L2Xqp//xmbXwAAAP//AwBQSwMEFAAGAAgAAAAhANsACeHaAAAABwEAAA8AAABkcnMvZG93bnJl&#10;di54bWxMj8FOwzAQRO9I/IO1SNyoQ4CqDXEqBIJeaQApRzde4kC8tmK3Tf+erTjAcWdWM2/K1eQG&#10;sccx9p4UXM8yEEitNz11Ct7fnq8WIGLSZPTgCRUcMcKqOj8rdWH8gTa4r1MnOIRioRXYlEIhZWwt&#10;Oh1nPiCx9+lHpxOfYyfNqA8c7gaZZ9lcOt0TN1gd8NFi+13vHPfWLx/rr/DUvTbHdnlrm3WzCTdK&#10;XV5MD/cgEk7p7xlO+IwOFTNt/Y5MFIOCO16SFOTLOQi288VJ2P4Ksirlf/7qBwAA//8DAFBLAQIt&#10;ABQABgAIAAAAIQC2gziS/gAAAOEBAAATAAAAAAAAAAAAAAAAAAAAAABbQ29udGVudF9UeXBlc10u&#10;eG1sUEsBAi0AFAAGAAgAAAAhADj9If/WAAAAlAEAAAsAAAAAAAAAAAAAAAAALwEAAF9yZWxzLy5y&#10;ZWxzUEsBAi0AFAAGAAgAAAAhAB6h6hO5AQAAYQMAAA4AAAAAAAAAAAAAAAAALgIAAGRycy9lMm9E&#10;b2MueG1sUEsBAi0AFAAGAAgAAAAhANsACeHaAAAABwEAAA8AAAAAAAAAAAAAAAAAEwQAAGRycy9k&#10;b3ducmV2LnhtbFBLBQYAAAAABAAEAPMAAAAaBQAAAAA=&#10;" strokeweight=".19811mm">
                      <w10:wrap anchorx="page"/>
                    </v:line>
                  </w:pict>
                </mc:Fallback>
              </mc:AlternateContent>
            </w:r>
          </w:p>
          <w:p w14:paraId="554F3E23" w14:textId="77777777" w:rsidR="00197403" w:rsidRPr="00E47D3C" w:rsidRDefault="00197403" w:rsidP="000441A2">
            <w:pPr>
              <w:tabs>
                <w:tab w:val="left" w:pos="737"/>
                <w:tab w:val="left" w:pos="1162"/>
              </w:tabs>
              <w:spacing w:after="0"/>
              <w:ind w:left="0" w:right="425" w:firstLine="0"/>
              <w:jc w:val="center"/>
              <w:rPr>
                <w:b/>
                <w:bCs/>
                <w:sz w:val="20"/>
                <w:szCs w:val="20"/>
              </w:rPr>
            </w:pPr>
            <w:r w:rsidRPr="00E47D3C">
              <w:rPr>
                <w:sz w:val="20"/>
                <w:szCs w:val="20"/>
              </w:rPr>
              <w:t>(қолы)</w:t>
            </w:r>
          </w:p>
        </w:tc>
        <w:tc>
          <w:tcPr>
            <w:tcW w:w="2723" w:type="dxa"/>
          </w:tcPr>
          <w:p w14:paraId="5C0FA60C" w14:textId="7556010E" w:rsidR="00197403" w:rsidRPr="000441A2" w:rsidRDefault="000C05C1" w:rsidP="00AA2CD3">
            <w:pPr>
              <w:spacing w:after="0"/>
              <w:ind w:left="0" w:right="0" w:firstLine="0"/>
              <w:rPr>
                <w:b/>
                <w:bCs/>
              </w:rPr>
            </w:pPr>
            <w:r>
              <w:rPr>
                <w:lang w:val="ru-RU"/>
              </w:rPr>
              <w:t xml:space="preserve">Тлеукенов </w:t>
            </w:r>
            <w:r w:rsidR="000441A2">
              <w:t>Ә.Ж.</w:t>
            </w:r>
          </w:p>
        </w:tc>
      </w:tr>
      <w:tr w:rsidR="00197403" w:rsidRPr="00E47D3C" w14:paraId="7E8BF740" w14:textId="77777777" w:rsidTr="00540ECD">
        <w:trPr>
          <w:trHeight w:val="584"/>
        </w:trPr>
        <w:tc>
          <w:tcPr>
            <w:tcW w:w="3083" w:type="dxa"/>
          </w:tcPr>
          <w:p w14:paraId="4B9A3D6F" w14:textId="77777777" w:rsidR="00197403" w:rsidRPr="00E47D3C" w:rsidRDefault="00197403" w:rsidP="00197403">
            <w:pPr>
              <w:spacing w:after="0"/>
              <w:ind w:left="0" w:right="0" w:firstLine="0"/>
              <w:rPr>
                <w:b/>
                <w:bCs/>
                <w:spacing w:val="-67"/>
              </w:rPr>
            </w:pPr>
            <w:r w:rsidRPr="00E47D3C">
              <w:t>Ғылыми</w:t>
            </w:r>
            <w:r w:rsidRPr="00E47D3C">
              <w:rPr>
                <w:spacing w:val="-18"/>
              </w:rPr>
              <w:t xml:space="preserve"> </w:t>
            </w:r>
            <w:r w:rsidRPr="00E47D3C">
              <w:t>жетекші:</w:t>
            </w:r>
            <w:r w:rsidRPr="00E47D3C">
              <w:rPr>
                <w:spacing w:val="-67"/>
              </w:rPr>
              <w:t xml:space="preserve">                 </w:t>
            </w:r>
          </w:p>
          <w:p w14:paraId="773398A6" w14:textId="3F120523" w:rsidR="00197403" w:rsidRPr="00845F77" w:rsidRDefault="00197403" w:rsidP="00AA2CD3">
            <w:pPr>
              <w:spacing w:after="0"/>
              <w:ind w:left="0" w:right="0" w:firstLine="0"/>
              <w:rPr>
                <w:b/>
                <w:bCs/>
                <w:lang w:val="ru-RU"/>
              </w:rPr>
            </w:pPr>
            <w:r w:rsidRPr="00E47D3C">
              <w:rPr>
                <w:spacing w:val="-67"/>
              </w:rPr>
              <w:t xml:space="preserve">    </w:t>
            </w:r>
            <w:r w:rsidR="00845F77">
              <w:rPr>
                <w:lang w:val="ru-RU"/>
              </w:rPr>
              <w:t>ф</w:t>
            </w:r>
            <w:r w:rsidRPr="00E47D3C">
              <w:t>.</w:t>
            </w:r>
            <w:r w:rsidR="00845F77">
              <w:rPr>
                <w:lang w:val="ru-RU"/>
              </w:rPr>
              <w:t>-м.</w:t>
            </w:r>
            <w:proofErr w:type="spellStart"/>
            <w:r w:rsidRPr="00E47D3C">
              <w:t>ғ.</w:t>
            </w:r>
            <w:r>
              <w:t>к</w:t>
            </w:r>
            <w:proofErr w:type="spellEnd"/>
            <w:r w:rsidRPr="00E47D3C">
              <w:t xml:space="preserve">., </w:t>
            </w:r>
            <w:r w:rsidR="00845F77">
              <w:rPr>
                <w:lang w:val="ru-RU"/>
              </w:rPr>
              <w:t>доцент</w:t>
            </w:r>
          </w:p>
        </w:tc>
        <w:tc>
          <w:tcPr>
            <w:tcW w:w="3509" w:type="dxa"/>
          </w:tcPr>
          <w:p w14:paraId="11740388" w14:textId="77777777" w:rsidR="00197403" w:rsidRPr="00E47D3C" w:rsidRDefault="00197403" w:rsidP="00AA2CD3">
            <w:pPr>
              <w:spacing w:after="0"/>
              <w:ind w:left="0" w:right="0" w:firstLine="0"/>
              <w:jc w:val="center"/>
              <w:rPr>
                <w:b/>
                <w:bCs/>
              </w:rPr>
            </w:pPr>
          </w:p>
          <w:p w14:paraId="2AB82930" w14:textId="77777777" w:rsidR="00197403" w:rsidRPr="00E47D3C" w:rsidRDefault="00197403" w:rsidP="000441A2">
            <w:pPr>
              <w:tabs>
                <w:tab w:val="left" w:pos="595"/>
                <w:tab w:val="left" w:pos="1008"/>
                <w:tab w:val="left" w:pos="1572"/>
                <w:tab w:val="left" w:pos="1716"/>
              </w:tabs>
              <w:spacing w:before="60" w:after="0"/>
              <w:ind w:left="0" w:right="425" w:firstLine="0"/>
              <w:jc w:val="center"/>
              <w:rPr>
                <w:b/>
                <w:bCs/>
                <w:sz w:val="20"/>
                <w:szCs w:val="20"/>
              </w:rPr>
            </w:pPr>
            <w:r w:rsidRPr="00E47D3C">
              <w:rPr>
                <w:b/>
                <w:bCs/>
                <w:noProof/>
              </w:rPr>
              <mc:AlternateContent>
                <mc:Choice Requires="wps">
                  <w:drawing>
                    <wp:anchor distT="0" distB="0" distL="114300" distR="114300" simplePos="0" relativeHeight="251665408" behindDoc="1" locked="0" layoutInCell="1" allowOverlap="1" wp14:anchorId="33AB5700" wp14:editId="4F356973">
                      <wp:simplePos x="0" y="0"/>
                      <wp:positionH relativeFrom="page">
                        <wp:posOffset>31750</wp:posOffset>
                      </wp:positionH>
                      <wp:positionV relativeFrom="paragraph">
                        <wp:posOffset>34925</wp:posOffset>
                      </wp:positionV>
                      <wp:extent cx="1778000" cy="0"/>
                      <wp:effectExtent l="7620" t="8255" r="5080" b="10795"/>
                      <wp:wrapNone/>
                      <wp:docPr id="1902270309" name="Прямая соединительная линия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00" cy="0"/>
                              </a:xfrm>
                              <a:prstGeom prst="line">
                                <a:avLst/>
                              </a:prstGeom>
                              <a:noFill/>
                              <a:ln w="713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73A457BA" id="Прямая соединительная линия 8"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pt,2.75pt" to="142.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eoTuQEAAGEDAAAOAAAAZHJzL2Uyb0RvYy54bWysU02P0zAQvSPxHyzfaZIi0ZXVdA8ty2WB&#10;Srv8gKntJBaOx/K4Tfrvsd0PVnBD5GCN5+P5zZvJ+nEeLTvpQAZdy5tFzZl2EpVxfct/vD59eOCM&#10;IjgFFp1u+VkTf9y8f7eevNBLHNAqHVgCcSQm3/IhRi+qiuSgR6AFeu1SsMMwQkzX0FcqwJTQR1st&#10;6/pTNWFQPqDURMm7uwT5puB3nZbxe9eRjsy2PHGL5QzlPOSz2qxB9AH8YOSVBvwDixGMS4/eoXYQ&#10;gR2D+QtqNDIgYRcXEscKu85IXXpI3TT1H928DOB16SWJQ/4uE/0/WPnttHX7kKnL2b34Z5Q/iTnc&#10;DuB6XQi8nn0aXJOlqiZP4l6SL+T3gR2mr6hSDhwjFhXmLowZMvXH5iL2+S62niOTydmsVg91nWYi&#10;b7EKxK3QB4pfNI4sGy23xmUdQMDpmWImAuKWkt0On4y1ZZbWsanlq+bjshQQWqNyMKdR6A9bG9gJ&#10;8jaUr3SVIm/TMvIOaLjkldBlTwIenSqvDBrU56sdwdiLnVhZd1UpC5O3kMQB1XkfbuqlORb6153L&#10;i/L2Xqp//xmbXwAAAP//AwBQSwMEFAAGAAgAAAAhADCS8vTZAAAABQEAAA8AAABkcnMvZG93bnJl&#10;di54bWxMj8FOwzAQRO9I/IO1SNyoQ6GoDXEqBIJeaaBSjm68xIF4bcVum/49217gtBrNauZNsRxd&#10;L/Y4xM6TgttJBgKp8aajVsHnx+vNHERMmozuPaGCI0ZYlpcXhc6NP9Aa91VqBYdQzLUCm1LIpYyN&#10;RafjxAck9r784HRiObTSDPrA4a6X0yx7kE53xA1WB3y22PxUO8e91dtm9R1e2vf62Czubb2q1+FO&#10;qeur8ekRRMIx/T3DCZ/RoWSmrd+RiaJXMOMlic8MBLvT+Ulvz1qWhfxPX/4CAAD//wMAUEsBAi0A&#10;FAAGAAgAAAAhALaDOJL+AAAA4QEAABMAAAAAAAAAAAAAAAAAAAAAAFtDb250ZW50X1R5cGVzXS54&#10;bWxQSwECLQAUAAYACAAAACEAOP0h/9YAAACUAQAACwAAAAAAAAAAAAAAAAAvAQAAX3JlbHMvLnJl&#10;bHNQSwECLQAUAAYACAAAACEAHqHqE7kBAABhAwAADgAAAAAAAAAAAAAAAAAuAgAAZHJzL2Uyb0Rv&#10;Yy54bWxQSwECLQAUAAYACAAAACEAMJLy9NkAAAAFAQAADwAAAAAAAAAAAAAAAAATBAAAZHJzL2Rv&#10;d25yZXYueG1sUEsFBgAAAAAEAAQA8wAAABkFAAAAAA==&#10;" strokeweight=".19811mm">
                      <w10:wrap anchorx="page"/>
                    </v:line>
                  </w:pict>
                </mc:Fallback>
              </mc:AlternateContent>
            </w:r>
            <w:r w:rsidRPr="00E47D3C">
              <w:rPr>
                <w:sz w:val="20"/>
                <w:szCs w:val="20"/>
              </w:rPr>
              <w:t>(қолы)</w:t>
            </w:r>
          </w:p>
        </w:tc>
        <w:tc>
          <w:tcPr>
            <w:tcW w:w="2723" w:type="dxa"/>
          </w:tcPr>
          <w:p w14:paraId="7610D36D" w14:textId="0142F716" w:rsidR="00197403" w:rsidRPr="00E47D3C" w:rsidRDefault="000441A2" w:rsidP="00AA2CD3">
            <w:pPr>
              <w:spacing w:after="0"/>
              <w:ind w:left="0" w:right="0" w:firstLine="0"/>
              <w:rPr>
                <w:b/>
                <w:bCs/>
              </w:rPr>
            </w:pPr>
            <w:r>
              <w:t xml:space="preserve"> Урмашев Б.А.</w:t>
            </w:r>
          </w:p>
        </w:tc>
      </w:tr>
    </w:tbl>
    <w:p w14:paraId="5A995FCA" w14:textId="77777777" w:rsidR="00197403" w:rsidRDefault="00197403" w:rsidP="00AA2CD3">
      <w:pPr>
        <w:widowControl w:val="0"/>
        <w:autoSpaceDE w:val="0"/>
        <w:autoSpaceDN w:val="0"/>
        <w:spacing w:after="0"/>
        <w:ind w:left="0" w:right="0" w:firstLine="0"/>
        <w:rPr>
          <w:b/>
          <w:bCs/>
        </w:rPr>
      </w:pPr>
    </w:p>
    <w:p w14:paraId="48FCA6DE" w14:textId="77777777" w:rsidR="00197403" w:rsidRPr="00E47D3C" w:rsidRDefault="00197403" w:rsidP="00AA2CD3">
      <w:pPr>
        <w:widowControl w:val="0"/>
        <w:autoSpaceDE w:val="0"/>
        <w:autoSpaceDN w:val="0"/>
        <w:spacing w:after="0"/>
        <w:ind w:left="0" w:right="0" w:firstLine="0"/>
        <w:rPr>
          <w:b/>
          <w:bCs/>
        </w:rPr>
      </w:pPr>
    </w:p>
    <w:p w14:paraId="1F9A6E5D" w14:textId="77777777" w:rsidR="00197403" w:rsidRPr="00E47D3C" w:rsidRDefault="00197403" w:rsidP="00AA2CD3">
      <w:pPr>
        <w:widowControl w:val="0"/>
        <w:autoSpaceDE w:val="0"/>
        <w:autoSpaceDN w:val="0"/>
        <w:spacing w:after="0"/>
        <w:ind w:left="0" w:right="0" w:firstLine="0"/>
        <w:rPr>
          <w:b/>
          <w:bCs/>
        </w:rPr>
      </w:pPr>
    </w:p>
    <w:p w14:paraId="0288A5DA" w14:textId="77777777" w:rsidR="00197403" w:rsidRPr="00E47D3C" w:rsidRDefault="00197403" w:rsidP="00AA2CD3">
      <w:pPr>
        <w:widowControl w:val="0"/>
        <w:tabs>
          <w:tab w:val="left" w:pos="1328"/>
          <w:tab w:val="left" w:pos="3119"/>
          <w:tab w:val="left" w:pos="4641"/>
          <w:tab w:val="left" w:pos="5529"/>
          <w:tab w:val="left" w:pos="6237"/>
          <w:tab w:val="left" w:pos="6804"/>
          <w:tab w:val="left" w:pos="6946"/>
        </w:tabs>
        <w:autoSpaceDE w:val="0"/>
        <w:autoSpaceDN w:val="0"/>
        <w:spacing w:after="0"/>
        <w:ind w:left="425" w:right="0" w:firstLine="0"/>
        <w:rPr>
          <w:b/>
          <w:bCs/>
        </w:rPr>
      </w:pPr>
      <w:r w:rsidRPr="00E47D3C">
        <w:t>№</w:t>
      </w:r>
      <w:r>
        <w:t xml:space="preserve"> </w:t>
      </w:r>
      <w:r w:rsidRPr="00E47D3C">
        <w:rPr>
          <w:u w:val="single"/>
        </w:rPr>
        <w:tab/>
      </w:r>
      <w:r>
        <w:t xml:space="preserve"> </w:t>
      </w:r>
      <w:r w:rsidRPr="00E47D3C">
        <w:t>хаттама,</w:t>
      </w:r>
      <w:r w:rsidRPr="00E47D3C">
        <w:rPr>
          <w:spacing w:val="1"/>
        </w:rPr>
        <w:t xml:space="preserve"> </w:t>
      </w:r>
      <w:r w:rsidRPr="00E47D3C">
        <w:t>«</w:t>
      </w:r>
      <w:r w:rsidRPr="00E47D3C">
        <w:rPr>
          <w:u w:val="single"/>
        </w:rPr>
        <w:tab/>
      </w:r>
      <w:r w:rsidRPr="00E47D3C">
        <w:t>»</w:t>
      </w:r>
      <w:r w:rsidRPr="00E47D3C">
        <w:rPr>
          <w:u w:val="single"/>
        </w:rPr>
        <w:tab/>
      </w:r>
      <w:r>
        <w:rPr>
          <w:u w:val="single"/>
        </w:rPr>
        <w:t xml:space="preserve"> </w:t>
      </w:r>
      <w:r>
        <w:t xml:space="preserve"> </w:t>
      </w:r>
      <w:r w:rsidRPr="00E47D3C">
        <w:t>2024 ж.</w:t>
      </w:r>
    </w:p>
    <w:p w14:paraId="4F4F5B49" w14:textId="77777777" w:rsidR="00197403" w:rsidRPr="00E47D3C" w:rsidRDefault="00197403" w:rsidP="00AA2CD3">
      <w:pPr>
        <w:widowControl w:val="0"/>
        <w:autoSpaceDE w:val="0"/>
        <w:autoSpaceDN w:val="0"/>
        <w:spacing w:after="0"/>
        <w:ind w:left="0" w:right="0" w:firstLine="0"/>
        <w:rPr>
          <w:b/>
          <w:bCs/>
        </w:rPr>
      </w:pPr>
    </w:p>
    <w:tbl>
      <w:tblPr>
        <w:tblW w:w="9315" w:type="dxa"/>
        <w:tblInd w:w="319" w:type="dxa"/>
        <w:tblLayout w:type="fixed"/>
        <w:tblLook w:val="01E0" w:firstRow="1" w:lastRow="1" w:firstColumn="1" w:lastColumn="1" w:noHBand="0" w:noVBand="0"/>
      </w:tblPr>
      <w:tblGrid>
        <w:gridCol w:w="3083"/>
        <w:gridCol w:w="3550"/>
        <w:gridCol w:w="2682"/>
      </w:tblGrid>
      <w:tr w:rsidR="00197403" w:rsidRPr="00E47D3C" w14:paraId="00C85739" w14:textId="77777777" w:rsidTr="00540ECD">
        <w:trPr>
          <w:trHeight w:val="1438"/>
        </w:trPr>
        <w:tc>
          <w:tcPr>
            <w:tcW w:w="3083" w:type="dxa"/>
          </w:tcPr>
          <w:p w14:paraId="326DD71D" w14:textId="77777777" w:rsidR="00197403" w:rsidRPr="00E47D3C" w:rsidRDefault="00197403" w:rsidP="00AA2CD3">
            <w:pPr>
              <w:spacing w:after="0"/>
              <w:ind w:left="0" w:right="0" w:firstLine="0"/>
              <w:rPr>
                <w:b/>
                <w:bCs/>
              </w:rPr>
            </w:pPr>
            <w:r w:rsidRPr="00E47D3C">
              <w:t>Қорғауға</w:t>
            </w:r>
            <w:r w:rsidRPr="00E47D3C">
              <w:rPr>
                <w:spacing w:val="-2"/>
              </w:rPr>
              <w:t xml:space="preserve"> </w:t>
            </w:r>
            <w:r w:rsidRPr="00E47D3C">
              <w:t>жіберілді:</w:t>
            </w:r>
          </w:p>
          <w:p w14:paraId="3AE24AFA" w14:textId="77777777" w:rsidR="00197403" w:rsidRPr="00E47D3C" w:rsidRDefault="00197403" w:rsidP="00AA2CD3">
            <w:pPr>
              <w:spacing w:after="0"/>
              <w:ind w:left="0" w:right="0" w:firstLine="0"/>
              <w:rPr>
                <w:b/>
                <w:bCs/>
              </w:rPr>
            </w:pPr>
          </w:p>
          <w:p w14:paraId="166331B0" w14:textId="77777777" w:rsidR="00197403" w:rsidRPr="00E47D3C" w:rsidRDefault="00197403" w:rsidP="00AA2CD3">
            <w:pPr>
              <w:spacing w:after="0"/>
              <w:ind w:left="0" w:right="0" w:firstLine="0"/>
              <w:rPr>
                <w:b/>
                <w:bCs/>
              </w:rPr>
            </w:pPr>
            <w:r w:rsidRPr="00E47D3C">
              <w:t>Кафедра меңгерушісі:</w:t>
            </w:r>
          </w:p>
          <w:p w14:paraId="7675F0BF" w14:textId="77777777" w:rsidR="00197403" w:rsidRPr="00E47D3C" w:rsidRDefault="00197403" w:rsidP="00AA2CD3">
            <w:pPr>
              <w:spacing w:after="0"/>
              <w:ind w:left="0" w:right="0" w:firstLine="0"/>
              <w:rPr>
                <w:b/>
                <w:bCs/>
              </w:rPr>
            </w:pPr>
            <w:r w:rsidRPr="00E47D3C">
              <w:t>PhD,</w:t>
            </w:r>
            <w:r w:rsidRPr="00E47D3C">
              <w:rPr>
                <w:spacing w:val="1"/>
              </w:rPr>
              <w:t xml:space="preserve"> </w:t>
            </w:r>
            <w:r w:rsidRPr="00E47D3C">
              <w:t>доцент</w:t>
            </w:r>
          </w:p>
        </w:tc>
        <w:tc>
          <w:tcPr>
            <w:tcW w:w="3550" w:type="dxa"/>
          </w:tcPr>
          <w:p w14:paraId="25A1B7FD" w14:textId="77777777" w:rsidR="00197403" w:rsidRPr="00E47D3C" w:rsidRDefault="00197403" w:rsidP="00540ECD">
            <w:pPr>
              <w:ind w:left="0" w:firstLine="0"/>
              <w:rPr>
                <w:b/>
                <w:bCs/>
              </w:rPr>
            </w:pPr>
          </w:p>
          <w:p w14:paraId="481C2E44" w14:textId="77777777" w:rsidR="00197403" w:rsidRPr="00E47D3C" w:rsidRDefault="00197403" w:rsidP="00540ECD">
            <w:pPr>
              <w:ind w:left="0" w:firstLine="0"/>
              <w:rPr>
                <w:b/>
                <w:bCs/>
              </w:rPr>
            </w:pPr>
          </w:p>
          <w:p w14:paraId="7C27B9DF" w14:textId="77777777" w:rsidR="00197403" w:rsidRPr="00E47D3C" w:rsidRDefault="00197403" w:rsidP="00AA2CD3">
            <w:pPr>
              <w:spacing w:after="0"/>
              <w:ind w:left="0" w:right="0" w:firstLine="0"/>
              <w:rPr>
                <w:b/>
                <w:bCs/>
              </w:rPr>
            </w:pPr>
            <w:r w:rsidRPr="00E47D3C">
              <w:rPr>
                <w:b/>
                <w:bCs/>
                <w:noProof/>
              </w:rPr>
              <mc:AlternateContent>
                <mc:Choice Requires="wps">
                  <w:drawing>
                    <wp:anchor distT="0" distB="0" distL="114300" distR="114300" simplePos="0" relativeHeight="251666432" behindDoc="1" locked="0" layoutInCell="1" allowOverlap="1" wp14:anchorId="4F1B416F" wp14:editId="63AA254D">
                      <wp:simplePos x="0" y="0"/>
                      <wp:positionH relativeFrom="page">
                        <wp:posOffset>31750</wp:posOffset>
                      </wp:positionH>
                      <wp:positionV relativeFrom="paragraph">
                        <wp:posOffset>187960</wp:posOffset>
                      </wp:positionV>
                      <wp:extent cx="1778000" cy="0"/>
                      <wp:effectExtent l="7620" t="10160" r="5080" b="8890"/>
                      <wp:wrapNone/>
                      <wp:docPr id="1484839489" name="Прямая соединительная линия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00" cy="0"/>
                              </a:xfrm>
                              <a:prstGeom prst="line">
                                <a:avLst/>
                              </a:prstGeom>
                              <a:noFill/>
                              <a:ln w="713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3C32429B" id="Прямая соединительная линия 9"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pt,14.8pt" to="142.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eoTuQEAAGEDAAAOAAAAZHJzL2Uyb0RvYy54bWysU02P0zAQvSPxHyzfaZIi0ZXVdA8ty2WB&#10;Srv8gKntJBaOx/K4Tfrvsd0PVnBD5GCN5+P5zZvJ+nEeLTvpQAZdy5tFzZl2EpVxfct/vD59eOCM&#10;IjgFFp1u+VkTf9y8f7eevNBLHNAqHVgCcSQm3/IhRi+qiuSgR6AFeu1SsMMwQkzX0FcqwJTQR1st&#10;6/pTNWFQPqDURMm7uwT5puB3nZbxe9eRjsy2PHGL5QzlPOSz2qxB9AH8YOSVBvwDixGMS4/eoXYQ&#10;gR2D+QtqNDIgYRcXEscKu85IXXpI3TT1H928DOB16SWJQ/4uE/0/WPnttHX7kKnL2b34Z5Q/iTnc&#10;DuB6XQi8nn0aXJOlqiZP4l6SL+T3gR2mr6hSDhwjFhXmLowZMvXH5iL2+S62niOTydmsVg91nWYi&#10;b7EKxK3QB4pfNI4sGy23xmUdQMDpmWImAuKWkt0On4y1ZZbWsanlq+bjshQQWqNyMKdR6A9bG9gJ&#10;8jaUr3SVIm/TMvIOaLjkldBlTwIenSqvDBrU56sdwdiLnVhZd1UpC5O3kMQB1XkfbuqlORb6153L&#10;i/L2Xqp//xmbXwAAAP//AwBQSwMEFAAGAAgAAAAhANsACeHaAAAABwEAAA8AAABkcnMvZG93bnJl&#10;di54bWxMj8FOwzAQRO9I/IO1SNyoQ4CqDXEqBIJeaQApRzde4kC8tmK3Tf+erTjAcWdWM2/K1eQG&#10;sccx9p4UXM8yEEitNz11Ct7fnq8WIGLSZPTgCRUcMcKqOj8rdWH8gTa4r1MnOIRioRXYlEIhZWwt&#10;Oh1nPiCx9+lHpxOfYyfNqA8c7gaZZ9lcOt0TN1gd8NFi+13vHPfWLx/rr/DUvTbHdnlrm3WzCTdK&#10;XV5MD/cgEk7p7xlO+IwOFTNt/Y5MFIOCO16SFOTLOQi288VJ2P4Ksirlf/7qBwAA//8DAFBLAQIt&#10;ABQABgAIAAAAIQC2gziS/gAAAOEBAAATAAAAAAAAAAAAAAAAAAAAAABbQ29udGVudF9UeXBlc10u&#10;eG1sUEsBAi0AFAAGAAgAAAAhADj9If/WAAAAlAEAAAsAAAAAAAAAAAAAAAAALwEAAF9yZWxzLy5y&#10;ZWxzUEsBAi0AFAAGAAgAAAAhAB6h6hO5AQAAYQMAAA4AAAAAAAAAAAAAAAAALgIAAGRycy9lMm9E&#10;b2MueG1sUEsBAi0AFAAGAAgAAAAhANsACeHaAAAABwEAAA8AAAAAAAAAAAAAAAAAEwQAAGRycy9k&#10;b3ducmV2LnhtbFBLBQYAAAAABAAEAPMAAAAaBQAAAAA=&#10;" strokeweight=".19811mm">
                      <w10:wrap anchorx="page"/>
                    </v:line>
                  </w:pict>
                </mc:Fallback>
              </mc:AlternateContent>
            </w:r>
          </w:p>
          <w:p w14:paraId="1B1291AE" w14:textId="77777777" w:rsidR="00197403" w:rsidRPr="00E47D3C" w:rsidRDefault="00197403" w:rsidP="000441A2">
            <w:pPr>
              <w:ind w:left="1162" w:firstLine="0"/>
              <w:rPr>
                <w:b/>
                <w:bCs/>
                <w:sz w:val="20"/>
                <w:szCs w:val="20"/>
              </w:rPr>
            </w:pPr>
            <w:r w:rsidRPr="00E47D3C">
              <w:rPr>
                <w:sz w:val="20"/>
                <w:szCs w:val="20"/>
              </w:rPr>
              <w:t>(қолы)</w:t>
            </w:r>
          </w:p>
        </w:tc>
        <w:tc>
          <w:tcPr>
            <w:tcW w:w="2682" w:type="dxa"/>
          </w:tcPr>
          <w:p w14:paraId="326B88D1" w14:textId="77777777" w:rsidR="00197403" w:rsidRPr="00E47D3C" w:rsidRDefault="00197403" w:rsidP="00540ECD">
            <w:pPr>
              <w:ind w:left="0" w:firstLine="0"/>
              <w:rPr>
                <w:b/>
                <w:bCs/>
              </w:rPr>
            </w:pPr>
          </w:p>
          <w:p w14:paraId="626C9423" w14:textId="77777777" w:rsidR="00197403" w:rsidRPr="00E47D3C" w:rsidRDefault="00197403" w:rsidP="00540ECD">
            <w:pPr>
              <w:ind w:left="0" w:firstLine="0"/>
              <w:rPr>
                <w:b/>
                <w:bCs/>
              </w:rPr>
            </w:pPr>
          </w:p>
          <w:p w14:paraId="7A7BF73A" w14:textId="77777777" w:rsidR="00197403" w:rsidRPr="00E47D3C" w:rsidRDefault="00197403" w:rsidP="00AA2CD3">
            <w:pPr>
              <w:spacing w:after="0"/>
              <w:ind w:left="0" w:right="0" w:firstLine="0"/>
              <w:rPr>
                <w:b/>
                <w:bCs/>
              </w:rPr>
            </w:pPr>
            <w:r w:rsidRPr="00E47D3C">
              <w:t>Дарибаев</w:t>
            </w:r>
            <w:r w:rsidRPr="00E47D3C">
              <w:rPr>
                <w:spacing w:val="-6"/>
              </w:rPr>
              <w:t xml:space="preserve"> </w:t>
            </w:r>
            <w:r w:rsidRPr="00E47D3C">
              <w:t>Б.С.</w:t>
            </w:r>
          </w:p>
        </w:tc>
      </w:tr>
      <w:tr w:rsidR="00197403" w:rsidRPr="00E47D3C" w14:paraId="583A560E" w14:textId="77777777" w:rsidTr="00540ECD">
        <w:trPr>
          <w:trHeight w:val="733"/>
        </w:trPr>
        <w:tc>
          <w:tcPr>
            <w:tcW w:w="3083" w:type="dxa"/>
          </w:tcPr>
          <w:p w14:paraId="20C6CF98" w14:textId="77777777" w:rsidR="00197403" w:rsidRPr="00E47D3C" w:rsidRDefault="00197403" w:rsidP="00AA2CD3">
            <w:pPr>
              <w:tabs>
                <w:tab w:val="left" w:pos="3834"/>
                <w:tab w:val="left" w:pos="6626"/>
              </w:tabs>
              <w:spacing w:after="0"/>
              <w:ind w:left="0" w:right="0" w:firstLine="0"/>
              <w:rPr>
                <w:b/>
                <w:bCs/>
              </w:rPr>
            </w:pPr>
            <w:r w:rsidRPr="00E47D3C">
              <w:t>Нормабақылаушы:</w:t>
            </w:r>
            <w:r w:rsidRPr="00E47D3C">
              <w:tab/>
            </w:r>
          </w:p>
        </w:tc>
        <w:tc>
          <w:tcPr>
            <w:tcW w:w="3550" w:type="dxa"/>
          </w:tcPr>
          <w:p w14:paraId="0616C24E" w14:textId="77777777" w:rsidR="00197403" w:rsidRPr="00E47D3C" w:rsidRDefault="00197403" w:rsidP="00AA2CD3">
            <w:pPr>
              <w:spacing w:after="0"/>
              <w:ind w:left="0" w:right="0" w:firstLine="0"/>
              <w:rPr>
                <w:b/>
                <w:bCs/>
              </w:rPr>
            </w:pPr>
            <w:r w:rsidRPr="00E47D3C">
              <w:rPr>
                <w:b/>
                <w:bCs/>
                <w:noProof/>
              </w:rPr>
              <mc:AlternateContent>
                <mc:Choice Requires="wps">
                  <w:drawing>
                    <wp:anchor distT="0" distB="0" distL="114300" distR="114300" simplePos="0" relativeHeight="251667456" behindDoc="1" locked="0" layoutInCell="1" allowOverlap="1" wp14:anchorId="1165DCFB" wp14:editId="0BDB5324">
                      <wp:simplePos x="0" y="0"/>
                      <wp:positionH relativeFrom="page">
                        <wp:posOffset>31750</wp:posOffset>
                      </wp:positionH>
                      <wp:positionV relativeFrom="paragraph">
                        <wp:posOffset>187960</wp:posOffset>
                      </wp:positionV>
                      <wp:extent cx="1778000" cy="0"/>
                      <wp:effectExtent l="7620" t="10160" r="5080" b="8890"/>
                      <wp:wrapNone/>
                      <wp:docPr id="1621411572" name="Прямая соединительная линия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00" cy="0"/>
                              </a:xfrm>
                              <a:prstGeom prst="line">
                                <a:avLst/>
                              </a:prstGeom>
                              <a:noFill/>
                              <a:ln w="713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51FE23EF" id="Прямая соединительная линия 9"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pt,14.8pt" to="142.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eoTuQEAAGEDAAAOAAAAZHJzL2Uyb0RvYy54bWysU02P0zAQvSPxHyzfaZIi0ZXVdA8ty2WB&#10;Srv8gKntJBaOx/K4Tfrvsd0PVnBD5GCN5+P5zZvJ+nEeLTvpQAZdy5tFzZl2EpVxfct/vD59eOCM&#10;IjgFFp1u+VkTf9y8f7eevNBLHNAqHVgCcSQm3/IhRi+qiuSgR6AFeu1SsMMwQkzX0FcqwJTQR1st&#10;6/pTNWFQPqDURMm7uwT5puB3nZbxe9eRjsy2PHGL5QzlPOSz2qxB9AH8YOSVBvwDixGMS4/eoXYQ&#10;gR2D+QtqNDIgYRcXEscKu85IXXpI3TT1H928DOB16SWJQ/4uE/0/WPnttHX7kKnL2b34Z5Q/iTnc&#10;DuB6XQi8nn0aXJOlqiZP4l6SL+T3gR2mr6hSDhwjFhXmLowZMvXH5iL2+S62niOTydmsVg91nWYi&#10;b7EKxK3QB4pfNI4sGy23xmUdQMDpmWImAuKWkt0On4y1ZZbWsanlq+bjshQQWqNyMKdR6A9bG9gJ&#10;8jaUr3SVIm/TMvIOaLjkldBlTwIenSqvDBrU56sdwdiLnVhZd1UpC5O3kMQB1XkfbuqlORb6153L&#10;i/L2Xqp//xmbXwAAAP//AwBQSwMEFAAGAAgAAAAhANsACeHaAAAABwEAAA8AAABkcnMvZG93bnJl&#10;di54bWxMj8FOwzAQRO9I/IO1SNyoQ4CqDXEqBIJeaQApRzde4kC8tmK3Tf+erTjAcWdWM2/K1eQG&#10;sccx9p4UXM8yEEitNz11Ct7fnq8WIGLSZPTgCRUcMcKqOj8rdWH8gTa4r1MnOIRioRXYlEIhZWwt&#10;Oh1nPiCx9+lHpxOfYyfNqA8c7gaZZ9lcOt0TN1gd8NFi+13vHPfWLx/rr/DUvTbHdnlrm3WzCTdK&#10;XV5MD/cgEk7p7xlO+IwOFTNt/Y5MFIOCO16SFOTLOQi288VJ2P4Ksirlf/7qBwAA//8DAFBLAQIt&#10;ABQABgAIAAAAIQC2gziS/gAAAOEBAAATAAAAAAAAAAAAAAAAAAAAAABbQ29udGVudF9UeXBlc10u&#10;eG1sUEsBAi0AFAAGAAgAAAAhADj9If/WAAAAlAEAAAsAAAAAAAAAAAAAAAAALwEAAF9yZWxzLy5y&#10;ZWxzUEsBAi0AFAAGAAgAAAAhAB6h6hO5AQAAYQMAAA4AAAAAAAAAAAAAAAAALgIAAGRycy9lMm9E&#10;b2MueG1sUEsBAi0AFAAGAAgAAAAhANsACeHaAAAABwEAAA8AAAAAAAAAAAAAAAAAEwQAAGRycy9k&#10;b3ducmV2LnhtbFBLBQYAAAAABAAEAPMAAAAaBQAAAAA=&#10;" strokeweight=".19811mm">
                      <w10:wrap anchorx="page"/>
                    </v:line>
                  </w:pict>
                </mc:Fallback>
              </mc:AlternateContent>
            </w:r>
          </w:p>
          <w:p w14:paraId="3228DF46" w14:textId="77777777" w:rsidR="00197403" w:rsidRPr="00E47D3C" w:rsidRDefault="00197403" w:rsidP="000441A2">
            <w:pPr>
              <w:tabs>
                <w:tab w:val="left" w:pos="1452"/>
                <w:tab w:val="left" w:pos="1728"/>
                <w:tab w:val="left" w:pos="2556"/>
                <w:tab w:val="left" w:pos="2832"/>
              </w:tabs>
              <w:ind w:left="1020" w:firstLine="0"/>
              <w:rPr>
                <w:b/>
                <w:bCs/>
                <w:sz w:val="20"/>
                <w:szCs w:val="20"/>
              </w:rPr>
            </w:pPr>
            <w:r>
              <w:rPr>
                <w:sz w:val="20"/>
                <w:szCs w:val="20"/>
              </w:rPr>
              <w:t xml:space="preserve">    </w:t>
            </w:r>
            <w:r w:rsidRPr="00E47D3C">
              <w:rPr>
                <w:sz w:val="20"/>
                <w:szCs w:val="20"/>
              </w:rPr>
              <w:t>(қолы)</w:t>
            </w:r>
          </w:p>
        </w:tc>
        <w:tc>
          <w:tcPr>
            <w:tcW w:w="2682" w:type="dxa"/>
          </w:tcPr>
          <w:p w14:paraId="650A53B6" w14:textId="77777777" w:rsidR="00197403" w:rsidRPr="00E47D3C" w:rsidRDefault="00197403" w:rsidP="00AA2CD3">
            <w:pPr>
              <w:spacing w:after="0"/>
              <w:ind w:left="0" w:right="0" w:firstLine="0"/>
              <w:rPr>
                <w:b/>
                <w:bCs/>
              </w:rPr>
            </w:pPr>
            <w:r w:rsidRPr="00E47D3C">
              <w:t>Байтенова С.А.</w:t>
            </w:r>
          </w:p>
        </w:tc>
      </w:tr>
    </w:tbl>
    <w:p w14:paraId="51042CA7" w14:textId="77777777" w:rsidR="00197403" w:rsidRPr="00E47D3C" w:rsidRDefault="00197403" w:rsidP="00AA2CD3">
      <w:pPr>
        <w:widowControl w:val="0"/>
        <w:autoSpaceDE w:val="0"/>
        <w:autoSpaceDN w:val="0"/>
        <w:spacing w:after="0"/>
        <w:ind w:left="0" w:right="0" w:firstLine="0"/>
        <w:rPr>
          <w:b/>
          <w:bCs/>
        </w:rPr>
      </w:pPr>
    </w:p>
    <w:p w14:paraId="2831ED25" w14:textId="77777777" w:rsidR="00197403" w:rsidRDefault="00197403" w:rsidP="00AA2CD3">
      <w:pPr>
        <w:widowControl w:val="0"/>
        <w:autoSpaceDE w:val="0"/>
        <w:autoSpaceDN w:val="0"/>
        <w:spacing w:after="0"/>
        <w:ind w:left="0" w:right="0" w:firstLine="0"/>
        <w:rPr>
          <w:b/>
          <w:bCs/>
        </w:rPr>
      </w:pPr>
    </w:p>
    <w:p w14:paraId="1E635C31" w14:textId="77777777" w:rsidR="00197403" w:rsidRDefault="00197403" w:rsidP="00AA2CD3">
      <w:pPr>
        <w:widowControl w:val="0"/>
        <w:autoSpaceDE w:val="0"/>
        <w:autoSpaceDN w:val="0"/>
        <w:spacing w:after="0"/>
        <w:ind w:left="0" w:right="0" w:firstLine="0"/>
        <w:rPr>
          <w:b/>
          <w:bCs/>
        </w:rPr>
      </w:pPr>
    </w:p>
    <w:p w14:paraId="46BFA727" w14:textId="77777777" w:rsidR="00197403" w:rsidRPr="00197403" w:rsidRDefault="00197403" w:rsidP="00AA2CD3">
      <w:pPr>
        <w:widowControl w:val="0"/>
        <w:autoSpaceDE w:val="0"/>
        <w:autoSpaceDN w:val="0"/>
        <w:spacing w:after="0"/>
        <w:ind w:left="0" w:right="0" w:firstLine="0"/>
        <w:rPr>
          <w:b/>
          <w:bCs/>
          <w:lang w:val="ru-RU"/>
        </w:rPr>
      </w:pPr>
    </w:p>
    <w:p w14:paraId="417C66BF" w14:textId="77777777" w:rsidR="00197403" w:rsidRDefault="00197403" w:rsidP="00AA2CD3">
      <w:pPr>
        <w:spacing w:after="0"/>
        <w:ind w:left="3" w:right="0" w:hanging="3"/>
        <w:jc w:val="center"/>
        <w:rPr>
          <w:rFonts w:eastAsia="Calibri"/>
          <w:lang w:val="ru-RU"/>
        </w:rPr>
      </w:pPr>
      <w:r w:rsidRPr="00E47D3C">
        <w:rPr>
          <w:rFonts w:eastAsia="Calibri"/>
        </w:rPr>
        <w:t>Алматы,</w:t>
      </w:r>
      <w:r w:rsidRPr="00E47D3C">
        <w:rPr>
          <w:rFonts w:eastAsia="Calibri"/>
          <w:spacing w:val="-1"/>
        </w:rPr>
        <w:t xml:space="preserve"> </w:t>
      </w:r>
      <w:r w:rsidRPr="00E47D3C">
        <w:rPr>
          <w:rFonts w:eastAsia="Calibri"/>
        </w:rPr>
        <w:t>2024 ж</w:t>
      </w:r>
      <w:r>
        <w:rPr>
          <w:rFonts w:eastAsia="Calibri"/>
        </w:rPr>
        <w:t>.</w:t>
      </w:r>
    </w:p>
    <w:p w14:paraId="26E78F2B" w14:textId="77777777" w:rsidR="00AA2CD3" w:rsidRPr="00AA2CD3" w:rsidRDefault="00AA2CD3" w:rsidP="00AA2CD3">
      <w:pPr>
        <w:spacing w:after="0"/>
        <w:ind w:left="3" w:right="0" w:hanging="3"/>
        <w:jc w:val="center"/>
        <w:rPr>
          <w:lang w:val="ru-RU"/>
        </w:rPr>
      </w:pPr>
    </w:p>
    <w:p w14:paraId="4AB556F9" w14:textId="77777777" w:rsidR="004D2675" w:rsidRPr="00644939" w:rsidRDefault="004D2675" w:rsidP="0095440D">
      <w:pPr>
        <w:spacing w:after="0"/>
        <w:ind w:left="0" w:right="0" w:firstLine="0"/>
        <w:jc w:val="center"/>
        <w:rPr>
          <w:b/>
        </w:rPr>
      </w:pPr>
      <w:r w:rsidRPr="00644939">
        <w:rPr>
          <w:b/>
        </w:rPr>
        <w:lastRenderedPageBreak/>
        <w:t>АҢДАТПА</w:t>
      </w:r>
    </w:p>
    <w:p w14:paraId="29D67DE1" w14:textId="77777777" w:rsidR="004D2675" w:rsidRPr="00644939" w:rsidRDefault="004D2675" w:rsidP="004D2675">
      <w:pPr>
        <w:spacing w:after="0"/>
        <w:ind w:left="0" w:right="0" w:firstLine="709"/>
        <w:jc w:val="center"/>
        <w:rPr>
          <w:rFonts w:ascii="Calibri" w:eastAsia="Calibri" w:hAnsi="Calibri" w:cs="Calibri"/>
          <w:sz w:val="22"/>
        </w:rPr>
      </w:pPr>
    </w:p>
    <w:p w14:paraId="24A7D80A" w14:textId="54F6A4DD" w:rsidR="004D2675" w:rsidRPr="00644939" w:rsidRDefault="004D2675" w:rsidP="004D2675">
      <w:pPr>
        <w:spacing w:after="0"/>
        <w:ind w:left="0" w:right="0" w:firstLine="709"/>
        <w:rPr>
          <w:rFonts w:eastAsia="Calibri"/>
          <w:szCs w:val="28"/>
        </w:rPr>
      </w:pPr>
      <w:r w:rsidRPr="00644939">
        <w:rPr>
          <w:rFonts w:eastAsia="Calibri"/>
          <w:szCs w:val="28"/>
        </w:rPr>
        <w:t>Диссертация</w:t>
      </w:r>
      <w:r w:rsidR="00F25507" w:rsidRPr="00644939">
        <w:rPr>
          <w:rFonts w:eastAsia="Calibri"/>
          <w:szCs w:val="28"/>
        </w:rPr>
        <w:t>лық жұмыс</w:t>
      </w:r>
      <w:r w:rsidRPr="00644939">
        <w:rPr>
          <w:rFonts w:eastAsia="Calibri"/>
          <w:szCs w:val="28"/>
        </w:rPr>
        <w:t xml:space="preserve"> </w:t>
      </w:r>
      <w:r w:rsidR="004C27E3">
        <w:rPr>
          <w:rFonts w:eastAsia="Calibri"/>
          <w:szCs w:val="28"/>
        </w:rPr>
        <w:t>64</w:t>
      </w:r>
      <w:r w:rsidRPr="00644939">
        <w:rPr>
          <w:rFonts w:eastAsia="Calibri"/>
          <w:szCs w:val="28"/>
        </w:rPr>
        <w:t xml:space="preserve"> беттен, 8 кестеден, 2</w:t>
      </w:r>
      <w:r w:rsidR="004A66BD" w:rsidRPr="004A66BD">
        <w:rPr>
          <w:rFonts w:eastAsia="Calibri"/>
          <w:szCs w:val="28"/>
        </w:rPr>
        <w:t>6</w:t>
      </w:r>
      <w:r w:rsidRPr="00644939">
        <w:rPr>
          <w:rFonts w:eastAsia="Calibri"/>
          <w:szCs w:val="28"/>
        </w:rPr>
        <w:t xml:space="preserve"> суреттен, </w:t>
      </w:r>
      <w:r w:rsidR="004A66BD" w:rsidRPr="004A66BD">
        <w:rPr>
          <w:rFonts w:eastAsia="Calibri"/>
          <w:szCs w:val="28"/>
        </w:rPr>
        <w:t>3</w:t>
      </w:r>
      <w:r w:rsidRPr="00644939">
        <w:rPr>
          <w:rFonts w:eastAsia="Calibri"/>
          <w:szCs w:val="28"/>
        </w:rPr>
        <w:t xml:space="preserve">7 </w:t>
      </w:r>
      <w:r w:rsidR="00F25507" w:rsidRPr="00644939">
        <w:rPr>
          <w:rFonts w:eastAsia="Calibri"/>
          <w:szCs w:val="28"/>
        </w:rPr>
        <w:t xml:space="preserve">пайдаланылған дереккөздердің тізімінен және </w:t>
      </w:r>
      <w:r w:rsidR="007065D5" w:rsidRPr="007065D5">
        <w:rPr>
          <w:rFonts w:eastAsia="Calibri"/>
          <w:szCs w:val="28"/>
        </w:rPr>
        <w:t>1</w:t>
      </w:r>
      <w:r w:rsidR="009304B7" w:rsidRPr="00644939">
        <w:rPr>
          <w:rFonts w:eastAsia="Calibri"/>
          <w:szCs w:val="28"/>
        </w:rPr>
        <w:t xml:space="preserve"> </w:t>
      </w:r>
      <w:r w:rsidR="00F25507" w:rsidRPr="00644939">
        <w:rPr>
          <w:rFonts w:eastAsia="Calibri"/>
          <w:szCs w:val="28"/>
        </w:rPr>
        <w:t>қосымшадан тұрады</w:t>
      </w:r>
      <w:r w:rsidRPr="00644939">
        <w:rPr>
          <w:rFonts w:eastAsia="Calibri"/>
          <w:szCs w:val="28"/>
        </w:rPr>
        <w:t>.</w:t>
      </w:r>
    </w:p>
    <w:p w14:paraId="5617AD0E" w14:textId="77777777" w:rsidR="004D2675" w:rsidRPr="00644939" w:rsidRDefault="004D2675" w:rsidP="004D2675">
      <w:pPr>
        <w:spacing w:after="0"/>
        <w:ind w:left="0" w:right="0" w:firstLine="709"/>
        <w:rPr>
          <w:rFonts w:eastAsia="Calibri"/>
          <w:szCs w:val="28"/>
        </w:rPr>
      </w:pPr>
      <w:r w:rsidRPr="00644939">
        <w:rPr>
          <w:rFonts w:eastAsia="Calibri"/>
          <w:b/>
          <w:bCs/>
          <w:szCs w:val="28"/>
        </w:rPr>
        <w:t>Кілттік сөздер:</w:t>
      </w:r>
      <w:r w:rsidRPr="00644939">
        <w:rPr>
          <w:rFonts w:eastAsia="Calibri"/>
          <w:szCs w:val="28"/>
        </w:rPr>
        <w:t xml:space="preserve"> орталықтан тепкіш сорғы, энергия тиімділігі, автоматтандырылған басқару жүйесі, асинхронды электр қозғалтқышы.</w:t>
      </w:r>
    </w:p>
    <w:p w14:paraId="6556DF7B" w14:textId="77777777" w:rsidR="004D2675" w:rsidRPr="00644939" w:rsidRDefault="004D2675" w:rsidP="004D2675">
      <w:pPr>
        <w:spacing w:after="0"/>
        <w:ind w:left="0" w:right="0" w:firstLine="709"/>
        <w:rPr>
          <w:rFonts w:eastAsia="Calibri"/>
          <w:szCs w:val="28"/>
        </w:rPr>
      </w:pPr>
      <w:r w:rsidRPr="00644939">
        <w:rPr>
          <w:rFonts w:eastAsia="Calibri"/>
          <w:b/>
          <w:bCs/>
          <w:szCs w:val="28"/>
        </w:rPr>
        <w:t>Тақырыптың өзектілігі:</w:t>
      </w:r>
      <w:r w:rsidRPr="00644939">
        <w:rPr>
          <w:rFonts w:eastAsia="Calibri"/>
          <w:szCs w:val="28"/>
        </w:rPr>
        <w:t xml:space="preserve"> Энергия тұтынуды азайту және өндірістік процестердің экологиялық қауіпсіздігін арттыру жөніндегі жаһандық сын-қатерлер жағдайында энергетикалық ресурстарды пайдалану тиімділігі өнеркәсіп үшін негізгі факторға айналуда. Өнеркәсіптің әртүрлі салаларында, энергетикадан сумен жабдықтауға дейін кеңінен қолданылатын ортадан тепкіш сорғылар электр энергиясының айтарлықтай мөлшерін тұтынады, бұл оларды басқаруды жаңғырту мен автоматтандыруды маңызды етеді. Жиіліктерді реттеу және автоматтандырылған басқару технологияларын дамыту қажетті технологиялық параметрлерді сақтай отырып, сорғы жабдықтарының тиімділігін айтарлықтай арттыруға, энергия шығындарын барынша азайтуға мүмкіндік береді. Ортадан тепкіш сорғылардың асинхронды электр қозғалтқыштарын басқару жүйелерін енгізу пайдалану шығындарын азайтуға ғана емес, сонымен қатар жабдықтың тозуын азайтады, оның қызмет ету мерзімін ұзартады. </w:t>
      </w:r>
    </w:p>
    <w:p w14:paraId="50C85304" w14:textId="77777777" w:rsidR="004D2675" w:rsidRPr="00644939" w:rsidRDefault="004D2675" w:rsidP="004D2675">
      <w:pPr>
        <w:spacing w:after="0"/>
        <w:ind w:left="0" w:right="0" w:firstLine="709"/>
        <w:rPr>
          <w:rFonts w:eastAsia="Calibri"/>
          <w:szCs w:val="28"/>
        </w:rPr>
      </w:pPr>
      <w:r w:rsidRPr="00644939">
        <w:rPr>
          <w:rFonts w:eastAsia="Calibri"/>
          <w:b/>
          <w:bCs/>
          <w:szCs w:val="28"/>
        </w:rPr>
        <w:t>Зерттеу жұмысының мақсаты:</w:t>
      </w:r>
      <w:r w:rsidRPr="00644939">
        <w:rPr>
          <w:rFonts w:eastAsia="Calibri"/>
          <w:szCs w:val="28"/>
        </w:rPr>
        <w:t xml:space="preserve"> Заманауи жиілікті түрлендіргіштерді пайдалана отырып, орталықтан тепкіш сорғылардың асинхронды электр қозғалтқышының энергияны үнемдейтін басқару жүйесін әзірлеу және сынау.</w:t>
      </w:r>
    </w:p>
    <w:p w14:paraId="3025986C" w14:textId="77777777" w:rsidR="004D2675" w:rsidRPr="00644939" w:rsidRDefault="004D2675" w:rsidP="004D2675">
      <w:pPr>
        <w:spacing w:after="0"/>
        <w:ind w:left="0" w:right="0" w:firstLine="709"/>
        <w:rPr>
          <w:rFonts w:eastAsia="Calibri"/>
          <w:szCs w:val="28"/>
        </w:rPr>
      </w:pPr>
      <w:r w:rsidRPr="00644939">
        <w:rPr>
          <w:rFonts w:eastAsia="Calibri"/>
          <w:b/>
          <w:bCs/>
          <w:szCs w:val="28"/>
        </w:rPr>
        <w:t>Зерттеу нысаны:</w:t>
      </w:r>
      <w:r w:rsidRPr="00644939">
        <w:rPr>
          <w:rFonts w:eastAsia="Calibri"/>
          <w:szCs w:val="28"/>
        </w:rPr>
        <w:t xml:space="preserve"> Асинхронды электр қозғалтқыштары бар ортадан тепкіш сорғылар.</w:t>
      </w:r>
    </w:p>
    <w:p w14:paraId="2D552427" w14:textId="77777777" w:rsidR="004D2675" w:rsidRPr="00644939" w:rsidRDefault="004D2675" w:rsidP="004D2675">
      <w:pPr>
        <w:spacing w:after="0"/>
        <w:ind w:left="0" w:right="0" w:firstLine="709"/>
        <w:rPr>
          <w:rFonts w:eastAsia="Calibri"/>
          <w:szCs w:val="28"/>
        </w:rPr>
      </w:pPr>
      <w:r w:rsidRPr="00644939">
        <w:rPr>
          <w:rFonts w:eastAsia="Calibri"/>
          <w:b/>
          <w:bCs/>
          <w:szCs w:val="28"/>
        </w:rPr>
        <w:t>Зерттеу пәні:</w:t>
      </w:r>
      <w:r w:rsidRPr="00644939">
        <w:rPr>
          <w:rFonts w:eastAsia="Calibri"/>
          <w:szCs w:val="28"/>
        </w:rPr>
        <w:t xml:space="preserve"> Автоматтандырылған басқару жүйесі арқылы орталықтан тепкіш сорғылардың тиімділігін арттыру әдістері мен құралдары.</w:t>
      </w:r>
    </w:p>
    <w:p w14:paraId="3658B97F" w14:textId="77777777" w:rsidR="004D2675" w:rsidRPr="00644939" w:rsidRDefault="004D2675" w:rsidP="004D2675">
      <w:pPr>
        <w:spacing w:after="0"/>
        <w:ind w:left="0" w:right="0" w:firstLine="709"/>
        <w:rPr>
          <w:rFonts w:eastAsia="Calibri"/>
          <w:szCs w:val="28"/>
        </w:rPr>
      </w:pPr>
      <w:r w:rsidRPr="00644939">
        <w:rPr>
          <w:rFonts w:eastAsia="Calibri"/>
          <w:b/>
          <w:bCs/>
          <w:szCs w:val="28"/>
        </w:rPr>
        <w:t>Зерттеу әдістері:</w:t>
      </w:r>
      <w:r w:rsidRPr="00644939">
        <w:rPr>
          <w:rFonts w:eastAsia="Calibri"/>
          <w:szCs w:val="28"/>
        </w:rPr>
        <w:t xml:space="preserve"> Аналитикалық, эксперименттік, сонымен қатар модельдеу және оңтайландыру әдістері.</w:t>
      </w:r>
    </w:p>
    <w:p w14:paraId="04D10200" w14:textId="77777777" w:rsidR="004D2675" w:rsidRPr="00644939" w:rsidRDefault="004D2675" w:rsidP="004D2675">
      <w:pPr>
        <w:spacing w:after="0"/>
        <w:ind w:left="0" w:right="0" w:firstLine="709"/>
        <w:rPr>
          <w:rFonts w:eastAsia="Calibri"/>
          <w:szCs w:val="28"/>
        </w:rPr>
      </w:pPr>
      <w:r w:rsidRPr="00644939">
        <w:rPr>
          <w:rFonts w:eastAsia="Calibri"/>
          <w:b/>
          <w:bCs/>
          <w:szCs w:val="28"/>
        </w:rPr>
        <w:t>Зерттеу нәтижелері:</w:t>
      </w:r>
      <w:r w:rsidRPr="00644939">
        <w:rPr>
          <w:rFonts w:eastAsia="Calibri"/>
          <w:szCs w:val="28"/>
        </w:rPr>
        <w:t xml:space="preserve"> сорғының қажетті өнімділігін сақтай отырып, қуат тұтынуды айтарлықтай азайту үшін басқару жүйесі әзірленді және сынақтан өтті. Ұсынылған жүйенің тиімділігін растау үшін сынақтар жүргізілді.</w:t>
      </w:r>
    </w:p>
    <w:p w14:paraId="61466AB4" w14:textId="77777777" w:rsidR="004D2675" w:rsidRPr="00644939" w:rsidRDefault="004D2675" w:rsidP="004D2675">
      <w:pPr>
        <w:spacing w:after="0"/>
        <w:ind w:left="0" w:right="0" w:firstLine="709"/>
        <w:rPr>
          <w:rFonts w:eastAsia="Calibri"/>
          <w:szCs w:val="28"/>
        </w:rPr>
      </w:pPr>
      <w:r w:rsidRPr="00644939">
        <w:rPr>
          <w:rFonts w:eastAsia="Calibri"/>
          <w:b/>
          <w:bCs/>
          <w:szCs w:val="28"/>
        </w:rPr>
        <w:t>Практикалық маңыздылығы</w:t>
      </w:r>
      <w:r w:rsidRPr="00644939">
        <w:rPr>
          <w:rFonts w:eastAsia="Calibri"/>
          <w:szCs w:val="28"/>
        </w:rPr>
        <w:t>: Өндіріс орындарында әзірленген жүйені енгізу энергия шығындарын айтарлықтай азайтады және жабдықтың қызмет ету мерзімін арттырады.</w:t>
      </w:r>
    </w:p>
    <w:p w14:paraId="27158219" w14:textId="5A443A42" w:rsidR="009304B7" w:rsidRPr="00B445DB" w:rsidRDefault="004D2675" w:rsidP="009137E6">
      <w:pPr>
        <w:spacing w:after="0"/>
        <w:ind w:left="0" w:right="0" w:firstLine="709"/>
        <w:rPr>
          <w:rFonts w:ascii="Calibri" w:eastAsia="Calibri" w:hAnsi="Calibri" w:cs="Calibri"/>
          <w:sz w:val="22"/>
        </w:rPr>
      </w:pPr>
      <w:r w:rsidRPr="00644939">
        <w:rPr>
          <w:rFonts w:eastAsia="Calibri"/>
          <w:b/>
          <w:bCs/>
          <w:szCs w:val="28"/>
        </w:rPr>
        <w:t>Ғылыми жаңалық:</w:t>
      </w:r>
      <w:r w:rsidRPr="00644939">
        <w:rPr>
          <w:rFonts w:eastAsia="Calibri"/>
          <w:szCs w:val="28"/>
        </w:rPr>
        <w:t xml:space="preserve"> өнеркәсіптік жабдықтың әртүрлі жұмыс жағдайларына бейімделетін ортадан тепкіш сорғылардың жұмысын бағалау және оңтайландырудың бірегей әдістемесі жасалды.</w:t>
      </w:r>
    </w:p>
    <w:p w14:paraId="587B641A" w14:textId="77777777" w:rsidR="009137E6" w:rsidRPr="00B445DB" w:rsidRDefault="009137E6" w:rsidP="009137E6">
      <w:pPr>
        <w:spacing w:after="0"/>
        <w:ind w:left="0" w:right="0" w:firstLine="709"/>
        <w:rPr>
          <w:rFonts w:ascii="Calibri" w:eastAsia="Calibri" w:hAnsi="Calibri" w:cs="Calibri"/>
          <w:sz w:val="22"/>
        </w:rPr>
      </w:pPr>
    </w:p>
    <w:p w14:paraId="10193B6A" w14:textId="77777777" w:rsidR="004D2675" w:rsidRPr="00644939" w:rsidRDefault="004D2675" w:rsidP="004D2675">
      <w:pPr>
        <w:spacing w:after="0"/>
        <w:ind w:left="0" w:right="0" w:firstLine="709"/>
        <w:rPr>
          <w:rFonts w:ascii="Calibri" w:eastAsia="Calibri" w:hAnsi="Calibri" w:cs="Calibri"/>
          <w:sz w:val="22"/>
        </w:rPr>
      </w:pPr>
    </w:p>
    <w:p w14:paraId="3A400ECD" w14:textId="77777777" w:rsidR="009137E6" w:rsidRPr="00B445DB" w:rsidRDefault="009137E6" w:rsidP="0096522F">
      <w:pPr>
        <w:spacing w:after="0"/>
        <w:ind w:left="0" w:right="0" w:firstLine="0"/>
        <w:jc w:val="center"/>
        <w:rPr>
          <w:b/>
        </w:rPr>
      </w:pPr>
    </w:p>
    <w:p w14:paraId="69C11C2A" w14:textId="77777777" w:rsidR="009137E6" w:rsidRPr="00B445DB" w:rsidRDefault="009137E6" w:rsidP="0096522F">
      <w:pPr>
        <w:spacing w:after="0"/>
        <w:ind w:left="0" w:right="0" w:firstLine="0"/>
        <w:jc w:val="center"/>
        <w:rPr>
          <w:b/>
        </w:rPr>
      </w:pPr>
    </w:p>
    <w:p w14:paraId="49ADDCA5" w14:textId="77777777" w:rsidR="009137E6" w:rsidRPr="00B445DB" w:rsidRDefault="009137E6" w:rsidP="0096522F">
      <w:pPr>
        <w:spacing w:after="0"/>
        <w:ind w:left="0" w:right="0" w:firstLine="0"/>
        <w:jc w:val="center"/>
        <w:rPr>
          <w:b/>
        </w:rPr>
      </w:pPr>
    </w:p>
    <w:p w14:paraId="675F8CFF" w14:textId="77777777" w:rsidR="009137E6" w:rsidRPr="00B445DB" w:rsidRDefault="009137E6" w:rsidP="0096522F">
      <w:pPr>
        <w:spacing w:after="0"/>
        <w:ind w:left="0" w:right="0" w:firstLine="0"/>
        <w:jc w:val="center"/>
        <w:rPr>
          <w:b/>
        </w:rPr>
      </w:pPr>
    </w:p>
    <w:p w14:paraId="5ECEB35C" w14:textId="77777777" w:rsidR="007065D5" w:rsidRPr="000441A2" w:rsidRDefault="007065D5" w:rsidP="0096522F">
      <w:pPr>
        <w:spacing w:after="0"/>
        <w:ind w:left="0" w:right="0" w:firstLine="0"/>
        <w:jc w:val="center"/>
        <w:rPr>
          <w:b/>
        </w:rPr>
      </w:pPr>
    </w:p>
    <w:p w14:paraId="33091372" w14:textId="459ACD9C" w:rsidR="004D2675" w:rsidRPr="00644939" w:rsidRDefault="004D2675" w:rsidP="0096522F">
      <w:pPr>
        <w:spacing w:after="0"/>
        <w:ind w:left="0" w:right="0" w:firstLine="0"/>
        <w:jc w:val="center"/>
        <w:rPr>
          <w:b/>
        </w:rPr>
      </w:pPr>
      <w:r w:rsidRPr="00644939">
        <w:rPr>
          <w:b/>
        </w:rPr>
        <w:lastRenderedPageBreak/>
        <w:t>АННОТАЦИЯ</w:t>
      </w:r>
    </w:p>
    <w:p w14:paraId="7E3BD041" w14:textId="77777777" w:rsidR="004D2675" w:rsidRPr="00644939" w:rsidRDefault="004D2675" w:rsidP="004D2675">
      <w:pPr>
        <w:spacing w:after="0"/>
        <w:ind w:left="0" w:right="0" w:firstLine="709"/>
        <w:rPr>
          <w:b/>
        </w:rPr>
      </w:pPr>
    </w:p>
    <w:p w14:paraId="57B157A1" w14:textId="2F7A6E7B" w:rsidR="004D2675" w:rsidRPr="00644939" w:rsidRDefault="004D2675" w:rsidP="004D2675">
      <w:pPr>
        <w:spacing w:after="0"/>
        <w:ind w:left="0" w:right="0" w:firstLine="709"/>
        <w:rPr>
          <w:bCs/>
        </w:rPr>
      </w:pPr>
      <w:proofErr w:type="spellStart"/>
      <w:r w:rsidRPr="00644939">
        <w:rPr>
          <w:bCs/>
        </w:rPr>
        <w:t>Диссертационная</w:t>
      </w:r>
      <w:proofErr w:type="spellEnd"/>
      <w:r w:rsidRPr="00644939">
        <w:rPr>
          <w:bCs/>
        </w:rPr>
        <w:t xml:space="preserve"> работа </w:t>
      </w:r>
      <w:proofErr w:type="spellStart"/>
      <w:r w:rsidR="0040369A" w:rsidRPr="00644939">
        <w:rPr>
          <w:bCs/>
        </w:rPr>
        <w:t>состоит</w:t>
      </w:r>
      <w:proofErr w:type="spellEnd"/>
      <w:r w:rsidR="0040369A" w:rsidRPr="00644939">
        <w:rPr>
          <w:bCs/>
        </w:rPr>
        <w:t xml:space="preserve"> </w:t>
      </w:r>
      <w:proofErr w:type="spellStart"/>
      <w:r w:rsidR="0040369A" w:rsidRPr="00644939">
        <w:rPr>
          <w:bCs/>
        </w:rPr>
        <w:t>из</w:t>
      </w:r>
      <w:proofErr w:type="spellEnd"/>
      <w:r w:rsidR="0040369A" w:rsidRPr="00644939">
        <w:rPr>
          <w:bCs/>
        </w:rPr>
        <w:t xml:space="preserve"> </w:t>
      </w:r>
      <w:r w:rsidR="004C27E3">
        <w:rPr>
          <w:bCs/>
        </w:rPr>
        <w:t>64</w:t>
      </w:r>
      <w:r w:rsidR="0040369A" w:rsidRPr="00644939">
        <w:rPr>
          <w:bCs/>
        </w:rPr>
        <w:t xml:space="preserve"> </w:t>
      </w:r>
      <w:proofErr w:type="spellStart"/>
      <w:r w:rsidR="0040369A" w:rsidRPr="00644939">
        <w:rPr>
          <w:bCs/>
        </w:rPr>
        <w:t>страниц</w:t>
      </w:r>
      <w:proofErr w:type="spellEnd"/>
      <w:r w:rsidR="0040369A" w:rsidRPr="00644939">
        <w:rPr>
          <w:bCs/>
        </w:rPr>
        <w:t xml:space="preserve">, 8 </w:t>
      </w:r>
      <w:proofErr w:type="spellStart"/>
      <w:r w:rsidR="0040369A" w:rsidRPr="00644939">
        <w:rPr>
          <w:bCs/>
        </w:rPr>
        <w:t>таблиц</w:t>
      </w:r>
      <w:proofErr w:type="spellEnd"/>
      <w:r w:rsidR="0040369A" w:rsidRPr="00644939">
        <w:rPr>
          <w:bCs/>
        </w:rPr>
        <w:t>, 2</w:t>
      </w:r>
      <w:r w:rsidR="007065D5">
        <w:rPr>
          <w:bCs/>
          <w:lang w:val="ru-RU"/>
        </w:rPr>
        <w:t>6</w:t>
      </w:r>
      <w:r w:rsidR="0040369A" w:rsidRPr="00644939">
        <w:rPr>
          <w:bCs/>
        </w:rPr>
        <w:t xml:space="preserve"> </w:t>
      </w:r>
      <w:proofErr w:type="spellStart"/>
      <w:r w:rsidR="0040369A" w:rsidRPr="00644939">
        <w:rPr>
          <w:bCs/>
        </w:rPr>
        <w:t>рисунк</w:t>
      </w:r>
      <w:r w:rsidR="003E03E7">
        <w:rPr>
          <w:bCs/>
        </w:rPr>
        <w:t>ов</w:t>
      </w:r>
      <w:proofErr w:type="spellEnd"/>
      <w:r w:rsidR="0040369A" w:rsidRPr="00644939">
        <w:rPr>
          <w:bCs/>
        </w:rPr>
        <w:t xml:space="preserve">, </w:t>
      </w:r>
      <w:r w:rsidR="007065D5">
        <w:rPr>
          <w:bCs/>
          <w:lang w:val="ru-RU"/>
        </w:rPr>
        <w:t>3</w:t>
      </w:r>
      <w:r w:rsidR="0040369A" w:rsidRPr="00644939">
        <w:rPr>
          <w:bCs/>
        </w:rPr>
        <w:t xml:space="preserve">7 </w:t>
      </w:r>
      <w:proofErr w:type="spellStart"/>
      <w:r w:rsidR="0040369A" w:rsidRPr="00644939">
        <w:rPr>
          <w:bCs/>
        </w:rPr>
        <w:t>использованных</w:t>
      </w:r>
      <w:proofErr w:type="spellEnd"/>
      <w:r w:rsidR="0040369A" w:rsidRPr="00644939">
        <w:rPr>
          <w:bCs/>
        </w:rPr>
        <w:t xml:space="preserve"> </w:t>
      </w:r>
      <w:proofErr w:type="spellStart"/>
      <w:r w:rsidR="0040369A" w:rsidRPr="00644939">
        <w:rPr>
          <w:bCs/>
        </w:rPr>
        <w:t>источников</w:t>
      </w:r>
      <w:proofErr w:type="spellEnd"/>
      <w:r w:rsidR="0040369A" w:rsidRPr="00644939">
        <w:rPr>
          <w:bCs/>
        </w:rPr>
        <w:t xml:space="preserve"> и </w:t>
      </w:r>
      <w:r w:rsidR="007065D5">
        <w:rPr>
          <w:bCs/>
          <w:lang w:val="ru-RU"/>
        </w:rPr>
        <w:t>1</w:t>
      </w:r>
      <w:r w:rsidR="0040369A" w:rsidRPr="00644939">
        <w:rPr>
          <w:bCs/>
        </w:rPr>
        <w:t xml:space="preserve"> </w:t>
      </w:r>
      <w:proofErr w:type="spellStart"/>
      <w:r w:rsidR="0040369A" w:rsidRPr="00644939">
        <w:rPr>
          <w:bCs/>
        </w:rPr>
        <w:t>приложени</w:t>
      </w:r>
      <w:proofErr w:type="spellEnd"/>
      <w:r w:rsidR="00845F77">
        <w:rPr>
          <w:bCs/>
          <w:lang w:val="ru-RU"/>
        </w:rPr>
        <w:t>я</w:t>
      </w:r>
      <w:r w:rsidR="0040369A" w:rsidRPr="00644939">
        <w:rPr>
          <w:bCs/>
        </w:rPr>
        <w:t>.</w:t>
      </w:r>
    </w:p>
    <w:p w14:paraId="497BABCE" w14:textId="77777777" w:rsidR="004D2675" w:rsidRPr="00644939" w:rsidRDefault="004D2675" w:rsidP="004D2675">
      <w:pPr>
        <w:spacing w:after="0"/>
        <w:ind w:left="0" w:right="0" w:firstLine="709"/>
        <w:rPr>
          <w:bCs/>
        </w:rPr>
      </w:pPr>
      <w:r w:rsidRPr="00644939">
        <w:rPr>
          <w:b/>
        </w:rPr>
        <w:t>Ключевые слова:</w:t>
      </w:r>
      <w:r w:rsidRPr="00644939">
        <w:rPr>
          <w:bCs/>
        </w:rPr>
        <w:t xml:space="preserve"> центробежный насос, энергоэффективность, автоматизированная система управления, асинхронный электродвигатель.</w:t>
      </w:r>
    </w:p>
    <w:p w14:paraId="287AE264" w14:textId="77777777" w:rsidR="004D2675" w:rsidRPr="00644939" w:rsidRDefault="004D2675" w:rsidP="004D2675">
      <w:pPr>
        <w:spacing w:after="0"/>
        <w:ind w:left="0" w:right="0" w:firstLine="709"/>
        <w:rPr>
          <w:bCs/>
        </w:rPr>
      </w:pPr>
      <w:r w:rsidRPr="00644939">
        <w:rPr>
          <w:b/>
        </w:rPr>
        <w:t>Актуальность темы:</w:t>
      </w:r>
      <w:r w:rsidRPr="00644939">
        <w:rPr>
          <w:bCs/>
        </w:rPr>
        <w:t xml:space="preserve"> В контексте глобальных вызовов по снижению энергопотребления и повышению экологической безопасности производственных процессов, эффективность использования энергетических ресурсов становится ключевым фактором для промышленности. Центробежные насосы, широко применяемые в различных отраслях, от энергетики до водоснабжения, потребляют значительное количество электроэнергии, что делает важным вопрос их модернизации и автоматизации управления. Развитие технологий частотного регулирования и автоматизированного контроля позволяет значительно повысить эффективность работы насосного оборудования, минимизируя энергетические потери при неизменном выполнении требуемых технологических параметров. Внедрение систем управления асинхронными электродвигателями центробежных насосов не только способствует снижению операционных расходов, но и влияет на уменьшение износа оборудования, продлевая срок его службы.</w:t>
      </w:r>
    </w:p>
    <w:p w14:paraId="0D4BE708" w14:textId="77777777" w:rsidR="004D2675" w:rsidRPr="00644939" w:rsidRDefault="004D2675" w:rsidP="004D2675">
      <w:pPr>
        <w:spacing w:after="0"/>
        <w:ind w:left="0" w:right="0" w:firstLine="709"/>
        <w:rPr>
          <w:bCs/>
        </w:rPr>
      </w:pPr>
      <w:r w:rsidRPr="00644939">
        <w:rPr>
          <w:b/>
        </w:rPr>
        <w:t>Цель исследовательской работы:</w:t>
      </w:r>
      <w:r w:rsidRPr="00644939">
        <w:rPr>
          <w:bCs/>
        </w:rPr>
        <w:t xml:space="preserve"> Разработка и апробация энергоэффективной системы управления асинхронным электродвигателем центробежных насосов с использованием современных частотных преобразователей.</w:t>
      </w:r>
    </w:p>
    <w:p w14:paraId="33EAC312" w14:textId="77777777" w:rsidR="004D2675" w:rsidRPr="00644939" w:rsidRDefault="004D2675" w:rsidP="004D2675">
      <w:pPr>
        <w:spacing w:after="0"/>
        <w:ind w:left="0" w:right="0" w:firstLine="709"/>
        <w:rPr>
          <w:bCs/>
        </w:rPr>
      </w:pPr>
      <w:r w:rsidRPr="00644939">
        <w:rPr>
          <w:b/>
        </w:rPr>
        <w:t>Объект исследования:</w:t>
      </w:r>
      <w:r w:rsidRPr="00644939">
        <w:rPr>
          <w:bCs/>
        </w:rPr>
        <w:t xml:space="preserve"> Центробежные насосы с асинхронными электродвигателями.</w:t>
      </w:r>
    </w:p>
    <w:p w14:paraId="504A66F9" w14:textId="77777777" w:rsidR="004D2675" w:rsidRPr="00644939" w:rsidRDefault="004D2675" w:rsidP="004D2675">
      <w:pPr>
        <w:spacing w:after="0"/>
        <w:ind w:left="0" w:right="0" w:firstLine="709"/>
        <w:rPr>
          <w:bCs/>
        </w:rPr>
      </w:pPr>
      <w:r w:rsidRPr="00644939">
        <w:rPr>
          <w:b/>
        </w:rPr>
        <w:t>Предмет исследования:</w:t>
      </w:r>
      <w:r w:rsidRPr="00644939">
        <w:rPr>
          <w:bCs/>
        </w:rPr>
        <w:t xml:space="preserve"> Методы и средства повышения эффективности работы центробежных насосов через автоматизированные системы управления.</w:t>
      </w:r>
    </w:p>
    <w:p w14:paraId="515D4BB4" w14:textId="77777777" w:rsidR="004D2675" w:rsidRPr="00644939" w:rsidRDefault="004D2675" w:rsidP="004D2675">
      <w:pPr>
        <w:spacing w:after="0"/>
        <w:ind w:left="0" w:right="0" w:firstLine="709"/>
        <w:rPr>
          <w:bCs/>
        </w:rPr>
      </w:pPr>
      <w:r w:rsidRPr="00644939">
        <w:rPr>
          <w:b/>
        </w:rPr>
        <w:t>Методы исследования:</w:t>
      </w:r>
      <w:r w:rsidRPr="00644939">
        <w:rPr>
          <w:bCs/>
        </w:rPr>
        <w:t xml:space="preserve"> Аналитические, экспериментальные, а также методы моделирования и оптимизации.</w:t>
      </w:r>
    </w:p>
    <w:p w14:paraId="032E0BCA" w14:textId="77777777" w:rsidR="004D2675" w:rsidRPr="00644939" w:rsidRDefault="004D2675" w:rsidP="004D2675">
      <w:pPr>
        <w:spacing w:after="0"/>
        <w:ind w:left="0" w:right="0" w:firstLine="709"/>
        <w:rPr>
          <w:bCs/>
        </w:rPr>
      </w:pPr>
      <w:r w:rsidRPr="00644939">
        <w:rPr>
          <w:b/>
        </w:rPr>
        <w:t>Результаты исследований:</w:t>
      </w:r>
      <w:r w:rsidRPr="00644939">
        <w:rPr>
          <w:bCs/>
        </w:rPr>
        <w:t xml:space="preserve"> Разработана и апробирована система управления, позволяющая значительно снизить энергопотребление при сохранении необходимой производительности насосов. Проведены испытания, подтвердившие эффективность предложенной системы.</w:t>
      </w:r>
    </w:p>
    <w:p w14:paraId="1886FE3B" w14:textId="77777777" w:rsidR="004D2675" w:rsidRPr="00644939" w:rsidRDefault="004D2675" w:rsidP="004D2675">
      <w:pPr>
        <w:spacing w:after="0"/>
        <w:ind w:left="0" w:right="0" w:firstLine="709"/>
        <w:rPr>
          <w:bCs/>
        </w:rPr>
      </w:pPr>
      <w:r w:rsidRPr="00644939">
        <w:rPr>
          <w:b/>
        </w:rPr>
        <w:t>Практическое значение:</w:t>
      </w:r>
      <w:r w:rsidRPr="00644939">
        <w:rPr>
          <w:bCs/>
        </w:rPr>
        <w:t xml:space="preserve"> Реализация разработанной системы на производственных объектах позволит существенно снизить затраты на электроэнергию и увеличить срок службы оборудования.</w:t>
      </w:r>
    </w:p>
    <w:p w14:paraId="0DD3D99B" w14:textId="77777777" w:rsidR="004D2675" w:rsidRPr="00644939" w:rsidRDefault="004D2675" w:rsidP="004D2675">
      <w:pPr>
        <w:spacing w:after="0"/>
        <w:ind w:left="0" w:right="0" w:firstLine="709"/>
        <w:rPr>
          <w:b/>
        </w:rPr>
      </w:pPr>
      <w:r w:rsidRPr="00644939">
        <w:rPr>
          <w:b/>
        </w:rPr>
        <w:t>Научная новизна:</w:t>
      </w:r>
      <w:r w:rsidRPr="00644939">
        <w:rPr>
          <w:bCs/>
        </w:rPr>
        <w:t xml:space="preserve"> Создана уникальная методика оценки и оптимизации работы центробежных насосов, которая может быть адаптирована для различных условий эксплуатации промышленного оборудования.</w:t>
      </w:r>
    </w:p>
    <w:p w14:paraId="37ABE2BA" w14:textId="77777777" w:rsidR="009304B7" w:rsidRPr="009137E6" w:rsidRDefault="009304B7" w:rsidP="004D2675">
      <w:pPr>
        <w:spacing w:after="0"/>
        <w:ind w:left="0" w:right="0" w:firstLine="709"/>
        <w:jc w:val="center"/>
        <w:rPr>
          <w:b/>
          <w:lang w:val="ru-RU"/>
        </w:rPr>
      </w:pPr>
    </w:p>
    <w:p w14:paraId="3A304D33" w14:textId="77777777" w:rsidR="009137E6" w:rsidRDefault="009137E6" w:rsidP="004D2675">
      <w:pPr>
        <w:spacing w:after="0"/>
        <w:ind w:left="0" w:right="0" w:firstLine="709"/>
        <w:jc w:val="center"/>
        <w:rPr>
          <w:b/>
          <w:lang w:val="ru-RU"/>
        </w:rPr>
      </w:pPr>
    </w:p>
    <w:p w14:paraId="134FD452" w14:textId="3DDEF12A" w:rsidR="004D2675" w:rsidRPr="000441A2" w:rsidRDefault="000441A2" w:rsidP="004D2675">
      <w:pPr>
        <w:spacing w:after="0"/>
        <w:ind w:left="0" w:right="0" w:firstLine="709"/>
        <w:jc w:val="center"/>
        <w:rPr>
          <w:b/>
          <w:lang w:val="en-US"/>
        </w:rPr>
      </w:pPr>
      <w:r>
        <w:rPr>
          <w:b/>
          <w:lang w:val="en-US"/>
        </w:rPr>
        <w:lastRenderedPageBreak/>
        <w:t>ABSTRACT</w:t>
      </w:r>
    </w:p>
    <w:p w14:paraId="78910C6D" w14:textId="77777777" w:rsidR="004D2675" w:rsidRPr="00644939" w:rsidRDefault="004D2675" w:rsidP="004D2675">
      <w:pPr>
        <w:spacing w:after="0"/>
        <w:ind w:left="0" w:right="0" w:firstLine="709"/>
        <w:jc w:val="center"/>
        <w:rPr>
          <w:b/>
        </w:rPr>
      </w:pPr>
    </w:p>
    <w:p w14:paraId="6F96AC1A" w14:textId="7A982312" w:rsidR="004D2675" w:rsidRPr="00644939" w:rsidRDefault="004D2675" w:rsidP="004D2675">
      <w:pPr>
        <w:spacing w:after="0"/>
        <w:ind w:left="0" w:right="0" w:firstLine="709"/>
        <w:rPr>
          <w:bCs/>
        </w:rPr>
      </w:pPr>
      <w:r w:rsidRPr="00644939">
        <w:rPr>
          <w:bCs/>
        </w:rPr>
        <w:t xml:space="preserve">The dissertation </w:t>
      </w:r>
      <w:r w:rsidR="0040369A" w:rsidRPr="00644939">
        <w:rPr>
          <w:bCs/>
        </w:rPr>
        <w:t xml:space="preserve">consists of </w:t>
      </w:r>
      <w:r w:rsidR="004C27E3">
        <w:rPr>
          <w:bCs/>
        </w:rPr>
        <w:t>64</w:t>
      </w:r>
      <w:r w:rsidR="0040369A" w:rsidRPr="00644939">
        <w:rPr>
          <w:bCs/>
        </w:rPr>
        <w:t xml:space="preserve"> pages, 8 tables, 2</w:t>
      </w:r>
      <w:r w:rsidR="007065D5" w:rsidRPr="007065D5">
        <w:rPr>
          <w:bCs/>
          <w:lang w:val="en-US"/>
        </w:rPr>
        <w:t>6</w:t>
      </w:r>
      <w:r w:rsidR="0040369A" w:rsidRPr="00644939">
        <w:rPr>
          <w:bCs/>
        </w:rPr>
        <w:t xml:space="preserve"> figures, </w:t>
      </w:r>
      <w:r w:rsidR="007065D5" w:rsidRPr="007065D5">
        <w:rPr>
          <w:bCs/>
          <w:lang w:val="en-US"/>
        </w:rPr>
        <w:t>3</w:t>
      </w:r>
      <w:r w:rsidR="0040369A" w:rsidRPr="00644939">
        <w:rPr>
          <w:bCs/>
        </w:rPr>
        <w:t xml:space="preserve">7 </w:t>
      </w:r>
      <w:r w:rsidR="003E03E7">
        <w:rPr>
          <w:bCs/>
          <w:lang w:val="en-US"/>
        </w:rPr>
        <w:t>references</w:t>
      </w:r>
      <w:r w:rsidR="0040369A" w:rsidRPr="00644939">
        <w:rPr>
          <w:bCs/>
        </w:rPr>
        <w:t xml:space="preserve"> and </w:t>
      </w:r>
      <w:r w:rsidR="007065D5" w:rsidRPr="007065D5">
        <w:rPr>
          <w:bCs/>
          <w:lang w:val="en-US"/>
        </w:rPr>
        <w:t>1</w:t>
      </w:r>
      <w:r w:rsidR="0040369A" w:rsidRPr="00644939">
        <w:rPr>
          <w:bCs/>
        </w:rPr>
        <w:t xml:space="preserve"> appendice.</w:t>
      </w:r>
    </w:p>
    <w:p w14:paraId="0255610D" w14:textId="77777777" w:rsidR="004D2675" w:rsidRPr="00644939" w:rsidRDefault="004D2675" w:rsidP="004D2675">
      <w:pPr>
        <w:spacing w:after="0"/>
        <w:ind w:left="0" w:right="0" w:firstLine="709"/>
        <w:rPr>
          <w:bCs/>
        </w:rPr>
      </w:pPr>
      <w:r w:rsidRPr="00644939">
        <w:rPr>
          <w:b/>
        </w:rPr>
        <w:t>Key words:</w:t>
      </w:r>
      <w:r w:rsidRPr="00644939">
        <w:rPr>
          <w:bCs/>
        </w:rPr>
        <w:t xml:space="preserve"> centrifugal pump, energy efficiency, automated control system, asynchronous electric motor.</w:t>
      </w:r>
    </w:p>
    <w:p w14:paraId="2078F017" w14:textId="77777777" w:rsidR="004D2675" w:rsidRPr="00644939" w:rsidRDefault="004D2675" w:rsidP="004D2675">
      <w:pPr>
        <w:spacing w:after="0"/>
        <w:ind w:left="0" w:right="0" w:firstLine="709"/>
        <w:rPr>
          <w:bCs/>
        </w:rPr>
      </w:pPr>
      <w:r w:rsidRPr="00644939">
        <w:rPr>
          <w:b/>
        </w:rPr>
        <w:t>Relevance of the topic</w:t>
      </w:r>
      <w:r w:rsidRPr="00644939">
        <w:rPr>
          <w:bCs/>
        </w:rPr>
        <w:t>: In the context of global challenges to reduce energy consumption and improve the environmental safety of production processes, the efficiency of use of energy resources is becoming a key factor for industry. Centrifugal pumps, widely used in various industries, from energy to water supply, consume a significant amount of electricity, which makes it important to modernize and automate their control. The development of frequency regulation and automated control technologies can significantly increase the efficiency of pumping equipment, minimizing energy losses while maintaining the required technological parameters. The introduction of control systems for asynchronous electric motors of centrifugal pumps not only helps to reduce operating costs, but also reduces equipment wear, extending its service life.</w:t>
      </w:r>
    </w:p>
    <w:p w14:paraId="5A9F56F5" w14:textId="77777777" w:rsidR="004D2675" w:rsidRPr="00644939" w:rsidRDefault="004D2675" w:rsidP="004D2675">
      <w:pPr>
        <w:spacing w:after="0"/>
        <w:ind w:left="0" w:right="0" w:firstLine="709"/>
        <w:rPr>
          <w:bCs/>
        </w:rPr>
      </w:pPr>
      <w:r w:rsidRPr="00644939">
        <w:rPr>
          <w:b/>
        </w:rPr>
        <w:t>Purpose of the research work:</w:t>
      </w:r>
      <w:r w:rsidRPr="00644939">
        <w:rPr>
          <w:bCs/>
        </w:rPr>
        <w:t xml:space="preserve"> Development and testing of an energy-efficient control system for an asynchronous electric motor of centrifugal pumps using modern frequency converters.</w:t>
      </w:r>
    </w:p>
    <w:p w14:paraId="2DD7D31E" w14:textId="77777777" w:rsidR="004D2675" w:rsidRPr="00644939" w:rsidRDefault="004D2675" w:rsidP="004D2675">
      <w:pPr>
        <w:spacing w:after="0"/>
        <w:ind w:left="0" w:right="0" w:firstLine="709"/>
        <w:rPr>
          <w:bCs/>
        </w:rPr>
      </w:pPr>
      <w:r w:rsidRPr="00644939">
        <w:rPr>
          <w:b/>
        </w:rPr>
        <w:t>Object of study:</w:t>
      </w:r>
      <w:r w:rsidRPr="00644939">
        <w:rPr>
          <w:bCs/>
        </w:rPr>
        <w:t xml:space="preserve"> Centrifugal pumps with asynchronous electric motors.</w:t>
      </w:r>
    </w:p>
    <w:p w14:paraId="4BCADEC5" w14:textId="77777777" w:rsidR="004D2675" w:rsidRPr="00644939" w:rsidRDefault="004D2675" w:rsidP="004D2675">
      <w:pPr>
        <w:spacing w:after="0"/>
        <w:ind w:left="0" w:right="0" w:firstLine="709"/>
        <w:rPr>
          <w:bCs/>
        </w:rPr>
      </w:pPr>
      <w:r w:rsidRPr="00644939">
        <w:rPr>
          <w:b/>
        </w:rPr>
        <w:t>Subject of research:</w:t>
      </w:r>
      <w:r w:rsidRPr="00644939">
        <w:rPr>
          <w:bCs/>
        </w:rPr>
        <w:t xml:space="preserve"> Methods and means of increasing the efficiency of centrifugal pumps through automated control systems.</w:t>
      </w:r>
    </w:p>
    <w:p w14:paraId="40D1003C" w14:textId="77777777" w:rsidR="004D2675" w:rsidRPr="00644939" w:rsidRDefault="004D2675" w:rsidP="004D2675">
      <w:pPr>
        <w:spacing w:after="0"/>
        <w:ind w:left="0" w:right="0" w:firstLine="709"/>
        <w:rPr>
          <w:bCs/>
        </w:rPr>
      </w:pPr>
      <w:r w:rsidRPr="00644939">
        <w:rPr>
          <w:b/>
        </w:rPr>
        <w:t>Research methods:</w:t>
      </w:r>
      <w:r w:rsidRPr="00644939">
        <w:rPr>
          <w:bCs/>
        </w:rPr>
        <w:t xml:space="preserve"> Analytical, experimental, as well as modeling and optimization methods.</w:t>
      </w:r>
    </w:p>
    <w:p w14:paraId="2D02E161" w14:textId="77777777" w:rsidR="004D2675" w:rsidRPr="00644939" w:rsidRDefault="004D2675" w:rsidP="004D2675">
      <w:pPr>
        <w:spacing w:after="0"/>
        <w:ind w:left="0" w:right="0" w:firstLine="709"/>
        <w:rPr>
          <w:bCs/>
        </w:rPr>
      </w:pPr>
      <w:r w:rsidRPr="00644939">
        <w:rPr>
          <w:b/>
        </w:rPr>
        <w:t>Research results:</w:t>
      </w:r>
      <w:r w:rsidRPr="00644939">
        <w:rPr>
          <w:bCs/>
        </w:rPr>
        <w:t xml:space="preserve"> A control system has been developed and tested to significantly reduce energy consumption while maintaining the required pump performance. Tests have been carried out to confirm the effectiveness of the proposed system.</w:t>
      </w:r>
    </w:p>
    <w:p w14:paraId="628D0913" w14:textId="77777777" w:rsidR="004D2675" w:rsidRPr="00644939" w:rsidRDefault="004D2675" w:rsidP="004D2675">
      <w:pPr>
        <w:spacing w:after="0"/>
        <w:ind w:left="0" w:right="0" w:firstLine="709"/>
        <w:rPr>
          <w:bCs/>
        </w:rPr>
      </w:pPr>
      <w:r w:rsidRPr="00644939">
        <w:rPr>
          <w:b/>
        </w:rPr>
        <w:t>Practical significance:</w:t>
      </w:r>
      <w:r w:rsidRPr="00644939">
        <w:rPr>
          <w:bCs/>
        </w:rPr>
        <w:t xml:space="preserve"> Implementation of the developed system at production facilities will significantly reduce energy costs and increase the service life of equipment.</w:t>
      </w:r>
    </w:p>
    <w:p w14:paraId="57A1F8A4" w14:textId="77777777" w:rsidR="004D2675" w:rsidRPr="00644939" w:rsidRDefault="004D2675" w:rsidP="004D2675">
      <w:pPr>
        <w:spacing w:after="0"/>
        <w:ind w:left="0" w:right="0" w:firstLine="709"/>
        <w:rPr>
          <w:bCs/>
        </w:rPr>
      </w:pPr>
      <w:r w:rsidRPr="00644939">
        <w:rPr>
          <w:b/>
        </w:rPr>
        <w:t xml:space="preserve">Scientific novelty: </w:t>
      </w:r>
      <w:r w:rsidRPr="00644939">
        <w:rPr>
          <w:bCs/>
        </w:rPr>
        <w:t>A unique methodology has been created for assessing and optimizing the operation of centrifugal pumps, which can be adapted for various operating conditions of industrial equipment.</w:t>
      </w:r>
    </w:p>
    <w:p w14:paraId="7608CD35" w14:textId="77777777" w:rsidR="004D2675" w:rsidRPr="00644939" w:rsidRDefault="004D2675" w:rsidP="00CE0752">
      <w:pPr>
        <w:jc w:val="center"/>
        <w:rPr>
          <w:b/>
          <w:bCs/>
          <w:szCs w:val="28"/>
        </w:rPr>
      </w:pPr>
    </w:p>
    <w:p w14:paraId="0326F369" w14:textId="77777777" w:rsidR="004D2675" w:rsidRPr="00644939" w:rsidRDefault="004D2675" w:rsidP="00CE0752">
      <w:pPr>
        <w:jc w:val="center"/>
        <w:rPr>
          <w:b/>
          <w:bCs/>
          <w:szCs w:val="28"/>
        </w:rPr>
      </w:pPr>
    </w:p>
    <w:p w14:paraId="16561FED" w14:textId="77777777" w:rsidR="00EB242D" w:rsidRDefault="00EB242D" w:rsidP="00EB242D">
      <w:pPr>
        <w:rPr>
          <w:b/>
          <w:bCs/>
          <w:szCs w:val="28"/>
        </w:rPr>
      </w:pPr>
    </w:p>
    <w:p w14:paraId="48B7F0B7" w14:textId="77777777" w:rsidR="007065D5" w:rsidRPr="007065D5" w:rsidRDefault="007065D5" w:rsidP="007065D5">
      <w:pPr>
        <w:rPr>
          <w:szCs w:val="28"/>
          <w:lang w:val="en-US"/>
        </w:rPr>
      </w:pPr>
    </w:p>
    <w:p w14:paraId="66F96220" w14:textId="77777777" w:rsidR="007065D5" w:rsidRPr="007065D5" w:rsidRDefault="007065D5" w:rsidP="007065D5">
      <w:pPr>
        <w:rPr>
          <w:szCs w:val="28"/>
          <w:lang w:val="en-US"/>
        </w:rPr>
      </w:pPr>
    </w:p>
    <w:p w14:paraId="253E9D9E" w14:textId="77777777" w:rsidR="007065D5" w:rsidRPr="007065D5" w:rsidRDefault="007065D5" w:rsidP="007065D5">
      <w:pPr>
        <w:rPr>
          <w:szCs w:val="28"/>
          <w:lang w:val="en-US"/>
        </w:rPr>
      </w:pPr>
    </w:p>
    <w:p w14:paraId="7D38342F" w14:textId="77777777" w:rsidR="007065D5" w:rsidRPr="007065D5" w:rsidRDefault="007065D5" w:rsidP="007065D5">
      <w:pPr>
        <w:rPr>
          <w:szCs w:val="28"/>
          <w:lang w:val="en-US"/>
        </w:rPr>
      </w:pPr>
    </w:p>
    <w:p w14:paraId="0607CE3C" w14:textId="77777777" w:rsidR="007065D5" w:rsidRPr="007065D5" w:rsidRDefault="007065D5" w:rsidP="007065D5">
      <w:pPr>
        <w:rPr>
          <w:szCs w:val="28"/>
          <w:lang w:val="en-US"/>
        </w:rPr>
      </w:pPr>
    </w:p>
    <w:p w14:paraId="117545D3" w14:textId="259AE0BD" w:rsidR="007065D5" w:rsidRPr="000441A2" w:rsidRDefault="007065D5" w:rsidP="007065D5">
      <w:pPr>
        <w:tabs>
          <w:tab w:val="center" w:pos="4742"/>
        </w:tabs>
        <w:ind w:left="0" w:firstLine="0"/>
        <w:rPr>
          <w:szCs w:val="28"/>
          <w:lang w:val="en-US"/>
        </w:rPr>
        <w:sectPr w:rsidR="007065D5" w:rsidRPr="000441A2" w:rsidSect="00317159">
          <w:footerReference w:type="even" r:id="rId8"/>
          <w:footerReference w:type="default" r:id="rId9"/>
          <w:footerReference w:type="first" r:id="rId10"/>
          <w:pgSz w:w="11906" w:h="16838"/>
          <w:pgMar w:top="1134" w:right="851" w:bottom="1134" w:left="1701" w:header="720" w:footer="720" w:gutter="0"/>
          <w:cols w:space="720"/>
          <w:titlePg/>
        </w:sectPr>
      </w:pPr>
    </w:p>
    <w:sdt>
      <w:sdtPr>
        <w:rPr>
          <w:rFonts w:ascii="Times New Roman" w:eastAsia="Times New Roman" w:hAnsi="Times New Roman" w:cs="Times New Roman"/>
          <w:color w:val="000000"/>
          <w:sz w:val="28"/>
          <w:szCs w:val="22"/>
          <w:lang w:val="kk-KZ"/>
        </w:rPr>
        <w:id w:val="54439626"/>
        <w:docPartObj>
          <w:docPartGallery w:val="Table of Contents"/>
          <w:docPartUnique/>
        </w:docPartObj>
      </w:sdtPr>
      <w:sdtEndPr>
        <w:rPr>
          <w:b/>
          <w:bCs/>
        </w:rPr>
      </w:sdtEndPr>
      <w:sdtContent>
        <w:p w14:paraId="388DB3E9" w14:textId="07257ADB" w:rsidR="00840507" w:rsidRPr="00644939" w:rsidRDefault="000441A2" w:rsidP="00EB242D">
          <w:pPr>
            <w:pStyle w:val="a8"/>
            <w:jc w:val="center"/>
            <w:rPr>
              <w:rFonts w:ascii="Times New Roman" w:hAnsi="Times New Roman" w:cs="Times New Roman"/>
              <w:b/>
              <w:color w:val="auto"/>
              <w:sz w:val="28"/>
              <w:szCs w:val="28"/>
              <w:lang w:val="kk-KZ"/>
            </w:rPr>
          </w:pPr>
          <w:r>
            <w:rPr>
              <w:rFonts w:ascii="Times New Roman" w:hAnsi="Times New Roman" w:cs="Times New Roman"/>
              <w:b/>
              <w:color w:val="auto"/>
              <w:sz w:val="28"/>
              <w:szCs w:val="28"/>
              <w:lang w:val="kk-KZ"/>
            </w:rPr>
            <w:t>МАЗМҰНЫ</w:t>
          </w:r>
        </w:p>
        <w:p w14:paraId="2F3BC68A" w14:textId="77777777" w:rsidR="00840507" w:rsidRPr="00644939" w:rsidRDefault="00840507" w:rsidP="0040369A">
          <w:pPr>
            <w:ind w:left="0" w:firstLine="0"/>
          </w:pPr>
        </w:p>
        <w:p w14:paraId="43287E6E" w14:textId="09EB2A93" w:rsidR="00695AF6" w:rsidRDefault="00CC5E72">
          <w:pPr>
            <w:pStyle w:val="11"/>
            <w:rPr>
              <w:rFonts w:asciiTheme="minorHAnsi" w:eastAsiaTheme="minorEastAsia" w:hAnsiTheme="minorHAnsi" w:cstheme="minorBidi"/>
              <w:color w:val="auto"/>
              <w:sz w:val="22"/>
              <w:lang w:val="ru-RU"/>
            </w:rPr>
          </w:pPr>
          <w:r w:rsidRPr="00644939">
            <w:rPr>
              <w:noProof w:val="0"/>
            </w:rPr>
            <w:fldChar w:fldCharType="begin"/>
          </w:r>
          <w:r w:rsidRPr="00644939">
            <w:rPr>
              <w:noProof w:val="0"/>
            </w:rPr>
            <w:instrText xml:space="preserve"> TOC \o "1-3" \h \z \u </w:instrText>
          </w:r>
          <w:r w:rsidRPr="00644939">
            <w:rPr>
              <w:noProof w:val="0"/>
            </w:rPr>
            <w:fldChar w:fldCharType="separate"/>
          </w:r>
          <w:hyperlink w:anchor="_Toc168917777" w:history="1">
            <w:r w:rsidR="00695AF6" w:rsidRPr="00695AF6">
              <w:rPr>
                <w:rStyle w:val="a9"/>
              </w:rPr>
              <w:t>НОРМАТИВТІК СІЛТЕМЕЛЕР</w:t>
            </w:r>
            <w:r w:rsidR="00695AF6">
              <w:rPr>
                <w:webHidden/>
              </w:rPr>
              <w:tab/>
            </w:r>
            <w:r w:rsidR="00695AF6">
              <w:rPr>
                <w:webHidden/>
              </w:rPr>
              <w:fldChar w:fldCharType="begin"/>
            </w:r>
            <w:r w:rsidR="00695AF6">
              <w:rPr>
                <w:webHidden/>
              </w:rPr>
              <w:instrText xml:space="preserve"> PAGEREF _Toc168917777 \h </w:instrText>
            </w:r>
            <w:r w:rsidR="00695AF6">
              <w:rPr>
                <w:webHidden/>
              </w:rPr>
            </w:r>
            <w:r w:rsidR="00695AF6">
              <w:rPr>
                <w:webHidden/>
              </w:rPr>
              <w:fldChar w:fldCharType="separate"/>
            </w:r>
            <w:r w:rsidR="00695AF6">
              <w:rPr>
                <w:webHidden/>
              </w:rPr>
              <w:t>3</w:t>
            </w:r>
            <w:r w:rsidR="00695AF6">
              <w:rPr>
                <w:webHidden/>
              </w:rPr>
              <w:fldChar w:fldCharType="end"/>
            </w:r>
          </w:hyperlink>
        </w:p>
        <w:p w14:paraId="03872073" w14:textId="6023F316" w:rsidR="00695AF6" w:rsidRDefault="00695AF6">
          <w:pPr>
            <w:pStyle w:val="11"/>
            <w:rPr>
              <w:rFonts w:asciiTheme="minorHAnsi" w:eastAsiaTheme="minorEastAsia" w:hAnsiTheme="minorHAnsi" w:cstheme="minorBidi"/>
              <w:color w:val="auto"/>
              <w:sz w:val="22"/>
              <w:lang w:val="ru-RU"/>
            </w:rPr>
          </w:pPr>
          <w:hyperlink w:anchor="_Toc168917778" w:history="1">
            <w:r w:rsidRPr="005808FC">
              <w:rPr>
                <w:rStyle w:val="a9"/>
              </w:rPr>
              <w:t>АНЫҚТАМАЛАР</w:t>
            </w:r>
            <w:r>
              <w:rPr>
                <w:webHidden/>
              </w:rPr>
              <w:tab/>
            </w:r>
            <w:r>
              <w:rPr>
                <w:webHidden/>
              </w:rPr>
              <w:fldChar w:fldCharType="begin"/>
            </w:r>
            <w:r>
              <w:rPr>
                <w:webHidden/>
              </w:rPr>
              <w:instrText xml:space="preserve"> PAGEREF _Toc168917778 \h </w:instrText>
            </w:r>
            <w:r>
              <w:rPr>
                <w:webHidden/>
              </w:rPr>
            </w:r>
            <w:r>
              <w:rPr>
                <w:webHidden/>
              </w:rPr>
              <w:fldChar w:fldCharType="separate"/>
            </w:r>
            <w:r>
              <w:rPr>
                <w:webHidden/>
              </w:rPr>
              <w:t>4</w:t>
            </w:r>
            <w:r>
              <w:rPr>
                <w:webHidden/>
              </w:rPr>
              <w:fldChar w:fldCharType="end"/>
            </w:r>
          </w:hyperlink>
        </w:p>
        <w:p w14:paraId="71F49120" w14:textId="668849BC" w:rsidR="00695AF6" w:rsidRDefault="00695AF6">
          <w:pPr>
            <w:pStyle w:val="11"/>
            <w:rPr>
              <w:rFonts w:asciiTheme="minorHAnsi" w:eastAsiaTheme="minorEastAsia" w:hAnsiTheme="minorHAnsi" w:cstheme="minorBidi"/>
              <w:color w:val="auto"/>
              <w:sz w:val="22"/>
              <w:lang w:val="ru-RU"/>
            </w:rPr>
          </w:pPr>
          <w:hyperlink w:anchor="_Toc168917779" w:history="1">
            <w:r w:rsidRPr="005808FC">
              <w:rPr>
                <w:rStyle w:val="a9"/>
              </w:rPr>
              <w:t>КІРІСПЕ</w:t>
            </w:r>
            <w:r>
              <w:rPr>
                <w:webHidden/>
              </w:rPr>
              <w:tab/>
            </w:r>
            <w:r>
              <w:rPr>
                <w:webHidden/>
              </w:rPr>
              <w:fldChar w:fldCharType="begin"/>
            </w:r>
            <w:r>
              <w:rPr>
                <w:webHidden/>
              </w:rPr>
              <w:instrText xml:space="preserve"> PAGEREF _Toc168917779 \h </w:instrText>
            </w:r>
            <w:r>
              <w:rPr>
                <w:webHidden/>
              </w:rPr>
            </w:r>
            <w:r>
              <w:rPr>
                <w:webHidden/>
              </w:rPr>
              <w:fldChar w:fldCharType="separate"/>
            </w:r>
            <w:r>
              <w:rPr>
                <w:webHidden/>
              </w:rPr>
              <w:t>5</w:t>
            </w:r>
            <w:r>
              <w:rPr>
                <w:webHidden/>
              </w:rPr>
              <w:fldChar w:fldCharType="end"/>
            </w:r>
          </w:hyperlink>
        </w:p>
        <w:p w14:paraId="4E705F0D" w14:textId="3BAA4110" w:rsidR="00695AF6" w:rsidRDefault="00695AF6">
          <w:pPr>
            <w:pStyle w:val="11"/>
            <w:rPr>
              <w:rFonts w:asciiTheme="minorHAnsi" w:eastAsiaTheme="minorEastAsia" w:hAnsiTheme="minorHAnsi" w:cstheme="minorBidi"/>
              <w:color w:val="auto"/>
              <w:sz w:val="22"/>
              <w:lang w:val="ru-RU"/>
            </w:rPr>
          </w:pPr>
          <w:hyperlink w:anchor="_Toc168917780" w:history="1">
            <w:r w:rsidRPr="005808FC">
              <w:rPr>
                <w:rStyle w:val="a9"/>
              </w:rPr>
              <w:t>1 БАСҚАРУ ОБЪЕКТІСІ РЕТІНДЕ ОРТАДАН ТЕПКІШ СОРҒЫНЫ ТЕОРИЯЛЫҚ НЕГІЗДЕУ</w:t>
            </w:r>
            <w:r>
              <w:rPr>
                <w:webHidden/>
              </w:rPr>
              <w:tab/>
            </w:r>
            <w:r>
              <w:rPr>
                <w:webHidden/>
              </w:rPr>
              <w:fldChar w:fldCharType="begin"/>
            </w:r>
            <w:r>
              <w:rPr>
                <w:webHidden/>
              </w:rPr>
              <w:instrText xml:space="preserve"> PAGEREF _Toc168917780 \h </w:instrText>
            </w:r>
            <w:r>
              <w:rPr>
                <w:webHidden/>
              </w:rPr>
            </w:r>
            <w:r>
              <w:rPr>
                <w:webHidden/>
              </w:rPr>
              <w:fldChar w:fldCharType="separate"/>
            </w:r>
            <w:r>
              <w:rPr>
                <w:webHidden/>
              </w:rPr>
              <w:t>6</w:t>
            </w:r>
            <w:r>
              <w:rPr>
                <w:webHidden/>
              </w:rPr>
              <w:fldChar w:fldCharType="end"/>
            </w:r>
          </w:hyperlink>
        </w:p>
        <w:p w14:paraId="47FB5B40" w14:textId="13249ED1" w:rsidR="00695AF6" w:rsidRDefault="00695AF6">
          <w:pPr>
            <w:pStyle w:val="21"/>
            <w:rPr>
              <w:rFonts w:asciiTheme="minorHAnsi" w:eastAsiaTheme="minorEastAsia" w:hAnsiTheme="minorHAnsi" w:cstheme="minorBidi"/>
              <w:noProof/>
              <w:color w:val="auto"/>
              <w:sz w:val="22"/>
              <w:lang w:val="ru-RU"/>
            </w:rPr>
          </w:pPr>
          <w:hyperlink w:anchor="_Toc168917781" w:history="1">
            <w:r w:rsidRPr="005808FC">
              <w:rPr>
                <w:rStyle w:val="a9"/>
                <w:noProof/>
              </w:rPr>
              <w:t>1.1  Ортадан тепкіш сораптың техникалық және конструктивтік ерекшеліктері</w:t>
            </w:r>
            <w:r>
              <w:rPr>
                <w:noProof/>
                <w:webHidden/>
              </w:rPr>
              <w:tab/>
            </w:r>
            <w:r>
              <w:rPr>
                <w:noProof/>
                <w:webHidden/>
              </w:rPr>
              <w:fldChar w:fldCharType="begin"/>
            </w:r>
            <w:r>
              <w:rPr>
                <w:noProof/>
                <w:webHidden/>
              </w:rPr>
              <w:instrText xml:space="preserve"> PAGEREF _Toc168917781 \h </w:instrText>
            </w:r>
            <w:r>
              <w:rPr>
                <w:noProof/>
                <w:webHidden/>
              </w:rPr>
            </w:r>
            <w:r>
              <w:rPr>
                <w:noProof/>
                <w:webHidden/>
              </w:rPr>
              <w:fldChar w:fldCharType="separate"/>
            </w:r>
            <w:r>
              <w:rPr>
                <w:noProof/>
                <w:webHidden/>
              </w:rPr>
              <w:t>6</w:t>
            </w:r>
            <w:r>
              <w:rPr>
                <w:noProof/>
                <w:webHidden/>
              </w:rPr>
              <w:fldChar w:fldCharType="end"/>
            </w:r>
          </w:hyperlink>
        </w:p>
        <w:p w14:paraId="10E884D0" w14:textId="084C8047" w:rsidR="00695AF6" w:rsidRDefault="00695AF6">
          <w:pPr>
            <w:pStyle w:val="21"/>
            <w:rPr>
              <w:rFonts w:asciiTheme="minorHAnsi" w:eastAsiaTheme="minorEastAsia" w:hAnsiTheme="minorHAnsi" w:cstheme="minorBidi"/>
              <w:noProof/>
              <w:color w:val="auto"/>
              <w:sz w:val="22"/>
              <w:lang w:val="ru-RU"/>
            </w:rPr>
          </w:pPr>
          <w:hyperlink w:anchor="_Toc168917782" w:history="1">
            <w:r w:rsidRPr="005808FC">
              <w:rPr>
                <w:rStyle w:val="a9"/>
                <w:noProof/>
              </w:rPr>
              <w:t xml:space="preserve">1.2  Ортадан тепкіш сораптың асинхронды қозғалтқышы үшін </w:t>
            </w:r>
            <w:r w:rsidR="00964FE6">
              <w:rPr>
                <w:rStyle w:val="a9"/>
                <w:noProof/>
                <w:lang w:val="ru-RU"/>
              </w:rPr>
              <w:t xml:space="preserve">     </w:t>
            </w:r>
            <w:r w:rsidRPr="005808FC">
              <w:rPr>
                <w:rStyle w:val="a9"/>
                <w:noProof/>
              </w:rPr>
              <w:t>жиілікті түрлендіргіштер</w:t>
            </w:r>
            <w:r>
              <w:rPr>
                <w:noProof/>
                <w:webHidden/>
              </w:rPr>
              <w:tab/>
            </w:r>
            <w:r>
              <w:rPr>
                <w:noProof/>
                <w:webHidden/>
              </w:rPr>
              <w:fldChar w:fldCharType="begin"/>
            </w:r>
            <w:r>
              <w:rPr>
                <w:noProof/>
                <w:webHidden/>
              </w:rPr>
              <w:instrText xml:space="preserve"> PAGEREF _Toc168917782 \h </w:instrText>
            </w:r>
            <w:r>
              <w:rPr>
                <w:noProof/>
                <w:webHidden/>
              </w:rPr>
            </w:r>
            <w:r>
              <w:rPr>
                <w:noProof/>
                <w:webHidden/>
              </w:rPr>
              <w:fldChar w:fldCharType="separate"/>
            </w:r>
            <w:r>
              <w:rPr>
                <w:noProof/>
                <w:webHidden/>
              </w:rPr>
              <w:t>14</w:t>
            </w:r>
            <w:r>
              <w:rPr>
                <w:noProof/>
                <w:webHidden/>
              </w:rPr>
              <w:fldChar w:fldCharType="end"/>
            </w:r>
          </w:hyperlink>
        </w:p>
        <w:p w14:paraId="433BDBE1" w14:textId="2E8626B4" w:rsidR="00695AF6" w:rsidRDefault="00695AF6">
          <w:pPr>
            <w:pStyle w:val="21"/>
            <w:rPr>
              <w:rFonts w:asciiTheme="minorHAnsi" w:eastAsiaTheme="minorEastAsia" w:hAnsiTheme="minorHAnsi" w:cstheme="minorBidi"/>
              <w:noProof/>
              <w:color w:val="auto"/>
              <w:sz w:val="22"/>
              <w:lang w:val="ru-RU"/>
            </w:rPr>
          </w:pPr>
          <w:hyperlink w:anchor="_Toc168917783" w:history="1">
            <w:r w:rsidRPr="005808FC">
              <w:rPr>
                <w:rStyle w:val="a9"/>
                <w:noProof/>
              </w:rPr>
              <w:t>1.3  Инвертор орталықтан тепкіш сорғы үшін қуат көзі ретінде</w:t>
            </w:r>
            <w:r>
              <w:rPr>
                <w:noProof/>
                <w:webHidden/>
              </w:rPr>
              <w:tab/>
            </w:r>
            <w:r>
              <w:rPr>
                <w:noProof/>
                <w:webHidden/>
              </w:rPr>
              <w:fldChar w:fldCharType="begin"/>
            </w:r>
            <w:r>
              <w:rPr>
                <w:noProof/>
                <w:webHidden/>
              </w:rPr>
              <w:instrText xml:space="preserve"> PAGEREF _Toc168917783 \h </w:instrText>
            </w:r>
            <w:r>
              <w:rPr>
                <w:noProof/>
                <w:webHidden/>
              </w:rPr>
            </w:r>
            <w:r>
              <w:rPr>
                <w:noProof/>
                <w:webHidden/>
              </w:rPr>
              <w:fldChar w:fldCharType="separate"/>
            </w:r>
            <w:r>
              <w:rPr>
                <w:noProof/>
                <w:webHidden/>
              </w:rPr>
              <w:t>16</w:t>
            </w:r>
            <w:r>
              <w:rPr>
                <w:noProof/>
                <w:webHidden/>
              </w:rPr>
              <w:fldChar w:fldCharType="end"/>
            </w:r>
          </w:hyperlink>
        </w:p>
        <w:p w14:paraId="6A6F290B" w14:textId="20E42410" w:rsidR="00695AF6" w:rsidRDefault="00695AF6">
          <w:pPr>
            <w:pStyle w:val="21"/>
            <w:rPr>
              <w:rFonts w:asciiTheme="minorHAnsi" w:eastAsiaTheme="minorEastAsia" w:hAnsiTheme="minorHAnsi" w:cstheme="minorBidi"/>
              <w:noProof/>
              <w:color w:val="auto"/>
              <w:sz w:val="22"/>
              <w:lang w:val="ru-RU"/>
            </w:rPr>
          </w:pPr>
          <w:hyperlink w:anchor="_Toc168917784" w:history="1">
            <w:r w:rsidRPr="005808FC">
              <w:rPr>
                <w:rStyle w:val="a9"/>
                <w:noProof/>
              </w:rPr>
              <w:t xml:space="preserve">1.4  Сорғы станциясы мен сумен жабдықтау жүйелерінің жұмыс </w:t>
            </w:r>
            <w:r w:rsidR="00964FE6">
              <w:rPr>
                <w:rStyle w:val="a9"/>
                <w:noProof/>
                <w:lang w:val="ru-RU"/>
              </w:rPr>
              <w:t xml:space="preserve">      </w:t>
            </w:r>
            <w:r w:rsidRPr="005808FC">
              <w:rPr>
                <w:rStyle w:val="a9"/>
                <w:noProof/>
              </w:rPr>
              <w:t>істеу принципі</w:t>
            </w:r>
            <w:r>
              <w:rPr>
                <w:noProof/>
                <w:webHidden/>
              </w:rPr>
              <w:tab/>
            </w:r>
            <w:r>
              <w:rPr>
                <w:noProof/>
                <w:webHidden/>
              </w:rPr>
              <w:fldChar w:fldCharType="begin"/>
            </w:r>
            <w:r>
              <w:rPr>
                <w:noProof/>
                <w:webHidden/>
              </w:rPr>
              <w:instrText xml:space="preserve"> PAGEREF _Toc168917784 \h </w:instrText>
            </w:r>
            <w:r>
              <w:rPr>
                <w:noProof/>
                <w:webHidden/>
              </w:rPr>
            </w:r>
            <w:r>
              <w:rPr>
                <w:noProof/>
                <w:webHidden/>
              </w:rPr>
              <w:fldChar w:fldCharType="separate"/>
            </w:r>
            <w:r>
              <w:rPr>
                <w:noProof/>
                <w:webHidden/>
              </w:rPr>
              <w:t>19</w:t>
            </w:r>
            <w:r>
              <w:rPr>
                <w:noProof/>
                <w:webHidden/>
              </w:rPr>
              <w:fldChar w:fldCharType="end"/>
            </w:r>
          </w:hyperlink>
        </w:p>
        <w:p w14:paraId="458670D3" w14:textId="173E68B3" w:rsidR="00695AF6" w:rsidRDefault="00695AF6">
          <w:pPr>
            <w:pStyle w:val="11"/>
            <w:rPr>
              <w:rFonts w:asciiTheme="minorHAnsi" w:eastAsiaTheme="minorEastAsia" w:hAnsiTheme="minorHAnsi" w:cstheme="minorBidi"/>
              <w:color w:val="auto"/>
              <w:sz w:val="22"/>
              <w:lang w:val="ru-RU"/>
            </w:rPr>
          </w:pPr>
          <w:hyperlink w:anchor="_Toc168917785" w:history="1">
            <w:r w:rsidRPr="005808FC">
              <w:rPr>
                <w:rStyle w:val="a9"/>
              </w:rPr>
              <w:t>2 ОРТАДАН ТЕПКІШ СОРАПТЫҢ АСИНХРОНДЫ ЭЛЕКТР ЖЕТЕГІ ҮШІН ЭНЕРГИЯНЫ ҮНЕМДЕЙТІН БАСҚАРУ ЖҮЙЕСІН ӘЗІРЛЕУ</w:t>
            </w:r>
            <w:r>
              <w:rPr>
                <w:webHidden/>
              </w:rPr>
              <w:tab/>
            </w:r>
            <w:r>
              <w:rPr>
                <w:webHidden/>
              </w:rPr>
              <w:fldChar w:fldCharType="begin"/>
            </w:r>
            <w:r>
              <w:rPr>
                <w:webHidden/>
              </w:rPr>
              <w:instrText xml:space="preserve"> PAGEREF _Toc168917785 \h </w:instrText>
            </w:r>
            <w:r>
              <w:rPr>
                <w:webHidden/>
              </w:rPr>
            </w:r>
            <w:r>
              <w:rPr>
                <w:webHidden/>
              </w:rPr>
              <w:fldChar w:fldCharType="separate"/>
            </w:r>
            <w:r>
              <w:rPr>
                <w:webHidden/>
              </w:rPr>
              <w:t>22</w:t>
            </w:r>
            <w:r>
              <w:rPr>
                <w:webHidden/>
              </w:rPr>
              <w:fldChar w:fldCharType="end"/>
            </w:r>
          </w:hyperlink>
        </w:p>
        <w:p w14:paraId="51A322B9" w14:textId="4564105F" w:rsidR="00695AF6" w:rsidRDefault="00695AF6" w:rsidP="00695AF6">
          <w:pPr>
            <w:pStyle w:val="11"/>
            <w:ind w:left="567"/>
            <w:rPr>
              <w:rFonts w:asciiTheme="minorHAnsi" w:eastAsiaTheme="minorEastAsia" w:hAnsiTheme="minorHAnsi" w:cstheme="minorBidi"/>
              <w:color w:val="auto"/>
              <w:sz w:val="22"/>
              <w:lang w:val="ru-RU"/>
            </w:rPr>
          </w:pPr>
          <w:hyperlink w:anchor="_Toc168917786" w:history="1">
            <w:r w:rsidRPr="005808FC">
              <w:rPr>
                <w:rStyle w:val="a9"/>
              </w:rPr>
              <w:t>2.1  Инвертор-инверторлы сорғының тұйық контурлы жүйесінің құрылымдық сұлбасы</w:t>
            </w:r>
            <w:r>
              <w:rPr>
                <w:webHidden/>
              </w:rPr>
              <w:tab/>
            </w:r>
            <w:r>
              <w:rPr>
                <w:webHidden/>
              </w:rPr>
              <w:fldChar w:fldCharType="begin"/>
            </w:r>
            <w:r>
              <w:rPr>
                <w:webHidden/>
              </w:rPr>
              <w:instrText xml:space="preserve"> PAGEREF _Toc168917786 \h </w:instrText>
            </w:r>
            <w:r>
              <w:rPr>
                <w:webHidden/>
              </w:rPr>
            </w:r>
            <w:r>
              <w:rPr>
                <w:webHidden/>
              </w:rPr>
              <w:fldChar w:fldCharType="separate"/>
            </w:r>
            <w:r>
              <w:rPr>
                <w:webHidden/>
              </w:rPr>
              <w:t>22</w:t>
            </w:r>
            <w:r>
              <w:rPr>
                <w:webHidden/>
              </w:rPr>
              <w:fldChar w:fldCharType="end"/>
            </w:r>
          </w:hyperlink>
        </w:p>
        <w:p w14:paraId="7A77E566" w14:textId="12EF62EC" w:rsidR="00695AF6" w:rsidRDefault="00695AF6">
          <w:pPr>
            <w:pStyle w:val="21"/>
            <w:rPr>
              <w:rFonts w:asciiTheme="minorHAnsi" w:eastAsiaTheme="minorEastAsia" w:hAnsiTheme="minorHAnsi" w:cstheme="minorBidi"/>
              <w:noProof/>
              <w:color w:val="auto"/>
              <w:sz w:val="22"/>
              <w:lang w:val="ru-RU"/>
            </w:rPr>
          </w:pPr>
          <w:hyperlink w:anchor="_Toc168917787" w:history="1">
            <w:r w:rsidRPr="005808FC">
              <w:rPr>
                <w:rStyle w:val="a9"/>
                <w:noProof/>
              </w:rPr>
              <w:t xml:space="preserve">2.2   Тұйық контурлы fcpm жүйесінің динамикасының </w:t>
            </w:r>
            <w:r w:rsidR="00964FE6">
              <w:rPr>
                <w:rStyle w:val="a9"/>
                <w:noProof/>
                <w:lang w:val="ru-RU"/>
              </w:rPr>
              <w:t xml:space="preserve">      </w:t>
            </w:r>
            <w:r w:rsidRPr="005808FC">
              <w:rPr>
                <w:rStyle w:val="a9"/>
                <w:noProof/>
              </w:rPr>
              <w:t>математикалық сипаттамасы</w:t>
            </w:r>
            <w:r>
              <w:rPr>
                <w:noProof/>
                <w:webHidden/>
              </w:rPr>
              <w:tab/>
            </w:r>
            <w:r>
              <w:rPr>
                <w:noProof/>
                <w:webHidden/>
              </w:rPr>
              <w:fldChar w:fldCharType="begin"/>
            </w:r>
            <w:r>
              <w:rPr>
                <w:noProof/>
                <w:webHidden/>
              </w:rPr>
              <w:instrText xml:space="preserve"> PAGEREF _Toc168917787 \h </w:instrText>
            </w:r>
            <w:r>
              <w:rPr>
                <w:noProof/>
                <w:webHidden/>
              </w:rPr>
            </w:r>
            <w:r>
              <w:rPr>
                <w:noProof/>
                <w:webHidden/>
              </w:rPr>
              <w:fldChar w:fldCharType="separate"/>
            </w:r>
            <w:r>
              <w:rPr>
                <w:noProof/>
                <w:webHidden/>
              </w:rPr>
              <w:t>23</w:t>
            </w:r>
            <w:r>
              <w:rPr>
                <w:noProof/>
                <w:webHidden/>
              </w:rPr>
              <w:fldChar w:fldCharType="end"/>
            </w:r>
          </w:hyperlink>
        </w:p>
        <w:p w14:paraId="64A88438" w14:textId="778FC33A" w:rsidR="00695AF6" w:rsidRDefault="00695AF6">
          <w:pPr>
            <w:pStyle w:val="21"/>
            <w:rPr>
              <w:rFonts w:asciiTheme="minorHAnsi" w:eastAsiaTheme="minorEastAsia" w:hAnsiTheme="minorHAnsi" w:cstheme="minorBidi"/>
              <w:noProof/>
              <w:color w:val="auto"/>
              <w:sz w:val="22"/>
              <w:lang w:val="ru-RU"/>
            </w:rPr>
          </w:pPr>
          <w:hyperlink w:anchor="_Toc168917788" w:history="1">
            <w:r w:rsidRPr="005808FC">
              <w:rPr>
                <w:rStyle w:val="a9"/>
                <w:noProof/>
              </w:rPr>
              <w:t>2.3  Ортадан тепкіш сораптың электр жетегі қозғалысының тұрақтылығы және беріліс қызметі</w:t>
            </w:r>
            <w:r>
              <w:rPr>
                <w:noProof/>
                <w:webHidden/>
              </w:rPr>
              <w:tab/>
            </w:r>
            <w:r>
              <w:rPr>
                <w:noProof/>
                <w:webHidden/>
              </w:rPr>
              <w:fldChar w:fldCharType="begin"/>
            </w:r>
            <w:r>
              <w:rPr>
                <w:noProof/>
                <w:webHidden/>
              </w:rPr>
              <w:instrText xml:space="preserve"> PAGEREF _Toc168917788 \h </w:instrText>
            </w:r>
            <w:r>
              <w:rPr>
                <w:noProof/>
                <w:webHidden/>
              </w:rPr>
            </w:r>
            <w:r>
              <w:rPr>
                <w:noProof/>
                <w:webHidden/>
              </w:rPr>
              <w:fldChar w:fldCharType="separate"/>
            </w:r>
            <w:r>
              <w:rPr>
                <w:noProof/>
                <w:webHidden/>
              </w:rPr>
              <w:t>27</w:t>
            </w:r>
            <w:r>
              <w:rPr>
                <w:noProof/>
                <w:webHidden/>
              </w:rPr>
              <w:fldChar w:fldCharType="end"/>
            </w:r>
          </w:hyperlink>
        </w:p>
        <w:p w14:paraId="2FE55673" w14:textId="2627FA6A" w:rsidR="00695AF6" w:rsidRDefault="00695AF6">
          <w:pPr>
            <w:pStyle w:val="21"/>
            <w:rPr>
              <w:rFonts w:asciiTheme="minorHAnsi" w:eastAsiaTheme="minorEastAsia" w:hAnsiTheme="minorHAnsi" w:cstheme="minorBidi"/>
              <w:noProof/>
              <w:color w:val="auto"/>
              <w:sz w:val="22"/>
              <w:lang w:val="ru-RU"/>
            </w:rPr>
          </w:pPr>
          <w:hyperlink w:anchor="_Toc168917789" w:history="1">
            <w:r w:rsidRPr="005808FC">
              <w:rPr>
                <w:rStyle w:val="a9"/>
                <w:noProof/>
              </w:rPr>
              <w:t>2.4  Сорғының асинхронды электр жетегі үшін басқару жүйесінің параметрлерін синтездеу</w:t>
            </w:r>
            <w:r>
              <w:rPr>
                <w:noProof/>
                <w:webHidden/>
              </w:rPr>
              <w:tab/>
            </w:r>
            <w:r>
              <w:rPr>
                <w:noProof/>
                <w:webHidden/>
              </w:rPr>
              <w:fldChar w:fldCharType="begin"/>
            </w:r>
            <w:r>
              <w:rPr>
                <w:noProof/>
                <w:webHidden/>
              </w:rPr>
              <w:instrText xml:space="preserve"> PAGEREF _Toc168917789 \h </w:instrText>
            </w:r>
            <w:r>
              <w:rPr>
                <w:noProof/>
                <w:webHidden/>
              </w:rPr>
            </w:r>
            <w:r>
              <w:rPr>
                <w:noProof/>
                <w:webHidden/>
              </w:rPr>
              <w:fldChar w:fldCharType="separate"/>
            </w:r>
            <w:r>
              <w:rPr>
                <w:noProof/>
                <w:webHidden/>
              </w:rPr>
              <w:t>32</w:t>
            </w:r>
            <w:r>
              <w:rPr>
                <w:noProof/>
                <w:webHidden/>
              </w:rPr>
              <w:fldChar w:fldCharType="end"/>
            </w:r>
          </w:hyperlink>
        </w:p>
        <w:p w14:paraId="0C324828" w14:textId="1DCC9430" w:rsidR="00695AF6" w:rsidRDefault="00695AF6">
          <w:pPr>
            <w:pStyle w:val="11"/>
            <w:rPr>
              <w:rFonts w:asciiTheme="minorHAnsi" w:eastAsiaTheme="minorEastAsia" w:hAnsiTheme="minorHAnsi" w:cstheme="minorBidi"/>
              <w:color w:val="auto"/>
              <w:sz w:val="22"/>
              <w:lang w:val="ru-RU"/>
            </w:rPr>
          </w:pPr>
          <w:hyperlink w:anchor="_Toc168917790" w:history="1">
            <w:r w:rsidRPr="005808FC">
              <w:rPr>
                <w:rStyle w:val="a9"/>
              </w:rPr>
              <w:t>3 ӨМІР ҚАУІПСІЗДІГІ</w:t>
            </w:r>
            <w:r>
              <w:rPr>
                <w:webHidden/>
              </w:rPr>
              <w:tab/>
            </w:r>
            <w:r>
              <w:rPr>
                <w:webHidden/>
              </w:rPr>
              <w:fldChar w:fldCharType="begin"/>
            </w:r>
            <w:r>
              <w:rPr>
                <w:webHidden/>
              </w:rPr>
              <w:instrText xml:space="preserve"> PAGEREF _Toc168917790 \h </w:instrText>
            </w:r>
            <w:r>
              <w:rPr>
                <w:webHidden/>
              </w:rPr>
            </w:r>
            <w:r>
              <w:rPr>
                <w:webHidden/>
              </w:rPr>
              <w:fldChar w:fldCharType="separate"/>
            </w:r>
            <w:r>
              <w:rPr>
                <w:webHidden/>
              </w:rPr>
              <w:t>37</w:t>
            </w:r>
            <w:r>
              <w:rPr>
                <w:webHidden/>
              </w:rPr>
              <w:fldChar w:fldCharType="end"/>
            </w:r>
          </w:hyperlink>
        </w:p>
        <w:p w14:paraId="0006D9DD" w14:textId="1A3EDD9C" w:rsidR="00695AF6" w:rsidRDefault="00695AF6">
          <w:pPr>
            <w:pStyle w:val="21"/>
            <w:rPr>
              <w:rFonts w:asciiTheme="minorHAnsi" w:eastAsiaTheme="minorEastAsia" w:hAnsiTheme="minorHAnsi" w:cstheme="minorBidi"/>
              <w:noProof/>
              <w:color w:val="auto"/>
              <w:sz w:val="22"/>
              <w:lang w:val="ru-RU"/>
            </w:rPr>
          </w:pPr>
          <w:hyperlink w:anchor="_Toc168917791" w:history="1">
            <w:r w:rsidRPr="005808FC">
              <w:rPr>
                <w:rStyle w:val="a9"/>
                <w:noProof/>
              </w:rPr>
              <w:t>3.1  Еңбек жағдайын талдау</w:t>
            </w:r>
            <w:r>
              <w:rPr>
                <w:noProof/>
                <w:webHidden/>
              </w:rPr>
              <w:tab/>
            </w:r>
            <w:r>
              <w:rPr>
                <w:noProof/>
                <w:webHidden/>
              </w:rPr>
              <w:fldChar w:fldCharType="begin"/>
            </w:r>
            <w:r>
              <w:rPr>
                <w:noProof/>
                <w:webHidden/>
              </w:rPr>
              <w:instrText xml:space="preserve"> PAGEREF _Toc168917791 \h </w:instrText>
            </w:r>
            <w:r>
              <w:rPr>
                <w:noProof/>
                <w:webHidden/>
              </w:rPr>
            </w:r>
            <w:r>
              <w:rPr>
                <w:noProof/>
                <w:webHidden/>
              </w:rPr>
              <w:fldChar w:fldCharType="separate"/>
            </w:r>
            <w:r>
              <w:rPr>
                <w:noProof/>
                <w:webHidden/>
              </w:rPr>
              <w:t>37</w:t>
            </w:r>
            <w:r>
              <w:rPr>
                <w:noProof/>
                <w:webHidden/>
              </w:rPr>
              <w:fldChar w:fldCharType="end"/>
            </w:r>
          </w:hyperlink>
        </w:p>
        <w:p w14:paraId="21E090A9" w14:textId="617EFF97" w:rsidR="00695AF6" w:rsidRDefault="00695AF6">
          <w:pPr>
            <w:pStyle w:val="21"/>
            <w:rPr>
              <w:rFonts w:asciiTheme="minorHAnsi" w:eastAsiaTheme="minorEastAsia" w:hAnsiTheme="minorHAnsi" w:cstheme="minorBidi"/>
              <w:noProof/>
              <w:color w:val="auto"/>
              <w:sz w:val="22"/>
              <w:lang w:val="ru-RU"/>
            </w:rPr>
          </w:pPr>
          <w:hyperlink w:anchor="_Toc168917792" w:history="1">
            <w:r w:rsidRPr="005808FC">
              <w:rPr>
                <w:rStyle w:val="a9"/>
                <w:noProof/>
              </w:rPr>
              <w:t>3.2  Өндірістік үй-жайларды жарықтандыру жүйесін есептеу</w:t>
            </w:r>
            <w:r>
              <w:rPr>
                <w:noProof/>
                <w:webHidden/>
              </w:rPr>
              <w:tab/>
            </w:r>
            <w:r>
              <w:rPr>
                <w:noProof/>
                <w:webHidden/>
              </w:rPr>
              <w:fldChar w:fldCharType="begin"/>
            </w:r>
            <w:r>
              <w:rPr>
                <w:noProof/>
                <w:webHidden/>
              </w:rPr>
              <w:instrText xml:space="preserve"> PAGEREF _Toc168917792 \h </w:instrText>
            </w:r>
            <w:r>
              <w:rPr>
                <w:noProof/>
                <w:webHidden/>
              </w:rPr>
            </w:r>
            <w:r>
              <w:rPr>
                <w:noProof/>
                <w:webHidden/>
              </w:rPr>
              <w:fldChar w:fldCharType="separate"/>
            </w:r>
            <w:r>
              <w:rPr>
                <w:noProof/>
                <w:webHidden/>
              </w:rPr>
              <w:t>45</w:t>
            </w:r>
            <w:r>
              <w:rPr>
                <w:noProof/>
                <w:webHidden/>
              </w:rPr>
              <w:fldChar w:fldCharType="end"/>
            </w:r>
          </w:hyperlink>
        </w:p>
        <w:p w14:paraId="3F1A5EAA" w14:textId="5B64DEBB" w:rsidR="00695AF6" w:rsidRDefault="00695AF6">
          <w:pPr>
            <w:pStyle w:val="21"/>
            <w:rPr>
              <w:rFonts w:asciiTheme="minorHAnsi" w:eastAsiaTheme="minorEastAsia" w:hAnsiTheme="minorHAnsi" w:cstheme="minorBidi"/>
              <w:noProof/>
              <w:color w:val="auto"/>
              <w:sz w:val="22"/>
              <w:lang w:val="ru-RU"/>
            </w:rPr>
          </w:pPr>
          <w:hyperlink w:anchor="_Toc168917793" w:history="1">
            <w:r w:rsidRPr="005808FC">
              <w:rPr>
                <w:rStyle w:val="a9"/>
                <w:noProof/>
              </w:rPr>
              <w:t>3.3  Сорғы станциясындағы ауа алмасу микроклиматын есептеу</w:t>
            </w:r>
            <w:r>
              <w:rPr>
                <w:noProof/>
                <w:webHidden/>
              </w:rPr>
              <w:tab/>
            </w:r>
            <w:r>
              <w:rPr>
                <w:noProof/>
                <w:webHidden/>
              </w:rPr>
              <w:fldChar w:fldCharType="begin"/>
            </w:r>
            <w:r>
              <w:rPr>
                <w:noProof/>
                <w:webHidden/>
              </w:rPr>
              <w:instrText xml:space="preserve"> PAGEREF _Toc168917793 \h </w:instrText>
            </w:r>
            <w:r>
              <w:rPr>
                <w:noProof/>
                <w:webHidden/>
              </w:rPr>
            </w:r>
            <w:r>
              <w:rPr>
                <w:noProof/>
                <w:webHidden/>
              </w:rPr>
              <w:fldChar w:fldCharType="separate"/>
            </w:r>
            <w:r>
              <w:rPr>
                <w:noProof/>
                <w:webHidden/>
              </w:rPr>
              <w:t>46</w:t>
            </w:r>
            <w:r>
              <w:rPr>
                <w:noProof/>
                <w:webHidden/>
              </w:rPr>
              <w:fldChar w:fldCharType="end"/>
            </w:r>
          </w:hyperlink>
        </w:p>
        <w:p w14:paraId="71AE7ADE" w14:textId="48593850" w:rsidR="00695AF6" w:rsidRDefault="00695AF6">
          <w:pPr>
            <w:pStyle w:val="11"/>
            <w:rPr>
              <w:rFonts w:asciiTheme="minorHAnsi" w:eastAsiaTheme="minorEastAsia" w:hAnsiTheme="minorHAnsi" w:cstheme="minorBidi"/>
              <w:color w:val="auto"/>
              <w:sz w:val="22"/>
              <w:lang w:val="ru-RU"/>
            </w:rPr>
          </w:pPr>
          <w:hyperlink w:anchor="_Toc168917794" w:history="1">
            <w:r w:rsidRPr="005808FC">
              <w:rPr>
                <w:rStyle w:val="a9"/>
              </w:rPr>
              <w:t>4 ЭКОНОМИКАЛЫҚ БӨЛІМ</w:t>
            </w:r>
            <w:r>
              <w:rPr>
                <w:webHidden/>
              </w:rPr>
              <w:tab/>
            </w:r>
            <w:r>
              <w:rPr>
                <w:webHidden/>
              </w:rPr>
              <w:fldChar w:fldCharType="begin"/>
            </w:r>
            <w:r>
              <w:rPr>
                <w:webHidden/>
              </w:rPr>
              <w:instrText xml:space="preserve"> PAGEREF _Toc168917794 \h </w:instrText>
            </w:r>
            <w:r>
              <w:rPr>
                <w:webHidden/>
              </w:rPr>
            </w:r>
            <w:r>
              <w:rPr>
                <w:webHidden/>
              </w:rPr>
              <w:fldChar w:fldCharType="separate"/>
            </w:r>
            <w:r>
              <w:rPr>
                <w:webHidden/>
              </w:rPr>
              <w:t>49</w:t>
            </w:r>
            <w:r>
              <w:rPr>
                <w:webHidden/>
              </w:rPr>
              <w:fldChar w:fldCharType="end"/>
            </w:r>
          </w:hyperlink>
        </w:p>
        <w:p w14:paraId="4DAC920E" w14:textId="42C92418" w:rsidR="00695AF6" w:rsidRDefault="00695AF6">
          <w:pPr>
            <w:pStyle w:val="11"/>
            <w:rPr>
              <w:rFonts w:asciiTheme="minorHAnsi" w:eastAsiaTheme="minorEastAsia" w:hAnsiTheme="minorHAnsi" w:cstheme="minorBidi"/>
              <w:color w:val="auto"/>
              <w:sz w:val="22"/>
              <w:lang w:val="ru-RU"/>
            </w:rPr>
          </w:pPr>
          <w:hyperlink w:anchor="_Toc168917795" w:history="1">
            <w:r w:rsidRPr="005808FC">
              <w:rPr>
                <w:rStyle w:val="a9"/>
              </w:rPr>
              <w:t>Экономикалық бөлім бойынша қорытынды</w:t>
            </w:r>
            <w:r>
              <w:rPr>
                <w:webHidden/>
              </w:rPr>
              <w:tab/>
            </w:r>
            <w:r>
              <w:rPr>
                <w:webHidden/>
              </w:rPr>
              <w:fldChar w:fldCharType="begin"/>
            </w:r>
            <w:r>
              <w:rPr>
                <w:webHidden/>
              </w:rPr>
              <w:instrText xml:space="preserve"> PAGEREF _Toc168917795 \h </w:instrText>
            </w:r>
            <w:r>
              <w:rPr>
                <w:webHidden/>
              </w:rPr>
            </w:r>
            <w:r>
              <w:rPr>
                <w:webHidden/>
              </w:rPr>
              <w:fldChar w:fldCharType="separate"/>
            </w:r>
            <w:r>
              <w:rPr>
                <w:webHidden/>
              </w:rPr>
              <w:t>59</w:t>
            </w:r>
            <w:r>
              <w:rPr>
                <w:webHidden/>
              </w:rPr>
              <w:fldChar w:fldCharType="end"/>
            </w:r>
          </w:hyperlink>
        </w:p>
        <w:p w14:paraId="706C0337" w14:textId="67B095C7" w:rsidR="00695AF6" w:rsidRDefault="00695AF6">
          <w:pPr>
            <w:pStyle w:val="11"/>
            <w:rPr>
              <w:rFonts w:asciiTheme="minorHAnsi" w:eastAsiaTheme="minorEastAsia" w:hAnsiTheme="minorHAnsi" w:cstheme="minorBidi"/>
              <w:color w:val="auto"/>
              <w:sz w:val="22"/>
              <w:lang w:val="ru-RU"/>
            </w:rPr>
          </w:pPr>
          <w:hyperlink w:anchor="_Toc168917796" w:history="1">
            <w:r w:rsidRPr="005808FC">
              <w:rPr>
                <w:rStyle w:val="a9"/>
              </w:rPr>
              <w:t>ҚОРЫТЫНДЫ</w:t>
            </w:r>
            <w:r>
              <w:rPr>
                <w:webHidden/>
              </w:rPr>
              <w:tab/>
            </w:r>
            <w:r>
              <w:rPr>
                <w:webHidden/>
              </w:rPr>
              <w:fldChar w:fldCharType="begin"/>
            </w:r>
            <w:r>
              <w:rPr>
                <w:webHidden/>
              </w:rPr>
              <w:instrText xml:space="preserve"> PAGEREF _Toc168917796 \h </w:instrText>
            </w:r>
            <w:r>
              <w:rPr>
                <w:webHidden/>
              </w:rPr>
            </w:r>
            <w:r>
              <w:rPr>
                <w:webHidden/>
              </w:rPr>
              <w:fldChar w:fldCharType="separate"/>
            </w:r>
            <w:r>
              <w:rPr>
                <w:webHidden/>
              </w:rPr>
              <w:t>60</w:t>
            </w:r>
            <w:r>
              <w:rPr>
                <w:webHidden/>
              </w:rPr>
              <w:fldChar w:fldCharType="end"/>
            </w:r>
          </w:hyperlink>
        </w:p>
        <w:p w14:paraId="7AC456E7" w14:textId="1F6D9FC5" w:rsidR="00695AF6" w:rsidRDefault="00695AF6">
          <w:pPr>
            <w:pStyle w:val="11"/>
            <w:rPr>
              <w:rFonts w:asciiTheme="minorHAnsi" w:eastAsiaTheme="minorEastAsia" w:hAnsiTheme="minorHAnsi" w:cstheme="minorBidi"/>
              <w:color w:val="auto"/>
              <w:sz w:val="22"/>
              <w:lang w:val="ru-RU"/>
            </w:rPr>
          </w:pPr>
          <w:hyperlink w:anchor="_Toc168917797" w:history="1">
            <w:r w:rsidRPr="005808FC">
              <w:rPr>
                <w:rStyle w:val="a9"/>
              </w:rPr>
              <w:t>ПАЙДАЛАНЫЛҒАН ДЕРЕККӨЗДЕРДІҢ ТІЗІМІ</w:t>
            </w:r>
            <w:r>
              <w:rPr>
                <w:webHidden/>
              </w:rPr>
              <w:tab/>
            </w:r>
            <w:r>
              <w:rPr>
                <w:webHidden/>
              </w:rPr>
              <w:fldChar w:fldCharType="begin"/>
            </w:r>
            <w:r>
              <w:rPr>
                <w:webHidden/>
              </w:rPr>
              <w:instrText xml:space="preserve"> PAGEREF _Toc168917797 \h </w:instrText>
            </w:r>
            <w:r>
              <w:rPr>
                <w:webHidden/>
              </w:rPr>
            </w:r>
            <w:r>
              <w:rPr>
                <w:webHidden/>
              </w:rPr>
              <w:fldChar w:fldCharType="separate"/>
            </w:r>
            <w:r>
              <w:rPr>
                <w:webHidden/>
              </w:rPr>
              <w:t>61</w:t>
            </w:r>
            <w:r>
              <w:rPr>
                <w:webHidden/>
              </w:rPr>
              <w:fldChar w:fldCharType="end"/>
            </w:r>
          </w:hyperlink>
        </w:p>
        <w:p w14:paraId="5946DAEC" w14:textId="29247DAE" w:rsidR="00695AF6" w:rsidRDefault="00695AF6">
          <w:pPr>
            <w:pStyle w:val="11"/>
            <w:rPr>
              <w:rFonts w:asciiTheme="minorHAnsi" w:eastAsiaTheme="minorEastAsia" w:hAnsiTheme="minorHAnsi" w:cstheme="minorBidi"/>
              <w:color w:val="auto"/>
              <w:sz w:val="22"/>
              <w:lang w:val="ru-RU"/>
            </w:rPr>
          </w:pPr>
          <w:hyperlink w:anchor="_Toc168917798" w:history="1">
            <w:r w:rsidRPr="005808FC">
              <w:rPr>
                <w:rStyle w:val="a9"/>
              </w:rPr>
              <w:t>ҚОСЫМША</w:t>
            </w:r>
            <w:r>
              <w:rPr>
                <w:webHidden/>
              </w:rPr>
              <w:tab/>
            </w:r>
            <w:r>
              <w:rPr>
                <w:webHidden/>
              </w:rPr>
              <w:fldChar w:fldCharType="begin"/>
            </w:r>
            <w:r>
              <w:rPr>
                <w:webHidden/>
              </w:rPr>
              <w:instrText xml:space="preserve"> PAGEREF _Toc168917798 \h </w:instrText>
            </w:r>
            <w:r>
              <w:rPr>
                <w:webHidden/>
              </w:rPr>
            </w:r>
            <w:r>
              <w:rPr>
                <w:webHidden/>
              </w:rPr>
              <w:fldChar w:fldCharType="separate"/>
            </w:r>
            <w:r>
              <w:rPr>
                <w:webHidden/>
              </w:rPr>
              <w:t>63</w:t>
            </w:r>
            <w:r>
              <w:rPr>
                <w:webHidden/>
              </w:rPr>
              <w:fldChar w:fldCharType="end"/>
            </w:r>
          </w:hyperlink>
        </w:p>
        <w:p w14:paraId="1D481114" w14:textId="5A45CF24" w:rsidR="001A02EA" w:rsidRPr="00B966E3" w:rsidRDefault="00CC5E72" w:rsidP="00B966E3">
          <w:r w:rsidRPr="00644939">
            <w:rPr>
              <w:b/>
              <w:bCs/>
            </w:rPr>
            <w:fldChar w:fldCharType="end"/>
          </w:r>
        </w:p>
      </w:sdtContent>
    </w:sdt>
    <w:p w14:paraId="3FCC2519" w14:textId="77777777" w:rsidR="00FA1B33" w:rsidRDefault="00FA1B33" w:rsidP="00644939">
      <w:pPr>
        <w:spacing w:after="0"/>
        <w:ind w:left="0" w:right="0" w:firstLine="709"/>
        <w:jc w:val="center"/>
        <w:outlineLvl w:val="0"/>
        <w:rPr>
          <w:b/>
        </w:rPr>
      </w:pPr>
    </w:p>
    <w:p w14:paraId="318FC55D" w14:textId="77777777" w:rsidR="00AC2A04" w:rsidRPr="00317159" w:rsidRDefault="00AC2A04" w:rsidP="00AC2A04">
      <w:pPr>
        <w:spacing w:after="0"/>
        <w:ind w:left="0" w:right="0" w:firstLine="0"/>
        <w:outlineLvl w:val="0"/>
        <w:rPr>
          <w:b/>
          <w:lang w:val="ru-RU"/>
        </w:rPr>
      </w:pPr>
    </w:p>
    <w:p w14:paraId="70C3F1F2" w14:textId="0EC8346C" w:rsidR="001A02EA" w:rsidRPr="00644939" w:rsidRDefault="00C44A30" w:rsidP="000C05C1">
      <w:pPr>
        <w:spacing w:after="0"/>
        <w:ind w:left="0" w:right="0" w:firstLine="0"/>
        <w:jc w:val="center"/>
        <w:outlineLvl w:val="0"/>
        <w:rPr>
          <w:b/>
        </w:rPr>
      </w:pPr>
      <w:bookmarkStart w:id="0" w:name="_Toc168917777"/>
      <w:r w:rsidRPr="00644939">
        <w:rPr>
          <w:b/>
        </w:rPr>
        <w:lastRenderedPageBreak/>
        <w:t>НОРМАТИВТІК СІЛТЕМЕЛЕР</w:t>
      </w:r>
      <w:bookmarkEnd w:id="0"/>
    </w:p>
    <w:p w14:paraId="13AA3D85" w14:textId="77777777" w:rsidR="00C44A30" w:rsidRPr="00644939" w:rsidRDefault="00C44A30" w:rsidP="00C44A30">
      <w:pPr>
        <w:spacing w:after="0"/>
        <w:ind w:left="0" w:right="0" w:firstLine="709"/>
        <w:jc w:val="left"/>
        <w:rPr>
          <w:b/>
        </w:rPr>
      </w:pPr>
    </w:p>
    <w:p w14:paraId="2825CE45" w14:textId="63ADB3A5" w:rsidR="001A02EA" w:rsidRPr="00433621" w:rsidRDefault="00C44A30" w:rsidP="00C060C1">
      <w:pPr>
        <w:spacing w:after="0"/>
        <w:ind w:left="0" w:right="0" w:firstLine="709"/>
        <w:jc w:val="left"/>
        <w:rPr>
          <w:bCs/>
        </w:rPr>
      </w:pPr>
      <w:r w:rsidRPr="00644939">
        <w:rPr>
          <w:bCs/>
        </w:rPr>
        <w:t>Берілген диссертациялық жұмыста келесі мемлекеттік стандарттарға сілтемелер жасал</w:t>
      </w:r>
      <w:r w:rsidR="00433621">
        <w:rPr>
          <w:bCs/>
        </w:rPr>
        <w:t>ынған</w:t>
      </w:r>
      <w:r w:rsidR="00433621" w:rsidRPr="00433621">
        <w:rPr>
          <w:bCs/>
        </w:rPr>
        <w:t>:</w:t>
      </w:r>
    </w:p>
    <w:p w14:paraId="330F2826" w14:textId="1A874FA3" w:rsidR="00C44A30" w:rsidRDefault="00C44A30" w:rsidP="001E0845">
      <w:pPr>
        <w:pStyle w:val="aa"/>
        <w:numPr>
          <w:ilvl w:val="0"/>
          <w:numId w:val="17"/>
        </w:numPr>
        <w:spacing w:after="0"/>
        <w:ind w:right="0"/>
        <w:jc w:val="left"/>
        <w:rPr>
          <w:bCs/>
        </w:rPr>
      </w:pPr>
      <w:r w:rsidRPr="00644939">
        <w:rPr>
          <w:bCs/>
        </w:rPr>
        <w:t xml:space="preserve">ҚР </w:t>
      </w:r>
      <w:r w:rsidR="001E0845">
        <w:rPr>
          <w:bCs/>
        </w:rPr>
        <w:t>Мемлекетаралық стандартына МЕМСТ 7.32-2017. Библиографиялық жазба. Библиографиялық сипаттама. Жазудың жалпы талаптары мен ережелері</w:t>
      </w:r>
      <w:r w:rsidR="003E03E7">
        <w:rPr>
          <w:bCs/>
        </w:rPr>
        <w:t>.</w:t>
      </w:r>
    </w:p>
    <w:p w14:paraId="00165027" w14:textId="10369F3B" w:rsidR="003E03E7" w:rsidRDefault="003E03E7" w:rsidP="001E0845">
      <w:pPr>
        <w:pStyle w:val="aa"/>
        <w:numPr>
          <w:ilvl w:val="0"/>
          <w:numId w:val="17"/>
        </w:numPr>
        <w:spacing w:after="0"/>
        <w:ind w:right="0"/>
        <w:jc w:val="left"/>
        <w:rPr>
          <w:bCs/>
        </w:rPr>
      </w:pPr>
      <w:r>
        <w:rPr>
          <w:bCs/>
        </w:rPr>
        <w:t>ҚР СТ 1.5-2004 стандарттардың құрылуына, жазылуына, рәсімделуіне және  мазмұнына қойылатын жалпы талаптар.</w:t>
      </w:r>
    </w:p>
    <w:p w14:paraId="76D7472E" w14:textId="0E291411" w:rsidR="003E03E7" w:rsidRDefault="003E03E7" w:rsidP="001E0845">
      <w:pPr>
        <w:pStyle w:val="aa"/>
        <w:numPr>
          <w:ilvl w:val="0"/>
          <w:numId w:val="17"/>
        </w:numPr>
        <w:spacing w:after="0"/>
        <w:ind w:right="0"/>
        <w:jc w:val="left"/>
        <w:rPr>
          <w:bCs/>
        </w:rPr>
      </w:pPr>
      <w:r>
        <w:rPr>
          <w:bCs/>
        </w:rPr>
        <w:t>ҚР СТ 1.14-2004 Ұйым стандарттары. Түрлері және әзірлеу тәртібі</w:t>
      </w:r>
    </w:p>
    <w:p w14:paraId="0FBE1E79" w14:textId="670399F8" w:rsidR="003E03E7" w:rsidRDefault="003E03E7" w:rsidP="001E0845">
      <w:pPr>
        <w:pStyle w:val="aa"/>
        <w:numPr>
          <w:ilvl w:val="0"/>
          <w:numId w:val="17"/>
        </w:numPr>
        <w:spacing w:after="0"/>
        <w:ind w:right="0"/>
        <w:jc w:val="left"/>
        <w:rPr>
          <w:bCs/>
        </w:rPr>
      </w:pPr>
      <w:r>
        <w:rPr>
          <w:bCs/>
        </w:rPr>
        <w:t>ҚР МЕМСТ 2.105-95 КҚБЖ. Мәтіндік құжаттарға қойылатын жалпы талаптар.</w:t>
      </w:r>
    </w:p>
    <w:p w14:paraId="24C0414D" w14:textId="6934F840" w:rsidR="003E03E7" w:rsidRDefault="003E03E7" w:rsidP="001E0845">
      <w:pPr>
        <w:pStyle w:val="aa"/>
        <w:numPr>
          <w:ilvl w:val="0"/>
          <w:numId w:val="17"/>
        </w:numPr>
        <w:spacing w:after="0"/>
        <w:ind w:right="0"/>
        <w:jc w:val="left"/>
        <w:rPr>
          <w:bCs/>
        </w:rPr>
      </w:pPr>
      <w:r>
        <w:rPr>
          <w:bCs/>
        </w:rPr>
        <w:t xml:space="preserve">ҚР МЕМСТ 7.0.5-2003 Ақпарат, кітапхана </w:t>
      </w:r>
      <w:r w:rsidR="008F52DE">
        <w:rPr>
          <w:bCs/>
        </w:rPr>
        <w:t>және баспа ісі туралы стандарттар жүйесі. Библиографиялық сілтеме. Құрастырудың жалпы талаптары мен ережелері.</w:t>
      </w:r>
    </w:p>
    <w:p w14:paraId="0B2C5110" w14:textId="4CF835CE" w:rsidR="008F52DE" w:rsidRDefault="008F52DE" w:rsidP="001E0845">
      <w:pPr>
        <w:pStyle w:val="aa"/>
        <w:numPr>
          <w:ilvl w:val="0"/>
          <w:numId w:val="17"/>
        </w:numPr>
        <w:spacing w:after="0"/>
        <w:ind w:right="0"/>
        <w:jc w:val="left"/>
        <w:rPr>
          <w:bCs/>
        </w:rPr>
      </w:pPr>
      <w:r>
        <w:rPr>
          <w:bCs/>
        </w:rPr>
        <w:t>ҚР МЕМСТ 7.32-2001 Мемлекет аралық стандарт. Ғылыми зерттеу жұмысы туралы есеп. Рәсімделу  құрылымы мен ережелері.</w:t>
      </w:r>
    </w:p>
    <w:p w14:paraId="069A72C9" w14:textId="017E449F" w:rsidR="008F52DE" w:rsidRDefault="008F52DE" w:rsidP="001E0845">
      <w:pPr>
        <w:pStyle w:val="aa"/>
        <w:numPr>
          <w:ilvl w:val="0"/>
          <w:numId w:val="17"/>
        </w:numPr>
        <w:spacing w:after="0"/>
        <w:ind w:right="0"/>
        <w:jc w:val="left"/>
        <w:rPr>
          <w:bCs/>
        </w:rPr>
      </w:pPr>
      <w:r>
        <w:rPr>
          <w:bCs/>
        </w:rPr>
        <w:t>ҚР МЕМСТ 7.60-2003 Ақпарат, кітапхана және баспа ісі туралы стандарттар жүйесі. БАсылымдар. Негізгі түрлері. Негізгі түрлерінің терминдері мен анықтамалары.</w:t>
      </w:r>
    </w:p>
    <w:p w14:paraId="03D643AC" w14:textId="22341948" w:rsidR="008F52DE" w:rsidRPr="00644939" w:rsidRDefault="008F52DE" w:rsidP="001E0845">
      <w:pPr>
        <w:pStyle w:val="aa"/>
        <w:numPr>
          <w:ilvl w:val="0"/>
          <w:numId w:val="17"/>
        </w:numPr>
        <w:spacing w:after="0"/>
        <w:ind w:right="0"/>
        <w:jc w:val="left"/>
        <w:rPr>
          <w:bCs/>
        </w:rPr>
      </w:pPr>
      <w:r>
        <w:rPr>
          <w:bCs/>
        </w:rPr>
        <w:t>ҚР МЕМСТ 8.417-2002. Шамалар бірліктері Р 50-77-88 ЕСКД. Диаграммаларды орындау ережелері.</w:t>
      </w:r>
    </w:p>
    <w:p w14:paraId="77893C50" w14:textId="77777777" w:rsidR="00C44A30" w:rsidRPr="00644939" w:rsidRDefault="00C44A30" w:rsidP="00C44A30">
      <w:pPr>
        <w:spacing w:after="0"/>
        <w:ind w:left="709" w:right="0" w:firstLine="0"/>
        <w:jc w:val="left"/>
        <w:rPr>
          <w:bCs/>
        </w:rPr>
      </w:pPr>
    </w:p>
    <w:p w14:paraId="7BF2BD15" w14:textId="77777777" w:rsidR="00C44A30" w:rsidRPr="00644939" w:rsidRDefault="00C44A30" w:rsidP="00C44A30">
      <w:pPr>
        <w:spacing w:after="0"/>
        <w:ind w:left="709" w:right="0" w:firstLine="0"/>
        <w:jc w:val="left"/>
        <w:rPr>
          <w:bCs/>
        </w:rPr>
      </w:pPr>
    </w:p>
    <w:p w14:paraId="537AD391" w14:textId="77777777" w:rsidR="00C44A30" w:rsidRPr="00644939" w:rsidRDefault="00C44A30" w:rsidP="00C44A30">
      <w:pPr>
        <w:spacing w:after="0"/>
        <w:ind w:left="709" w:right="0" w:firstLine="0"/>
        <w:jc w:val="left"/>
        <w:rPr>
          <w:bCs/>
        </w:rPr>
      </w:pPr>
    </w:p>
    <w:p w14:paraId="46AC5BB1" w14:textId="77777777" w:rsidR="00C44A30" w:rsidRPr="00644939" w:rsidRDefault="00C44A30" w:rsidP="00C44A30">
      <w:pPr>
        <w:spacing w:after="0"/>
        <w:ind w:left="709" w:right="0" w:firstLine="0"/>
        <w:jc w:val="left"/>
        <w:rPr>
          <w:bCs/>
        </w:rPr>
      </w:pPr>
    </w:p>
    <w:p w14:paraId="6C8A18EA" w14:textId="77777777" w:rsidR="00C44A30" w:rsidRPr="00644939" w:rsidRDefault="00C44A30" w:rsidP="00C44A30">
      <w:pPr>
        <w:spacing w:after="0"/>
        <w:ind w:left="709" w:right="0" w:firstLine="0"/>
        <w:jc w:val="left"/>
        <w:rPr>
          <w:bCs/>
        </w:rPr>
      </w:pPr>
    </w:p>
    <w:p w14:paraId="5E258492" w14:textId="77777777" w:rsidR="00C44A30" w:rsidRPr="00644939" w:rsidRDefault="00C44A30" w:rsidP="00C44A30">
      <w:pPr>
        <w:spacing w:after="0"/>
        <w:ind w:left="709" w:right="0" w:firstLine="0"/>
        <w:jc w:val="left"/>
        <w:rPr>
          <w:bCs/>
        </w:rPr>
      </w:pPr>
    </w:p>
    <w:p w14:paraId="21BEAC56" w14:textId="77777777" w:rsidR="00C44A30" w:rsidRPr="00644939" w:rsidRDefault="00C44A30" w:rsidP="00C44A30">
      <w:pPr>
        <w:spacing w:after="0"/>
        <w:ind w:left="709" w:right="0" w:firstLine="0"/>
        <w:jc w:val="left"/>
        <w:rPr>
          <w:bCs/>
        </w:rPr>
      </w:pPr>
    </w:p>
    <w:p w14:paraId="173FE437" w14:textId="77777777" w:rsidR="00C44A30" w:rsidRPr="00644939" w:rsidRDefault="00C44A30" w:rsidP="00C44A30">
      <w:pPr>
        <w:spacing w:after="0"/>
        <w:ind w:left="709" w:right="0" w:firstLine="0"/>
        <w:jc w:val="left"/>
        <w:rPr>
          <w:bCs/>
        </w:rPr>
      </w:pPr>
    </w:p>
    <w:p w14:paraId="3FB3A6AB" w14:textId="77777777" w:rsidR="00C44A30" w:rsidRPr="00644939" w:rsidRDefault="00C44A30" w:rsidP="00C44A30">
      <w:pPr>
        <w:spacing w:after="0"/>
        <w:ind w:left="709" w:right="0" w:firstLine="0"/>
        <w:jc w:val="left"/>
        <w:rPr>
          <w:bCs/>
        </w:rPr>
      </w:pPr>
    </w:p>
    <w:p w14:paraId="6B0B26A6" w14:textId="77777777" w:rsidR="00C44A30" w:rsidRPr="00644939" w:rsidRDefault="00C44A30" w:rsidP="00C44A30">
      <w:pPr>
        <w:spacing w:after="0"/>
        <w:ind w:left="709" w:right="0" w:firstLine="0"/>
        <w:jc w:val="left"/>
        <w:rPr>
          <w:bCs/>
        </w:rPr>
      </w:pPr>
    </w:p>
    <w:p w14:paraId="37BDA1EE" w14:textId="77777777" w:rsidR="00C44A30" w:rsidRDefault="00C44A30" w:rsidP="00C44A30">
      <w:pPr>
        <w:spacing w:after="0"/>
        <w:ind w:left="709" w:right="0" w:firstLine="0"/>
        <w:jc w:val="left"/>
        <w:rPr>
          <w:bCs/>
        </w:rPr>
      </w:pPr>
    </w:p>
    <w:p w14:paraId="70BD26AB" w14:textId="77777777" w:rsidR="001E0845" w:rsidRDefault="001E0845" w:rsidP="00C44A30">
      <w:pPr>
        <w:spacing w:after="0"/>
        <w:ind w:left="709" w:right="0" w:firstLine="0"/>
        <w:jc w:val="left"/>
        <w:rPr>
          <w:bCs/>
        </w:rPr>
      </w:pPr>
    </w:p>
    <w:p w14:paraId="33F16040" w14:textId="77777777" w:rsidR="001E0845" w:rsidRDefault="001E0845" w:rsidP="00C44A30">
      <w:pPr>
        <w:spacing w:after="0"/>
        <w:ind w:left="709" w:right="0" w:firstLine="0"/>
        <w:jc w:val="left"/>
        <w:rPr>
          <w:bCs/>
        </w:rPr>
      </w:pPr>
    </w:p>
    <w:p w14:paraId="6192E5D9" w14:textId="77777777" w:rsidR="001E0845" w:rsidRDefault="001E0845" w:rsidP="00C44A30">
      <w:pPr>
        <w:spacing w:after="0"/>
        <w:ind w:left="709" w:right="0" w:firstLine="0"/>
        <w:jc w:val="left"/>
        <w:rPr>
          <w:bCs/>
        </w:rPr>
      </w:pPr>
    </w:p>
    <w:p w14:paraId="229D5868" w14:textId="77777777" w:rsidR="001E0845" w:rsidRDefault="001E0845" w:rsidP="00C44A30">
      <w:pPr>
        <w:spacing w:after="0"/>
        <w:ind w:left="709" w:right="0" w:firstLine="0"/>
        <w:jc w:val="left"/>
        <w:rPr>
          <w:bCs/>
        </w:rPr>
      </w:pPr>
    </w:p>
    <w:p w14:paraId="2913D75D" w14:textId="77777777" w:rsidR="001E0845" w:rsidRDefault="001E0845" w:rsidP="00C44A30">
      <w:pPr>
        <w:spacing w:after="0"/>
        <w:ind w:left="709" w:right="0" w:firstLine="0"/>
        <w:jc w:val="left"/>
        <w:rPr>
          <w:bCs/>
        </w:rPr>
      </w:pPr>
    </w:p>
    <w:p w14:paraId="391F2CAC" w14:textId="77777777" w:rsidR="001E0845" w:rsidRDefault="001E0845" w:rsidP="00C44A30">
      <w:pPr>
        <w:spacing w:after="0"/>
        <w:ind w:left="709" w:right="0" w:firstLine="0"/>
        <w:jc w:val="left"/>
        <w:rPr>
          <w:bCs/>
        </w:rPr>
      </w:pPr>
    </w:p>
    <w:p w14:paraId="665DDC3C" w14:textId="77777777" w:rsidR="001E0845" w:rsidRPr="00644939" w:rsidRDefault="001E0845" w:rsidP="00C44A30">
      <w:pPr>
        <w:spacing w:after="0"/>
        <w:ind w:left="709" w:right="0" w:firstLine="0"/>
        <w:jc w:val="left"/>
        <w:rPr>
          <w:bCs/>
        </w:rPr>
      </w:pPr>
    </w:p>
    <w:p w14:paraId="40F3B9DC" w14:textId="77777777" w:rsidR="00C44A30" w:rsidRPr="00644939" w:rsidRDefault="00C44A30" w:rsidP="00C44A30">
      <w:pPr>
        <w:spacing w:after="0"/>
        <w:ind w:left="709" w:right="0" w:firstLine="0"/>
        <w:jc w:val="left"/>
        <w:rPr>
          <w:bCs/>
        </w:rPr>
      </w:pPr>
    </w:p>
    <w:p w14:paraId="7C2DE6B0" w14:textId="77777777" w:rsidR="00C44A30" w:rsidRPr="00644939" w:rsidRDefault="00C44A30" w:rsidP="00C44A30">
      <w:pPr>
        <w:spacing w:after="0"/>
        <w:ind w:left="709" w:right="0" w:firstLine="0"/>
        <w:jc w:val="left"/>
        <w:rPr>
          <w:bCs/>
        </w:rPr>
      </w:pPr>
    </w:p>
    <w:p w14:paraId="36DD15AA" w14:textId="77777777" w:rsidR="00EB242D" w:rsidRPr="00EB242D" w:rsidRDefault="00EB242D" w:rsidP="008F52DE">
      <w:pPr>
        <w:ind w:left="0" w:firstLine="0"/>
      </w:pPr>
    </w:p>
    <w:p w14:paraId="57896DBA" w14:textId="3D5F978B" w:rsidR="00644939" w:rsidRDefault="00644939" w:rsidP="002F6FD8">
      <w:pPr>
        <w:pStyle w:val="1"/>
        <w:jc w:val="center"/>
        <w:rPr>
          <w:lang w:val="en-US"/>
        </w:rPr>
      </w:pPr>
      <w:bookmarkStart w:id="1" w:name="_Toc168917778"/>
      <w:r w:rsidRPr="00644939">
        <w:rPr>
          <w:lang w:val="kk-KZ"/>
        </w:rPr>
        <w:lastRenderedPageBreak/>
        <w:t>АНЫҚТАМАЛАР</w:t>
      </w:r>
      <w:bookmarkEnd w:id="1"/>
    </w:p>
    <w:p w14:paraId="52D578ED" w14:textId="77777777" w:rsidR="00B966E3" w:rsidRDefault="00B966E3" w:rsidP="00B966E3"/>
    <w:p w14:paraId="440F9EBB" w14:textId="78ED7D0A" w:rsidR="003E03E7" w:rsidRPr="003E03E7" w:rsidRDefault="003E03E7" w:rsidP="003E03E7">
      <w:pPr>
        <w:spacing w:after="0"/>
        <w:ind w:left="0" w:right="0" w:firstLine="709"/>
        <w:jc w:val="left"/>
        <w:rPr>
          <w:bCs/>
        </w:rPr>
      </w:pPr>
      <w:r>
        <w:tab/>
      </w:r>
      <w:r w:rsidRPr="00644939">
        <w:rPr>
          <w:bCs/>
        </w:rPr>
        <w:t xml:space="preserve">Берілген диссертациялық жұмыста келесі </w:t>
      </w:r>
      <w:r>
        <w:rPr>
          <w:bCs/>
        </w:rPr>
        <w:t>анықтамалар</w:t>
      </w:r>
      <w:r w:rsidRPr="00644939">
        <w:rPr>
          <w:bCs/>
        </w:rPr>
        <w:t xml:space="preserve"> жасал</w:t>
      </w:r>
      <w:r>
        <w:rPr>
          <w:bCs/>
        </w:rPr>
        <w:t>ынған</w:t>
      </w:r>
      <w:r w:rsidRPr="00433621">
        <w:rPr>
          <w:bCs/>
        </w:rPr>
        <w:t>:</w:t>
      </w:r>
    </w:p>
    <w:p w14:paraId="6161FD89" w14:textId="7C65EDB9" w:rsidR="00644939" w:rsidRPr="00644939" w:rsidRDefault="00644939" w:rsidP="00B966E3">
      <w:pPr>
        <w:ind w:firstLine="581"/>
      </w:pPr>
      <w:r w:rsidRPr="00644939">
        <w:rPr>
          <w:b/>
          <w:bCs/>
        </w:rPr>
        <w:t>Ортадан тепкіш сорғы</w:t>
      </w:r>
      <w:r w:rsidRPr="00644939">
        <w:t xml:space="preserve"> – айналмалы элементтердің кинетикалық энергиясын сұйықтықтың гидродинамикалық энергиясына түрлендіру арқылы сұйықтықтарды айдауға арналған динамикалық гидравликалық құрылғы. Ортадан тепкіш сораптың негізгі элементтері - қалақтары бар айналмалы ротор және сұйықтықты сорғы шығысына бағыттайтын волюталық камераны құрайтын корпус. Сорғының тиімділігі оның конструкциялық ерекшеліктеріне, мысалы, ротор қалақтарының пішіні мен өлшеміне, сондай-ақ ол жасалған материалдарға байланысты.</w:t>
      </w:r>
    </w:p>
    <w:p w14:paraId="312C9A02" w14:textId="01AAB145" w:rsidR="00644939" w:rsidRPr="00433621" w:rsidRDefault="00644939" w:rsidP="00B966E3">
      <w:pPr>
        <w:ind w:firstLine="581"/>
      </w:pPr>
      <w:r w:rsidRPr="00B966E3">
        <w:rPr>
          <w:b/>
          <w:bCs/>
        </w:rPr>
        <w:t>Django</w:t>
      </w:r>
      <w:r w:rsidRPr="00644939">
        <w:t xml:space="preserve"> - бұл Python бағдарламалау тілінде жазылған жоғары деңгейлі веб-фремворк, ол сізге күрделі веб-қосымшаларды жылдам және аз конфигурациялау күшімен жасауға мүмкіндік береді. Django-ның негізгі идеясы - әкімшілік интерфейстерді автоматты түрде жасау және дерекқорды басқару арқылы әзірлеушілердің күнделікті тапсырмаларын жеңілдете отырып, қауіпсіз және қолдау көрсетілетін веб-қосымшаларды жылдам әзірлеу үшін барлық қажетті құралдарды қамтамасыз ету. Джанго «Өзіңді қайталама» философиясын ұстанады және веб-қосымшаның әрбір бөлігі дербес әзірленетін және қайта пайдалануға болатын құрамдасқа негізделген архитектураға негізделген.</w:t>
      </w:r>
    </w:p>
    <w:p w14:paraId="41469A51" w14:textId="77777777" w:rsidR="00B966E3" w:rsidRPr="00433621" w:rsidRDefault="00B966E3" w:rsidP="00B966E3"/>
    <w:p w14:paraId="6E3E4058" w14:textId="77777777" w:rsidR="00B966E3" w:rsidRPr="00433621" w:rsidRDefault="00B966E3" w:rsidP="00B966E3"/>
    <w:p w14:paraId="19502B52" w14:textId="77777777" w:rsidR="00B966E3" w:rsidRPr="00433621" w:rsidRDefault="00B966E3" w:rsidP="00B966E3"/>
    <w:p w14:paraId="51E49AC6" w14:textId="77777777" w:rsidR="00B966E3" w:rsidRPr="00433621" w:rsidRDefault="00B966E3" w:rsidP="00B966E3"/>
    <w:p w14:paraId="424469D5" w14:textId="77777777" w:rsidR="00B966E3" w:rsidRPr="00433621" w:rsidRDefault="00B966E3" w:rsidP="00B966E3"/>
    <w:p w14:paraId="7FDAD7A0" w14:textId="77777777" w:rsidR="00B966E3" w:rsidRPr="00433621" w:rsidRDefault="00B966E3" w:rsidP="00B966E3"/>
    <w:p w14:paraId="4F467F4D" w14:textId="77777777" w:rsidR="00B966E3" w:rsidRPr="00433621" w:rsidRDefault="00B966E3" w:rsidP="00B966E3"/>
    <w:p w14:paraId="1EE4B392" w14:textId="77777777" w:rsidR="00B966E3" w:rsidRPr="00433621" w:rsidRDefault="00B966E3" w:rsidP="00B966E3"/>
    <w:p w14:paraId="4145B2C5" w14:textId="77777777" w:rsidR="00B966E3" w:rsidRPr="00433621" w:rsidRDefault="00B966E3" w:rsidP="00B966E3"/>
    <w:p w14:paraId="44C95772" w14:textId="77777777" w:rsidR="00B966E3" w:rsidRPr="00433621" w:rsidRDefault="00B966E3" w:rsidP="00B966E3"/>
    <w:p w14:paraId="77700965" w14:textId="77777777" w:rsidR="00B966E3" w:rsidRPr="00433621" w:rsidRDefault="00B966E3" w:rsidP="00B966E3"/>
    <w:p w14:paraId="52D3B32F" w14:textId="77777777" w:rsidR="00B966E3" w:rsidRPr="00433621" w:rsidRDefault="00B966E3" w:rsidP="00B966E3"/>
    <w:p w14:paraId="463E5A91" w14:textId="77777777" w:rsidR="00B966E3" w:rsidRPr="00433621" w:rsidRDefault="00B966E3" w:rsidP="00B966E3"/>
    <w:p w14:paraId="6E84E252" w14:textId="77777777" w:rsidR="00B966E3" w:rsidRPr="00433621" w:rsidRDefault="00B966E3" w:rsidP="00B966E3"/>
    <w:p w14:paraId="310394A5" w14:textId="77777777" w:rsidR="00B966E3" w:rsidRPr="00433621" w:rsidRDefault="00B966E3" w:rsidP="00B966E3"/>
    <w:p w14:paraId="3BCB9C61" w14:textId="77777777" w:rsidR="00FA1B33" w:rsidRDefault="00FA1B33" w:rsidP="00B966E3">
      <w:pPr>
        <w:ind w:left="0" w:firstLine="0"/>
      </w:pPr>
    </w:p>
    <w:p w14:paraId="74427DBD" w14:textId="77777777" w:rsidR="00AC2A04" w:rsidRDefault="00AC2A04" w:rsidP="00B966E3">
      <w:pPr>
        <w:ind w:left="0" w:firstLine="0"/>
      </w:pPr>
    </w:p>
    <w:p w14:paraId="0CE0A35F" w14:textId="77777777" w:rsidR="00AC2A04" w:rsidRDefault="00AC2A04" w:rsidP="00B966E3">
      <w:pPr>
        <w:ind w:left="0" w:firstLine="0"/>
      </w:pPr>
    </w:p>
    <w:p w14:paraId="1BEE8C4B" w14:textId="77777777" w:rsidR="00AC2A04" w:rsidRPr="00B445DB" w:rsidRDefault="00AC2A04" w:rsidP="00B966E3">
      <w:pPr>
        <w:ind w:left="0" w:firstLine="0"/>
      </w:pPr>
    </w:p>
    <w:p w14:paraId="78E56825" w14:textId="1C2FE845" w:rsidR="00AC2A04" w:rsidRDefault="00C060C1" w:rsidP="00AC2A04">
      <w:pPr>
        <w:pStyle w:val="1"/>
        <w:jc w:val="center"/>
        <w:rPr>
          <w:lang w:val="kk-KZ"/>
        </w:rPr>
      </w:pPr>
      <w:bookmarkStart w:id="2" w:name="_Toc168917779"/>
      <w:r w:rsidRPr="00644939">
        <w:rPr>
          <w:lang w:val="kk-KZ"/>
        </w:rPr>
        <w:lastRenderedPageBreak/>
        <w:t>К</w:t>
      </w:r>
      <w:r w:rsidR="0040369A" w:rsidRPr="00644939">
        <w:rPr>
          <w:lang w:val="kk-KZ"/>
        </w:rPr>
        <w:t>ІРІСПЕ</w:t>
      </w:r>
      <w:bookmarkEnd w:id="2"/>
    </w:p>
    <w:p w14:paraId="45BFF314" w14:textId="77777777" w:rsidR="00C3027D" w:rsidRPr="000441A2" w:rsidRDefault="00C3027D" w:rsidP="00C3027D"/>
    <w:p w14:paraId="6A72FC89" w14:textId="77777777" w:rsidR="00AC2A04" w:rsidRPr="009137E6" w:rsidRDefault="00AC2A04" w:rsidP="00AC2A04">
      <w:pPr>
        <w:ind w:firstLine="582"/>
        <w:rPr>
          <w:b/>
        </w:rPr>
      </w:pPr>
      <w:r w:rsidRPr="009137E6">
        <w:t>Заманауи өнеркәсіптік процестер жоғары тиімділік пен ресурстарды үнемдеуді талап етеді, әсіресе су және энергетикалық жүйелер сияқты энергияның айтарлықтай көлемін пайдаланатын секторларда. Осы процестердің негізгі элементі болып табылатын орталықтан тепкіш сорғылар энергияның айтарлықтай мөлшерін тұтынады, бұл оларды оңтайландыруды тұрақты өнеркәсіптік дамудың маңызды міндетіне айналдырады.</w:t>
      </w:r>
    </w:p>
    <w:p w14:paraId="584EFC71" w14:textId="77777777" w:rsidR="00AC2A04" w:rsidRPr="009137E6" w:rsidRDefault="00AC2A04" w:rsidP="00AC2A04">
      <w:pPr>
        <w:ind w:firstLine="582"/>
        <w:rPr>
          <w:b/>
        </w:rPr>
      </w:pPr>
      <w:r w:rsidRPr="009137E6">
        <w:t>Бұл жұмыстың өзектілігі энергия шығындарын азайту және ортадан тепкіш сорғыларды пайдалану арқылы өндірістік процестердің экологиялық қауіпсіздігін арттыру қажеттілігімен түсіндіріледі. Асинхронды қозғалтқыштардың айналу жылдамдығын автоматтандырылған басқару және реттеу технологияларының дамуымен жабдықтың энергия тиімділігін айтарлықтай арттыру мүмкін болады.</w:t>
      </w:r>
    </w:p>
    <w:p w14:paraId="693771BC" w14:textId="77777777" w:rsidR="00AC2A04" w:rsidRPr="009137E6" w:rsidRDefault="00AC2A04" w:rsidP="00AC2A04">
      <w:pPr>
        <w:ind w:firstLine="582"/>
        <w:rPr>
          <w:b/>
        </w:rPr>
      </w:pPr>
      <w:r w:rsidRPr="009137E6">
        <w:t>Бұл зерттеу жұмысының қажеттілігі центрифугалық сорғыны басқарудың ағымдағы әдістерін және олардың өзгеретін өндірістік жүктеме жағдайында шектеулі тиімділігін талдаумен расталады. Ортадан тепкіш сорғылардың жұмыс режимін есептеудің жаңа бағдарламасын әзірлеу олардың жұмысын нақты жұмыс жағдайларына бейімдеуге, энергияны тұтынуды және техникалық қызмет көрсету шығындарын барынша азайтуға мүмкіндік береді.</w:t>
      </w:r>
    </w:p>
    <w:p w14:paraId="0F132EB6" w14:textId="77777777" w:rsidR="00AC2A04" w:rsidRPr="009137E6" w:rsidRDefault="00AC2A04" w:rsidP="00AC2A04">
      <w:pPr>
        <w:ind w:firstLine="582"/>
        <w:rPr>
          <w:b/>
        </w:rPr>
      </w:pPr>
      <w:r w:rsidRPr="009137E6">
        <w:t>Жұмыстың теориялық маңыздылығы сорғылардың әртүрлі жұмыс режимдерін, олардың сипаттамаларын және жұмыс жағдайларын ескеретін математикалық модельді құру болып табылады. Практикалық маңыздылығы әзірленген бағдарламаны қолданыстағы сорғы жабдықтарын басқару жүйелеріне біріктіру мүмкіндігінде жатыр, бұл көптеген өнеркәсіптік кәсіпорындарда процестерді оңтайландыруға мүмкіндік береді.</w:t>
      </w:r>
    </w:p>
    <w:p w14:paraId="6DF3C7CB" w14:textId="77777777" w:rsidR="00AC2A04" w:rsidRPr="009137E6" w:rsidRDefault="00AC2A04" w:rsidP="00AC2A04">
      <w:pPr>
        <w:ind w:firstLine="582"/>
        <w:rPr>
          <w:b/>
        </w:rPr>
      </w:pPr>
      <w:r w:rsidRPr="009137E6">
        <w:t>Зерттеудің жаңалығы қолданыстағы шешімдер мүмкіндік бермейтін ағымдағы жұмыс параметрлеріне байланысты нақты уақыт режимінде сорғыны басқаруды бейімдеуге мүмкіндік беретін алгоритмді әзірлеуге байланысты. Бұл энергияны тұтынуды азайтып қана қоймай, жалпы пайдалану шығындарын азайта отырып, жабдықтың қызмет ету мерзімін ұзартуға мүмкіндік береді.</w:t>
      </w:r>
    </w:p>
    <w:p w14:paraId="3C44A21E" w14:textId="77777777" w:rsidR="00AC2A04" w:rsidRDefault="00AC2A04" w:rsidP="00AC2A04">
      <w:pPr>
        <w:ind w:firstLine="582"/>
        <w:rPr>
          <w:b/>
        </w:rPr>
      </w:pPr>
      <w:r w:rsidRPr="009137E6">
        <w:t>Бұл диссертацияда ұсынылған шешімдердің жоғары сенімділігі мен тиімділігін қамтамасыз ететін теориялық есептеулерді, эксперименттік зерттеулерді және бағдарламалық модельдеуді қамтитын интеграцияланған тәсілдер қолданылады.</w:t>
      </w:r>
    </w:p>
    <w:p w14:paraId="0870CCF1" w14:textId="77777777" w:rsidR="00AC2A04" w:rsidRPr="00AC2A04" w:rsidRDefault="00AC2A04" w:rsidP="00AC2A04"/>
    <w:p w14:paraId="77E11925" w14:textId="77777777" w:rsidR="00AC2A04" w:rsidRPr="00AC2A04" w:rsidRDefault="00AC2A04" w:rsidP="00AC2A04"/>
    <w:p w14:paraId="13877166" w14:textId="77777777" w:rsidR="00AC2A04" w:rsidRDefault="00AC2A04" w:rsidP="00AC2A04"/>
    <w:p w14:paraId="3F0551BE" w14:textId="77777777" w:rsidR="00AC2A04" w:rsidRDefault="00AC2A04" w:rsidP="00AC2A04"/>
    <w:p w14:paraId="014F7C8B" w14:textId="77777777" w:rsidR="001E0845" w:rsidRPr="001E0845" w:rsidRDefault="001E0845" w:rsidP="008F52DE">
      <w:pPr>
        <w:ind w:left="0" w:firstLine="0"/>
      </w:pPr>
    </w:p>
    <w:p w14:paraId="67B757CD" w14:textId="7A495AEF" w:rsidR="00516699" w:rsidRPr="00B966E3" w:rsidRDefault="00C060C1" w:rsidP="007423CA">
      <w:pPr>
        <w:pStyle w:val="1"/>
        <w:spacing w:after="0" w:line="240" w:lineRule="auto"/>
        <w:ind w:left="0" w:right="0" w:firstLine="709"/>
        <w:jc w:val="both"/>
        <w:rPr>
          <w:szCs w:val="28"/>
          <w:lang w:val="kk-KZ"/>
        </w:rPr>
      </w:pPr>
      <w:bookmarkStart w:id="3" w:name="_Toc168917780"/>
      <w:r w:rsidRPr="00B966E3">
        <w:rPr>
          <w:szCs w:val="28"/>
          <w:lang w:val="kk-KZ"/>
        </w:rPr>
        <w:lastRenderedPageBreak/>
        <w:t xml:space="preserve">1 </w:t>
      </w:r>
      <w:r w:rsidR="00B966E3" w:rsidRPr="00B966E3">
        <w:rPr>
          <w:szCs w:val="28"/>
          <w:lang w:val="kk-KZ"/>
        </w:rPr>
        <w:t>БАСҚАРУ ОБЪЕКТІСІ РЕТІНДЕ ОРТАДАН ТЕПКІШ СОРҒЫНЫ ТЕОРИЯЛЫҚ НЕГІЗДЕУ</w:t>
      </w:r>
      <w:bookmarkEnd w:id="3"/>
    </w:p>
    <w:p w14:paraId="7FB03ACC" w14:textId="4B4CAECE" w:rsidR="00516699" w:rsidRPr="00B966E3" w:rsidRDefault="00B966E3" w:rsidP="007423CA">
      <w:pPr>
        <w:spacing w:after="0"/>
        <w:ind w:left="0" w:right="0" w:firstLine="709"/>
        <w:rPr>
          <w:szCs w:val="28"/>
        </w:rPr>
      </w:pPr>
      <w:r w:rsidRPr="00B966E3">
        <w:rPr>
          <w:b/>
          <w:szCs w:val="28"/>
        </w:rPr>
        <w:t xml:space="preserve"> </w:t>
      </w:r>
    </w:p>
    <w:p w14:paraId="26CC9075" w14:textId="341B17F1" w:rsidR="00516699" w:rsidRPr="00B966E3" w:rsidRDefault="00B966E3" w:rsidP="007423CA">
      <w:pPr>
        <w:pStyle w:val="2"/>
        <w:spacing w:after="0" w:line="240" w:lineRule="auto"/>
        <w:ind w:left="0" w:right="0" w:firstLine="709"/>
        <w:jc w:val="both"/>
        <w:rPr>
          <w:szCs w:val="28"/>
          <w:lang w:val="kk-KZ"/>
        </w:rPr>
      </w:pPr>
      <w:bookmarkStart w:id="4" w:name="_Toc168917781"/>
      <w:r w:rsidRPr="00B966E3">
        <w:rPr>
          <w:szCs w:val="28"/>
          <w:lang w:val="kk-KZ"/>
        </w:rPr>
        <w:t>1.1</w:t>
      </w:r>
      <w:r w:rsidR="009B65D5">
        <w:rPr>
          <w:szCs w:val="28"/>
          <w:lang w:val="kk-KZ"/>
        </w:rPr>
        <w:t xml:space="preserve"> </w:t>
      </w:r>
      <w:r w:rsidRPr="00B966E3">
        <w:rPr>
          <w:szCs w:val="28"/>
          <w:lang w:val="kk-KZ"/>
        </w:rPr>
        <w:t xml:space="preserve"> </w:t>
      </w:r>
      <w:r w:rsidR="00D63D6D">
        <w:rPr>
          <w:szCs w:val="28"/>
          <w:lang w:val="kk-KZ"/>
        </w:rPr>
        <w:t>О</w:t>
      </w:r>
      <w:r w:rsidR="00D63D6D" w:rsidRPr="00B966E3">
        <w:rPr>
          <w:szCs w:val="28"/>
          <w:lang w:val="kk-KZ"/>
        </w:rPr>
        <w:t>ртадан тепкіш сораптың техникалық және конструктивтік ерекшеліктері</w:t>
      </w:r>
      <w:bookmarkEnd w:id="4"/>
    </w:p>
    <w:p w14:paraId="10CEA529" w14:textId="77777777" w:rsidR="00516699" w:rsidRPr="00644939" w:rsidRDefault="00C060C1" w:rsidP="00C060C1">
      <w:pPr>
        <w:spacing w:after="0"/>
        <w:ind w:left="0" w:right="0" w:firstLine="709"/>
        <w:jc w:val="left"/>
      </w:pPr>
      <w:r w:rsidRPr="00644939">
        <w:rPr>
          <w:b/>
          <w:sz w:val="27"/>
        </w:rPr>
        <w:t xml:space="preserve"> </w:t>
      </w:r>
    </w:p>
    <w:p w14:paraId="4823B511" w14:textId="77777777" w:rsidR="00B445DB" w:rsidRPr="00317159" w:rsidRDefault="00B445DB" w:rsidP="00C060C1">
      <w:pPr>
        <w:spacing w:after="0"/>
        <w:ind w:left="0" w:right="0" w:firstLine="709"/>
      </w:pPr>
      <w:r w:rsidRPr="00B445DB">
        <w:t xml:space="preserve">Ортадан тепкіш сорғылар (CP) қазіргі уақытта динамикалық гидравликалық машиналардың ең көп қолданылатын түрлерінің бірі болып табылады. Оларды пайдалану әртүрлі сумен жабдықтау және су бұру жүйелерінде, су деңгейін бақылауда, жылу энергетикасында, химия өнеркәсібінде, атом энергетикасында, авиацияда, ракета ғылымында және басқа салаларда кеңінен таралған. </w:t>
      </w:r>
    </w:p>
    <w:p w14:paraId="04375D6B" w14:textId="5B077516" w:rsidR="00B445DB" w:rsidRPr="001B2B1D" w:rsidRDefault="00B445DB" w:rsidP="00C060C1">
      <w:pPr>
        <w:spacing w:after="0"/>
        <w:ind w:left="0" w:right="0" w:firstLine="709"/>
      </w:pPr>
      <w:r w:rsidRPr="00B445DB">
        <w:t>Сорғылар энергияны сұйықтыққа беруге және оның қысыммен қозғалысын қамтамасыз етуге арналған.</w:t>
      </w:r>
    </w:p>
    <w:p w14:paraId="1908BF37" w14:textId="641A07A4" w:rsidR="00516699" w:rsidRPr="00644939" w:rsidRDefault="00B445DB" w:rsidP="00C060C1">
      <w:pPr>
        <w:spacing w:after="0"/>
        <w:ind w:left="0" w:right="0" w:firstLine="709"/>
      </w:pPr>
      <w:r w:rsidRPr="00B445DB">
        <w:t>Сорғы қондырғысы (ПБ) электр жетегі және беріліс механизмдерімен (муфта, беріліс қорабы, шкив және басқа да элементтер) жабдықталған. Оның ішінде қажетті жұмыс режимін қамтамасыз ететін бір немесе бірнеше сорғы қондырғылары, құбырлар, өшіру және реттеу клапандары, бақылау-өлшеу құралдары және қорғау жүйелері бар жабдық кешенінен тұрады</w:t>
      </w:r>
      <w:r w:rsidR="00C060C1" w:rsidRPr="00644939">
        <w:t xml:space="preserve"> [1, 3]. 1.1-суретте НУ схемалық диаграммасы көрсетілген.</w:t>
      </w:r>
    </w:p>
    <w:p w14:paraId="7F9C53A1" w14:textId="77777777" w:rsidR="00516699" w:rsidRPr="00644939" w:rsidRDefault="00C060C1" w:rsidP="00C060C1">
      <w:pPr>
        <w:spacing w:after="0"/>
        <w:ind w:left="0" w:right="0" w:firstLine="709"/>
        <w:jc w:val="left"/>
      </w:pPr>
      <w:r w:rsidRPr="00644939">
        <w:t xml:space="preserve"> </w:t>
      </w:r>
    </w:p>
    <w:p w14:paraId="2B413F9A" w14:textId="65E3A964" w:rsidR="00516699" w:rsidRPr="00644939" w:rsidRDefault="00C060C1" w:rsidP="009137E6">
      <w:pPr>
        <w:spacing w:after="0"/>
        <w:ind w:left="0" w:right="0" w:firstLine="709"/>
        <w:jc w:val="center"/>
      </w:pPr>
      <w:r w:rsidRPr="00644939">
        <w:rPr>
          <w:rFonts w:ascii="Calibri" w:eastAsia="Calibri" w:hAnsi="Calibri" w:cs="Calibri"/>
          <w:noProof/>
          <w:sz w:val="22"/>
        </w:rPr>
        <w:drawing>
          <wp:inline distT="0" distB="0" distL="0" distR="0" wp14:anchorId="11F322ED" wp14:editId="378F874F">
            <wp:extent cx="3956050" cy="2927350"/>
            <wp:effectExtent l="0" t="0" r="0" b="0"/>
            <wp:docPr id="69976" name="Picture 69976"/>
            <wp:cNvGraphicFramePr/>
            <a:graphic xmlns:a="http://schemas.openxmlformats.org/drawingml/2006/main">
              <a:graphicData uri="http://schemas.openxmlformats.org/drawingml/2006/picture">
                <pic:pic xmlns:pic="http://schemas.openxmlformats.org/drawingml/2006/picture">
                  <pic:nvPicPr>
                    <pic:cNvPr id="69976" name="Picture 69976"/>
                    <pic:cNvPicPr/>
                  </pic:nvPicPr>
                  <pic:blipFill>
                    <a:blip r:embed="rId11"/>
                    <a:stretch>
                      <a:fillRect/>
                    </a:stretch>
                  </pic:blipFill>
                  <pic:spPr>
                    <a:xfrm>
                      <a:off x="0" y="0"/>
                      <a:ext cx="3956050" cy="2927350"/>
                    </a:xfrm>
                    <a:prstGeom prst="rect">
                      <a:avLst/>
                    </a:prstGeom>
                  </pic:spPr>
                </pic:pic>
              </a:graphicData>
            </a:graphic>
          </wp:inline>
        </w:drawing>
      </w:r>
    </w:p>
    <w:p w14:paraId="0131B105" w14:textId="77777777" w:rsidR="00516699" w:rsidRPr="00644939" w:rsidRDefault="00C060C1" w:rsidP="00C060C1">
      <w:pPr>
        <w:spacing w:after="0"/>
        <w:ind w:left="0" w:right="0" w:firstLine="709"/>
        <w:jc w:val="center"/>
      </w:pPr>
      <w:r w:rsidRPr="00644939">
        <w:t xml:space="preserve"> </w:t>
      </w:r>
    </w:p>
    <w:p w14:paraId="6A60B786" w14:textId="51341900" w:rsidR="002F6FD8" w:rsidRDefault="004A66BD" w:rsidP="00C060C1">
      <w:pPr>
        <w:spacing w:after="0"/>
        <w:ind w:left="0" w:right="0" w:firstLine="709"/>
      </w:pPr>
      <w:r>
        <w:rPr>
          <w:lang w:val="ru-RU"/>
        </w:rPr>
        <w:t>1.1-с</w:t>
      </w:r>
      <w:r w:rsidR="002F6FD8" w:rsidRPr="00644939">
        <w:t xml:space="preserve">урет </w:t>
      </w:r>
      <w:r>
        <w:rPr>
          <w:lang w:val="ru-RU"/>
        </w:rPr>
        <w:t>–</w:t>
      </w:r>
      <w:r w:rsidR="002F6FD8" w:rsidRPr="00644939">
        <w:t xml:space="preserve"> Ортадан тепкіш сораптың принципиалды сұлбасы</w:t>
      </w:r>
    </w:p>
    <w:p w14:paraId="18B355EE" w14:textId="77777777" w:rsidR="00DE76B5" w:rsidRPr="00644939" w:rsidRDefault="00DE76B5" w:rsidP="00C060C1">
      <w:pPr>
        <w:spacing w:after="0"/>
        <w:ind w:left="0" w:right="0" w:firstLine="709"/>
      </w:pPr>
    </w:p>
    <w:p w14:paraId="0C1EBC09" w14:textId="77777777" w:rsidR="00516699" w:rsidRPr="00644939" w:rsidRDefault="00C060C1" w:rsidP="00C060C1">
      <w:pPr>
        <w:spacing w:after="0"/>
        <w:ind w:left="0" w:right="0" w:firstLine="709"/>
      </w:pPr>
      <w:r w:rsidRPr="00644939">
        <w:t xml:space="preserve">Орталық сорғылар негізгі құрамдас бөліктер мен бөлшектердің жиынтығымен жабдықталған - ұлу түріндегі спиральды қаптама, содан кейін сорғы корпусының ішінде орналасқан және жұмыс білігіне кілтпен бекітілген жұмыс дөңгелегі. Мойынтіректерде жұмыс білігі айналмалы қозғалысты тудырады. Білік корпус арқылы өтетін жерлерде сорғының саңылауын тығыздау үшін майлы тығыздағыштар деп аталатындар орнатылады. Әрі </w:t>
      </w:r>
      <w:r w:rsidRPr="00644939">
        <w:lastRenderedPageBreak/>
        <w:t>қарай, жұмыс сұйықтығы сорғыш құбыр арқылы сорғы корпусының өзіне сорылады, содан кейін ол дөңгелектің орталық бөлігіне өтеді, бұл өз кезегінде айналмалы қозғалысты тудырады. Сұйықтық доңғалақ қалақтарының күшімен айналады және оның ортасынан сыртқы аймаққа кері лақтырылады, содан кейін ол сорғы корпусының спиральды бөлігіне өтеді, содан кейін сұйықтық ағызу құбыры арқылы қысымды құбыр арқылы өтеді. Осыдан кейін пышақтар сұйықтыққа әсер етіп, оған энергияны береді, бұл қозғалтқыштың кинетикалық энергиясын қысыммен жұмыс затының ағынының жеделдетілген қысымына түрлендіруге мүмкіндік береді.</w:t>
      </w:r>
    </w:p>
    <w:p w14:paraId="12206569" w14:textId="77777777" w:rsidR="00516699" w:rsidRPr="00644939" w:rsidRDefault="00C060C1" w:rsidP="00C060C1">
      <w:pPr>
        <w:spacing w:after="0"/>
        <w:ind w:left="0" w:right="0" w:firstLine="709"/>
      </w:pPr>
      <w:r w:rsidRPr="00644939">
        <w:t>1-суреттен көрініп тұрғандай, сорғы қондырғысының жұмыс дөңгелегінде иілген пішіні бар қалақшалар немесе қалақшалар деп аталатындар бар. Өткізу қажет сұйықтық жұмыс дөңгелегі бойымен оның айналу осі бойымен қозғалады, содан кейін қалақ аралық арнаға өтіп, розеткаға шығады. Ортадан тепкіш сорғының шығысы жұмыс дөңгелегінен шығатын сұйықтықты жинауға және сұйықтық ағынынан алынған кинетикалық энергияны одан әрі потенциалдық энергияға, атап айтқанда қысым энергиясына түрлендіруге арналған. Бұл ертерек энергияны түрлендіру ең аз гидравликалық шығындармен болуы керек, бұл шығыс арнасының шығысының арнайы нысаны арқылы қол жеткізуге болады.</w:t>
      </w:r>
    </w:p>
    <w:p w14:paraId="7FDF3333" w14:textId="77777777" w:rsidR="00516699" w:rsidRPr="00644939" w:rsidRDefault="00C060C1" w:rsidP="00C060C1">
      <w:pPr>
        <w:spacing w:after="0"/>
        <w:ind w:left="0" w:right="0" w:firstLine="709"/>
      </w:pPr>
      <w:r w:rsidRPr="00644939">
        <w:t>Ортадан тепкіш механизмдер (ЦМ) сұйықтықтарды (сорғыларды) және газдарды (желдеткіштерді) тасымалдауға арналған өнеркәсіптік қондырғылардың үлкен және маңызды класының типтік өкілдері болып табылады. Ортадан тепкіш механизмдердің бірқатар ерекшеліктері бар. Біріншіден, CM жетек ретінде біліктегі айналу моменті 𝑀B және айналу жылдамдығы 𝜔B арқылы сипатталатын механикалық қуатты CM және беру 𝑄CM қысымымен анықталатын гидравликалық қуатқа түрлендіреді. Екіншіден, көп жағдайда CM жұмыс дөңгелегі беріліс құрылғыларынсыз қозғалтқыш білігіне тікелей қосылады [2].</w:t>
      </w:r>
    </w:p>
    <w:p w14:paraId="30BC255D" w14:textId="77777777" w:rsidR="00516699" w:rsidRPr="00644939" w:rsidRDefault="00C060C1" w:rsidP="00C060C1">
      <w:pPr>
        <w:spacing w:after="0"/>
        <w:ind w:left="0" w:right="0" w:firstLine="709"/>
      </w:pPr>
      <w:r w:rsidRPr="00644939">
        <w:t>Бүгінгі күні орталықтан тепкіш сорғылар әртүрлі дизайн нұсқаларында шығарылады, мысалы:</w:t>
      </w:r>
    </w:p>
    <w:p w14:paraId="3CF221C0" w14:textId="70E4524A" w:rsidR="00516699" w:rsidRPr="00644939" w:rsidRDefault="00360416" w:rsidP="004F0724">
      <w:pPr>
        <w:pStyle w:val="aa"/>
        <w:spacing w:after="0"/>
        <w:ind w:left="0" w:right="0" w:firstLine="0"/>
      </w:pPr>
      <w:r w:rsidRPr="00360416">
        <w:t xml:space="preserve">         1.</w:t>
      </w:r>
      <w:r w:rsidR="00D20DD8" w:rsidRPr="00D20DD8">
        <w:t> </w:t>
      </w:r>
      <w:r w:rsidR="00C060C1" w:rsidRPr="00644939">
        <w:t>Тік немесе көлденең конструкциядағы бір сатылы орталықтан тепкіш сорғылар: ең көп таралған нұсқа - көлденең біліктің орналасуы, сонымен қатар орнату аймағының салыстырмалы түрде шағын өлшемдерімен сипатталатын тік білік орналасуы;</w:t>
      </w:r>
    </w:p>
    <w:p w14:paraId="300588BC" w14:textId="0235D028" w:rsidR="00516699" w:rsidRPr="00644939" w:rsidRDefault="00360416" w:rsidP="004F0724">
      <w:pPr>
        <w:spacing w:after="0"/>
        <w:ind w:left="0" w:right="0" w:firstLine="0"/>
      </w:pPr>
      <w:r w:rsidRPr="00360416">
        <w:t xml:space="preserve">         2.</w:t>
      </w:r>
      <w:r w:rsidR="00293A42" w:rsidRPr="00293A42">
        <w:t> </w:t>
      </w:r>
      <w:r w:rsidR="00C060C1" w:rsidRPr="00644939">
        <w:t>Көп сатылы ортадан тепкіш сорғылар: сорғы қондырғысының жақтауында бір емес, бірнеше жұмыс дөңгелегі болуымен ерекшеленеді. Конструкцияның бұл түрі, атап айтқанда, сапалы жоғары қысым мәндерін, сондай-ақ қондырғы айдайтын шығыс сұйықтықты алуға мүмкіндік береді. Сондай-ақ тік және көлденең нұсқалары бар;</w:t>
      </w:r>
    </w:p>
    <w:p w14:paraId="5F5B60CC" w14:textId="657F37F7" w:rsidR="00516699" w:rsidRPr="00644939" w:rsidRDefault="00360416" w:rsidP="00360416">
      <w:pPr>
        <w:spacing w:after="0"/>
        <w:ind w:left="0" w:right="0" w:firstLine="0"/>
      </w:pPr>
      <w:r w:rsidRPr="00360416">
        <w:t xml:space="preserve">          3.</w:t>
      </w:r>
      <w:r w:rsidR="00293A42" w:rsidRPr="00293A42">
        <w:t> </w:t>
      </w:r>
      <w:r w:rsidR="00C060C1" w:rsidRPr="00644939">
        <w:t>Жартылай суасты ортадан тепкіш сорғылар: әдетте, бұл сорғы қондырғылары тік күйде жобаланады. Бұл жағдайда раковина және сорғы корпусының бір бөлігі соруға қажет сұйықтық бар резервуарға батырылады. Ойықтар мен жертөлелерде орнату үшін қолданылады;</w:t>
      </w:r>
    </w:p>
    <w:p w14:paraId="4F9D5D68" w14:textId="4AB4B7C8" w:rsidR="00516699" w:rsidRPr="00644939" w:rsidRDefault="00360416" w:rsidP="004F0724">
      <w:pPr>
        <w:spacing w:after="0"/>
        <w:ind w:left="0" w:right="0" w:firstLine="284"/>
      </w:pPr>
      <w:r w:rsidRPr="00360416">
        <w:lastRenderedPageBreak/>
        <w:t xml:space="preserve">     1.</w:t>
      </w:r>
      <w:r w:rsidR="00D20DD8" w:rsidRPr="00D20DD8">
        <w:t> </w:t>
      </w:r>
      <w:r w:rsidR="00C060C1" w:rsidRPr="00644939">
        <w:t>Суасты ортадан тепкіш сорғылар: конструкцияның бұл түрінде сорғы мен қозғалтқыштың өзі жалпы герметикалық корпусқа қосылады. Сорғы қондырғысы толығымен сұйықтық резервуарына батырылады. Сорғылардың бұл түрлері шұңқырлардан, жертөлелерден және әртүрлі кәріз желілерінен сұйықтықтарды айдау үшін қолданылады;</w:t>
      </w:r>
    </w:p>
    <w:p w14:paraId="63153CD0" w14:textId="5C92E9BB" w:rsidR="00516699" w:rsidRPr="00644939" w:rsidRDefault="00360416" w:rsidP="004F0724">
      <w:pPr>
        <w:spacing w:after="0"/>
        <w:ind w:left="0" w:right="0" w:firstLine="0"/>
      </w:pPr>
      <w:r w:rsidRPr="00360416">
        <w:t xml:space="preserve">          2. </w:t>
      </w:r>
      <w:r w:rsidR="00C060C1" w:rsidRPr="00644939">
        <w:t>Ішкі корпусы бар екі кірісті ортадан тепкіш сорғылар: Сорғының бұл түрі бір осьте орналасқан сору және шығару порттары бар, бұл жұмыс кеңістігіне байланысты қолдану икемділігін арттырады. Көлденең және тік күйде шығарылады;</w:t>
      </w:r>
    </w:p>
    <w:p w14:paraId="40CAF631" w14:textId="0B1D841A" w:rsidR="00516699" w:rsidRPr="00644939" w:rsidRDefault="00360416" w:rsidP="004F0724">
      <w:pPr>
        <w:spacing w:after="0"/>
        <w:ind w:left="0" w:right="0" w:firstLine="0"/>
      </w:pPr>
      <w:r w:rsidRPr="00360416">
        <w:t xml:space="preserve">          </w:t>
      </w:r>
      <w:r w:rsidR="00F5237C" w:rsidRPr="00F5237C">
        <w:t>3</w:t>
      </w:r>
      <w:r w:rsidR="00F5237C" w:rsidRPr="00293A42">
        <w:t>.</w:t>
      </w:r>
      <w:r w:rsidR="00F5237C" w:rsidRPr="00F5237C">
        <w:t xml:space="preserve"> </w:t>
      </w:r>
      <w:r w:rsidR="00C060C1" w:rsidRPr="00644939">
        <w:t>Тығыздалған ортадан тепкіш сорғылар: сорғының бұл түрі толығымен герметикалық қаптамамен жасалған. Олар екі нұсқада қол жетімді: біріншісі, онда сорғы дөңгелегі қозғалтқыш білігіне тікелей орнатылады. Екінші нұсқа - сорғы қозғалтқышқа магнитті муфта арқылы қосылады. Бірінші және екінші жағдайда да сорғы корпусы толығымен тығыздалған және айдалатын сұйықтықтың ықтимал ағып кетуін болдырмайды. Бұл түрдегі сорғы қондырғылары, ең алдымен, химиялық агрессивті және әртүрлі типтегі жоғары ұшқыш сұйықтықтарды айдау үшін әртүрлі химиялық кешендерде қолданылады.</w:t>
      </w:r>
    </w:p>
    <w:p w14:paraId="45538E97" w14:textId="77777777" w:rsidR="00516699" w:rsidRPr="00644939" w:rsidRDefault="00C060C1" w:rsidP="00C060C1">
      <w:pPr>
        <w:spacing w:after="0"/>
        <w:ind w:left="0" w:right="0" w:firstLine="709"/>
      </w:pPr>
      <w:r w:rsidRPr="00644939">
        <w:t>Шындығында, орталықтан тепкіш сорғыларды үш негізгі санатқа бөлуге болады - конструктивтік ерекшеліктерінің жалпы түрі бойынша, өндірілетін қысым деңгейі бойынша және жұмыс дөңгелегі жылдамдығының деңгейі бойынша, сондай-ақ айдалатын сұйықтықтың түрі бойынша:</w:t>
      </w:r>
    </w:p>
    <w:p w14:paraId="31921A10" w14:textId="77777777" w:rsidR="00516699" w:rsidRPr="00644939" w:rsidRDefault="00C060C1" w:rsidP="00360416">
      <w:pPr>
        <w:spacing w:after="0"/>
        <w:ind w:left="0" w:right="0" w:firstLine="0"/>
      </w:pPr>
      <w:r w:rsidRPr="00644939">
        <w:t>Конструкциялық ерекшеліктерінің түріне қарай орталықтан тепкіш сораптардың келесі түрлері кең тараған: жұмыс доңғалақтарының жалпы саны бойынша орталықтан тепкіш сораптар бір доңғалақты немесе бір доңғалақты және бірнеше дөңгелекті немесе көп доңғалақты сорғыларға бөлінеді. . Бір доңғалақты сорғылар, басқаша айтқанда, бір сатылы сорғылар негізінен консольдық білік орналасуымен жобаланған, бұл оларды консоль деп атауға мүмкіндік береді. Әрі қарай, көп доңғалақты сорғылар немесе көп сатылы сорғылар бірінің артынан бірі орнатылған бірнеше жұмыс дөңгелегі бар. Бұл дөңгелектер жабдықтың өнімділігін арттырады. Конструкциясы бойынша орталықтан тепкіш сорғылар бір жақты немесе екі жақты су кірісімен жабдықталуы мүмкін. Сонымен қатар, олар көлденең немесе тік білік орналасуы, сондай-ақ көлденең немесе тік корпус қосқыштары болуы мүмкін. Жұмыс сұйықтығы волютаның спиральдық арнасына қалай дәл жеткізілетініне байланысты бұл сорғылар спиральді деп аталады, яғни сұйықтық спиральды арнаға немесе турбинаға беріледі, яғни сұйықтық бастапқыда статикалық дөңгелек арқылы кіреді, пышақтармен жабдықталған;</w:t>
      </w:r>
    </w:p>
    <w:p w14:paraId="4CFE9E2B" w14:textId="229027EF" w:rsidR="00516699" w:rsidRPr="00644939" w:rsidRDefault="004F0724" w:rsidP="004F0724">
      <w:pPr>
        <w:spacing w:after="0"/>
        <w:ind w:left="0" w:right="0" w:firstLine="0"/>
      </w:pPr>
      <w:r w:rsidRPr="004F0724">
        <w:t xml:space="preserve">          1)  </w:t>
      </w:r>
      <w:r w:rsidR="00C060C1" w:rsidRPr="00644939">
        <w:t>Түзілетін қысым деңгейіне және жұмыс дөңгелегінің айналу жиілігіне қарай бөлу принципіне сүйене отырып, орталықтан тепкіш сорғыларды төменгі қысымды, орташа және жоғары қысымды сорғыларға бөлуге болады. Бұдан басқа, төмен жылдамдықты, жоғары жылдамдықты және қалыпты сорғылар бар;</w:t>
      </w:r>
    </w:p>
    <w:p w14:paraId="5F06C6F7" w14:textId="5A75F48A" w:rsidR="00516699" w:rsidRPr="00644939" w:rsidRDefault="004F0724" w:rsidP="004F0724">
      <w:pPr>
        <w:spacing w:after="0"/>
        <w:ind w:left="0" w:right="0" w:firstLine="0"/>
      </w:pPr>
      <w:r w:rsidRPr="004F0724">
        <w:lastRenderedPageBreak/>
        <w:t xml:space="preserve">           2) </w:t>
      </w:r>
      <w:r w:rsidR="00C060C1" w:rsidRPr="00644939">
        <w:t>Сорылатын сұйықтықтың классификациясы бойынша орталық сорғылар әдетте бөлінеді: сумен жабдықтау қондырғылары, кәріз жүйелерінде қолданылатын қондырғылар, сондай-ақ қышқыл және әртүрлі агрессивті сұйықтықтармен жұмыс істеуге арналған қондырғылар және т.б.</w:t>
      </w:r>
    </w:p>
    <w:p w14:paraId="220BC86D" w14:textId="77777777" w:rsidR="00516699" w:rsidRPr="00644939" w:rsidRDefault="00C060C1" w:rsidP="00C060C1">
      <w:pPr>
        <w:spacing w:after="0"/>
        <w:ind w:left="0" w:right="0" w:firstLine="709"/>
      </w:pPr>
      <w:r w:rsidRPr="00644939">
        <w:t>Орталықтан тепкіш сорғылардың артықшылықтары туралы олардың негізінен құрылымдық және функционалды екенін айту керек.</w:t>
      </w:r>
    </w:p>
    <w:p w14:paraId="3914B725" w14:textId="77777777" w:rsidR="00516699" w:rsidRPr="00644939" w:rsidRDefault="00C060C1" w:rsidP="00C060C1">
      <w:pPr>
        <w:spacing w:after="0"/>
        <w:ind w:left="0" w:right="0" w:firstLine="709"/>
      </w:pPr>
      <w:r w:rsidRPr="00644939">
        <w:t>Жұмыс істейтін бөліктердің дизайны мен орналасуына байланысты орталықтан тепкіш сорғылар жұмыс бөлмесінде немесе ортада оңай және ықшам орналасуы мүмкін. Бұған сорғы қондырғысының бу турбиналарымен және электр жетегімен біріктірілгендігінің арқасында қол жеткізілді. Осы конструкторлық шешімдердің арқасында НУ салыстырмалы түрде төмен салмаққа ие. Сонымен қатар, салыстырмалы түрде шағын өлшемдерге қарамастан, олар жоғары өнімділік көрсеткіштеріне ие және жұмыс аймағының салыстырмалы түрде аз бөлігін алады, сонымен қатар оларды пайдалану кезінде жеңіл негізді қолдануға болады; Ортадан тепкіш сорғыларды бөлшектеу және орнату салыстырмалы түрде оңайырақ. НУ жоғары сенімді, үнемді, берік және пайдалану оңай.</w:t>
      </w:r>
    </w:p>
    <w:p w14:paraId="6AC2CD19" w14:textId="1B3440C5" w:rsidR="00516699" w:rsidRPr="00644939" w:rsidRDefault="00C060C1" w:rsidP="00C060C1">
      <w:pPr>
        <w:spacing w:after="0"/>
        <w:ind w:left="0" w:right="0" w:firstLine="709"/>
      </w:pPr>
      <w:r w:rsidRPr="00644939">
        <w:t>Сорғының жұмыс режимін сипаттайтын негізгі сипаттамалар қысым мен шығын болып табылады. Бұл жағдайда қысым - бұл сұйықтықты берілген биіктікке көтеру және құбырдағы үйкеліс күштерін жеңу үшін қажет сорғының қысым және сору құбырларындағы сұйықтықтардың меншікті энергияларының нақты айырмашылығы. Сорғы шығыны - уақыт бірлігінде сорғымен тасымалданатын сұйықтық көлемі</w:t>
      </w:r>
      <w:r w:rsidR="00D20DD8">
        <w:rPr>
          <w:lang w:val="en-US"/>
        </w:rPr>
        <w:t xml:space="preserve"> </w:t>
      </w:r>
      <w:r w:rsidR="00D20DD8" w:rsidRPr="00644939">
        <w:t>[5]</w:t>
      </w:r>
      <w:r w:rsidRPr="00644939">
        <w:t>.</w:t>
      </w:r>
      <w:r w:rsidR="00D20DD8" w:rsidRPr="00D20DD8">
        <w:t xml:space="preserve"> </w:t>
      </w:r>
      <w:r w:rsidRPr="00644939">
        <w:t>Бұл жағдайда ортадан тепкіш сораптың оңтайлы шығынын ПӘК коэффициентінің ең жоғары мәні бойынша алуға болады. Сорғының нақты шығыны әзірленген қысыммен анықталады және белгілі бір сорғының қысым-ағынының сипаттамасынан есептелуі мүмкін. Зауыттың жұмыс режимі – жалпы жүйенің өзгермелі жұмыс жағдайларына сәйкес оның жабдықтарының белгілі бір жұмыс тәртібі.</w:t>
      </w:r>
    </w:p>
    <w:p w14:paraId="4E431CEF" w14:textId="3A52952F" w:rsidR="00516699" w:rsidRPr="00644939" w:rsidRDefault="00C060C1" w:rsidP="00C060C1">
      <w:pPr>
        <w:spacing w:after="0"/>
        <w:ind w:left="0" w:right="0" w:firstLine="709"/>
      </w:pPr>
      <w:r w:rsidRPr="00644939">
        <w:t>Бұл жағдайда сораптың негізгі сипаттамалары қысымның (N), қуаттың (P), ПӘК (η) және рұқсат етілген вакуумды сору биіктігінің (Nadv.vac) ағынға (Q) белгілі бір айналу жылдамдығында тәуелділіктері болып табылады [4, 6, 7].</w:t>
      </w:r>
    </w:p>
    <w:p w14:paraId="7FB9E964" w14:textId="10E744C7" w:rsidR="00516699" w:rsidRPr="00644939" w:rsidRDefault="00D20DD8" w:rsidP="00C060C1">
      <w:pPr>
        <w:spacing w:after="0"/>
        <w:ind w:left="0" w:right="0" w:firstLine="709"/>
      </w:pPr>
      <w:r>
        <w:t>Сорғы станцияларында қалдықтардың пайда болуын азайту үшін жаңартылған технологиялар мен процестерді қолдану. Бұл әдістер суды және басқа да шикізат ресурстарын тиімді пайдалануды қамтамасыз етуге көмектеседі.</w:t>
      </w:r>
      <w:r w:rsidRPr="00D20DD8">
        <w:t xml:space="preserve"> </w:t>
      </w:r>
      <w:r>
        <w:t>Жаңа және жетілдірілген технологияларды қолдану арқылы қоршаған ортаға зиянды заттардың шығарындыларын азайту. Мысалы, энергия тиімділігі жоғары қозғалтқыштар мен сорғыларды орнату.</w:t>
      </w:r>
      <w:r w:rsidR="007423CA" w:rsidRPr="007423CA">
        <w:t xml:space="preserve"> </w:t>
      </w:r>
      <w:r w:rsidR="007423CA">
        <w:t>Жұмыс орындарындағы шу деңгейін төмендету үшін сорғы станциясындағы жабдықтарға дыбыс оқшаулағыш материалдар қолдану қажет. Бұл әсіресе, электр қозғалтқыштары және сорғылар сияқты жоғары шу шығаратын жабдықтар үшін маңызды.</w:t>
      </w:r>
      <w:r w:rsidRPr="00D20DD8">
        <w:t xml:space="preserve"> </w:t>
      </w:r>
      <w:r w:rsidR="00C060C1" w:rsidRPr="00644939">
        <w:t>Сорғылардың H = f(Q) қысымға барлық тәуелділіктерінің түрлері 1.2-суретте көрсетілген.</w:t>
      </w:r>
    </w:p>
    <w:p w14:paraId="77817CE0" w14:textId="134645AF" w:rsidR="00F5237C" w:rsidRDefault="00C060C1" w:rsidP="007423CA">
      <w:pPr>
        <w:spacing w:after="0"/>
        <w:ind w:left="0" w:right="0" w:firstLine="709"/>
        <w:jc w:val="center"/>
      </w:pPr>
      <w:r w:rsidRPr="00644939">
        <w:t xml:space="preserve"> </w:t>
      </w:r>
    </w:p>
    <w:p w14:paraId="7DD30303" w14:textId="79B0322A" w:rsidR="00516699" w:rsidRPr="00644939" w:rsidRDefault="00C060C1" w:rsidP="00C060C1">
      <w:pPr>
        <w:spacing w:after="0"/>
        <w:ind w:left="0" w:right="0" w:firstLine="709"/>
        <w:jc w:val="center"/>
      </w:pPr>
      <w:r w:rsidRPr="00644939">
        <w:rPr>
          <w:noProof/>
        </w:rPr>
        <w:lastRenderedPageBreak/>
        <w:drawing>
          <wp:inline distT="0" distB="0" distL="0" distR="0" wp14:anchorId="1846B7CB" wp14:editId="63A96C7A">
            <wp:extent cx="2808605" cy="1866900"/>
            <wp:effectExtent l="0" t="0" r="0" b="0"/>
            <wp:docPr id="1652" name="Picture 1652"/>
            <wp:cNvGraphicFramePr/>
            <a:graphic xmlns:a="http://schemas.openxmlformats.org/drawingml/2006/main">
              <a:graphicData uri="http://schemas.openxmlformats.org/drawingml/2006/picture">
                <pic:pic xmlns:pic="http://schemas.openxmlformats.org/drawingml/2006/picture">
                  <pic:nvPicPr>
                    <pic:cNvPr id="1652" name="Picture 1652"/>
                    <pic:cNvPicPr/>
                  </pic:nvPicPr>
                  <pic:blipFill>
                    <a:blip r:embed="rId12"/>
                    <a:stretch>
                      <a:fillRect/>
                    </a:stretch>
                  </pic:blipFill>
                  <pic:spPr>
                    <a:xfrm>
                      <a:off x="0" y="0"/>
                      <a:ext cx="2808605" cy="1866900"/>
                    </a:xfrm>
                    <a:prstGeom prst="rect">
                      <a:avLst/>
                    </a:prstGeom>
                  </pic:spPr>
                </pic:pic>
              </a:graphicData>
            </a:graphic>
          </wp:inline>
        </w:drawing>
      </w:r>
    </w:p>
    <w:p w14:paraId="23278F9D" w14:textId="77777777" w:rsidR="00516699" w:rsidRPr="00644939" w:rsidRDefault="00C060C1" w:rsidP="00C060C1">
      <w:pPr>
        <w:spacing w:after="0"/>
        <w:ind w:left="0" w:right="0" w:firstLine="709"/>
        <w:jc w:val="left"/>
      </w:pPr>
      <w:r w:rsidRPr="00644939">
        <w:rPr>
          <w:rFonts w:ascii="Calibri" w:eastAsia="Calibri" w:hAnsi="Calibri" w:cs="Calibri"/>
          <w:sz w:val="22"/>
        </w:rPr>
        <w:t xml:space="preserve"> </w:t>
      </w:r>
    </w:p>
    <w:p w14:paraId="6603BC28" w14:textId="77777777" w:rsidR="00AF2904" w:rsidRPr="001F3656" w:rsidRDefault="004A66BD" w:rsidP="00C060C1">
      <w:pPr>
        <w:spacing w:after="0"/>
        <w:ind w:left="0" w:right="0" w:firstLine="709"/>
        <w:jc w:val="center"/>
      </w:pPr>
      <w:r w:rsidRPr="004A66BD">
        <w:t>1.2-с</w:t>
      </w:r>
      <w:r w:rsidRPr="00644939">
        <w:t xml:space="preserve">урет </w:t>
      </w:r>
      <w:r w:rsidRPr="004A66BD">
        <w:t>–</w:t>
      </w:r>
      <w:r w:rsidRPr="00644939">
        <w:t xml:space="preserve"> </w:t>
      </w:r>
      <w:r w:rsidR="00C060C1" w:rsidRPr="00644939">
        <w:t xml:space="preserve">Сорғы қондырғыларының қысым-ағындық </w:t>
      </w:r>
    </w:p>
    <w:p w14:paraId="3FBD47E3" w14:textId="5768AEB8" w:rsidR="00516699" w:rsidRPr="00644939" w:rsidRDefault="00C060C1" w:rsidP="00C060C1">
      <w:pPr>
        <w:spacing w:after="0"/>
        <w:ind w:left="0" w:right="0" w:firstLine="709"/>
        <w:jc w:val="center"/>
      </w:pPr>
      <w:r w:rsidRPr="00644939">
        <w:t>қатынасының негізгі формалары</w:t>
      </w:r>
    </w:p>
    <w:p w14:paraId="5B7B9EBD" w14:textId="77777777" w:rsidR="00516699" w:rsidRPr="00644939" w:rsidRDefault="00C060C1" w:rsidP="00C060C1">
      <w:pPr>
        <w:spacing w:after="0"/>
        <w:ind w:left="0" w:right="0" w:firstLine="709"/>
        <w:jc w:val="center"/>
      </w:pPr>
      <w:r w:rsidRPr="00644939">
        <w:t xml:space="preserve"> </w:t>
      </w:r>
    </w:p>
    <w:p w14:paraId="3085993E" w14:textId="77777777" w:rsidR="00516699" w:rsidRPr="00644939" w:rsidRDefault="00C060C1" w:rsidP="00C060C1">
      <w:pPr>
        <w:spacing w:after="0"/>
        <w:ind w:left="0" w:right="0" w:firstLine="709"/>
      </w:pPr>
      <w:r w:rsidRPr="00644939">
        <w:t>Көріп отырғаныңыздай, сипаттамалар тегіс 1, тік 2, үздіксіз төмендейтін (тұрақты) немесе тұрақсыз 3 болуы мүмкін. Бұл сұйықтықтың жоғарылауымен сипаттамалар төмендейді, ал азайған кезде - өседі.</w:t>
      </w:r>
    </w:p>
    <w:p w14:paraId="1054BE89" w14:textId="77777777" w:rsidR="00516699" w:rsidRPr="00644939" w:rsidRDefault="00C060C1" w:rsidP="00C060C1">
      <w:pPr>
        <w:spacing w:after="0"/>
        <w:ind w:left="0" w:right="0" w:firstLine="709"/>
      </w:pPr>
      <w:r w:rsidRPr="00644939">
        <w:t>Ортадан тепкіш сорғылардың қысым-ағындық сипаттамаларын квадрат параболаның қимасының теңдеуімен сипаттауға болады [7]:</w:t>
      </w:r>
    </w:p>
    <w:p w14:paraId="1E1E4D89" w14:textId="77777777" w:rsidR="00516699" w:rsidRPr="00644939" w:rsidRDefault="00C060C1" w:rsidP="00C060C1">
      <w:pPr>
        <w:spacing w:after="0"/>
        <w:ind w:left="0" w:right="0" w:firstLine="709"/>
        <w:jc w:val="left"/>
      </w:pPr>
      <w:r w:rsidRPr="00644939">
        <w:t xml:space="preserve"> </w:t>
      </w:r>
    </w:p>
    <w:p w14:paraId="0B914A5A" w14:textId="6787C068" w:rsidR="00516699" w:rsidRPr="00644939" w:rsidRDefault="00C060C1" w:rsidP="00AF2904">
      <w:pPr>
        <w:spacing w:after="0"/>
        <w:ind w:left="0" w:right="0" w:firstLine="709"/>
        <w:jc w:val="right"/>
      </w:pPr>
      <w:r w:rsidRPr="00644939">
        <w:rPr>
          <w:rFonts w:ascii="Cambria Math" w:eastAsia="Cambria Math" w:hAnsi="Cambria Math" w:cs="Cambria Math"/>
        </w:rPr>
        <w:t>𝐻𝐻 = 𝐻Ф − 𝑆Ф𝑄2</w:t>
      </w:r>
      <w:r w:rsidR="00AF2904" w:rsidRPr="001F3656">
        <w:rPr>
          <w:rFonts w:ascii="Cambria Math" w:eastAsia="Cambria Math" w:hAnsi="Cambria Math" w:cs="Cambria Math"/>
        </w:rPr>
        <w:t xml:space="preserve">       </w:t>
      </w:r>
      <w:r w:rsidRPr="00644939">
        <w:rPr>
          <w:rFonts w:ascii="Cambria Math" w:eastAsia="Cambria Math" w:hAnsi="Cambria Math" w:cs="Cambria Math"/>
        </w:rPr>
        <w:t xml:space="preserve"> </w:t>
      </w:r>
      <w:r w:rsidR="00AF2904" w:rsidRPr="001F3656">
        <w:rPr>
          <w:rFonts w:ascii="Cambria Math" w:eastAsia="Cambria Math" w:hAnsi="Cambria Math" w:cs="Cambria Math"/>
        </w:rPr>
        <w:t xml:space="preserve">    </w:t>
      </w:r>
      <w:r w:rsidR="00F5237C" w:rsidRPr="00293A42">
        <w:rPr>
          <w:rFonts w:ascii="Cambria Math" w:eastAsia="Cambria Math" w:hAnsi="Cambria Math" w:cs="Cambria Math"/>
        </w:rPr>
        <w:t xml:space="preserve">  </w:t>
      </w:r>
      <w:r w:rsidR="00AF2904" w:rsidRPr="001F3656">
        <w:rPr>
          <w:rFonts w:ascii="Cambria Math" w:eastAsia="Cambria Math" w:hAnsi="Cambria Math" w:cs="Cambria Math"/>
        </w:rPr>
        <w:t xml:space="preserve">                              </w:t>
      </w:r>
      <w:r w:rsidRPr="00644939">
        <w:rPr>
          <w:rFonts w:ascii="Cambria Math" w:eastAsia="Cambria Math" w:hAnsi="Cambria Math" w:cs="Cambria Math"/>
        </w:rPr>
        <w:t>(1.1)</w:t>
      </w:r>
    </w:p>
    <w:p w14:paraId="5FDE2068" w14:textId="77777777" w:rsidR="00516699" w:rsidRPr="00644939" w:rsidRDefault="00C060C1" w:rsidP="00C060C1">
      <w:pPr>
        <w:spacing w:after="0"/>
        <w:ind w:left="0" w:right="0" w:firstLine="709"/>
        <w:jc w:val="left"/>
      </w:pPr>
      <w:r w:rsidRPr="00644939">
        <w:t xml:space="preserve"> </w:t>
      </w:r>
    </w:p>
    <w:p w14:paraId="678E1B15" w14:textId="77777777" w:rsidR="00516699" w:rsidRPr="00644939" w:rsidRDefault="00C060C1" w:rsidP="0095440D">
      <w:pPr>
        <w:spacing w:after="0"/>
        <w:ind w:left="0" w:right="0" w:firstLine="0"/>
      </w:pPr>
      <w:r w:rsidRPr="00644939">
        <w:t>мұндағы NF - нөлдік қоректендіру кезіндегі жалған басы, м;</w:t>
      </w:r>
    </w:p>
    <w:p w14:paraId="51B1E4A5" w14:textId="77777777" w:rsidR="00516699" w:rsidRPr="00644939" w:rsidRDefault="00C060C1" w:rsidP="0095440D">
      <w:pPr>
        <w:spacing w:after="0"/>
        <w:ind w:left="0" w:right="0" w:firstLine="0"/>
      </w:pPr>
      <w:r w:rsidRPr="00644939">
        <w:t>SF – сорғының гидравликалық жалған кедергісі, с2/м5; Q - шығын, м3/с.</w:t>
      </w:r>
    </w:p>
    <w:p w14:paraId="309D7CFD" w14:textId="77777777" w:rsidR="00516699" w:rsidRPr="00644939" w:rsidRDefault="00C060C1" w:rsidP="00C060C1">
      <w:pPr>
        <w:spacing w:after="0"/>
        <w:ind w:left="0" w:right="0" w:firstLine="709"/>
      </w:pPr>
      <w:r w:rsidRPr="00644939">
        <w:t>H = f(Q) тәуелділігінің еңісі салыстырмалы жалған қысым (RF.o) арқылы бағаланады:</w:t>
      </w:r>
    </w:p>
    <w:p w14:paraId="24D0B0BB" w14:textId="77777777" w:rsidR="00516699" w:rsidRPr="00644939" w:rsidRDefault="00C060C1" w:rsidP="00C060C1">
      <w:pPr>
        <w:spacing w:after="0"/>
        <w:ind w:left="0" w:right="0" w:firstLine="709"/>
        <w:jc w:val="left"/>
      </w:pPr>
      <w:r w:rsidRPr="00644939">
        <w:t xml:space="preserve"> </w:t>
      </w:r>
    </w:p>
    <w:p w14:paraId="7518BFF6" w14:textId="5DED43A0" w:rsidR="00516699" w:rsidRPr="00644939" w:rsidRDefault="00C060C1" w:rsidP="00AF2904">
      <w:pPr>
        <w:spacing w:after="0"/>
        <w:ind w:left="0" w:right="0" w:firstLine="709"/>
        <w:jc w:val="right"/>
      </w:pPr>
      <w:r w:rsidRPr="00644939">
        <w:rPr>
          <w:rFonts w:ascii="Calibri" w:eastAsia="Calibri" w:hAnsi="Calibri" w:cs="Calibri"/>
          <w:noProof/>
          <w:position w:val="-21"/>
          <w:sz w:val="22"/>
        </w:rPr>
        <w:drawing>
          <wp:inline distT="0" distB="0" distL="0" distR="0" wp14:anchorId="3207FFB2" wp14:editId="77E90B3B">
            <wp:extent cx="857250" cy="304800"/>
            <wp:effectExtent l="0" t="0" r="0" b="0"/>
            <wp:docPr id="70416" name="Picture 70416"/>
            <wp:cNvGraphicFramePr/>
            <a:graphic xmlns:a="http://schemas.openxmlformats.org/drawingml/2006/main">
              <a:graphicData uri="http://schemas.openxmlformats.org/drawingml/2006/picture">
                <pic:pic xmlns:pic="http://schemas.openxmlformats.org/drawingml/2006/picture">
                  <pic:nvPicPr>
                    <pic:cNvPr id="70416" name="Picture 70416"/>
                    <pic:cNvPicPr/>
                  </pic:nvPicPr>
                  <pic:blipFill>
                    <a:blip r:embed="rId13"/>
                    <a:stretch>
                      <a:fillRect/>
                    </a:stretch>
                  </pic:blipFill>
                  <pic:spPr>
                    <a:xfrm>
                      <a:off x="0" y="0"/>
                      <a:ext cx="857250" cy="304800"/>
                    </a:xfrm>
                    <a:prstGeom prst="rect">
                      <a:avLst/>
                    </a:prstGeom>
                  </pic:spPr>
                </pic:pic>
              </a:graphicData>
            </a:graphic>
          </wp:inline>
        </w:drawing>
      </w:r>
      <w:r w:rsidRPr="00644939">
        <w:rPr>
          <w:rFonts w:ascii="Cambria Math" w:eastAsia="Cambria Math" w:hAnsi="Cambria Math" w:cs="Cambria Math"/>
        </w:rPr>
        <w:t xml:space="preserve"> </w:t>
      </w:r>
      <w:r w:rsidR="00AF2904" w:rsidRPr="00AF2904">
        <w:rPr>
          <w:rFonts w:ascii="Cambria Math" w:eastAsia="Cambria Math" w:hAnsi="Cambria Math" w:cs="Cambria Math"/>
        </w:rPr>
        <w:t xml:space="preserve">        </w:t>
      </w:r>
      <w:r w:rsidR="00F5237C" w:rsidRPr="00293A42">
        <w:rPr>
          <w:rFonts w:ascii="Cambria Math" w:eastAsia="Cambria Math" w:hAnsi="Cambria Math" w:cs="Cambria Math"/>
        </w:rPr>
        <w:t xml:space="preserve"> </w:t>
      </w:r>
      <w:r w:rsidR="00AF2904" w:rsidRPr="00AF2904">
        <w:rPr>
          <w:rFonts w:ascii="Cambria Math" w:eastAsia="Cambria Math" w:hAnsi="Cambria Math" w:cs="Cambria Math"/>
        </w:rPr>
        <w:t xml:space="preserve">         </w:t>
      </w:r>
      <w:r w:rsidR="00F5237C" w:rsidRPr="00293A42">
        <w:rPr>
          <w:rFonts w:ascii="Cambria Math" w:eastAsia="Cambria Math" w:hAnsi="Cambria Math" w:cs="Cambria Math"/>
        </w:rPr>
        <w:t xml:space="preserve"> </w:t>
      </w:r>
      <w:r w:rsidR="00AF2904" w:rsidRPr="00AF2904">
        <w:rPr>
          <w:rFonts w:ascii="Cambria Math" w:eastAsia="Cambria Math" w:hAnsi="Cambria Math" w:cs="Cambria Math"/>
        </w:rPr>
        <w:t xml:space="preserve">                              </w:t>
      </w:r>
      <w:r w:rsidRPr="00644939">
        <w:rPr>
          <w:rFonts w:ascii="Cambria Math" w:eastAsia="Cambria Math" w:hAnsi="Cambria Math" w:cs="Cambria Math"/>
        </w:rPr>
        <w:t>(1.2)</w:t>
      </w:r>
    </w:p>
    <w:p w14:paraId="51892BE3" w14:textId="77777777" w:rsidR="00516699" w:rsidRPr="00644939" w:rsidRDefault="00C060C1" w:rsidP="00C060C1">
      <w:pPr>
        <w:spacing w:after="0"/>
        <w:ind w:left="0" w:right="0" w:firstLine="709"/>
        <w:jc w:val="left"/>
      </w:pPr>
      <w:r w:rsidRPr="00644939">
        <w:t xml:space="preserve"> </w:t>
      </w:r>
    </w:p>
    <w:p w14:paraId="18A38062" w14:textId="27740657" w:rsidR="00516699" w:rsidRPr="00AF2904" w:rsidRDefault="00C060C1" w:rsidP="00AF2904">
      <w:pPr>
        <w:spacing w:after="0"/>
        <w:ind w:left="0" w:right="0" w:firstLine="0"/>
      </w:pPr>
      <w:r w:rsidRPr="00644939">
        <w:t>мұндағы N ном – сорғының номиналды қысымы; ортадан тепкіш сорғылар үшін</w:t>
      </w:r>
      <w:r w:rsidR="00AF2904" w:rsidRPr="00AF2904">
        <w:t xml:space="preserve"> </w:t>
      </w:r>
      <w:r w:rsidRPr="00644939">
        <w:t>NF≈1,25.</w:t>
      </w:r>
    </w:p>
    <w:p w14:paraId="1274A95D" w14:textId="2923FE7D" w:rsidR="00C060C1" w:rsidRPr="00644939" w:rsidRDefault="00C060C1" w:rsidP="00AF2904">
      <w:pPr>
        <w:spacing w:after="0"/>
        <w:ind w:left="0" w:right="0" w:firstLine="709"/>
        <w:jc w:val="left"/>
      </w:pPr>
      <w:r w:rsidRPr="00644939">
        <w:t xml:space="preserve"> Асинхронды қозғалтқыштың ротор жылдамдығы келесі формуламен анықталады:</w:t>
      </w:r>
    </w:p>
    <w:p w14:paraId="20920EC8" w14:textId="77777777" w:rsidR="00C060C1" w:rsidRPr="00644939" w:rsidRDefault="00C060C1" w:rsidP="00C060C1">
      <w:pPr>
        <w:spacing w:after="0"/>
        <w:ind w:left="0" w:right="0" w:firstLine="709"/>
      </w:pPr>
    </w:p>
    <w:p w14:paraId="1E4DD8C3" w14:textId="724835E7" w:rsidR="00516699" w:rsidRPr="00644939" w:rsidRDefault="002F6FD8" w:rsidP="00AF2904">
      <w:pPr>
        <w:spacing w:after="0"/>
        <w:ind w:left="0" w:right="0" w:firstLine="709"/>
        <w:jc w:val="right"/>
      </w:pPr>
      <w:r w:rsidRPr="00644939">
        <w:t xml:space="preserve">                               </w:t>
      </w:r>
      <w:r w:rsidR="00C060C1" w:rsidRPr="00644939">
        <w:t>0f∙(1-с)/р</w:t>
      </w:r>
      <w:r w:rsidRPr="00644939">
        <w:t xml:space="preserve">              </w:t>
      </w:r>
      <w:r w:rsidR="00F5237C" w:rsidRPr="00293A42">
        <w:t xml:space="preserve"> </w:t>
      </w:r>
      <w:r w:rsidR="00AF2904" w:rsidRPr="001F3656">
        <w:t xml:space="preserve"> </w:t>
      </w:r>
      <w:r w:rsidRPr="00644939">
        <w:t xml:space="preserve">   </w:t>
      </w:r>
      <w:r w:rsidR="00F5237C" w:rsidRPr="00293A42">
        <w:t xml:space="preserve"> </w:t>
      </w:r>
      <w:r w:rsidRPr="00644939">
        <w:t xml:space="preserve">                       </w:t>
      </w:r>
      <w:r w:rsidR="00C060C1" w:rsidRPr="00644939">
        <w:t xml:space="preserve"> </w:t>
      </w:r>
      <w:r w:rsidR="00AF2904" w:rsidRPr="001F3656">
        <w:t xml:space="preserve">    </w:t>
      </w:r>
      <w:r w:rsidR="00C060C1" w:rsidRPr="00644939">
        <w:t>(1</w:t>
      </w:r>
      <w:r w:rsidR="00A36C35" w:rsidRPr="00433621">
        <w:t>.</w:t>
      </w:r>
      <w:r w:rsidR="00C060C1" w:rsidRPr="00644939">
        <w:t>3)</w:t>
      </w:r>
    </w:p>
    <w:p w14:paraId="2B817CF8" w14:textId="77777777" w:rsidR="00516699" w:rsidRPr="00644939" w:rsidRDefault="00C060C1" w:rsidP="00C060C1">
      <w:pPr>
        <w:spacing w:after="0"/>
        <w:ind w:left="0" w:right="0" w:firstLine="709"/>
        <w:jc w:val="left"/>
      </w:pPr>
      <w:r w:rsidRPr="00644939">
        <w:t xml:space="preserve"> </w:t>
      </w:r>
    </w:p>
    <w:p w14:paraId="21A3FE8D" w14:textId="77777777" w:rsidR="00516699" w:rsidRPr="00644939" w:rsidRDefault="00C060C1" w:rsidP="00320AB0">
      <w:pPr>
        <w:spacing w:after="0"/>
        <w:ind w:left="0" w:right="0" w:firstLine="0"/>
        <w:jc w:val="left"/>
      </w:pPr>
      <w:r w:rsidRPr="00644939">
        <w:t>мұндағы f – қоректендіру желісінің тоғының жиілігі; p - электр қозғалтқышының тіректерінің жұп саны; s = (n1 - n2)/n1 - сырғанау;</w:t>
      </w:r>
    </w:p>
    <w:p w14:paraId="2B693380" w14:textId="77777777" w:rsidR="00516699" w:rsidRPr="00644939" w:rsidRDefault="00C060C1" w:rsidP="00C060C1">
      <w:pPr>
        <w:spacing w:after="0"/>
        <w:ind w:left="0" w:right="0" w:firstLine="709"/>
      </w:pPr>
      <w:r w:rsidRPr="00644939">
        <w:t>n1 – статор магнит өрісінің айналу жиілігі.</w:t>
      </w:r>
    </w:p>
    <w:p w14:paraId="7DE98BE4" w14:textId="77777777" w:rsidR="00516699" w:rsidRPr="00644939" w:rsidRDefault="00C060C1" w:rsidP="00C060C1">
      <w:pPr>
        <w:spacing w:after="0"/>
        <w:ind w:left="0" w:right="0" w:firstLine="709"/>
      </w:pPr>
      <w:r w:rsidRPr="00644939">
        <w:t>Сорғы тұтынатын қуатты формула бойынша анықтауға болады:</w:t>
      </w:r>
    </w:p>
    <w:p w14:paraId="03A8943B" w14:textId="77777777" w:rsidR="00516699" w:rsidRPr="00644939" w:rsidRDefault="00C060C1" w:rsidP="00C060C1">
      <w:pPr>
        <w:spacing w:after="0"/>
        <w:ind w:left="0" w:right="0" w:firstLine="709"/>
        <w:jc w:val="left"/>
      </w:pPr>
      <w:r w:rsidRPr="00644939">
        <w:t xml:space="preserve"> </w:t>
      </w:r>
    </w:p>
    <w:p w14:paraId="754B4C36" w14:textId="1DA807D9" w:rsidR="00516699" w:rsidRPr="00644939" w:rsidRDefault="00C060C1" w:rsidP="00AF2904">
      <w:pPr>
        <w:spacing w:after="0"/>
        <w:ind w:left="0" w:right="0" w:firstLine="709"/>
        <w:jc w:val="right"/>
      </w:pPr>
      <w:r w:rsidRPr="00644939">
        <w:rPr>
          <w:rFonts w:ascii="Calibri" w:eastAsia="Calibri" w:hAnsi="Calibri" w:cs="Calibri"/>
          <w:noProof/>
          <w:position w:val="-21"/>
          <w:sz w:val="22"/>
        </w:rPr>
        <w:drawing>
          <wp:inline distT="0" distB="0" distL="0" distR="0" wp14:anchorId="4260BFC8" wp14:editId="14AA447C">
            <wp:extent cx="777875" cy="307975"/>
            <wp:effectExtent l="0" t="0" r="0" b="0"/>
            <wp:docPr id="70551" name="Picture 70551"/>
            <wp:cNvGraphicFramePr/>
            <a:graphic xmlns:a="http://schemas.openxmlformats.org/drawingml/2006/main">
              <a:graphicData uri="http://schemas.openxmlformats.org/drawingml/2006/picture">
                <pic:pic xmlns:pic="http://schemas.openxmlformats.org/drawingml/2006/picture">
                  <pic:nvPicPr>
                    <pic:cNvPr id="70551" name="Picture 70551"/>
                    <pic:cNvPicPr/>
                  </pic:nvPicPr>
                  <pic:blipFill>
                    <a:blip r:embed="rId14"/>
                    <a:stretch>
                      <a:fillRect/>
                    </a:stretch>
                  </pic:blipFill>
                  <pic:spPr>
                    <a:xfrm>
                      <a:off x="0" y="0"/>
                      <a:ext cx="777875" cy="307975"/>
                    </a:xfrm>
                    <a:prstGeom prst="rect">
                      <a:avLst/>
                    </a:prstGeom>
                  </pic:spPr>
                </pic:pic>
              </a:graphicData>
            </a:graphic>
          </wp:inline>
        </w:drawing>
      </w:r>
      <w:r w:rsidR="00F5237C" w:rsidRPr="00293A42">
        <w:t xml:space="preserve"> </w:t>
      </w:r>
      <w:r w:rsidRPr="00644939">
        <w:t xml:space="preserve"> </w:t>
      </w:r>
      <w:r w:rsidR="00AF2904" w:rsidRPr="001F3656">
        <w:t xml:space="preserve">                                           </w:t>
      </w:r>
      <w:r w:rsidRPr="00644939">
        <w:t>(1.4)</w:t>
      </w:r>
    </w:p>
    <w:p w14:paraId="64B796F8" w14:textId="77777777" w:rsidR="00516699" w:rsidRPr="00644939" w:rsidRDefault="00C060C1" w:rsidP="00C060C1">
      <w:pPr>
        <w:spacing w:after="0"/>
        <w:ind w:left="0" w:right="0" w:firstLine="709"/>
        <w:jc w:val="left"/>
      </w:pPr>
      <w:r w:rsidRPr="00644939">
        <w:t xml:space="preserve"> </w:t>
      </w:r>
    </w:p>
    <w:p w14:paraId="7227A2E6" w14:textId="77777777" w:rsidR="00516699" w:rsidRPr="00644939" w:rsidRDefault="00C060C1" w:rsidP="00320AB0">
      <w:pPr>
        <w:spacing w:after="0"/>
        <w:ind w:left="0" w:right="0" w:firstLine="0"/>
      </w:pPr>
      <w:r w:rsidRPr="00644939">
        <w:t>мұндағы p – сұйықтықтың тығыздығы, кг/м; g - еркін түсу үдеуі, м/с;</w:t>
      </w:r>
    </w:p>
    <w:p w14:paraId="75A14697" w14:textId="77777777" w:rsidR="00516699" w:rsidRPr="00644939" w:rsidRDefault="00C060C1" w:rsidP="00320AB0">
      <w:pPr>
        <w:spacing w:after="0"/>
        <w:ind w:left="0" w:right="0" w:firstLine="0"/>
        <w:jc w:val="left"/>
      </w:pPr>
      <w:r w:rsidRPr="00644939">
        <w:lastRenderedPageBreak/>
        <w:t>Q - сорғы шығыны, м/сағ; N - бас, м; η — сорғы ПӘК, oe;</w:t>
      </w:r>
    </w:p>
    <w:p w14:paraId="471E0491" w14:textId="77777777" w:rsidR="00516699" w:rsidRPr="00644939" w:rsidRDefault="00C060C1" w:rsidP="00320AB0">
      <w:pPr>
        <w:spacing w:after="0"/>
        <w:ind w:left="0" w:right="0" w:firstLine="0"/>
      </w:pPr>
      <w:r w:rsidRPr="00644939">
        <w:t>3600 - бір сағаттағы секундтар саны; N - қуат, В.</w:t>
      </w:r>
    </w:p>
    <w:p w14:paraId="65A2164D" w14:textId="77777777" w:rsidR="00516699" w:rsidRPr="00644939" w:rsidRDefault="00C060C1" w:rsidP="00C060C1">
      <w:pPr>
        <w:spacing w:after="0"/>
        <w:ind w:left="0" w:right="0" w:firstLine="709"/>
      </w:pPr>
      <w:r w:rsidRPr="00644939">
        <w:t>Суды тұтыну режимдерін суды тұтынудың әртүрлі кестелерімен сипаттауға болады. Келесі суды тұтыну кестелері бар:</w:t>
      </w:r>
    </w:p>
    <w:p w14:paraId="163E69D5" w14:textId="77777777" w:rsidR="00516699" w:rsidRPr="00644939" w:rsidRDefault="00C060C1" w:rsidP="00C060C1">
      <w:pPr>
        <w:spacing w:after="0"/>
        <w:ind w:left="0" w:right="0" w:firstLine="709"/>
      </w:pPr>
      <w:r w:rsidRPr="00644939">
        <w:t>а) күнделікті;</w:t>
      </w:r>
    </w:p>
    <w:p w14:paraId="736ECC65" w14:textId="77777777" w:rsidR="00516699" w:rsidRPr="00644939" w:rsidRDefault="00C060C1" w:rsidP="00C060C1">
      <w:pPr>
        <w:spacing w:after="0"/>
        <w:ind w:left="0" w:right="0" w:firstLine="709"/>
      </w:pPr>
      <w:r w:rsidRPr="00644939">
        <w:t>б) апта сайын;</w:t>
      </w:r>
    </w:p>
    <w:p w14:paraId="7CA42B7C" w14:textId="77777777" w:rsidR="00516699" w:rsidRPr="00644939" w:rsidRDefault="00C060C1" w:rsidP="00C060C1">
      <w:pPr>
        <w:spacing w:after="0"/>
        <w:ind w:left="0" w:right="0" w:firstLine="709"/>
      </w:pPr>
      <w:r w:rsidRPr="00644939">
        <w:t>в) ай сайын;</w:t>
      </w:r>
    </w:p>
    <w:p w14:paraId="41252A5C" w14:textId="77777777" w:rsidR="00516699" w:rsidRPr="00644939" w:rsidRDefault="00C060C1" w:rsidP="00C060C1">
      <w:pPr>
        <w:spacing w:after="0"/>
        <w:ind w:left="0" w:right="0" w:firstLine="709"/>
      </w:pPr>
      <w:r w:rsidRPr="00644939">
        <w:t>г) жылдық және т.б.</w:t>
      </w:r>
    </w:p>
    <w:p w14:paraId="49D6DE11" w14:textId="77777777" w:rsidR="00516699" w:rsidRPr="00644939" w:rsidRDefault="00C060C1" w:rsidP="00C060C1">
      <w:pPr>
        <w:spacing w:after="0"/>
        <w:ind w:left="0" w:right="0" w:firstLine="709"/>
      </w:pPr>
      <w:r w:rsidRPr="00644939">
        <w:t>Сорғы қондырғыларының осы жұмыс режимдерін қарастыру үшін, әдетте, сарқыраманың реттелген диаграммалары қолданылады. Реттелген сарқырама диаграммасы – белгілі бір уақыт аралығында өсу ретімен орналасқан сарқырамалармен уақыт графиктерінің ординаталарын байланыстыратын қисық, мысалы, қондырғының тәуліктік жұмыс кезеңі, айлық, жылдық және т.б.</w:t>
      </w:r>
    </w:p>
    <w:p w14:paraId="5312196D" w14:textId="77777777" w:rsidR="00516699" w:rsidRPr="00644939" w:rsidRDefault="00C060C1" w:rsidP="00C060C1">
      <w:pPr>
        <w:spacing w:after="0"/>
        <w:ind w:left="0" w:right="0" w:firstLine="709"/>
      </w:pPr>
      <w:r w:rsidRPr="00644939">
        <w:t>Жеткізу суларының біркелкі еместігін қарастырғанда, әдетте салыстырмалы минималды жеткізу формуласына жүгінеді:</w:t>
      </w:r>
    </w:p>
    <w:p w14:paraId="78664FF9" w14:textId="77777777" w:rsidR="00516699" w:rsidRPr="00644939" w:rsidRDefault="00C060C1" w:rsidP="00C060C1">
      <w:pPr>
        <w:spacing w:after="0"/>
        <w:ind w:left="0" w:right="0" w:firstLine="709"/>
        <w:jc w:val="left"/>
      </w:pPr>
      <w:r w:rsidRPr="00644939">
        <w:t xml:space="preserve"> </w:t>
      </w:r>
    </w:p>
    <w:p w14:paraId="0816FA72" w14:textId="40A39739" w:rsidR="00516699" w:rsidRPr="00644939" w:rsidRDefault="00C060C1" w:rsidP="00AF2904">
      <w:pPr>
        <w:spacing w:after="0"/>
        <w:ind w:left="0" w:right="0" w:firstLine="709"/>
        <w:jc w:val="right"/>
      </w:pPr>
      <w:r w:rsidRPr="00644939">
        <w:t xml:space="preserve">λ=Qmin/Qσ </w:t>
      </w:r>
      <w:r w:rsidR="00F5237C" w:rsidRPr="00293A42">
        <w:t xml:space="preserve"> </w:t>
      </w:r>
      <w:r w:rsidR="00AF2904" w:rsidRPr="001F3656">
        <w:t xml:space="preserve">                                        </w:t>
      </w:r>
      <w:r w:rsidRPr="00644939">
        <w:t xml:space="preserve"> (1</w:t>
      </w:r>
      <w:r w:rsidR="00A36C35" w:rsidRPr="00433621">
        <w:t>.</w:t>
      </w:r>
      <w:r w:rsidRPr="00644939">
        <w:t>5)</w:t>
      </w:r>
    </w:p>
    <w:p w14:paraId="7492ABF8" w14:textId="77777777" w:rsidR="00516699" w:rsidRPr="00644939" w:rsidRDefault="00C060C1" w:rsidP="00C060C1">
      <w:pPr>
        <w:spacing w:after="0"/>
        <w:ind w:left="0" w:right="0" w:firstLine="709"/>
        <w:jc w:val="left"/>
      </w:pPr>
      <w:r w:rsidRPr="00644939">
        <w:t xml:space="preserve"> </w:t>
      </w:r>
    </w:p>
    <w:p w14:paraId="39DC5104" w14:textId="77777777" w:rsidR="00516699" w:rsidRPr="00644939" w:rsidRDefault="00C060C1" w:rsidP="00320AB0">
      <w:pPr>
        <w:spacing w:after="0"/>
        <w:ind w:left="0" w:right="0" w:firstLine="0"/>
      </w:pPr>
      <w:r w:rsidRPr="00644939">
        <w:t>мұндағы Qmin – ең аз суды тұтынудың күніне ең аз мөлшері; Qσ - максималды су тұтынудың тәулігіне ең жоғары берілуі.</w:t>
      </w:r>
    </w:p>
    <w:p w14:paraId="541CCD1C" w14:textId="77777777" w:rsidR="00516699" w:rsidRPr="00644939" w:rsidRDefault="00C060C1" w:rsidP="00C060C1">
      <w:pPr>
        <w:spacing w:after="0"/>
        <w:ind w:left="0" w:right="0" w:firstLine="709"/>
      </w:pPr>
      <w:r w:rsidRPr="00644939">
        <w:t>Нақты сумен жабдықтау жүйесінде сіз судың ысыраптарының 15-20 пайызын құрайтын әр түрлі ағып кетулермен, сондай-ақ өндірістік емес шығындардың әртүрлі түрлерін кездестіруге болады. Осыған байланысты сорғы қондырғыларының жеткізілімі суды тұтынудан 1520% артық болуы керек. Номиналды суды тұтыну кезінде сорғы қондырғысы тұрақты Q және қысыммен жұмыс істейді H. Сондай-ақ қысым мен қысымның мәні бойынша тең екенін атап өткен жөн. Екі шама бір-бірімен келесі формула бойынша байланысады:</w:t>
      </w:r>
    </w:p>
    <w:p w14:paraId="4CF616B8" w14:textId="77777777" w:rsidR="009F2209" w:rsidRPr="00644939" w:rsidRDefault="009F2209" w:rsidP="00C060C1">
      <w:pPr>
        <w:spacing w:after="0"/>
        <w:ind w:left="0" w:right="0" w:firstLine="709"/>
      </w:pPr>
    </w:p>
    <w:p w14:paraId="6FF59006" w14:textId="4FF080EB" w:rsidR="00516699" w:rsidRPr="00644939" w:rsidRDefault="00C060C1" w:rsidP="00AF2904">
      <w:pPr>
        <w:spacing w:after="0"/>
        <w:ind w:left="0" w:right="0" w:firstLine="709"/>
        <w:jc w:val="right"/>
      </w:pPr>
      <w:r w:rsidRPr="00644939">
        <w:t xml:space="preserve">Н=D/(p∙g) </w:t>
      </w:r>
      <w:r w:rsidR="00F5237C" w:rsidRPr="00293A42">
        <w:t xml:space="preserve"> </w:t>
      </w:r>
      <w:r w:rsidRPr="00644939">
        <w:t xml:space="preserve"> </w:t>
      </w:r>
      <w:r w:rsidR="00AF2904" w:rsidRPr="001F3656">
        <w:t xml:space="preserve">                                        </w:t>
      </w:r>
      <w:r w:rsidRPr="00644939">
        <w:t>(1</w:t>
      </w:r>
      <w:r w:rsidR="00A36C35" w:rsidRPr="00433621">
        <w:t>.</w:t>
      </w:r>
      <w:r w:rsidRPr="00644939">
        <w:t>6)</w:t>
      </w:r>
    </w:p>
    <w:p w14:paraId="3AA322C0" w14:textId="7546D90C" w:rsidR="00516699" w:rsidRPr="00644939" w:rsidRDefault="00516699" w:rsidP="009F2209">
      <w:pPr>
        <w:spacing w:after="0"/>
        <w:ind w:left="0" w:right="0" w:firstLine="0"/>
      </w:pPr>
    </w:p>
    <w:p w14:paraId="1F79013C" w14:textId="0DF54E07" w:rsidR="00516699" w:rsidRPr="00644939" w:rsidRDefault="009F2209" w:rsidP="009F2209">
      <w:pPr>
        <w:spacing w:after="0"/>
        <w:ind w:right="0"/>
      </w:pPr>
      <w:r w:rsidRPr="00644939">
        <w:t xml:space="preserve">мұндағы </w:t>
      </w:r>
      <w:r w:rsidR="00C060C1" w:rsidRPr="00644939">
        <w:t>p - сұйықтықтың тығыздығы, кг/м3; g - еркін түсу үдеуі, м/с2.</w:t>
      </w:r>
    </w:p>
    <w:p w14:paraId="00311A57" w14:textId="1E63FCF0" w:rsidR="00516699" w:rsidRPr="007423CA" w:rsidRDefault="007423CA" w:rsidP="002F6FD8">
      <w:pPr>
        <w:spacing w:after="0"/>
        <w:ind w:left="0" w:right="0" w:firstLine="709"/>
        <w:rPr>
          <w:lang w:val="en-US"/>
        </w:rPr>
      </w:pPr>
      <w:r>
        <w:t>Бұл тасымалдау функциясының жүйелік жауаптарын модельдеуге мүмкіндік береді және оның жиілік жауаптарын, уақыт жауаптарын және басқа да динамикалық сипаттамаларын талдауға мүмкіндік береді. Бұл түрлендірулер, сондай-ақ, қозғалтқыштың басқару жүйесін дамыту және оның жұмыс тиімділігін арттыру үшін пайдалы. Осы түрлендірулердің нәтижесінде қозғалтқыш жүйесінің жетілдірілген басқару стратегияларын құруға болады.</w:t>
      </w:r>
      <w:r w:rsidRPr="007423CA">
        <w:t xml:space="preserve"> </w:t>
      </w:r>
      <w:r>
        <w:t>Келтірілген ақпаратты толықтыра отырып, IF-IM жүйесіндегі жылдамдық реттегішінің блок-схемасына сүйене отырып, осы жүйенің математикалық моделін құруды жалғастырайық.</w:t>
      </w:r>
      <w:r w:rsidRPr="007423CA">
        <w:t xml:space="preserve"> </w:t>
      </w:r>
      <w:r w:rsidR="00C060C1" w:rsidRPr="00644939">
        <w:t>Орталық жылу қондырғысының реттелетін жұмыс режимдерінің графиктері 1.3-суретте көрсетілген</w:t>
      </w:r>
      <w:r>
        <w:rPr>
          <w:lang w:val="en-US"/>
        </w:rPr>
        <w:t>.</w:t>
      </w:r>
    </w:p>
    <w:p w14:paraId="76CC3047" w14:textId="77777777" w:rsidR="00516699" w:rsidRPr="00644939" w:rsidRDefault="00C060C1" w:rsidP="00C060C1">
      <w:pPr>
        <w:spacing w:after="0"/>
        <w:ind w:left="0" w:right="0" w:firstLine="709"/>
        <w:jc w:val="left"/>
      </w:pPr>
      <w:r w:rsidRPr="00644939">
        <w:t xml:space="preserve"> </w:t>
      </w:r>
    </w:p>
    <w:p w14:paraId="48F9B200" w14:textId="4DC55687" w:rsidR="00516699" w:rsidRDefault="00C060C1" w:rsidP="00394572">
      <w:pPr>
        <w:spacing w:after="0"/>
        <w:ind w:left="0" w:right="0" w:firstLine="709"/>
        <w:jc w:val="center"/>
      </w:pPr>
      <w:r w:rsidRPr="00644939">
        <w:rPr>
          <w:noProof/>
        </w:rPr>
        <w:lastRenderedPageBreak/>
        <w:drawing>
          <wp:inline distT="0" distB="0" distL="0" distR="0" wp14:anchorId="631200F1" wp14:editId="44BB0AB9">
            <wp:extent cx="3312160" cy="3105150"/>
            <wp:effectExtent l="0" t="0" r="0" b="0"/>
            <wp:docPr id="2146" name="Picture 2146"/>
            <wp:cNvGraphicFramePr/>
            <a:graphic xmlns:a="http://schemas.openxmlformats.org/drawingml/2006/main">
              <a:graphicData uri="http://schemas.openxmlformats.org/drawingml/2006/picture">
                <pic:pic xmlns:pic="http://schemas.openxmlformats.org/drawingml/2006/picture">
                  <pic:nvPicPr>
                    <pic:cNvPr id="2146" name="Picture 2146"/>
                    <pic:cNvPicPr/>
                  </pic:nvPicPr>
                  <pic:blipFill>
                    <a:blip r:embed="rId15"/>
                    <a:stretch>
                      <a:fillRect/>
                    </a:stretch>
                  </pic:blipFill>
                  <pic:spPr>
                    <a:xfrm>
                      <a:off x="0" y="0"/>
                      <a:ext cx="3312160" cy="3105150"/>
                    </a:xfrm>
                    <a:prstGeom prst="rect">
                      <a:avLst/>
                    </a:prstGeom>
                  </pic:spPr>
                </pic:pic>
              </a:graphicData>
            </a:graphic>
          </wp:inline>
        </w:drawing>
      </w:r>
    </w:p>
    <w:p w14:paraId="4A3A7288" w14:textId="77777777" w:rsidR="00394572" w:rsidRPr="00644939" w:rsidRDefault="00394572" w:rsidP="00394572">
      <w:pPr>
        <w:spacing w:after="0"/>
        <w:ind w:left="0" w:right="0" w:firstLine="709"/>
        <w:jc w:val="center"/>
      </w:pPr>
    </w:p>
    <w:p w14:paraId="46246603" w14:textId="416863F5" w:rsidR="009F2209" w:rsidRPr="00644939" w:rsidRDefault="004A66BD" w:rsidP="002F6FD8">
      <w:pPr>
        <w:spacing w:after="0"/>
        <w:ind w:left="0" w:right="0" w:firstLine="709"/>
        <w:jc w:val="center"/>
      </w:pPr>
      <w:r w:rsidRPr="004A66BD">
        <w:t>1.3-с</w:t>
      </w:r>
      <w:r w:rsidRPr="00644939">
        <w:t xml:space="preserve">урет </w:t>
      </w:r>
      <w:r w:rsidRPr="004A66BD">
        <w:t>–</w:t>
      </w:r>
      <w:r w:rsidR="00C060C1" w:rsidRPr="00644939">
        <w:t xml:space="preserve"> Орталық сорғының реттелетін жұмыс</w:t>
      </w:r>
    </w:p>
    <w:p w14:paraId="73EA313C" w14:textId="07E103D6" w:rsidR="009F2209" w:rsidRPr="00644939" w:rsidRDefault="00C060C1" w:rsidP="009F2209">
      <w:pPr>
        <w:spacing w:after="0"/>
        <w:ind w:left="0" w:right="0" w:firstLine="709"/>
        <w:jc w:val="center"/>
      </w:pPr>
      <w:r w:rsidRPr="00644939">
        <w:t xml:space="preserve"> </w:t>
      </w:r>
      <w:r w:rsidR="00AF2904" w:rsidRPr="00AF2904">
        <w:t xml:space="preserve">            </w:t>
      </w:r>
      <w:r w:rsidRPr="00644939">
        <w:t xml:space="preserve">режимдерінің графиктері </w:t>
      </w:r>
    </w:p>
    <w:p w14:paraId="30F9CFE0" w14:textId="77777777" w:rsidR="009F2209" w:rsidRPr="00644939" w:rsidRDefault="009F2209" w:rsidP="009F2209">
      <w:pPr>
        <w:spacing w:after="0"/>
        <w:ind w:left="0" w:right="0" w:firstLine="709"/>
        <w:jc w:val="center"/>
      </w:pPr>
    </w:p>
    <w:p w14:paraId="47F512C1" w14:textId="69FF46D8" w:rsidR="00516699" w:rsidRPr="00644939" w:rsidRDefault="00C060C1" w:rsidP="008F52DE">
      <w:pPr>
        <w:spacing w:after="0"/>
        <w:ind w:left="0" w:right="0" w:firstLine="0"/>
      </w:pPr>
      <w:r w:rsidRPr="00644939">
        <w:t>1 –</w:t>
      </w:r>
      <w:r w:rsidR="008F52DE">
        <w:t xml:space="preserve"> </w:t>
      </w:r>
      <w:r w:rsidRPr="00644939">
        <w:t>номиналды H(Q) сорғы қондырғысының сипаттамалары. айналу жылдамдығы; 2 – төмен жиіліктегі H(Q) NU сипаттамалары; 3 – кейіпкер. клапанның толық ашылуы кезінде; 4 – кейіпкер. ысырманың қысқартылған ашылуымен; Q1 – H1 қысымына тең ағын; Nst – қысымның статикалық құрамдас бөлігі</w:t>
      </w:r>
    </w:p>
    <w:p w14:paraId="1FDD4CE2" w14:textId="77777777" w:rsidR="00516699" w:rsidRPr="00644939" w:rsidRDefault="00C060C1" w:rsidP="00C060C1">
      <w:pPr>
        <w:spacing w:after="0"/>
        <w:ind w:left="0" w:right="0" w:firstLine="709"/>
      </w:pPr>
      <w:r w:rsidRPr="00644939">
        <w:t>Тұтынуға байланысты сұйықтық беру деңгейі мен қысымын өзгерту орталық қысымды реттеу деп аталады. Орталық қысымды реттеу клапанның ашылу дәрежесін өзгерту арқылы, сондай-ақ сорғы дөңгелектерінің айналу жылдамдығын өзгерту арқылы жүзеге асырылуы мүмкін. 1.3-графикте әртүрлі басқару жағдайлары үшін сорғы қондырғыларының H=f(Q) сипаттамалары көрсетілген. Қақпа ауданы азайған сайын құбырдың гидравликалық кедергісі артады, ал өз кезегінде сипаттаманың қисаюы да артады. Бұл жағдайда НУ бірінші сипаттамасының қиылысында а1 позициясы және үшінші сипаттама a2 позициясына ауысады. Содан кейін беру мәні өзгереді және Q2 нүктесіне ауысады, ал орталық сорғының қысымы, өз кезегінде, жоғарылайды және H2 күйіне ауысады. Содан кейін қысым өзгереді және H'2 күйіне дейін төмендейді, ішіндегі ∆H қысымның әртүрлі жоғалуына байланысты клапанның артындағы қысым төмендейді.</w:t>
      </w:r>
    </w:p>
    <w:p w14:paraId="07DB3A9E" w14:textId="77777777" w:rsidR="00516699" w:rsidRPr="00644939" w:rsidRDefault="00C060C1" w:rsidP="00C060C1">
      <w:pPr>
        <w:spacing w:after="0"/>
        <w:ind w:left="0" w:right="0" w:firstLine="709"/>
      </w:pPr>
      <w:r w:rsidRPr="00644939">
        <w:t>Сорғы қондырғысының айналу жылдамдығын реттеу кезінде оның қысымының және ағынының сипаттамаларының орналасуы өзгереді. Айналу жылдамдығы азайған сайын бірінші сипаттама төмен жылжиды және екінші позицияға жетеді. Содан кейін a1 нүктесі үшінші сипаттама бойымен төмен жылжиды, содан кейін ол a'2 орнын алады. Сорап қондырғысының қысымы өз кезегінде төмендейді және a'2 мәнін алады, ал сорғы қондырғысының қоректенуі Q2 мәніне жетеді.</w:t>
      </w:r>
    </w:p>
    <w:p w14:paraId="006481F0" w14:textId="77777777" w:rsidR="00516699" w:rsidRPr="00644939" w:rsidRDefault="00C060C1" w:rsidP="00C060C1">
      <w:pPr>
        <w:spacing w:after="0"/>
        <w:ind w:left="0" w:right="0" w:firstLine="709"/>
      </w:pPr>
      <w:r w:rsidRPr="00644939">
        <w:lastRenderedPageBreak/>
        <w:t>Доңғалақтың айналу жылдамдығы өзгерген кезде сорғы беруі өзгереді. Бұдан мынадай қорытынды жасауға болады: сорғы қондырғысының қоректенуі дөңгелектің айналу жылдамдығы формула бойынша өзгерген кезде өзгереді:</w:t>
      </w:r>
    </w:p>
    <w:p w14:paraId="2AD9930E" w14:textId="77777777" w:rsidR="00516699" w:rsidRPr="00644939" w:rsidRDefault="00C060C1" w:rsidP="00C060C1">
      <w:pPr>
        <w:spacing w:after="0"/>
        <w:ind w:left="0" w:right="0" w:firstLine="709"/>
        <w:jc w:val="left"/>
      </w:pPr>
      <w:r w:rsidRPr="00644939">
        <w:t xml:space="preserve"> </w:t>
      </w:r>
    </w:p>
    <w:p w14:paraId="77EB42C5" w14:textId="6F88403F" w:rsidR="00516699" w:rsidRPr="00644939" w:rsidRDefault="00C060C1" w:rsidP="00AF2904">
      <w:pPr>
        <w:spacing w:after="0"/>
        <w:ind w:left="0" w:right="0" w:firstLine="709"/>
        <w:jc w:val="right"/>
      </w:pPr>
      <w:r w:rsidRPr="00644939">
        <w:rPr>
          <w:rFonts w:ascii="Calibri" w:eastAsia="Calibri" w:hAnsi="Calibri" w:cs="Calibri"/>
          <w:noProof/>
          <w:position w:val="-40"/>
          <w:sz w:val="22"/>
        </w:rPr>
        <w:drawing>
          <wp:inline distT="0" distB="0" distL="0" distR="0" wp14:anchorId="569727A2" wp14:editId="7FD8562D">
            <wp:extent cx="1800225" cy="600075"/>
            <wp:effectExtent l="0" t="0" r="0" b="0"/>
            <wp:docPr id="70929" name="Picture 70929"/>
            <wp:cNvGraphicFramePr/>
            <a:graphic xmlns:a="http://schemas.openxmlformats.org/drawingml/2006/main">
              <a:graphicData uri="http://schemas.openxmlformats.org/drawingml/2006/picture">
                <pic:pic xmlns:pic="http://schemas.openxmlformats.org/drawingml/2006/picture">
                  <pic:nvPicPr>
                    <pic:cNvPr id="70929" name="Picture 70929"/>
                    <pic:cNvPicPr/>
                  </pic:nvPicPr>
                  <pic:blipFill>
                    <a:blip r:embed="rId16"/>
                    <a:stretch>
                      <a:fillRect/>
                    </a:stretch>
                  </pic:blipFill>
                  <pic:spPr>
                    <a:xfrm>
                      <a:off x="0" y="0"/>
                      <a:ext cx="1800225" cy="600075"/>
                    </a:xfrm>
                    <a:prstGeom prst="rect">
                      <a:avLst/>
                    </a:prstGeom>
                  </pic:spPr>
                </pic:pic>
              </a:graphicData>
            </a:graphic>
          </wp:inline>
        </w:drawing>
      </w:r>
      <w:r w:rsidR="00F5237C">
        <w:rPr>
          <w:lang w:val="ru-RU"/>
        </w:rPr>
        <w:t xml:space="preserve"> </w:t>
      </w:r>
      <w:r w:rsidR="00AF2904">
        <w:rPr>
          <w:lang w:val="ru-RU"/>
        </w:rPr>
        <w:t xml:space="preserve">                                  </w:t>
      </w:r>
      <w:r w:rsidRPr="00644939">
        <w:t xml:space="preserve"> (1</w:t>
      </w:r>
      <w:r w:rsidR="00A36C35" w:rsidRPr="00433621">
        <w:rPr>
          <w:lang w:val="ru-RU"/>
        </w:rPr>
        <w:t>.</w:t>
      </w:r>
      <w:r w:rsidRPr="00644939">
        <w:t>7)</w:t>
      </w:r>
    </w:p>
    <w:p w14:paraId="176D811F" w14:textId="77777777" w:rsidR="00516699" w:rsidRPr="00644939" w:rsidRDefault="00C060C1" w:rsidP="00C060C1">
      <w:pPr>
        <w:spacing w:after="0"/>
        <w:ind w:left="0" w:right="0" w:firstLine="709"/>
        <w:jc w:val="left"/>
      </w:pPr>
      <w:r w:rsidRPr="00644939">
        <w:t xml:space="preserve"> </w:t>
      </w:r>
    </w:p>
    <w:p w14:paraId="5EFF37FC" w14:textId="77777777" w:rsidR="00516699" w:rsidRPr="00644939" w:rsidRDefault="00C060C1" w:rsidP="00320AB0">
      <w:pPr>
        <w:spacing w:after="0"/>
        <w:ind w:left="0" w:right="0" w:firstLine="0"/>
      </w:pPr>
      <w:r w:rsidRPr="00644939">
        <w:t>мұндағы NN статикалық басына тең.</w:t>
      </w:r>
    </w:p>
    <w:p w14:paraId="0013A175" w14:textId="77777777" w:rsidR="00516699" w:rsidRPr="00644939" w:rsidRDefault="00C060C1" w:rsidP="00C060C1">
      <w:pPr>
        <w:spacing w:after="0"/>
        <w:ind w:left="0" w:right="0" w:firstLine="709"/>
      </w:pPr>
      <w:r w:rsidRPr="00644939">
        <w:t>Сорғы дөңгелегінің айналу жылдамдығын өзгерту арқылы біз оның тиімділігін өзгертетінімізді де атап өткен жөн. Бұдан шығатыны, жұмыс доңғалағының айналу жылдамдығына байланысты сорғы қондырғысының ПӘК-ін мыналар арқылы жазуға болады:</w:t>
      </w:r>
    </w:p>
    <w:p w14:paraId="0C25AFFE" w14:textId="77777777" w:rsidR="00516699" w:rsidRPr="00644939" w:rsidRDefault="00C060C1" w:rsidP="00C060C1">
      <w:pPr>
        <w:spacing w:after="0"/>
        <w:ind w:left="0" w:right="0" w:firstLine="709"/>
        <w:jc w:val="left"/>
      </w:pPr>
      <w:r w:rsidRPr="00644939">
        <w:t xml:space="preserve"> </w:t>
      </w:r>
    </w:p>
    <w:p w14:paraId="1CDD5661" w14:textId="2BF6220B" w:rsidR="00516699" w:rsidRPr="00644939" w:rsidRDefault="00C060C1" w:rsidP="00AF2904">
      <w:pPr>
        <w:spacing w:after="0"/>
        <w:ind w:left="0" w:right="0" w:firstLine="709"/>
        <w:jc w:val="right"/>
      </w:pPr>
      <w:r w:rsidRPr="00644939">
        <w:rPr>
          <w:rFonts w:ascii="Calibri" w:eastAsia="Calibri" w:hAnsi="Calibri" w:cs="Calibri"/>
          <w:noProof/>
          <w:position w:val="-21"/>
          <w:sz w:val="22"/>
        </w:rPr>
        <w:drawing>
          <wp:inline distT="0" distB="0" distL="0" distR="0" wp14:anchorId="296F04DE" wp14:editId="231A90B1">
            <wp:extent cx="1190625" cy="307975"/>
            <wp:effectExtent l="0" t="0" r="0" b="0"/>
            <wp:docPr id="70930" name="Picture 70930"/>
            <wp:cNvGraphicFramePr/>
            <a:graphic xmlns:a="http://schemas.openxmlformats.org/drawingml/2006/main">
              <a:graphicData uri="http://schemas.openxmlformats.org/drawingml/2006/picture">
                <pic:pic xmlns:pic="http://schemas.openxmlformats.org/drawingml/2006/picture">
                  <pic:nvPicPr>
                    <pic:cNvPr id="70930" name="Picture 70930"/>
                    <pic:cNvPicPr/>
                  </pic:nvPicPr>
                  <pic:blipFill>
                    <a:blip r:embed="rId17"/>
                    <a:stretch>
                      <a:fillRect/>
                    </a:stretch>
                  </pic:blipFill>
                  <pic:spPr>
                    <a:xfrm>
                      <a:off x="0" y="0"/>
                      <a:ext cx="1190625" cy="307975"/>
                    </a:xfrm>
                    <a:prstGeom prst="rect">
                      <a:avLst/>
                    </a:prstGeom>
                  </pic:spPr>
                </pic:pic>
              </a:graphicData>
            </a:graphic>
          </wp:inline>
        </w:drawing>
      </w:r>
      <w:r w:rsidR="00F5237C" w:rsidRPr="00293A42">
        <w:t xml:space="preserve"> </w:t>
      </w:r>
      <w:r w:rsidRPr="00644939">
        <w:t xml:space="preserve"> </w:t>
      </w:r>
      <w:r w:rsidR="00AF2904" w:rsidRPr="001F3656">
        <w:t xml:space="preserve">                                        </w:t>
      </w:r>
      <w:r w:rsidRPr="00644939">
        <w:t>(1</w:t>
      </w:r>
      <w:r w:rsidR="00A36C35" w:rsidRPr="00433621">
        <w:t>.</w:t>
      </w:r>
      <w:r w:rsidRPr="00644939">
        <w:t>8)</w:t>
      </w:r>
    </w:p>
    <w:p w14:paraId="724783B9" w14:textId="77777777" w:rsidR="00516699" w:rsidRPr="00644939" w:rsidRDefault="00C060C1" w:rsidP="00C060C1">
      <w:pPr>
        <w:spacing w:after="0"/>
        <w:ind w:left="0" w:right="0" w:firstLine="709"/>
        <w:jc w:val="left"/>
      </w:pPr>
      <w:r w:rsidRPr="00644939">
        <w:t xml:space="preserve"> </w:t>
      </w:r>
    </w:p>
    <w:p w14:paraId="43A88704" w14:textId="0DD23631" w:rsidR="00516699" w:rsidRPr="00644939" w:rsidRDefault="00C060C1" w:rsidP="005C52F2">
      <w:pPr>
        <w:spacing w:after="0"/>
        <w:ind w:left="0" w:right="0" w:firstLine="0"/>
      </w:pPr>
      <w:r w:rsidRPr="00644939">
        <w:t>мұндағы ηном – макс. Номиналды жылдамдықтағы сорғы тиімділігі</w:t>
      </w:r>
      <w:r w:rsidR="005C52F2" w:rsidRPr="00644939">
        <w:t xml:space="preserve"> </w:t>
      </w:r>
      <w:r w:rsidRPr="00644939">
        <w:t>дөңгелек</w:t>
      </w:r>
      <w:r w:rsidR="001638E3" w:rsidRPr="001638E3">
        <w:t xml:space="preserve"> </w:t>
      </w:r>
      <w:r w:rsidRPr="00644939">
        <w:t>[1].</w:t>
      </w:r>
    </w:p>
    <w:p w14:paraId="33508AF5" w14:textId="77777777" w:rsidR="00516699" w:rsidRPr="00644939" w:rsidRDefault="00C060C1" w:rsidP="00C060C1">
      <w:pPr>
        <w:spacing w:after="0"/>
        <w:ind w:left="0" w:right="0" w:firstLine="709"/>
      </w:pPr>
      <w:r w:rsidRPr="00644939">
        <w:t>Демек, сорғы қондырғысының ПӘК-нің жұмыс сұйықтығының берілуіне тәуелділігін келесі түрде жазуға болады:</w:t>
      </w:r>
    </w:p>
    <w:p w14:paraId="33EF9F10" w14:textId="77777777" w:rsidR="00516699" w:rsidRPr="00644939" w:rsidRDefault="00C060C1" w:rsidP="00C060C1">
      <w:pPr>
        <w:spacing w:after="0"/>
        <w:ind w:left="0" w:right="0" w:firstLine="709"/>
        <w:jc w:val="left"/>
      </w:pPr>
      <w:r w:rsidRPr="00644939">
        <w:t xml:space="preserve"> </w:t>
      </w:r>
    </w:p>
    <w:p w14:paraId="0AB5FC49" w14:textId="2DEDEC34" w:rsidR="00516699" w:rsidRPr="00644939" w:rsidRDefault="00C060C1" w:rsidP="00AF2904">
      <w:pPr>
        <w:spacing w:after="0"/>
        <w:ind w:left="0" w:right="0" w:firstLine="709"/>
        <w:jc w:val="right"/>
      </w:pPr>
      <w:r w:rsidRPr="00644939">
        <w:rPr>
          <w:rFonts w:ascii="Calibri" w:eastAsia="Calibri" w:hAnsi="Calibri" w:cs="Calibri"/>
          <w:noProof/>
          <w:position w:val="-18"/>
          <w:sz w:val="22"/>
        </w:rPr>
        <w:drawing>
          <wp:inline distT="0" distB="0" distL="0" distR="0" wp14:anchorId="4D2D9A2F" wp14:editId="6980ECA4">
            <wp:extent cx="2035175" cy="288925"/>
            <wp:effectExtent l="0" t="0" r="0" b="0"/>
            <wp:docPr id="70931" name="Picture 70931"/>
            <wp:cNvGraphicFramePr/>
            <a:graphic xmlns:a="http://schemas.openxmlformats.org/drawingml/2006/main">
              <a:graphicData uri="http://schemas.openxmlformats.org/drawingml/2006/picture">
                <pic:pic xmlns:pic="http://schemas.openxmlformats.org/drawingml/2006/picture">
                  <pic:nvPicPr>
                    <pic:cNvPr id="70931" name="Picture 70931"/>
                    <pic:cNvPicPr/>
                  </pic:nvPicPr>
                  <pic:blipFill>
                    <a:blip r:embed="rId18"/>
                    <a:stretch>
                      <a:fillRect/>
                    </a:stretch>
                  </pic:blipFill>
                  <pic:spPr>
                    <a:xfrm>
                      <a:off x="0" y="0"/>
                      <a:ext cx="2035175" cy="288925"/>
                    </a:xfrm>
                    <a:prstGeom prst="rect">
                      <a:avLst/>
                    </a:prstGeom>
                  </pic:spPr>
                </pic:pic>
              </a:graphicData>
            </a:graphic>
          </wp:inline>
        </w:drawing>
      </w:r>
      <w:r w:rsidR="00F5237C" w:rsidRPr="00293A42">
        <w:t xml:space="preserve"> </w:t>
      </w:r>
      <w:r w:rsidRPr="00644939">
        <w:t xml:space="preserve"> </w:t>
      </w:r>
      <w:r w:rsidR="00AF2904" w:rsidRPr="001F3656">
        <w:t xml:space="preserve">                                </w:t>
      </w:r>
      <w:r w:rsidRPr="00644939">
        <w:t>(1</w:t>
      </w:r>
      <w:r w:rsidR="00A36C35" w:rsidRPr="00433621">
        <w:t>.</w:t>
      </w:r>
      <w:r w:rsidRPr="00644939">
        <w:t>9)</w:t>
      </w:r>
    </w:p>
    <w:p w14:paraId="029C3D56" w14:textId="77777777" w:rsidR="00516699" w:rsidRPr="00644939" w:rsidRDefault="00C060C1" w:rsidP="00C060C1">
      <w:pPr>
        <w:spacing w:after="0"/>
        <w:ind w:left="0" w:right="0" w:firstLine="709"/>
        <w:jc w:val="left"/>
      </w:pPr>
      <w:r w:rsidRPr="00644939">
        <w:t xml:space="preserve"> </w:t>
      </w:r>
    </w:p>
    <w:p w14:paraId="3EE9C44A" w14:textId="77777777" w:rsidR="00516699" w:rsidRPr="00644939" w:rsidRDefault="00C060C1" w:rsidP="00C060C1">
      <w:pPr>
        <w:spacing w:after="0"/>
        <w:ind w:left="0" w:right="0" w:firstLine="709"/>
      </w:pPr>
      <w:r w:rsidRPr="00644939">
        <w:t>Енді механикалық сипаттамаларды қарастырайық. Оны келесі теңдеу арқылы есептеуге болады:</w:t>
      </w:r>
    </w:p>
    <w:p w14:paraId="291C1FA1" w14:textId="77777777" w:rsidR="00516699" w:rsidRPr="00644939" w:rsidRDefault="00C060C1" w:rsidP="00C060C1">
      <w:pPr>
        <w:spacing w:after="0"/>
        <w:ind w:left="0" w:right="0" w:firstLine="709"/>
        <w:jc w:val="left"/>
      </w:pPr>
      <w:r w:rsidRPr="00644939">
        <w:t xml:space="preserve"> </w:t>
      </w:r>
    </w:p>
    <w:p w14:paraId="36F63EAD" w14:textId="49BABDC2" w:rsidR="00516699" w:rsidRPr="00644939" w:rsidRDefault="00C060C1" w:rsidP="00AF2904">
      <w:pPr>
        <w:spacing w:after="0"/>
        <w:ind w:left="0" w:right="0" w:firstLine="709"/>
        <w:jc w:val="right"/>
      </w:pPr>
      <w:r w:rsidRPr="00644939">
        <w:rPr>
          <w:rFonts w:ascii="Calibri" w:eastAsia="Calibri" w:hAnsi="Calibri" w:cs="Calibri"/>
          <w:noProof/>
          <w:position w:val="-21"/>
          <w:sz w:val="22"/>
        </w:rPr>
        <w:drawing>
          <wp:inline distT="0" distB="0" distL="0" distR="0" wp14:anchorId="12033B2E" wp14:editId="210200E5">
            <wp:extent cx="1241425" cy="307975"/>
            <wp:effectExtent l="0" t="0" r="0" b="0"/>
            <wp:docPr id="70932" name="Picture 70932"/>
            <wp:cNvGraphicFramePr/>
            <a:graphic xmlns:a="http://schemas.openxmlformats.org/drawingml/2006/main">
              <a:graphicData uri="http://schemas.openxmlformats.org/drawingml/2006/picture">
                <pic:pic xmlns:pic="http://schemas.openxmlformats.org/drawingml/2006/picture">
                  <pic:nvPicPr>
                    <pic:cNvPr id="70932" name="Picture 70932"/>
                    <pic:cNvPicPr/>
                  </pic:nvPicPr>
                  <pic:blipFill>
                    <a:blip r:embed="rId19"/>
                    <a:stretch>
                      <a:fillRect/>
                    </a:stretch>
                  </pic:blipFill>
                  <pic:spPr>
                    <a:xfrm>
                      <a:off x="0" y="0"/>
                      <a:ext cx="1241425" cy="307975"/>
                    </a:xfrm>
                    <a:prstGeom prst="rect">
                      <a:avLst/>
                    </a:prstGeom>
                  </pic:spPr>
                </pic:pic>
              </a:graphicData>
            </a:graphic>
          </wp:inline>
        </w:drawing>
      </w:r>
      <w:r w:rsidR="00F5237C" w:rsidRPr="00293A42">
        <w:t xml:space="preserve"> </w:t>
      </w:r>
      <w:r w:rsidRPr="00644939">
        <w:t xml:space="preserve"> </w:t>
      </w:r>
      <w:r w:rsidR="00AF2904" w:rsidRPr="001F3656">
        <w:t xml:space="preserve">                                       </w:t>
      </w:r>
      <w:r w:rsidRPr="00644939">
        <w:t>(1</w:t>
      </w:r>
      <w:r w:rsidR="00A36C35" w:rsidRPr="00433621">
        <w:t>.</w:t>
      </w:r>
      <w:r w:rsidRPr="00644939">
        <w:t>10)</w:t>
      </w:r>
    </w:p>
    <w:p w14:paraId="1FCF4EDD" w14:textId="77777777" w:rsidR="00516699" w:rsidRPr="00644939" w:rsidRDefault="00C060C1" w:rsidP="00C060C1">
      <w:pPr>
        <w:spacing w:after="0"/>
        <w:ind w:left="0" w:right="0" w:firstLine="709"/>
        <w:jc w:val="left"/>
      </w:pPr>
      <w:r w:rsidRPr="00644939">
        <w:t xml:space="preserve"> </w:t>
      </w:r>
    </w:p>
    <w:p w14:paraId="6F1129DB" w14:textId="77777777" w:rsidR="00516699" w:rsidRPr="00644939" w:rsidRDefault="00C060C1" w:rsidP="00C060C1">
      <w:pPr>
        <w:spacing w:after="0"/>
        <w:ind w:left="0" w:right="0" w:firstLine="709"/>
      </w:pPr>
      <w:r w:rsidRPr="00644939">
        <w:t>Егер айналу жылдамдығы шекті жиіліктен төмен болса, онда қарсылық моментін анықтау формуласын былай жазуға болады:</w:t>
      </w:r>
    </w:p>
    <w:p w14:paraId="007FB1E5" w14:textId="77777777" w:rsidR="00516699" w:rsidRPr="00644939" w:rsidRDefault="00C060C1" w:rsidP="00C060C1">
      <w:pPr>
        <w:spacing w:after="0"/>
        <w:ind w:left="0" w:right="0" w:firstLine="709"/>
        <w:jc w:val="left"/>
      </w:pPr>
      <w:r w:rsidRPr="00644939">
        <w:t xml:space="preserve"> </w:t>
      </w:r>
    </w:p>
    <w:p w14:paraId="3DD85111" w14:textId="74A8CB6F" w:rsidR="00516699" w:rsidRPr="00644939" w:rsidRDefault="00C060C1" w:rsidP="00AF2904">
      <w:pPr>
        <w:spacing w:after="0"/>
        <w:ind w:left="0" w:right="0" w:firstLine="709"/>
        <w:jc w:val="right"/>
      </w:pPr>
      <w:r w:rsidRPr="00644939">
        <w:rPr>
          <w:rFonts w:ascii="Calibri" w:eastAsia="Calibri" w:hAnsi="Calibri" w:cs="Calibri"/>
          <w:noProof/>
          <w:position w:val="-19"/>
          <w:sz w:val="22"/>
        </w:rPr>
        <w:drawing>
          <wp:inline distT="0" distB="0" distL="0" distR="0" wp14:anchorId="64E918F9" wp14:editId="5D6FE2BF">
            <wp:extent cx="2298700" cy="317500"/>
            <wp:effectExtent l="0" t="0" r="0" b="0"/>
            <wp:docPr id="70933" name="Picture 70933"/>
            <wp:cNvGraphicFramePr/>
            <a:graphic xmlns:a="http://schemas.openxmlformats.org/drawingml/2006/main">
              <a:graphicData uri="http://schemas.openxmlformats.org/drawingml/2006/picture">
                <pic:pic xmlns:pic="http://schemas.openxmlformats.org/drawingml/2006/picture">
                  <pic:nvPicPr>
                    <pic:cNvPr id="70933" name="Picture 70933"/>
                    <pic:cNvPicPr/>
                  </pic:nvPicPr>
                  <pic:blipFill>
                    <a:blip r:embed="rId20"/>
                    <a:stretch>
                      <a:fillRect/>
                    </a:stretch>
                  </pic:blipFill>
                  <pic:spPr>
                    <a:xfrm>
                      <a:off x="0" y="0"/>
                      <a:ext cx="2298700" cy="317500"/>
                    </a:xfrm>
                    <a:prstGeom prst="rect">
                      <a:avLst/>
                    </a:prstGeom>
                  </pic:spPr>
                </pic:pic>
              </a:graphicData>
            </a:graphic>
          </wp:inline>
        </w:drawing>
      </w:r>
      <w:r w:rsidR="00F5237C" w:rsidRPr="00293A42">
        <w:t xml:space="preserve"> </w:t>
      </w:r>
      <w:r w:rsidRPr="00644939">
        <w:t xml:space="preserve"> </w:t>
      </w:r>
      <w:r w:rsidR="00AF2904" w:rsidRPr="001F3656">
        <w:t xml:space="preserve">                          </w:t>
      </w:r>
      <w:r w:rsidRPr="00644939">
        <w:t>(1</w:t>
      </w:r>
      <w:r w:rsidR="00A36C35" w:rsidRPr="00433621">
        <w:t>.</w:t>
      </w:r>
      <w:r w:rsidRPr="00644939">
        <w:t>11)</w:t>
      </w:r>
    </w:p>
    <w:p w14:paraId="2EAADFD5" w14:textId="77777777" w:rsidR="00516699" w:rsidRPr="00644939" w:rsidRDefault="00C060C1" w:rsidP="00C060C1">
      <w:pPr>
        <w:spacing w:after="0"/>
        <w:ind w:left="0" w:right="0" w:firstLine="709"/>
        <w:jc w:val="left"/>
      </w:pPr>
      <w:r w:rsidRPr="00644939">
        <w:t xml:space="preserve"> </w:t>
      </w:r>
    </w:p>
    <w:p w14:paraId="1D3FDBF5" w14:textId="229724C0" w:rsidR="00516699" w:rsidRPr="001638E3" w:rsidRDefault="00C060C1" w:rsidP="001638E3">
      <w:pPr>
        <w:spacing w:after="0"/>
        <w:ind w:left="0" w:right="0" w:firstLine="0"/>
      </w:pPr>
      <w:r w:rsidRPr="001638E3">
        <w:t xml:space="preserve">мұндағы </w:t>
      </w:r>
      <w:r w:rsidRPr="001638E3">
        <w:rPr>
          <w:rFonts w:ascii="Cambria Math" w:hAnsi="Cambria Math" w:cs="Cambria Math"/>
        </w:rPr>
        <w:t>𝑀</w:t>
      </w:r>
      <w:r w:rsidRPr="001638E3">
        <w:t>0 – жабық клапандағы сорғының кедергі моменті және n =</w:t>
      </w:r>
      <w:r w:rsidRPr="001638E3">
        <w:rPr>
          <w:rFonts w:eastAsia="Cambria Math"/>
        </w:rPr>
        <w:t xml:space="preserve"> </w:t>
      </w:r>
      <w:r w:rsidRPr="001638E3">
        <w:rPr>
          <w:rFonts w:ascii="Cambria Math" w:eastAsia="Cambria Math" w:hAnsi="Cambria Math" w:cs="Cambria Math"/>
        </w:rPr>
        <w:t>𝑛</w:t>
      </w:r>
      <w:r w:rsidRPr="001638E3">
        <w:rPr>
          <w:rFonts w:eastAsia="Cambria Math"/>
        </w:rPr>
        <w:t>ном</w:t>
      </w:r>
      <w:r w:rsidR="009B65D5" w:rsidRPr="001638E3">
        <w:rPr>
          <w:rFonts w:eastAsia="Cambria Math"/>
        </w:rPr>
        <w:t>.</w:t>
      </w:r>
      <w:r w:rsidR="009B65D5" w:rsidRPr="001638E3">
        <w:t xml:space="preserve"> </w:t>
      </w:r>
      <w:r w:rsidRPr="001638E3">
        <w:rPr>
          <w:rFonts w:ascii="Cambria Math" w:eastAsia="Cambria Math" w:hAnsi="Cambria Math" w:cs="Cambria Math"/>
        </w:rPr>
        <w:t>𝑀𝑚</w:t>
      </w:r>
      <w:r w:rsidRPr="001638E3">
        <w:rPr>
          <w:rFonts w:eastAsia="Cambria Math"/>
        </w:rPr>
        <w:t xml:space="preserve"> – сораптың тығыздағыштарындағы және подшипниктеріндегі үйкеліспен өрнектелетін момент [3].</w:t>
      </w:r>
    </w:p>
    <w:p w14:paraId="35E6120F" w14:textId="77777777" w:rsidR="00516699" w:rsidRPr="00644939" w:rsidRDefault="00C060C1" w:rsidP="00C060C1">
      <w:pPr>
        <w:spacing w:after="0"/>
        <w:ind w:left="0" w:right="0" w:firstLine="709"/>
      </w:pPr>
      <w:r w:rsidRPr="00644939">
        <w:t>Осыны қарастыра отырып, статикалық қысымның деңгейі нөлден жоғары болатын орталық сорғының механикалық сипаттамасы екі сызықтан тұратынын атап өткен жөн.</w:t>
      </w:r>
    </w:p>
    <w:p w14:paraId="564F8AEF" w14:textId="77777777" w:rsidR="00516699" w:rsidRPr="00644939" w:rsidRDefault="00C060C1" w:rsidP="00C060C1">
      <w:pPr>
        <w:spacing w:after="0"/>
        <w:ind w:left="0" w:right="0" w:firstLine="709"/>
      </w:pPr>
      <w:r w:rsidRPr="00644939">
        <w:t>Орталық жылыту қондырғысының механикалық сипаттамалары 1.4-суретте көрсетілген.</w:t>
      </w:r>
    </w:p>
    <w:p w14:paraId="4491E996" w14:textId="77777777" w:rsidR="00516699" w:rsidRPr="00644939" w:rsidRDefault="00C060C1" w:rsidP="00C060C1">
      <w:pPr>
        <w:spacing w:after="0"/>
        <w:ind w:left="0" w:right="0" w:firstLine="709"/>
        <w:jc w:val="left"/>
      </w:pPr>
      <w:r w:rsidRPr="00644939">
        <w:lastRenderedPageBreak/>
        <w:t xml:space="preserve"> </w:t>
      </w:r>
    </w:p>
    <w:p w14:paraId="2CBAF583" w14:textId="77777777" w:rsidR="00516699" w:rsidRPr="00644939" w:rsidRDefault="00C060C1" w:rsidP="002F6FD8">
      <w:pPr>
        <w:spacing w:after="0"/>
        <w:ind w:left="0" w:right="0" w:firstLine="709"/>
        <w:jc w:val="center"/>
      </w:pPr>
      <w:r w:rsidRPr="00644939">
        <w:rPr>
          <w:rFonts w:ascii="Calibri" w:eastAsia="Calibri" w:hAnsi="Calibri" w:cs="Calibri"/>
          <w:noProof/>
          <w:sz w:val="22"/>
        </w:rPr>
        <w:drawing>
          <wp:inline distT="0" distB="0" distL="0" distR="0" wp14:anchorId="285A8E82" wp14:editId="0BA85311">
            <wp:extent cx="2750820" cy="2834640"/>
            <wp:effectExtent l="0" t="0" r="0" b="3810"/>
            <wp:docPr id="71139" name="Picture 71139"/>
            <wp:cNvGraphicFramePr/>
            <a:graphic xmlns:a="http://schemas.openxmlformats.org/drawingml/2006/main">
              <a:graphicData uri="http://schemas.openxmlformats.org/drawingml/2006/picture">
                <pic:pic xmlns:pic="http://schemas.openxmlformats.org/drawingml/2006/picture">
                  <pic:nvPicPr>
                    <pic:cNvPr id="71139" name="Picture 71139"/>
                    <pic:cNvPicPr/>
                  </pic:nvPicPr>
                  <pic:blipFill>
                    <a:blip r:embed="rId21"/>
                    <a:stretch>
                      <a:fillRect/>
                    </a:stretch>
                  </pic:blipFill>
                  <pic:spPr>
                    <a:xfrm>
                      <a:off x="0" y="0"/>
                      <a:ext cx="2750820" cy="2834640"/>
                    </a:xfrm>
                    <a:prstGeom prst="rect">
                      <a:avLst/>
                    </a:prstGeom>
                  </pic:spPr>
                </pic:pic>
              </a:graphicData>
            </a:graphic>
          </wp:inline>
        </w:drawing>
      </w:r>
    </w:p>
    <w:p w14:paraId="1B696A26" w14:textId="77777777" w:rsidR="00516699" w:rsidRPr="00644939" w:rsidRDefault="00C060C1" w:rsidP="00C060C1">
      <w:pPr>
        <w:spacing w:after="0"/>
        <w:ind w:left="0" w:right="0" w:firstLine="709"/>
        <w:jc w:val="center"/>
      </w:pPr>
      <w:r w:rsidRPr="00644939">
        <w:t xml:space="preserve"> </w:t>
      </w:r>
    </w:p>
    <w:p w14:paraId="3619F930" w14:textId="48920D2D" w:rsidR="00C060C1" w:rsidRPr="00644939" w:rsidRDefault="004A66BD" w:rsidP="002F6FD8">
      <w:pPr>
        <w:spacing w:after="0"/>
        <w:ind w:left="0" w:right="0" w:firstLine="709"/>
        <w:jc w:val="center"/>
      </w:pPr>
      <w:r w:rsidRPr="004A66BD">
        <w:t>1.4-с</w:t>
      </w:r>
      <w:r w:rsidRPr="00644939">
        <w:t xml:space="preserve">урет </w:t>
      </w:r>
      <w:r w:rsidR="00C060C1" w:rsidRPr="00644939">
        <w:t>– Н&gt;0 кезіндегі орталық сорғының механикалық сипаттамасы</w:t>
      </w:r>
    </w:p>
    <w:p w14:paraId="1D7987EC" w14:textId="77777777" w:rsidR="00516699" w:rsidRPr="00644939" w:rsidRDefault="00C060C1" w:rsidP="002F6FD8">
      <w:pPr>
        <w:spacing w:after="0"/>
        <w:ind w:left="0" w:right="0" w:firstLine="709"/>
        <w:jc w:val="center"/>
      </w:pPr>
      <w:r w:rsidRPr="00644939">
        <w:t>1 – жұмыс кестесі; 2 – түйіндеменің бос тұру кестесі</w:t>
      </w:r>
    </w:p>
    <w:p w14:paraId="5A602846" w14:textId="77777777" w:rsidR="00516699" w:rsidRPr="00644939" w:rsidRDefault="00C060C1" w:rsidP="00C060C1">
      <w:pPr>
        <w:spacing w:after="0"/>
        <w:ind w:left="0" w:right="0" w:firstLine="709"/>
        <w:jc w:val="center"/>
      </w:pPr>
      <w:r w:rsidRPr="00644939">
        <w:t xml:space="preserve"> </w:t>
      </w:r>
    </w:p>
    <w:p w14:paraId="35F5E078" w14:textId="77777777" w:rsidR="00516699" w:rsidRPr="00644939" w:rsidRDefault="00516699" w:rsidP="00C060C1">
      <w:pPr>
        <w:spacing w:after="0"/>
        <w:ind w:left="0" w:right="0" w:firstLine="709"/>
        <w:jc w:val="left"/>
      </w:pPr>
    </w:p>
    <w:p w14:paraId="34B129AC" w14:textId="56AFFA3A" w:rsidR="00516699" w:rsidRPr="00644939" w:rsidRDefault="00B966E3" w:rsidP="007423CA">
      <w:pPr>
        <w:pStyle w:val="2"/>
        <w:spacing w:after="0" w:line="240" w:lineRule="auto"/>
        <w:ind w:left="0" w:right="0" w:firstLine="709"/>
        <w:jc w:val="both"/>
        <w:rPr>
          <w:lang w:val="kk-KZ"/>
        </w:rPr>
      </w:pPr>
      <w:bookmarkStart w:id="5" w:name="_Toc168917782"/>
      <w:r w:rsidRPr="00644939">
        <w:rPr>
          <w:lang w:val="kk-KZ"/>
        </w:rPr>
        <w:t xml:space="preserve">1.2 </w:t>
      </w:r>
      <w:r w:rsidR="00F85CE0">
        <w:rPr>
          <w:lang w:val="kk-KZ"/>
        </w:rPr>
        <w:t xml:space="preserve"> </w:t>
      </w:r>
      <w:r w:rsidR="00D63D6D">
        <w:rPr>
          <w:lang w:val="kk-KZ"/>
        </w:rPr>
        <w:t>О</w:t>
      </w:r>
      <w:r w:rsidR="00D63D6D" w:rsidRPr="00644939">
        <w:rPr>
          <w:lang w:val="kk-KZ"/>
        </w:rPr>
        <w:t>ртадан тепкіш сораптың асинхронды қозғалтқышы үшін жиілікті түрлендіргіштер</w:t>
      </w:r>
      <w:bookmarkEnd w:id="5"/>
    </w:p>
    <w:p w14:paraId="0B98694E" w14:textId="77777777" w:rsidR="00516699" w:rsidRPr="00644939" w:rsidRDefault="00C060C1" w:rsidP="00C060C1">
      <w:pPr>
        <w:spacing w:after="0"/>
        <w:ind w:left="0" w:right="0" w:firstLine="709"/>
        <w:jc w:val="left"/>
      </w:pPr>
      <w:r w:rsidRPr="00644939">
        <w:t xml:space="preserve"> </w:t>
      </w:r>
    </w:p>
    <w:p w14:paraId="710C8330" w14:textId="77777777" w:rsidR="00516699" w:rsidRPr="00644939" w:rsidRDefault="00C060C1" w:rsidP="00C060C1">
      <w:pPr>
        <w:spacing w:after="0"/>
        <w:ind w:left="0" w:right="0" w:firstLine="709"/>
      </w:pPr>
      <w:r w:rsidRPr="00644939">
        <w:t>Жиілік түрлендіргіші – берілген кернеуді немесе токты өзгертуге арналған электрондық құрылғы.</w:t>
      </w:r>
    </w:p>
    <w:p w14:paraId="0811CEF0" w14:textId="77777777" w:rsidR="00516699" w:rsidRPr="00644939" w:rsidRDefault="00C060C1" w:rsidP="00C060C1">
      <w:pPr>
        <w:spacing w:after="0"/>
        <w:ind w:left="0" w:right="0" w:firstLine="709"/>
      </w:pPr>
      <w:r w:rsidRPr="00644939">
        <w:t>Жиілік түрлендіргіші - асинхронды қозғалтқыш (FCM) жүйесі жиілік түрлендіргіші арқылы асинхронды қозғалтқышты реттеуге арналған жүйе болып табылады. Асинхронды қозғалтқышты реттеу жиілікті өзгерту арқылы жүзеге асады, бұл өз кезегінде айналу жылдамдығына, дөңгелектің айналу моментіне және т.б. FC-IM жүйесі айнымалы ток қозғалтқыштарын басқарудың ең кең тараған жүйелерінің бірі болып табылады. Бұл жүйенің баламаларымен салыстырғанда үлкен артықшылықтары бар, өйткені ол жоғары сенімді, арзан, пайдалану оңай, қозғалтқыштың жұмысын жақсартады, соның нәтижесінде оның қызмет ету мерзімін ұзартады. FC-IM жүйесі тұрақты ток қозғалтқышын (DCM) ең объективті ауыстыру болып табылады. Теориялық тұрғыдан, DPT реттеуге оңай қол жеткізіледі, өйткені басқару жүйелерінің өзін жасау өте оңай, бірақ электр жетегінің өзінде электр жетегінің бағасы және электр энергиясының құны сияқты бірқатар кемшіліктер бар. АКДҚ-ның маңызды мәселелерінің бірі жұмыстағы сенімсіздік болып табылады: жетектің жұмысы кезінде щеткалардың ұшқыны мүмкін және электр эрозиясының әсерінен коммутатордың жұмыс параметрлері уақыт өте келе нашарлайды. Сондай-ақ, электр жетектерінің бұл түрі жарылғыш ортада, мысалы, химиялық зауытта орталықтан тепкіш сорғы түрінде қолданыла алмайды.</w:t>
      </w:r>
    </w:p>
    <w:p w14:paraId="2E3C8277" w14:textId="77777777" w:rsidR="00516699" w:rsidRPr="00644939" w:rsidRDefault="00C060C1" w:rsidP="00C060C1">
      <w:pPr>
        <w:spacing w:after="0"/>
        <w:ind w:left="0" w:right="0" w:firstLine="709"/>
      </w:pPr>
      <w:r w:rsidRPr="00644939">
        <w:lastRenderedPageBreak/>
        <w:t>Екінші жағынан, асинхронды қозғалтқыш үшін жиілікті түрлендіру және реттеу күрделірек міндет болып табылады, өйткені түзетілген кернеуді реттеуден айырмашылығы, ол энергияны түрлендіруде көбірек қадамдарға ие, бұл мұндай жүйелерді дамыту мәселесінің өзектілігін көрсетеді.</w:t>
      </w:r>
    </w:p>
    <w:p w14:paraId="6265C853" w14:textId="77777777" w:rsidR="00516699" w:rsidRPr="00644939" w:rsidRDefault="00C060C1" w:rsidP="00C060C1">
      <w:pPr>
        <w:spacing w:after="0"/>
        <w:ind w:left="0" w:right="0" w:firstLine="709"/>
      </w:pPr>
      <w:r w:rsidRPr="00644939">
        <w:t>Әдетте, жұмыс механизмдерінің айналу жылдамдығын реттеуге әртүрлі құрылғылардың көмегімен қол жеткізуге болады, мысалы:</w:t>
      </w:r>
    </w:p>
    <w:p w14:paraId="75C301B9" w14:textId="77777777" w:rsidR="00516699" w:rsidRPr="00644939" w:rsidRDefault="00C060C1" w:rsidP="00C060C1">
      <w:pPr>
        <w:spacing w:after="0"/>
        <w:ind w:left="0" w:right="0" w:firstLine="709"/>
      </w:pPr>
      <w:r w:rsidRPr="00644939">
        <w:t>а) электромеханикалық жиілікті түрлендіргіштер;</w:t>
      </w:r>
    </w:p>
    <w:p w14:paraId="552613C9" w14:textId="77777777" w:rsidR="00516699" w:rsidRPr="00644939" w:rsidRDefault="00C060C1" w:rsidP="00C060C1">
      <w:pPr>
        <w:spacing w:after="0"/>
        <w:ind w:left="0" w:right="0" w:firstLine="709"/>
      </w:pPr>
      <w:r w:rsidRPr="00644939">
        <w:t>б) гидравликалық муфталар;</w:t>
      </w:r>
    </w:p>
    <w:p w14:paraId="30D1F058" w14:textId="77777777" w:rsidR="00516699" w:rsidRPr="00644939" w:rsidRDefault="00C060C1" w:rsidP="00C060C1">
      <w:pPr>
        <w:spacing w:after="0"/>
        <w:ind w:left="0" w:right="0" w:firstLine="709"/>
      </w:pPr>
      <w:r w:rsidRPr="00644939">
        <w:t>в) роторға немесе статорға резисторларды қосымша орналастыру;</w:t>
      </w:r>
    </w:p>
    <w:p w14:paraId="00FE3025" w14:textId="77777777" w:rsidR="00516699" w:rsidRPr="00644939" w:rsidRDefault="00C060C1" w:rsidP="00C060C1">
      <w:pPr>
        <w:spacing w:after="0"/>
        <w:ind w:left="0" w:right="0" w:firstLine="709"/>
      </w:pPr>
      <w:r w:rsidRPr="00644939">
        <w:t>г) Статикалық жиілікті түрлендіргіштер;</w:t>
      </w:r>
    </w:p>
    <w:p w14:paraId="3289BC8E" w14:textId="77777777" w:rsidR="00516699" w:rsidRPr="00644939" w:rsidRDefault="00C060C1" w:rsidP="00C060C1">
      <w:pPr>
        <w:spacing w:after="0"/>
        <w:ind w:left="0" w:right="0" w:firstLine="709"/>
      </w:pPr>
      <w:r w:rsidRPr="00644939">
        <w:t>д) тиристорлық түрлендіргіштер және т.б.</w:t>
      </w:r>
    </w:p>
    <w:p w14:paraId="69136781" w14:textId="77777777" w:rsidR="00516699" w:rsidRPr="00644939" w:rsidRDefault="00C060C1" w:rsidP="00C060C1">
      <w:pPr>
        <w:spacing w:after="0"/>
        <w:ind w:left="0" w:right="0" w:firstLine="709"/>
      </w:pPr>
      <w:r w:rsidRPr="00644939">
        <w:t>IF-AM жүйесін оңайырақ көрсету үшін 1.5-суретте көрсетілген сызықтық блок-схеманы пайдалануға болады:</w:t>
      </w:r>
    </w:p>
    <w:p w14:paraId="2876B5FD" w14:textId="77777777" w:rsidR="00516699" w:rsidRPr="00644939" w:rsidRDefault="00C060C1" w:rsidP="00C060C1">
      <w:pPr>
        <w:spacing w:after="0"/>
        <w:ind w:left="0" w:right="0" w:firstLine="709"/>
        <w:jc w:val="left"/>
      </w:pPr>
      <w:r w:rsidRPr="00644939">
        <w:t xml:space="preserve"> </w:t>
      </w:r>
    </w:p>
    <w:p w14:paraId="6D307F47" w14:textId="0A152A60" w:rsidR="00516699" w:rsidRDefault="00883A2B" w:rsidP="002F6FD8">
      <w:pPr>
        <w:spacing w:after="0"/>
        <w:ind w:left="0" w:right="0" w:firstLine="709"/>
        <w:jc w:val="center"/>
        <w:rPr>
          <w:lang w:val="ru-RU"/>
        </w:rPr>
      </w:pPr>
      <w:r>
        <w:rPr>
          <w:noProof/>
        </w:rPr>
        <w:drawing>
          <wp:inline distT="0" distB="0" distL="0" distR="0" wp14:anchorId="111ED0E1" wp14:editId="24448BFB">
            <wp:extent cx="4541520" cy="1181203"/>
            <wp:effectExtent l="0" t="0" r="0" b="0"/>
            <wp:docPr id="15939566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2914" cy="1186767"/>
                    </a:xfrm>
                    <a:prstGeom prst="rect">
                      <a:avLst/>
                    </a:prstGeom>
                    <a:noFill/>
                    <a:ln>
                      <a:noFill/>
                    </a:ln>
                  </pic:spPr>
                </pic:pic>
              </a:graphicData>
            </a:graphic>
          </wp:inline>
        </w:drawing>
      </w:r>
    </w:p>
    <w:p w14:paraId="598A89BA" w14:textId="77777777" w:rsidR="00883A2B" w:rsidRPr="00883A2B" w:rsidRDefault="00883A2B" w:rsidP="002F6FD8">
      <w:pPr>
        <w:spacing w:after="0"/>
        <w:ind w:left="0" w:right="0" w:firstLine="709"/>
        <w:jc w:val="center"/>
        <w:rPr>
          <w:lang w:val="ru-RU"/>
        </w:rPr>
      </w:pPr>
    </w:p>
    <w:p w14:paraId="788FB4DC" w14:textId="14AB46F6" w:rsidR="00516699" w:rsidRPr="00644939" w:rsidRDefault="004A66BD" w:rsidP="002F6FD8">
      <w:pPr>
        <w:spacing w:after="0"/>
        <w:ind w:left="0" w:right="0" w:firstLine="709"/>
        <w:jc w:val="center"/>
      </w:pPr>
      <w:r w:rsidRPr="004A66BD">
        <w:t>1.5-с</w:t>
      </w:r>
      <w:r w:rsidRPr="00644939">
        <w:t xml:space="preserve">урет </w:t>
      </w:r>
      <w:r w:rsidR="00C060C1" w:rsidRPr="00644939">
        <w:t>– Сызықты IF-AM жүйесінің құрылымдық схемасы</w:t>
      </w:r>
    </w:p>
    <w:p w14:paraId="3C1A55AE" w14:textId="77777777" w:rsidR="00516699" w:rsidRPr="00644939" w:rsidRDefault="00C060C1" w:rsidP="00C060C1">
      <w:pPr>
        <w:spacing w:after="0"/>
        <w:ind w:left="0" w:right="0" w:firstLine="709"/>
        <w:jc w:val="center"/>
      </w:pPr>
      <w:r w:rsidRPr="00644939">
        <w:t xml:space="preserve"> </w:t>
      </w:r>
    </w:p>
    <w:p w14:paraId="5955D47E" w14:textId="77777777" w:rsidR="00516699" w:rsidRPr="00644939" w:rsidRDefault="00C060C1" w:rsidP="00C060C1">
      <w:pPr>
        <w:spacing w:after="0"/>
        <w:ind w:left="0" w:right="0" w:firstLine="709"/>
      </w:pPr>
      <w:r w:rsidRPr="00644939">
        <w:t>Сонымен, асинхронды қозғалтқышты реттеудің ең кең таралған әдісі - асинхронды қозғалтқыштың жылдамдығын реттеудің жиілік әдісі:</w:t>
      </w:r>
    </w:p>
    <w:p w14:paraId="4CC5CF46" w14:textId="77777777" w:rsidR="00516699" w:rsidRPr="00644939" w:rsidRDefault="00C060C1" w:rsidP="00C060C1">
      <w:pPr>
        <w:spacing w:after="0"/>
        <w:ind w:left="0" w:right="0" w:firstLine="709"/>
        <w:jc w:val="left"/>
      </w:pPr>
      <w:r w:rsidRPr="00644939">
        <w:t xml:space="preserve"> </w:t>
      </w:r>
    </w:p>
    <w:p w14:paraId="5BAD80AD" w14:textId="04B0BCBB" w:rsidR="00516699" w:rsidRPr="00644939" w:rsidRDefault="00C060C1" w:rsidP="00883A2B">
      <w:pPr>
        <w:spacing w:after="0"/>
        <w:ind w:left="0" w:right="0" w:firstLine="709"/>
        <w:jc w:val="right"/>
      </w:pPr>
      <w:r w:rsidRPr="00644939">
        <w:rPr>
          <w:rFonts w:ascii="Calibri" w:eastAsia="Calibri" w:hAnsi="Calibri" w:cs="Calibri"/>
          <w:noProof/>
          <w:position w:val="-20"/>
          <w:sz w:val="22"/>
        </w:rPr>
        <w:drawing>
          <wp:inline distT="0" distB="0" distL="0" distR="0" wp14:anchorId="562DD6CD" wp14:editId="37966298">
            <wp:extent cx="844550" cy="311150"/>
            <wp:effectExtent l="0" t="0" r="0" b="0"/>
            <wp:docPr id="71165" name="Picture 71165"/>
            <wp:cNvGraphicFramePr/>
            <a:graphic xmlns:a="http://schemas.openxmlformats.org/drawingml/2006/main">
              <a:graphicData uri="http://schemas.openxmlformats.org/drawingml/2006/picture">
                <pic:pic xmlns:pic="http://schemas.openxmlformats.org/drawingml/2006/picture">
                  <pic:nvPicPr>
                    <pic:cNvPr id="71165" name="Picture 71165"/>
                    <pic:cNvPicPr/>
                  </pic:nvPicPr>
                  <pic:blipFill>
                    <a:blip r:embed="rId23"/>
                    <a:stretch>
                      <a:fillRect/>
                    </a:stretch>
                  </pic:blipFill>
                  <pic:spPr>
                    <a:xfrm>
                      <a:off x="0" y="0"/>
                      <a:ext cx="844550" cy="311150"/>
                    </a:xfrm>
                    <a:prstGeom prst="rect">
                      <a:avLst/>
                    </a:prstGeom>
                  </pic:spPr>
                </pic:pic>
              </a:graphicData>
            </a:graphic>
          </wp:inline>
        </w:drawing>
      </w:r>
      <w:r w:rsidR="00F5237C" w:rsidRPr="00293A42">
        <w:t xml:space="preserve"> </w:t>
      </w:r>
      <w:r w:rsidRPr="00644939">
        <w:t xml:space="preserve"> </w:t>
      </w:r>
      <w:r w:rsidR="00883A2B" w:rsidRPr="001F3656">
        <w:t xml:space="preserve">                                             </w:t>
      </w:r>
      <w:r w:rsidRPr="00644939">
        <w:t>(1</w:t>
      </w:r>
      <w:r w:rsidR="00A36C35" w:rsidRPr="00433621">
        <w:t>.</w:t>
      </w:r>
      <w:r w:rsidRPr="00644939">
        <w:t>12)</w:t>
      </w:r>
    </w:p>
    <w:p w14:paraId="2A2E5B4B" w14:textId="77777777" w:rsidR="00516699" w:rsidRPr="00644939" w:rsidRDefault="00C060C1" w:rsidP="00C060C1">
      <w:pPr>
        <w:spacing w:after="0"/>
        <w:ind w:left="0" w:right="0" w:firstLine="709"/>
        <w:jc w:val="left"/>
      </w:pPr>
      <w:r w:rsidRPr="00644939">
        <w:t xml:space="preserve"> </w:t>
      </w:r>
    </w:p>
    <w:p w14:paraId="4F711C0B" w14:textId="77777777" w:rsidR="00516699" w:rsidRPr="00644939" w:rsidRDefault="00C060C1" w:rsidP="00C060C1">
      <w:pPr>
        <w:spacing w:after="0"/>
        <w:ind w:left="0" w:right="0" w:firstLine="709"/>
      </w:pPr>
      <w:r w:rsidRPr="00644939">
        <w:t>Бұл әдістің принципі қоректендірудің 𝑓1 жиілігін өзгерту арқылы статордың магнит өрісінің бұрыштық жылдамдығын өзгертуге болады.</w:t>
      </w:r>
    </w:p>
    <w:p w14:paraId="414DBCFE" w14:textId="77777777" w:rsidR="00516699" w:rsidRPr="001B2B1D" w:rsidRDefault="00C060C1" w:rsidP="00C060C1">
      <w:pPr>
        <w:spacing w:after="0"/>
        <w:ind w:left="0" w:right="0" w:firstLine="709"/>
      </w:pPr>
      <w:r w:rsidRPr="00644939">
        <w:t>Бұл әдісті қолдана отырып, сіз кең ауқымда біркелкі жылдамдықты басқаруға қол жеткізе аласыз. Сондай-ақ, бұл реттеудің механикалық сипаттамалары жоғары қаттылыққа ие екенін атап өткен жөн. Бұл әдістің негізгі оң аспектілерінің бірі - реттеу арқылы жылдамдық өзгерген кезде, реттеу кезінде аз қуат жоғалтулар туралы айтатын IM сырғымасының жоғарылауы болмайды. Тиімділік, қуат факторлары, шамадан тыс жүктеме сыйымдылығы және т.б. сияқты жақсырақ IM көрсеткіштеріне қол жеткізу үшін жиіліктен басқа, кіріс кернеуін өзгерту қажет. Кернеудің өзгеру заңдары жүктеме моментінің 𝑀n сипатына байланысты өзгереді. Егер жүктеме моменті тұрақты болса, яғни. 𝑀н=const, содан кейін статордағы кернеуді жиілікке пропорционалды реттеуге болады:</w:t>
      </w:r>
    </w:p>
    <w:p w14:paraId="1E1FDA64" w14:textId="77777777" w:rsidR="001B2B1D" w:rsidRPr="001B2B1D" w:rsidRDefault="001B2B1D" w:rsidP="00C060C1">
      <w:pPr>
        <w:spacing w:after="0"/>
        <w:ind w:left="0" w:right="0" w:firstLine="709"/>
      </w:pPr>
    </w:p>
    <w:p w14:paraId="7B542EDB" w14:textId="6F50E7F4" w:rsidR="00516699" w:rsidRPr="00644939" w:rsidRDefault="00C060C1" w:rsidP="009604EA">
      <w:pPr>
        <w:spacing w:after="0"/>
        <w:ind w:left="0" w:right="0" w:firstLine="709"/>
        <w:jc w:val="right"/>
      </w:pPr>
      <w:r w:rsidRPr="00644939">
        <w:rPr>
          <w:rFonts w:ascii="Calibri" w:eastAsia="Calibri" w:hAnsi="Calibri" w:cs="Calibri"/>
          <w:noProof/>
          <w:position w:val="-18"/>
          <w:sz w:val="22"/>
        </w:rPr>
        <w:drawing>
          <wp:inline distT="0" distB="0" distL="0" distR="0" wp14:anchorId="1F513F2E" wp14:editId="0AF19903">
            <wp:extent cx="254000" cy="304800"/>
            <wp:effectExtent l="0" t="0" r="0" b="0"/>
            <wp:docPr id="71296" name="Picture 71296"/>
            <wp:cNvGraphicFramePr/>
            <a:graphic xmlns:a="http://schemas.openxmlformats.org/drawingml/2006/main">
              <a:graphicData uri="http://schemas.openxmlformats.org/drawingml/2006/picture">
                <pic:pic xmlns:pic="http://schemas.openxmlformats.org/drawingml/2006/picture">
                  <pic:nvPicPr>
                    <pic:cNvPr id="71296" name="Picture 71296"/>
                    <pic:cNvPicPr/>
                  </pic:nvPicPr>
                  <pic:blipFill>
                    <a:blip r:embed="rId24"/>
                    <a:stretch>
                      <a:fillRect/>
                    </a:stretch>
                  </pic:blipFill>
                  <pic:spPr>
                    <a:xfrm>
                      <a:off x="0" y="0"/>
                      <a:ext cx="254000" cy="304800"/>
                    </a:xfrm>
                    <a:prstGeom prst="rect">
                      <a:avLst/>
                    </a:prstGeom>
                  </pic:spPr>
                </pic:pic>
              </a:graphicData>
            </a:graphic>
          </wp:inline>
        </w:drawing>
      </w:r>
      <w:proofErr w:type="spellStart"/>
      <w:r w:rsidRPr="00644939">
        <w:t>const</w:t>
      </w:r>
      <w:proofErr w:type="spellEnd"/>
      <w:r w:rsidR="00F5237C" w:rsidRPr="00293A42">
        <w:t xml:space="preserve"> </w:t>
      </w:r>
      <w:r w:rsidRPr="00644939">
        <w:t xml:space="preserve"> </w:t>
      </w:r>
      <w:r w:rsidR="00883A2B" w:rsidRPr="001F3656">
        <w:t xml:space="preserve">                                          </w:t>
      </w:r>
      <w:r w:rsidRPr="00644939">
        <w:t>(1.13)</w:t>
      </w:r>
    </w:p>
    <w:p w14:paraId="67968536" w14:textId="77777777" w:rsidR="00516699" w:rsidRPr="00644939" w:rsidRDefault="00C060C1" w:rsidP="00C060C1">
      <w:pPr>
        <w:spacing w:after="0"/>
        <w:ind w:left="0" w:right="0" w:firstLine="709"/>
      </w:pPr>
      <w:r w:rsidRPr="00644939">
        <w:lastRenderedPageBreak/>
        <w:t>Бұл IM білігінің айналу жылдамдығын тегіс қадамсыз реттеу кезінде жиілікті түрлендіргіш асинхронды қозғалтқыштың статорында жиілікті реттеуді де, кернеуді реттеуді де қамтамасыз етуі керек дегенді білдіреді.</w:t>
      </w:r>
    </w:p>
    <w:p w14:paraId="148159FD" w14:textId="77777777" w:rsidR="00516699" w:rsidRPr="00644939" w:rsidRDefault="00C060C1" w:rsidP="00C060C1">
      <w:pPr>
        <w:spacing w:after="0"/>
        <w:ind w:left="0" w:right="0" w:firstLine="709"/>
      </w:pPr>
      <w:r w:rsidRPr="00644939">
        <w:t>Реттелетін кернеуге қатысты айналу моментінің өзгеру графигі 1.6-суретте берілген.</w:t>
      </w:r>
    </w:p>
    <w:p w14:paraId="4165EB91" w14:textId="77777777" w:rsidR="00516699" w:rsidRPr="00644939" w:rsidRDefault="00C060C1" w:rsidP="00C060C1">
      <w:pPr>
        <w:spacing w:after="0"/>
        <w:ind w:left="0" w:right="0" w:firstLine="709"/>
        <w:jc w:val="left"/>
      </w:pPr>
      <w:r w:rsidRPr="00644939">
        <w:t xml:space="preserve"> </w:t>
      </w:r>
    </w:p>
    <w:p w14:paraId="7E0AFD67" w14:textId="77777777" w:rsidR="00516699" w:rsidRPr="00644939" w:rsidRDefault="00C060C1" w:rsidP="002F6FD8">
      <w:pPr>
        <w:spacing w:after="0"/>
        <w:ind w:left="0" w:right="0" w:firstLine="709"/>
        <w:jc w:val="center"/>
      </w:pPr>
      <w:r w:rsidRPr="00644939">
        <w:rPr>
          <w:rFonts w:ascii="Calibri" w:eastAsia="Calibri" w:hAnsi="Calibri" w:cs="Calibri"/>
          <w:noProof/>
          <w:sz w:val="22"/>
        </w:rPr>
        <w:drawing>
          <wp:inline distT="0" distB="0" distL="0" distR="0" wp14:anchorId="7187BEA3" wp14:editId="7FA9560B">
            <wp:extent cx="3803650" cy="3949700"/>
            <wp:effectExtent l="0" t="0" r="0" b="0"/>
            <wp:docPr id="71362" name="Picture 71362"/>
            <wp:cNvGraphicFramePr/>
            <a:graphic xmlns:a="http://schemas.openxmlformats.org/drawingml/2006/main">
              <a:graphicData uri="http://schemas.openxmlformats.org/drawingml/2006/picture">
                <pic:pic xmlns:pic="http://schemas.openxmlformats.org/drawingml/2006/picture">
                  <pic:nvPicPr>
                    <pic:cNvPr id="71362" name="Picture 71362"/>
                    <pic:cNvPicPr/>
                  </pic:nvPicPr>
                  <pic:blipFill>
                    <a:blip r:embed="rId25"/>
                    <a:stretch>
                      <a:fillRect/>
                    </a:stretch>
                  </pic:blipFill>
                  <pic:spPr>
                    <a:xfrm>
                      <a:off x="0" y="0"/>
                      <a:ext cx="3803650" cy="3949700"/>
                    </a:xfrm>
                    <a:prstGeom prst="rect">
                      <a:avLst/>
                    </a:prstGeom>
                  </pic:spPr>
                </pic:pic>
              </a:graphicData>
            </a:graphic>
          </wp:inline>
        </w:drawing>
      </w:r>
    </w:p>
    <w:p w14:paraId="06A84F8F" w14:textId="77777777" w:rsidR="00516699" w:rsidRPr="00644939" w:rsidRDefault="00516699" w:rsidP="002F6FD8">
      <w:pPr>
        <w:spacing w:after="0"/>
        <w:ind w:left="0" w:right="0" w:firstLine="709"/>
        <w:jc w:val="center"/>
      </w:pPr>
    </w:p>
    <w:p w14:paraId="0200CD3C" w14:textId="5F7C65B0" w:rsidR="00516699" w:rsidRPr="00644939" w:rsidRDefault="004A66BD" w:rsidP="002F6FD8">
      <w:pPr>
        <w:spacing w:after="0"/>
        <w:ind w:left="0" w:right="0" w:firstLine="709"/>
        <w:jc w:val="center"/>
      </w:pPr>
      <w:r w:rsidRPr="004A66BD">
        <w:t>1.6-с</w:t>
      </w:r>
      <w:r w:rsidRPr="00644939">
        <w:t xml:space="preserve">урет </w:t>
      </w:r>
      <w:r w:rsidR="00C060C1" w:rsidRPr="00644939">
        <w:t xml:space="preserve">– Кернеуді өзгерту арқылы жұмыс </w:t>
      </w:r>
      <w:r w:rsidR="00883A2B" w:rsidRPr="00883A2B">
        <w:t xml:space="preserve">                                   </w:t>
      </w:r>
      <w:r w:rsidR="00C060C1" w:rsidRPr="00644939">
        <w:t>білігінің айналу</w:t>
      </w:r>
      <w:r w:rsidR="00883A2B" w:rsidRPr="00883A2B">
        <w:t xml:space="preserve"> </w:t>
      </w:r>
      <w:r w:rsidR="00C060C1" w:rsidRPr="00644939">
        <w:t>жиілігін реттеу</w:t>
      </w:r>
    </w:p>
    <w:p w14:paraId="73CE37AF" w14:textId="77777777" w:rsidR="00C060C1" w:rsidRPr="00644939" w:rsidRDefault="00C060C1" w:rsidP="00C060C1">
      <w:pPr>
        <w:spacing w:after="0"/>
        <w:ind w:left="0" w:right="0" w:firstLine="709"/>
      </w:pPr>
    </w:p>
    <w:p w14:paraId="493B19F4" w14:textId="77777777" w:rsidR="00C060C1" w:rsidRPr="00644939" w:rsidRDefault="00C060C1" w:rsidP="00C060C1">
      <w:pPr>
        <w:spacing w:after="0"/>
        <w:ind w:left="0" w:right="0" w:firstLine="709"/>
      </w:pPr>
    </w:p>
    <w:p w14:paraId="7B5F8D43" w14:textId="0E72517E" w:rsidR="00516699" w:rsidRPr="00644939" w:rsidRDefault="00B966E3" w:rsidP="007423CA">
      <w:pPr>
        <w:pStyle w:val="2"/>
        <w:spacing w:after="0" w:line="240" w:lineRule="auto"/>
        <w:ind w:left="0" w:right="0" w:firstLine="709"/>
        <w:jc w:val="both"/>
        <w:rPr>
          <w:lang w:val="kk-KZ"/>
        </w:rPr>
      </w:pPr>
      <w:bookmarkStart w:id="6" w:name="_Toc168917783"/>
      <w:r w:rsidRPr="00644939">
        <w:rPr>
          <w:lang w:val="kk-KZ"/>
        </w:rPr>
        <w:t>1.3</w:t>
      </w:r>
      <w:r w:rsidR="009B65D5">
        <w:rPr>
          <w:lang w:val="kk-KZ"/>
        </w:rPr>
        <w:t xml:space="preserve"> </w:t>
      </w:r>
      <w:r w:rsidRPr="00644939">
        <w:rPr>
          <w:lang w:val="kk-KZ"/>
        </w:rPr>
        <w:t xml:space="preserve"> </w:t>
      </w:r>
      <w:r w:rsidR="00D63D6D">
        <w:rPr>
          <w:lang w:val="kk-KZ"/>
        </w:rPr>
        <w:t>И</w:t>
      </w:r>
      <w:r w:rsidR="00D63D6D" w:rsidRPr="00644939">
        <w:rPr>
          <w:lang w:val="kk-KZ"/>
        </w:rPr>
        <w:t>нвертор орталықтан тепкіш сорғы үшін қуат көзі ретінде</w:t>
      </w:r>
      <w:bookmarkEnd w:id="6"/>
    </w:p>
    <w:p w14:paraId="1BBB4B90" w14:textId="77777777" w:rsidR="00516699" w:rsidRPr="00644939" w:rsidRDefault="00C060C1" w:rsidP="00C060C1">
      <w:pPr>
        <w:spacing w:after="0"/>
        <w:ind w:left="0" w:right="0" w:firstLine="709"/>
        <w:jc w:val="left"/>
      </w:pPr>
      <w:r w:rsidRPr="00644939">
        <w:t xml:space="preserve"> </w:t>
      </w:r>
    </w:p>
    <w:p w14:paraId="0FE3360E" w14:textId="44B6726C" w:rsidR="00516699" w:rsidRPr="00644939" w:rsidRDefault="00C060C1" w:rsidP="00964FE6">
      <w:pPr>
        <w:spacing w:after="0"/>
        <w:ind w:left="0" w:right="0" w:firstLine="709"/>
      </w:pPr>
      <w:r w:rsidRPr="00644939">
        <w:t xml:space="preserve">Жоғарыда айтылғандай, жиілік түрлендіргіштері асинхронды қозғалтқыш үшін қуат көзі ретінде пайдаланылуы мүмкін. </w:t>
      </w:r>
      <w:proofErr w:type="spellStart"/>
      <w:r w:rsidR="00964FE6">
        <w:t>Регулярлы</w:t>
      </w:r>
      <w:proofErr w:type="spellEnd"/>
      <w:r w:rsidR="00964FE6">
        <w:t xml:space="preserve"> медициналық тексеруден өту және денсаулықты сақтау бағдарламаларын ұсыну. Мұндай бастамалар жұмысшылардың денсаулығын жақсартып, жұмыс </w:t>
      </w:r>
      <w:proofErr w:type="spellStart"/>
      <w:r w:rsidR="00964FE6">
        <w:t>өнімділігін</w:t>
      </w:r>
      <w:proofErr w:type="spellEnd"/>
      <w:r w:rsidR="00964FE6">
        <w:t xml:space="preserve"> арттырады.</w:t>
      </w:r>
      <w:r w:rsidR="00964FE6" w:rsidRPr="00964FE6">
        <w:t xml:space="preserve"> </w:t>
      </w:r>
      <w:r w:rsidR="00964FE6">
        <w:t>Экологиялық тұрақтылықты сақтау және қоршаған ортаны қорғау бойынша мақсаттарды орындау. Бұл қадамдар сорғы станциясының экологиялық әсерін азайтуға және жалпы экологиялық аяқ ізін төмендетуге көмектеседі.</w:t>
      </w:r>
      <w:r w:rsidR="00964FE6" w:rsidRPr="00964FE6">
        <w:t xml:space="preserve"> </w:t>
      </w:r>
      <w:r w:rsidR="00964FE6">
        <w:t>Энергия тиімділігін жақсарту арқылы операциялық шығындарды азайту және энергия ресурстарын ұтымды пайдалану. Бұл жұмыс ортасындағы энергия шығындарын азайтады және жұмыс істеу шығындарын төмендетуге ықпал етеді.</w:t>
      </w:r>
      <w:r w:rsidR="00964FE6" w:rsidRPr="00964FE6">
        <w:t xml:space="preserve"> </w:t>
      </w:r>
      <w:r w:rsidRPr="00644939">
        <w:t>Мұндай байланыстың мысалын 1.7-суреттен көруге болады:</w:t>
      </w:r>
    </w:p>
    <w:p w14:paraId="1A9D7EF2" w14:textId="77777777" w:rsidR="00516699" w:rsidRPr="00644939" w:rsidRDefault="00C060C1" w:rsidP="002F6FD8">
      <w:pPr>
        <w:spacing w:after="0"/>
        <w:ind w:left="0" w:right="0" w:firstLine="709"/>
        <w:jc w:val="center"/>
      </w:pPr>
      <w:r w:rsidRPr="00644939">
        <w:rPr>
          <w:rFonts w:ascii="Calibri" w:eastAsia="Calibri" w:hAnsi="Calibri" w:cs="Calibri"/>
          <w:noProof/>
          <w:sz w:val="22"/>
        </w:rPr>
        <w:lastRenderedPageBreak/>
        <w:drawing>
          <wp:inline distT="0" distB="0" distL="0" distR="0" wp14:anchorId="1E56D451" wp14:editId="041BE5B2">
            <wp:extent cx="4460875" cy="1927225"/>
            <wp:effectExtent l="0" t="0" r="0" b="0"/>
            <wp:docPr id="71485" name="Picture 71485"/>
            <wp:cNvGraphicFramePr/>
            <a:graphic xmlns:a="http://schemas.openxmlformats.org/drawingml/2006/main">
              <a:graphicData uri="http://schemas.openxmlformats.org/drawingml/2006/picture">
                <pic:pic xmlns:pic="http://schemas.openxmlformats.org/drawingml/2006/picture">
                  <pic:nvPicPr>
                    <pic:cNvPr id="71485" name="Picture 71485"/>
                    <pic:cNvPicPr/>
                  </pic:nvPicPr>
                  <pic:blipFill>
                    <a:blip r:embed="rId26"/>
                    <a:stretch>
                      <a:fillRect/>
                    </a:stretch>
                  </pic:blipFill>
                  <pic:spPr>
                    <a:xfrm>
                      <a:off x="0" y="0"/>
                      <a:ext cx="4460875" cy="1927225"/>
                    </a:xfrm>
                    <a:prstGeom prst="rect">
                      <a:avLst/>
                    </a:prstGeom>
                  </pic:spPr>
                </pic:pic>
              </a:graphicData>
            </a:graphic>
          </wp:inline>
        </w:drawing>
      </w:r>
    </w:p>
    <w:p w14:paraId="271BC4CF" w14:textId="77777777" w:rsidR="00516699" w:rsidRPr="00644939" w:rsidRDefault="00516699" w:rsidP="002F6FD8">
      <w:pPr>
        <w:spacing w:after="0"/>
        <w:ind w:left="0" w:right="0" w:firstLine="709"/>
        <w:jc w:val="center"/>
      </w:pPr>
    </w:p>
    <w:p w14:paraId="6F5A0A32" w14:textId="1DD43492" w:rsidR="00516699" w:rsidRPr="00644939" w:rsidRDefault="004A66BD" w:rsidP="002F6FD8">
      <w:pPr>
        <w:spacing w:after="0"/>
        <w:ind w:left="0" w:right="0" w:firstLine="709"/>
        <w:jc w:val="center"/>
      </w:pPr>
      <w:r w:rsidRPr="004A66BD">
        <w:t>1.7-с</w:t>
      </w:r>
      <w:r w:rsidRPr="00644939">
        <w:t xml:space="preserve">урет </w:t>
      </w:r>
      <w:r w:rsidR="00C060C1" w:rsidRPr="00644939">
        <w:t xml:space="preserve">– Электр механикалық түрлендіргіші бар </w:t>
      </w:r>
      <w:r w:rsidR="00883A2B" w:rsidRPr="00883A2B">
        <w:t xml:space="preserve">                             </w:t>
      </w:r>
      <w:r w:rsidR="00C060C1" w:rsidRPr="00644939">
        <w:t>электр жетегінің схемасы</w:t>
      </w:r>
    </w:p>
    <w:p w14:paraId="6C460790" w14:textId="77777777" w:rsidR="00516699" w:rsidRPr="00644939" w:rsidRDefault="00C060C1" w:rsidP="00C060C1">
      <w:pPr>
        <w:spacing w:after="0"/>
        <w:ind w:left="0" w:right="0" w:firstLine="709"/>
        <w:jc w:val="left"/>
      </w:pPr>
      <w:r w:rsidRPr="00644939">
        <w:t xml:space="preserve"> </w:t>
      </w:r>
    </w:p>
    <w:p w14:paraId="559D12A0" w14:textId="26507FBD" w:rsidR="00516699" w:rsidRPr="00644939" w:rsidRDefault="00C060C1" w:rsidP="00C060C1">
      <w:pPr>
        <w:spacing w:after="0"/>
        <w:ind w:left="0" w:right="0" w:firstLine="709"/>
      </w:pPr>
      <w:r w:rsidRPr="00644939">
        <w:t>Инвертор-инвертор жүйесіндегі мәселе реттеу үшін инвертор көмегімен қол жеткізуге болатын электр энергиясын көп сатылы түрлендіру қажет. Мұндай іске асырудың мысалы 1.8-суретте көрсетілген. Осылайша, клапан жиілік түрлендіргіштерін кернеу көзі ретінде де, ток көзі ретінде де қолдануға болады деп айтуға болады. Кернеу көзімен 𝑈control.ch жиілікті реттеу кірісімен қатар, инверторда 1.8</w:t>
      </w:r>
      <w:r w:rsidR="009B65D5" w:rsidRPr="009B65D5">
        <w:t>-</w:t>
      </w:r>
      <w:r w:rsidRPr="00644939">
        <w:t>суретте көрсетілген кернеуді реттейтін 𝑈control.n кірісі де болады. Ток түрлендіргішімен жиілікті реттеу кезінде асинхронды қозғалтқыштың магнит ағынының реттелуін 1.</w:t>
      </w:r>
      <w:r w:rsidR="009B65D5" w:rsidRPr="009B65D5">
        <w:t>8-</w:t>
      </w:r>
      <w:r w:rsidRPr="00644939">
        <w:t>суретте көрсетілген ток басқарушы кірісінен 𝑈</w:t>
      </w:r>
      <w:r w:rsidR="00964FE6" w:rsidRPr="00964FE6">
        <w:t xml:space="preserve"> </w:t>
      </w:r>
      <w:r w:rsidRPr="00644939">
        <w:t>басқару t алуға болады:</w:t>
      </w:r>
    </w:p>
    <w:p w14:paraId="05E072F3" w14:textId="77777777" w:rsidR="00516699" w:rsidRPr="00644939" w:rsidRDefault="00C060C1" w:rsidP="00C060C1">
      <w:pPr>
        <w:spacing w:after="0"/>
        <w:ind w:left="0" w:right="0" w:firstLine="709"/>
        <w:jc w:val="left"/>
      </w:pPr>
      <w:r w:rsidRPr="00644939">
        <w:t xml:space="preserve"> </w:t>
      </w:r>
    </w:p>
    <w:p w14:paraId="0EA67A32" w14:textId="77777777" w:rsidR="00516699" w:rsidRDefault="00C060C1" w:rsidP="002F6FD8">
      <w:pPr>
        <w:spacing w:after="0"/>
        <w:ind w:left="0" w:right="0" w:firstLine="709"/>
        <w:jc w:val="center"/>
      </w:pPr>
      <w:r w:rsidRPr="00644939">
        <w:rPr>
          <w:rFonts w:ascii="Calibri" w:eastAsia="Calibri" w:hAnsi="Calibri" w:cs="Calibri"/>
          <w:noProof/>
          <w:sz w:val="22"/>
        </w:rPr>
        <w:drawing>
          <wp:inline distT="0" distB="0" distL="0" distR="0" wp14:anchorId="3D478EF8" wp14:editId="7D44877F">
            <wp:extent cx="4425950" cy="1657350"/>
            <wp:effectExtent l="0" t="0" r="0" b="0"/>
            <wp:docPr id="71486" name="Picture 71486"/>
            <wp:cNvGraphicFramePr/>
            <a:graphic xmlns:a="http://schemas.openxmlformats.org/drawingml/2006/main">
              <a:graphicData uri="http://schemas.openxmlformats.org/drawingml/2006/picture">
                <pic:pic xmlns:pic="http://schemas.openxmlformats.org/drawingml/2006/picture">
                  <pic:nvPicPr>
                    <pic:cNvPr id="71486" name="Picture 71486"/>
                    <pic:cNvPicPr/>
                  </pic:nvPicPr>
                  <pic:blipFill>
                    <a:blip r:embed="rId27"/>
                    <a:stretch>
                      <a:fillRect/>
                    </a:stretch>
                  </pic:blipFill>
                  <pic:spPr>
                    <a:xfrm>
                      <a:off x="0" y="0"/>
                      <a:ext cx="4425950" cy="1657350"/>
                    </a:xfrm>
                    <a:prstGeom prst="rect">
                      <a:avLst/>
                    </a:prstGeom>
                  </pic:spPr>
                </pic:pic>
              </a:graphicData>
            </a:graphic>
          </wp:inline>
        </w:drawing>
      </w:r>
    </w:p>
    <w:p w14:paraId="78554EEC" w14:textId="77777777" w:rsidR="00394572" w:rsidRPr="00644939" w:rsidRDefault="00394572" w:rsidP="002F6FD8">
      <w:pPr>
        <w:spacing w:after="0"/>
        <w:ind w:left="0" w:right="0" w:firstLine="709"/>
        <w:jc w:val="center"/>
      </w:pPr>
    </w:p>
    <w:p w14:paraId="23AA8032" w14:textId="1D695ED7" w:rsidR="002F6FD8" w:rsidRPr="00644939" w:rsidRDefault="004A66BD" w:rsidP="002F6FD8">
      <w:pPr>
        <w:spacing w:after="0"/>
        <w:ind w:left="0" w:right="0" w:firstLine="709"/>
        <w:jc w:val="center"/>
      </w:pPr>
      <w:r w:rsidRPr="004A66BD">
        <w:t>1.8-с</w:t>
      </w:r>
      <w:r w:rsidRPr="00644939">
        <w:t xml:space="preserve">урет </w:t>
      </w:r>
      <w:r w:rsidRPr="004A66BD">
        <w:t>–</w:t>
      </w:r>
      <w:r w:rsidRPr="00644939">
        <w:t xml:space="preserve"> </w:t>
      </w:r>
      <w:r w:rsidR="002F6FD8" w:rsidRPr="00644939">
        <w:t xml:space="preserve">Кернеуді өзгерту арқылы жұмыс білігінің </w:t>
      </w:r>
      <w:r w:rsidR="00883A2B" w:rsidRPr="00883A2B">
        <w:t xml:space="preserve">                    </w:t>
      </w:r>
      <w:r w:rsidR="002F6FD8" w:rsidRPr="00644939">
        <w:t>айналу жиілігін реттеу</w:t>
      </w:r>
    </w:p>
    <w:p w14:paraId="549AF5AB" w14:textId="77777777" w:rsidR="00516699" w:rsidRPr="00644939" w:rsidRDefault="00C060C1" w:rsidP="00C060C1">
      <w:pPr>
        <w:spacing w:after="0"/>
        <w:ind w:left="0" w:right="0" w:firstLine="709"/>
        <w:jc w:val="center"/>
      </w:pPr>
      <w:r w:rsidRPr="00644939">
        <w:t xml:space="preserve"> </w:t>
      </w:r>
    </w:p>
    <w:p w14:paraId="57CF847A" w14:textId="77777777" w:rsidR="00516699" w:rsidRPr="00644939" w:rsidRDefault="00C060C1" w:rsidP="00C060C1">
      <w:pPr>
        <w:spacing w:after="0"/>
        <w:ind w:left="0" w:right="0" w:firstLine="709"/>
      </w:pPr>
      <w:r w:rsidRPr="00644939">
        <w:t>Бұл жиілікті түрлендіргіштің жиілікті басқару арнасы кернеу мен ток жиілігін дискретті немесе үздіксіз модуляциялауға мүмкіндік беретінін көрсетеді. Синусоидалы кернеулердің немесе белгілі бір жиіліктегі токтардың үздіксіз қалыптасуы кезінде басқару арнасы іс жүзінде инерциясыз болады. Ол тиристорлық түрлендіргіште (ТК) әрекет етеді, оның әрекет ету жылдамдығы негізінен осы басқарылатын түрлендіргіштің жылдамдығы болып табылады.</w:t>
      </w:r>
    </w:p>
    <w:p w14:paraId="4F1A109D" w14:textId="77777777" w:rsidR="00516699" w:rsidRPr="00644939" w:rsidRDefault="00C060C1" w:rsidP="00C060C1">
      <w:pPr>
        <w:spacing w:after="0"/>
        <w:ind w:left="0" w:right="0" w:firstLine="709"/>
      </w:pPr>
      <w:r w:rsidRPr="00644939">
        <w:t xml:space="preserve">Мұндай схемаларды пайдаланудың артықшылығы клапан жиілігін түрлендіргіштерде энергияны түрлендіру кезеңдерінің ең аз саны бар, бұл, </w:t>
      </w:r>
      <w:r w:rsidRPr="00644939">
        <w:lastRenderedPageBreak/>
        <w:t>бұрын айтылғандай, инвертор-инвертор жүйесіндегі негізгі мәселе болып табылады. Тізбекті зерттеген кезде оның айнымалы токтан тұрақты токқа түрлендіру кезеңінен, сондай-ақ инверттеу кезеңінен тұратынын байқайсыз. Екі кезең де тұрақты ток байланысы бар жиілік түрлендіргіштерден тұратындықтан, бұл жүйенің дизайнын айтарлықтай жеңілдетеді. Тікелей қосылған түрлендіргіштің реверсивті тұрақты тұрақты ток түрлендіргішінде біріктірілген түзету және инверсия функциялары болғандықтан, оның түзетілген кернеуі немесе тогы түрлендіргішті басқару жүйесінің көмегімен қажетті жиілікте өзгертіледі, бұл инвертор-инвертор жүйесін пайдалануға мүмкіндік береді</w:t>
      </w:r>
      <w:r w:rsidR="002F6FD8" w:rsidRPr="00644939">
        <w:t>, тұрақты</w:t>
      </w:r>
      <w:r w:rsidRPr="00644939">
        <w:t xml:space="preserve"> ток қозғалтқышын ауыстыру үшін. Басқару жүйелерін дамытудың заманауи жағдайында мұндай жүйелер сенімділік жағынан да, шығындар жағынан да ең тартымды болып табылады.</w:t>
      </w:r>
    </w:p>
    <w:p w14:paraId="35FC3E23" w14:textId="77777777" w:rsidR="00516699" w:rsidRPr="00644939" w:rsidRDefault="00C060C1" w:rsidP="00C060C1">
      <w:pPr>
        <w:spacing w:after="0"/>
        <w:ind w:left="0" w:right="0" w:firstLine="709"/>
      </w:pPr>
      <w:r w:rsidRPr="00644939">
        <w:t>Асинхронды қозғалтқышқа берілетін жиілікті реттеген кезде механикалық сипаттамалардың өзгеруін байқауымыз мүмкін.</w:t>
      </w:r>
    </w:p>
    <w:p w14:paraId="28E89C28" w14:textId="6042C115" w:rsidR="00516699" w:rsidRPr="00644939" w:rsidRDefault="00C060C1" w:rsidP="00C060C1">
      <w:pPr>
        <w:spacing w:after="0"/>
        <w:ind w:left="0" w:right="0" w:firstLine="709"/>
      </w:pPr>
      <w:r w:rsidRPr="00644939">
        <w:t>Жиілік түрлендіргішті қолдан</w:t>
      </w:r>
      <w:r w:rsidR="002F6FD8" w:rsidRPr="00644939">
        <w:t>атын IM қоректендіру тізбегі 1.</w:t>
      </w:r>
      <w:r w:rsidR="009B65D5" w:rsidRPr="009B65D5">
        <w:t>9</w:t>
      </w:r>
      <w:r w:rsidRPr="00644939">
        <w:t>-суретте көрсетілген:</w:t>
      </w:r>
    </w:p>
    <w:p w14:paraId="7EBB8365" w14:textId="77777777" w:rsidR="00516699" w:rsidRPr="00644939" w:rsidRDefault="00C060C1" w:rsidP="00C060C1">
      <w:pPr>
        <w:spacing w:after="0"/>
        <w:ind w:left="0" w:right="0" w:firstLine="709"/>
        <w:jc w:val="left"/>
      </w:pPr>
      <w:r w:rsidRPr="00644939">
        <w:t xml:space="preserve"> </w:t>
      </w:r>
    </w:p>
    <w:p w14:paraId="7AACA3DD" w14:textId="77777777" w:rsidR="00516699" w:rsidRPr="00644939" w:rsidRDefault="00C060C1" w:rsidP="002F6FD8">
      <w:pPr>
        <w:spacing w:after="0"/>
        <w:ind w:left="0" w:right="0" w:firstLine="709"/>
        <w:jc w:val="center"/>
      </w:pPr>
      <w:r w:rsidRPr="00644939">
        <w:rPr>
          <w:rFonts w:ascii="Calibri" w:eastAsia="Calibri" w:hAnsi="Calibri" w:cs="Calibri"/>
          <w:noProof/>
          <w:sz w:val="22"/>
        </w:rPr>
        <w:drawing>
          <wp:inline distT="0" distB="0" distL="0" distR="0" wp14:anchorId="490F174F" wp14:editId="62FE1B6C">
            <wp:extent cx="2898775" cy="2486025"/>
            <wp:effectExtent l="0" t="0" r="0" b="0"/>
            <wp:docPr id="71576" name="Picture 71576"/>
            <wp:cNvGraphicFramePr/>
            <a:graphic xmlns:a="http://schemas.openxmlformats.org/drawingml/2006/main">
              <a:graphicData uri="http://schemas.openxmlformats.org/drawingml/2006/picture">
                <pic:pic xmlns:pic="http://schemas.openxmlformats.org/drawingml/2006/picture">
                  <pic:nvPicPr>
                    <pic:cNvPr id="71576" name="Picture 71576"/>
                    <pic:cNvPicPr/>
                  </pic:nvPicPr>
                  <pic:blipFill>
                    <a:blip r:embed="rId28"/>
                    <a:stretch>
                      <a:fillRect/>
                    </a:stretch>
                  </pic:blipFill>
                  <pic:spPr>
                    <a:xfrm>
                      <a:off x="0" y="0"/>
                      <a:ext cx="2898775" cy="2486025"/>
                    </a:xfrm>
                    <a:prstGeom prst="rect">
                      <a:avLst/>
                    </a:prstGeom>
                  </pic:spPr>
                </pic:pic>
              </a:graphicData>
            </a:graphic>
          </wp:inline>
        </w:drawing>
      </w:r>
    </w:p>
    <w:p w14:paraId="4C173DF6" w14:textId="77777777" w:rsidR="00516699" w:rsidRPr="00644939" w:rsidRDefault="00516699" w:rsidP="002F6FD8">
      <w:pPr>
        <w:spacing w:after="0"/>
        <w:ind w:left="0" w:right="0" w:firstLine="709"/>
        <w:jc w:val="center"/>
      </w:pPr>
    </w:p>
    <w:p w14:paraId="32B0D6C4" w14:textId="5857C31A" w:rsidR="00516699" w:rsidRPr="00644939" w:rsidRDefault="004A66BD" w:rsidP="002F6FD8">
      <w:pPr>
        <w:spacing w:after="0"/>
        <w:ind w:left="0" w:right="0" w:firstLine="709"/>
        <w:jc w:val="center"/>
      </w:pPr>
      <w:r w:rsidRPr="004A66BD">
        <w:t>1.</w:t>
      </w:r>
      <w:r w:rsidR="009B65D5" w:rsidRPr="009B65D5">
        <w:t>9</w:t>
      </w:r>
      <w:r w:rsidRPr="004A66BD">
        <w:t>-с</w:t>
      </w:r>
      <w:r w:rsidRPr="00644939">
        <w:t xml:space="preserve">урет </w:t>
      </w:r>
      <w:r w:rsidRPr="004A66BD">
        <w:t>–</w:t>
      </w:r>
      <w:r w:rsidRPr="00644939">
        <w:t xml:space="preserve"> </w:t>
      </w:r>
      <w:r w:rsidR="00C060C1" w:rsidRPr="00644939">
        <w:t>Қуат көзін пайдалану схемасы</w:t>
      </w:r>
    </w:p>
    <w:p w14:paraId="452BF339" w14:textId="77777777" w:rsidR="00516699" w:rsidRPr="00644939" w:rsidRDefault="00C060C1" w:rsidP="00C060C1">
      <w:pPr>
        <w:spacing w:after="0"/>
        <w:ind w:left="0" w:right="0" w:firstLine="709"/>
        <w:jc w:val="center"/>
      </w:pPr>
      <w:r w:rsidRPr="00644939">
        <w:t xml:space="preserve"> </w:t>
      </w:r>
    </w:p>
    <w:p w14:paraId="4D4D9015" w14:textId="79413BB7" w:rsidR="003B7F5D" w:rsidRPr="00964FE6" w:rsidRDefault="003B7F5D" w:rsidP="00964FE6">
      <w:pPr>
        <w:pStyle w:val="ae"/>
        <w:rPr>
          <w:sz w:val="28"/>
          <w:szCs w:val="28"/>
          <w:lang w:val="kk-KZ"/>
        </w:rPr>
      </w:pPr>
      <w:r w:rsidRPr="003B7F5D">
        <w:rPr>
          <w:sz w:val="28"/>
          <w:szCs w:val="28"/>
          <w:lang w:val="kk-KZ"/>
        </w:rPr>
        <w:t xml:space="preserve">Жүйенің динамикалық жауабын талдау үшін жоғарыда берілген беріліс функциясын пайдалана отырып, жүйенің жауаптарын </w:t>
      </w:r>
      <w:proofErr w:type="spellStart"/>
      <w:r w:rsidRPr="003B7F5D">
        <w:rPr>
          <w:sz w:val="28"/>
          <w:szCs w:val="28"/>
          <w:lang w:val="kk-KZ"/>
        </w:rPr>
        <w:t>симуляциялауға</w:t>
      </w:r>
      <w:proofErr w:type="spellEnd"/>
      <w:r w:rsidRPr="003B7F5D">
        <w:rPr>
          <w:sz w:val="28"/>
          <w:szCs w:val="28"/>
          <w:lang w:val="kk-KZ"/>
        </w:rPr>
        <w:t xml:space="preserve"> болады. Мысалы, жүйенің импульстік жауабын немесе </w:t>
      </w:r>
      <w:proofErr w:type="spellStart"/>
      <w:r w:rsidRPr="003B7F5D">
        <w:rPr>
          <w:sz w:val="28"/>
          <w:szCs w:val="28"/>
          <w:lang w:val="kk-KZ"/>
        </w:rPr>
        <w:t>баспалдақтық</w:t>
      </w:r>
      <w:proofErr w:type="spellEnd"/>
      <w:r w:rsidRPr="003B7F5D">
        <w:rPr>
          <w:sz w:val="28"/>
          <w:szCs w:val="28"/>
          <w:lang w:val="kk-KZ"/>
        </w:rPr>
        <w:t xml:space="preserve"> жауабын қарастыру жүйенің өзгеріске қалай жауап беретінін түсінуге көмектеседі.</w:t>
      </w:r>
      <w:r w:rsidRPr="003B7F5D">
        <w:rPr>
          <w:sz w:val="28"/>
          <w:szCs w:val="28"/>
          <w:lang w:val="kk-KZ"/>
        </w:rPr>
        <w:t xml:space="preserve"> </w:t>
      </w:r>
      <w:r w:rsidRPr="003B7F5D">
        <w:rPr>
          <w:sz w:val="28"/>
          <w:szCs w:val="28"/>
          <w:lang w:val="kk-KZ"/>
        </w:rPr>
        <w:t xml:space="preserve">Бұл талдау үшін MATLAB сияқты инженерлік бағдарламалық құралдарды пайдалану ыңғайлы болады, оларда жүйенің тұрақтылығын, жылдамдықты бағалау және </w:t>
      </w:r>
      <w:proofErr w:type="spellStart"/>
      <w:r w:rsidRPr="003B7F5D">
        <w:rPr>
          <w:sz w:val="28"/>
          <w:szCs w:val="28"/>
          <w:lang w:val="kk-KZ"/>
        </w:rPr>
        <w:t>оптималдау</w:t>
      </w:r>
      <w:proofErr w:type="spellEnd"/>
      <w:r w:rsidRPr="003B7F5D">
        <w:rPr>
          <w:sz w:val="28"/>
          <w:szCs w:val="28"/>
          <w:lang w:val="kk-KZ"/>
        </w:rPr>
        <w:t xml:space="preserve"> үшін қажетті құралдар бар.</w:t>
      </w:r>
      <w:r w:rsidRPr="003B7F5D">
        <w:rPr>
          <w:sz w:val="28"/>
          <w:szCs w:val="28"/>
          <w:lang w:val="kk-KZ"/>
        </w:rPr>
        <w:t xml:space="preserve"> </w:t>
      </w:r>
      <w:r w:rsidRPr="003B7F5D">
        <w:rPr>
          <w:sz w:val="28"/>
          <w:szCs w:val="28"/>
          <w:lang w:val="kk-KZ"/>
        </w:rPr>
        <w:t>1.10-суретте көрсетілген реттелетін кернеуге қарсы айналу моментінің графигін зерттей отырып, жиілік өзгерген кезде IM механикалық сипаттамаларын өзгертуге болатынын көреміз.</w:t>
      </w:r>
    </w:p>
    <w:p w14:paraId="2AEA8B17" w14:textId="77777777" w:rsidR="00516699" w:rsidRPr="00644939" w:rsidRDefault="00C060C1" w:rsidP="002F6FD8">
      <w:pPr>
        <w:spacing w:after="0"/>
        <w:ind w:left="0" w:right="0" w:firstLine="709"/>
        <w:jc w:val="center"/>
      </w:pPr>
      <w:r w:rsidRPr="00644939">
        <w:rPr>
          <w:rFonts w:ascii="Calibri" w:eastAsia="Calibri" w:hAnsi="Calibri" w:cs="Calibri"/>
          <w:noProof/>
          <w:sz w:val="22"/>
        </w:rPr>
        <w:lastRenderedPageBreak/>
        <w:drawing>
          <wp:inline distT="0" distB="0" distL="0" distR="0" wp14:anchorId="496EE363" wp14:editId="3E162F0C">
            <wp:extent cx="2936875" cy="2603500"/>
            <wp:effectExtent l="0" t="0" r="0" b="0"/>
            <wp:docPr id="71664" name="Picture 71664"/>
            <wp:cNvGraphicFramePr/>
            <a:graphic xmlns:a="http://schemas.openxmlformats.org/drawingml/2006/main">
              <a:graphicData uri="http://schemas.openxmlformats.org/drawingml/2006/picture">
                <pic:pic xmlns:pic="http://schemas.openxmlformats.org/drawingml/2006/picture">
                  <pic:nvPicPr>
                    <pic:cNvPr id="71664" name="Picture 71664"/>
                    <pic:cNvPicPr/>
                  </pic:nvPicPr>
                  <pic:blipFill>
                    <a:blip r:embed="rId29"/>
                    <a:stretch>
                      <a:fillRect/>
                    </a:stretch>
                  </pic:blipFill>
                  <pic:spPr>
                    <a:xfrm>
                      <a:off x="0" y="0"/>
                      <a:ext cx="2936875" cy="2603500"/>
                    </a:xfrm>
                    <a:prstGeom prst="rect">
                      <a:avLst/>
                    </a:prstGeom>
                  </pic:spPr>
                </pic:pic>
              </a:graphicData>
            </a:graphic>
          </wp:inline>
        </w:drawing>
      </w:r>
    </w:p>
    <w:p w14:paraId="02E6AC7A" w14:textId="77777777" w:rsidR="00516699" w:rsidRPr="00644939" w:rsidRDefault="00516699" w:rsidP="002F6FD8">
      <w:pPr>
        <w:spacing w:after="0"/>
        <w:ind w:left="0" w:right="0" w:firstLine="709"/>
        <w:jc w:val="center"/>
      </w:pPr>
    </w:p>
    <w:p w14:paraId="789669F5" w14:textId="0ED3A462" w:rsidR="00C060C1" w:rsidRPr="00433621" w:rsidRDefault="004A66BD" w:rsidP="00B966E3">
      <w:pPr>
        <w:spacing w:after="0"/>
        <w:ind w:left="0" w:right="0" w:firstLine="709"/>
        <w:jc w:val="center"/>
      </w:pPr>
      <w:r w:rsidRPr="004A66BD">
        <w:t>1.</w:t>
      </w:r>
      <w:r w:rsidR="009B65D5" w:rsidRPr="009B65D5">
        <w:t>10</w:t>
      </w:r>
      <w:r w:rsidRPr="004A66BD">
        <w:t>-с</w:t>
      </w:r>
      <w:r w:rsidRPr="00644939">
        <w:t xml:space="preserve">урет </w:t>
      </w:r>
      <w:r w:rsidR="00C060C1" w:rsidRPr="00644939">
        <w:t xml:space="preserve">– Жиілік реттеуге байланысты IM </w:t>
      </w:r>
      <w:r w:rsidR="00883A2B" w:rsidRPr="00883A2B">
        <w:t xml:space="preserve">                           </w:t>
      </w:r>
      <w:r w:rsidR="00C060C1" w:rsidRPr="00644939">
        <w:t>механикалық сипаттамалары</w:t>
      </w:r>
    </w:p>
    <w:p w14:paraId="3D6BE772" w14:textId="77777777" w:rsidR="00C060C1" w:rsidRPr="00644939" w:rsidRDefault="00C060C1" w:rsidP="00C060C1">
      <w:pPr>
        <w:spacing w:after="0"/>
        <w:ind w:left="0" w:right="0" w:firstLine="709"/>
      </w:pPr>
    </w:p>
    <w:p w14:paraId="6F9ADB99" w14:textId="77777777" w:rsidR="00516699" w:rsidRPr="00644939" w:rsidRDefault="00C060C1" w:rsidP="00C060C1">
      <w:pPr>
        <w:spacing w:after="0"/>
        <w:ind w:left="0" w:right="0" w:firstLine="709"/>
        <w:jc w:val="center"/>
      </w:pPr>
      <w:r w:rsidRPr="00644939">
        <w:t xml:space="preserve"> </w:t>
      </w:r>
    </w:p>
    <w:p w14:paraId="22E77EF6" w14:textId="52AD198D" w:rsidR="00516699" w:rsidRPr="00644939" w:rsidRDefault="00B966E3" w:rsidP="007423CA">
      <w:pPr>
        <w:pStyle w:val="2"/>
        <w:spacing w:after="0" w:line="240" w:lineRule="auto"/>
        <w:ind w:left="0" w:right="0" w:firstLine="709"/>
        <w:jc w:val="both"/>
        <w:rPr>
          <w:lang w:val="kk-KZ"/>
        </w:rPr>
      </w:pPr>
      <w:bookmarkStart w:id="7" w:name="_Toc168917784"/>
      <w:r w:rsidRPr="00644939">
        <w:rPr>
          <w:lang w:val="kk-KZ"/>
        </w:rPr>
        <w:t>1.4</w:t>
      </w:r>
      <w:r w:rsidR="009B65D5">
        <w:rPr>
          <w:lang w:val="kk-KZ"/>
        </w:rPr>
        <w:t xml:space="preserve"> </w:t>
      </w:r>
      <w:r w:rsidRPr="00644939">
        <w:rPr>
          <w:lang w:val="kk-KZ"/>
        </w:rPr>
        <w:t xml:space="preserve"> </w:t>
      </w:r>
      <w:r w:rsidR="00D63D6D">
        <w:rPr>
          <w:lang w:val="kk-KZ"/>
        </w:rPr>
        <w:t>С</w:t>
      </w:r>
      <w:r w:rsidR="00D63D6D" w:rsidRPr="00644939">
        <w:rPr>
          <w:lang w:val="kk-KZ"/>
        </w:rPr>
        <w:t>орғы станциясы мен сумен жабдықтау жүйелерінің жұмыс істеу принципі</w:t>
      </w:r>
      <w:bookmarkEnd w:id="7"/>
    </w:p>
    <w:p w14:paraId="25FE58F1" w14:textId="77777777" w:rsidR="00516699" w:rsidRPr="00644939" w:rsidRDefault="00C060C1" w:rsidP="00C060C1">
      <w:pPr>
        <w:spacing w:after="0"/>
        <w:ind w:left="0" w:right="0" w:firstLine="709"/>
        <w:jc w:val="left"/>
      </w:pPr>
      <w:r w:rsidRPr="00644939">
        <w:t xml:space="preserve"> </w:t>
      </w:r>
    </w:p>
    <w:p w14:paraId="29A6EA85" w14:textId="77777777" w:rsidR="00516699" w:rsidRPr="00644939" w:rsidRDefault="00C060C1" w:rsidP="00C060C1">
      <w:pPr>
        <w:spacing w:after="0"/>
        <w:ind w:left="0" w:right="0" w:firstLine="709"/>
      </w:pPr>
      <w:r w:rsidRPr="00644939">
        <w:t>Кәсіпорындардың, сондай-ақ коммуникациялар мен инфрақұрылымның қазіргі заманғы жұмыс жағдайында кең кәріз жүйелері және технологиялық процестерді автоматтандыру қажеттілігі, автоматтандырылған орталықтан тепкіш сорғылар жүйесі бар сорғы станциялары электр энергетикасы мен өнеркәсіп саласында маңызды болды.</w:t>
      </w:r>
    </w:p>
    <w:p w14:paraId="037FC969" w14:textId="77777777" w:rsidR="00516699" w:rsidRPr="00644939" w:rsidRDefault="00C060C1" w:rsidP="00C060C1">
      <w:pPr>
        <w:spacing w:after="0"/>
        <w:ind w:left="0" w:right="0" w:firstLine="709"/>
      </w:pPr>
      <w:r w:rsidRPr="00644939">
        <w:t>Сорғы станциясы (ПС) жұмыс сұйықтығын тұтынушыларға беруге арналған күрделі жүйе болып табылады. Бұрын айтылғандай, бұл кешен сорғы қондырғыларын, қоректендіру және қысымды реттеу жүйелерін, құбырларды және т.б.</w:t>
      </w:r>
    </w:p>
    <w:p w14:paraId="585E737F" w14:textId="77777777" w:rsidR="00516699" w:rsidRPr="00644939" w:rsidRDefault="00C060C1" w:rsidP="00C060C1">
      <w:pPr>
        <w:spacing w:after="0"/>
        <w:ind w:left="0" w:right="0" w:firstLine="709"/>
      </w:pPr>
      <w:r w:rsidRPr="00644939">
        <w:t>Сумен жабдықтау жүйесін пайдалану мақсатына байланысты сорғы станцияларын келесідей жіктеуге болады:</w:t>
      </w:r>
    </w:p>
    <w:p w14:paraId="3A81AB60" w14:textId="59D5CDF3" w:rsidR="00516699" w:rsidRPr="00644939" w:rsidRDefault="00A14D63" w:rsidP="00A14D63">
      <w:pPr>
        <w:spacing w:after="0"/>
        <w:ind w:left="0" w:right="0" w:firstLine="709"/>
      </w:pPr>
      <w:r w:rsidRPr="00A14D63">
        <w:t xml:space="preserve">1) </w:t>
      </w:r>
      <w:r w:rsidR="00C060C1" w:rsidRPr="00644939">
        <w:t>Бастапқы көтерілу NS - бұл станциялар сұйықтықты тікелей беру көзінен айдайды, содан кейін ол әртүрлі жүйелерге - су тазарту жүйелеріне, каналдарға, техникалық қажеттіліктерге, белгіленген жоспар бойынша су мұнараларына бөлінеді. Сондай-ақ, егер өнеркәсіптік мекемелер мен кәсіпорындар үшін кешенді сумен жабдықтау жүйесі қажет болса, онда тазарту қондырғыларына берілетін судың көлемі де, сүзгілеуді қажет етпейтін су көлемі де болатын және сумен жабдықтаудың кешенді жүйесін орнатуға болады</w:t>
      </w:r>
      <w:r w:rsidR="002F6FD8" w:rsidRPr="00644939">
        <w:t>, техникалық</w:t>
      </w:r>
      <w:r w:rsidR="00C060C1" w:rsidRPr="00644939">
        <w:t xml:space="preserve"> қажеттіліктер үшін пайдаланылуы реттелетін болады.</w:t>
      </w:r>
    </w:p>
    <w:p w14:paraId="1B984C5B" w14:textId="561E6AAE" w:rsidR="00516699" w:rsidRPr="00644939" w:rsidRDefault="00A14D63" w:rsidP="00A14D63">
      <w:pPr>
        <w:spacing w:after="0"/>
        <w:ind w:left="0" w:right="0" w:firstLine="0"/>
      </w:pPr>
      <w:r w:rsidRPr="00A14D63">
        <w:t xml:space="preserve">           2) </w:t>
      </w:r>
      <w:r w:rsidR="00C060C1" w:rsidRPr="00644939">
        <w:t>Екінші көтергіш сорғы станциялары - Бұл сорғы станциялары әдетте халықтың ауыз суға деген қажеттіліктерін қанағаттандыру үшін пайдаланылады, бұл резервуарларда сақталған сүзгіленген суды тұтынушыларға тікелей айдау арқылы қол жеткізіледі.</w:t>
      </w:r>
    </w:p>
    <w:p w14:paraId="3CB607AA" w14:textId="77777777" w:rsidR="00516699" w:rsidRPr="00644939" w:rsidRDefault="00C060C1" w:rsidP="00C060C1">
      <w:pPr>
        <w:spacing w:after="0"/>
        <w:ind w:left="0" w:right="0" w:firstLine="709"/>
      </w:pPr>
      <w:r w:rsidRPr="00644939">
        <w:lastRenderedPageBreak/>
        <w:t>Кейде I және II көтергіш станцияларды біріктіріп, яғни бір станцияға орналастырғанда пайдаланады. Бұл шешім құрылыс шығындарын және пайдалану кезіндегі кейбір шығындарды азайтуға мүмкіндік береді, бірақ мұндай станцияны белгілі бір жағдайларда ғана салуға болады, мысалы, тазарту қондырғысының бірегей түрі, құрылыс аймағының күрделі топографиясы, көздің түрі және т.б.</w:t>
      </w:r>
    </w:p>
    <w:p w14:paraId="2E50DEF9" w14:textId="7F0CEAE2" w:rsidR="00516699" w:rsidRPr="00644939" w:rsidRDefault="00A14D63" w:rsidP="00A14D63">
      <w:pPr>
        <w:spacing w:after="0"/>
        <w:ind w:left="0" w:right="0" w:firstLine="0"/>
      </w:pPr>
      <w:r w:rsidRPr="00A14D63">
        <w:t xml:space="preserve">          3) </w:t>
      </w:r>
      <w:r w:rsidR="00C060C1" w:rsidRPr="00644939">
        <w:t>NS ұлғайту - бұл NS түрі су қысымын арттыру және сумен жабдықтау коммуникацияларында қысым жасау мақсатында жасалады. Бұл станция жұмыс істеген кезде сорғылар суды қажетті коммуникациялар мен резервуарлардан тасымалдайды, содан кейін ол қысымды арттырады және оны қажетті коммуникациялар желісіне және тұтынушыларға жеткізеді. Бұл станциялар сондай-ақ суды ұзақ қашықтыққа немесе жету қиын жерлерге тасымалдау қажет болған жағдайда жұмыс сұйықтығын сумен жабдықтау жүйелерінің ұзын тізбегі арасында тасымалдау үшін қолданылады.</w:t>
      </w:r>
    </w:p>
    <w:p w14:paraId="6F86C49B" w14:textId="4873267A" w:rsidR="00516699" w:rsidRPr="00644939" w:rsidRDefault="00A14D63" w:rsidP="00A14D63">
      <w:pPr>
        <w:spacing w:after="0"/>
        <w:ind w:left="0" w:right="0" w:firstLine="0"/>
      </w:pPr>
      <w:r w:rsidRPr="00A14D63">
        <w:t xml:space="preserve">          4) </w:t>
      </w:r>
      <w:r w:rsidR="00C060C1" w:rsidRPr="00644939">
        <w:t>Айналым сорғы станциялары жұмыс сұйықтығының айналымы мен пайдалануына арналған сорғы станцияларының ерекше түрі болып табылады. Олардың мәні мынада: суды пайдаланғаннан кейін бұл сорғы станциялары оны қайта пайдалану үшін, әдетте тазалау, температураны төмендету үшін, мысалы, электр станцияларында, қазандықтарда және т.б. Осыдан кейін сорғылар тазарту резервуарларынан тазартылған суды сорып, оны зауыттар мен өндірістерге қайта пайдалануға жібереді.</w:t>
      </w:r>
    </w:p>
    <w:p w14:paraId="20315975" w14:textId="6BF75924" w:rsidR="00516699" w:rsidRPr="00644939" w:rsidRDefault="00A14D63" w:rsidP="00A14D63">
      <w:pPr>
        <w:spacing w:after="0"/>
        <w:ind w:left="0" w:right="0" w:firstLine="0"/>
      </w:pPr>
      <w:r w:rsidRPr="00A14D63">
        <w:t xml:space="preserve">          5) </w:t>
      </w:r>
      <w:r w:rsidR="00C060C1" w:rsidRPr="00644939">
        <w:t>NS канализациялық станциялары - бұл сорғы станциялары жер бедерінің тегіс еместігінен, таулы және таулы аймақтардан және т.б. салдарынан дренаж жүйесі өздігінен сұйықтықты тасымалдай алмайтын жағдайларда кәріз жүйелері арқылы суды айдау үшін қолданылады. Сонымен қатар, NS канализация жүйелерін төмен деңгейлі канализациялық коллекторларды құру мүмкін болмаған кезде пайдалануға болады, бұл тасымалданатын сұйықтықты жоғары деңгейде басқа коллекторларға қайта бағыттауға мүмкіндік береді.</w:t>
      </w:r>
    </w:p>
    <w:p w14:paraId="2041ADC1" w14:textId="77777777" w:rsidR="00516699" w:rsidRPr="00644939" w:rsidRDefault="00C060C1" w:rsidP="00C060C1">
      <w:pPr>
        <w:spacing w:after="0"/>
        <w:ind w:left="0" w:right="0" w:firstLine="709"/>
      </w:pPr>
      <w:r w:rsidRPr="00644939">
        <w:t>Негізінен сорғы станцияларында келесі элементтерді көруге болады:</w:t>
      </w:r>
    </w:p>
    <w:p w14:paraId="12B38D33" w14:textId="27D8B301" w:rsidR="00516699" w:rsidRPr="00644939" w:rsidRDefault="00A14D63" w:rsidP="00A14D63">
      <w:pPr>
        <w:spacing w:after="0"/>
        <w:ind w:left="0" w:right="0" w:firstLine="0"/>
      </w:pPr>
      <w:r w:rsidRPr="00A14D63">
        <w:t xml:space="preserve">         1) </w:t>
      </w:r>
      <w:r w:rsidR="00C060C1" w:rsidRPr="00644939">
        <w:t>Суды жинау және сақтау үшін пайдаланылатын арнайы резервуары бар су қабылдағыш. Ол, өз кезегінде, резервуардың өзінен, жұмыс сұйықтығы жеткізілетін немесе алынатын жеткізу құбырынан, тексеру клапанынан, сүзгіден немесе күрделі сүзгіден тұруы мүмкін.</w:t>
      </w:r>
    </w:p>
    <w:p w14:paraId="0D3C86F7" w14:textId="77777777" w:rsidR="00516699" w:rsidRPr="00644939" w:rsidRDefault="00C060C1" w:rsidP="00C060C1">
      <w:pPr>
        <w:spacing w:after="0"/>
        <w:ind w:left="0" w:right="0" w:firstLine="709"/>
      </w:pPr>
      <w:r w:rsidRPr="00644939">
        <w:t>сұйықтықты тазарту және оны тұтынушыларға жеткізу қажеттілігі;</w:t>
      </w:r>
    </w:p>
    <w:p w14:paraId="6612765D" w14:textId="4648D2D3" w:rsidR="00516699" w:rsidRPr="00644939" w:rsidRDefault="00A14D63" w:rsidP="00A14D63">
      <w:pPr>
        <w:spacing w:after="0"/>
        <w:ind w:left="0" w:right="0" w:firstLine="0"/>
      </w:pPr>
      <w:r w:rsidRPr="00A14D63">
        <w:t xml:space="preserve">         2) </w:t>
      </w:r>
      <w:r w:rsidR="00C060C1" w:rsidRPr="00644939">
        <w:t>Резервуардан немесе коллектордан өтетін және сорғы қондырғысына тікелей қосылған көліктік және коммуникациялық құбыр жүйесі. Күрделі су қабылдау жүйелері үшін ол сонымен қатар су құятын және дренаждық жүйелерді қамтиды. Бұл құбырдағы тікелей жұмыс сұйықтығының қысым сипаттамаларын реттеу мүмкіндігі болуы үшін жасалады;</w:t>
      </w:r>
    </w:p>
    <w:p w14:paraId="6D53B64F" w14:textId="538EDBAE" w:rsidR="00516699" w:rsidRPr="00644939" w:rsidRDefault="00A71D48" w:rsidP="00A14D63">
      <w:pPr>
        <w:spacing w:after="0"/>
        <w:ind w:left="0" w:right="0" w:firstLine="0"/>
      </w:pPr>
      <w:r w:rsidRPr="00A71D48">
        <w:t xml:space="preserve">         </w:t>
      </w:r>
      <w:r w:rsidR="00A14D63" w:rsidRPr="00A14D63">
        <w:t xml:space="preserve">3) </w:t>
      </w:r>
      <w:r w:rsidR="00C060C1" w:rsidRPr="00644939">
        <w:t>Сорғы станциясының өзі, ол элементтердің тұтас кешенін қамтиды, олардың негізгісі - сорғыдан және оны жылжытатын электр жетегінен тұратын сорғы қондырғысы;</w:t>
      </w:r>
    </w:p>
    <w:p w14:paraId="3F85DD73" w14:textId="067C9C01" w:rsidR="00516699" w:rsidRPr="00644939" w:rsidRDefault="00A71D48" w:rsidP="00A71D48">
      <w:pPr>
        <w:spacing w:after="0"/>
        <w:ind w:left="0" w:right="0" w:firstLine="0"/>
      </w:pPr>
      <w:r w:rsidRPr="00A71D48">
        <w:lastRenderedPageBreak/>
        <w:t xml:space="preserve">         4)  </w:t>
      </w:r>
      <w:r w:rsidR="00C060C1" w:rsidRPr="00644939">
        <w:t>Ортадан тепкіш сорғыны автоматты басқару жүйесі, сорғы блогының айналу жиілігін тікелей реттеуге арналған, және, тиісінше, қысым сипаттамаларын реттеу үшін;</w:t>
      </w:r>
    </w:p>
    <w:p w14:paraId="0D8D5C39" w14:textId="161A3554" w:rsidR="00516699" w:rsidRPr="00644939" w:rsidRDefault="00A71D48" w:rsidP="00A71D48">
      <w:pPr>
        <w:spacing w:after="0"/>
        <w:ind w:left="0" w:right="0" w:firstLine="0"/>
      </w:pPr>
      <w:r w:rsidRPr="00A71D48">
        <w:t xml:space="preserve">         5) </w:t>
      </w:r>
      <w:r w:rsidR="00C060C1" w:rsidRPr="00644939">
        <w:t>Тазалау қондырғылары пайдаланған кезде сорғы қондырғысының шығысында орнатылатын сүзу жүйесі;</w:t>
      </w:r>
    </w:p>
    <w:p w14:paraId="0317A936" w14:textId="4C4713E7" w:rsidR="00516699" w:rsidRPr="00644939" w:rsidRDefault="00A71D48" w:rsidP="00A71D48">
      <w:pPr>
        <w:spacing w:after="0"/>
        <w:ind w:left="0" w:right="0" w:firstLine="0"/>
      </w:pPr>
      <w:r w:rsidRPr="00A71D48">
        <w:t xml:space="preserve">         6)  </w:t>
      </w:r>
      <w:r w:rsidR="00C060C1" w:rsidRPr="00644939">
        <w:t>Коллектордан немесе резервуардан айдалатын сұйықтықты тікелей жүйеге беру үшін жалпы сумен жабдықтау жүйесіне түсетін құбырдың шығыс байланысы.</w:t>
      </w:r>
    </w:p>
    <w:p w14:paraId="3DC3406E" w14:textId="78D23A7F" w:rsidR="00516699" w:rsidRPr="00644939" w:rsidRDefault="002F6FD8" w:rsidP="00C060C1">
      <w:pPr>
        <w:spacing w:after="0"/>
        <w:ind w:left="0" w:right="0" w:firstLine="709"/>
      </w:pPr>
      <w:r w:rsidRPr="00644939">
        <w:t>1.1</w:t>
      </w:r>
      <w:r w:rsidR="009B65D5" w:rsidRPr="009B65D5">
        <w:t>1</w:t>
      </w:r>
      <w:r w:rsidR="00C060C1" w:rsidRPr="00644939">
        <w:t>-суретте жоғарыда аталған элементтерді пайдаланатын сорғы станциясының схемалық схемасы көрсетілген:</w:t>
      </w:r>
    </w:p>
    <w:p w14:paraId="068B7E34" w14:textId="77777777" w:rsidR="00516699" w:rsidRPr="00644939" w:rsidRDefault="00C060C1" w:rsidP="00C060C1">
      <w:pPr>
        <w:spacing w:after="0"/>
        <w:ind w:left="0" w:right="0" w:firstLine="709"/>
        <w:jc w:val="left"/>
      </w:pPr>
      <w:r w:rsidRPr="00644939">
        <w:t xml:space="preserve"> </w:t>
      </w:r>
    </w:p>
    <w:p w14:paraId="30754AE3" w14:textId="77777777" w:rsidR="00516699" w:rsidRPr="00644939" w:rsidRDefault="00C060C1" w:rsidP="002F6FD8">
      <w:pPr>
        <w:spacing w:after="0"/>
        <w:ind w:left="0" w:right="0" w:firstLine="709"/>
        <w:jc w:val="center"/>
      </w:pPr>
      <w:r w:rsidRPr="00644939">
        <w:rPr>
          <w:noProof/>
        </w:rPr>
        <w:drawing>
          <wp:inline distT="0" distB="0" distL="0" distR="0" wp14:anchorId="7417B047" wp14:editId="3869E2B1">
            <wp:extent cx="5417820" cy="3543300"/>
            <wp:effectExtent l="0" t="0" r="0" b="0"/>
            <wp:docPr id="3309" name="Picture 3309"/>
            <wp:cNvGraphicFramePr/>
            <a:graphic xmlns:a="http://schemas.openxmlformats.org/drawingml/2006/main">
              <a:graphicData uri="http://schemas.openxmlformats.org/drawingml/2006/picture">
                <pic:pic xmlns:pic="http://schemas.openxmlformats.org/drawingml/2006/picture">
                  <pic:nvPicPr>
                    <pic:cNvPr id="3309" name="Picture 3309"/>
                    <pic:cNvPicPr/>
                  </pic:nvPicPr>
                  <pic:blipFill>
                    <a:blip r:embed="rId30"/>
                    <a:stretch>
                      <a:fillRect/>
                    </a:stretch>
                  </pic:blipFill>
                  <pic:spPr>
                    <a:xfrm>
                      <a:off x="0" y="0"/>
                      <a:ext cx="5418481" cy="3543732"/>
                    </a:xfrm>
                    <a:prstGeom prst="rect">
                      <a:avLst/>
                    </a:prstGeom>
                  </pic:spPr>
                </pic:pic>
              </a:graphicData>
            </a:graphic>
          </wp:inline>
        </w:drawing>
      </w:r>
    </w:p>
    <w:p w14:paraId="1EC6B092" w14:textId="77777777" w:rsidR="00516699" w:rsidRPr="00644939" w:rsidRDefault="00516699" w:rsidP="002F6FD8">
      <w:pPr>
        <w:spacing w:after="0"/>
        <w:ind w:left="0" w:right="0" w:firstLine="709"/>
        <w:jc w:val="center"/>
      </w:pPr>
    </w:p>
    <w:p w14:paraId="13EF273C" w14:textId="77777777" w:rsidR="00A71D48" w:rsidRDefault="004A66BD" w:rsidP="002F6FD8">
      <w:pPr>
        <w:spacing w:after="0"/>
        <w:ind w:left="0" w:right="0" w:firstLine="709"/>
        <w:jc w:val="center"/>
      </w:pPr>
      <w:r w:rsidRPr="004A66BD">
        <w:t>1.1</w:t>
      </w:r>
      <w:r w:rsidR="009B65D5" w:rsidRPr="009B65D5">
        <w:t>1</w:t>
      </w:r>
      <w:r w:rsidRPr="004A66BD">
        <w:t>-с</w:t>
      </w:r>
      <w:r w:rsidRPr="00644939">
        <w:t xml:space="preserve">урет </w:t>
      </w:r>
      <w:r w:rsidRPr="004A66BD">
        <w:t>–</w:t>
      </w:r>
      <w:r w:rsidRPr="00644939">
        <w:t xml:space="preserve"> </w:t>
      </w:r>
      <w:r w:rsidR="00C060C1" w:rsidRPr="00644939">
        <w:t xml:space="preserve">Фильтрация жүйесі және автоматика </w:t>
      </w:r>
    </w:p>
    <w:p w14:paraId="47709D2B" w14:textId="327FDB0A" w:rsidR="00516699" w:rsidRPr="00644939" w:rsidRDefault="00C060C1" w:rsidP="002F6FD8">
      <w:pPr>
        <w:spacing w:after="0"/>
        <w:ind w:left="0" w:right="0" w:firstLine="709"/>
        <w:jc w:val="center"/>
      </w:pPr>
      <w:r w:rsidRPr="00644939">
        <w:t>қондырғысы</w:t>
      </w:r>
      <w:r w:rsidR="00883A2B" w:rsidRPr="00883A2B">
        <w:t xml:space="preserve"> </w:t>
      </w:r>
      <w:r w:rsidR="002F6FD8" w:rsidRPr="00644939">
        <w:t>бар сорғы станциясының схемасы</w:t>
      </w:r>
    </w:p>
    <w:p w14:paraId="464A4314" w14:textId="77777777" w:rsidR="00516699" w:rsidRPr="00644939" w:rsidRDefault="00C060C1" w:rsidP="00C060C1">
      <w:pPr>
        <w:spacing w:after="0"/>
        <w:ind w:left="0" w:right="0" w:firstLine="709"/>
        <w:jc w:val="center"/>
      </w:pPr>
      <w:r w:rsidRPr="00644939">
        <w:t xml:space="preserve"> </w:t>
      </w:r>
    </w:p>
    <w:p w14:paraId="3D208202" w14:textId="5D07ED3F" w:rsidR="00883A2B" w:rsidRPr="001F3656" w:rsidRDefault="00C060C1" w:rsidP="003B7F5D">
      <w:pPr>
        <w:spacing w:after="0"/>
        <w:ind w:left="0" w:right="0" w:firstLine="709"/>
      </w:pPr>
      <w:r w:rsidRPr="00644939">
        <w:t>Айта кету керек, резервуардың көлемі кішірейген кезде орталықтан тепкіш сорғыларды пайдалану кезінде энергия жоғалуы айтарлықтай артады. Бұл берілген су көлемін айдау сорғылардың электр жетектерін жиірек іске қосуды талап ететіндігімен түсіндіріледі, бұл іске қосу процесінде шығындарға әкеледі. Мұндай сорғы станциялары негізінен қалалық сумен жабдықтау жүйелерінде, әртүрлі тазарту жүйелерінде және т.б. пайдаланылады, бұл орталықтан тепкіш сорғыны автоматты басқару жүйесін құру қажеттілігін дәлелдейді, бұл электр энергиясының жоғалуын айтарлықтай азайтады.</w:t>
      </w:r>
    </w:p>
    <w:p w14:paraId="61E73093" w14:textId="6992C4D6" w:rsidR="00516699" w:rsidRPr="00644939" w:rsidRDefault="00B966E3" w:rsidP="007423CA">
      <w:pPr>
        <w:pStyle w:val="1"/>
        <w:spacing w:after="0" w:line="240" w:lineRule="auto"/>
        <w:ind w:left="0" w:right="0" w:firstLine="709"/>
        <w:jc w:val="both"/>
        <w:rPr>
          <w:lang w:val="kk-KZ"/>
        </w:rPr>
      </w:pPr>
      <w:bookmarkStart w:id="8" w:name="_Toc168917785"/>
      <w:r w:rsidRPr="00644939">
        <w:rPr>
          <w:lang w:val="kk-KZ"/>
        </w:rPr>
        <w:lastRenderedPageBreak/>
        <w:t>2 ОРТАДАН ТЕПКІШ СОРАПТЫҢ АСИНХРОНДЫ ЭЛЕКТР ЖЕТЕГІ ҮШІН ЭНЕРГИЯНЫ ҮНЕМДЕЙТІН БАСҚАРУ ЖҮЙЕСІН ӘЗІРЛЕУ</w:t>
      </w:r>
      <w:bookmarkEnd w:id="8"/>
    </w:p>
    <w:p w14:paraId="7D3F69F7" w14:textId="21CD5737" w:rsidR="00516699" w:rsidRPr="00644939" w:rsidRDefault="00B966E3" w:rsidP="007423CA">
      <w:pPr>
        <w:spacing w:after="0"/>
        <w:ind w:left="0" w:right="0" w:firstLine="709"/>
      </w:pPr>
      <w:r w:rsidRPr="00644939">
        <w:rPr>
          <w:b/>
        </w:rPr>
        <w:t xml:space="preserve"> </w:t>
      </w:r>
    </w:p>
    <w:p w14:paraId="04D11E86" w14:textId="55BA1AB3" w:rsidR="00516699" w:rsidRPr="00644939" w:rsidRDefault="00B966E3" w:rsidP="007423CA">
      <w:pPr>
        <w:pStyle w:val="1"/>
        <w:spacing w:after="0" w:line="240" w:lineRule="auto"/>
        <w:ind w:left="0" w:right="0" w:firstLine="709"/>
        <w:jc w:val="both"/>
        <w:rPr>
          <w:lang w:val="kk-KZ"/>
        </w:rPr>
      </w:pPr>
      <w:bookmarkStart w:id="9" w:name="_Toc168917786"/>
      <w:r w:rsidRPr="00644939">
        <w:rPr>
          <w:lang w:val="kk-KZ"/>
        </w:rPr>
        <w:t xml:space="preserve">2.1 </w:t>
      </w:r>
      <w:r w:rsidR="009B65D5">
        <w:rPr>
          <w:lang w:val="kk-KZ"/>
        </w:rPr>
        <w:t xml:space="preserve"> </w:t>
      </w:r>
      <w:r w:rsidR="00D63D6D">
        <w:rPr>
          <w:lang w:val="kk-KZ"/>
        </w:rPr>
        <w:t>И</w:t>
      </w:r>
      <w:r w:rsidR="00D63D6D" w:rsidRPr="00644939">
        <w:rPr>
          <w:lang w:val="kk-KZ"/>
        </w:rPr>
        <w:t>нвертор-инверторлы сорғының тұйық контурлы жүйесінің құрылымдық сұлбасы</w:t>
      </w:r>
      <w:bookmarkEnd w:id="9"/>
    </w:p>
    <w:p w14:paraId="658C9C78" w14:textId="77777777" w:rsidR="00516699" w:rsidRPr="00644939" w:rsidRDefault="00C060C1" w:rsidP="00C060C1">
      <w:pPr>
        <w:spacing w:after="0"/>
        <w:ind w:left="0" w:right="0" w:firstLine="709"/>
        <w:jc w:val="left"/>
      </w:pPr>
      <w:r w:rsidRPr="00644939">
        <w:rPr>
          <w:b/>
          <w:sz w:val="27"/>
        </w:rPr>
        <w:t xml:space="preserve"> </w:t>
      </w:r>
    </w:p>
    <w:p w14:paraId="5E5BA4B9" w14:textId="77777777" w:rsidR="00516699" w:rsidRPr="00644939" w:rsidRDefault="00C060C1" w:rsidP="00C060C1">
      <w:pPr>
        <w:spacing w:after="0"/>
        <w:ind w:left="0" w:right="0" w:firstLine="709"/>
      </w:pPr>
      <w:r w:rsidRPr="00644939">
        <w:t>Ортадан тепкіш сораптың электр жетегінің басқару жүйесін жобалаудағы қажетті міндеттердің бірі - сорғының энергияны үнемдейтін, реттелетін асинхронды электр жетегін құру міндеті. Бұл әлемнің барлық дамыған елдеріндегі техникалық саясаттың бірінші кезектегі міндеттерінің бірі [11]. Реттелетін электр жетегінің негізгі түрлерінің бірі «жиілік түрлендіргіш – асинхронды қозғалтқыш» жүйесі болғандықтан, жиілікті түрлендіргіш – тиін торлы асинхронды қозғалтқыш жүйесінің құрылымдық сұлбасын MATLAB ортасында келесі 2.1 суретпен көрсетуге болады.</w:t>
      </w:r>
    </w:p>
    <w:p w14:paraId="7CCB3415" w14:textId="77777777" w:rsidR="00516699" w:rsidRPr="00644939" w:rsidRDefault="00C060C1" w:rsidP="00C060C1">
      <w:pPr>
        <w:spacing w:after="0"/>
        <w:ind w:left="0" w:right="0" w:firstLine="709"/>
        <w:jc w:val="left"/>
      </w:pPr>
      <w:r w:rsidRPr="00644939">
        <w:rPr>
          <w:sz w:val="25"/>
        </w:rPr>
        <w:t xml:space="preserve"> </w:t>
      </w:r>
    </w:p>
    <w:p w14:paraId="1A99F288" w14:textId="3555BF1B" w:rsidR="00516699" w:rsidRPr="00644939" w:rsidRDefault="00C060C1" w:rsidP="00A71D48">
      <w:pPr>
        <w:spacing w:after="0"/>
        <w:ind w:left="0" w:right="0" w:firstLine="709"/>
        <w:jc w:val="center"/>
      </w:pPr>
      <w:r w:rsidRPr="00644939">
        <w:rPr>
          <w:rFonts w:ascii="Calibri" w:eastAsia="Calibri" w:hAnsi="Calibri" w:cs="Calibri"/>
          <w:noProof/>
          <w:sz w:val="22"/>
        </w:rPr>
        <w:drawing>
          <wp:inline distT="0" distB="0" distL="0" distR="0" wp14:anchorId="69816400" wp14:editId="27F67791">
            <wp:extent cx="5334000" cy="3067050"/>
            <wp:effectExtent l="0" t="0" r="0" b="0"/>
            <wp:docPr id="72064" name="Picture 72064"/>
            <wp:cNvGraphicFramePr/>
            <a:graphic xmlns:a="http://schemas.openxmlformats.org/drawingml/2006/main">
              <a:graphicData uri="http://schemas.openxmlformats.org/drawingml/2006/picture">
                <pic:pic xmlns:pic="http://schemas.openxmlformats.org/drawingml/2006/picture">
                  <pic:nvPicPr>
                    <pic:cNvPr id="72064" name="Picture 72064"/>
                    <pic:cNvPicPr/>
                  </pic:nvPicPr>
                  <pic:blipFill>
                    <a:blip r:embed="rId31"/>
                    <a:stretch>
                      <a:fillRect/>
                    </a:stretch>
                  </pic:blipFill>
                  <pic:spPr>
                    <a:xfrm>
                      <a:off x="0" y="0"/>
                      <a:ext cx="5334000" cy="3067050"/>
                    </a:xfrm>
                    <a:prstGeom prst="rect">
                      <a:avLst/>
                    </a:prstGeom>
                  </pic:spPr>
                </pic:pic>
              </a:graphicData>
            </a:graphic>
          </wp:inline>
        </w:drawing>
      </w:r>
    </w:p>
    <w:p w14:paraId="1EFA0A46" w14:textId="15089727" w:rsidR="00516699" w:rsidRPr="00644939" w:rsidRDefault="004A66BD" w:rsidP="00883A2B">
      <w:pPr>
        <w:spacing w:after="0"/>
        <w:ind w:left="0" w:right="0" w:firstLine="709"/>
        <w:jc w:val="center"/>
      </w:pPr>
      <w:r w:rsidRPr="004A66BD">
        <w:t>2.1-с</w:t>
      </w:r>
      <w:r w:rsidRPr="00644939">
        <w:t xml:space="preserve">урет </w:t>
      </w:r>
      <w:r w:rsidRPr="004A66BD">
        <w:t>–</w:t>
      </w:r>
      <w:r w:rsidRPr="00644939">
        <w:t xml:space="preserve"> </w:t>
      </w:r>
      <w:r w:rsidR="00C060C1" w:rsidRPr="00644939">
        <w:t>Инверторлы-инверторлы сорғының тұйық контурлы жүйесінің құрылымдық сұлбасы</w:t>
      </w:r>
    </w:p>
    <w:p w14:paraId="7968E21D" w14:textId="77777777" w:rsidR="00516699" w:rsidRPr="00644939" w:rsidRDefault="00C060C1" w:rsidP="00C060C1">
      <w:pPr>
        <w:spacing w:after="0"/>
        <w:ind w:left="0" w:right="0" w:firstLine="709"/>
        <w:jc w:val="left"/>
      </w:pPr>
      <w:r w:rsidRPr="00644939">
        <w:t xml:space="preserve"> </w:t>
      </w:r>
    </w:p>
    <w:p w14:paraId="47B765B3" w14:textId="77777777" w:rsidR="00516699" w:rsidRPr="00644939" w:rsidRDefault="00C060C1" w:rsidP="00C060C1">
      <w:pPr>
        <w:spacing w:after="0"/>
        <w:ind w:left="0" w:right="0" w:firstLine="709"/>
      </w:pPr>
      <w:r w:rsidRPr="00644939">
        <w:t>Жабық контурлы IF-IM жүйесінің құрылымдық схемасы мыналардан тұрады:</w:t>
      </w:r>
    </w:p>
    <w:p w14:paraId="61C564E8" w14:textId="5860D252" w:rsidR="00516699" w:rsidRPr="00644939" w:rsidRDefault="00883A2B" w:rsidP="00883A2B">
      <w:pPr>
        <w:spacing w:after="0"/>
        <w:ind w:right="0" w:firstLine="582"/>
      </w:pPr>
      <w:r w:rsidRPr="00883A2B">
        <w:t xml:space="preserve">1. </w:t>
      </w:r>
      <w:r w:rsidR="00C060C1" w:rsidRPr="00644939">
        <w:t xml:space="preserve">Асинхронды қозғалтқыштың конструктивті, сызықтық схемасынан, буындары өз жылдамдығының кері байланысымен жабылған, тітіркендіргіш роторы бар [10]; Асинхронды қозғалтқыштың динамикалық буындары </w:t>
      </w:r>
      <w:r w:rsidR="00C060C1" w:rsidRPr="00644939">
        <w:rPr>
          <w:rFonts w:ascii="Cambria Math" w:hAnsi="Cambria Math" w:cs="Cambria Math"/>
        </w:rPr>
        <w:t>𝑊</w:t>
      </w:r>
      <w:r w:rsidR="00C060C1" w:rsidRPr="00644939">
        <w:t>1(p) = 1/β</w:t>
      </w:r>
      <w:r w:rsidR="00C060C1" w:rsidRPr="00644939">
        <w:rPr>
          <w:rFonts w:ascii="Cambria Math" w:hAnsi="Cambria Math" w:cs="Cambria Math"/>
        </w:rPr>
        <w:t>𝑇</w:t>
      </w:r>
      <w:r w:rsidR="00C060C1" w:rsidRPr="00644939">
        <w:t xml:space="preserve">m және </w:t>
      </w:r>
      <w:r w:rsidR="00C060C1" w:rsidRPr="00644939">
        <w:rPr>
          <w:rFonts w:ascii="Cambria Math" w:hAnsi="Cambria Math" w:cs="Cambria Math"/>
        </w:rPr>
        <w:t>𝑊</w:t>
      </w:r>
      <w:r w:rsidR="00C060C1" w:rsidRPr="00644939">
        <w:t>2(p) = β /(1+</w:t>
      </w:r>
      <w:r w:rsidR="00C060C1" w:rsidRPr="00644939">
        <w:rPr>
          <w:rFonts w:ascii="Cambria Math" w:hAnsi="Cambria Math" w:cs="Cambria Math"/>
        </w:rPr>
        <w:t>𝑇</w:t>
      </w:r>
      <w:r w:rsidR="00C060C1" w:rsidRPr="00644939">
        <w:t>er) интегралдық және инерциялық буындар арқылы қозғалады, мұндағы β – асинхронды қозғалтқыштың сызықтық механикалық сипаттамаларының қаттылық модулі. (β = 2</w:t>
      </w:r>
      <w:r w:rsidR="00C060C1" w:rsidRPr="00644939">
        <w:rPr>
          <w:rFonts w:ascii="Cambria Math" w:hAnsi="Cambria Math" w:cs="Cambria Math"/>
        </w:rPr>
        <w:t>𝑀𝑘</w:t>
      </w:r>
      <w:r w:rsidR="00C060C1" w:rsidRPr="00644939">
        <w:t>/(</w:t>
      </w:r>
      <w:r w:rsidR="00C060C1" w:rsidRPr="00644939">
        <w:rPr>
          <w:rFonts w:ascii="Cambria Math" w:hAnsi="Cambria Math" w:cs="Cambria Math"/>
        </w:rPr>
        <w:t>𝜔</w:t>
      </w:r>
      <w:r w:rsidR="00C060C1" w:rsidRPr="00644939">
        <w:t>он</w:t>
      </w:r>
      <w:r w:rsidR="00C060C1" w:rsidRPr="00644939">
        <w:rPr>
          <w:rFonts w:ascii="Cambria Math" w:hAnsi="Cambria Math" w:cs="Cambria Math"/>
        </w:rPr>
        <w:t>𝑆𝑘</w:t>
      </w:r>
      <w:r w:rsidR="00C060C1" w:rsidRPr="00644939">
        <w:t xml:space="preserve">)) ; </w:t>
      </w:r>
      <w:r w:rsidR="00C060C1" w:rsidRPr="00644939">
        <w:rPr>
          <w:rFonts w:ascii="Cambria Math" w:hAnsi="Cambria Math" w:cs="Cambria Math"/>
        </w:rPr>
        <w:t>𝑇</w:t>
      </w:r>
      <w:r w:rsidR="00C060C1" w:rsidRPr="00644939">
        <w:t xml:space="preserve">e - ИМ статоры мен ротор тізбектерінің эквивалентті электромагниттік уақыт тұрақтысы, </w:t>
      </w:r>
      <w:r w:rsidR="00C060C1" w:rsidRPr="00644939">
        <w:rPr>
          <w:rFonts w:ascii="Cambria Math" w:hAnsi="Cambria Math" w:cs="Cambria Math"/>
        </w:rPr>
        <w:t>𝑇</w:t>
      </w:r>
      <w:r w:rsidR="00C060C1" w:rsidRPr="00644939">
        <w:t>m - қозғалтқыштың электромеханикалық уақыт тұрақтысы;</w:t>
      </w:r>
    </w:p>
    <w:p w14:paraId="2C9507E7" w14:textId="2495B4DA" w:rsidR="00516699" w:rsidRPr="00644939" w:rsidRDefault="00883A2B" w:rsidP="00883A2B">
      <w:pPr>
        <w:spacing w:after="0"/>
        <w:ind w:right="0" w:firstLine="582"/>
      </w:pPr>
      <w:r w:rsidRPr="00883A2B">
        <w:lastRenderedPageBreak/>
        <w:t xml:space="preserve">2. </w:t>
      </w:r>
      <w:r w:rsidR="00C060C1" w:rsidRPr="00644939">
        <w:t xml:space="preserve">Жиілік түрлендіргішінің (FC) беру функциясы </w:t>
      </w:r>
      <w:r w:rsidR="00C060C1" w:rsidRPr="00644939">
        <w:rPr>
          <w:rFonts w:ascii="Cambria Math" w:hAnsi="Cambria Math" w:cs="Cambria Math"/>
        </w:rPr>
        <w:t>𝑊</w:t>
      </w:r>
      <w:r w:rsidR="00C060C1" w:rsidRPr="00644939">
        <w:t>fch(p) = Kfch /(1+</w:t>
      </w:r>
      <w:r w:rsidR="00C060C1" w:rsidRPr="00644939">
        <w:rPr>
          <w:rFonts w:ascii="Cambria Math" w:hAnsi="Cambria Math" w:cs="Cambria Math"/>
        </w:rPr>
        <w:t>𝑇</w:t>
      </w:r>
      <w:r w:rsidR="00C060C1" w:rsidRPr="00644939">
        <w:t>fchr);</w:t>
      </w:r>
      <w:r w:rsidR="00C060C1" w:rsidRPr="00394572">
        <w:rPr>
          <w:i/>
        </w:rPr>
        <w:t xml:space="preserve"> </w:t>
      </w:r>
    </w:p>
    <w:p w14:paraId="6C5CF412" w14:textId="77777777" w:rsidR="00516699" w:rsidRPr="00644939" w:rsidRDefault="00C060C1" w:rsidP="00C060C1">
      <w:pPr>
        <w:spacing w:after="0"/>
        <w:ind w:left="0" w:right="0" w:firstLine="709"/>
      </w:pPr>
      <w:r w:rsidRPr="00644939">
        <w:t>Жиілік түрлендіргіште Kpch – инвертордың беріліс коэффициенті, 𝑇pch – инверторды басқару тізбегінің 0,001 с аспайтын уақыт тұрақтысы.</w:t>
      </w:r>
    </w:p>
    <w:p w14:paraId="450C377F" w14:textId="5E65A911" w:rsidR="00516699" w:rsidRPr="00644939" w:rsidRDefault="00883A2B" w:rsidP="00883A2B">
      <w:pPr>
        <w:pStyle w:val="aa"/>
        <w:numPr>
          <w:ilvl w:val="0"/>
          <w:numId w:val="19"/>
        </w:numPr>
        <w:spacing w:after="0"/>
        <w:ind w:right="0"/>
      </w:pPr>
      <w:r w:rsidRPr="001F3656">
        <w:t xml:space="preserve"> </w:t>
      </w:r>
      <w:r w:rsidR="00C060C1" w:rsidRPr="00644939">
        <w:t>2.2-суретте көрсетілген жылдамдықты реттегіш:</w:t>
      </w:r>
    </w:p>
    <w:p w14:paraId="00B9DEC7" w14:textId="77777777" w:rsidR="002F6FD8" w:rsidRPr="00644939" w:rsidRDefault="002F6FD8" w:rsidP="002F6FD8">
      <w:pPr>
        <w:spacing w:after="0"/>
        <w:ind w:left="709" w:right="0" w:firstLine="0"/>
      </w:pPr>
    </w:p>
    <w:p w14:paraId="75A43163" w14:textId="77777777" w:rsidR="00516699" w:rsidRPr="00644939" w:rsidRDefault="00C060C1" w:rsidP="002F6FD8">
      <w:pPr>
        <w:spacing w:after="0"/>
        <w:ind w:left="0" w:right="0" w:firstLine="709"/>
        <w:jc w:val="center"/>
      </w:pPr>
      <w:r w:rsidRPr="00644939">
        <w:rPr>
          <w:rFonts w:ascii="Calibri" w:eastAsia="Calibri" w:hAnsi="Calibri" w:cs="Calibri"/>
          <w:noProof/>
          <w:sz w:val="22"/>
        </w:rPr>
        <w:drawing>
          <wp:inline distT="0" distB="0" distL="0" distR="0" wp14:anchorId="54985350" wp14:editId="72C1138E">
            <wp:extent cx="5099050" cy="3051175"/>
            <wp:effectExtent l="0" t="0" r="0" b="0"/>
            <wp:docPr id="72282" name="Picture 72282"/>
            <wp:cNvGraphicFramePr/>
            <a:graphic xmlns:a="http://schemas.openxmlformats.org/drawingml/2006/main">
              <a:graphicData uri="http://schemas.openxmlformats.org/drawingml/2006/picture">
                <pic:pic xmlns:pic="http://schemas.openxmlformats.org/drawingml/2006/picture">
                  <pic:nvPicPr>
                    <pic:cNvPr id="72282" name="Picture 72282"/>
                    <pic:cNvPicPr/>
                  </pic:nvPicPr>
                  <pic:blipFill>
                    <a:blip r:embed="rId32"/>
                    <a:stretch>
                      <a:fillRect/>
                    </a:stretch>
                  </pic:blipFill>
                  <pic:spPr>
                    <a:xfrm>
                      <a:off x="0" y="0"/>
                      <a:ext cx="5099050" cy="3051175"/>
                    </a:xfrm>
                    <a:prstGeom prst="rect">
                      <a:avLst/>
                    </a:prstGeom>
                  </pic:spPr>
                </pic:pic>
              </a:graphicData>
            </a:graphic>
          </wp:inline>
        </w:drawing>
      </w:r>
    </w:p>
    <w:p w14:paraId="37078C8A" w14:textId="291BA1B7" w:rsidR="00516699" w:rsidRPr="00644939" w:rsidRDefault="004A66BD" w:rsidP="002F6FD8">
      <w:pPr>
        <w:spacing w:after="0"/>
        <w:ind w:left="0" w:right="0" w:firstLine="709"/>
        <w:jc w:val="center"/>
      </w:pPr>
      <w:r w:rsidRPr="004A66BD">
        <w:t>2.2-с</w:t>
      </w:r>
      <w:r w:rsidRPr="00644939">
        <w:t xml:space="preserve">урет </w:t>
      </w:r>
      <w:r w:rsidRPr="004A66BD">
        <w:t>–</w:t>
      </w:r>
      <w:r w:rsidRPr="00644939">
        <w:t xml:space="preserve"> </w:t>
      </w:r>
      <w:r w:rsidR="00C060C1" w:rsidRPr="00644939">
        <w:t>Кері байланысы бар жылдамдықты реттегіш</w:t>
      </w:r>
    </w:p>
    <w:p w14:paraId="37A76CF7" w14:textId="77777777" w:rsidR="00516699" w:rsidRPr="00644939" w:rsidRDefault="00C060C1" w:rsidP="00C060C1">
      <w:pPr>
        <w:spacing w:after="0"/>
        <w:ind w:left="0" w:right="0" w:firstLine="709"/>
        <w:jc w:val="center"/>
      </w:pPr>
      <w:r w:rsidRPr="00644939">
        <w:t xml:space="preserve"> </w:t>
      </w:r>
    </w:p>
    <w:p w14:paraId="2D0C099C" w14:textId="77777777" w:rsidR="00516699" w:rsidRPr="00644939" w:rsidRDefault="00C060C1" w:rsidP="00C060C1">
      <w:pPr>
        <w:spacing w:after="0"/>
        <w:ind w:left="0" w:right="0" w:firstLine="709"/>
      </w:pPr>
      <w:r w:rsidRPr="00644939">
        <w:t>Жылдамдық реттегіші тасымалдау функциясы бар кері байланыспен қамтылған инерциялық байланыссыз дифференциалданушы буыннан тұрады.</w:t>
      </w:r>
    </w:p>
    <w:p w14:paraId="41D98342" w14:textId="77777777" w:rsidR="00516699" w:rsidRPr="00644939" w:rsidRDefault="00C060C1" w:rsidP="00C060C1">
      <w:pPr>
        <w:spacing w:after="0"/>
        <w:ind w:left="0" w:right="0" w:firstLine="709"/>
      </w:pPr>
      <w:r w:rsidRPr="00644939">
        <w:t>Жалпы кері байланыс Kos беріліс коэффициенті бар инерциялық емес байланыс арқылы берілген. Ішкі кері байланыс - жиілік түрлендіргішінің шығысынан инвертор-инвертор жүйесінің кірісіне кернеудің кері байланысы. Ішкі кері байланыс дискі мен жылдамдық реттегішін қамтиды.</w:t>
      </w:r>
    </w:p>
    <w:p w14:paraId="508D4FCB" w14:textId="77777777" w:rsidR="00516699" w:rsidRPr="00433621" w:rsidRDefault="00C060C1" w:rsidP="00C060C1">
      <w:pPr>
        <w:spacing w:after="0"/>
        <w:ind w:left="0" w:right="0" w:firstLine="709"/>
        <w:jc w:val="left"/>
      </w:pPr>
      <w:r w:rsidRPr="00644939">
        <w:t xml:space="preserve"> </w:t>
      </w:r>
    </w:p>
    <w:p w14:paraId="1EEFF6F0" w14:textId="77777777" w:rsidR="00B966E3" w:rsidRPr="00433621" w:rsidRDefault="00B966E3" w:rsidP="00C060C1">
      <w:pPr>
        <w:spacing w:after="0"/>
        <w:ind w:left="0" w:right="0" w:firstLine="709"/>
        <w:jc w:val="left"/>
      </w:pPr>
    </w:p>
    <w:p w14:paraId="583B1043" w14:textId="3F3B06A9" w:rsidR="00516699" w:rsidRPr="00644939" w:rsidRDefault="00B966E3" w:rsidP="007423CA">
      <w:pPr>
        <w:pStyle w:val="2"/>
        <w:spacing w:after="0" w:line="240" w:lineRule="auto"/>
        <w:ind w:left="0" w:right="0" w:firstLine="709"/>
        <w:jc w:val="both"/>
        <w:rPr>
          <w:lang w:val="kk-KZ"/>
        </w:rPr>
      </w:pPr>
      <w:bookmarkStart w:id="10" w:name="_Toc168917787"/>
      <w:r w:rsidRPr="00644939">
        <w:rPr>
          <w:lang w:val="kk-KZ"/>
        </w:rPr>
        <w:t>2.2</w:t>
      </w:r>
      <w:r w:rsidR="007423CA">
        <w:rPr>
          <w:lang w:val="kk-KZ"/>
        </w:rPr>
        <w:t>   </w:t>
      </w:r>
      <w:r w:rsidR="00D63D6D">
        <w:rPr>
          <w:lang w:val="kk-KZ"/>
        </w:rPr>
        <w:t>Т</w:t>
      </w:r>
      <w:r w:rsidR="00D63D6D" w:rsidRPr="00644939">
        <w:rPr>
          <w:lang w:val="kk-KZ"/>
        </w:rPr>
        <w:t xml:space="preserve">ұйық контурлы </w:t>
      </w:r>
      <w:proofErr w:type="spellStart"/>
      <w:r w:rsidR="00D63D6D" w:rsidRPr="00644939">
        <w:rPr>
          <w:lang w:val="kk-KZ"/>
        </w:rPr>
        <w:t>fcpm</w:t>
      </w:r>
      <w:proofErr w:type="spellEnd"/>
      <w:r w:rsidR="00D63D6D" w:rsidRPr="00644939">
        <w:rPr>
          <w:lang w:val="kk-KZ"/>
        </w:rPr>
        <w:t xml:space="preserve"> жүйесінің динамикасының математикалық сипаттамасы</w:t>
      </w:r>
      <w:bookmarkEnd w:id="10"/>
    </w:p>
    <w:p w14:paraId="6CEBBB4B" w14:textId="77777777" w:rsidR="00516699" w:rsidRPr="00644939" w:rsidRDefault="00C060C1" w:rsidP="007423CA">
      <w:pPr>
        <w:spacing w:after="0"/>
        <w:ind w:left="0" w:right="0" w:firstLine="709"/>
      </w:pPr>
      <w:r w:rsidRPr="00644939">
        <w:rPr>
          <w:b/>
        </w:rPr>
        <w:t xml:space="preserve"> </w:t>
      </w:r>
    </w:p>
    <w:p w14:paraId="2A7D2E19" w14:textId="77777777" w:rsidR="00516699" w:rsidRPr="00644939" w:rsidRDefault="00C060C1" w:rsidP="00C060C1">
      <w:pPr>
        <w:spacing w:after="0"/>
        <w:ind w:left="0" w:right="0" w:firstLine="709"/>
      </w:pPr>
      <w:r w:rsidRPr="00644939">
        <w:t>Асинхронды қозғалтқыш динамикасының математикалық сипаттамасы тиін торлы роторы бар IM беру функцияларының негізінде жүзеге асырылады. 𝑊1(p) = 1/β𝑇pr беру функциясы бар қозғалтқыштың интегралдық байланысын келесі дифференциалдық теңдеумен көрсетуге болады:</w:t>
      </w:r>
    </w:p>
    <w:p w14:paraId="1F5E46AE" w14:textId="77777777" w:rsidR="00516699" w:rsidRPr="00644939" w:rsidRDefault="00C060C1" w:rsidP="00C060C1">
      <w:pPr>
        <w:spacing w:after="0"/>
        <w:ind w:left="0" w:right="0" w:firstLine="709"/>
        <w:jc w:val="left"/>
      </w:pPr>
      <w:r w:rsidRPr="00644939">
        <w:t xml:space="preserve"> </w:t>
      </w:r>
    </w:p>
    <w:p w14:paraId="7ECA53A1" w14:textId="679BF7BC" w:rsidR="00516699" w:rsidRPr="00644939" w:rsidRDefault="00C060C1" w:rsidP="00883A2B">
      <w:pPr>
        <w:spacing w:after="0"/>
        <w:ind w:left="0" w:right="0" w:firstLine="709"/>
        <w:jc w:val="right"/>
      </w:pPr>
      <w:r w:rsidRPr="00644939">
        <w:rPr>
          <w:rFonts w:ascii="Calibri" w:eastAsia="Calibri" w:hAnsi="Calibri" w:cs="Calibri"/>
          <w:noProof/>
          <w:position w:val="-20"/>
          <w:sz w:val="22"/>
        </w:rPr>
        <w:drawing>
          <wp:inline distT="0" distB="0" distL="0" distR="0" wp14:anchorId="74181336" wp14:editId="5AA5FCB8">
            <wp:extent cx="1647825" cy="314325"/>
            <wp:effectExtent l="0" t="0" r="0" b="0"/>
            <wp:docPr id="72198" name="Picture 72198"/>
            <wp:cNvGraphicFramePr/>
            <a:graphic xmlns:a="http://schemas.openxmlformats.org/drawingml/2006/main">
              <a:graphicData uri="http://schemas.openxmlformats.org/drawingml/2006/picture">
                <pic:pic xmlns:pic="http://schemas.openxmlformats.org/drawingml/2006/picture">
                  <pic:nvPicPr>
                    <pic:cNvPr id="72198" name="Picture 72198"/>
                    <pic:cNvPicPr/>
                  </pic:nvPicPr>
                  <pic:blipFill>
                    <a:blip r:embed="rId33"/>
                    <a:stretch>
                      <a:fillRect/>
                    </a:stretch>
                  </pic:blipFill>
                  <pic:spPr>
                    <a:xfrm>
                      <a:off x="0" y="0"/>
                      <a:ext cx="1647825" cy="314325"/>
                    </a:xfrm>
                    <a:prstGeom prst="rect">
                      <a:avLst/>
                    </a:prstGeom>
                  </pic:spPr>
                </pic:pic>
              </a:graphicData>
            </a:graphic>
          </wp:inline>
        </w:drawing>
      </w:r>
      <w:r w:rsidR="00F5237C" w:rsidRPr="00293A42">
        <w:rPr>
          <w:rFonts w:ascii="Cambria Math" w:eastAsia="Cambria Math" w:hAnsi="Cambria Math" w:cs="Cambria Math"/>
        </w:rPr>
        <w:t xml:space="preserve"> </w:t>
      </w:r>
      <w:r w:rsidRPr="00644939">
        <w:rPr>
          <w:rFonts w:ascii="Cambria Math" w:eastAsia="Cambria Math" w:hAnsi="Cambria Math" w:cs="Cambria Math"/>
        </w:rPr>
        <w:t xml:space="preserve"> </w:t>
      </w:r>
      <w:r w:rsidR="00883A2B" w:rsidRPr="001F3656">
        <w:rPr>
          <w:rFonts w:ascii="Cambria Math" w:eastAsia="Cambria Math" w:hAnsi="Cambria Math" w:cs="Cambria Math"/>
        </w:rPr>
        <w:t xml:space="preserve">                                        </w:t>
      </w:r>
      <w:r w:rsidRPr="00644939">
        <w:rPr>
          <w:rFonts w:ascii="Cambria Math" w:eastAsia="Cambria Math" w:hAnsi="Cambria Math" w:cs="Cambria Math"/>
        </w:rPr>
        <w:t>(2.1)</w:t>
      </w:r>
    </w:p>
    <w:p w14:paraId="32F74033" w14:textId="77777777" w:rsidR="00516699" w:rsidRPr="00644939" w:rsidRDefault="00C060C1" w:rsidP="00C060C1">
      <w:pPr>
        <w:spacing w:after="0"/>
        <w:ind w:left="0" w:right="0" w:firstLine="709"/>
        <w:jc w:val="center"/>
      </w:pPr>
      <w:r w:rsidRPr="00644939">
        <w:t xml:space="preserve"> </w:t>
      </w:r>
    </w:p>
    <w:p w14:paraId="5266AFFB" w14:textId="77777777" w:rsidR="00516699" w:rsidRPr="00644939" w:rsidRDefault="00C060C1" w:rsidP="005C52F2">
      <w:pPr>
        <w:spacing w:after="0"/>
        <w:ind w:left="0" w:right="0" w:firstLine="0"/>
      </w:pPr>
      <w:r w:rsidRPr="00644939">
        <w:t>мұндағы ∆𝜔 - IM білігінің айналу бұрыштық жылдамдығының өсімі;</w:t>
      </w:r>
    </w:p>
    <w:p w14:paraId="487A06A7" w14:textId="77777777" w:rsidR="00516699" w:rsidRPr="00644939" w:rsidRDefault="00C060C1" w:rsidP="005C52F2">
      <w:pPr>
        <w:spacing w:after="0"/>
        <w:ind w:left="0" w:right="0" w:firstLine="0"/>
      </w:pPr>
      <w:r w:rsidRPr="00644939">
        <w:rPr>
          <w:rFonts w:ascii="Cambria Math" w:eastAsia="Cambria Math" w:hAnsi="Cambria Math" w:cs="Cambria Math"/>
        </w:rPr>
        <w:t>∆M – электромагниттік моменттің өсімі;</w:t>
      </w:r>
    </w:p>
    <w:p w14:paraId="0C5DFFAD" w14:textId="77777777" w:rsidR="00516699" w:rsidRPr="00644939" w:rsidRDefault="00C060C1" w:rsidP="005C52F2">
      <w:pPr>
        <w:spacing w:after="0"/>
        <w:ind w:left="0" w:right="0" w:firstLine="0"/>
      </w:pPr>
      <w:r w:rsidRPr="00644939">
        <w:rPr>
          <w:rFonts w:ascii="Cambria Math" w:eastAsia="Cambria Math" w:hAnsi="Cambria Math" w:cs="Cambria Math"/>
        </w:rPr>
        <w:lastRenderedPageBreak/>
        <w:t>∆М 𝑐 - статикалық қозғалтқыш жүктемесінің моментінің ұлғаюы.</w:t>
      </w:r>
    </w:p>
    <w:p w14:paraId="0D263C82" w14:textId="77777777" w:rsidR="00516699" w:rsidRPr="00644939" w:rsidRDefault="00C060C1" w:rsidP="00C060C1">
      <w:pPr>
        <w:spacing w:after="0"/>
        <w:ind w:left="0" w:right="0" w:firstLine="709"/>
      </w:pPr>
      <w:r w:rsidRPr="00644939">
        <w:t>Айнымалы ток қозғалтқышының асинхронды қозғалтқышының электромагниттік моментінің теңдеуі келесідей болады:</w:t>
      </w:r>
    </w:p>
    <w:p w14:paraId="0EEC0499" w14:textId="77777777" w:rsidR="00516699" w:rsidRPr="00644939" w:rsidRDefault="00C060C1" w:rsidP="00C060C1">
      <w:pPr>
        <w:spacing w:after="0"/>
        <w:ind w:left="0" w:right="0" w:firstLine="709"/>
        <w:jc w:val="center"/>
      </w:pPr>
      <w:r w:rsidRPr="00644939">
        <w:t xml:space="preserve"> </w:t>
      </w:r>
    </w:p>
    <w:p w14:paraId="0F790BFF" w14:textId="5D758AC8" w:rsidR="00516699" w:rsidRDefault="00C060C1" w:rsidP="00883A2B">
      <w:pPr>
        <w:spacing w:after="0"/>
        <w:ind w:left="0" w:right="0" w:firstLine="709"/>
        <w:jc w:val="right"/>
        <w:rPr>
          <w:rFonts w:ascii="Cambria Math" w:eastAsia="Cambria Math" w:hAnsi="Cambria Math" w:cs="Cambria Math"/>
        </w:rPr>
      </w:pPr>
      <w:r w:rsidRPr="00644939">
        <w:rPr>
          <w:rFonts w:ascii="Calibri" w:eastAsia="Calibri" w:hAnsi="Calibri" w:cs="Calibri"/>
          <w:noProof/>
          <w:position w:val="-19"/>
          <w:sz w:val="22"/>
        </w:rPr>
        <w:drawing>
          <wp:inline distT="0" distB="0" distL="0" distR="0" wp14:anchorId="2CDD13A9" wp14:editId="3847F4B1">
            <wp:extent cx="2254250" cy="317500"/>
            <wp:effectExtent l="0" t="0" r="0" b="0"/>
            <wp:docPr id="72676" name="Picture 72676"/>
            <wp:cNvGraphicFramePr/>
            <a:graphic xmlns:a="http://schemas.openxmlformats.org/drawingml/2006/main">
              <a:graphicData uri="http://schemas.openxmlformats.org/drawingml/2006/picture">
                <pic:pic xmlns:pic="http://schemas.openxmlformats.org/drawingml/2006/picture">
                  <pic:nvPicPr>
                    <pic:cNvPr id="72676" name="Picture 72676"/>
                    <pic:cNvPicPr/>
                  </pic:nvPicPr>
                  <pic:blipFill>
                    <a:blip r:embed="rId34"/>
                    <a:stretch>
                      <a:fillRect/>
                    </a:stretch>
                  </pic:blipFill>
                  <pic:spPr>
                    <a:xfrm>
                      <a:off x="0" y="0"/>
                      <a:ext cx="2254250" cy="317500"/>
                    </a:xfrm>
                    <a:prstGeom prst="rect">
                      <a:avLst/>
                    </a:prstGeom>
                  </pic:spPr>
                </pic:pic>
              </a:graphicData>
            </a:graphic>
          </wp:inline>
        </w:drawing>
      </w:r>
      <w:r w:rsidR="00F5237C" w:rsidRPr="00293A42">
        <w:rPr>
          <w:rFonts w:ascii="Cambria Math" w:eastAsia="Cambria Math" w:hAnsi="Cambria Math" w:cs="Cambria Math"/>
        </w:rPr>
        <w:t xml:space="preserve"> </w:t>
      </w:r>
      <w:r w:rsidRPr="00644939">
        <w:rPr>
          <w:rFonts w:ascii="Cambria Math" w:eastAsia="Cambria Math" w:hAnsi="Cambria Math" w:cs="Cambria Math"/>
        </w:rPr>
        <w:t xml:space="preserve"> </w:t>
      </w:r>
      <w:r w:rsidR="00883A2B" w:rsidRPr="001F3656">
        <w:rPr>
          <w:rFonts w:ascii="Cambria Math" w:eastAsia="Cambria Math" w:hAnsi="Cambria Math" w:cs="Cambria Math"/>
        </w:rPr>
        <w:t xml:space="preserve">                               </w:t>
      </w:r>
      <w:r w:rsidRPr="00644939">
        <w:rPr>
          <w:rFonts w:ascii="Cambria Math" w:eastAsia="Cambria Math" w:hAnsi="Cambria Math" w:cs="Cambria Math"/>
        </w:rPr>
        <w:t>(2.2)</w:t>
      </w:r>
    </w:p>
    <w:p w14:paraId="3236D9EC" w14:textId="77777777" w:rsidR="00394572" w:rsidRPr="00644939" w:rsidRDefault="00394572" w:rsidP="002F6FD8">
      <w:pPr>
        <w:spacing w:after="0"/>
        <w:ind w:left="0" w:right="0" w:firstLine="709"/>
        <w:jc w:val="center"/>
      </w:pPr>
    </w:p>
    <w:p w14:paraId="31CDE1C5" w14:textId="77777777" w:rsidR="00516699" w:rsidRPr="00644939" w:rsidRDefault="00C060C1" w:rsidP="00C060C1">
      <w:pPr>
        <w:spacing w:after="0"/>
        <w:ind w:left="0" w:right="0" w:firstLine="709"/>
      </w:pPr>
      <w:r w:rsidRPr="00644939">
        <w:t>Жиілік түрлендіргішінің математикалық сипаттамасын келесідей жазуға болады:</w:t>
      </w:r>
    </w:p>
    <w:p w14:paraId="425B1BE2" w14:textId="77777777" w:rsidR="00516699" w:rsidRPr="00644939" w:rsidRDefault="00C060C1" w:rsidP="00C060C1">
      <w:pPr>
        <w:spacing w:after="0"/>
        <w:ind w:left="0" w:right="0" w:firstLine="709"/>
        <w:jc w:val="center"/>
      </w:pPr>
      <w:r w:rsidRPr="00644939">
        <w:t xml:space="preserve"> </w:t>
      </w:r>
    </w:p>
    <w:p w14:paraId="3C49745C" w14:textId="76D9B1B5" w:rsidR="00516699" w:rsidRDefault="00C060C1" w:rsidP="00883A2B">
      <w:pPr>
        <w:spacing w:after="0"/>
        <w:ind w:left="0" w:right="0" w:firstLine="709"/>
        <w:jc w:val="right"/>
        <w:rPr>
          <w:rFonts w:ascii="Cambria Math" w:eastAsia="Cambria Math" w:hAnsi="Cambria Math" w:cs="Cambria Math"/>
        </w:rPr>
      </w:pPr>
      <w:r w:rsidRPr="00644939">
        <w:rPr>
          <w:rFonts w:ascii="Calibri" w:eastAsia="Calibri" w:hAnsi="Calibri" w:cs="Calibri"/>
          <w:noProof/>
          <w:position w:val="-16"/>
          <w:sz w:val="22"/>
        </w:rPr>
        <w:drawing>
          <wp:inline distT="0" distB="0" distL="0" distR="0" wp14:anchorId="3B82E9EA" wp14:editId="28549804">
            <wp:extent cx="1920875" cy="288925"/>
            <wp:effectExtent l="0" t="0" r="0" b="0"/>
            <wp:docPr id="72678" name="Picture 72678"/>
            <wp:cNvGraphicFramePr/>
            <a:graphic xmlns:a="http://schemas.openxmlformats.org/drawingml/2006/main">
              <a:graphicData uri="http://schemas.openxmlformats.org/drawingml/2006/picture">
                <pic:pic xmlns:pic="http://schemas.openxmlformats.org/drawingml/2006/picture">
                  <pic:nvPicPr>
                    <pic:cNvPr id="72678" name="Picture 72678"/>
                    <pic:cNvPicPr/>
                  </pic:nvPicPr>
                  <pic:blipFill>
                    <a:blip r:embed="rId35"/>
                    <a:stretch>
                      <a:fillRect/>
                    </a:stretch>
                  </pic:blipFill>
                  <pic:spPr>
                    <a:xfrm>
                      <a:off x="0" y="0"/>
                      <a:ext cx="1920875" cy="288925"/>
                    </a:xfrm>
                    <a:prstGeom prst="rect">
                      <a:avLst/>
                    </a:prstGeom>
                  </pic:spPr>
                </pic:pic>
              </a:graphicData>
            </a:graphic>
          </wp:inline>
        </w:drawing>
      </w:r>
      <w:r w:rsidR="00F5237C" w:rsidRPr="00293A42">
        <w:rPr>
          <w:rFonts w:ascii="Cambria Math" w:eastAsia="Cambria Math" w:hAnsi="Cambria Math" w:cs="Cambria Math"/>
        </w:rPr>
        <w:t xml:space="preserve"> </w:t>
      </w:r>
      <w:r w:rsidRPr="00644939">
        <w:rPr>
          <w:rFonts w:ascii="Cambria Math" w:eastAsia="Cambria Math" w:hAnsi="Cambria Math" w:cs="Cambria Math"/>
        </w:rPr>
        <w:t xml:space="preserve"> </w:t>
      </w:r>
      <w:r w:rsidR="00883A2B" w:rsidRPr="001F3656">
        <w:rPr>
          <w:rFonts w:ascii="Cambria Math" w:eastAsia="Cambria Math" w:hAnsi="Cambria Math" w:cs="Cambria Math"/>
        </w:rPr>
        <w:t xml:space="preserve">                                  </w:t>
      </w:r>
      <w:r w:rsidRPr="00644939">
        <w:rPr>
          <w:rFonts w:ascii="Cambria Math" w:eastAsia="Cambria Math" w:hAnsi="Cambria Math" w:cs="Cambria Math"/>
        </w:rPr>
        <w:t>(2.3)</w:t>
      </w:r>
    </w:p>
    <w:p w14:paraId="0A6DDDBB" w14:textId="77777777" w:rsidR="00394572" w:rsidRPr="00644939" w:rsidRDefault="00394572" w:rsidP="002F6FD8">
      <w:pPr>
        <w:spacing w:after="0"/>
        <w:ind w:left="0" w:right="0" w:firstLine="709"/>
        <w:jc w:val="center"/>
      </w:pPr>
    </w:p>
    <w:p w14:paraId="6901BD4B" w14:textId="4CF978F7" w:rsidR="00516699" w:rsidRDefault="00394572" w:rsidP="00883A2B">
      <w:pPr>
        <w:spacing w:after="0"/>
        <w:ind w:right="0"/>
      </w:pPr>
      <w:r>
        <w:t>н</w:t>
      </w:r>
      <w:r w:rsidR="00C060C1" w:rsidRPr="00644939">
        <w:t>емесе</w:t>
      </w:r>
    </w:p>
    <w:p w14:paraId="6E98DA58" w14:textId="77777777" w:rsidR="00394572" w:rsidRPr="00644939" w:rsidRDefault="00394572" w:rsidP="00C060C1">
      <w:pPr>
        <w:spacing w:after="0"/>
        <w:ind w:left="0" w:right="0" w:firstLine="709"/>
      </w:pPr>
    </w:p>
    <w:p w14:paraId="02C7D837" w14:textId="0045FBA9" w:rsidR="00516699" w:rsidRDefault="00C060C1" w:rsidP="00641333">
      <w:pPr>
        <w:spacing w:after="0"/>
        <w:ind w:left="0" w:right="0" w:firstLine="709"/>
        <w:jc w:val="right"/>
        <w:rPr>
          <w:rFonts w:ascii="Cambria Math" w:eastAsia="Cambria Math" w:hAnsi="Cambria Math" w:cs="Cambria Math"/>
        </w:rPr>
      </w:pPr>
      <w:r w:rsidRPr="00644939">
        <w:rPr>
          <w:rFonts w:ascii="Calibri" w:eastAsia="Calibri" w:hAnsi="Calibri" w:cs="Calibri"/>
          <w:noProof/>
          <w:position w:val="-19"/>
          <w:sz w:val="22"/>
        </w:rPr>
        <w:drawing>
          <wp:inline distT="0" distB="0" distL="0" distR="0" wp14:anchorId="50589B68" wp14:editId="724EC955">
            <wp:extent cx="2686050" cy="314325"/>
            <wp:effectExtent l="0" t="0" r="0" b="0"/>
            <wp:docPr id="72680" name="Picture 72680"/>
            <wp:cNvGraphicFramePr/>
            <a:graphic xmlns:a="http://schemas.openxmlformats.org/drawingml/2006/main">
              <a:graphicData uri="http://schemas.openxmlformats.org/drawingml/2006/picture">
                <pic:pic xmlns:pic="http://schemas.openxmlformats.org/drawingml/2006/picture">
                  <pic:nvPicPr>
                    <pic:cNvPr id="72680" name="Picture 72680"/>
                    <pic:cNvPicPr/>
                  </pic:nvPicPr>
                  <pic:blipFill>
                    <a:blip r:embed="rId36"/>
                    <a:stretch>
                      <a:fillRect/>
                    </a:stretch>
                  </pic:blipFill>
                  <pic:spPr>
                    <a:xfrm>
                      <a:off x="0" y="0"/>
                      <a:ext cx="2686050" cy="314325"/>
                    </a:xfrm>
                    <a:prstGeom prst="rect">
                      <a:avLst/>
                    </a:prstGeom>
                  </pic:spPr>
                </pic:pic>
              </a:graphicData>
            </a:graphic>
          </wp:inline>
        </w:drawing>
      </w:r>
      <w:r w:rsidR="00641333" w:rsidRPr="00B77987">
        <w:rPr>
          <w:rFonts w:ascii="Cambria Math" w:eastAsia="Cambria Math" w:hAnsi="Cambria Math" w:cs="Cambria Math"/>
        </w:rPr>
        <w:t xml:space="preserve">                         </w:t>
      </w:r>
      <w:r w:rsidRPr="00644939">
        <w:rPr>
          <w:rFonts w:ascii="Cambria Math" w:eastAsia="Cambria Math" w:hAnsi="Cambria Math" w:cs="Cambria Math"/>
        </w:rPr>
        <w:t xml:space="preserve"> </w:t>
      </w:r>
      <w:r w:rsidR="00641333" w:rsidRPr="00B77987">
        <w:rPr>
          <w:rFonts w:ascii="Cambria Math" w:eastAsia="Cambria Math" w:hAnsi="Cambria Math" w:cs="Cambria Math"/>
        </w:rPr>
        <w:t xml:space="preserve"> </w:t>
      </w:r>
      <w:r w:rsidRPr="00644939">
        <w:rPr>
          <w:rFonts w:ascii="Cambria Math" w:eastAsia="Cambria Math" w:hAnsi="Cambria Math" w:cs="Cambria Math"/>
        </w:rPr>
        <w:t>(2.4)</w:t>
      </w:r>
    </w:p>
    <w:p w14:paraId="77A90ED9" w14:textId="77777777" w:rsidR="00394572" w:rsidRPr="00644939" w:rsidRDefault="00394572" w:rsidP="002F6FD8">
      <w:pPr>
        <w:spacing w:after="0"/>
        <w:ind w:left="0" w:right="0" w:firstLine="709"/>
        <w:jc w:val="center"/>
      </w:pPr>
    </w:p>
    <w:p w14:paraId="47BE7405" w14:textId="07D45711" w:rsidR="00516699" w:rsidRPr="00644939" w:rsidRDefault="00B77987" w:rsidP="00883A2B">
      <w:pPr>
        <w:spacing w:after="0"/>
        <w:ind w:right="0"/>
      </w:pPr>
      <w:r w:rsidRPr="00644939">
        <w:t xml:space="preserve">мұндағы </w:t>
      </w:r>
      <w:r w:rsidR="00C060C1" w:rsidRPr="00644939">
        <w:t>∆𝑈</w:t>
      </w:r>
      <w:proofErr w:type="spellStart"/>
      <w:r w:rsidR="00C060C1" w:rsidRPr="00644939">
        <w:t>vf</w:t>
      </w:r>
      <w:proofErr w:type="spellEnd"/>
      <w:r w:rsidR="00C060C1" w:rsidRPr="00644939">
        <w:t xml:space="preserve"> – инвертор шығысындағы кернеу өсімі;</w:t>
      </w:r>
    </w:p>
    <w:p w14:paraId="7075CCF1" w14:textId="77777777" w:rsidR="00516699" w:rsidRPr="00644939" w:rsidRDefault="00C060C1" w:rsidP="00C060C1">
      <w:pPr>
        <w:spacing w:after="0"/>
        <w:ind w:left="0" w:right="0" w:firstLine="709"/>
        <w:jc w:val="right"/>
      </w:pPr>
      <w:r w:rsidRPr="00644939">
        <w:rPr>
          <w:rFonts w:ascii="Cambria Math" w:eastAsia="Cambria Math" w:hAnsi="Cambria Math" w:cs="Cambria Math"/>
        </w:rPr>
        <w:t>∆𝑈𝑝𝑐 - жылдамдық реттегішінің шығысындағы кернеудің өсуі.</w:t>
      </w:r>
    </w:p>
    <w:p w14:paraId="72442452" w14:textId="77777777" w:rsidR="00516699" w:rsidRPr="00644939" w:rsidRDefault="00C060C1" w:rsidP="00C060C1">
      <w:pPr>
        <w:spacing w:after="0"/>
        <w:ind w:left="0" w:right="0" w:firstLine="709"/>
      </w:pPr>
      <w:r w:rsidRPr="00644939">
        <w:t>Жылдамдық реттегішінің математикалық сипаттамасын алудан бұрын контроллердің тасымалдау функциясын құрастырамыз. Жылдамдық реттегішінің тасымалдау функциясы екі тасымалдау функциясынан тұрады, 2.2-суретке сәйкес – бірлік беру функциясы 𝑊1(p) = 1 және тасымалдау функциясы 𝑊2(p) = Ke /(1+Ks𝑊d(P)).</w:t>
      </w:r>
    </w:p>
    <w:p w14:paraId="3B3257D9" w14:textId="77777777" w:rsidR="00516699" w:rsidRPr="00644939" w:rsidRDefault="00C060C1" w:rsidP="00C060C1">
      <w:pPr>
        <w:spacing w:after="0"/>
        <w:ind w:left="0" w:right="0" w:firstLine="709"/>
      </w:pPr>
      <w:r w:rsidRPr="00644939">
        <w:t>Тасымалдау функциясы 𝑊d(P) – Ks беру коэффициентімен пропорционалды буынның кері байланысына кіретін жылдамдық реттегішінің дифференциалдаушы буынының беріліс функциясы. Қозғалтқыштың тасымалдау функциясымен интегралдық байланысы 𝑊1(p) = 1/β𝑇pr болғандықтан, қарапайым түрлендірулерден кейін жылдамдық реттегішінің тасымалдау функциясын келесі түрде жазуға болады:</w:t>
      </w:r>
    </w:p>
    <w:p w14:paraId="1560F5A1" w14:textId="77777777" w:rsidR="00516699" w:rsidRPr="00644939" w:rsidRDefault="00C060C1" w:rsidP="00C060C1">
      <w:pPr>
        <w:spacing w:after="0"/>
        <w:ind w:left="0" w:right="0" w:firstLine="709"/>
        <w:jc w:val="left"/>
      </w:pPr>
      <w:r w:rsidRPr="00644939">
        <w:t xml:space="preserve"> </w:t>
      </w:r>
    </w:p>
    <w:p w14:paraId="43BBD424" w14:textId="457962C9" w:rsidR="00516699" w:rsidRPr="00644939" w:rsidRDefault="00C060C1" w:rsidP="00883A2B">
      <w:pPr>
        <w:spacing w:after="0"/>
        <w:ind w:left="0" w:right="0" w:firstLine="709"/>
        <w:jc w:val="right"/>
      </w:pPr>
      <w:r w:rsidRPr="00644939">
        <w:rPr>
          <w:rFonts w:ascii="Calibri" w:eastAsia="Calibri" w:hAnsi="Calibri" w:cs="Calibri"/>
          <w:noProof/>
          <w:position w:val="-21"/>
          <w:sz w:val="22"/>
        </w:rPr>
        <w:drawing>
          <wp:inline distT="0" distB="0" distL="0" distR="0" wp14:anchorId="538EB8F0" wp14:editId="2559C128">
            <wp:extent cx="1917700" cy="317500"/>
            <wp:effectExtent l="0" t="0" r="0" b="0"/>
            <wp:docPr id="72682" name="Picture 72682"/>
            <wp:cNvGraphicFramePr/>
            <a:graphic xmlns:a="http://schemas.openxmlformats.org/drawingml/2006/main">
              <a:graphicData uri="http://schemas.openxmlformats.org/drawingml/2006/picture">
                <pic:pic xmlns:pic="http://schemas.openxmlformats.org/drawingml/2006/picture">
                  <pic:nvPicPr>
                    <pic:cNvPr id="72682" name="Picture 72682"/>
                    <pic:cNvPicPr/>
                  </pic:nvPicPr>
                  <pic:blipFill>
                    <a:blip r:embed="rId37"/>
                    <a:stretch>
                      <a:fillRect/>
                    </a:stretch>
                  </pic:blipFill>
                  <pic:spPr>
                    <a:xfrm>
                      <a:off x="0" y="0"/>
                      <a:ext cx="1917700" cy="317500"/>
                    </a:xfrm>
                    <a:prstGeom prst="rect">
                      <a:avLst/>
                    </a:prstGeom>
                  </pic:spPr>
                </pic:pic>
              </a:graphicData>
            </a:graphic>
          </wp:inline>
        </w:drawing>
      </w:r>
      <w:r w:rsidR="00641333" w:rsidRPr="00293A42">
        <w:t xml:space="preserve"> </w:t>
      </w:r>
      <w:r w:rsidRPr="00644939">
        <w:t xml:space="preserve"> </w:t>
      </w:r>
      <w:r w:rsidR="00883A2B" w:rsidRPr="001F3656">
        <w:t xml:space="preserve">                                </w:t>
      </w:r>
      <w:r w:rsidRPr="00644939">
        <w:t>(2</w:t>
      </w:r>
      <w:r w:rsidR="00D63D6D">
        <w:t>.</w:t>
      </w:r>
      <w:r w:rsidRPr="00644939">
        <w:t>5)</w:t>
      </w:r>
    </w:p>
    <w:p w14:paraId="17C63AD4" w14:textId="77777777" w:rsidR="00516699" w:rsidRPr="00644939" w:rsidRDefault="00C060C1" w:rsidP="00C060C1">
      <w:pPr>
        <w:spacing w:after="0"/>
        <w:ind w:left="0" w:right="0" w:firstLine="709"/>
        <w:jc w:val="left"/>
      </w:pPr>
      <w:r w:rsidRPr="00644939">
        <w:t xml:space="preserve"> </w:t>
      </w:r>
    </w:p>
    <w:p w14:paraId="2ACB9103" w14:textId="77777777" w:rsidR="00516699" w:rsidRPr="00644939" w:rsidRDefault="00C060C1" w:rsidP="00AC2A04">
      <w:pPr>
        <w:spacing w:after="0"/>
        <w:ind w:right="0"/>
      </w:pPr>
      <w:r w:rsidRPr="00644939">
        <w:t>немесе</w:t>
      </w:r>
    </w:p>
    <w:p w14:paraId="5E86EA31" w14:textId="77777777" w:rsidR="00516699" w:rsidRPr="00644939" w:rsidRDefault="00C060C1" w:rsidP="00C060C1">
      <w:pPr>
        <w:spacing w:after="0"/>
        <w:ind w:left="0" w:right="0" w:firstLine="709"/>
        <w:jc w:val="center"/>
      </w:pPr>
      <w:r w:rsidRPr="00644939">
        <w:t xml:space="preserve"> </w:t>
      </w:r>
    </w:p>
    <w:p w14:paraId="78D34C4A" w14:textId="18BB7396" w:rsidR="00516699" w:rsidRDefault="00C060C1" w:rsidP="00883A2B">
      <w:pPr>
        <w:spacing w:after="0"/>
        <w:ind w:left="0" w:right="0" w:firstLine="709"/>
        <w:jc w:val="right"/>
      </w:pPr>
      <w:r w:rsidRPr="00644939">
        <w:rPr>
          <w:rFonts w:ascii="Calibri" w:eastAsia="Calibri" w:hAnsi="Calibri" w:cs="Calibri"/>
          <w:noProof/>
          <w:position w:val="-18"/>
          <w:sz w:val="22"/>
        </w:rPr>
        <w:drawing>
          <wp:inline distT="0" distB="0" distL="0" distR="0" wp14:anchorId="7F53D991" wp14:editId="4ECE9F2A">
            <wp:extent cx="2076450" cy="317500"/>
            <wp:effectExtent l="0" t="0" r="0" b="0"/>
            <wp:docPr id="72684" name="Picture 72684"/>
            <wp:cNvGraphicFramePr/>
            <a:graphic xmlns:a="http://schemas.openxmlformats.org/drawingml/2006/main">
              <a:graphicData uri="http://schemas.openxmlformats.org/drawingml/2006/picture">
                <pic:pic xmlns:pic="http://schemas.openxmlformats.org/drawingml/2006/picture">
                  <pic:nvPicPr>
                    <pic:cNvPr id="72684" name="Picture 72684"/>
                    <pic:cNvPicPr/>
                  </pic:nvPicPr>
                  <pic:blipFill>
                    <a:blip r:embed="rId38"/>
                    <a:stretch>
                      <a:fillRect/>
                    </a:stretch>
                  </pic:blipFill>
                  <pic:spPr>
                    <a:xfrm>
                      <a:off x="0" y="0"/>
                      <a:ext cx="2076450" cy="317500"/>
                    </a:xfrm>
                    <a:prstGeom prst="rect">
                      <a:avLst/>
                    </a:prstGeom>
                  </pic:spPr>
                </pic:pic>
              </a:graphicData>
            </a:graphic>
          </wp:inline>
        </w:drawing>
      </w:r>
      <w:r w:rsidR="00930106" w:rsidRPr="00293A42">
        <w:t xml:space="preserve"> </w:t>
      </w:r>
      <w:r w:rsidRPr="00644939">
        <w:t xml:space="preserve"> </w:t>
      </w:r>
      <w:r w:rsidR="00883A2B" w:rsidRPr="001F3656">
        <w:t xml:space="preserve">                             </w:t>
      </w:r>
      <w:r w:rsidRPr="00644939">
        <w:t>(2.6)</w:t>
      </w:r>
    </w:p>
    <w:p w14:paraId="61B66849" w14:textId="77777777" w:rsidR="00394572" w:rsidRPr="00644939" w:rsidRDefault="00394572" w:rsidP="002F6FD8">
      <w:pPr>
        <w:spacing w:after="0"/>
        <w:ind w:left="0" w:right="0" w:firstLine="709"/>
        <w:jc w:val="center"/>
      </w:pPr>
    </w:p>
    <w:p w14:paraId="14A242BF" w14:textId="21A85976" w:rsidR="00516699" w:rsidRPr="00644939" w:rsidRDefault="00C060C1" w:rsidP="005C52F2">
      <w:pPr>
        <w:spacing w:after="0"/>
        <w:ind w:left="0" w:right="0" w:firstLine="0"/>
      </w:pPr>
      <w:r w:rsidRPr="00644939">
        <w:t xml:space="preserve">мұндағы </w:t>
      </w:r>
      <w:proofErr w:type="spellStart"/>
      <w:r w:rsidRPr="00644939">
        <w:t>Кс</w:t>
      </w:r>
      <w:proofErr w:type="spellEnd"/>
      <w:r w:rsidRPr="00644939">
        <w:t xml:space="preserve"> – өткізу коэффициенті;</w:t>
      </w:r>
      <w:r w:rsidR="00A71D48" w:rsidRPr="00A71D48">
        <w:t xml:space="preserve"> </w:t>
      </w:r>
      <w:r w:rsidRPr="00644939">
        <w:rPr>
          <w:rFonts w:ascii="Cambria Math" w:eastAsia="Cambria Math" w:hAnsi="Cambria Math" w:cs="Cambria Math"/>
        </w:rPr>
        <w:t>T1, T2 – уақыт тұрақтылары.</w:t>
      </w:r>
    </w:p>
    <w:p w14:paraId="2FE75063" w14:textId="14255F4F" w:rsidR="00516699" w:rsidRDefault="00C060C1" w:rsidP="00C060C1">
      <w:pPr>
        <w:spacing w:after="0"/>
        <w:ind w:left="0" w:right="0" w:firstLine="709"/>
      </w:pPr>
      <w:r w:rsidRPr="00644939">
        <w:t>Тасымалдау функциясын (2.6) ескере отырып, жылдамдық реттегішінің математикалық сипаттамасы, инвертор шығысынан кернеудің кері байланысы және жылдамдықтың кері байланысы келесі формада болады:</w:t>
      </w:r>
    </w:p>
    <w:p w14:paraId="78C60FDF" w14:textId="77777777" w:rsidR="003B7F5D" w:rsidRPr="00644939" w:rsidRDefault="003B7F5D" w:rsidP="00C060C1">
      <w:pPr>
        <w:spacing w:after="0"/>
        <w:ind w:left="0" w:right="0" w:firstLine="709"/>
      </w:pPr>
    </w:p>
    <w:p w14:paraId="5803A5E1" w14:textId="77777777" w:rsidR="00516699" w:rsidRPr="00644939" w:rsidRDefault="00C060C1" w:rsidP="00C060C1">
      <w:pPr>
        <w:spacing w:after="0"/>
        <w:ind w:left="0" w:right="0" w:firstLine="709"/>
        <w:jc w:val="left"/>
      </w:pPr>
      <w:r w:rsidRPr="00644939">
        <w:t xml:space="preserve"> </w:t>
      </w:r>
    </w:p>
    <w:p w14:paraId="1EFF8042" w14:textId="225DDA5B" w:rsidR="00516699" w:rsidRDefault="00C060C1" w:rsidP="00883A2B">
      <w:pPr>
        <w:spacing w:after="0"/>
        <w:ind w:left="0" w:right="0" w:firstLine="709"/>
        <w:jc w:val="right"/>
      </w:pPr>
      <w:r w:rsidRPr="00644939">
        <w:rPr>
          <w:rFonts w:ascii="Calibri" w:eastAsia="Calibri" w:hAnsi="Calibri" w:cs="Calibri"/>
          <w:noProof/>
          <w:position w:val="-18"/>
          <w:sz w:val="22"/>
        </w:rPr>
        <w:lastRenderedPageBreak/>
        <w:drawing>
          <wp:inline distT="0" distB="0" distL="0" distR="0" wp14:anchorId="67BCE21A" wp14:editId="543AE319">
            <wp:extent cx="654050" cy="311150"/>
            <wp:effectExtent l="0" t="0" r="0" b="0"/>
            <wp:docPr id="73241" name="Picture 73241"/>
            <wp:cNvGraphicFramePr/>
            <a:graphic xmlns:a="http://schemas.openxmlformats.org/drawingml/2006/main">
              <a:graphicData uri="http://schemas.openxmlformats.org/drawingml/2006/picture">
                <pic:pic xmlns:pic="http://schemas.openxmlformats.org/drawingml/2006/picture">
                  <pic:nvPicPr>
                    <pic:cNvPr id="73241" name="Picture 73241"/>
                    <pic:cNvPicPr/>
                  </pic:nvPicPr>
                  <pic:blipFill>
                    <a:blip r:embed="rId39"/>
                    <a:stretch>
                      <a:fillRect/>
                    </a:stretch>
                  </pic:blipFill>
                  <pic:spPr>
                    <a:xfrm>
                      <a:off x="0" y="0"/>
                      <a:ext cx="654050" cy="311150"/>
                    </a:xfrm>
                    <a:prstGeom prst="rect">
                      <a:avLst/>
                    </a:prstGeom>
                  </pic:spPr>
                </pic:pic>
              </a:graphicData>
            </a:graphic>
          </wp:inline>
        </w:drawing>
      </w:r>
      <w:r w:rsidR="00641333" w:rsidRPr="00293A42">
        <w:t xml:space="preserve"> </w:t>
      </w:r>
      <w:r w:rsidRPr="00644939">
        <w:t xml:space="preserve"> </w:t>
      </w:r>
      <w:r w:rsidR="00883A2B" w:rsidRPr="001F3656">
        <w:t xml:space="preserve">                                               </w:t>
      </w:r>
      <w:r w:rsidRPr="00644939">
        <w:t>(2</w:t>
      </w:r>
      <w:r w:rsidR="00D63D6D">
        <w:t>.</w:t>
      </w:r>
      <w:r w:rsidRPr="00644939">
        <w:t>7)</w:t>
      </w:r>
    </w:p>
    <w:p w14:paraId="29FE2BEB" w14:textId="77777777" w:rsidR="00394572" w:rsidRPr="00644939" w:rsidRDefault="00394572" w:rsidP="002F6FD8">
      <w:pPr>
        <w:spacing w:after="0"/>
        <w:ind w:left="0" w:right="0" w:firstLine="709"/>
        <w:jc w:val="center"/>
      </w:pPr>
    </w:p>
    <w:p w14:paraId="4AE81D72" w14:textId="77777777" w:rsidR="00516699" w:rsidRPr="00644939" w:rsidRDefault="00C060C1" w:rsidP="005C52F2">
      <w:pPr>
        <w:spacing w:after="0"/>
        <w:ind w:left="0" w:right="0" w:hanging="142"/>
      </w:pPr>
      <w:r w:rsidRPr="00644939">
        <w:t>мұндағы y=</w:t>
      </w:r>
      <w:r w:rsidR="00840507" w:rsidRPr="00644939">
        <w:t>U</w:t>
      </w:r>
      <w:r w:rsidR="00840507" w:rsidRPr="00644939">
        <w:rPr>
          <w:vertAlign w:val="subscript"/>
        </w:rPr>
        <w:t>pc</w:t>
      </w:r>
      <w:r w:rsidRPr="00644939">
        <w:t>; x=</w:t>
      </w:r>
      <w:r w:rsidR="00840507" w:rsidRPr="00644939">
        <w:t>U</w:t>
      </w:r>
      <w:r w:rsidR="00840507" w:rsidRPr="00644939">
        <w:rPr>
          <w:vertAlign w:val="subscript"/>
        </w:rPr>
        <w:t>z</w:t>
      </w:r>
      <w:r w:rsidRPr="00644939">
        <w:t xml:space="preserve"> − </w:t>
      </w:r>
      <w:r w:rsidR="00840507" w:rsidRPr="00644939">
        <w:t>K</w:t>
      </w:r>
      <w:r w:rsidR="00840507" w:rsidRPr="00644939">
        <w:rPr>
          <w:vertAlign w:val="subscript"/>
        </w:rPr>
        <w:t>u</w:t>
      </w:r>
      <w:r w:rsidRPr="00644939">
        <w:t>∆</w:t>
      </w:r>
      <w:r w:rsidR="00840507" w:rsidRPr="00644939">
        <w:t xml:space="preserve"> Upc</w:t>
      </w:r>
      <w:r w:rsidRPr="00644939">
        <w:t xml:space="preserve"> − </w:t>
      </w:r>
      <w:r w:rsidR="00840507" w:rsidRPr="00644939">
        <w:t>K</w:t>
      </w:r>
      <w:r w:rsidR="00840507" w:rsidRPr="00644939">
        <w:rPr>
          <w:vertAlign w:val="subscript"/>
        </w:rPr>
        <w:t>v</w:t>
      </w:r>
      <w:r w:rsidRPr="00644939">
        <w:t>∆</w:t>
      </w:r>
      <w:r w:rsidR="00840507" w:rsidRPr="00644939">
        <w:rPr>
          <w:vertAlign w:val="subscript"/>
        </w:rPr>
        <w:t>w</w:t>
      </w:r>
      <w:r w:rsidRPr="00644939">
        <w:t>;</w:t>
      </w:r>
    </w:p>
    <w:p w14:paraId="45BE8477" w14:textId="77777777" w:rsidR="00516699" w:rsidRPr="00644939" w:rsidRDefault="00C060C1" w:rsidP="005C52F2">
      <w:pPr>
        <w:spacing w:after="0"/>
        <w:ind w:left="0" w:right="0" w:hanging="142"/>
      </w:pPr>
      <w:r w:rsidRPr="00644939">
        <w:rPr>
          <w:rFonts w:ascii="Cambria Math" w:eastAsia="Cambria Math" w:hAnsi="Cambria Math" w:cs="Cambria Math"/>
        </w:rPr>
        <w:t>𝑈𝑧 – FC-IM жабық контурлық жүйесінің әсерін орнату</w:t>
      </w:r>
    </w:p>
    <w:p w14:paraId="38ECB235" w14:textId="77777777" w:rsidR="00516699" w:rsidRPr="00644939" w:rsidRDefault="00C060C1" w:rsidP="005C52F2">
      <w:pPr>
        <w:spacing w:after="0"/>
        <w:ind w:left="0" w:right="0" w:hanging="142"/>
        <w:jc w:val="left"/>
      </w:pPr>
      <w:r w:rsidRPr="00644939">
        <w:t>(</w:t>
      </w:r>
      <w:r w:rsidR="00840507" w:rsidRPr="00644939">
        <w:t>U</w:t>
      </w:r>
      <w:r w:rsidR="00840507" w:rsidRPr="00644939">
        <w:rPr>
          <w:vertAlign w:val="subscript"/>
        </w:rPr>
        <w:t>z</w:t>
      </w:r>
      <w:r w:rsidRPr="00644939">
        <w:t xml:space="preserve"> = </w:t>
      </w:r>
      <w:r w:rsidR="00840507" w:rsidRPr="00644939">
        <w:t>const</w:t>
      </w:r>
      <w:r w:rsidRPr="00644939">
        <w:t>);</w:t>
      </w:r>
    </w:p>
    <w:p w14:paraId="6B7D6116" w14:textId="32277DB6" w:rsidR="00516699" w:rsidRPr="00644939" w:rsidRDefault="00C060C1" w:rsidP="00C060C1">
      <w:pPr>
        <w:spacing w:after="0"/>
        <w:ind w:left="0" w:right="0" w:firstLine="709"/>
      </w:pPr>
      <w:r w:rsidRPr="00644939">
        <w:rPr>
          <w:rFonts w:ascii="Cambria Math" w:eastAsia="Cambria Math" w:hAnsi="Cambria Math" w:cs="Cambria Math"/>
        </w:rPr>
        <w:t>𝐾𝑢, 𝐾</w:t>
      </w:r>
      <w:r w:rsidRPr="00644939">
        <w:rPr>
          <w:rFonts w:ascii="Calibri" w:eastAsia="Calibri" w:hAnsi="Calibri" w:cs="Calibri"/>
          <w:noProof/>
          <w:position w:val="-8"/>
          <w:sz w:val="22"/>
        </w:rPr>
        <w:drawing>
          <wp:inline distT="0" distB="0" distL="0" distR="0" wp14:anchorId="7227263F" wp14:editId="62F33BDE">
            <wp:extent cx="69850" cy="66675"/>
            <wp:effectExtent l="0" t="0" r="0" b="0"/>
            <wp:docPr id="73243" name="Picture 73243"/>
            <wp:cNvGraphicFramePr/>
            <a:graphic xmlns:a="http://schemas.openxmlformats.org/drawingml/2006/main">
              <a:graphicData uri="http://schemas.openxmlformats.org/drawingml/2006/picture">
                <pic:pic xmlns:pic="http://schemas.openxmlformats.org/drawingml/2006/picture">
                  <pic:nvPicPr>
                    <pic:cNvPr id="73243" name="Picture 73243"/>
                    <pic:cNvPicPr/>
                  </pic:nvPicPr>
                  <pic:blipFill>
                    <a:blip r:embed="rId40"/>
                    <a:stretch>
                      <a:fillRect/>
                    </a:stretch>
                  </pic:blipFill>
                  <pic:spPr>
                    <a:xfrm>
                      <a:off x="0" y="0"/>
                      <a:ext cx="69850" cy="66675"/>
                    </a:xfrm>
                    <a:prstGeom prst="rect">
                      <a:avLst/>
                    </a:prstGeom>
                  </pic:spPr>
                </pic:pic>
              </a:graphicData>
            </a:graphic>
          </wp:inline>
        </w:drawing>
      </w:r>
      <w:r w:rsidRPr="00644939">
        <w:t>– сәйкесінше, түрлендіргіш шығысындағы кернеуге және жүйе</w:t>
      </w:r>
      <w:r w:rsidR="001E0845">
        <w:t xml:space="preserve"> </w:t>
      </w:r>
      <w:r w:rsidRPr="00644939">
        <w:t>жылдамдығына кері байланыс коэффициенттері.</w:t>
      </w:r>
    </w:p>
    <w:p w14:paraId="44026DEC" w14:textId="77777777" w:rsidR="00516699" w:rsidRPr="00644939" w:rsidRDefault="00C060C1" w:rsidP="00C060C1">
      <w:pPr>
        <w:spacing w:after="0"/>
        <w:ind w:left="0" w:right="0" w:firstLine="709"/>
      </w:pPr>
      <w:r w:rsidRPr="00644939">
        <w:t>(2.7) теңдеуді келесі түрде жазамыз:</w:t>
      </w:r>
    </w:p>
    <w:p w14:paraId="2C3FC3FD" w14:textId="77777777" w:rsidR="00516699" w:rsidRPr="00644939" w:rsidRDefault="00C060C1" w:rsidP="00C060C1">
      <w:pPr>
        <w:spacing w:after="0"/>
        <w:ind w:left="0" w:right="0" w:firstLine="709"/>
        <w:jc w:val="left"/>
      </w:pPr>
      <w:r w:rsidRPr="00644939">
        <w:t xml:space="preserve"> </w:t>
      </w:r>
    </w:p>
    <w:p w14:paraId="254E7ECE" w14:textId="4804A259" w:rsidR="00516699" w:rsidRDefault="00C060C1" w:rsidP="00883A2B">
      <w:pPr>
        <w:spacing w:after="0"/>
        <w:ind w:left="0" w:right="0" w:firstLine="709"/>
        <w:jc w:val="right"/>
        <w:rPr>
          <w:rFonts w:ascii="Cambria Math" w:eastAsia="Cambria Math" w:hAnsi="Cambria Math" w:cs="Cambria Math"/>
        </w:rPr>
      </w:pPr>
      <w:r w:rsidRPr="00644939">
        <w:rPr>
          <w:rFonts w:ascii="Calibri" w:eastAsia="Calibri" w:hAnsi="Calibri" w:cs="Calibri"/>
          <w:noProof/>
          <w:position w:val="-14"/>
          <w:sz w:val="22"/>
        </w:rPr>
        <w:drawing>
          <wp:inline distT="0" distB="0" distL="0" distR="0" wp14:anchorId="284C8C97" wp14:editId="1BBA47A3">
            <wp:extent cx="2257425" cy="295275"/>
            <wp:effectExtent l="0" t="0" r="0" b="0"/>
            <wp:docPr id="73244" name="Picture 73244"/>
            <wp:cNvGraphicFramePr/>
            <a:graphic xmlns:a="http://schemas.openxmlformats.org/drawingml/2006/main">
              <a:graphicData uri="http://schemas.openxmlformats.org/drawingml/2006/picture">
                <pic:pic xmlns:pic="http://schemas.openxmlformats.org/drawingml/2006/picture">
                  <pic:nvPicPr>
                    <pic:cNvPr id="73244" name="Picture 73244"/>
                    <pic:cNvPicPr/>
                  </pic:nvPicPr>
                  <pic:blipFill>
                    <a:blip r:embed="rId41"/>
                    <a:stretch>
                      <a:fillRect/>
                    </a:stretch>
                  </pic:blipFill>
                  <pic:spPr>
                    <a:xfrm>
                      <a:off x="0" y="0"/>
                      <a:ext cx="2257425" cy="295275"/>
                    </a:xfrm>
                    <a:prstGeom prst="rect">
                      <a:avLst/>
                    </a:prstGeom>
                  </pic:spPr>
                </pic:pic>
              </a:graphicData>
            </a:graphic>
          </wp:inline>
        </w:drawing>
      </w:r>
      <w:r w:rsidR="00641333" w:rsidRPr="00293A42">
        <w:rPr>
          <w:rFonts w:ascii="Cambria Math" w:eastAsia="Cambria Math" w:hAnsi="Cambria Math" w:cs="Cambria Math"/>
        </w:rPr>
        <w:t xml:space="preserve"> </w:t>
      </w:r>
      <w:r w:rsidRPr="00644939">
        <w:rPr>
          <w:rFonts w:ascii="Cambria Math" w:eastAsia="Cambria Math" w:hAnsi="Cambria Math" w:cs="Cambria Math"/>
        </w:rPr>
        <w:t xml:space="preserve"> </w:t>
      </w:r>
      <w:r w:rsidR="00883A2B" w:rsidRPr="001F3656">
        <w:rPr>
          <w:rFonts w:ascii="Cambria Math" w:eastAsia="Cambria Math" w:hAnsi="Cambria Math" w:cs="Cambria Math"/>
        </w:rPr>
        <w:t xml:space="preserve">                                  </w:t>
      </w:r>
      <w:r w:rsidRPr="00644939">
        <w:rPr>
          <w:rFonts w:ascii="Cambria Math" w:eastAsia="Cambria Math" w:hAnsi="Cambria Math" w:cs="Cambria Math"/>
        </w:rPr>
        <w:t>(2</w:t>
      </w:r>
      <w:r w:rsidR="00D63D6D">
        <w:rPr>
          <w:rFonts w:ascii="Cambria Math" w:eastAsia="Cambria Math" w:hAnsi="Cambria Math" w:cs="Cambria Math"/>
        </w:rPr>
        <w:t>.</w:t>
      </w:r>
      <w:r w:rsidRPr="00644939">
        <w:rPr>
          <w:rFonts w:ascii="Cambria Math" w:eastAsia="Cambria Math" w:hAnsi="Cambria Math" w:cs="Cambria Math"/>
        </w:rPr>
        <w:t>8)</w:t>
      </w:r>
    </w:p>
    <w:p w14:paraId="321217BC" w14:textId="77777777" w:rsidR="00394572" w:rsidRDefault="00394572" w:rsidP="00394572">
      <w:pPr>
        <w:spacing w:after="0"/>
        <w:ind w:left="0" w:right="0" w:firstLine="709"/>
      </w:pPr>
    </w:p>
    <w:p w14:paraId="4F6359A9" w14:textId="7755CFCE" w:rsidR="00516699" w:rsidRPr="00644939" w:rsidRDefault="00C060C1" w:rsidP="001E0845">
      <w:pPr>
        <w:spacing w:after="0"/>
        <w:ind w:left="0" w:right="0" w:hanging="142"/>
      </w:pPr>
      <w:r w:rsidRPr="00644939">
        <w:t>немесе</w:t>
      </w:r>
    </w:p>
    <w:p w14:paraId="31738468" w14:textId="77777777" w:rsidR="00516699" w:rsidRPr="00644939" w:rsidRDefault="00C060C1" w:rsidP="00C060C1">
      <w:pPr>
        <w:spacing w:after="0"/>
        <w:ind w:left="0" w:right="0" w:firstLine="709"/>
        <w:jc w:val="left"/>
      </w:pPr>
      <w:r w:rsidRPr="00644939">
        <w:t xml:space="preserve"> </w:t>
      </w:r>
    </w:p>
    <w:p w14:paraId="37AB65B8" w14:textId="77777777" w:rsidR="00516699" w:rsidRPr="00644939" w:rsidRDefault="00C060C1" w:rsidP="00C060C1">
      <w:pPr>
        <w:spacing w:after="0"/>
        <w:ind w:left="0" w:right="0" w:firstLine="709"/>
        <w:jc w:val="center"/>
      </w:pPr>
      <w:r w:rsidRPr="00644939">
        <w:rPr>
          <w:rFonts w:ascii="Calibri" w:eastAsia="Calibri" w:hAnsi="Calibri" w:cs="Calibri"/>
          <w:noProof/>
          <w:position w:val="-18"/>
          <w:sz w:val="22"/>
        </w:rPr>
        <w:drawing>
          <wp:inline distT="0" distB="0" distL="0" distR="0" wp14:anchorId="545AF654" wp14:editId="40A8E49C">
            <wp:extent cx="2444750" cy="304800"/>
            <wp:effectExtent l="0" t="0" r="0" b="0"/>
            <wp:docPr id="73246" name="Picture 73246"/>
            <wp:cNvGraphicFramePr/>
            <a:graphic xmlns:a="http://schemas.openxmlformats.org/drawingml/2006/main">
              <a:graphicData uri="http://schemas.openxmlformats.org/drawingml/2006/picture">
                <pic:pic xmlns:pic="http://schemas.openxmlformats.org/drawingml/2006/picture">
                  <pic:nvPicPr>
                    <pic:cNvPr id="73246" name="Picture 73246"/>
                    <pic:cNvPicPr/>
                  </pic:nvPicPr>
                  <pic:blipFill>
                    <a:blip r:embed="rId42"/>
                    <a:stretch>
                      <a:fillRect/>
                    </a:stretch>
                  </pic:blipFill>
                  <pic:spPr>
                    <a:xfrm>
                      <a:off x="0" y="0"/>
                      <a:ext cx="2444750" cy="304800"/>
                    </a:xfrm>
                    <a:prstGeom prst="rect">
                      <a:avLst/>
                    </a:prstGeom>
                  </pic:spPr>
                </pic:pic>
              </a:graphicData>
            </a:graphic>
          </wp:inline>
        </w:drawing>
      </w:r>
      <w:r w:rsidRPr="00644939">
        <w:t xml:space="preserve"> </w:t>
      </w:r>
    </w:p>
    <w:p w14:paraId="456A18D0" w14:textId="2A75BCDC" w:rsidR="00516699" w:rsidRPr="00644939" w:rsidRDefault="00C060C1" w:rsidP="00883A2B">
      <w:pPr>
        <w:spacing w:after="0"/>
        <w:ind w:left="0" w:right="0" w:firstLine="709"/>
        <w:jc w:val="right"/>
      </w:pPr>
      <w:r w:rsidRPr="00644939">
        <w:rPr>
          <w:rFonts w:ascii="Calibri" w:eastAsia="Calibri" w:hAnsi="Calibri" w:cs="Calibri"/>
          <w:noProof/>
          <w:position w:val="-14"/>
          <w:sz w:val="22"/>
        </w:rPr>
        <w:drawing>
          <wp:inline distT="0" distB="0" distL="0" distR="0" wp14:anchorId="2A570453" wp14:editId="674D9AD9">
            <wp:extent cx="2695575" cy="285750"/>
            <wp:effectExtent l="0" t="0" r="0" b="0"/>
            <wp:docPr id="73247" name="Picture 73247"/>
            <wp:cNvGraphicFramePr/>
            <a:graphic xmlns:a="http://schemas.openxmlformats.org/drawingml/2006/main">
              <a:graphicData uri="http://schemas.openxmlformats.org/drawingml/2006/picture">
                <pic:pic xmlns:pic="http://schemas.openxmlformats.org/drawingml/2006/picture">
                  <pic:nvPicPr>
                    <pic:cNvPr id="73247" name="Picture 73247"/>
                    <pic:cNvPicPr/>
                  </pic:nvPicPr>
                  <pic:blipFill>
                    <a:blip r:embed="rId43"/>
                    <a:stretch>
                      <a:fillRect/>
                    </a:stretch>
                  </pic:blipFill>
                  <pic:spPr>
                    <a:xfrm>
                      <a:off x="0" y="0"/>
                      <a:ext cx="2695575" cy="285750"/>
                    </a:xfrm>
                    <a:prstGeom prst="rect">
                      <a:avLst/>
                    </a:prstGeom>
                  </pic:spPr>
                </pic:pic>
              </a:graphicData>
            </a:graphic>
          </wp:inline>
        </w:drawing>
      </w:r>
      <w:r w:rsidR="00641333" w:rsidRPr="00B77987">
        <w:rPr>
          <w:rFonts w:ascii="Cambria Math" w:eastAsia="Cambria Math" w:hAnsi="Cambria Math" w:cs="Cambria Math"/>
          <w:lang w:val="en-US"/>
        </w:rPr>
        <w:t xml:space="preserve"> </w:t>
      </w:r>
      <w:r w:rsidRPr="00644939">
        <w:rPr>
          <w:rFonts w:ascii="Cambria Math" w:eastAsia="Cambria Math" w:hAnsi="Cambria Math" w:cs="Cambria Math"/>
        </w:rPr>
        <w:t xml:space="preserve"> </w:t>
      </w:r>
      <w:r w:rsidR="00883A2B" w:rsidRPr="001F3656">
        <w:rPr>
          <w:rFonts w:ascii="Cambria Math" w:eastAsia="Cambria Math" w:hAnsi="Cambria Math" w:cs="Cambria Math"/>
          <w:lang w:val="en-US"/>
        </w:rPr>
        <w:t xml:space="preserve">                        </w:t>
      </w:r>
      <w:r w:rsidRPr="00644939">
        <w:rPr>
          <w:rFonts w:ascii="Cambria Math" w:eastAsia="Cambria Math" w:hAnsi="Cambria Math" w:cs="Cambria Math"/>
        </w:rPr>
        <w:t>(2</w:t>
      </w:r>
      <w:r w:rsidR="00D63D6D">
        <w:rPr>
          <w:rFonts w:ascii="Cambria Math" w:eastAsia="Cambria Math" w:hAnsi="Cambria Math" w:cs="Cambria Math"/>
        </w:rPr>
        <w:t>.</w:t>
      </w:r>
      <w:r w:rsidRPr="00644939">
        <w:rPr>
          <w:rFonts w:ascii="Cambria Math" w:eastAsia="Cambria Math" w:hAnsi="Cambria Math" w:cs="Cambria Math"/>
        </w:rPr>
        <w:t>9)</w:t>
      </w:r>
    </w:p>
    <w:p w14:paraId="1246BCA8" w14:textId="77777777" w:rsidR="00516699" w:rsidRPr="00644939" w:rsidRDefault="00C060C1" w:rsidP="00C060C1">
      <w:pPr>
        <w:spacing w:after="0"/>
        <w:ind w:left="0" w:right="0" w:firstLine="709"/>
        <w:jc w:val="right"/>
      </w:pPr>
      <w:r w:rsidRPr="00644939">
        <w:t xml:space="preserve"> </w:t>
      </w:r>
    </w:p>
    <w:p w14:paraId="3EC02B62" w14:textId="1B6583B1" w:rsidR="00516699" w:rsidRPr="00644939" w:rsidRDefault="00B77987" w:rsidP="001E0845">
      <w:pPr>
        <w:spacing w:after="0"/>
        <w:ind w:left="0" w:right="0" w:hanging="142"/>
        <w:jc w:val="left"/>
      </w:pPr>
      <w:r w:rsidRPr="00644939">
        <w:t xml:space="preserve">мұндағы </w:t>
      </w:r>
      <w:r w:rsidR="00C060C1" w:rsidRPr="00644939">
        <w:t>a = (KsT1 + KsT2+T2); b = Kc + 1; c = KcT1 + T2</w:t>
      </w:r>
    </w:p>
    <w:p w14:paraId="6D4D2AD6" w14:textId="77777777" w:rsidR="00516699" w:rsidRPr="00644939" w:rsidRDefault="00C060C1" w:rsidP="00C060C1">
      <w:pPr>
        <w:spacing w:after="0"/>
        <w:ind w:left="0" w:right="0" w:firstLine="709"/>
        <w:jc w:val="left"/>
      </w:pPr>
      <w:r w:rsidRPr="00644939">
        <w:t xml:space="preserve"> </w:t>
      </w:r>
    </w:p>
    <w:p w14:paraId="44714496" w14:textId="77777777" w:rsidR="00516699" w:rsidRPr="00644939" w:rsidRDefault="00C060C1" w:rsidP="00840507">
      <w:pPr>
        <w:spacing w:after="0"/>
        <w:ind w:left="0" w:right="0" w:firstLine="709"/>
      </w:pPr>
      <w:r w:rsidRPr="00644939">
        <w:t xml:space="preserve">Осы теңдеуді алғаннан кейін (2.7) теңдеуіне оралайық. (2.7) теңдеуінің </w:t>
      </w:r>
      <w:r w:rsidR="00840507" w:rsidRPr="00644939">
        <w:t>d</w:t>
      </w:r>
      <w:r w:rsidRPr="00644939">
        <w:t>∆</w:t>
      </w:r>
      <w:r w:rsidR="00840507" w:rsidRPr="00644939">
        <w:t xml:space="preserve"> Upc</w:t>
      </w:r>
      <w:r w:rsidRPr="00644939">
        <w:t xml:space="preserve"> туындысының орнына олардың (2.1) өрнектерін шығарамыз және</w:t>
      </w:r>
      <w:r w:rsidR="00840507" w:rsidRPr="00644939">
        <w:t xml:space="preserve"> </w:t>
      </w:r>
      <w:r w:rsidRPr="00644939">
        <w:t>(2.7), біз аламыз:</w:t>
      </w:r>
    </w:p>
    <w:p w14:paraId="4860F73F" w14:textId="77777777" w:rsidR="00516699" w:rsidRPr="00644939" w:rsidRDefault="00C060C1" w:rsidP="00C060C1">
      <w:pPr>
        <w:spacing w:after="0"/>
        <w:ind w:left="0" w:right="0" w:firstLine="709"/>
        <w:jc w:val="left"/>
      </w:pPr>
      <w:r w:rsidRPr="00644939">
        <w:t xml:space="preserve"> </w:t>
      </w:r>
    </w:p>
    <w:p w14:paraId="4AFA1409" w14:textId="77777777" w:rsidR="00516699" w:rsidRPr="00644939" w:rsidRDefault="00C060C1" w:rsidP="002F6FD8">
      <w:pPr>
        <w:spacing w:after="0"/>
        <w:ind w:left="0" w:right="0" w:firstLine="709"/>
        <w:jc w:val="center"/>
      </w:pPr>
      <w:r w:rsidRPr="00644939">
        <w:rPr>
          <w:rFonts w:ascii="Calibri" w:eastAsia="Calibri" w:hAnsi="Calibri" w:cs="Calibri"/>
          <w:noProof/>
          <w:position w:val="-78"/>
          <w:sz w:val="22"/>
        </w:rPr>
        <w:drawing>
          <wp:inline distT="0" distB="0" distL="0" distR="0" wp14:anchorId="273A679A" wp14:editId="06A54096">
            <wp:extent cx="2752725" cy="701675"/>
            <wp:effectExtent l="0" t="0" r="0" b="0"/>
            <wp:docPr id="73248" name="Picture 73248"/>
            <wp:cNvGraphicFramePr/>
            <a:graphic xmlns:a="http://schemas.openxmlformats.org/drawingml/2006/main">
              <a:graphicData uri="http://schemas.openxmlformats.org/drawingml/2006/picture">
                <pic:pic xmlns:pic="http://schemas.openxmlformats.org/drawingml/2006/picture">
                  <pic:nvPicPr>
                    <pic:cNvPr id="73248" name="Picture 73248"/>
                    <pic:cNvPicPr/>
                  </pic:nvPicPr>
                  <pic:blipFill>
                    <a:blip r:embed="rId44"/>
                    <a:stretch>
                      <a:fillRect/>
                    </a:stretch>
                  </pic:blipFill>
                  <pic:spPr>
                    <a:xfrm>
                      <a:off x="0" y="0"/>
                      <a:ext cx="2752725" cy="701675"/>
                    </a:xfrm>
                    <a:prstGeom prst="rect">
                      <a:avLst/>
                    </a:prstGeom>
                  </pic:spPr>
                </pic:pic>
              </a:graphicData>
            </a:graphic>
          </wp:inline>
        </w:drawing>
      </w:r>
    </w:p>
    <w:p w14:paraId="76DF898A" w14:textId="77777777" w:rsidR="00516699" w:rsidRPr="00644939" w:rsidRDefault="00C060C1" w:rsidP="002F6FD8">
      <w:pPr>
        <w:spacing w:after="0"/>
        <w:ind w:left="0" w:right="0" w:firstLine="709"/>
        <w:jc w:val="center"/>
      </w:pPr>
      <w:r w:rsidRPr="00644939">
        <w:rPr>
          <w:rFonts w:ascii="Calibri" w:eastAsia="Calibri" w:hAnsi="Calibri" w:cs="Calibri"/>
          <w:noProof/>
          <w:position w:val="-15"/>
          <w:sz w:val="22"/>
        </w:rPr>
        <w:drawing>
          <wp:inline distT="0" distB="0" distL="0" distR="0" wp14:anchorId="0CAB7278" wp14:editId="28530D02">
            <wp:extent cx="2622550" cy="285750"/>
            <wp:effectExtent l="0" t="0" r="0" b="0"/>
            <wp:docPr id="73249" name="Picture 73249"/>
            <wp:cNvGraphicFramePr/>
            <a:graphic xmlns:a="http://schemas.openxmlformats.org/drawingml/2006/main">
              <a:graphicData uri="http://schemas.openxmlformats.org/drawingml/2006/picture">
                <pic:pic xmlns:pic="http://schemas.openxmlformats.org/drawingml/2006/picture">
                  <pic:nvPicPr>
                    <pic:cNvPr id="73249" name="Picture 73249"/>
                    <pic:cNvPicPr/>
                  </pic:nvPicPr>
                  <pic:blipFill>
                    <a:blip r:embed="rId45"/>
                    <a:stretch>
                      <a:fillRect/>
                    </a:stretch>
                  </pic:blipFill>
                  <pic:spPr>
                    <a:xfrm>
                      <a:off x="0" y="0"/>
                      <a:ext cx="2622550" cy="285750"/>
                    </a:xfrm>
                    <a:prstGeom prst="rect">
                      <a:avLst/>
                    </a:prstGeom>
                  </pic:spPr>
                </pic:pic>
              </a:graphicData>
            </a:graphic>
          </wp:inline>
        </w:drawing>
      </w:r>
      <w:r w:rsidRPr="00644939">
        <w:t>,</w:t>
      </w:r>
    </w:p>
    <w:p w14:paraId="78AC5F07" w14:textId="77777777" w:rsidR="00516699" w:rsidRPr="00644939" w:rsidRDefault="00C060C1" w:rsidP="002F6FD8">
      <w:pPr>
        <w:spacing w:after="0"/>
        <w:ind w:left="0" w:right="0" w:firstLine="709"/>
        <w:jc w:val="center"/>
      </w:pPr>
      <w:r w:rsidRPr="00644939">
        <w:t>әйтпесе</w:t>
      </w:r>
    </w:p>
    <w:p w14:paraId="07C67EF7" w14:textId="77777777" w:rsidR="00516699" w:rsidRPr="00644939" w:rsidRDefault="00C060C1" w:rsidP="002F6FD8">
      <w:pPr>
        <w:spacing w:after="0"/>
        <w:ind w:left="0" w:right="0" w:firstLine="709"/>
        <w:jc w:val="center"/>
      </w:pPr>
      <w:r w:rsidRPr="00644939">
        <w:rPr>
          <w:rFonts w:ascii="Calibri" w:eastAsia="Calibri" w:hAnsi="Calibri" w:cs="Calibri"/>
          <w:noProof/>
          <w:position w:val="-94"/>
          <w:sz w:val="22"/>
        </w:rPr>
        <w:drawing>
          <wp:inline distT="0" distB="0" distL="0" distR="0" wp14:anchorId="1526CE09" wp14:editId="0CBAED9D">
            <wp:extent cx="2368550" cy="803275"/>
            <wp:effectExtent l="0" t="0" r="0" b="0"/>
            <wp:docPr id="73250" name="Picture 73250"/>
            <wp:cNvGraphicFramePr/>
            <a:graphic xmlns:a="http://schemas.openxmlformats.org/drawingml/2006/main">
              <a:graphicData uri="http://schemas.openxmlformats.org/drawingml/2006/picture">
                <pic:pic xmlns:pic="http://schemas.openxmlformats.org/drawingml/2006/picture">
                  <pic:nvPicPr>
                    <pic:cNvPr id="73250" name="Picture 73250"/>
                    <pic:cNvPicPr/>
                  </pic:nvPicPr>
                  <pic:blipFill>
                    <a:blip r:embed="rId46"/>
                    <a:stretch>
                      <a:fillRect/>
                    </a:stretch>
                  </pic:blipFill>
                  <pic:spPr>
                    <a:xfrm>
                      <a:off x="0" y="0"/>
                      <a:ext cx="2368550" cy="803275"/>
                    </a:xfrm>
                    <a:prstGeom prst="rect">
                      <a:avLst/>
                    </a:prstGeom>
                  </pic:spPr>
                </pic:pic>
              </a:graphicData>
            </a:graphic>
          </wp:inline>
        </w:drawing>
      </w:r>
    </w:p>
    <w:p w14:paraId="6501811A" w14:textId="49EA035D" w:rsidR="00516699" w:rsidRPr="00644939" w:rsidRDefault="00C060C1" w:rsidP="00883A2B">
      <w:pPr>
        <w:spacing w:after="0"/>
        <w:ind w:left="0" w:right="0" w:firstLine="709"/>
        <w:jc w:val="right"/>
      </w:pPr>
      <w:r w:rsidRPr="00644939">
        <w:rPr>
          <w:rFonts w:ascii="Calibri" w:eastAsia="Calibri" w:hAnsi="Calibri" w:cs="Calibri"/>
          <w:noProof/>
          <w:position w:val="-18"/>
          <w:sz w:val="22"/>
        </w:rPr>
        <w:drawing>
          <wp:inline distT="0" distB="0" distL="0" distR="0" wp14:anchorId="7A3A584E" wp14:editId="2B5A91FD">
            <wp:extent cx="2054225" cy="304800"/>
            <wp:effectExtent l="0" t="0" r="0" b="0"/>
            <wp:docPr id="73786" name="Picture 73786"/>
            <wp:cNvGraphicFramePr/>
            <a:graphic xmlns:a="http://schemas.openxmlformats.org/drawingml/2006/main">
              <a:graphicData uri="http://schemas.openxmlformats.org/drawingml/2006/picture">
                <pic:pic xmlns:pic="http://schemas.openxmlformats.org/drawingml/2006/picture">
                  <pic:nvPicPr>
                    <pic:cNvPr id="73786" name="Picture 73786"/>
                    <pic:cNvPicPr/>
                  </pic:nvPicPr>
                  <pic:blipFill>
                    <a:blip r:embed="rId47"/>
                    <a:stretch>
                      <a:fillRect/>
                    </a:stretch>
                  </pic:blipFill>
                  <pic:spPr>
                    <a:xfrm>
                      <a:off x="0" y="0"/>
                      <a:ext cx="2054225" cy="304800"/>
                    </a:xfrm>
                    <a:prstGeom prst="rect">
                      <a:avLst/>
                    </a:prstGeom>
                  </pic:spPr>
                </pic:pic>
              </a:graphicData>
            </a:graphic>
          </wp:inline>
        </w:drawing>
      </w:r>
      <w:r w:rsidR="00641333" w:rsidRPr="00293A42">
        <w:rPr>
          <w:rFonts w:ascii="Cambria Math" w:eastAsia="Cambria Math" w:hAnsi="Cambria Math" w:cs="Cambria Math"/>
        </w:rPr>
        <w:t xml:space="preserve"> </w:t>
      </w:r>
      <w:r w:rsidRPr="00644939">
        <w:rPr>
          <w:rFonts w:ascii="Cambria Math" w:eastAsia="Cambria Math" w:hAnsi="Cambria Math" w:cs="Cambria Math"/>
        </w:rPr>
        <w:t xml:space="preserve"> </w:t>
      </w:r>
      <w:r w:rsidR="00883A2B" w:rsidRPr="001F3656">
        <w:rPr>
          <w:rFonts w:ascii="Cambria Math" w:eastAsia="Cambria Math" w:hAnsi="Cambria Math" w:cs="Cambria Math"/>
        </w:rPr>
        <w:t xml:space="preserve">                                    </w:t>
      </w:r>
      <w:r w:rsidRPr="00644939">
        <w:rPr>
          <w:rFonts w:ascii="Cambria Math" w:eastAsia="Cambria Math" w:hAnsi="Cambria Math" w:cs="Cambria Math"/>
        </w:rPr>
        <w:t>(2.10)</w:t>
      </w:r>
    </w:p>
    <w:p w14:paraId="05C2A534" w14:textId="77777777" w:rsidR="00516699" w:rsidRPr="00644939" w:rsidRDefault="00C060C1" w:rsidP="00C060C1">
      <w:pPr>
        <w:spacing w:after="0"/>
        <w:ind w:left="0" w:right="0" w:firstLine="709"/>
        <w:jc w:val="left"/>
      </w:pPr>
      <w:r w:rsidRPr="00644939">
        <w:t xml:space="preserve"> </w:t>
      </w:r>
    </w:p>
    <w:p w14:paraId="17487ECE" w14:textId="77777777" w:rsidR="00516699" w:rsidRPr="00644939" w:rsidRDefault="00C060C1" w:rsidP="00C060C1">
      <w:pPr>
        <w:spacing w:after="0"/>
        <w:ind w:left="0" w:right="0" w:firstLine="709"/>
      </w:pPr>
      <w:r w:rsidRPr="00644939">
        <w:t>Жалпы алғанда (2.1), (2.2), (2.4) және (2.8) дифференциалдық теңдеулерге негізделген тұйық сызықтық IF-IM жүйесінің математикалық сипаттамасы келесі түрде жазылады:</w:t>
      </w:r>
    </w:p>
    <w:p w14:paraId="5335602E" w14:textId="77777777" w:rsidR="00516699" w:rsidRPr="00644939" w:rsidRDefault="00C060C1" w:rsidP="00C060C1">
      <w:pPr>
        <w:spacing w:after="0"/>
        <w:ind w:left="0" w:right="0" w:firstLine="709"/>
        <w:jc w:val="left"/>
      </w:pPr>
      <w:r w:rsidRPr="00644939">
        <w:t xml:space="preserve"> </w:t>
      </w:r>
    </w:p>
    <w:p w14:paraId="41B79928" w14:textId="277E9A22" w:rsidR="00516699" w:rsidRPr="00644939" w:rsidRDefault="00C060C1" w:rsidP="00930106">
      <w:pPr>
        <w:spacing w:after="0"/>
        <w:ind w:left="0" w:right="0" w:firstLine="709"/>
        <w:jc w:val="center"/>
      </w:pPr>
      <w:r w:rsidRPr="00644939">
        <w:rPr>
          <w:rFonts w:ascii="Cambria Math" w:eastAsia="Cambria Math" w:hAnsi="Cambria Math" w:cs="Cambria Math"/>
        </w:rPr>
        <w:t>𝑥1 = 𝜔</w:t>
      </w:r>
    </w:p>
    <w:p w14:paraId="3B7B6235" w14:textId="52F1F631" w:rsidR="00516699" w:rsidRPr="00644939" w:rsidRDefault="00C060C1" w:rsidP="00930106">
      <w:pPr>
        <w:spacing w:after="0"/>
        <w:ind w:left="0" w:right="0" w:firstLine="709"/>
        <w:jc w:val="center"/>
      </w:pPr>
      <w:r w:rsidRPr="00644939">
        <w:rPr>
          <w:rFonts w:ascii="Cambria Math" w:eastAsia="Cambria Math" w:hAnsi="Cambria Math" w:cs="Cambria Math"/>
        </w:rPr>
        <w:t>𝑥2 = 𝜇</w:t>
      </w:r>
    </w:p>
    <w:p w14:paraId="07735A75" w14:textId="14A32C94" w:rsidR="00516699" w:rsidRPr="00644939" w:rsidRDefault="00C060C1" w:rsidP="00930106">
      <w:pPr>
        <w:spacing w:after="0"/>
        <w:ind w:left="0" w:right="0" w:firstLine="709"/>
        <w:jc w:val="center"/>
      </w:pPr>
      <w:r w:rsidRPr="00644939">
        <w:rPr>
          <w:rFonts w:ascii="Cambria Math" w:eastAsia="Cambria Math" w:hAnsi="Cambria Math" w:cs="Cambria Math"/>
        </w:rPr>
        <w:t>𝑥3 = 𝑈</w:t>
      </w:r>
      <w:proofErr w:type="spellStart"/>
      <w:r w:rsidRPr="00644939">
        <w:rPr>
          <w:rFonts w:ascii="Cambria Math" w:eastAsia="Cambria Math" w:hAnsi="Cambria Math" w:cs="Cambria Math"/>
        </w:rPr>
        <w:t>pch</w:t>
      </w:r>
      <w:proofErr w:type="spellEnd"/>
    </w:p>
    <w:p w14:paraId="6F61EDC1" w14:textId="03EF768A" w:rsidR="00516699" w:rsidRPr="00644939" w:rsidRDefault="00C060C1" w:rsidP="00930106">
      <w:pPr>
        <w:spacing w:after="0"/>
        <w:ind w:left="0" w:right="0" w:firstLine="709"/>
        <w:jc w:val="center"/>
      </w:pPr>
      <w:r w:rsidRPr="00644939">
        <w:rPr>
          <w:rFonts w:ascii="Cambria Math" w:eastAsia="Cambria Math" w:hAnsi="Cambria Math" w:cs="Cambria Math"/>
        </w:rPr>
        <w:t>𝑥4 = 𝑈𝑝𝑐</w:t>
      </w:r>
    </w:p>
    <w:p w14:paraId="1AEAE83F" w14:textId="5279880F" w:rsidR="00516699" w:rsidRPr="00644939" w:rsidRDefault="00930106" w:rsidP="00930106">
      <w:pPr>
        <w:spacing w:after="0"/>
        <w:ind w:left="0" w:right="0" w:firstLine="709"/>
        <w:jc w:val="right"/>
      </w:pPr>
      <w:r w:rsidRPr="00293A42">
        <w:rPr>
          <w:rFonts w:ascii="Calibri" w:eastAsia="Calibri" w:hAnsi="Calibri" w:cs="Calibri"/>
          <w:noProof/>
          <w:position w:val="-16"/>
          <w:sz w:val="22"/>
        </w:rPr>
        <w:lastRenderedPageBreak/>
        <w:t xml:space="preserve"> </w:t>
      </w:r>
      <w:r w:rsidR="00C060C1" w:rsidRPr="00644939">
        <w:rPr>
          <w:rFonts w:ascii="Calibri" w:eastAsia="Calibri" w:hAnsi="Calibri" w:cs="Calibri"/>
          <w:noProof/>
          <w:position w:val="-16"/>
          <w:sz w:val="22"/>
        </w:rPr>
        <w:drawing>
          <wp:inline distT="0" distB="0" distL="0" distR="0" wp14:anchorId="4C9F4EE2" wp14:editId="16A201E1">
            <wp:extent cx="4083050" cy="1619250"/>
            <wp:effectExtent l="0" t="0" r="0" b="0"/>
            <wp:docPr id="73787" name="Picture 73787"/>
            <wp:cNvGraphicFramePr/>
            <a:graphic xmlns:a="http://schemas.openxmlformats.org/drawingml/2006/main">
              <a:graphicData uri="http://schemas.openxmlformats.org/drawingml/2006/picture">
                <pic:pic xmlns:pic="http://schemas.openxmlformats.org/drawingml/2006/picture">
                  <pic:nvPicPr>
                    <pic:cNvPr id="73787" name="Picture 73787"/>
                    <pic:cNvPicPr/>
                  </pic:nvPicPr>
                  <pic:blipFill>
                    <a:blip r:embed="rId48"/>
                    <a:stretch>
                      <a:fillRect/>
                    </a:stretch>
                  </pic:blipFill>
                  <pic:spPr>
                    <a:xfrm>
                      <a:off x="0" y="0"/>
                      <a:ext cx="4083050" cy="1619250"/>
                    </a:xfrm>
                    <a:prstGeom prst="rect">
                      <a:avLst/>
                    </a:prstGeom>
                  </pic:spPr>
                </pic:pic>
              </a:graphicData>
            </a:graphic>
          </wp:inline>
        </w:drawing>
      </w:r>
      <w:r>
        <w:rPr>
          <w:rFonts w:ascii="Calibri" w:eastAsia="Calibri" w:hAnsi="Calibri" w:cs="Calibri"/>
          <w:noProof/>
          <w:position w:val="-16"/>
          <w:sz w:val="22"/>
          <w:lang w:val="en-US"/>
        </w:rPr>
        <w:t xml:space="preserve">    </w:t>
      </w:r>
      <w:r w:rsidR="00C060C1" w:rsidRPr="00644939">
        <w:rPr>
          <w:rFonts w:ascii="Cambria Math" w:eastAsia="Cambria Math" w:hAnsi="Cambria Math" w:cs="Cambria Math"/>
        </w:rPr>
        <w:t>(2.11)</w:t>
      </w:r>
    </w:p>
    <w:p w14:paraId="40DC785A" w14:textId="77777777" w:rsidR="00516699" w:rsidRPr="00644939" w:rsidRDefault="00516699" w:rsidP="002F6FD8">
      <w:pPr>
        <w:spacing w:after="0"/>
        <w:ind w:left="0" w:right="0" w:firstLine="709"/>
        <w:jc w:val="center"/>
      </w:pPr>
    </w:p>
    <w:p w14:paraId="6501E8C3" w14:textId="05D628FF" w:rsidR="00516699" w:rsidRPr="00644939" w:rsidRDefault="001E0845" w:rsidP="00AC2A04">
      <w:pPr>
        <w:spacing w:after="0"/>
        <w:ind w:right="0" w:hanging="127"/>
      </w:pPr>
      <w:r>
        <w:t>м</w:t>
      </w:r>
      <w:r w:rsidRPr="00644939">
        <w:t>ұндағы</w:t>
      </w:r>
      <w:r>
        <w:t xml:space="preserve"> </w:t>
      </w:r>
      <w:r w:rsidR="00297066">
        <w:rPr>
          <w:rFonts w:ascii="Calibri" w:eastAsia="Calibri" w:hAnsi="Calibri" w:cs="Calibri"/>
          <w:noProof/>
          <w:position w:val="-20"/>
          <w:sz w:val="22"/>
          <w:lang w:val="ru-RU"/>
        </w:rPr>
        <w:t xml:space="preserve">                                                      </w:t>
      </w:r>
      <w:r w:rsidR="00C060C1" w:rsidRPr="00644939">
        <w:rPr>
          <w:rFonts w:ascii="Calibri" w:eastAsia="Calibri" w:hAnsi="Calibri" w:cs="Calibri"/>
          <w:noProof/>
          <w:position w:val="-20"/>
          <w:sz w:val="22"/>
        </w:rPr>
        <w:drawing>
          <wp:inline distT="0" distB="0" distL="0" distR="0" wp14:anchorId="602EDD0B" wp14:editId="00E2D3B4">
            <wp:extent cx="1489075" cy="304800"/>
            <wp:effectExtent l="0" t="0" r="0" b="0"/>
            <wp:docPr id="73788" name="Picture 73788"/>
            <wp:cNvGraphicFramePr/>
            <a:graphic xmlns:a="http://schemas.openxmlformats.org/drawingml/2006/main">
              <a:graphicData uri="http://schemas.openxmlformats.org/drawingml/2006/picture">
                <pic:pic xmlns:pic="http://schemas.openxmlformats.org/drawingml/2006/picture">
                  <pic:nvPicPr>
                    <pic:cNvPr id="73788" name="Picture 73788"/>
                    <pic:cNvPicPr/>
                  </pic:nvPicPr>
                  <pic:blipFill>
                    <a:blip r:embed="rId49"/>
                    <a:stretch>
                      <a:fillRect/>
                    </a:stretch>
                  </pic:blipFill>
                  <pic:spPr>
                    <a:xfrm>
                      <a:off x="0" y="0"/>
                      <a:ext cx="1489075" cy="304800"/>
                    </a:xfrm>
                    <a:prstGeom prst="rect">
                      <a:avLst/>
                    </a:prstGeom>
                  </pic:spPr>
                </pic:pic>
              </a:graphicData>
            </a:graphic>
          </wp:inline>
        </w:drawing>
      </w:r>
    </w:p>
    <w:p w14:paraId="154B7967" w14:textId="45CA8827" w:rsidR="00516699" w:rsidRPr="00644939" w:rsidRDefault="00C060C1" w:rsidP="00D067BF">
      <w:pPr>
        <w:spacing w:after="0"/>
        <w:ind w:left="0" w:right="0" w:firstLine="709"/>
        <w:jc w:val="center"/>
      </w:pPr>
      <w:r w:rsidRPr="00644939">
        <w:rPr>
          <w:rFonts w:ascii="Calibri" w:eastAsia="Calibri" w:hAnsi="Calibri" w:cs="Calibri"/>
          <w:noProof/>
          <w:position w:val="-20"/>
          <w:sz w:val="22"/>
        </w:rPr>
        <w:drawing>
          <wp:inline distT="0" distB="0" distL="0" distR="0" wp14:anchorId="18E058AA" wp14:editId="71B6350B">
            <wp:extent cx="2057400" cy="317500"/>
            <wp:effectExtent l="0" t="0" r="0" b="0"/>
            <wp:docPr id="73789" name="Picture 73789"/>
            <wp:cNvGraphicFramePr/>
            <a:graphic xmlns:a="http://schemas.openxmlformats.org/drawingml/2006/main">
              <a:graphicData uri="http://schemas.openxmlformats.org/drawingml/2006/picture">
                <pic:pic xmlns:pic="http://schemas.openxmlformats.org/drawingml/2006/picture">
                  <pic:nvPicPr>
                    <pic:cNvPr id="73789" name="Picture 73789"/>
                    <pic:cNvPicPr/>
                  </pic:nvPicPr>
                  <pic:blipFill>
                    <a:blip r:embed="rId50"/>
                    <a:stretch>
                      <a:fillRect/>
                    </a:stretch>
                  </pic:blipFill>
                  <pic:spPr>
                    <a:xfrm>
                      <a:off x="0" y="0"/>
                      <a:ext cx="2057400" cy="317500"/>
                    </a:xfrm>
                    <a:prstGeom prst="rect">
                      <a:avLst/>
                    </a:prstGeom>
                  </pic:spPr>
                </pic:pic>
              </a:graphicData>
            </a:graphic>
          </wp:inline>
        </w:drawing>
      </w:r>
    </w:p>
    <w:p w14:paraId="0B7D21DD" w14:textId="769ED126" w:rsidR="00516699" w:rsidRPr="00644939" w:rsidRDefault="00C060C1" w:rsidP="00D067BF">
      <w:pPr>
        <w:spacing w:after="0"/>
        <w:ind w:left="0" w:right="0" w:firstLine="709"/>
        <w:jc w:val="center"/>
      </w:pPr>
      <w:r w:rsidRPr="00644939">
        <w:rPr>
          <w:rFonts w:ascii="Calibri" w:eastAsia="Calibri" w:hAnsi="Calibri" w:cs="Calibri"/>
          <w:noProof/>
          <w:position w:val="-18"/>
          <w:sz w:val="22"/>
        </w:rPr>
        <w:drawing>
          <wp:inline distT="0" distB="0" distL="0" distR="0" wp14:anchorId="761DD0AE" wp14:editId="70DB982C">
            <wp:extent cx="1450975" cy="304800"/>
            <wp:effectExtent l="0" t="0" r="0" b="0"/>
            <wp:docPr id="73790" name="Picture 73790"/>
            <wp:cNvGraphicFramePr/>
            <a:graphic xmlns:a="http://schemas.openxmlformats.org/drawingml/2006/main">
              <a:graphicData uri="http://schemas.openxmlformats.org/drawingml/2006/picture">
                <pic:pic xmlns:pic="http://schemas.openxmlformats.org/drawingml/2006/picture">
                  <pic:nvPicPr>
                    <pic:cNvPr id="73790" name="Picture 73790"/>
                    <pic:cNvPicPr/>
                  </pic:nvPicPr>
                  <pic:blipFill>
                    <a:blip r:embed="rId51"/>
                    <a:stretch>
                      <a:fillRect/>
                    </a:stretch>
                  </pic:blipFill>
                  <pic:spPr>
                    <a:xfrm>
                      <a:off x="0" y="0"/>
                      <a:ext cx="1450975" cy="304800"/>
                    </a:xfrm>
                    <a:prstGeom prst="rect">
                      <a:avLst/>
                    </a:prstGeom>
                  </pic:spPr>
                </pic:pic>
              </a:graphicData>
            </a:graphic>
          </wp:inline>
        </w:drawing>
      </w:r>
    </w:p>
    <w:p w14:paraId="5A88CCA9" w14:textId="06654899" w:rsidR="00516699" w:rsidRPr="00644939" w:rsidRDefault="00C060C1" w:rsidP="00D067BF">
      <w:pPr>
        <w:spacing w:after="0"/>
        <w:ind w:left="0" w:right="0" w:firstLine="709"/>
        <w:jc w:val="center"/>
      </w:pPr>
      <w:r w:rsidRPr="00644939">
        <w:rPr>
          <w:rFonts w:ascii="Calibri" w:eastAsia="Calibri" w:hAnsi="Calibri" w:cs="Calibri"/>
          <w:noProof/>
          <w:position w:val="-20"/>
          <w:sz w:val="22"/>
        </w:rPr>
        <w:drawing>
          <wp:inline distT="0" distB="0" distL="0" distR="0" wp14:anchorId="3369BEA8" wp14:editId="7AC3F171">
            <wp:extent cx="2209800" cy="311150"/>
            <wp:effectExtent l="0" t="0" r="0" b="0"/>
            <wp:docPr id="73791" name="Picture 73791"/>
            <wp:cNvGraphicFramePr/>
            <a:graphic xmlns:a="http://schemas.openxmlformats.org/drawingml/2006/main">
              <a:graphicData uri="http://schemas.openxmlformats.org/drawingml/2006/picture">
                <pic:pic xmlns:pic="http://schemas.openxmlformats.org/drawingml/2006/picture">
                  <pic:nvPicPr>
                    <pic:cNvPr id="73791" name="Picture 73791"/>
                    <pic:cNvPicPr/>
                  </pic:nvPicPr>
                  <pic:blipFill>
                    <a:blip r:embed="rId52"/>
                    <a:stretch>
                      <a:fillRect/>
                    </a:stretch>
                  </pic:blipFill>
                  <pic:spPr>
                    <a:xfrm>
                      <a:off x="0" y="0"/>
                      <a:ext cx="2209800" cy="311150"/>
                    </a:xfrm>
                    <a:prstGeom prst="rect">
                      <a:avLst/>
                    </a:prstGeom>
                  </pic:spPr>
                </pic:pic>
              </a:graphicData>
            </a:graphic>
          </wp:inline>
        </w:drawing>
      </w:r>
    </w:p>
    <w:p w14:paraId="4D206422" w14:textId="4C6CD647" w:rsidR="00516699" w:rsidRPr="00644939" w:rsidRDefault="00930106" w:rsidP="00D067BF">
      <w:pPr>
        <w:spacing w:after="0"/>
        <w:ind w:left="0" w:right="0" w:firstLine="709"/>
        <w:jc w:val="center"/>
      </w:pPr>
      <w:r>
        <w:rPr>
          <w:noProof/>
        </w:rPr>
        <w:drawing>
          <wp:inline distT="0" distB="0" distL="0" distR="0" wp14:anchorId="756D22DB" wp14:editId="086CAE71">
            <wp:extent cx="3450590" cy="31051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50590" cy="310515"/>
                    </a:xfrm>
                    <a:prstGeom prst="rect">
                      <a:avLst/>
                    </a:prstGeom>
                    <a:noFill/>
                    <a:ln>
                      <a:noFill/>
                    </a:ln>
                  </pic:spPr>
                </pic:pic>
              </a:graphicData>
            </a:graphic>
          </wp:inline>
        </w:drawing>
      </w:r>
    </w:p>
    <w:p w14:paraId="6EAE460A" w14:textId="77777777" w:rsidR="00516699" w:rsidRPr="00644939" w:rsidRDefault="00C060C1" w:rsidP="00C060C1">
      <w:pPr>
        <w:spacing w:after="0"/>
        <w:ind w:left="0" w:right="0" w:firstLine="709"/>
        <w:jc w:val="left"/>
      </w:pPr>
      <w:r w:rsidRPr="00644939">
        <w:t xml:space="preserve"> </w:t>
      </w:r>
    </w:p>
    <w:p w14:paraId="2EC1D7BC" w14:textId="77777777" w:rsidR="00516699" w:rsidRPr="00644939" w:rsidRDefault="00C060C1" w:rsidP="00C060C1">
      <w:pPr>
        <w:spacing w:after="0"/>
        <w:ind w:left="0" w:right="0" w:firstLine="709"/>
      </w:pPr>
      <w:r w:rsidRPr="00644939">
        <w:t>Әрі қарай, қан қысымының параметрлерін анықтау үшін біз есептеулер жүргіземіз.</w:t>
      </w:r>
    </w:p>
    <w:p w14:paraId="5D7E0290" w14:textId="77777777" w:rsidR="00516699" w:rsidRPr="00644939" w:rsidRDefault="00C060C1" w:rsidP="00C060C1">
      <w:pPr>
        <w:spacing w:after="0"/>
        <w:ind w:left="0" w:right="0" w:firstLine="709"/>
      </w:pPr>
      <w:r w:rsidRPr="00644939">
        <w:t>Қан қысымының көрсеткіштерін есептеу үшін оның бастапқы деректерін жазамыз:</w:t>
      </w:r>
    </w:p>
    <w:p w14:paraId="0437A4F8" w14:textId="18C897A8" w:rsidR="00516699" w:rsidRPr="00644939" w:rsidRDefault="00C060C1" w:rsidP="00A71D48">
      <w:pPr>
        <w:spacing w:after="0"/>
        <w:ind w:left="0" w:right="0" w:firstLine="709"/>
      </w:pPr>
      <w:r w:rsidRPr="00644939">
        <w:t>Бастапқы деректер: 𝑃н = 200 кВт; n = 1000 айн/мин;</w:t>
      </w:r>
      <w:r w:rsidR="00A71D48" w:rsidRPr="00A71D48">
        <w:t xml:space="preserve"> </w:t>
      </w:r>
      <w:r w:rsidRPr="00644939">
        <w:rPr>
          <w:rFonts w:ascii="Cambria Math" w:eastAsia="Cambria Math" w:hAnsi="Cambria Math" w:cs="Cambria Math"/>
        </w:rPr>
        <w:t>𝑆к = 0,5; 𝑇м = 0,2;</w:t>
      </w:r>
    </w:p>
    <w:p w14:paraId="65C0668E" w14:textId="77777777" w:rsidR="00516699" w:rsidRPr="00644939" w:rsidRDefault="00C060C1" w:rsidP="005C52F2">
      <w:pPr>
        <w:spacing w:after="0"/>
        <w:ind w:left="0" w:right="0" w:firstLine="0"/>
      </w:pPr>
      <w:r w:rsidRPr="00644939">
        <w:rPr>
          <w:rFonts w:ascii="Cambria Math" w:eastAsia="Cambria Math" w:hAnsi="Cambria Math" w:cs="Cambria Math"/>
        </w:rPr>
        <w:t>мұндағы 𝑇m - (қан қысымының электромеханикалық уақыт тұрақтысы); (2.12) формула арқылы номиналды жылдамдықты анықтаймыз:</w:t>
      </w:r>
    </w:p>
    <w:p w14:paraId="212B32B9" w14:textId="77777777" w:rsidR="00516699" w:rsidRPr="00644939" w:rsidRDefault="00C060C1" w:rsidP="00C060C1">
      <w:pPr>
        <w:spacing w:after="0"/>
        <w:ind w:left="0" w:right="0" w:firstLine="709"/>
        <w:jc w:val="left"/>
      </w:pPr>
      <w:r w:rsidRPr="00644939">
        <w:t xml:space="preserve"> </w:t>
      </w:r>
    </w:p>
    <w:p w14:paraId="1145B495" w14:textId="6C0FCA38" w:rsidR="00516699" w:rsidRPr="00644939" w:rsidRDefault="00C060C1" w:rsidP="00297066">
      <w:pPr>
        <w:spacing w:after="0"/>
        <w:ind w:left="0" w:right="0" w:firstLine="709"/>
        <w:jc w:val="right"/>
      </w:pPr>
      <w:r w:rsidRPr="00644939">
        <w:rPr>
          <w:rFonts w:ascii="Calibri" w:eastAsia="Calibri" w:hAnsi="Calibri" w:cs="Calibri"/>
          <w:noProof/>
          <w:position w:val="-14"/>
          <w:sz w:val="22"/>
        </w:rPr>
        <w:drawing>
          <wp:inline distT="0" distB="0" distL="0" distR="0" wp14:anchorId="3EC209BE" wp14:editId="34FCA0B4">
            <wp:extent cx="603250" cy="263525"/>
            <wp:effectExtent l="0" t="0" r="0" b="0"/>
            <wp:docPr id="73793" name="Picture 73793"/>
            <wp:cNvGraphicFramePr/>
            <a:graphic xmlns:a="http://schemas.openxmlformats.org/drawingml/2006/main">
              <a:graphicData uri="http://schemas.openxmlformats.org/drawingml/2006/picture">
                <pic:pic xmlns:pic="http://schemas.openxmlformats.org/drawingml/2006/picture">
                  <pic:nvPicPr>
                    <pic:cNvPr id="73793" name="Picture 73793"/>
                    <pic:cNvPicPr/>
                  </pic:nvPicPr>
                  <pic:blipFill>
                    <a:blip r:embed="rId54"/>
                    <a:stretch>
                      <a:fillRect/>
                    </a:stretch>
                  </pic:blipFill>
                  <pic:spPr>
                    <a:xfrm>
                      <a:off x="0" y="0"/>
                      <a:ext cx="603250" cy="263525"/>
                    </a:xfrm>
                    <a:prstGeom prst="rect">
                      <a:avLst/>
                    </a:prstGeom>
                  </pic:spPr>
                </pic:pic>
              </a:graphicData>
            </a:graphic>
          </wp:inline>
        </w:drawing>
      </w:r>
      <w:r w:rsidR="009604EA">
        <w:rPr>
          <w:lang w:val="en-US"/>
        </w:rPr>
        <w:t xml:space="preserve">  </w:t>
      </w:r>
      <w:r w:rsidR="00297066" w:rsidRPr="001F3656">
        <w:t xml:space="preserve">                                                  </w:t>
      </w:r>
      <w:r w:rsidRPr="00644939">
        <w:t>(2.12)</w:t>
      </w:r>
    </w:p>
    <w:p w14:paraId="3A2D75A5" w14:textId="77777777" w:rsidR="00516699" w:rsidRPr="00644939" w:rsidRDefault="00516699" w:rsidP="002F6FD8">
      <w:pPr>
        <w:spacing w:after="0"/>
        <w:ind w:left="0" w:right="0" w:firstLine="709"/>
        <w:jc w:val="center"/>
      </w:pPr>
    </w:p>
    <w:p w14:paraId="7D0719A6" w14:textId="7E0F0824" w:rsidR="00516699" w:rsidRDefault="00C060C1" w:rsidP="002F6FD8">
      <w:pPr>
        <w:spacing w:after="0"/>
        <w:ind w:left="0" w:right="0" w:firstLine="709"/>
        <w:jc w:val="center"/>
      </w:pPr>
      <w:r w:rsidRPr="00644939">
        <w:rPr>
          <w:rFonts w:ascii="Calibri" w:eastAsia="Calibri" w:hAnsi="Calibri" w:cs="Calibri"/>
          <w:noProof/>
          <w:position w:val="-15"/>
          <w:sz w:val="22"/>
        </w:rPr>
        <w:drawing>
          <wp:inline distT="0" distB="0" distL="0" distR="0" wp14:anchorId="5AADFBB2" wp14:editId="5F9DC17D">
            <wp:extent cx="1901825" cy="279400"/>
            <wp:effectExtent l="0" t="0" r="0" b="0"/>
            <wp:docPr id="74040" name="Picture 74040"/>
            <wp:cNvGraphicFramePr/>
            <a:graphic xmlns:a="http://schemas.openxmlformats.org/drawingml/2006/main">
              <a:graphicData uri="http://schemas.openxmlformats.org/drawingml/2006/picture">
                <pic:pic xmlns:pic="http://schemas.openxmlformats.org/drawingml/2006/picture">
                  <pic:nvPicPr>
                    <pic:cNvPr id="74040" name="Picture 74040"/>
                    <pic:cNvPicPr/>
                  </pic:nvPicPr>
                  <pic:blipFill>
                    <a:blip r:embed="rId55"/>
                    <a:stretch>
                      <a:fillRect/>
                    </a:stretch>
                  </pic:blipFill>
                  <pic:spPr>
                    <a:xfrm>
                      <a:off x="0" y="0"/>
                      <a:ext cx="1901825" cy="279400"/>
                    </a:xfrm>
                    <a:prstGeom prst="rect">
                      <a:avLst/>
                    </a:prstGeom>
                  </pic:spPr>
                </pic:pic>
              </a:graphicData>
            </a:graphic>
          </wp:inline>
        </w:drawing>
      </w:r>
    </w:p>
    <w:p w14:paraId="60CFF55E" w14:textId="77777777" w:rsidR="00394572" w:rsidRPr="00644939" w:rsidRDefault="00394572" w:rsidP="002F6FD8">
      <w:pPr>
        <w:spacing w:after="0"/>
        <w:ind w:left="0" w:right="0" w:firstLine="709"/>
        <w:jc w:val="center"/>
      </w:pPr>
    </w:p>
    <w:p w14:paraId="146FE5ED" w14:textId="77777777" w:rsidR="00516699" w:rsidRPr="00644939" w:rsidRDefault="00C060C1" w:rsidP="00C060C1">
      <w:pPr>
        <w:spacing w:after="0"/>
        <w:ind w:left="0" w:right="0" w:firstLine="709"/>
      </w:pPr>
      <w:r w:rsidRPr="00644939">
        <w:t>Қозғалтқыштың электромагниттік моменті мынаған тең:</w:t>
      </w:r>
    </w:p>
    <w:p w14:paraId="23D468E0" w14:textId="77777777" w:rsidR="00516699" w:rsidRPr="00644939" w:rsidRDefault="00C060C1" w:rsidP="00C060C1">
      <w:pPr>
        <w:spacing w:after="0"/>
        <w:ind w:left="0" w:right="0" w:firstLine="709"/>
        <w:jc w:val="left"/>
      </w:pPr>
      <w:r w:rsidRPr="00644939">
        <w:t xml:space="preserve"> </w:t>
      </w:r>
    </w:p>
    <w:p w14:paraId="26C8208F" w14:textId="7A9D8C67" w:rsidR="00516699" w:rsidRPr="00644939" w:rsidRDefault="00C060C1" w:rsidP="00297066">
      <w:pPr>
        <w:spacing w:after="0"/>
        <w:ind w:left="0" w:right="0" w:firstLine="709"/>
        <w:jc w:val="right"/>
      </w:pPr>
      <w:r w:rsidRPr="00644939">
        <w:rPr>
          <w:rFonts w:ascii="Calibri" w:eastAsia="Calibri" w:hAnsi="Calibri" w:cs="Calibri"/>
          <w:noProof/>
          <w:position w:val="-21"/>
          <w:sz w:val="22"/>
        </w:rPr>
        <w:drawing>
          <wp:inline distT="0" distB="0" distL="0" distR="0" wp14:anchorId="4214D2D8" wp14:editId="33E97AAB">
            <wp:extent cx="552450" cy="304800"/>
            <wp:effectExtent l="0" t="0" r="0" b="0"/>
            <wp:docPr id="74041" name="Picture 74041"/>
            <wp:cNvGraphicFramePr/>
            <a:graphic xmlns:a="http://schemas.openxmlformats.org/drawingml/2006/main">
              <a:graphicData uri="http://schemas.openxmlformats.org/drawingml/2006/picture">
                <pic:pic xmlns:pic="http://schemas.openxmlformats.org/drawingml/2006/picture">
                  <pic:nvPicPr>
                    <pic:cNvPr id="74041" name="Picture 74041"/>
                    <pic:cNvPicPr/>
                  </pic:nvPicPr>
                  <pic:blipFill>
                    <a:blip r:embed="rId56"/>
                    <a:stretch>
                      <a:fillRect/>
                    </a:stretch>
                  </pic:blipFill>
                  <pic:spPr>
                    <a:xfrm>
                      <a:off x="0" y="0"/>
                      <a:ext cx="552450" cy="304800"/>
                    </a:xfrm>
                    <a:prstGeom prst="rect">
                      <a:avLst/>
                    </a:prstGeom>
                  </pic:spPr>
                </pic:pic>
              </a:graphicData>
            </a:graphic>
          </wp:inline>
        </w:drawing>
      </w:r>
      <w:r w:rsidR="00641333">
        <w:rPr>
          <w:lang w:val="ru-RU"/>
        </w:rPr>
        <w:t xml:space="preserve"> </w:t>
      </w:r>
      <w:r w:rsidRPr="00644939">
        <w:t xml:space="preserve"> </w:t>
      </w:r>
      <w:r w:rsidR="00297066">
        <w:rPr>
          <w:lang w:val="ru-RU"/>
        </w:rPr>
        <w:t xml:space="preserve">                                                  </w:t>
      </w:r>
      <w:r w:rsidRPr="00644939">
        <w:t>(2</w:t>
      </w:r>
      <w:r w:rsidR="00A36C35" w:rsidRPr="00433621">
        <w:rPr>
          <w:lang w:val="ru-RU"/>
        </w:rPr>
        <w:t>.</w:t>
      </w:r>
      <w:r w:rsidRPr="00644939">
        <w:t>13)</w:t>
      </w:r>
    </w:p>
    <w:p w14:paraId="6695D6DA" w14:textId="77777777" w:rsidR="00516699" w:rsidRPr="00644939" w:rsidRDefault="00516699" w:rsidP="002F6FD8">
      <w:pPr>
        <w:spacing w:after="0"/>
        <w:ind w:left="0" w:right="0" w:firstLine="709"/>
        <w:jc w:val="center"/>
      </w:pPr>
    </w:p>
    <w:p w14:paraId="1D605F49" w14:textId="21B84950" w:rsidR="00516699" w:rsidRPr="00644939" w:rsidRDefault="00C060C1" w:rsidP="002F6FD8">
      <w:pPr>
        <w:spacing w:after="0"/>
        <w:ind w:left="0" w:right="0" w:firstLine="709"/>
        <w:jc w:val="center"/>
      </w:pPr>
      <w:r w:rsidRPr="00644939">
        <w:rPr>
          <w:rFonts w:ascii="Calibri" w:eastAsia="Calibri" w:hAnsi="Calibri" w:cs="Calibri"/>
          <w:noProof/>
          <w:position w:val="-19"/>
          <w:sz w:val="22"/>
        </w:rPr>
        <w:drawing>
          <wp:inline distT="0" distB="0" distL="0" distR="0" wp14:anchorId="1F13AF91" wp14:editId="5142FF0E">
            <wp:extent cx="1393825" cy="295275"/>
            <wp:effectExtent l="0" t="0" r="0" b="0"/>
            <wp:docPr id="74042" name="Picture 74042"/>
            <wp:cNvGraphicFramePr/>
            <a:graphic xmlns:a="http://schemas.openxmlformats.org/drawingml/2006/main">
              <a:graphicData uri="http://schemas.openxmlformats.org/drawingml/2006/picture">
                <pic:pic xmlns:pic="http://schemas.openxmlformats.org/drawingml/2006/picture">
                  <pic:nvPicPr>
                    <pic:cNvPr id="74042" name="Picture 74042"/>
                    <pic:cNvPicPr/>
                  </pic:nvPicPr>
                  <pic:blipFill>
                    <a:blip r:embed="rId57"/>
                    <a:stretch>
                      <a:fillRect/>
                    </a:stretch>
                  </pic:blipFill>
                  <pic:spPr>
                    <a:xfrm>
                      <a:off x="0" y="0"/>
                      <a:ext cx="1393825" cy="295275"/>
                    </a:xfrm>
                    <a:prstGeom prst="rect">
                      <a:avLst/>
                    </a:prstGeom>
                  </pic:spPr>
                </pic:pic>
              </a:graphicData>
            </a:graphic>
          </wp:inline>
        </w:drawing>
      </w:r>
      <w:r w:rsidRPr="00644939">
        <w:t>Н*м</w:t>
      </w:r>
    </w:p>
    <w:p w14:paraId="15343130" w14:textId="77777777" w:rsidR="00516699" w:rsidRPr="00644939" w:rsidRDefault="00C060C1" w:rsidP="00C060C1">
      <w:pPr>
        <w:spacing w:after="0"/>
        <w:ind w:left="0" w:right="0" w:firstLine="709"/>
        <w:jc w:val="left"/>
      </w:pPr>
      <w:r w:rsidRPr="00644939">
        <w:t xml:space="preserve"> </w:t>
      </w:r>
    </w:p>
    <w:p w14:paraId="0E4FC4B9" w14:textId="77777777" w:rsidR="00516699" w:rsidRPr="00644939" w:rsidRDefault="00C060C1" w:rsidP="00C060C1">
      <w:pPr>
        <w:spacing w:after="0"/>
        <w:ind w:left="0" w:right="0" w:firstLine="709"/>
      </w:pPr>
      <w:r w:rsidRPr="00644939">
        <w:t>Механикалық сипаттаманың қаттылығы β мына формуламен анықталады:</w:t>
      </w:r>
    </w:p>
    <w:p w14:paraId="253AAF39" w14:textId="77777777" w:rsidR="00516699" w:rsidRPr="00644939" w:rsidRDefault="00C060C1" w:rsidP="00C060C1">
      <w:pPr>
        <w:spacing w:after="0"/>
        <w:ind w:left="0" w:right="0" w:firstLine="709"/>
        <w:jc w:val="left"/>
      </w:pPr>
      <w:r w:rsidRPr="00644939">
        <w:t xml:space="preserve"> </w:t>
      </w:r>
    </w:p>
    <w:p w14:paraId="5760D228" w14:textId="3840F63B" w:rsidR="00516699" w:rsidRPr="00644939" w:rsidRDefault="00C060C1" w:rsidP="00297066">
      <w:pPr>
        <w:spacing w:after="0"/>
        <w:ind w:left="0" w:right="0" w:firstLine="709"/>
        <w:jc w:val="right"/>
      </w:pPr>
      <w:r w:rsidRPr="00644939">
        <w:rPr>
          <w:rFonts w:ascii="Calibri" w:eastAsia="Calibri" w:hAnsi="Calibri" w:cs="Calibri"/>
          <w:noProof/>
          <w:position w:val="-18"/>
          <w:sz w:val="22"/>
        </w:rPr>
        <w:drawing>
          <wp:inline distT="0" distB="0" distL="0" distR="0" wp14:anchorId="123F8A77" wp14:editId="2AAFAA8F">
            <wp:extent cx="641350" cy="311150"/>
            <wp:effectExtent l="0" t="0" r="0" b="0"/>
            <wp:docPr id="74043" name="Picture 74043"/>
            <wp:cNvGraphicFramePr/>
            <a:graphic xmlns:a="http://schemas.openxmlformats.org/drawingml/2006/main">
              <a:graphicData uri="http://schemas.openxmlformats.org/drawingml/2006/picture">
                <pic:pic xmlns:pic="http://schemas.openxmlformats.org/drawingml/2006/picture">
                  <pic:nvPicPr>
                    <pic:cNvPr id="74043" name="Picture 74043"/>
                    <pic:cNvPicPr/>
                  </pic:nvPicPr>
                  <pic:blipFill>
                    <a:blip r:embed="rId58"/>
                    <a:stretch>
                      <a:fillRect/>
                    </a:stretch>
                  </pic:blipFill>
                  <pic:spPr>
                    <a:xfrm>
                      <a:off x="0" y="0"/>
                      <a:ext cx="641350" cy="311150"/>
                    </a:xfrm>
                    <a:prstGeom prst="rect">
                      <a:avLst/>
                    </a:prstGeom>
                  </pic:spPr>
                </pic:pic>
              </a:graphicData>
            </a:graphic>
          </wp:inline>
        </w:drawing>
      </w:r>
      <w:r w:rsidR="00641333">
        <w:rPr>
          <w:lang w:val="ru-RU"/>
        </w:rPr>
        <w:t xml:space="preserve"> </w:t>
      </w:r>
      <w:r w:rsidRPr="00644939">
        <w:t xml:space="preserve"> </w:t>
      </w:r>
      <w:r w:rsidR="00297066">
        <w:rPr>
          <w:lang w:val="ru-RU"/>
        </w:rPr>
        <w:t xml:space="preserve">                                                </w:t>
      </w:r>
      <w:r w:rsidRPr="00644939">
        <w:t>(2</w:t>
      </w:r>
      <w:r w:rsidR="00D63D6D">
        <w:t>.</w:t>
      </w:r>
      <w:r w:rsidRPr="00644939">
        <w:t>14)</w:t>
      </w:r>
    </w:p>
    <w:p w14:paraId="386B2811" w14:textId="77777777" w:rsidR="00516699" w:rsidRPr="00644939" w:rsidRDefault="00C060C1" w:rsidP="00C060C1">
      <w:pPr>
        <w:spacing w:after="0"/>
        <w:ind w:left="0" w:right="0" w:firstLine="709"/>
        <w:jc w:val="left"/>
      </w:pPr>
      <w:r w:rsidRPr="00644939">
        <w:t xml:space="preserve"> </w:t>
      </w:r>
    </w:p>
    <w:p w14:paraId="01ECDE5C" w14:textId="467F61B6" w:rsidR="00516699" w:rsidRPr="00930106" w:rsidRDefault="00C060C1" w:rsidP="005C52F2">
      <w:pPr>
        <w:spacing w:after="0"/>
        <w:ind w:left="0" w:right="0" w:firstLine="0"/>
        <w:rPr>
          <w:lang w:val="ru-RU"/>
        </w:rPr>
      </w:pPr>
      <w:r w:rsidRPr="00644939">
        <w:t xml:space="preserve">мұндағы </w:t>
      </w:r>
      <w:proofErr w:type="spellStart"/>
      <w:r w:rsidRPr="00644939">
        <w:t>критикалық</w:t>
      </w:r>
      <w:proofErr w:type="spellEnd"/>
      <w:r w:rsidRPr="00644939">
        <w:t xml:space="preserve"> электромагниттік момент </w:t>
      </w:r>
      <w:proofErr w:type="spellStart"/>
      <w:r w:rsidRPr="00644939">
        <w:t>Mk</w:t>
      </w:r>
      <w:proofErr w:type="spellEnd"/>
      <w:r w:rsidRPr="00644939">
        <w:t xml:space="preserve"> = 2 </w:t>
      </w:r>
      <w:proofErr w:type="spellStart"/>
      <w:r w:rsidRPr="00644939">
        <w:t>Mn</w:t>
      </w:r>
      <w:proofErr w:type="spellEnd"/>
      <w:r w:rsidR="00930106" w:rsidRPr="00930106">
        <w:rPr>
          <w:lang w:val="ru-RU"/>
        </w:rPr>
        <w:t>:</w:t>
      </w:r>
    </w:p>
    <w:p w14:paraId="771B1C27" w14:textId="77777777" w:rsidR="00516699" w:rsidRPr="00644939" w:rsidRDefault="00C060C1" w:rsidP="00C060C1">
      <w:pPr>
        <w:spacing w:after="0"/>
        <w:ind w:left="0" w:right="0" w:firstLine="709"/>
        <w:jc w:val="left"/>
      </w:pPr>
      <w:r w:rsidRPr="00644939">
        <w:lastRenderedPageBreak/>
        <w:t xml:space="preserve"> </w:t>
      </w:r>
    </w:p>
    <w:p w14:paraId="6613EEDE" w14:textId="2E4C6F0F" w:rsidR="00516699" w:rsidRPr="00644939" w:rsidRDefault="00C060C1" w:rsidP="00C060C1">
      <w:pPr>
        <w:spacing w:after="0"/>
        <w:ind w:left="0" w:right="0" w:firstLine="709"/>
        <w:jc w:val="center"/>
      </w:pPr>
      <w:r w:rsidRPr="00644939">
        <w:rPr>
          <w:rFonts w:ascii="Calibri" w:eastAsia="Calibri" w:hAnsi="Calibri" w:cs="Calibri"/>
          <w:noProof/>
          <w:position w:val="-19"/>
          <w:sz w:val="22"/>
        </w:rPr>
        <w:drawing>
          <wp:inline distT="0" distB="0" distL="0" distR="0" wp14:anchorId="302EF3B0" wp14:editId="14476235">
            <wp:extent cx="800100" cy="279400"/>
            <wp:effectExtent l="0" t="0" r="0" b="0"/>
            <wp:docPr id="74044" name="Picture 74044"/>
            <wp:cNvGraphicFramePr/>
            <a:graphic xmlns:a="http://schemas.openxmlformats.org/drawingml/2006/main">
              <a:graphicData uri="http://schemas.openxmlformats.org/drawingml/2006/picture">
                <pic:pic xmlns:pic="http://schemas.openxmlformats.org/drawingml/2006/picture">
                  <pic:nvPicPr>
                    <pic:cNvPr id="74044" name="Picture 74044"/>
                    <pic:cNvPicPr/>
                  </pic:nvPicPr>
                  <pic:blipFill>
                    <a:blip r:embed="rId59"/>
                    <a:stretch>
                      <a:fillRect/>
                    </a:stretch>
                  </pic:blipFill>
                  <pic:spPr>
                    <a:xfrm>
                      <a:off x="0" y="0"/>
                      <a:ext cx="800100" cy="279400"/>
                    </a:xfrm>
                    <a:prstGeom prst="rect">
                      <a:avLst/>
                    </a:prstGeom>
                  </pic:spPr>
                </pic:pic>
              </a:graphicData>
            </a:graphic>
          </wp:inline>
        </w:drawing>
      </w:r>
      <w:r w:rsidRPr="00644939">
        <w:t>= 48,71</w:t>
      </w:r>
    </w:p>
    <w:p w14:paraId="25BF9E61" w14:textId="77777777" w:rsidR="00516699" w:rsidRPr="00644939" w:rsidRDefault="00C060C1" w:rsidP="00C060C1">
      <w:pPr>
        <w:spacing w:after="0"/>
        <w:ind w:left="0" w:right="0" w:firstLine="709"/>
        <w:jc w:val="left"/>
      </w:pPr>
      <w:r w:rsidRPr="00644939">
        <w:t xml:space="preserve"> </w:t>
      </w:r>
    </w:p>
    <w:p w14:paraId="432BC003" w14:textId="77777777" w:rsidR="00516699" w:rsidRPr="00644939" w:rsidRDefault="00C060C1" w:rsidP="00B77987">
      <w:pPr>
        <w:spacing w:after="0"/>
        <w:ind w:left="0" w:right="0" w:firstLine="0"/>
      </w:pPr>
      <w:r w:rsidRPr="00644939">
        <w:t>Бірінші динамикалық буынның коэффициенті мынаған тең:</w:t>
      </w:r>
    </w:p>
    <w:p w14:paraId="00720597" w14:textId="77777777" w:rsidR="00516699" w:rsidRPr="00644939" w:rsidRDefault="00C060C1" w:rsidP="00C060C1">
      <w:pPr>
        <w:spacing w:after="0"/>
        <w:ind w:left="0" w:right="0" w:firstLine="709"/>
        <w:jc w:val="left"/>
      </w:pPr>
      <w:r w:rsidRPr="00644939">
        <w:t xml:space="preserve"> </w:t>
      </w:r>
    </w:p>
    <w:p w14:paraId="314D24CF" w14:textId="519387FE" w:rsidR="00516699" w:rsidRPr="00644939" w:rsidRDefault="00C060C1" w:rsidP="00297066">
      <w:pPr>
        <w:spacing w:after="0"/>
        <w:ind w:left="0" w:right="0" w:firstLine="709"/>
        <w:jc w:val="right"/>
      </w:pPr>
      <w:r w:rsidRPr="00644939">
        <w:rPr>
          <w:rFonts w:ascii="Calibri" w:eastAsia="Calibri" w:hAnsi="Calibri" w:cs="Calibri"/>
          <w:noProof/>
          <w:position w:val="-19"/>
          <w:sz w:val="22"/>
        </w:rPr>
        <w:drawing>
          <wp:inline distT="0" distB="0" distL="0" distR="0" wp14:anchorId="118F58BC" wp14:editId="434BD0BB">
            <wp:extent cx="631825" cy="304800"/>
            <wp:effectExtent l="0" t="0" r="0" b="0"/>
            <wp:docPr id="74045" name="Picture 74045"/>
            <wp:cNvGraphicFramePr/>
            <a:graphic xmlns:a="http://schemas.openxmlformats.org/drawingml/2006/main">
              <a:graphicData uri="http://schemas.openxmlformats.org/drawingml/2006/picture">
                <pic:pic xmlns:pic="http://schemas.openxmlformats.org/drawingml/2006/picture">
                  <pic:nvPicPr>
                    <pic:cNvPr id="74045" name="Picture 74045"/>
                    <pic:cNvPicPr/>
                  </pic:nvPicPr>
                  <pic:blipFill>
                    <a:blip r:embed="rId60"/>
                    <a:stretch>
                      <a:fillRect/>
                    </a:stretch>
                  </pic:blipFill>
                  <pic:spPr>
                    <a:xfrm>
                      <a:off x="0" y="0"/>
                      <a:ext cx="631825" cy="304800"/>
                    </a:xfrm>
                    <a:prstGeom prst="rect">
                      <a:avLst/>
                    </a:prstGeom>
                  </pic:spPr>
                </pic:pic>
              </a:graphicData>
            </a:graphic>
          </wp:inline>
        </w:drawing>
      </w:r>
      <w:r w:rsidR="00641333" w:rsidRPr="00293A42">
        <w:t xml:space="preserve"> </w:t>
      </w:r>
      <w:r w:rsidRPr="00644939">
        <w:t xml:space="preserve"> </w:t>
      </w:r>
      <w:r w:rsidR="00297066" w:rsidRPr="001F3656">
        <w:t xml:space="preserve">                                              </w:t>
      </w:r>
      <w:r w:rsidRPr="00644939">
        <w:t>(2</w:t>
      </w:r>
      <w:r w:rsidR="00D63D6D">
        <w:t>.</w:t>
      </w:r>
      <w:r w:rsidRPr="00644939">
        <w:t>15)</w:t>
      </w:r>
    </w:p>
    <w:p w14:paraId="7789E074" w14:textId="77777777" w:rsidR="00516699" w:rsidRPr="00644939" w:rsidRDefault="00C060C1" w:rsidP="00C060C1">
      <w:pPr>
        <w:spacing w:after="0"/>
        <w:ind w:left="0" w:right="0" w:firstLine="709"/>
        <w:jc w:val="left"/>
      </w:pPr>
      <w:r w:rsidRPr="00644939">
        <w:t xml:space="preserve"> </w:t>
      </w:r>
    </w:p>
    <w:p w14:paraId="7F74C3E0" w14:textId="792F7FF2" w:rsidR="00516699" w:rsidRPr="00644939" w:rsidRDefault="00930106" w:rsidP="00C060C1">
      <w:pPr>
        <w:spacing w:after="0"/>
        <w:ind w:left="0" w:right="0" w:firstLine="709"/>
        <w:jc w:val="center"/>
      </w:pPr>
      <w:r>
        <w:rPr>
          <w:noProof/>
        </w:rPr>
        <w:drawing>
          <wp:inline distT="0" distB="0" distL="0" distR="0" wp14:anchorId="193306BB" wp14:editId="1B647D81">
            <wp:extent cx="1294130" cy="284480"/>
            <wp:effectExtent l="0" t="0" r="127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94130" cy="284480"/>
                    </a:xfrm>
                    <a:prstGeom prst="rect">
                      <a:avLst/>
                    </a:prstGeom>
                    <a:noFill/>
                    <a:ln>
                      <a:noFill/>
                    </a:ln>
                  </pic:spPr>
                </pic:pic>
              </a:graphicData>
            </a:graphic>
          </wp:inline>
        </w:drawing>
      </w:r>
      <w:r w:rsidR="00C060C1" w:rsidRPr="00644939">
        <w:t xml:space="preserve"> </w:t>
      </w:r>
    </w:p>
    <w:p w14:paraId="3D8B6907" w14:textId="77777777" w:rsidR="00516699" w:rsidRPr="00644939" w:rsidRDefault="00C060C1" w:rsidP="00C060C1">
      <w:pPr>
        <w:spacing w:after="0"/>
        <w:ind w:left="0" w:right="0" w:firstLine="709"/>
        <w:jc w:val="left"/>
      </w:pPr>
      <w:r w:rsidRPr="00644939">
        <w:t xml:space="preserve"> </w:t>
      </w:r>
    </w:p>
    <w:p w14:paraId="284906BD" w14:textId="77777777" w:rsidR="00516699" w:rsidRPr="00644939" w:rsidRDefault="00C060C1" w:rsidP="00C060C1">
      <w:pPr>
        <w:spacing w:after="0"/>
        <w:ind w:left="0" w:right="0" w:firstLine="709"/>
      </w:pPr>
      <w:r w:rsidRPr="00644939">
        <w:t>Алынған деректер мәндері төменде талқыланатын сорғының электр жетегінің басқару жүйесінің параметрлерінің синтезін есептеу үшін қолданылады.</w:t>
      </w:r>
    </w:p>
    <w:p w14:paraId="1494484B" w14:textId="77777777" w:rsidR="00516699" w:rsidRPr="00433621" w:rsidRDefault="00C060C1" w:rsidP="00C060C1">
      <w:pPr>
        <w:spacing w:after="0"/>
        <w:ind w:left="0" w:right="0" w:firstLine="709"/>
        <w:jc w:val="left"/>
      </w:pPr>
      <w:r w:rsidRPr="00644939">
        <w:t xml:space="preserve"> </w:t>
      </w:r>
    </w:p>
    <w:p w14:paraId="5E42F3CD" w14:textId="77777777" w:rsidR="00B966E3" w:rsidRPr="00433621" w:rsidRDefault="00B966E3" w:rsidP="00C060C1">
      <w:pPr>
        <w:spacing w:after="0"/>
        <w:ind w:left="0" w:right="0" w:firstLine="709"/>
        <w:jc w:val="left"/>
      </w:pPr>
    </w:p>
    <w:p w14:paraId="17A6319A" w14:textId="79C5B5E8" w:rsidR="00516699" w:rsidRPr="00644939" w:rsidRDefault="00B966E3" w:rsidP="007423CA">
      <w:pPr>
        <w:pStyle w:val="2"/>
        <w:spacing w:after="0" w:line="240" w:lineRule="auto"/>
        <w:ind w:left="0" w:right="0" w:firstLine="709"/>
        <w:jc w:val="both"/>
        <w:rPr>
          <w:lang w:val="kk-KZ"/>
        </w:rPr>
      </w:pPr>
      <w:bookmarkStart w:id="11" w:name="_Toc168917788"/>
      <w:r w:rsidRPr="00644939">
        <w:rPr>
          <w:lang w:val="kk-KZ"/>
        </w:rPr>
        <w:t>2.3</w:t>
      </w:r>
      <w:r w:rsidR="009B65D5">
        <w:rPr>
          <w:lang w:val="kk-KZ"/>
        </w:rPr>
        <w:t xml:space="preserve"> </w:t>
      </w:r>
      <w:r w:rsidRPr="00644939">
        <w:rPr>
          <w:lang w:val="kk-KZ"/>
        </w:rPr>
        <w:t xml:space="preserve"> </w:t>
      </w:r>
      <w:r w:rsidR="00D63D6D">
        <w:rPr>
          <w:lang w:val="kk-KZ"/>
        </w:rPr>
        <w:t>О</w:t>
      </w:r>
      <w:r w:rsidR="00D63D6D" w:rsidRPr="00644939">
        <w:rPr>
          <w:lang w:val="kk-KZ"/>
        </w:rPr>
        <w:t>ртадан тепкіш сораптың электр жетегі қозғалысының тұрақтылығы және беріліс қызметі</w:t>
      </w:r>
      <w:bookmarkEnd w:id="11"/>
    </w:p>
    <w:p w14:paraId="5DC997F1" w14:textId="77777777" w:rsidR="00516699" w:rsidRPr="00644939" w:rsidRDefault="00C060C1" w:rsidP="00C060C1">
      <w:pPr>
        <w:spacing w:after="0"/>
        <w:ind w:left="0" w:right="0" w:firstLine="709"/>
        <w:jc w:val="left"/>
      </w:pPr>
      <w:r w:rsidRPr="00644939">
        <w:t xml:space="preserve"> </w:t>
      </w:r>
    </w:p>
    <w:p w14:paraId="19D6DED5" w14:textId="77777777" w:rsidR="00516699" w:rsidRPr="00644939" w:rsidRDefault="00C060C1" w:rsidP="00C060C1">
      <w:pPr>
        <w:spacing w:after="0"/>
        <w:ind w:left="0" w:right="0" w:firstLine="709"/>
      </w:pPr>
      <w:r w:rsidRPr="00644939">
        <w:t>Инвертор-инверторлық сорғының тұйық контурлы жүйесінің беріліс функциясын қалыптастыру компьютерде MATLAB көмегімен жүйенің құрылымдық схемасы (2.1-сурет) негізінде жүзеге асырылады. Асинхронды қозғалтқыш жүйесінің беріліс функциясы келесі тасымалдау функцияларынан тұрады:</w:t>
      </w:r>
    </w:p>
    <w:p w14:paraId="632F4288" w14:textId="77777777" w:rsidR="00516699" w:rsidRPr="00644939" w:rsidRDefault="00C060C1" w:rsidP="00C060C1">
      <w:pPr>
        <w:spacing w:after="0"/>
        <w:ind w:left="0" w:right="0" w:firstLine="709"/>
        <w:jc w:val="left"/>
      </w:pPr>
      <w:r w:rsidRPr="00644939">
        <w:t xml:space="preserve"> </w:t>
      </w:r>
    </w:p>
    <w:p w14:paraId="27183B3E" w14:textId="3E756C8F" w:rsidR="00516699" w:rsidRPr="00644939" w:rsidRDefault="00C060C1" w:rsidP="00297066">
      <w:pPr>
        <w:spacing w:after="0"/>
        <w:ind w:left="0" w:right="0" w:firstLine="709"/>
        <w:jc w:val="right"/>
      </w:pPr>
      <w:r w:rsidRPr="00644939">
        <w:rPr>
          <w:rFonts w:ascii="Calibri" w:eastAsia="Calibri" w:hAnsi="Calibri" w:cs="Calibri"/>
          <w:noProof/>
          <w:position w:val="-22"/>
          <w:sz w:val="22"/>
        </w:rPr>
        <w:drawing>
          <wp:inline distT="0" distB="0" distL="0" distR="0" wp14:anchorId="5167AF68" wp14:editId="11C10CAA">
            <wp:extent cx="844550" cy="304800"/>
            <wp:effectExtent l="0" t="0" r="0" b="0"/>
            <wp:docPr id="74456" name="Picture 74456"/>
            <wp:cNvGraphicFramePr/>
            <a:graphic xmlns:a="http://schemas.openxmlformats.org/drawingml/2006/main">
              <a:graphicData uri="http://schemas.openxmlformats.org/drawingml/2006/picture">
                <pic:pic xmlns:pic="http://schemas.openxmlformats.org/drawingml/2006/picture">
                  <pic:nvPicPr>
                    <pic:cNvPr id="74456" name="Picture 74456"/>
                    <pic:cNvPicPr/>
                  </pic:nvPicPr>
                  <pic:blipFill>
                    <a:blip r:embed="rId62"/>
                    <a:stretch>
                      <a:fillRect/>
                    </a:stretch>
                  </pic:blipFill>
                  <pic:spPr>
                    <a:xfrm>
                      <a:off x="0" y="0"/>
                      <a:ext cx="844550" cy="304800"/>
                    </a:xfrm>
                    <a:prstGeom prst="rect">
                      <a:avLst/>
                    </a:prstGeom>
                  </pic:spPr>
                </pic:pic>
              </a:graphicData>
            </a:graphic>
          </wp:inline>
        </w:drawing>
      </w:r>
      <w:r w:rsidR="00641333" w:rsidRPr="00293A42">
        <w:rPr>
          <w:rFonts w:ascii="Cambria Math" w:eastAsia="Cambria Math" w:hAnsi="Cambria Math" w:cs="Cambria Math"/>
        </w:rPr>
        <w:t xml:space="preserve"> </w:t>
      </w:r>
      <w:r w:rsidRPr="00644939">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(2</w:t>
      </w:r>
      <w:r w:rsidR="00A36C35" w:rsidRPr="00433621">
        <w:rPr>
          <w:rFonts w:ascii="Cambria Math" w:eastAsia="Cambria Math" w:hAnsi="Cambria Math" w:cs="Cambria Math"/>
        </w:rPr>
        <w:t>.</w:t>
      </w:r>
      <w:r w:rsidRPr="00644939">
        <w:rPr>
          <w:rFonts w:ascii="Cambria Math" w:eastAsia="Cambria Math" w:hAnsi="Cambria Math" w:cs="Cambria Math"/>
        </w:rPr>
        <w:t>16)</w:t>
      </w:r>
    </w:p>
    <w:p w14:paraId="67A57936" w14:textId="77777777" w:rsidR="00516699" w:rsidRPr="00644939" w:rsidRDefault="00516699" w:rsidP="002F6FD8">
      <w:pPr>
        <w:spacing w:after="0"/>
        <w:ind w:left="0" w:right="0" w:firstLine="709"/>
        <w:jc w:val="center"/>
      </w:pPr>
    </w:p>
    <w:p w14:paraId="5227F597" w14:textId="5961ED39" w:rsidR="00516699" w:rsidRPr="00644939" w:rsidRDefault="00C060C1" w:rsidP="00297066">
      <w:pPr>
        <w:spacing w:after="0"/>
        <w:ind w:left="0" w:right="0" w:firstLine="709"/>
        <w:jc w:val="right"/>
      </w:pPr>
      <w:r w:rsidRPr="00644939">
        <w:rPr>
          <w:rFonts w:ascii="Calibri" w:eastAsia="Calibri" w:hAnsi="Calibri" w:cs="Calibri"/>
          <w:noProof/>
          <w:position w:val="-22"/>
          <w:sz w:val="22"/>
        </w:rPr>
        <w:drawing>
          <wp:inline distT="0" distB="0" distL="0" distR="0" wp14:anchorId="360F8E1B" wp14:editId="0DCB6C11">
            <wp:extent cx="1073150" cy="307975"/>
            <wp:effectExtent l="0" t="0" r="0" b="0"/>
            <wp:docPr id="74457" name="Picture 74457"/>
            <wp:cNvGraphicFramePr/>
            <a:graphic xmlns:a="http://schemas.openxmlformats.org/drawingml/2006/main">
              <a:graphicData uri="http://schemas.openxmlformats.org/drawingml/2006/picture">
                <pic:pic xmlns:pic="http://schemas.openxmlformats.org/drawingml/2006/picture">
                  <pic:nvPicPr>
                    <pic:cNvPr id="74457" name="Picture 74457"/>
                    <pic:cNvPicPr/>
                  </pic:nvPicPr>
                  <pic:blipFill>
                    <a:blip r:embed="rId63"/>
                    <a:stretch>
                      <a:fillRect/>
                    </a:stretch>
                  </pic:blipFill>
                  <pic:spPr>
                    <a:xfrm>
                      <a:off x="0" y="0"/>
                      <a:ext cx="1073150" cy="307975"/>
                    </a:xfrm>
                    <a:prstGeom prst="rect">
                      <a:avLst/>
                    </a:prstGeom>
                  </pic:spPr>
                </pic:pic>
              </a:graphicData>
            </a:graphic>
          </wp:inline>
        </w:drawing>
      </w:r>
      <w:r w:rsidR="00641333" w:rsidRPr="00293A42">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 xml:space="preserve"> (2</w:t>
      </w:r>
      <w:r w:rsidR="00A36C35" w:rsidRPr="00433621">
        <w:rPr>
          <w:rFonts w:ascii="Cambria Math" w:eastAsia="Cambria Math" w:hAnsi="Cambria Math" w:cs="Cambria Math"/>
        </w:rPr>
        <w:t>.</w:t>
      </w:r>
      <w:r w:rsidRPr="00644939">
        <w:rPr>
          <w:rFonts w:ascii="Cambria Math" w:eastAsia="Cambria Math" w:hAnsi="Cambria Math" w:cs="Cambria Math"/>
        </w:rPr>
        <w:t>17)</w:t>
      </w:r>
    </w:p>
    <w:p w14:paraId="62058E0D" w14:textId="77777777" w:rsidR="00516699" w:rsidRPr="00644939" w:rsidRDefault="00C060C1" w:rsidP="00C060C1">
      <w:pPr>
        <w:spacing w:after="0"/>
        <w:ind w:left="0" w:right="0" w:firstLine="709"/>
        <w:jc w:val="left"/>
      </w:pPr>
      <w:r w:rsidRPr="00644939">
        <w:t xml:space="preserve"> </w:t>
      </w:r>
    </w:p>
    <w:p w14:paraId="0A276DA8" w14:textId="77777777" w:rsidR="00516699" w:rsidRPr="00644939" w:rsidRDefault="00C060C1" w:rsidP="005C52F2">
      <w:pPr>
        <w:spacing w:after="0"/>
        <w:ind w:left="0" w:right="0" w:firstLine="0"/>
        <w:jc w:val="left"/>
      </w:pPr>
      <w:r w:rsidRPr="00644939">
        <w:t xml:space="preserve">мұндағы </w:t>
      </w:r>
      <w:r w:rsidR="00840507" w:rsidRPr="00644939">
        <w:t>K</w:t>
      </w:r>
      <w:r w:rsidRPr="00644939">
        <w:t>1 = 1/</w:t>
      </w:r>
      <w:r w:rsidR="00840507" w:rsidRPr="00644939">
        <w:rPr>
          <w:rFonts w:ascii="Cambria Math" w:hAnsi="Cambria Math" w:cs="Cambria Math"/>
        </w:rPr>
        <w:t xml:space="preserve"> 𝛽</w:t>
      </w:r>
      <w:r w:rsidRPr="00644939">
        <w:t xml:space="preserve"> ∗ Тм;</w:t>
      </w:r>
    </w:p>
    <w:p w14:paraId="25A66CD9" w14:textId="75BAA249" w:rsidR="00516699" w:rsidRDefault="00C060C1" w:rsidP="002F6FD8">
      <w:pPr>
        <w:spacing w:after="0"/>
        <w:ind w:left="0" w:right="0" w:firstLine="709"/>
        <w:jc w:val="center"/>
        <w:rPr>
          <w:rFonts w:ascii="Cambria Math" w:eastAsia="Cambria Math" w:hAnsi="Cambria Math" w:cs="Cambria Math"/>
        </w:rPr>
      </w:pPr>
      <w:r w:rsidRPr="00644939">
        <w:rPr>
          <w:rFonts w:ascii="Cambria Math" w:eastAsia="Cambria Math" w:hAnsi="Cambria Math" w:cs="Cambria Math"/>
        </w:rPr>
        <w:t>𝐾2 = 𝛽</w:t>
      </w:r>
    </w:p>
    <w:p w14:paraId="64F3058D" w14:textId="77777777" w:rsidR="00B77987" w:rsidRPr="00644939" w:rsidRDefault="00B77987" w:rsidP="002F6FD8">
      <w:pPr>
        <w:spacing w:after="0"/>
        <w:ind w:left="0" w:right="0" w:firstLine="709"/>
        <w:jc w:val="center"/>
      </w:pPr>
    </w:p>
    <w:p w14:paraId="7CAA77C0" w14:textId="13F0BC90" w:rsidR="00516699" w:rsidRDefault="00C060C1" w:rsidP="002F6FD8">
      <w:pPr>
        <w:spacing w:after="0"/>
        <w:ind w:left="0" w:right="0" w:firstLine="709"/>
        <w:jc w:val="center"/>
        <w:rPr>
          <w:rFonts w:ascii="Cambria Math" w:eastAsia="Cambria Math" w:hAnsi="Cambria Math" w:cs="Cambria Math"/>
        </w:rPr>
      </w:pPr>
      <w:r w:rsidRPr="00644939">
        <w:rPr>
          <w:rFonts w:ascii="Cambria Math" w:eastAsia="Cambria Math" w:hAnsi="Cambria Math" w:cs="Cambria Math"/>
        </w:rPr>
        <w:t xml:space="preserve">T1 = </w:t>
      </w:r>
      <w:proofErr w:type="spellStart"/>
      <w:r w:rsidRPr="00644939">
        <w:rPr>
          <w:rFonts w:ascii="Cambria Math" w:eastAsia="Cambria Math" w:hAnsi="Cambria Math" w:cs="Cambria Math"/>
        </w:rPr>
        <w:t>Te</w:t>
      </w:r>
      <w:proofErr w:type="spellEnd"/>
    </w:p>
    <w:p w14:paraId="157EA579" w14:textId="77777777" w:rsidR="00930106" w:rsidRPr="00644939" w:rsidRDefault="00930106" w:rsidP="002F6FD8">
      <w:pPr>
        <w:spacing w:after="0"/>
        <w:ind w:left="0" w:right="0" w:firstLine="709"/>
        <w:jc w:val="center"/>
      </w:pPr>
    </w:p>
    <w:p w14:paraId="32C1066C" w14:textId="77777777" w:rsidR="00516699" w:rsidRPr="00644939" w:rsidRDefault="00C060C1" w:rsidP="00C060C1">
      <w:pPr>
        <w:spacing w:after="0"/>
        <w:ind w:left="0" w:right="0" w:firstLine="709"/>
      </w:pPr>
      <w:r w:rsidRPr="00644939">
        <w:t>MATLAB жүйесінде тасымалдау функциялары (2.16) және (2.17) келесідей жазылады [13]:</w:t>
      </w:r>
    </w:p>
    <w:p w14:paraId="322038DF" w14:textId="77777777" w:rsidR="00516699" w:rsidRPr="00644939" w:rsidRDefault="00C060C1" w:rsidP="00C060C1">
      <w:pPr>
        <w:spacing w:after="0"/>
        <w:ind w:left="0" w:right="0" w:firstLine="709"/>
        <w:jc w:val="left"/>
      </w:pPr>
      <w:r w:rsidRPr="00644939">
        <w:t xml:space="preserve"> </w:t>
      </w:r>
    </w:p>
    <w:p w14:paraId="1932A279" w14:textId="05090D67" w:rsidR="00516699" w:rsidRPr="00644939" w:rsidRDefault="00C060C1" w:rsidP="002F6FD8">
      <w:pPr>
        <w:spacing w:after="0"/>
        <w:ind w:left="0" w:right="0" w:firstLine="709"/>
        <w:jc w:val="center"/>
      </w:pPr>
      <w:r w:rsidRPr="00644939">
        <w:rPr>
          <w:rFonts w:ascii="Cambria Math" w:eastAsia="Cambria Math" w:hAnsi="Cambria Math" w:cs="Cambria Math"/>
        </w:rPr>
        <w:t>𝑛1 = [𝐾1]</w:t>
      </w:r>
    </w:p>
    <w:p w14:paraId="468FBF2B" w14:textId="5B9BDA0D" w:rsidR="00516699" w:rsidRDefault="00C060C1" w:rsidP="002F6FD8">
      <w:pPr>
        <w:spacing w:after="0"/>
        <w:ind w:left="0" w:right="0" w:firstLine="709"/>
        <w:jc w:val="center"/>
        <w:rPr>
          <w:rFonts w:ascii="Cambria Math" w:eastAsia="Cambria Math" w:hAnsi="Cambria Math" w:cs="Cambria Math"/>
        </w:rPr>
      </w:pPr>
      <w:r w:rsidRPr="00644939">
        <w:rPr>
          <w:rFonts w:ascii="Cambria Math" w:eastAsia="Cambria Math" w:hAnsi="Cambria Math" w:cs="Cambria Math"/>
        </w:rPr>
        <w:t>𝑚1 = [1 0]</w:t>
      </w:r>
    </w:p>
    <w:p w14:paraId="61E75793" w14:textId="77777777" w:rsidR="00B77987" w:rsidRPr="00644939" w:rsidRDefault="00B77987" w:rsidP="002F6FD8">
      <w:pPr>
        <w:spacing w:after="0"/>
        <w:ind w:left="0" w:right="0" w:firstLine="709"/>
        <w:jc w:val="center"/>
      </w:pPr>
    </w:p>
    <w:p w14:paraId="13A5ABD7" w14:textId="50CA5AED" w:rsidR="00516699" w:rsidRDefault="00C060C1" w:rsidP="00297066">
      <w:pPr>
        <w:spacing w:after="0"/>
        <w:ind w:left="0" w:right="0" w:firstLine="709"/>
        <w:jc w:val="right"/>
        <w:rPr>
          <w:rFonts w:ascii="Cambria Math" w:eastAsia="Cambria Math" w:hAnsi="Cambria Math" w:cs="Cambria Math"/>
        </w:rPr>
      </w:pPr>
      <w:r w:rsidRPr="00644939">
        <w:rPr>
          <w:rFonts w:ascii="Cambria Math" w:eastAsia="Cambria Math" w:hAnsi="Cambria Math" w:cs="Cambria Math"/>
        </w:rPr>
        <w:t xml:space="preserve">𝑊1 = 𝑡𝑓(𝑛1, 𝑚1), (бірінші сілтеменің ҚҚ) </w:t>
      </w:r>
      <w:r w:rsidR="00297066" w:rsidRPr="00297066">
        <w:rPr>
          <w:rFonts w:ascii="Cambria Math" w:eastAsia="Cambria Math" w:hAnsi="Cambria Math" w:cs="Cambria Math"/>
        </w:rPr>
        <w:t xml:space="preserve">                    </w:t>
      </w:r>
      <w:r w:rsidRPr="00644939">
        <w:rPr>
          <w:rFonts w:ascii="Cambria Math" w:eastAsia="Cambria Math" w:hAnsi="Cambria Math" w:cs="Cambria Math"/>
        </w:rPr>
        <w:t>(2</w:t>
      </w:r>
      <w:r w:rsidR="00A36C35" w:rsidRPr="00A36C35">
        <w:rPr>
          <w:rFonts w:ascii="Cambria Math" w:eastAsia="Cambria Math" w:hAnsi="Cambria Math" w:cs="Cambria Math"/>
        </w:rPr>
        <w:t>.</w:t>
      </w:r>
      <w:r w:rsidRPr="00644939">
        <w:rPr>
          <w:rFonts w:ascii="Cambria Math" w:eastAsia="Cambria Math" w:hAnsi="Cambria Math" w:cs="Cambria Math"/>
        </w:rPr>
        <w:t>18)</w:t>
      </w:r>
    </w:p>
    <w:p w14:paraId="3B9533B1" w14:textId="77777777" w:rsidR="00B77987" w:rsidRPr="00644939" w:rsidRDefault="00B77987" w:rsidP="00297066">
      <w:pPr>
        <w:spacing w:after="0"/>
        <w:ind w:left="0" w:right="0" w:firstLine="709"/>
        <w:jc w:val="right"/>
      </w:pPr>
    </w:p>
    <w:p w14:paraId="55BE1B10" w14:textId="18CBC045" w:rsidR="00516699" w:rsidRDefault="00C060C1" w:rsidP="002F6FD8">
      <w:pPr>
        <w:spacing w:after="0"/>
        <w:ind w:left="0" w:right="0" w:firstLine="709"/>
        <w:jc w:val="center"/>
        <w:rPr>
          <w:rFonts w:ascii="Cambria Math" w:eastAsia="Cambria Math" w:hAnsi="Cambria Math" w:cs="Cambria Math"/>
        </w:rPr>
      </w:pPr>
      <w:r w:rsidRPr="00644939">
        <w:rPr>
          <w:rFonts w:ascii="Cambria Math" w:eastAsia="Cambria Math" w:hAnsi="Cambria Math" w:cs="Cambria Math"/>
        </w:rPr>
        <w:t>𝑛2 = [𝐾2]</w:t>
      </w:r>
    </w:p>
    <w:p w14:paraId="48D46223" w14:textId="77777777" w:rsidR="00B77987" w:rsidRPr="00644939" w:rsidRDefault="00B77987" w:rsidP="002F6FD8">
      <w:pPr>
        <w:spacing w:after="0"/>
        <w:ind w:left="0" w:right="0" w:firstLine="709"/>
        <w:jc w:val="center"/>
      </w:pPr>
    </w:p>
    <w:p w14:paraId="79212B59" w14:textId="6931064E" w:rsidR="00516699" w:rsidRDefault="00C060C1" w:rsidP="002F6FD8">
      <w:pPr>
        <w:spacing w:after="0"/>
        <w:ind w:left="0" w:right="0" w:firstLine="709"/>
        <w:jc w:val="center"/>
        <w:rPr>
          <w:rFonts w:ascii="Cambria Math" w:eastAsia="Cambria Math" w:hAnsi="Cambria Math" w:cs="Cambria Math"/>
        </w:rPr>
      </w:pPr>
      <w:r w:rsidRPr="00644939">
        <w:rPr>
          <w:rFonts w:ascii="Cambria Math" w:eastAsia="Cambria Math" w:hAnsi="Cambria Math" w:cs="Cambria Math"/>
        </w:rPr>
        <w:lastRenderedPageBreak/>
        <w:t>𝑚2 = [𝑇1 1]</w:t>
      </w:r>
    </w:p>
    <w:p w14:paraId="3A1A9ADA" w14:textId="77777777" w:rsidR="00B77987" w:rsidRPr="00644939" w:rsidRDefault="00B77987" w:rsidP="002F6FD8">
      <w:pPr>
        <w:spacing w:after="0"/>
        <w:ind w:left="0" w:right="0" w:firstLine="709"/>
        <w:jc w:val="center"/>
      </w:pPr>
    </w:p>
    <w:p w14:paraId="0888DCD0" w14:textId="7B258374" w:rsidR="00516699" w:rsidRPr="00644939" w:rsidRDefault="00C060C1" w:rsidP="00297066">
      <w:pPr>
        <w:spacing w:after="0"/>
        <w:ind w:left="0" w:right="0" w:firstLine="709"/>
        <w:jc w:val="right"/>
      </w:pPr>
      <w:r w:rsidRPr="00644939">
        <w:rPr>
          <w:rFonts w:ascii="Cambria Math" w:eastAsia="Cambria Math" w:hAnsi="Cambria Math" w:cs="Cambria Math"/>
        </w:rPr>
        <w:t xml:space="preserve">𝑊2 = 𝑡𝑓(𝑛2, 𝑚2), (екінші сілтеменің P.F.) </w:t>
      </w:r>
      <w:r w:rsidR="00297066" w:rsidRPr="00297066">
        <w:rPr>
          <w:rFonts w:ascii="Cambria Math" w:eastAsia="Cambria Math" w:hAnsi="Cambria Math" w:cs="Cambria Math"/>
        </w:rPr>
        <w:t xml:space="preserve">                     </w:t>
      </w:r>
      <w:r w:rsidRPr="00644939">
        <w:rPr>
          <w:rFonts w:ascii="Cambria Math" w:eastAsia="Cambria Math" w:hAnsi="Cambria Math" w:cs="Cambria Math"/>
        </w:rPr>
        <w:t>(2</w:t>
      </w:r>
      <w:r w:rsidR="00A36C35" w:rsidRPr="00A36C35">
        <w:rPr>
          <w:rFonts w:ascii="Cambria Math" w:eastAsia="Cambria Math" w:hAnsi="Cambria Math" w:cs="Cambria Math"/>
        </w:rPr>
        <w:t>.</w:t>
      </w:r>
      <w:r w:rsidRPr="00644939">
        <w:rPr>
          <w:rFonts w:ascii="Cambria Math" w:eastAsia="Cambria Math" w:hAnsi="Cambria Math" w:cs="Cambria Math"/>
        </w:rPr>
        <w:t>19)</w:t>
      </w:r>
    </w:p>
    <w:p w14:paraId="058BC533" w14:textId="77777777" w:rsidR="00516699" w:rsidRPr="00644939" w:rsidRDefault="00C060C1" w:rsidP="00C060C1">
      <w:pPr>
        <w:spacing w:after="0"/>
        <w:ind w:left="0" w:right="0" w:firstLine="709"/>
        <w:jc w:val="left"/>
      </w:pPr>
      <w:r w:rsidRPr="00644939">
        <w:t xml:space="preserve"> </w:t>
      </w:r>
    </w:p>
    <w:p w14:paraId="5E18DA64" w14:textId="77777777" w:rsidR="00516699" w:rsidRPr="00644939" w:rsidRDefault="00C060C1" w:rsidP="00C060C1">
      <w:pPr>
        <w:spacing w:after="0"/>
        <w:ind w:left="0" w:right="0" w:firstLine="709"/>
      </w:pPr>
      <w:r w:rsidRPr="00644939">
        <w:t>Қозғалтқыштың динамикалық құрамдас бөліктері қатаң теріс кері байланыспен қамтылғандықтан, MATLAB кері байланыс функциясын пайдалана отырып, қозғалтқышты беру функциясының қалыптасуын жазу арқылы көрсетуге болады:</w:t>
      </w:r>
    </w:p>
    <w:p w14:paraId="7A7F1640" w14:textId="77777777" w:rsidR="00516699" w:rsidRPr="00644939" w:rsidRDefault="00C060C1" w:rsidP="00C060C1">
      <w:pPr>
        <w:spacing w:after="0"/>
        <w:ind w:left="0" w:right="0" w:firstLine="709"/>
        <w:jc w:val="left"/>
      </w:pPr>
      <w:r w:rsidRPr="00644939">
        <w:t xml:space="preserve"> </w:t>
      </w:r>
    </w:p>
    <w:p w14:paraId="788592FA" w14:textId="6B165BD4" w:rsidR="00516699" w:rsidRPr="00644939" w:rsidRDefault="00C060C1" w:rsidP="00297066">
      <w:pPr>
        <w:spacing w:after="0"/>
        <w:ind w:left="0" w:right="0" w:firstLine="709"/>
        <w:jc w:val="right"/>
      </w:pPr>
      <w:r w:rsidRPr="00644939">
        <w:rPr>
          <w:rFonts w:ascii="Cambria Math" w:eastAsia="Cambria Math" w:hAnsi="Cambria Math" w:cs="Cambria Math"/>
        </w:rPr>
        <w:t xml:space="preserve">𝑊𝑑 = 𝑓𝑒𝑒𝑑𝑏𝑎𝑐𝑘(𝑊1, 𝑊2 − 1) </w:t>
      </w:r>
      <w:r w:rsidR="00297066" w:rsidRPr="001F3656">
        <w:rPr>
          <w:rFonts w:ascii="Cambria Math" w:eastAsia="Cambria Math" w:hAnsi="Cambria Math" w:cs="Cambria Math"/>
        </w:rPr>
        <w:t xml:space="preserve">                          </w:t>
      </w:r>
      <w:r w:rsidRPr="00644939">
        <w:rPr>
          <w:rFonts w:ascii="Cambria Math" w:eastAsia="Cambria Math" w:hAnsi="Cambria Math" w:cs="Cambria Math"/>
        </w:rPr>
        <w:t>(2.20)</w:t>
      </w:r>
    </w:p>
    <w:p w14:paraId="3764793B" w14:textId="77777777" w:rsidR="00516699" w:rsidRPr="00644939" w:rsidRDefault="00C060C1" w:rsidP="00C060C1">
      <w:pPr>
        <w:spacing w:after="0"/>
        <w:ind w:left="0" w:right="0" w:firstLine="709"/>
        <w:jc w:val="left"/>
      </w:pPr>
      <w:r w:rsidRPr="00644939">
        <w:t xml:space="preserve"> </w:t>
      </w:r>
    </w:p>
    <w:p w14:paraId="248BA261" w14:textId="77777777" w:rsidR="00516699" w:rsidRPr="00644939" w:rsidRDefault="00C060C1" w:rsidP="005C52F2">
      <w:pPr>
        <w:spacing w:after="0"/>
        <w:ind w:left="0" w:right="0" w:firstLine="0"/>
      </w:pPr>
      <w:r w:rsidRPr="00644939">
        <w:t xml:space="preserve">мұндағы </w:t>
      </w:r>
      <w:r w:rsidR="00840507" w:rsidRPr="00644939">
        <w:rPr>
          <w:rFonts w:ascii="Cambria Math" w:hAnsi="Cambria Math" w:cs="Cambria Math"/>
        </w:rPr>
        <w:t>𝑊𝑑</w:t>
      </w:r>
      <w:r w:rsidRPr="00644939">
        <w:t xml:space="preserve"> – жиілікті басқару жүйесінің асинхронды қозғалтқышының беріліс функциясы.</w:t>
      </w:r>
    </w:p>
    <w:p w14:paraId="1BE123D4" w14:textId="77777777" w:rsidR="00516699" w:rsidRPr="00644939" w:rsidRDefault="00C060C1" w:rsidP="00C060C1">
      <w:pPr>
        <w:spacing w:after="0"/>
        <w:ind w:left="0" w:right="0" w:firstLine="709"/>
      </w:pPr>
      <w:r w:rsidRPr="00644939">
        <w:t>MATLAB жүйесінде жиілік түрлендіргішінің (FC) тасымалдау функциясы жазылады:</w:t>
      </w:r>
    </w:p>
    <w:p w14:paraId="27284586" w14:textId="77777777" w:rsidR="00516699" w:rsidRPr="00644939" w:rsidRDefault="00C060C1" w:rsidP="00C060C1">
      <w:pPr>
        <w:spacing w:after="0"/>
        <w:ind w:left="0" w:right="0" w:firstLine="709"/>
        <w:jc w:val="left"/>
      </w:pPr>
      <w:r w:rsidRPr="00644939">
        <w:t xml:space="preserve"> </w:t>
      </w:r>
    </w:p>
    <w:p w14:paraId="4EFFE06C" w14:textId="4C192176" w:rsidR="00516699" w:rsidRPr="00644939" w:rsidRDefault="00C060C1" w:rsidP="00C060C1">
      <w:pPr>
        <w:spacing w:after="0"/>
        <w:ind w:left="0" w:right="0" w:firstLine="709"/>
        <w:jc w:val="center"/>
      </w:pPr>
      <w:r w:rsidRPr="00644939">
        <w:rPr>
          <w:rFonts w:ascii="Cambria Math" w:eastAsia="Cambria Math" w:hAnsi="Cambria Math" w:cs="Cambria Math"/>
        </w:rPr>
        <w:t>𝑛3 = [𝐾р]</w:t>
      </w:r>
    </w:p>
    <w:p w14:paraId="495178A9" w14:textId="644527EA" w:rsidR="00516699" w:rsidRPr="00644939" w:rsidRDefault="00C060C1" w:rsidP="00C060C1">
      <w:pPr>
        <w:spacing w:after="0"/>
        <w:ind w:left="0" w:right="0" w:firstLine="709"/>
        <w:jc w:val="center"/>
      </w:pPr>
      <w:r w:rsidRPr="00644939">
        <w:rPr>
          <w:rFonts w:ascii="Cambria Math" w:eastAsia="Cambria Math" w:hAnsi="Cambria Math" w:cs="Cambria Math"/>
        </w:rPr>
        <w:t>𝑚3 = [𝑇р 1]</w:t>
      </w:r>
    </w:p>
    <w:p w14:paraId="558EB4AC" w14:textId="6AE61DAD" w:rsidR="00516699" w:rsidRPr="00B77987" w:rsidRDefault="00C060C1" w:rsidP="00C060C1">
      <w:pPr>
        <w:spacing w:after="0"/>
        <w:ind w:left="0" w:right="0" w:firstLine="709"/>
        <w:jc w:val="center"/>
      </w:pPr>
      <w:r w:rsidRPr="00644939">
        <w:rPr>
          <w:rFonts w:ascii="Cambria Math" w:eastAsia="Cambria Math" w:hAnsi="Cambria Math" w:cs="Cambria Math"/>
        </w:rPr>
        <w:t>𝑊3 = 𝑡𝑓(𝑛3, 𝑚3)</w:t>
      </w:r>
      <w:r w:rsidR="00641333" w:rsidRPr="00B77987">
        <w:rPr>
          <w:rFonts w:ascii="Cambria Math" w:eastAsia="Cambria Math" w:hAnsi="Cambria Math" w:cs="Cambria Math"/>
        </w:rPr>
        <w:t xml:space="preserve"> </w:t>
      </w:r>
    </w:p>
    <w:p w14:paraId="5EB61D0C" w14:textId="77777777" w:rsidR="00516699" w:rsidRPr="00644939" w:rsidRDefault="00C060C1" w:rsidP="00C060C1">
      <w:pPr>
        <w:spacing w:after="0"/>
        <w:ind w:left="0" w:right="0" w:firstLine="709"/>
        <w:jc w:val="left"/>
      </w:pPr>
      <w:r w:rsidRPr="00644939">
        <w:t xml:space="preserve"> </w:t>
      </w:r>
    </w:p>
    <w:p w14:paraId="0B854B26" w14:textId="7F57EC6F" w:rsidR="00516699" w:rsidRPr="00644939" w:rsidRDefault="00B77987" w:rsidP="001E0845">
      <w:pPr>
        <w:spacing w:after="0"/>
        <w:ind w:right="0"/>
      </w:pPr>
      <w:r w:rsidRPr="00644939">
        <w:t xml:space="preserve">мұндағы </w:t>
      </w:r>
      <w:proofErr w:type="spellStart"/>
      <w:r w:rsidR="00840507" w:rsidRPr="00644939">
        <w:t>K</w:t>
      </w:r>
      <w:r w:rsidR="00C060C1" w:rsidRPr="00644939">
        <w:t>р</w:t>
      </w:r>
      <w:proofErr w:type="spellEnd"/>
      <w:r w:rsidR="00C060C1" w:rsidRPr="00644939">
        <w:t xml:space="preserve"> - IF беру коэффициенті; </w:t>
      </w:r>
      <w:r w:rsidR="00840507" w:rsidRPr="00644939">
        <w:t>T</w:t>
      </w:r>
      <w:r w:rsidR="00C060C1" w:rsidRPr="00644939">
        <w:t>р - IF уақыт тұрақтысы.</w:t>
      </w:r>
    </w:p>
    <w:p w14:paraId="13A0B8F7" w14:textId="77777777" w:rsidR="00516699" w:rsidRPr="00644939" w:rsidRDefault="00C060C1" w:rsidP="00C060C1">
      <w:pPr>
        <w:spacing w:after="0"/>
        <w:ind w:left="0" w:right="0" w:firstLine="709"/>
      </w:pPr>
      <w:r w:rsidRPr="00644939">
        <w:t>Жылдамдық реттегішінің беріліс функциясын анықтау алдында блок-схеманың беріліс функциясын алу керек, ол 2.3-суретте көрсетілген:</w:t>
      </w:r>
    </w:p>
    <w:p w14:paraId="17E48C23" w14:textId="77777777" w:rsidR="00516699" w:rsidRPr="00644939" w:rsidRDefault="00C060C1" w:rsidP="00C060C1">
      <w:pPr>
        <w:spacing w:after="0"/>
        <w:ind w:left="0" w:right="0" w:firstLine="709"/>
        <w:jc w:val="left"/>
      </w:pPr>
      <w:r w:rsidRPr="00644939">
        <w:t xml:space="preserve"> </w:t>
      </w:r>
    </w:p>
    <w:p w14:paraId="35E0DB3B" w14:textId="77777777" w:rsidR="00516699" w:rsidRPr="00644939" w:rsidRDefault="00C060C1" w:rsidP="00840507">
      <w:pPr>
        <w:spacing w:after="0"/>
        <w:ind w:left="0" w:right="0" w:firstLine="709"/>
        <w:jc w:val="center"/>
      </w:pPr>
      <w:r w:rsidRPr="00644939">
        <w:rPr>
          <w:rFonts w:ascii="Calibri" w:eastAsia="Calibri" w:hAnsi="Calibri" w:cs="Calibri"/>
          <w:noProof/>
          <w:sz w:val="22"/>
        </w:rPr>
        <w:drawing>
          <wp:inline distT="0" distB="0" distL="0" distR="0" wp14:anchorId="4FFD7BE0" wp14:editId="4A8626F4">
            <wp:extent cx="4946650" cy="3333750"/>
            <wp:effectExtent l="0" t="0" r="0" b="0"/>
            <wp:docPr id="74887" name="Picture 74887"/>
            <wp:cNvGraphicFramePr/>
            <a:graphic xmlns:a="http://schemas.openxmlformats.org/drawingml/2006/main">
              <a:graphicData uri="http://schemas.openxmlformats.org/drawingml/2006/picture">
                <pic:pic xmlns:pic="http://schemas.openxmlformats.org/drawingml/2006/picture">
                  <pic:nvPicPr>
                    <pic:cNvPr id="74887" name="Picture 74887"/>
                    <pic:cNvPicPr/>
                  </pic:nvPicPr>
                  <pic:blipFill>
                    <a:blip r:embed="rId64"/>
                    <a:stretch>
                      <a:fillRect/>
                    </a:stretch>
                  </pic:blipFill>
                  <pic:spPr>
                    <a:xfrm>
                      <a:off x="0" y="0"/>
                      <a:ext cx="4946650" cy="3333750"/>
                    </a:xfrm>
                    <a:prstGeom prst="rect">
                      <a:avLst/>
                    </a:prstGeom>
                  </pic:spPr>
                </pic:pic>
              </a:graphicData>
            </a:graphic>
          </wp:inline>
        </w:drawing>
      </w:r>
    </w:p>
    <w:p w14:paraId="0E4728F9" w14:textId="704D697B" w:rsidR="00516699" w:rsidRPr="00644939" w:rsidRDefault="004A66BD" w:rsidP="00840507">
      <w:pPr>
        <w:spacing w:after="0"/>
        <w:ind w:left="0" w:right="0" w:firstLine="709"/>
        <w:jc w:val="center"/>
      </w:pPr>
      <w:r w:rsidRPr="004A66BD">
        <w:t>2.3-с</w:t>
      </w:r>
      <w:r w:rsidRPr="00644939">
        <w:t xml:space="preserve">урет </w:t>
      </w:r>
      <w:r w:rsidRPr="004A66BD">
        <w:t>–</w:t>
      </w:r>
      <w:r w:rsidRPr="00644939">
        <w:t xml:space="preserve"> </w:t>
      </w:r>
      <w:r w:rsidR="002F6FD8" w:rsidRPr="00644939">
        <w:t>Ж</w:t>
      </w:r>
      <w:r w:rsidR="00C060C1" w:rsidRPr="00644939">
        <w:t>ылдамдық реттегішінің блок-схемасы</w:t>
      </w:r>
    </w:p>
    <w:p w14:paraId="5AFB9752" w14:textId="77777777" w:rsidR="00516699" w:rsidRPr="00644939" w:rsidRDefault="00C060C1" w:rsidP="00C060C1">
      <w:pPr>
        <w:spacing w:after="0"/>
        <w:ind w:left="0" w:right="0" w:firstLine="709"/>
        <w:jc w:val="center"/>
      </w:pPr>
      <w:r w:rsidRPr="00644939">
        <w:t xml:space="preserve"> </w:t>
      </w:r>
    </w:p>
    <w:p w14:paraId="00E90DD8" w14:textId="77777777" w:rsidR="00516699" w:rsidRPr="00644939" w:rsidRDefault="00C060C1" w:rsidP="00C060C1">
      <w:pPr>
        <w:spacing w:after="0"/>
        <w:ind w:left="0" w:right="0" w:firstLine="709"/>
      </w:pPr>
      <w:r w:rsidRPr="00644939">
        <w:t xml:space="preserve">2.3-суреттің блок-схемасында кері байланыста дифференциалдау сілтемесі бар екенін ескеріңіз. Осыған байланысты 2.3-суреттегі схеманың </w:t>
      </w:r>
      <w:r w:rsidRPr="00644939">
        <w:lastRenderedPageBreak/>
        <w:t>беріліс функциясын блок-схемаларды түрлендіру ережелеріне сәйкес [15] келесі түрде жазуға болады:</w:t>
      </w:r>
    </w:p>
    <w:p w14:paraId="07C4BDE9" w14:textId="77777777" w:rsidR="00516699" w:rsidRPr="00644939" w:rsidRDefault="00C060C1" w:rsidP="00C060C1">
      <w:pPr>
        <w:spacing w:after="0"/>
        <w:ind w:left="0" w:right="0" w:firstLine="709"/>
        <w:jc w:val="left"/>
      </w:pPr>
      <w:r w:rsidRPr="00644939">
        <w:t xml:space="preserve"> </w:t>
      </w:r>
    </w:p>
    <w:p w14:paraId="21B64E18" w14:textId="330F52B6" w:rsidR="00516699" w:rsidRPr="00644939" w:rsidRDefault="00C060C1" w:rsidP="00297066">
      <w:pPr>
        <w:spacing w:after="0"/>
        <w:ind w:left="0" w:right="0" w:firstLine="709"/>
        <w:jc w:val="right"/>
      </w:pPr>
      <w:r w:rsidRPr="00644939">
        <w:rPr>
          <w:rFonts w:ascii="Calibri" w:eastAsia="Calibri" w:hAnsi="Calibri" w:cs="Calibri"/>
          <w:noProof/>
          <w:position w:val="-33"/>
          <w:sz w:val="22"/>
        </w:rPr>
        <w:drawing>
          <wp:inline distT="0" distB="0" distL="0" distR="0" wp14:anchorId="17912BAB" wp14:editId="37450E79">
            <wp:extent cx="2257425" cy="400050"/>
            <wp:effectExtent l="0" t="0" r="0" b="0"/>
            <wp:docPr id="74794" name="Picture 74794"/>
            <wp:cNvGraphicFramePr/>
            <a:graphic xmlns:a="http://schemas.openxmlformats.org/drawingml/2006/main">
              <a:graphicData uri="http://schemas.openxmlformats.org/drawingml/2006/picture">
                <pic:pic xmlns:pic="http://schemas.openxmlformats.org/drawingml/2006/picture">
                  <pic:nvPicPr>
                    <pic:cNvPr id="74794" name="Picture 74794"/>
                    <pic:cNvPicPr/>
                  </pic:nvPicPr>
                  <pic:blipFill>
                    <a:blip r:embed="rId65"/>
                    <a:stretch>
                      <a:fillRect/>
                    </a:stretch>
                  </pic:blipFill>
                  <pic:spPr>
                    <a:xfrm>
                      <a:off x="0" y="0"/>
                      <a:ext cx="2257425" cy="400050"/>
                    </a:xfrm>
                    <a:prstGeom prst="rect">
                      <a:avLst/>
                    </a:prstGeom>
                  </pic:spPr>
                </pic:pic>
              </a:graphicData>
            </a:graphic>
          </wp:inline>
        </w:drawing>
      </w:r>
      <w:r w:rsidR="00641333" w:rsidRPr="00293A42">
        <w:t xml:space="preserve"> </w:t>
      </w:r>
      <w:r w:rsidR="00297066" w:rsidRPr="001F3656">
        <w:t xml:space="preserve">                         </w:t>
      </w:r>
      <w:r w:rsidRPr="00644939">
        <w:t xml:space="preserve"> (2</w:t>
      </w:r>
      <w:r w:rsidR="00297066" w:rsidRPr="001F3656">
        <w:t>.</w:t>
      </w:r>
      <w:r w:rsidRPr="00644939">
        <w:t>21)</w:t>
      </w:r>
    </w:p>
    <w:p w14:paraId="69DEA168" w14:textId="77777777" w:rsidR="00516699" w:rsidRPr="00644939" w:rsidRDefault="00C060C1" w:rsidP="00C060C1">
      <w:pPr>
        <w:spacing w:after="0"/>
        <w:ind w:left="0" w:right="0" w:firstLine="709"/>
        <w:jc w:val="left"/>
      </w:pPr>
      <w:r w:rsidRPr="00644939">
        <w:t xml:space="preserve"> </w:t>
      </w:r>
    </w:p>
    <w:p w14:paraId="1CE2FB32" w14:textId="77777777" w:rsidR="00516699" w:rsidRPr="00644939" w:rsidRDefault="00C060C1" w:rsidP="005C52F2">
      <w:pPr>
        <w:spacing w:after="0"/>
        <w:ind w:left="0" w:right="0" w:firstLine="0"/>
      </w:pPr>
      <w:r w:rsidRPr="00644939">
        <w:t>мұндағы T1, T2 – дифференциалданатын кері байланыс буынының уақыт тұрақтылары;</w:t>
      </w:r>
    </w:p>
    <w:p w14:paraId="4ACB783E" w14:textId="77777777" w:rsidR="00516699" w:rsidRPr="00644939" w:rsidRDefault="00C060C1" w:rsidP="00840507">
      <w:pPr>
        <w:spacing w:after="0"/>
        <w:ind w:left="0" w:right="0" w:firstLine="709"/>
      </w:pPr>
      <w:r w:rsidRPr="00644939">
        <w:rPr>
          <w:rFonts w:ascii="Cambria Math" w:eastAsia="Cambria Math" w:hAnsi="Cambria Math" w:cs="Cambria Math"/>
        </w:rPr>
        <w:t>Кс – кері жақтың дифференциалдаушы буынының өткізу коэффициенті</w:t>
      </w:r>
      <w:r w:rsidR="00840507" w:rsidRPr="00644939">
        <w:t xml:space="preserve"> </w:t>
      </w:r>
      <w:r w:rsidRPr="00644939">
        <w:t>коммуникациялар.</w:t>
      </w:r>
    </w:p>
    <w:p w14:paraId="7AD0BC82" w14:textId="77777777" w:rsidR="00516699" w:rsidRPr="00644939" w:rsidRDefault="00C060C1" w:rsidP="00C060C1">
      <w:pPr>
        <w:spacing w:after="0"/>
        <w:ind w:left="0" w:right="0" w:firstLine="709"/>
      </w:pPr>
      <w:r w:rsidRPr="00644939">
        <w:t xml:space="preserve">IF-IM жүйесінің </w:t>
      </w:r>
      <w:r w:rsidR="00840507" w:rsidRPr="00644939">
        <w:t>W</w:t>
      </w:r>
      <w:r w:rsidRPr="00644939">
        <w:t xml:space="preserve">1, </w:t>
      </w:r>
      <w:r w:rsidR="00840507" w:rsidRPr="00644939">
        <w:t>W</w:t>
      </w:r>
      <w:r w:rsidRPr="00644939">
        <w:t xml:space="preserve">2, </w:t>
      </w:r>
      <w:r w:rsidR="00840507" w:rsidRPr="00644939">
        <w:t>W</w:t>
      </w:r>
      <w:r w:rsidRPr="00644939">
        <w:t xml:space="preserve">3, </w:t>
      </w:r>
      <w:r w:rsidR="00840507" w:rsidRPr="00644939">
        <w:t>W</w:t>
      </w:r>
      <w:r w:rsidRPr="00644939">
        <w:t>4 беру функцияларына сүйене отырып, сызықтық алгебралық теңдеулер жүйесін құрастырамыз, оны келесі түрде жазуға болады:</w:t>
      </w:r>
    </w:p>
    <w:p w14:paraId="34DCCD33" w14:textId="77777777" w:rsidR="00516699" w:rsidRPr="00644939" w:rsidRDefault="00C060C1" w:rsidP="00C060C1">
      <w:pPr>
        <w:spacing w:after="0"/>
        <w:ind w:left="0" w:right="0" w:firstLine="709"/>
        <w:jc w:val="left"/>
      </w:pPr>
      <w:r w:rsidRPr="00644939">
        <w:t xml:space="preserve"> </w:t>
      </w:r>
    </w:p>
    <w:p w14:paraId="15B8EEAD" w14:textId="00AB5C4B" w:rsidR="00516699" w:rsidRPr="00293A42" w:rsidRDefault="00C060C1" w:rsidP="002F6FD8">
      <w:pPr>
        <w:spacing w:after="0"/>
        <w:ind w:left="0" w:right="0" w:firstLine="709"/>
        <w:jc w:val="center"/>
        <w:rPr>
          <w:rFonts w:ascii="Cambria Math" w:eastAsia="Cambria Math" w:hAnsi="Cambria Math" w:cs="Cambria Math"/>
        </w:rPr>
      </w:pPr>
      <w:r w:rsidRPr="00644939">
        <w:rPr>
          <w:rFonts w:ascii="Cambria Math" w:eastAsia="Cambria Math" w:hAnsi="Cambria Math" w:cs="Cambria Math"/>
        </w:rPr>
        <w:t>𝑥1 − 𝑊1𝑥2 = 0; (2,22) 𝑥2 = 𝑊2(𝑥3 − 𝑥1)</w:t>
      </w:r>
      <w:r w:rsidR="00641333" w:rsidRPr="00293A42">
        <w:rPr>
          <w:rFonts w:ascii="Cambria Math" w:eastAsia="Cambria Math" w:hAnsi="Cambria Math" w:cs="Cambria Math"/>
        </w:rPr>
        <w:t xml:space="preserve"> </w:t>
      </w:r>
    </w:p>
    <w:p w14:paraId="4C724AFE" w14:textId="77777777" w:rsidR="00394572" w:rsidRPr="00644939" w:rsidRDefault="00394572" w:rsidP="002F6FD8">
      <w:pPr>
        <w:spacing w:after="0"/>
        <w:ind w:left="0" w:right="0" w:firstLine="709"/>
        <w:jc w:val="center"/>
      </w:pPr>
    </w:p>
    <w:p w14:paraId="72A931D2" w14:textId="77777777" w:rsidR="00516699" w:rsidRPr="00644939" w:rsidRDefault="00C060C1" w:rsidP="00B77987">
      <w:pPr>
        <w:spacing w:after="0"/>
        <w:ind w:left="0" w:right="0" w:firstLine="0"/>
      </w:pPr>
      <w:r w:rsidRPr="00644939">
        <w:t>немесе</w:t>
      </w:r>
    </w:p>
    <w:p w14:paraId="5FE9305C" w14:textId="393C95A2" w:rsidR="00516699" w:rsidRDefault="00C060C1" w:rsidP="00297066">
      <w:pPr>
        <w:spacing w:after="0"/>
        <w:ind w:left="0" w:right="0" w:firstLine="709"/>
        <w:jc w:val="right"/>
      </w:pPr>
      <w:r w:rsidRPr="00644939">
        <w:rPr>
          <w:rFonts w:ascii="Calibri" w:eastAsia="Calibri" w:hAnsi="Calibri" w:cs="Calibri"/>
          <w:noProof/>
          <w:position w:val="-18"/>
          <w:sz w:val="22"/>
        </w:rPr>
        <w:drawing>
          <wp:inline distT="0" distB="0" distL="0" distR="0" wp14:anchorId="6F48F924" wp14:editId="5D8ADB54">
            <wp:extent cx="1641475" cy="317500"/>
            <wp:effectExtent l="0" t="0" r="0" b="0"/>
            <wp:docPr id="74796" name="Picture 74796"/>
            <wp:cNvGraphicFramePr/>
            <a:graphic xmlns:a="http://schemas.openxmlformats.org/drawingml/2006/main">
              <a:graphicData uri="http://schemas.openxmlformats.org/drawingml/2006/picture">
                <pic:pic xmlns:pic="http://schemas.openxmlformats.org/drawingml/2006/picture">
                  <pic:nvPicPr>
                    <pic:cNvPr id="74796" name="Picture 74796"/>
                    <pic:cNvPicPr/>
                  </pic:nvPicPr>
                  <pic:blipFill>
                    <a:blip r:embed="rId66"/>
                    <a:stretch>
                      <a:fillRect/>
                    </a:stretch>
                  </pic:blipFill>
                  <pic:spPr>
                    <a:xfrm>
                      <a:off x="0" y="0"/>
                      <a:ext cx="1641475" cy="317500"/>
                    </a:xfrm>
                    <a:prstGeom prst="rect">
                      <a:avLst/>
                    </a:prstGeom>
                  </pic:spPr>
                </pic:pic>
              </a:graphicData>
            </a:graphic>
          </wp:inline>
        </w:drawing>
      </w:r>
      <w:r w:rsidR="00297066" w:rsidRPr="001F3656">
        <w:t xml:space="preserve">                                </w:t>
      </w:r>
      <w:r w:rsidRPr="00644939">
        <w:t xml:space="preserve"> (2</w:t>
      </w:r>
      <w:r w:rsidR="00297066" w:rsidRPr="001F3656">
        <w:t>.</w:t>
      </w:r>
      <w:r w:rsidRPr="00644939">
        <w:t>23)</w:t>
      </w:r>
    </w:p>
    <w:p w14:paraId="27318BA4" w14:textId="77777777" w:rsidR="00394572" w:rsidRPr="00644939" w:rsidRDefault="00394572" w:rsidP="002F6FD8">
      <w:pPr>
        <w:spacing w:after="0"/>
        <w:ind w:left="0" w:right="0" w:firstLine="709"/>
        <w:jc w:val="center"/>
      </w:pPr>
    </w:p>
    <w:p w14:paraId="0FF128FE" w14:textId="77777777" w:rsidR="00516699" w:rsidRPr="00644939" w:rsidRDefault="00C060C1" w:rsidP="00C060C1">
      <w:pPr>
        <w:spacing w:after="0"/>
        <w:ind w:left="0" w:right="0" w:firstLine="709"/>
      </w:pPr>
      <w:r w:rsidRPr="00644939">
        <w:t>IF теңдеуі келесі түрде болады:</w:t>
      </w:r>
    </w:p>
    <w:p w14:paraId="31BE5D82" w14:textId="77777777" w:rsidR="00516699" w:rsidRPr="00644939" w:rsidRDefault="00C060C1" w:rsidP="00C060C1">
      <w:pPr>
        <w:spacing w:after="0"/>
        <w:ind w:left="0" w:right="0" w:firstLine="709"/>
        <w:jc w:val="left"/>
      </w:pPr>
      <w:r w:rsidRPr="00644939">
        <w:t xml:space="preserve"> </w:t>
      </w:r>
    </w:p>
    <w:p w14:paraId="6F1617C5" w14:textId="2FB7CCE7" w:rsidR="00516699" w:rsidRPr="00644939" w:rsidRDefault="00C060C1" w:rsidP="00297066">
      <w:pPr>
        <w:spacing w:after="0"/>
        <w:ind w:left="0" w:right="0" w:firstLine="709"/>
        <w:jc w:val="right"/>
      </w:pPr>
      <w:r w:rsidRPr="00644939">
        <w:rPr>
          <w:rFonts w:ascii="Cambria Math" w:eastAsia="Cambria Math" w:hAnsi="Cambria Math" w:cs="Cambria Math"/>
        </w:rPr>
        <w:t xml:space="preserve">𝑥3 − 𝑊3𝑥4 = 0 </w:t>
      </w:r>
      <w:r w:rsidR="00297066" w:rsidRPr="001F3656">
        <w:rPr>
          <w:rFonts w:ascii="Cambria Math" w:eastAsia="Cambria Math" w:hAnsi="Cambria Math" w:cs="Cambria Math"/>
        </w:rPr>
        <w:t xml:space="preserve">                                        </w:t>
      </w:r>
      <w:r w:rsidRPr="00644939">
        <w:rPr>
          <w:rFonts w:ascii="Cambria Math" w:eastAsia="Cambria Math" w:hAnsi="Cambria Math" w:cs="Cambria Math"/>
        </w:rPr>
        <w:t>(2</w:t>
      </w:r>
      <w:r w:rsidR="00297066" w:rsidRPr="001F3656">
        <w:rPr>
          <w:rFonts w:ascii="Cambria Math" w:eastAsia="Cambria Math" w:hAnsi="Cambria Math" w:cs="Cambria Math"/>
        </w:rPr>
        <w:t>.</w:t>
      </w:r>
      <w:r w:rsidRPr="00644939">
        <w:rPr>
          <w:rFonts w:ascii="Cambria Math" w:eastAsia="Cambria Math" w:hAnsi="Cambria Math" w:cs="Cambria Math"/>
        </w:rPr>
        <w:t>24)</w:t>
      </w:r>
    </w:p>
    <w:p w14:paraId="3D9ACEB6" w14:textId="77777777" w:rsidR="00516699" w:rsidRPr="00644939" w:rsidRDefault="00C060C1" w:rsidP="00C060C1">
      <w:pPr>
        <w:spacing w:after="0"/>
        <w:ind w:left="0" w:right="0" w:firstLine="709"/>
        <w:jc w:val="left"/>
      </w:pPr>
      <w:r w:rsidRPr="00644939">
        <w:t xml:space="preserve"> </w:t>
      </w:r>
    </w:p>
    <w:p w14:paraId="76F8F68D" w14:textId="77777777" w:rsidR="00516699" w:rsidRPr="00644939" w:rsidRDefault="00C060C1" w:rsidP="005C52F2">
      <w:pPr>
        <w:spacing w:after="0"/>
        <w:ind w:left="0" w:right="0" w:firstLine="0"/>
      </w:pPr>
      <w:r w:rsidRPr="00644939">
        <w:t xml:space="preserve">мұндағы </w:t>
      </w:r>
      <w:r w:rsidR="00840507" w:rsidRPr="00644939">
        <w:t>x</w:t>
      </w:r>
      <w:r w:rsidRPr="00644939">
        <w:t>1=ω;</w:t>
      </w:r>
    </w:p>
    <w:p w14:paraId="481788A4" w14:textId="14738B68" w:rsidR="00516699" w:rsidRPr="00293A42" w:rsidRDefault="00840507" w:rsidP="00E4170A">
      <w:pPr>
        <w:spacing w:after="0"/>
        <w:ind w:left="0" w:right="0" w:firstLine="0"/>
        <w:jc w:val="center"/>
      </w:pPr>
      <w:r w:rsidRPr="00644939">
        <w:t>x</w:t>
      </w:r>
      <w:r w:rsidR="00C060C1" w:rsidRPr="00644939">
        <w:t>2=М</w:t>
      </w:r>
      <w:r w:rsidR="00930106" w:rsidRPr="00293A42">
        <w:t xml:space="preserve"> </w:t>
      </w:r>
    </w:p>
    <w:p w14:paraId="49E1DA83" w14:textId="22E3AB09" w:rsidR="00516699" w:rsidRDefault="00840507" w:rsidP="00E4170A">
      <w:pPr>
        <w:spacing w:after="0"/>
        <w:ind w:left="0" w:right="0" w:firstLine="0"/>
        <w:jc w:val="center"/>
      </w:pPr>
      <w:r w:rsidRPr="00644939">
        <w:t>x</w:t>
      </w:r>
      <w:r w:rsidR="00C060C1" w:rsidRPr="00644939">
        <w:t>3=</w:t>
      </w:r>
      <w:proofErr w:type="spellStart"/>
      <w:r w:rsidRPr="00644939">
        <w:t>U</w:t>
      </w:r>
      <w:r w:rsidR="00C060C1" w:rsidRPr="00644939">
        <w:t>rch</w:t>
      </w:r>
      <w:proofErr w:type="spellEnd"/>
    </w:p>
    <w:p w14:paraId="300F59D9" w14:textId="77777777" w:rsidR="00E4170A" w:rsidRPr="00644939" w:rsidRDefault="00E4170A" w:rsidP="00E4170A">
      <w:pPr>
        <w:spacing w:after="0"/>
        <w:ind w:left="0" w:right="0" w:firstLine="0"/>
        <w:jc w:val="center"/>
      </w:pPr>
    </w:p>
    <w:p w14:paraId="7888B2BF" w14:textId="77777777" w:rsidR="00516699" w:rsidRPr="00644939" w:rsidRDefault="00C060C1" w:rsidP="00C060C1">
      <w:pPr>
        <w:spacing w:after="0"/>
        <w:ind w:left="0" w:right="0" w:firstLine="709"/>
      </w:pPr>
      <w:r w:rsidRPr="00644939">
        <w:t>Жылдамдық реттегішінің теңдеуі жазылады:</w:t>
      </w:r>
    </w:p>
    <w:p w14:paraId="2F3E3D74" w14:textId="77777777" w:rsidR="00516699" w:rsidRPr="00644939" w:rsidRDefault="00C060C1" w:rsidP="00C060C1">
      <w:pPr>
        <w:spacing w:after="0"/>
        <w:ind w:left="0" w:right="0" w:firstLine="709"/>
        <w:jc w:val="left"/>
      </w:pPr>
      <w:r w:rsidRPr="00644939">
        <w:t xml:space="preserve"> </w:t>
      </w:r>
    </w:p>
    <w:p w14:paraId="01C84C8F" w14:textId="2EAFAE59" w:rsidR="00516699" w:rsidRPr="00644939" w:rsidRDefault="00C060C1" w:rsidP="00297066">
      <w:pPr>
        <w:spacing w:after="0"/>
        <w:ind w:left="0" w:right="0" w:firstLine="709"/>
        <w:jc w:val="right"/>
      </w:pPr>
      <w:r w:rsidRPr="00644939">
        <w:rPr>
          <w:rFonts w:ascii="Cambria Math" w:eastAsia="Cambria Math" w:hAnsi="Cambria Math" w:cs="Cambria Math"/>
        </w:rPr>
        <w:t>𝑥4 = 𝑥 + 𝑦</w:t>
      </w:r>
      <w:r w:rsidR="00641333" w:rsidRPr="00293A42">
        <w:rPr>
          <w:rFonts w:ascii="Cambria Math" w:eastAsia="Cambria Math" w:hAnsi="Cambria Math" w:cs="Cambria Math"/>
        </w:rPr>
        <w:t xml:space="preserve"> </w:t>
      </w:r>
      <w:r w:rsidRPr="00644939">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(2</w:t>
      </w:r>
      <w:r w:rsidR="00297066" w:rsidRPr="001F3656">
        <w:rPr>
          <w:rFonts w:ascii="Cambria Math" w:eastAsia="Cambria Math" w:hAnsi="Cambria Math" w:cs="Cambria Math"/>
        </w:rPr>
        <w:t>.</w:t>
      </w:r>
      <w:r w:rsidRPr="00644939">
        <w:rPr>
          <w:rFonts w:ascii="Cambria Math" w:eastAsia="Cambria Math" w:hAnsi="Cambria Math" w:cs="Cambria Math"/>
        </w:rPr>
        <w:t>25)</w:t>
      </w:r>
    </w:p>
    <w:p w14:paraId="7C2DAD03" w14:textId="77777777" w:rsidR="00516699" w:rsidRPr="00644939" w:rsidRDefault="00516699" w:rsidP="002F6FD8">
      <w:pPr>
        <w:spacing w:after="0"/>
        <w:ind w:left="0" w:right="0" w:firstLine="709"/>
        <w:jc w:val="center"/>
      </w:pPr>
    </w:p>
    <w:p w14:paraId="7F534C97" w14:textId="7F7F0CCE" w:rsidR="00516699" w:rsidRPr="00644939" w:rsidRDefault="00C060C1" w:rsidP="00297066">
      <w:pPr>
        <w:spacing w:after="0"/>
        <w:ind w:left="0" w:right="0" w:firstLine="709"/>
        <w:jc w:val="right"/>
      </w:pPr>
      <w:r w:rsidRPr="00644939">
        <w:rPr>
          <w:rFonts w:ascii="Cambria Math" w:eastAsia="Cambria Math" w:hAnsi="Cambria Math" w:cs="Cambria Math"/>
        </w:rPr>
        <w:t>𝑦 = 𝑊4𝑥</w:t>
      </w:r>
      <w:r w:rsidR="00641333" w:rsidRPr="00293A42">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 xml:space="preserve"> (2</w:t>
      </w:r>
      <w:r w:rsidR="00297066" w:rsidRPr="001F3656">
        <w:rPr>
          <w:rFonts w:ascii="Cambria Math" w:eastAsia="Cambria Math" w:hAnsi="Cambria Math" w:cs="Cambria Math"/>
        </w:rPr>
        <w:t>.</w:t>
      </w:r>
      <w:r w:rsidRPr="00644939">
        <w:rPr>
          <w:rFonts w:ascii="Cambria Math" w:eastAsia="Cambria Math" w:hAnsi="Cambria Math" w:cs="Cambria Math"/>
        </w:rPr>
        <w:t>26)</w:t>
      </w:r>
    </w:p>
    <w:p w14:paraId="39AE4168" w14:textId="77777777" w:rsidR="00516699" w:rsidRPr="00644939" w:rsidRDefault="00C060C1" w:rsidP="00C060C1">
      <w:pPr>
        <w:spacing w:after="0"/>
        <w:ind w:left="0" w:right="0" w:firstLine="709"/>
        <w:jc w:val="left"/>
      </w:pPr>
      <w:r w:rsidRPr="00644939">
        <w:t xml:space="preserve"> </w:t>
      </w:r>
    </w:p>
    <w:p w14:paraId="6D0FF2B1" w14:textId="77777777" w:rsidR="00516699" w:rsidRPr="00644939" w:rsidRDefault="00C060C1" w:rsidP="003B7F5D">
      <w:pPr>
        <w:spacing w:after="0"/>
        <w:ind w:left="0" w:right="0" w:firstLine="0"/>
      </w:pPr>
      <w:r w:rsidRPr="00644939">
        <w:t>(2.26) теңдеуін (2.25) теңдеуіне ауыстырсақ:</w:t>
      </w:r>
    </w:p>
    <w:p w14:paraId="17DE6E2F" w14:textId="77777777" w:rsidR="00516699" w:rsidRPr="00644939" w:rsidRDefault="00C060C1" w:rsidP="00C060C1">
      <w:pPr>
        <w:spacing w:after="0"/>
        <w:ind w:left="0" w:right="0" w:firstLine="709"/>
        <w:jc w:val="left"/>
      </w:pPr>
      <w:r w:rsidRPr="00644939">
        <w:t xml:space="preserve"> </w:t>
      </w:r>
    </w:p>
    <w:p w14:paraId="4B35BA8B" w14:textId="79D60751" w:rsidR="00516699" w:rsidRPr="00644939" w:rsidRDefault="00C060C1" w:rsidP="00297066">
      <w:pPr>
        <w:spacing w:after="0"/>
        <w:ind w:left="0" w:right="0" w:firstLine="709"/>
        <w:jc w:val="right"/>
      </w:pPr>
      <w:r w:rsidRPr="00644939">
        <w:rPr>
          <w:rFonts w:ascii="Cambria Math" w:eastAsia="Cambria Math" w:hAnsi="Cambria Math" w:cs="Cambria Math"/>
        </w:rPr>
        <w:t>𝑥4 = 𝑥 − 𝑊4𝑥 = (1 + 𝑊4)𝑥</w:t>
      </w:r>
      <w:r w:rsidR="00297066" w:rsidRPr="001F3656">
        <w:rPr>
          <w:rFonts w:ascii="Cambria Math" w:eastAsia="Cambria Math" w:hAnsi="Cambria Math" w:cs="Cambria Math"/>
        </w:rPr>
        <w:t xml:space="preserve">  </w:t>
      </w:r>
      <w:r w:rsidR="00930106" w:rsidRPr="00293A42">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 xml:space="preserve"> (2</w:t>
      </w:r>
      <w:r w:rsidR="00297066" w:rsidRPr="001F3656">
        <w:rPr>
          <w:rFonts w:ascii="Cambria Math" w:eastAsia="Cambria Math" w:hAnsi="Cambria Math" w:cs="Cambria Math"/>
        </w:rPr>
        <w:t>.</w:t>
      </w:r>
      <w:r w:rsidRPr="00644939">
        <w:rPr>
          <w:rFonts w:ascii="Cambria Math" w:eastAsia="Cambria Math" w:hAnsi="Cambria Math" w:cs="Cambria Math"/>
        </w:rPr>
        <w:t>27)</w:t>
      </w:r>
    </w:p>
    <w:p w14:paraId="67424C8C" w14:textId="77777777" w:rsidR="00516699" w:rsidRPr="00644939" w:rsidRDefault="00C060C1" w:rsidP="00C060C1">
      <w:pPr>
        <w:spacing w:after="0"/>
        <w:ind w:left="0" w:right="0" w:firstLine="709"/>
        <w:jc w:val="left"/>
      </w:pPr>
      <w:r w:rsidRPr="00644939">
        <w:t xml:space="preserve"> </w:t>
      </w:r>
    </w:p>
    <w:p w14:paraId="757F7FD5" w14:textId="77777777" w:rsidR="00516699" w:rsidRPr="00644939" w:rsidRDefault="00C060C1" w:rsidP="00C060C1">
      <w:pPr>
        <w:spacing w:after="0"/>
        <w:ind w:left="0" w:right="0" w:firstLine="709"/>
      </w:pPr>
      <w:r w:rsidRPr="00644939">
        <w:t>Өйткені IF-IM теңдеу жүйесінің қателігін теңдеу арқылы көрсетуге болады</w:t>
      </w:r>
    </w:p>
    <w:p w14:paraId="3757FA94" w14:textId="77777777" w:rsidR="00516699" w:rsidRPr="00644939" w:rsidRDefault="00C060C1" w:rsidP="00C060C1">
      <w:pPr>
        <w:spacing w:after="0"/>
        <w:ind w:left="0" w:right="0" w:firstLine="709"/>
        <w:jc w:val="left"/>
      </w:pPr>
      <w:r w:rsidRPr="00644939">
        <w:t xml:space="preserve"> </w:t>
      </w:r>
    </w:p>
    <w:p w14:paraId="4534BE55" w14:textId="7ABB2DB9" w:rsidR="00516699" w:rsidRPr="00644939" w:rsidRDefault="00C060C1" w:rsidP="00297066">
      <w:pPr>
        <w:spacing w:after="0"/>
        <w:ind w:left="0" w:right="0" w:firstLine="709"/>
        <w:jc w:val="right"/>
      </w:pPr>
      <w:r w:rsidRPr="00644939">
        <w:rPr>
          <w:rFonts w:ascii="Cambria Math" w:eastAsia="Cambria Math" w:hAnsi="Cambria Math" w:cs="Cambria Math"/>
        </w:rPr>
        <w:t xml:space="preserve">𝑥 = 𝑈𝑧 − 𝐾m𝑥3 − 𝐾𝑜𝑐𝑥1 </w:t>
      </w:r>
      <w:r w:rsidR="00297066" w:rsidRPr="001F3656">
        <w:rPr>
          <w:rFonts w:ascii="Cambria Math" w:eastAsia="Cambria Math" w:hAnsi="Cambria Math" w:cs="Cambria Math"/>
        </w:rPr>
        <w:t xml:space="preserve">    </w:t>
      </w:r>
      <w:r w:rsidR="00930106" w:rsidRPr="00293A42">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(2</w:t>
      </w:r>
      <w:r w:rsidR="00297066" w:rsidRPr="001F3656">
        <w:rPr>
          <w:rFonts w:ascii="Cambria Math" w:eastAsia="Cambria Math" w:hAnsi="Cambria Math" w:cs="Cambria Math"/>
        </w:rPr>
        <w:t>.</w:t>
      </w:r>
      <w:r w:rsidRPr="00644939">
        <w:rPr>
          <w:rFonts w:ascii="Cambria Math" w:eastAsia="Cambria Math" w:hAnsi="Cambria Math" w:cs="Cambria Math"/>
        </w:rPr>
        <w:t>28)</w:t>
      </w:r>
    </w:p>
    <w:p w14:paraId="1376900F" w14:textId="77777777" w:rsidR="00516699" w:rsidRPr="00644939" w:rsidRDefault="00C060C1" w:rsidP="00C060C1">
      <w:pPr>
        <w:spacing w:after="0"/>
        <w:ind w:left="0" w:right="0" w:firstLine="709"/>
        <w:jc w:val="left"/>
      </w:pPr>
      <w:r w:rsidRPr="00644939">
        <w:t xml:space="preserve"> </w:t>
      </w:r>
    </w:p>
    <w:p w14:paraId="4681465F" w14:textId="77777777" w:rsidR="00516699" w:rsidRPr="00644939" w:rsidRDefault="00C060C1" w:rsidP="00C060C1">
      <w:pPr>
        <w:spacing w:after="0"/>
        <w:ind w:left="0" w:right="0" w:firstLine="709"/>
      </w:pPr>
      <w:r w:rsidRPr="00644939">
        <w:lastRenderedPageBreak/>
        <w:t>Содан кейін (2.28) (2.27) орнына ауыстырғаннан кейін 𝑥4 (жиілік түрлендіргіштің кіріс кернеуі) айнымалысы келесі пішінге ие болады:</w:t>
      </w:r>
    </w:p>
    <w:p w14:paraId="687589D2" w14:textId="77777777" w:rsidR="00516699" w:rsidRPr="00644939" w:rsidRDefault="00C060C1" w:rsidP="00C060C1">
      <w:pPr>
        <w:spacing w:after="0"/>
        <w:ind w:left="0" w:right="0" w:firstLine="709"/>
        <w:jc w:val="left"/>
      </w:pPr>
      <w:r w:rsidRPr="00644939">
        <w:t xml:space="preserve"> </w:t>
      </w:r>
    </w:p>
    <w:p w14:paraId="003518EE" w14:textId="5880D745" w:rsidR="00516699" w:rsidRPr="00644939" w:rsidRDefault="00C060C1" w:rsidP="00297066">
      <w:pPr>
        <w:spacing w:after="0"/>
        <w:ind w:left="0" w:right="0" w:firstLine="709"/>
        <w:jc w:val="right"/>
      </w:pPr>
      <w:r w:rsidRPr="00644939">
        <w:rPr>
          <w:rFonts w:ascii="Cambria Math" w:eastAsia="Cambria Math" w:hAnsi="Cambria Math" w:cs="Cambria Math"/>
        </w:rPr>
        <w:t>𝑥4 = (1 + 𝑊4)(𝑈𝑧 − 𝐾m𝑥3 − 𝐾𝑜𝑐𝑥1)</w:t>
      </w:r>
      <w:r w:rsidR="00641333" w:rsidRPr="00641333">
        <w:rPr>
          <w:rFonts w:ascii="Cambria Math" w:eastAsia="Cambria Math" w:hAnsi="Cambria Math" w:cs="Cambria Math"/>
        </w:rPr>
        <w:t xml:space="preserve"> </w:t>
      </w:r>
      <w:r w:rsidRPr="00644939">
        <w:rPr>
          <w:rFonts w:ascii="Cambria Math" w:eastAsia="Cambria Math" w:hAnsi="Cambria Math" w:cs="Cambria Math"/>
        </w:rPr>
        <w:t xml:space="preserve"> </w:t>
      </w:r>
      <w:r w:rsidR="00297066" w:rsidRPr="00297066">
        <w:rPr>
          <w:rFonts w:ascii="Cambria Math" w:eastAsia="Cambria Math" w:hAnsi="Cambria Math" w:cs="Cambria Math"/>
        </w:rPr>
        <w:t xml:space="preserve">                     </w:t>
      </w:r>
      <w:r w:rsidRPr="00644939">
        <w:rPr>
          <w:rFonts w:ascii="Cambria Math" w:eastAsia="Cambria Math" w:hAnsi="Cambria Math" w:cs="Cambria Math"/>
        </w:rPr>
        <w:t>(2</w:t>
      </w:r>
      <w:r w:rsidR="00297066" w:rsidRPr="00297066">
        <w:rPr>
          <w:rFonts w:ascii="Cambria Math" w:eastAsia="Cambria Math" w:hAnsi="Cambria Math" w:cs="Cambria Math"/>
        </w:rPr>
        <w:t>.</w:t>
      </w:r>
      <w:r w:rsidRPr="00644939">
        <w:rPr>
          <w:rFonts w:ascii="Cambria Math" w:eastAsia="Cambria Math" w:hAnsi="Cambria Math" w:cs="Cambria Math"/>
        </w:rPr>
        <w:t>29)</w:t>
      </w:r>
    </w:p>
    <w:p w14:paraId="100A1B8F" w14:textId="77777777" w:rsidR="00516699" w:rsidRPr="00644939" w:rsidRDefault="00C060C1" w:rsidP="00C060C1">
      <w:pPr>
        <w:spacing w:after="0"/>
        <w:ind w:left="0" w:right="0" w:firstLine="709"/>
        <w:jc w:val="left"/>
      </w:pPr>
      <w:r w:rsidRPr="00644939">
        <w:t xml:space="preserve"> </w:t>
      </w:r>
    </w:p>
    <w:p w14:paraId="6ED00029" w14:textId="77777777" w:rsidR="00516699" w:rsidRPr="00644939" w:rsidRDefault="00C060C1" w:rsidP="005C52F2">
      <w:pPr>
        <w:spacing w:after="0"/>
        <w:ind w:left="0" w:right="0" w:firstLine="0"/>
      </w:pPr>
      <w:r w:rsidRPr="00644939">
        <w:t xml:space="preserve">мұндағы </w:t>
      </w:r>
      <w:r w:rsidR="00840507" w:rsidRPr="00644939">
        <w:t>Uz</w:t>
      </w:r>
      <w:r w:rsidRPr="00644939">
        <w:t xml:space="preserve"> – жабық контурлы IF-IM жүйесінің кірісіндегі орнату кернеуі, Kos – жабық контурлы IF-IM жүйесінің кері байланыс коэффициенті.</w:t>
      </w:r>
    </w:p>
    <w:p w14:paraId="3CA30A7B" w14:textId="77777777" w:rsidR="00516699" w:rsidRPr="00644939" w:rsidRDefault="00C060C1" w:rsidP="00C060C1">
      <w:pPr>
        <w:spacing w:after="0"/>
        <w:ind w:left="0" w:right="0" w:firstLine="709"/>
      </w:pPr>
      <w:r w:rsidRPr="00644939">
        <w:t>(2.22), (2.23), (2.24) және (2.29) алгебралық теңдеулер жүйесін символдық түрде шешу бағдарламасы А қосымшасында келтірілген.</w:t>
      </w:r>
    </w:p>
    <w:p w14:paraId="55D5D7CA" w14:textId="57F6AD87" w:rsidR="00516699" w:rsidRPr="00E4170A" w:rsidRDefault="00C060C1" w:rsidP="00C060C1">
      <w:pPr>
        <w:spacing w:after="0"/>
        <w:ind w:left="0" w:right="0" w:firstLine="709"/>
        <w:rPr>
          <w:lang w:val="ru-RU"/>
        </w:rPr>
      </w:pPr>
      <w:r w:rsidRPr="00644939">
        <w:t xml:space="preserve">А қосымшасында берілген бағдарламада сызықтық алгебралық теңдеулер жүйесін символдық түрде шешуге мүмкіндік беретін MATLAB шешу функциясы қолданылады. (2.22), (2.23), (2.24) және (2.29) теңдеулеріне негізделген символдық түрдегі алгебралық теңдеулер жүйесі </w:t>
      </w:r>
      <w:r w:rsidR="00840507" w:rsidRPr="00644939">
        <w:t>W</w:t>
      </w:r>
      <w:r w:rsidRPr="00644939">
        <w:t xml:space="preserve">1, </w:t>
      </w:r>
      <w:r w:rsidR="00840507" w:rsidRPr="00644939">
        <w:t>W</w:t>
      </w:r>
      <w:r w:rsidRPr="00644939">
        <w:t xml:space="preserve">2, </w:t>
      </w:r>
      <w:r w:rsidR="00840507" w:rsidRPr="00644939">
        <w:t>W</w:t>
      </w:r>
      <w:r w:rsidRPr="00644939">
        <w:t xml:space="preserve">3 және </w:t>
      </w:r>
      <w:r w:rsidR="00840507" w:rsidRPr="00644939">
        <w:t>W</w:t>
      </w:r>
      <w:r w:rsidRPr="00644939">
        <w:t>4 тасымалдау функциялары бар, шешілген кезде тұйық-тың берілу функциясын береді. цикл IF-IM жүйесі. Жабық контурлы IF-IM жүйесінің тасымалдау функциясы 2.4-суретте көрсетілген</w:t>
      </w:r>
      <w:r w:rsidR="00E4170A">
        <w:rPr>
          <w:lang w:val="ru-RU"/>
        </w:rPr>
        <w:t>.</w:t>
      </w:r>
    </w:p>
    <w:p w14:paraId="07C448B0" w14:textId="77777777" w:rsidR="002F6FD8" w:rsidRPr="00644939" w:rsidRDefault="002F6FD8" w:rsidP="00C060C1">
      <w:pPr>
        <w:spacing w:after="0"/>
        <w:ind w:left="0" w:right="0" w:firstLine="709"/>
      </w:pPr>
    </w:p>
    <w:p w14:paraId="1025356C" w14:textId="77777777" w:rsidR="00516699" w:rsidRPr="00644939" w:rsidRDefault="00C060C1" w:rsidP="002F6FD8">
      <w:pPr>
        <w:spacing w:after="0"/>
        <w:ind w:left="0" w:right="0" w:firstLine="709"/>
        <w:jc w:val="center"/>
      </w:pPr>
      <w:r w:rsidRPr="00644939">
        <w:rPr>
          <w:rFonts w:ascii="Calibri" w:eastAsia="Calibri" w:hAnsi="Calibri" w:cs="Calibri"/>
          <w:noProof/>
          <w:sz w:val="22"/>
        </w:rPr>
        <w:drawing>
          <wp:inline distT="0" distB="0" distL="0" distR="0" wp14:anchorId="330D0C18" wp14:editId="09AF24D2">
            <wp:extent cx="4956175" cy="4029075"/>
            <wp:effectExtent l="0" t="0" r="0" b="0"/>
            <wp:docPr id="75245" name="Picture 75245"/>
            <wp:cNvGraphicFramePr/>
            <a:graphic xmlns:a="http://schemas.openxmlformats.org/drawingml/2006/main">
              <a:graphicData uri="http://schemas.openxmlformats.org/drawingml/2006/picture">
                <pic:pic xmlns:pic="http://schemas.openxmlformats.org/drawingml/2006/picture">
                  <pic:nvPicPr>
                    <pic:cNvPr id="75245" name="Picture 75245"/>
                    <pic:cNvPicPr/>
                  </pic:nvPicPr>
                  <pic:blipFill>
                    <a:blip r:embed="rId67"/>
                    <a:stretch>
                      <a:fillRect/>
                    </a:stretch>
                  </pic:blipFill>
                  <pic:spPr>
                    <a:xfrm>
                      <a:off x="0" y="0"/>
                      <a:ext cx="4956175" cy="4029075"/>
                    </a:xfrm>
                    <a:prstGeom prst="rect">
                      <a:avLst/>
                    </a:prstGeom>
                  </pic:spPr>
                </pic:pic>
              </a:graphicData>
            </a:graphic>
          </wp:inline>
        </w:drawing>
      </w:r>
    </w:p>
    <w:p w14:paraId="7E7F2D86" w14:textId="77777777" w:rsidR="00516699" w:rsidRPr="00644939" w:rsidRDefault="00516699" w:rsidP="002F6FD8">
      <w:pPr>
        <w:spacing w:after="0"/>
        <w:ind w:left="0" w:right="0" w:firstLine="709"/>
        <w:jc w:val="center"/>
      </w:pPr>
    </w:p>
    <w:p w14:paraId="70025DD8" w14:textId="5E5C5B2F" w:rsidR="00516699" w:rsidRPr="00644939" w:rsidRDefault="004A66BD" w:rsidP="002F6FD8">
      <w:pPr>
        <w:spacing w:after="0"/>
        <w:ind w:left="0" w:right="0" w:firstLine="709"/>
        <w:jc w:val="center"/>
      </w:pPr>
      <w:r w:rsidRPr="004A66BD">
        <w:t>2.4-с</w:t>
      </w:r>
      <w:r w:rsidRPr="00644939">
        <w:t xml:space="preserve">урет </w:t>
      </w:r>
      <w:r w:rsidRPr="004A66BD">
        <w:t>–</w:t>
      </w:r>
      <w:r w:rsidRPr="00644939">
        <w:t xml:space="preserve"> </w:t>
      </w:r>
      <w:r w:rsidR="00C060C1" w:rsidRPr="00644939">
        <w:t>Тұйық циклды IF-IM жүйесінің тасымалдау функциясы</w:t>
      </w:r>
    </w:p>
    <w:p w14:paraId="25D72487" w14:textId="77777777" w:rsidR="00516699" w:rsidRPr="00644939" w:rsidRDefault="00C060C1" w:rsidP="00C060C1">
      <w:pPr>
        <w:spacing w:after="0"/>
        <w:ind w:left="0" w:right="0" w:firstLine="709"/>
        <w:jc w:val="left"/>
      </w:pPr>
      <w:r w:rsidRPr="00644939">
        <w:t xml:space="preserve"> </w:t>
      </w:r>
    </w:p>
    <w:p w14:paraId="49A108AA" w14:textId="1FF3AFE3" w:rsidR="00516699" w:rsidRPr="00644939" w:rsidRDefault="00C060C1" w:rsidP="00C060C1">
      <w:pPr>
        <w:spacing w:after="0"/>
        <w:ind w:left="0" w:right="0" w:firstLine="709"/>
      </w:pPr>
      <w:r w:rsidRPr="00644939">
        <w:t>Тасымалдау функциясын анықтау бағдарламасының көмегімен алынған есептеу нәтижелері 2.5</w:t>
      </w:r>
      <w:r w:rsidR="00E4170A" w:rsidRPr="00E4170A">
        <w:t>-</w:t>
      </w:r>
      <w:r w:rsidRPr="00644939">
        <w:t>суретте келтірілген:</w:t>
      </w:r>
    </w:p>
    <w:p w14:paraId="41D62F62" w14:textId="77777777" w:rsidR="00516699" w:rsidRPr="00644939" w:rsidRDefault="00C060C1" w:rsidP="00C060C1">
      <w:pPr>
        <w:spacing w:after="0"/>
        <w:ind w:left="0" w:right="0" w:firstLine="709"/>
        <w:jc w:val="left"/>
      </w:pPr>
      <w:r w:rsidRPr="00644939">
        <w:t xml:space="preserve"> </w:t>
      </w:r>
    </w:p>
    <w:p w14:paraId="50E4A355" w14:textId="77777777" w:rsidR="00516699" w:rsidRPr="00644939" w:rsidRDefault="00C060C1" w:rsidP="002F6FD8">
      <w:pPr>
        <w:spacing w:after="0"/>
        <w:ind w:left="0" w:right="0" w:firstLine="709"/>
        <w:jc w:val="center"/>
      </w:pPr>
      <w:r w:rsidRPr="00644939">
        <w:rPr>
          <w:rFonts w:ascii="Calibri" w:eastAsia="Calibri" w:hAnsi="Calibri" w:cs="Calibri"/>
          <w:noProof/>
          <w:sz w:val="22"/>
        </w:rPr>
        <w:lastRenderedPageBreak/>
        <w:drawing>
          <wp:inline distT="0" distB="0" distL="0" distR="0" wp14:anchorId="0A368BBD" wp14:editId="699B92D8">
            <wp:extent cx="4079875" cy="2943225"/>
            <wp:effectExtent l="0" t="0" r="0" b="0"/>
            <wp:docPr id="75246" name="Picture 75246"/>
            <wp:cNvGraphicFramePr/>
            <a:graphic xmlns:a="http://schemas.openxmlformats.org/drawingml/2006/main">
              <a:graphicData uri="http://schemas.openxmlformats.org/drawingml/2006/picture">
                <pic:pic xmlns:pic="http://schemas.openxmlformats.org/drawingml/2006/picture">
                  <pic:nvPicPr>
                    <pic:cNvPr id="75246" name="Picture 75246"/>
                    <pic:cNvPicPr/>
                  </pic:nvPicPr>
                  <pic:blipFill>
                    <a:blip r:embed="rId68"/>
                    <a:stretch>
                      <a:fillRect/>
                    </a:stretch>
                  </pic:blipFill>
                  <pic:spPr>
                    <a:xfrm>
                      <a:off x="0" y="0"/>
                      <a:ext cx="4079875" cy="2943225"/>
                    </a:xfrm>
                    <a:prstGeom prst="rect">
                      <a:avLst/>
                    </a:prstGeom>
                  </pic:spPr>
                </pic:pic>
              </a:graphicData>
            </a:graphic>
          </wp:inline>
        </w:drawing>
      </w:r>
    </w:p>
    <w:p w14:paraId="6E5AE0D2" w14:textId="77777777" w:rsidR="00516699" w:rsidRPr="00644939" w:rsidRDefault="00516699" w:rsidP="002F6FD8">
      <w:pPr>
        <w:spacing w:after="0"/>
        <w:ind w:left="0" w:right="0" w:firstLine="709"/>
        <w:jc w:val="center"/>
      </w:pPr>
    </w:p>
    <w:p w14:paraId="4B534386" w14:textId="77777777" w:rsidR="00E4170A" w:rsidRDefault="004A66BD" w:rsidP="00297066">
      <w:pPr>
        <w:spacing w:after="0"/>
        <w:ind w:left="0" w:right="0" w:firstLine="709"/>
        <w:jc w:val="center"/>
      </w:pPr>
      <w:r w:rsidRPr="004A66BD">
        <w:t>2.5-с</w:t>
      </w:r>
      <w:r w:rsidRPr="00644939">
        <w:t xml:space="preserve">урет </w:t>
      </w:r>
      <w:r w:rsidRPr="004A66BD">
        <w:t>–</w:t>
      </w:r>
      <w:r w:rsidRPr="00644939">
        <w:t xml:space="preserve"> </w:t>
      </w:r>
      <w:r w:rsidR="00C060C1" w:rsidRPr="00644939">
        <w:t xml:space="preserve">Жүйені тасымалдау функциясының </w:t>
      </w:r>
    </w:p>
    <w:p w14:paraId="2F6FDC8A" w14:textId="3FBAFC92" w:rsidR="00516699" w:rsidRDefault="00C060C1" w:rsidP="00297066">
      <w:pPr>
        <w:spacing w:after="0"/>
        <w:ind w:left="0" w:right="0" w:firstLine="709"/>
        <w:jc w:val="center"/>
      </w:pPr>
      <w:r w:rsidRPr="00644939">
        <w:t>сипаттамалық теңдеуі және түбірлері</w:t>
      </w:r>
    </w:p>
    <w:p w14:paraId="02B47D4B" w14:textId="77777777" w:rsidR="008F52DE" w:rsidRPr="00644939" w:rsidRDefault="008F52DE" w:rsidP="00297066">
      <w:pPr>
        <w:spacing w:after="0"/>
        <w:ind w:left="0" w:right="0" w:firstLine="709"/>
        <w:jc w:val="center"/>
      </w:pPr>
    </w:p>
    <w:p w14:paraId="716C6489" w14:textId="65DE8DFA" w:rsidR="00516699" w:rsidRPr="00644939" w:rsidRDefault="00C060C1" w:rsidP="002F6FD8">
      <w:pPr>
        <w:spacing w:after="0"/>
        <w:ind w:left="0" w:right="0" w:firstLine="709"/>
      </w:pPr>
      <w:r w:rsidRPr="00644939">
        <w:t>Қан қысымы жылдамдығының өтпелі процесі</w:t>
      </w:r>
      <w:r w:rsidR="002F6FD8" w:rsidRPr="00644939">
        <w:t xml:space="preserve">нің графигі </w:t>
      </w:r>
      <w:r w:rsidR="003B7F5D" w:rsidRPr="00644939">
        <w:t xml:space="preserve"> 2.6</w:t>
      </w:r>
      <w:r w:rsidR="00D3314F" w:rsidRPr="00D3314F">
        <w:t>-</w:t>
      </w:r>
      <w:r w:rsidR="002F6FD8" w:rsidRPr="00644939">
        <w:t>суретте көрсетілген</w:t>
      </w:r>
      <w:r w:rsidRPr="00644939">
        <w:t>:</w:t>
      </w:r>
    </w:p>
    <w:p w14:paraId="6659C3C5" w14:textId="77777777" w:rsidR="00516699" w:rsidRPr="00644939" w:rsidRDefault="00C060C1" w:rsidP="00C060C1">
      <w:pPr>
        <w:spacing w:after="0"/>
        <w:ind w:left="0" w:right="0" w:firstLine="709"/>
        <w:jc w:val="left"/>
      </w:pPr>
      <w:r w:rsidRPr="00644939">
        <w:t xml:space="preserve"> </w:t>
      </w:r>
    </w:p>
    <w:p w14:paraId="1CB83AE7" w14:textId="77777777" w:rsidR="00516699" w:rsidRPr="00644939" w:rsidRDefault="00C060C1" w:rsidP="002F6FD8">
      <w:pPr>
        <w:spacing w:after="0"/>
        <w:ind w:left="0" w:right="0" w:firstLine="709"/>
        <w:jc w:val="center"/>
      </w:pPr>
      <w:r w:rsidRPr="00644939">
        <w:rPr>
          <w:rFonts w:ascii="Calibri" w:eastAsia="Calibri" w:hAnsi="Calibri" w:cs="Calibri"/>
          <w:noProof/>
          <w:sz w:val="22"/>
        </w:rPr>
        <w:drawing>
          <wp:inline distT="0" distB="0" distL="0" distR="0" wp14:anchorId="105D69B9" wp14:editId="6AAD9E58">
            <wp:extent cx="3529965" cy="2695067"/>
            <wp:effectExtent l="0" t="0" r="0" b="0"/>
            <wp:docPr id="5702" name="Picture 5702"/>
            <wp:cNvGraphicFramePr/>
            <a:graphic xmlns:a="http://schemas.openxmlformats.org/drawingml/2006/main">
              <a:graphicData uri="http://schemas.openxmlformats.org/drawingml/2006/picture">
                <pic:pic xmlns:pic="http://schemas.openxmlformats.org/drawingml/2006/picture">
                  <pic:nvPicPr>
                    <pic:cNvPr id="5702" name="Picture 5702"/>
                    <pic:cNvPicPr/>
                  </pic:nvPicPr>
                  <pic:blipFill>
                    <a:blip r:embed="rId69"/>
                    <a:stretch>
                      <a:fillRect/>
                    </a:stretch>
                  </pic:blipFill>
                  <pic:spPr>
                    <a:xfrm>
                      <a:off x="0" y="0"/>
                      <a:ext cx="3529965" cy="2695067"/>
                    </a:xfrm>
                    <a:prstGeom prst="rect">
                      <a:avLst/>
                    </a:prstGeom>
                  </pic:spPr>
                </pic:pic>
              </a:graphicData>
            </a:graphic>
          </wp:inline>
        </w:drawing>
      </w:r>
    </w:p>
    <w:p w14:paraId="62B87DB1" w14:textId="77777777" w:rsidR="00516699" w:rsidRPr="00644939" w:rsidRDefault="00516699" w:rsidP="002F6FD8">
      <w:pPr>
        <w:spacing w:after="0"/>
        <w:ind w:left="0" w:right="0" w:firstLine="709"/>
        <w:jc w:val="center"/>
      </w:pPr>
    </w:p>
    <w:p w14:paraId="5ABADDF8" w14:textId="3CC5D074" w:rsidR="00516699" w:rsidRPr="00644939" w:rsidRDefault="004A66BD" w:rsidP="002F6FD8">
      <w:pPr>
        <w:spacing w:after="0"/>
        <w:ind w:left="0" w:right="0" w:firstLine="709"/>
        <w:jc w:val="center"/>
      </w:pPr>
      <w:r w:rsidRPr="004A66BD">
        <w:t>2.6-с</w:t>
      </w:r>
      <w:r w:rsidRPr="00644939">
        <w:t xml:space="preserve">урет </w:t>
      </w:r>
      <w:r w:rsidRPr="004A66BD">
        <w:t>–</w:t>
      </w:r>
      <w:r w:rsidRPr="00644939">
        <w:t xml:space="preserve"> </w:t>
      </w:r>
      <w:r w:rsidR="002F6FD8" w:rsidRPr="00644939">
        <w:t xml:space="preserve"> </w:t>
      </w:r>
      <w:r w:rsidR="00C060C1" w:rsidRPr="00644939">
        <w:t>Қан қысымының жылдамдығының өтпелі процесі</w:t>
      </w:r>
    </w:p>
    <w:p w14:paraId="4DE257CC" w14:textId="77777777" w:rsidR="00516699" w:rsidRPr="00644939" w:rsidRDefault="00C060C1" w:rsidP="00C060C1">
      <w:pPr>
        <w:spacing w:after="0"/>
        <w:ind w:left="0" w:right="0" w:firstLine="709"/>
        <w:jc w:val="left"/>
      </w:pPr>
      <w:r w:rsidRPr="00644939">
        <w:t xml:space="preserve"> </w:t>
      </w:r>
    </w:p>
    <w:p w14:paraId="50A43DC8" w14:textId="57A07A64" w:rsidR="00394572" w:rsidRDefault="00C060C1" w:rsidP="009137E6">
      <w:pPr>
        <w:spacing w:after="0"/>
        <w:ind w:left="0" w:right="0" w:firstLine="709"/>
      </w:pPr>
      <w:r w:rsidRPr="00644939">
        <w:t xml:space="preserve">Сорғының электр жетегінің қозғалысының тұрақтылығы бағдарламаның көмегімен анықталады (2.4-сурет). Жүйенің берілу функциясының сипаттамалық теңдеуінің түбірлерін алу үшін тасымалдау функциясын анықтау бағдарламасына MATLAB функциясы енгізіледі. 2.5-суретке сүйене отырып, жүйенің берілу функциясының сипаттамалық теңдеуінің түбірлері </w:t>
      </w:r>
      <w:r w:rsidRPr="00644939">
        <w:lastRenderedPageBreak/>
        <w:t>теріс нақты бөлікке ие болғандықтан, әзірленген жүйе тұрақты деп қорытынды жасауға болады [13].</w:t>
      </w:r>
    </w:p>
    <w:p w14:paraId="42842F49" w14:textId="6416DF01" w:rsidR="00F8433A" w:rsidRDefault="00F8433A" w:rsidP="009137E6">
      <w:pPr>
        <w:spacing w:after="0"/>
        <w:ind w:left="0" w:right="0" w:firstLine="709"/>
      </w:pPr>
    </w:p>
    <w:p w14:paraId="5C76213F" w14:textId="77777777" w:rsidR="00F8433A" w:rsidRPr="00B445DB" w:rsidRDefault="00F8433A" w:rsidP="009137E6">
      <w:pPr>
        <w:spacing w:after="0"/>
        <w:ind w:left="0" w:right="0" w:firstLine="709"/>
      </w:pPr>
    </w:p>
    <w:p w14:paraId="168261AD" w14:textId="30E088B5" w:rsidR="00516699" w:rsidRPr="00644939" w:rsidRDefault="00B966E3" w:rsidP="007423CA">
      <w:pPr>
        <w:pStyle w:val="2"/>
        <w:spacing w:after="0" w:line="240" w:lineRule="auto"/>
        <w:ind w:left="0" w:right="0" w:firstLine="709"/>
        <w:jc w:val="both"/>
        <w:rPr>
          <w:lang w:val="kk-KZ"/>
        </w:rPr>
      </w:pPr>
      <w:bookmarkStart w:id="12" w:name="_Toc168917789"/>
      <w:r w:rsidRPr="00644939">
        <w:rPr>
          <w:lang w:val="kk-KZ"/>
        </w:rPr>
        <w:t xml:space="preserve">2.4 </w:t>
      </w:r>
      <w:r w:rsidR="009B65D5">
        <w:rPr>
          <w:lang w:val="kk-KZ"/>
        </w:rPr>
        <w:t xml:space="preserve"> </w:t>
      </w:r>
      <w:r w:rsidR="00D63D6D">
        <w:rPr>
          <w:lang w:val="kk-KZ"/>
        </w:rPr>
        <w:t>С</w:t>
      </w:r>
      <w:r w:rsidR="00D63D6D" w:rsidRPr="00644939">
        <w:rPr>
          <w:lang w:val="kk-KZ"/>
        </w:rPr>
        <w:t>орғының асинхронды электр жетегі үшін басқару жүйесінің параметрлерін синтездеу</w:t>
      </w:r>
      <w:bookmarkEnd w:id="12"/>
    </w:p>
    <w:p w14:paraId="22E9E1D2" w14:textId="77777777" w:rsidR="00516699" w:rsidRPr="00644939" w:rsidRDefault="00C060C1" w:rsidP="00C060C1">
      <w:pPr>
        <w:spacing w:after="0"/>
        <w:ind w:left="0" w:right="0" w:firstLine="709"/>
        <w:jc w:val="left"/>
      </w:pPr>
      <w:r w:rsidRPr="00644939">
        <w:t xml:space="preserve"> </w:t>
      </w:r>
    </w:p>
    <w:p w14:paraId="01890312" w14:textId="77777777" w:rsidR="00516699" w:rsidRPr="00644939" w:rsidRDefault="00C060C1" w:rsidP="00C060C1">
      <w:pPr>
        <w:spacing w:after="0"/>
        <w:ind w:left="0" w:right="0" w:firstLine="709"/>
      </w:pPr>
      <w:r w:rsidRPr="00644939">
        <w:t>Сорғының асинхронды электр жетегінің автоматты басқару жүйесінің (АБЖ) параметрлерін синтездеу басқару жүйесін жобалау кезеңдерінің бірі болып табылады. АБЖ параметрлерін синтездеу мәселесін сенімді шешу үшін ең алдымен жүйенің математикалық сипаттамасын алу қажет. Бұл жағдайда асинхронды электр жетегінің динамикасының теңдеулеріндегі анықталған параметрлер символдық түрде болатындай жүйенің математикалық сипаттамасын алу қажет.</w:t>
      </w:r>
    </w:p>
    <w:p w14:paraId="00476B7C" w14:textId="77777777" w:rsidR="00516699" w:rsidRPr="00644939" w:rsidRDefault="00C060C1" w:rsidP="00C060C1">
      <w:pPr>
        <w:spacing w:after="0"/>
        <w:ind w:left="0" w:right="0" w:firstLine="709"/>
      </w:pPr>
      <w:r w:rsidRPr="00644939">
        <w:t>Сорғының асинхронды электр жетегінің АБЖ осы параметрлерінің синтезі, атап айтқанда, біздің жағдайда, жиілік түрлендіргішінің (FC) беру коэффициенті үшін, сондай-ақ тасымалдау функциясының уақыт тұрақтылары үшін жүзеге асырылады 𝑊os( p) = Т1р /(Ter + 2) кері байланыс тізбегінде жылдамдық реттегішінің Ks күшейтуі және тахогенератордың (жылдамдық датчигі) беру коэффициенті Kos. Кернеудің кері байланыс коэффициенті K</w:t>
      </w:r>
      <w:r w:rsidR="00840507" w:rsidRPr="00644939">
        <w:t>u</w:t>
      </w:r>
      <w:r w:rsidRPr="00644939">
        <w:t xml:space="preserve"> K</w:t>
      </w:r>
      <w:r w:rsidR="00840507" w:rsidRPr="00644939">
        <w:t>u</w:t>
      </w:r>
      <w:r w:rsidRPr="00644939">
        <w:t>=0,1 мәніне орнатылған. Осылайша, синтез процесі кезінде мыналарды анықтау керек:</w:t>
      </w:r>
    </w:p>
    <w:p w14:paraId="4EF33263" w14:textId="70E54A65" w:rsidR="00516699" w:rsidRPr="00644939" w:rsidRDefault="00E4170A" w:rsidP="00E4170A">
      <w:pPr>
        <w:spacing w:after="0"/>
        <w:ind w:left="709" w:right="0" w:firstLine="0"/>
      </w:pPr>
      <w:r>
        <w:rPr>
          <w:lang w:val="ru-RU"/>
        </w:rPr>
        <w:t xml:space="preserve">1.  </w:t>
      </w:r>
      <w:proofErr w:type="spellStart"/>
      <w:r w:rsidR="00C060C1" w:rsidRPr="00644939">
        <w:t>Трансфер</w:t>
      </w:r>
      <w:proofErr w:type="spellEnd"/>
      <w:r w:rsidR="00C060C1" w:rsidRPr="00644939">
        <w:t xml:space="preserve"> коэффициенті </w:t>
      </w:r>
      <w:proofErr w:type="spellStart"/>
      <w:r w:rsidR="00C060C1" w:rsidRPr="00644939">
        <w:t>Kr</w:t>
      </w:r>
      <w:proofErr w:type="spellEnd"/>
      <w:r w:rsidR="00C060C1" w:rsidRPr="00644939">
        <w:t>;</w:t>
      </w:r>
    </w:p>
    <w:p w14:paraId="62E0EA19" w14:textId="37E6FC69" w:rsidR="00516699" w:rsidRPr="00644939" w:rsidRDefault="00C060C1" w:rsidP="00E4170A">
      <w:pPr>
        <w:pStyle w:val="aa"/>
        <w:numPr>
          <w:ilvl w:val="0"/>
          <w:numId w:val="22"/>
        </w:numPr>
        <w:spacing w:after="0"/>
        <w:ind w:right="0"/>
      </w:pPr>
      <w:r w:rsidRPr="00644939">
        <w:t>Жылдамдық кері байланыс коэффициенті Кос;</w:t>
      </w:r>
    </w:p>
    <w:p w14:paraId="6981A542" w14:textId="4C07DD59" w:rsidR="00516699" w:rsidRPr="00644939" w:rsidRDefault="00C060C1" w:rsidP="00E4170A">
      <w:pPr>
        <w:pStyle w:val="aa"/>
        <w:numPr>
          <w:ilvl w:val="0"/>
          <w:numId w:val="22"/>
        </w:numPr>
        <w:spacing w:after="0"/>
        <w:ind w:right="0"/>
      </w:pPr>
      <w:r w:rsidRPr="00644939">
        <w:t>Жылдамдық реттегішіндегі кері байланыс тізбегіндегі тасымалдау функциясының T1, T2 уақыт тұрақтылары;</w:t>
      </w:r>
    </w:p>
    <w:p w14:paraId="2DADCF90" w14:textId="2FDAF39A" w:rsidR="00516699" w:rsidRPr="00644939" w:rsidRDefault="00E4170A" w:rsidP="00E4170A">
      <w:pPr>
        <w:pStyle w:val="aa"/>
        <w:numPr>
          <w:ilvl w:val="0"/>
          <w:numId w:val="22"/>
        </w:numPr>
        <w:spacing w:after="0"/>
        <w:ind w:right="0"/>
      </w:pPr>
      <w:r w:rsidRPr="00E4170A">
        <w:t xml:space="preserve"> </w:t>
      </w:r>
      <w:r w:rsidR="00C060C1" w:rsidRPr="00644939">
        <w:t>IF-IM жүйесінің қателік күшейту коэффициенті Кс.</w:t>
      </w:r>
    </w:p>
    <w:p w14:paraId="00008116" w14:textId="77777777" w:rsidR="00516699" w:rsidRPr="00644939" w:rsidRDefault="00C060C1" w:rsidP="00C060C1">
      <w:pPr>
        <w:spacing w:after="0"/>
        <w:ind w:left="0" w:right="0" w:firstLine="709"/>
      </w:pPr>
      <w:r w:rsidRPr="00644939">
        <w:t>Айта кету керек, бұл параметрлерді алу бұл жүйені оңтайлы режимде жұмыс істеу үшін реттеуге мүмкіндік береді.</w:t>
      </w:r>
    </w:p>
    <w:p w14:paraId="2E64DE31" w14:textId="712B89AD" w:rsidR="00516699" w:rsidRDefault="00C060C1" w:rsidP="00C060C1">
      <w:pPr>
        <w:spacing w:after="0"/>
        <w:ind w:left="0" w:right="0" w:firstLine="709"/>
      </w:pPr>
      <w:r w:rsidRPr="00644939">
        <w:t>Бұл мәселені шешу үшін [16] көрсетілген синтез алгоритмін қолданамыз.</w:t>
      </w:r>
    </w:p>
    <w:p w14:paraId="2E4DA53D" w14:textId="019939C7" w:rsidR="00D3314F" w:rsidRPr="00D3314F" w:rsidRDefault="00D3314F" w:rsidP="00C060C1">
      <w:pPr>
        <w:spacing w:after="0"/>
        <w:ind w:left="0" w:right="0" w:firstLine="709"/>
      </w:pPr>
      <w:r>
        <w:t>Жұмыс орындарындағы шу деңгейін төмендету үшін сорғы станциясындағы жабдықтарға дыбыс оқшаулағыш материалдар қолдану қажет. Бұл әсіресе, электр қозғалтқыштары және сорғылар сияқты жоғары шу шығаратын жабдықтар үшін маңызды.</w:t>
      </w:r>
      <w:r w:rsidRPr="00D3314F">
        <w:t xml:space="preserve"> </w:t>
      </w:r>
      <w:r>
        <w:t>Тұрақты ауа алмасуды қамтамасыз ету үшін жеткілікті вентиляция жүйесін орнату. Бұл жұмыс ортасындағы потенциалды зиянды газдар мен буларды тазартады.</w:t>
      </w:r>
      <w:r w:rsidRPr="00D3314F">
        <w:t xml:space="preserve"> </w:t>
      </w:r>
      <w:r>
        <w:t xml:space="preserve">Жеткілікті және дұрыс орналастырылған жарықтандыру жүйесі жұмыс ортасының көру қабілетін жақсартып, жұмысшылардың көз </w:t>
      </w:r>
      <w:proofErr w:type="spellStart"/>
      <w:r>
        <w:t>қарақтылығын</w:t>
      </w:r>
      <w:proofErr w:type="spellEnd"/>
      <w:r>
        <w:t xml:space="preserve"> арттырады.</w:t>
      </w:r>
      <w:r w:rsidRPr="00D3314F">
        <w:t xml:space="preserve"> </w:t>
      </w:r>
      <w:r>
        <w:t>Жұмысшыларға тұрақты денсаулық және қауіпсіздік бойынша оқытулар өткізу. Бұл жұмысшылардың жұмыс орындарындағы қауіпсіздік техникасын сақтауына және төтенше жағдайларға дайын болуына көмектеседі.</w:t>
      </w:r>
      <w:r w:rsidRPr="00D3314F">
        <w:t xml:space="preserve"> </w:t>
      </w:r>
    </w:p>
    <w:p w14:paraId="6EACD64A" w14:textId="77777777" w:rsidR="00516699" w:rsidRPr="00644939" w:rsidRDefault="00C060C1" w:rsidP="00C060C1">
      <w:pPr>
        <w:spacing w:after="0"/>
        <w:ind w:left="0" w:right="0" w:firstLine="709"/>
      </w:pPr>
      <w:r w:rsidRPr="00644939">
        <w:t>АБЖ параметрлерін синтездеу алгоритмі 2.7-суретте көрсетілген.</w:t>
      </w:r>
    </w:p>
    <w:p w14:paraId="77A5D05D" w14:textId="77777777" w:rsidR="00516699" w:rsidRPr="00644939" w:rsidRDefault="00C060C1" w:rsidP="00C060C1">
      <w:pPr>
        <w:spacing w:after="0"/>
        <w:ind w:left="0" w:right="0" w:firstLine="709"/>
        <w:jc w:val="left"/>
      </w:pPr>
      <w:r w:rsidRPr="00644939">
        <w:t xml:space="preserve"> </w:t>
      </w:r>
    </w:p>
    <w:p w14:paraId="2F3766D0" w14:textId="77777777" w:rsidR="00516699" w:rsidRPr="00644939" w:rsidRDefault="00C060C1" w:rsidP="002F6FD8">
      <w:pPr>
        <w:spacing w:after="0"/>
        <w:ind w:left="0" w:right="0" w:firstLine="709"/>
        <w:jc w:val="center"/>
      </w:pPr>
      <w:r w:rsidRPr="00644939">
        <w:rPr>
          <w:rFonts w:ascii="Calibri" w:eastAsia="Calibri" w:hAnsi="Calibri" w:cs="Calibri"/>
          <w:noProof/>
          <w:sz w:val="22"/>
        </w:rPr>
        <w:lastRenderedPageBreak/>
        <w:drawing>
          <wp:inline distT="0" distB="0" distL="0" distR="0" wp14:anchorId="21A08264" wp14:editId="25B709CD">
            <wp:extent cx="3481705" cy="3333242"/>
            <wp:effectExtent l="0" t="0" r="0" b="0"/>
            <wp:docPr id="5819" name="Picture 5819"/>
            <wp:cNvGraphicFramePr/>
            <a:graphic xmlns:a="http://schemas.openxmlformats.org/drawingml/2006/main">
              <a:graphicData uri="http://schemas.openxmlformats.org/drawingml/2006/picture">
                <pic:pic xmlns:pic="http://schemas.openxmlformats.org/drawingml/2006/picture">
                  <pic:nvPicPr>
                    <pic:cNvPr id="5819" name="Picture 5819"/>
                    <pic:cNvPicPr/>
                  </pic:nvPicPr>
                  <pic:blipFill>
                    <a:blip r:embed="rId70"/>
                    <a:stretch>
                      <a:fillRect/>
                    </a:stretch>
                  </pic:blipFill>
                  <pic:spPr>
                    <a:xfrm>
                      <a:off x="0" y="0"/>
                      <a:ext cx="3481705" cy="3333242"/>
                    </a:xfrm>
                    <a:prstGeom prst="rect">
                      <a:avLst/>
                    </a:prstGeom>
                  </pic:spPr>
                </pic:pic>
              </a:graphicData>
            </a:graphic>
          </wp:inline>
        </w:drawing>
      </w:r>
    </w:p>
    <w:p w14:paraId="7B700A1B" w14:textId="77777777" w:rsidR="00516699" w:rsidRPr="00644939" w:rsidRDefault="00516699" w:rsidP="002F6FD8">
      <w:pPr>
        <w:spacing w:after="0"/>
        <w:ind w:left="0" w:right="0" w:firstLine="709"/>
        <w:jc w:val="center"/>
      </w:pPr>
    </w:p>
    <w:p w14:paraId="1440B821" w14:textId="468B32AC" w:rsidR="00516699" w:rsidRPr="00644939" w:rsidRDefault="004A66BD" w:rsidP="002F6FD8">
      <w:pPr>
        <w:spacing w:after="0"/>
        <w:ind w:left="0" w:right="0" w:firstLine="709"/>
        <w:jc w:val="center"/>
      </w:pPr>
      <w:r w:rsidRPr="004A66BD">
        <w:t>2.7-с</w:t>
      </w:r>
      <w:r w:rsidRPr="00644939">
        <w:t xml:space="preserve">урет </w:t>
      </w:r>
      <w:r w:rsidRPr="004A66BD">
        <w:t>–</w:t>
      </w:r>
      <w:r w:rsidRPr="00644939">
        <w:t xml:space="preserve"> </w:t>
      </w:r>
      <w:r w:rsidR="00C060C1" w:rsidRPr="00644939">
        <w:t xml:space="preserve">Басқару жүйесінің параметрлерін синтездеу </w:t>
      </w:r>
      <w:r w:rsidR="00297066" w:rsidRPr="00297066">
        <w:t xml:space="preserve">         </w:t>
      </w:r>
      <w:r w:rsidR="00C060C1" w:rsidRPr="00644939">
        <w:t>алгоритмінің диаграммасы</w:t>
      </w:r>
    </w:p>
    <w:p w14:paraId="11E48975" w14:textId="77777777" w:rsidR="00516699" w:rsidRPr="00644939" w:rsidRDefault="00C060C1" w:rsidP="00C060C1">
      <w:pPr>
        <w:spacing w:after="0"/>
        <w:ind w:left="0" w:right="0" w:firstLine="709"/>
        <w:jc w:val="center"/>
      </w:pPr>
      <w:r w:rsidRPr="00644939">
        <w:t xml:space="preserve"> </w:t>
      </w:r>
    </w:p>
    <w:p w14:paraId="0779FB37" w14:textId="77777777" w:rsidR="00516699" w:rsidRPr="00644939" w:rsidRDefault="00C060C1" w:rsidP="00C060C1">
      <w:pPr>
        <w:spacing w:after="0"/>
        <w:ind w:left="0" w:right="0" w:firstLine="709"/>
      </w:pPr>
      <w:r w:rsidRPr="00644939">
        <w:t>Жоғарыда келтірілген есептеулердің алгоритмі келесідей:</w:t>
      </w:r>
    </w:p>
    <w:p w14:paraId="6DA718D0" w14:textId="09B4A0E1" w:rsidR="00516699" w:rsidRPr="00644939" w:rsidRDefault="00E4170A" w:rsidP="00E4170A">
      <w:pPr>
        <w:spacing w:after="0"/>
        <w:ind w:left="0" w:right="0" w:firstLine="0"/>
      </w:pPr>
      <w:r w:rsidRPr="00293A42">
        <w:t xml:space="preserve">          </w:t>
      </w:r>
      <w:r w:rsidRPr="00E4170A">
        <w:t xml:space="preserve">1.  </w:t>
      </w:r>
      <w:r w:rsidR="00C060C1" w:rsidRPr="00644939">
        <w:t>Бастапқыда келесі бастапқы дере</w:t>
      </w:r>
      <w:r w:rsidR="00840507" w:rsidRPr="00644939">
        <w:t>ктер енгізіледі: әрбір айнымалы</w:t>
      </w:r>
      <w:r w:rsidR="00C060C1" w:rsidRPr="00644939">
        <w:t xml:space="preserve"> үшін қадам өлшемі h=∆</w:t>
      </w:r>
      <w:r w:rsidR="00840507" w:rsidRPr="00644939">
        <w:t>x</w:t>
      </w:r>
      <w:r w:rsidR="00840507" w:rsidRPr="00644939">
        <w:rPr>
          <w:vertAlign w:val="subscript"/>
        </w:rPr>
        <w:t>i</w:t>
      </w:r>
      <w:r w:rsidR="00C060C1" w:rsidRPr="00644939">
        <w:t>, f = 1</w:t>
      </w:r>
      <w:r w:rsidR="00840507" w:rsidRPr="00644939">
        <w:t>e</w:t>
      </w:r>
      <w:r w:rsidR="00C060C1" w:rsidRPr="00644939">
        <w:t>−9 көп айнымалылар функциясының бастапқы жуықтауы енгізіледі, коэффициенттердің кездейсоқ мәндері көрсетіледі;</w:t>
      </w:r>
    </w:p>
    <w:p w14:paraId="3E6FC75E" w14:textId="2CF67141" w:rsidR="00516699" w:rsidRPr="00644939" w:rsidRDefault="00E4170A" w:rsidP="00E4170A">
      <w:pPr>
        <w:spacing w:after="0"/>
        <w:ind w:left="0" w:right="0" w:firstLine="0"/>
      </w:pPr>
      <w:r w:rsidRPr="00E4170A">
        <w:t xml:space="preserve">          2. </w:t>
      </w:r>
      <w:r w:rsidR="00C060C1" w:rsidRPr="00644939">
        <w:t xml:space="preserve">Келесі кезекте </w:t>
      </w:r>
      <w:r w:rsidR="00840507" w:rsidRPr="00644939">
        <w:t>xi</w:t>
      </w:r>
      <w:r w:rsidR="00C060C1" w:rsidRPr="00644939">
        <w:t xml:space="preserve"> айнымалының сандық мәнінің теңсіздігінің орындалу шарты тексеріледі;</w:t>
      </w:r>
    </w:p>
    <w:p w14:paraId="614038E3" w14:textId="4A00580C" w:rsidR="00516699" w:rsidRPr="00644939" w:rsidRDefault="00E4170A" w:rsidP="00E4170A">
      <w:pPr>
        <w:spacing w:after="0"/>
        <w:ind w:left="0" w:right="0" w:firstLine="0"/>
      </w:pPr>
      <w:r w:rsidRPr="00E4170A">
        <w:t xml:space="preserve">          3. </w:t>
      </w:r>
      <w:r w:rsidR="00C060C1" w:rsidRPr="00644939">
        <w:t>S функциясының жартылай туындылары әрқайсысы үшін есептеледі</w:t>
      </w:r>
      <w:r w:rsidR="00840507" w:rsidRPr="00644939">
        <w:t xml:space="preserve"> </w:t>
      </w:r>
      <w:r w:rsidR="00C060C1" w:rsidRPr="00644939">
        <w:t xml:space="preserve">айнымалы </w:t>
      </w:r>
      <w:r w:rsidR="00840507" w:rsidRPr="00644939">
        <w:t>xi</w:t>
      </w:r>
      <w:r w:rsidR="00C060C1" w:rsidRPr="00644939">
        <w:t>;</w:t>
      </w:r>
    </w:p>
    <w:p w14:paraId="77D35133" w14:textId="59521CFB" w:rsidR="00516699" w:rsidRPr="00644939" w:rsidRDefault="00E4170A" w:rsidP="00E4170A">
      <w:pPr>
        <w:spacing w:after="0"/>
        <w:ind w:left="0" w:right="0" w:firstLine="0"/>
      </w:pPr>
      <w:r w:rsidRPr="00E4170A">
        <w:t xml:space="preserve">          4. </w:t>
      </w:r>
      <w:r w:rsidR="00C060C1" w:rsidRPr="00644939">
        <w:t>Сандық мәндер есептеледі</w:t>
      </w:r>
      <w:r w:rsidR="00C060C1" w:rsidRPr="00644939">
        <w:tab/>
        <w:t>дифференциалдық теңдеулер жүйесінің оң жағы</w:t>
      </w:r>
      <w:r w:rsidR="00C060C1" w:rsidRPr="00E4170A">
        <w:rPr>
          <w:rFonts w:ascii="Cambria Math" w:eastAsia="Cambria Math" w:hAnsi="Cambria Math" w:cs="Cambria Math"/>
        </w:rPr>
        <w:t>𝑑𝑖 = 𝑑𝑥𝑖/𝑑𝑡, ол өтпелі процестердің динамикасын сипаттайды.</w:t>
      </w:r>
    </w:p>
    <w:p w14:paraId="3A0B93CA" w14:textId="77777777" w:rsidR="00516699" w:rsidRPr="00644939" w:rsidRDefault="00C060C1" w:rsidP="00C060C1">
      <w:pPr>
        <w:spacing w:after="0"/>
        <w:ind w:left="0" w:right="0" w:firstLine="709"/>
      </w:pPr>
      <w:r w:rsidRPr="00644939">
        <w:t>Сондай-ақ, автоматты басқару жүйесінің параметрлерін синтездеу мәселесін шешу үшін тұйық контурлы FCAM жүйесінің динамикасының математикалық сипаттамасы құрастырылғанын атап өтеміз. Асинхронды қозғалтқыштың математикалық сипаттамасын келесі теңдеулермен жазамыз:</w:t>
      </w:r>
    </w:p>
    <w:p w14:paraId="6931813D" w14:textId="77777777" w:rsidR="00516699" w:rsidRPr="00644939" w:rsidRDefault="00C060C1" w:rsidP="00C060C1">
      <w:pPr>
        <w:spacing w:after="0"/>
        <w:ind w:left="0" w:right="0" w:firstLine="709"/>
        <w:jc w:val="left"/>
      </w:pPr>
      <w:r w:rsidRPr="00644939">
        <w:t xml:space="preserve"> </w:t>
      </w:r>
    </w:p>
    <w:p w14:paraId="2B37E305" w14:textId="3E2EA02D" w:rsidR="00516699" w:rsidRDefault="00C060C1" w:rsidP="00297066">
      <w:pPr>
        <w:spacing w:after="0"/>
        <w:ind w:left="0" w:right="0" w:firstLine="709"/>
        <w:jc w:val="right"/>
        <w:rPr>
          <w:rFonts w:ascii="Cambria Math" w:eastAsia="Cambria Math" w:hAnsi="Cambria Math" w:cs="Cambria Math"/>
        </w:rPr>
      </w:pPr>
      <w:r w:rsidRPr="00644939">
        <w:rPr>
          <w:rFonts w:ascii="Calibri" w:eastAsia="Calibri" w:hAnsi="Calibri" w:cs="Calibri"/>
          <w:noProof/>
          <w:position w:val="-20"/>
          <w:sz w:val="22"/>
        </w:rPr>
        <w:drawing>
          <wp:inline distT="0" distB="0" distL="0" distR="0" wp14:anchorId="15FB49C5" wp14:editId="6449BF51">
            <wp:extent cx="1441450" cy="314325"/>
            <wp:effectExtent l="0" t="0" r="0" b="0"/>
            <wp:docPr id="75949" name="Picture 75949"/>
            <wp:cNvGraphicFramePr/>
            <a:graphic xmlns:a="http://schemas.openxmlformats.org/drawingml/2006/main">
              <a:graphicData uri="http://schemas.openxmlformats.org/drawingml/2006/picture">
                <pic:pic xmlns:pic="http://schemas.openxmlformats.org/drawingml/2006/picture">
                  <pic:nvPicPr>
                    <pic:cNvPr id="75949" name="Picture 75949"/>
                    <pic:cNvPicPr/>
                  </pic:nvPicPr>
                  <pic:blipFill>
                    <a:blip r:embed="rId71"/>
                    <a:stretch>
                      <a:fillRect/>
                    </a:stretch>
                  </pic:blipFill>
                  <pic:spPr>
                    <a:xfrm>
                      <a:off x="0" y="0"/>
                      <a:ext cx="1441450" cy="314325"/>
                    </a:xfrm>
                    <a:prstGeom prst="rect">
                      <a:avLst/>
                    </a:prstGeom>
                  </pic:spPr>
                </pic:pic>
              </a:graphicData>
            </a:graphic>
          </wp:inline>
        </w:drawing>
      </w:r>
      <w:r w:rsidRPr="00644939">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(2</w:t>
      </w:r>
      <w:r w:rsidR="00A36C35" w:rsidRPr="00433621">
        <w:rPr>
          <w:rFonts w:ascii="Cambria Math" w:eastAsia="Cambria Math" w:hAnsi="Cambria Math" w:cs="Cambria Math"/>
        </w:rPr>
        <w:t>.</w:t>
      </w:r>
      <w:r w:rsidRPr="00644939">
        <w:rPr>
          <w:rFonts w:ascii="Cambria Math" w:eastAsia="Cambria Math" w:hAnsi="Cambria Math" w:cs="Cambria Math"/>
        </w:rPr>
        <w:t>31)</w:t>
      </w:r>
    </w:p>
    <w:p w14:paraId="1DC3B3C5" w14:textId="77777777" w:rsidR="00E4170A" w:rsidRPr="00644939" w:rsidRDefault="00E4170A" w:rsidP="00297066">
      <w:pPr>
        <w:spacing w:after="0"/>
        <w:ind w:left="0" w:right="0" w:firstLine="709"/>
        <w:jc w:val="right"/>
      </w:pPr>
    </w:p>
    <w:p w14:paraId="1A0CF2D6" w14:textId="3C1599E9" w:rsidR="00516699" w:rsidRPr="00644939" w:rsidRDefault="00C060C1" w:rsidP="00297066">
      <w:pPr>
        <w:spacing w:after="0"/>
        <w:ind w:left="0" w:right="0" w:firstLine="709"/>
        <w:jc w:val="right"/>
      </w:pPr>
      <w:r w:rsidRPr="00644939">
        <w:rPr>
          <w:rFonts w:ascii="Calibri" w:eastAsia="Calibri" w:hAnsi="Calibri" w:cs="Calibri"/>
          <w:noProof/>
          <w:position w:val="-20"/>
          <w:sz w:val="22"/>
        </w:rPr>
        <w:drawing>
          <wp:inline distT="0" distB="0" distL="0" distR="0" wp14:anchorId="7C3D7278" wp14:editId="5C5D62F3">
            <wp:extent cx="1841500" cy="317500"/>
            <wp:effectExtent l="0" t="0" r="0" b="0"/>
            <wp:docPr id="75951" name="Picture 75951"/>
            <wp:cNvGraphicFramePr/>
            <a:graphic xmlns:a="http://schemas.openxmlformats.org/drawingml/2006/main">
              <a:graphicData uri="http://schemas.openxmlformats.org/drawingml/2006/picture">
                <pic:pic xmlns:pic="http://schemas.openxmlformats.org/drawingml/2006/picture">
                  <pic:nvPicPr>
                    <pic:cNvPr id="75951" name="Picture 75951"/>
                    <pic:cNvPicPr/>
                  </pic:nvPicPr>
                  <pic:blipFill>
                    <a:blip r:embed="rId72"/>
                    <a:stretch>
                      <a:fillRect/>
                    </a:stretch>
                  </pic:blipFill>
                  <pic:spPr>
                    <a:xfrm>
                      <a:off x="0" y="0"/>
                      <a:ext cx="1841500" cy="317500"/>
                    </a:xfrm>
                    <a:prstGeom prst="rect">
                      <a:avLst/>
                    </a:prstGeom>
                  </pic:spPr>
                </pic:pic>
              </a:graphicData>
            </a:graphic>
          </wp:inline>
        </w:drawing>
      </w:r>
      <w:r w:rsidR="00641333" w:rsidRPr="00293A42">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 xml:space="preserve"> (2</w:t>
      </w:r>
      <w:r w:rsidR="00A36C35" w:rsidRPr="00433621">
        <w:rPr>
          <w:rFonts w:ascii="Cambria Math" w:eastAsia="Cambria Math" w:hAnsi="Cambria Math" w:cs="Cambria Math"/>
        </w:rPr>
        <w:t>.</w:t>
      </w:r>
      <w:r w:rsidRPr="00644939">
        <w:rPr>
          <w:rFonts w:ascii="Cambria Math" w:eastAsia="Cambria Math" w:hAnsi="Cambria Math" w:cs="Cambria Math"/>
        </w:rPr>
        <w:t>32)</w:t>
      </w:r>
    </w:p>
    <w:p w14:paraId="7DCCC22C" w14:textId="77777777" w:rsidR="00516699" w:rsidRPr="00644939" w:rsidRDefault="00C060C1" w:rsidP="00C060C1">
      <w:pPr>
        <w:spacing w:after="0"/>
        <w:ind w:left="0" w:right="0" w:firstLine="709"/>
        <w:jc w:val="left"/>
      </w:pPr>
      <w:r w:rsidRPr="00644939">
        <w:t xml:space="preserve"> </w:t>
      </w:r>
    </w:p>
    <w:p w14:paraId="3342084C" w14:textId="77777777" w:rsidR="00516699" w:rsidRPr="00644939" w:rsidRDefault="00C060C1" w:rsidP="00C060C1">
      <w:pPr>
        <w:spacing w:after="0"/>
        <w:ind w:left="0" w:right="0" w:firstLine="709"/>
      </w:pPr>
      <w:r w:rsidRPr="00644939">
        <w:t>Жиілік түрлендіргішін мына теңдеумен сипаттауға болады:</w:t>
      </w:r>
    </w:p>
    <w:p w14:paraId="07451E42" w14:textId="77777777" w:rsidR="00516699" w:rsidRPr="00644939" w:rsidRDefault="00C060C1" w:rsidP="00C060C1">
      <w:pPr>
        <w:spacing w:after="0"/>
        <w:ind w:left="0" w:right="0" w:firstLine="709"/>
        <w:jc w:val="left"/>
      </w:pPr>
      <w:r w:rsidRPr="00644939">
        <w:t xml:space="preserve"> </w:t>
      </w:r>
    </w:p>
    <w:p w14:paraId="01A68ADE" w14:textId="38D75213" w:rsidR="00516699" w:rsidRPr="00644939" w:rsidRDefault="00C060C1" w:rsidP="00297066">
      <w:pPr>
        <w:spacing w:after="0"/>
        <w:ind w:left="0" w:right="0" w:firstLine="709"/>
        <w:jc w:val="right"/>
      </w:pPr>
      <w:r w:rsidRPr="00644939">
        <w:rPr>
          <w:rFonts w:ascii="Calibri" w:eastAsia="Calibri" w:hAnsi="Calibri" w:cs="Calibri"/>
          <w:noProof/>
          <w:position w:val="-23"/>
          <w:sz w:val="22"/>
        </w:rPr>
        <w:drawing>
          <wp:inline distT="0" distB="0" distL="0" distR="0" wp14:anchorId="05A9D9C6" wp14:editId="60143E12">
            <wp:extent cx="1425575" cy="346075"/>
            <wp:effectExtent l="0" t="0" r="0" b="0"/>
            <wp:docPr id="75953" name="Picture 75953"/>
            <wp:cNvGraphicFramePr/>
            <a:graphic xmlns:a="http://schemas.openxmlformats.org/drawingml/2006/main">
              <a:graphicData uri="http://schemas.openxmlformats.org/drawingml/2006/picture">
                <pic:pic xmlns:pic="http://schemas.openxmlformats.org/drawingml/2006/picture">
                  <pic:nvPicPr>
                    <pic:cNvPr id="75953" name="Picture 75953"/>
                    <pic:cNvPicPr/>
                  </pic:nvPicPr>
                  <pic:blipFill>
                    <a:blip r:embed="rId73"/>
                    <a:stretch>
                      <a:fillRect/>
                    </a:stretch>
                  </pic:blipFill>
                  <pic:spPr>
                    <a:xfrm>
                      <a:off x="0" y="0"/>
                      <a:ext cx="1425575" cy="346075"/>
                    </a:xfrm>
                    <a:prstGeom prst="rect">
                      <a:avLst/>
                    </a:prstGeom>
                  </pic:spPr>
                </pic:pic>
              </a:graphicData>
            </a:graphic>
          </wp:inline>
        </w:drawing>
      </w:r>
      <w:r w:rsidR="00641333" w:rsidRPr="00293A42">
        <w:rPr>
          <w:rFonts w:ascii="Cambria Math" w:eastAsia="Cambria Math" w:hAnsi="Cambria Math" w:cs="Cambria Math"/>
        </w:rPr>
        <w:t xml:space="preserve"> </w:t>
      </w:r>
      <w:r w:rsidRPr="00644939">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(2</w:t>
      </w:r>
      <w:r w:rsidR="00A36C35" w:rsidRPr="00433621">
        <w:rPr>
          <w:rFonts w:ascii="Cambria Math" w:eastAsia="Cambria Math" w:hAnsi="Cambria Math" w:cs="Cambria Math"/>
        </w:rPr>
        <w:t>.</w:t>
      </w:r>
      <w:r w:rsidRPr="00644939">
        <w:rPr>
          <w:rFonts w:ascii="Cambria Math" w:eastAsia="Cambria Math" w:hAnsi="Cambria Math" w:cs="Cambria Math"/>
        </w:rPr>
        <w:t>33)</w:t>
      </w:r>
    </w:p>
    <w:p w14:paraId="6D2A25A9" w14:textId="77777777" w:rsidR="00516699" w:rsidRPr="00644939" w:rsidRDefault="00C060C1" w:rsidP="00C060C1">
      <w:pPr>
        <w:spacing w:after="0"/>
        <w:ind w:left="0" w:right="0" w:firstLine="709"/>
        <w:jc w:val="left"/>
      </w:pPr>
      <w:r w:rsidRPr="00644939">
        <w:lastRenderedPageBreak/>
        <w:t xml:space="preserve"> </w:t>
      </w:r>
    </w:p>
    <w:p w14:paraId="04F3BB63" w14:textId="77777777" w:rsidR="00516699" w:rsidRPr="00644939" w:rsidRDefault="00C060C1" w:rsidP="00C060C1">
      <w:pPr>
        <w:spacing w:after="0"/>
        <w:ind w:left="0" w:right="0" w:firstLine="709"/>
      </w:pPr>
      <w:r w:rsidRPr="00644939">
        <w:t xml:space="preserve">Инвертордың </w:t>
      </w:r>
      <w:r w:rsidR="00840507" w:rsidRPr="00644939">
        <w:rPr>
          <w:rFonts w:ascii="Cambria Math" w:hAnsi="Cambria Math" w:cs="Cambria Math"/>
        </w:rPr>
        <w:t>𝑈𝑝𝑐</w:t>
      </w:r>
      <w:r w:rsidRPr="00644939">
        <w:t xml:space="preserve"> кірісіндегі кернеуді келесі түрде жазуға болады:</w:t>
      </w:r>
    </w:p>
    <w:p w14:paraId="15686EB4" w14:textId="77777777" w:rsidR="00516699" w:rsidRPr="00644939" w:rsidRDefault="00C060C1" w:rsidP="00C060C1">
      <w:pPr>
        <w:spacing w:after="0"/>
        <w:ind w:left="0" w:right="0" w:firstLine="709"/>
        <w:jc w:val="left"/>
      </w:pPr>
      <w:r w:rsidRPr="00644939">
        <w:t xml:space="preserve"> </w:t>
      </w:r>
    </w:p>
    <w:p w14:paraId="626BA989" w14:textId="0C97430B" w:rsidR="00516699" w:rsidRPr="00644939" w:rsidRDefault="00C060C1" w:rsidP="00297066">
      <w:pPr>
        <w:spacing w:after="0"/>
        <w:ind w:left="0" w:right="0" w:firstLine="709"/>
        <w:jc w:val="right"/>
      </w:pPr>
      <w:r w:rsidRPr="00644939">
        <w:rPr>
          <w:rFonts w:ascii="Cambria Math" w:eastAsia="Cambria Math" w:hAnsi="Cambria Math" w:cs="Cambria Math"/>
        </w:rPr>
        <w:t>𝑈𝑝𝑐 = 𝑥 + 𝑦</w:t>
      </w:r>
      <w:r w:rsidR="00641333" w:rsidRPr="00293A42">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 xml:space="preserve"> (2</w:t>
      </w:r>
      <w:r w:rsidR="00A36C35" w:rsidRPr="00433621">
        <w:rPr>
          <w:rFonts w:ascii="Cambria Math" w:eastAsia="Cambria Math" w:hAnsi="Cambria Math" w:cs="Cambria Math"/>
        </w:rPr>
        <w:t>.</w:t>
      </w:r>
      <w:r w:rsidRPr="00644939">
        <w:rPr>
          <w:rFonts w:ascii="Cambria Math" w:eastAsia="Cambria Math" w:hAnsi="Cambria Math" w:cs="Cambria Math"/>
        </w:rPr>
        <w:t>34)</w:t>
      </w:r>
    </w:p>
    <w:p w14:paraId="5753C4CF" w14:textId="77777777" w:rsidR="00516699" w:rsidRPr="00644939" w:rsidRDefault="00C060C1" w:rsidP="00C060C1">
      <w:pPr>
        <w:spacing w:after="0"/>
        <w:ind w:left="0" w:right="0" w:firstLine="709"/>
        <w:jc w:val="left"/>
      </w:pPr>
      <w:r w:rsidRPr="00644939">
        <w:t xml:space="preserve"> </w:t>
      </w:r>
    </w:p>
    <w:p w14:paraId="43B22373" w14:textId="77777777" w:rsidR="00516699" w:rsidRDefault="00C060C1" w:rsidP="005C52F2">
      <w:pPr>
        <w:spacing w:after="0"/>
        <w:ind w:left="0" w:right="0" w:firstLine="0"/>
      </w:pPr>
      <w:r w:rsidRPr="00644939">
        <w:t>мұндағы x - IF-IM ACS қатесі; y – жылдамдық реттегішінің айнымалысы, теңдеумен сипатталады:</w:t>
      </w:r>
    </w:p>
    <w:p w14:paraId="7DECEF78" w14:textId="77777777" w:rsidR="00394572" w:rsidRPr="00644939" w:rsidRDefault="00394572" w:rsidP="005C52F2">
      <w:pPr>
        <w:spacing w:after="0"/>
        <w:ind w:left="0" w:right="0" w:firstLine="0"/>
      </w:pPr>
    </w:p>
    <w:p w14:paraId="2406BBFC" w14:textId="7325973C" w:rsidR="00516699" w:rsidRPr="00644939" w:rsidRDefault="00C060C1" w:rsidP="002F6FD8">
      <w:pPr>
        <w:spacing w:after="0"/>
        <w:ind w:left="0" w:right="0" w:firstLine="709"/>
        <w:jc w:val="center"/>
      </w:pPr>
      <w:r w:rsidRPr="00644939">
        <w:t>у=</w:t>
      </w:r>
      <w:r w:rsidRPr="00644939">
        <w:rPr>
          <w:rFonts w:ascii="Calibri" w:eastAsia="Calibri" w:hAnsi="Calibri" w:cs="Calibri"/>
          <w:noProof/>
          <w:position w:val="-20"/>
          <w:sz w:val="22"/>
        </w:rPr>
        <w:drawing>
          <wp:inline distT="0" distB="0" distL="0" distR="0" wp14:anchorId="039E1AC6" wp14:editId="6375D66C">
            <wp:extent cx="854075" cy="317500"/>
            <wp:effectExtent l="0" t="0" r="0" b="0"/>
            <wp:docPr id="75955" name="Picture 75955"/>
            <wp:cNvGraphicFramePr/>
            <a:graphic xmlns:a="http://schemas.openxmlformats.org/drawingml/2006/main">
              <a:graphicData uri="http://schemas.openxmlformats.org/drawingml/2006/picture">
                <pic:pic xmlns:pic="http://schemas.openxmlformats.org/drawingml/2006/picture">
                  <pic:nvPicPr>
                    <pic:cNvPr id="75955" name="Picture 75955"/>
                    <pic:cNvPicPr/>
                  </pic:nvPicPr>
                  <pic:blipFill>
                    <a:blip r:embed="rId74"/>
                    <a:stretch>
                      <a:fillRect/>
                    </a:stretch>
                  </pic:blipFill>
                  <pic:spPr>
                    <a:xfrm>
                      <a:off x="0" y="0"/>
                      <a:ext cx="854075" cy="317500"/>
                    </a:xfrm>
                    <a:prstGeom prst="rect">
                      <a:avLst/>
                    </a:prstGeom>
                  </pic:spPr>
                </pic:pic>
              </a:graphicData>
            </a:graphic>
          </wp:inline>
        </w:drawing>
      </w:r>
      <w:r w:rsidRPr="00644939">
        <w:t>x</w:t>
      </w:r>
    </w:p>
    <w:p w14:paraId="316677C8" w14:textId="77777777" w:rsidR="00516699" w:rsidRPr="00644939" w:rsidRDefault="00C060C1" w:rsidP="00C060C1">
      <w:pPr>
        <w:spacing w:after="0"/>
        <w:ind w:left="0" w:right="0" w:firstLine="709"/>
        <w:jc w:val="left"/>
      </w:pPr>
      <w:r w:rsidRPr="00644939">
        <w:t xml:space="preserve"> </w:t>
      </w:r>
    </w:p>
    <w:p w14:paraId="430E0734" w14:textId="77777777" w:rsidR="00516699" w:rsidRPr="00644939" w:rsidRDefault="00C060C1" w:rsidP="00C060C1">
      <w:pPr>
        <w:spacing w:after="0"/>
        <w:ind w:left="0" w:right="0" w:firstLine="709"/>
      </w:pPr>
      <w:r w:rsidRPr="00644939">
        <w:t>(2.34) теңдеуді ыңғайлы түрге келтірейік, егер:</w:t>
      </w:r>
    </w:p>
    <w:p w14:paraId="0C371DAD" w14:textId="77777777" w:rsidR="00516699" w:rsidRPr="00644939" w:rsidRDefault="00C060C1" w:rsidP="00C060C1">
      <w:pPr>
        <w:spacing w:after="0"/>
        <w:ind w:left="0" w:right="0" w:firstLine="709"/>
        <w:jc w:val="left"/>
      </w:pPr>
      <w:r w:rsidRPr="00644939">
        <w:t xml:space="preserve"> </w:t>
      </w:r>
    </w:p>
    <w:p w14:paraId="397A29C6" w14:textId="43AAB2AF" w:rsidR="00516699" w:rsidRPr="00644939" w:rsidRDefault="00C060C1" w:rsidP="00297066">
      <w:pPr>
        <w:spacing w:after="0"/>
        <w:ind w:left="0" w:right="0" w:firstLine="709"/>
        <w:jc w:val="right"/>
      </w:pPr>
      <w:r w:rsidRPr="00644939">
        <w:rPr>
          <w:rFonts w:ascii="Cambria Math" w:eastAsia="Cambria Math" w:hAnsi="Cambria Math" w:cs="Cambria Math"/>
        </w:rPr>
        <w:t xml:space="preserve">𝑥 = 𝑈𝑧 − 𝐾𝑢𝑈𝑝 </w:t>
      </w:r>
      <w:r w:rsidR="00641333">
        <w:rPr>
          <w:rFonts w:ascii="Cambria Math" w:eastAsia="Cambria Math" w:hAnsi="Cambria Math" w:cs="Cambria Math"/>
        </w:rPr>
        <w:t>–</w:t>
      </w:r>
      <w:r w:rsidRPr="00644939">
        <w:rPr>
          <w:rFonts w:ascii="Cambria Math" w:eastAsia="Cambria Math" w:hAnsi="Cambria Math" w:cs="Cambria Math"/>
        </w:rPr>
        <w:t xml:space="preserve"> 𝐾𝜔𝜔</w:t>
      </w:r>
      <w:r w:rsidR="00641333" w:rsidRPr="00641333">
        <w:rPr>
          <w:rFonts w:ascii="Cambria Math" w:eastAsia="Cambria Math" w:hAnsi="Cambria Math" w:cs="Cambria Math"/>
        </w:rPr>
        <w:t xml:space="preserve"> </w:t>
      </w:r>
      <w:r w:rsidRPr="00644939">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(2</w:t>
      </w:r>
      <w:r w:rsidR="00A36C35" w:rsidRPr="00433621">
        <w:rPr>
          <w:rFonts w:ascii="Cambria Math" w:eastAsia="Cambria Math" w:hAnsi="Cambria Math" w:cs="Cambria Math"/>
        </w:rPr>
        <w:t>.</w:t>
      </w:r>
      <w:r w:rsidRPr="00644939">
        <w:rPr>
          <w:rFonts w:ascii="Cambria Math" w:eastAsia="Cambria Math" w:hAnsi="Cambria Math" w:cs="Cambria Math"/>
        </w:rPr>
        <w:t>35)</w:t>
      </w:r>
    </w:p>
    <w:p w14:paraId="1EA1660D" w14:textId="77777777" w:rsidR="00516699" w:rsidRPr="00644939" w:rsidRDefault="00C060C1" w:rsidP="00C060C1">
      <w:pPr>
        <w:spacing w:after="0"/>
        <w:ind w:left="0" w:right="0" w:firstLine="709"/>
        <w:jc w:val="left"/>
      </w:pPr>
      <w:r w:rsidRPr="00644939">
        <w:t xml:space="preserve"> </w:t>
      </w:r>
    </w:p>
    <w:p w14:paraId="30D4C163" w14:textId="64615670" w:rsidR="00516699" w:rsidRPr="00644939" w:rsidRDefault="00641333" w:rsidP="008A5231">
      <w:pPr>
        <w:spacing w:after="0"/>
        <w:ind w:right="0"/>
      </w:pPr>
      <w:r w:rsidRPr="00644939">
        <w:t xml:space="preserve">мұндағы </w:t>
      </w:r>
      <w:r w:rsidR="00840507" w:rsidRPr="00644939">
        <w:rPr>
          <w:rFonts w:ascii="Cambria Math" w:hAnsi="Cambria Math" w:cs="Cambria Math"/>
        </w:rPr>
        <w:t>𝑈𝑧</w:t>
      </w:r>
      <w:r w:rsidR="00840507" w:rsidRPr="00644939">
        <w:t xml:space="preserve"> </w:t>
      </w:r>
      <w:r w:rsidR="00C060C1" w:rsidRPr="00644939">
        <w:t>– анықтамалық әсер.</w:t>
      </w:r>
    </w:p>
    <w:p w14:paraId="6D0BC36F" w14:textId="77777777" w:rsidR="00516699" w:rsidRPr="00644939" w:rsidRDefault="00C060C1" w:rsidP="00C060C1">
      <w:pPr>
        <w:spacing w:after="0"/>
        <w:ind w:left="0" w:right="0" w:firstLine="709"/>
      </w:pPr>
      <w:r w:rsidRPr="00644939">
        <w:t>(2.34) теңдеу келесідей болады:</w:t>
      </w:r>
    </w:p>
    <w:p w14:paraId="77557CAC" w14:textId="77777777" w:rsidR="00516699" w:rsidRPr="00644939" w:rsidRDefault="00C060C1" w:rsidP="00C060C1">
      <w:pPr>
        <w:spacing w:after="0"/>
        <w:ind w:left="0" w:right="0" w:firstLine="709"/>
        <w:jc w:val="left"/>
      </w:pPr>
      <w:r w:rsidRPr="00644939">
        <w:t xml:space="preserve"> </w:t>
      </w:r>
    </w:p>
    <w:p w14:paraId="259CBC5C" w14:textId="4C3EF626" w:rsidR="00516699" w:rsidRDefault="00641333" w:rsidP="002F6FD8">
      <w:pPr>
        <w:spacing w:after="0"/>
        <w:ind w:left="0" w:right="0" w:firstLine="709"/>
        <w:jc w:val="center"/>
        <w:rPr>
          <w:lang w:val="en-US"/>
        </w:rPr>
      </w:pPr>
      <w:r>
        <w:rPr>
          <w:noProof/>
          <w:lang w:val="en-US"/>
        </w:rPr>
        <w:drawing>
          <wp:inline distT="0" distB="0" distL="0" distR="0" wp14:anchorId="7A3D851B" wp14:editId="1A9E76C4">
            <wp:extent cx="1790700" cy="3143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790700" cy="314325"/>
                    </a:xfrm>
                    <a:prstGeom prst="rect">
                      <a:avLst/>
                    </a:prstGeom>
                    <a:noFill/>
                    <a:ln>
                      <a:noFill/>
                    </a:ln>
                  </pic:spPr>
                </pic:pic>
              </a:graphicData>
            </a:graphic>
          </wp:inline>
        </w:drawing>
      </w:r>
    </w:p>
    <w:p w14:paraId="7E34D7A1" w14:textId="77777777" w:rsidR="00394572" w:rsidRPr="00394572" w:rsidRDefault="00394572" w:rsidP="002F6FD8">
      <w:pPr>
        <w:spacing w:after="0"/>
        <w:ind w:left="0" w:right="0" w:firstLine="709"/>
        <w:jc w:val="center"/>
        <w:rPr>
          <w:lang w:val="en-US"/>
        </w:rPr>
      </w:pPr>
    </w:p>
    <w:p w14:paraId="08F2E23A" w14:textId="412FBD3E" w:rsidR="00516699" w:rsidRDefault="00394572" w:rsidP="008A5231">
      <w:pPr>
        <w:spacing w:after="0"/>
        <w:ind w:right="0"/>
        <w:rPr>
          <w:lang w:val="en-US"/>
        </w:rPr>
      </w:pPr>
      <w:r>
        <w:t>н</w:t>
      </w:r>
      <w:r w:rsidR="00C060C1" w:rsidRPr="00644939">
        <w:t>емесе</w:t>
      </w:r>
    </w:p>
    <w:p w14:paraId="7BA79D8C" w14:textId="77777777" w:rsidR="00394572" w:rsidRPr="00394572" w:rsidRDefault="00394572" w:rsidP="00C060C1">
      <w:pPr>
        <w:spacing w:after="0"/>
        <w:ind w:left="0" w:right="0" w:firstLine="709"/>
        <w:rPr>
          <w:lang w:val="en-US"/>
        </w:rPr>
      </w:pPr>
    </w:p>
    <w:p w14:paraId="68DD8583" w14:textId="32376894" w:rsidR="00516699" w:rsidRPr="00644939" w:rsidRDefault="00C060C1" w:rsidP="00297066">
      <w:pPr>
        <w:spacing w:after="0"/>
        <w:ind w:left="0" w:right="0" w:firstLine="709"/>
        <w:jc w:val="right"/>
      </w:pPr>
      <w:r w:rsidRPr="00644939">
        <w:rPr>
          <w:rFonts w:ascii="Calibri" w:eastAsia="Calibri" w:hAnsi="Calibri" w:cs="Calibri"/>
          <w:noProof/>
          <w:position w:val="-19"/>
          <w:sz w:val="22"/>
        </w:rPr>
        <w:drawing>
          <wp:inline distT="0" distB="0" distL="0" distR="0" wp14:anchorId="28C49038" wp14:editId="17DD7A54">
            <wp:extent cx="1889125" cy="320675"/>
            <wp:effectExtent l="0" t="0" r="0" b="0"/>
            <wp:docPr id="76630" name="Picture 76630"/>
            <wp:cNvGraphicFramePr/>
            <a:graphic xmlns:a="http://schemas.openxmlformats.org/drawingml/2006/main">
              <a:graphicData uri="http://schemas.openxmlformats.org/drawingml/2006/picture">
                <pic:pic xmlns:pic="http://schemas.openxmlformats.org/drawingml/2006/picture">
                  <pic:nvPicPr>
                    <pic:cNvPr id="76630" name="Picture 76630"/>
                    <pic:cNvPicPr/>
                  </pic:nvPicPr>
                  <pic:blipFill>
                    <a:blip r:embed="rId76"/>
                    <a:stretch>
                      <a:fillRect/>
                    </a:stretch>
                  </pic:blipFill>
                  <pic:spPr>
                    <a:xfrm>
                      <a:off x="0" y="0"/>
                      <a:ext cx="1889125" cy="320675"/>
                    </a:xfrm>
                    <a:prstGeom prst="rect">
                      <a:avLst/>
                    </a:prstGeom>
                  </pic:spPr>
                </pic:pic>
              </a:graphicData>
            </a:graphic>
          </wp:inline>
        </w:drawing>
      </w:r>
      <w:r w:rsidR="00641333" w:rsidRPr="00293A42">
        <w:rPr>
          <w:lang w:val="en-US"/>
        </w:rPr>
        <w:t xml:space="preserve"> </w:t>
      </w:r>
      <w:r w:rsidRPr="00644939">
        <w:t xml:space="preserve"> </w:t>
      </w:r>
      <w:r w:rsidR="00297066" w:rsidRPr="001F3656">
        <w:rPr>
          <w:lang w:val="en-US"/>
        </w:rPr>
        <w:t xml:space="preserve">                             </w:t>
      </w:r>
      <w:r w:rsidRPr="00644939">
        <w:t>(2</w:t>
      </w:r>
      <w:r w:rsidR="00A36C35">
        <w:rPr>
          <w:lang w:val="en-US"/>
        </w:rPr>
        <w:t>.</w:t>
      </w:r>
      <w:r w:rsidRPr="00644939">
        <w:t>36)</w:t>
      </w:r>
    </w:p>
    <w:p w14:paraId="1557E682" w14:textId="77777777" w:rsidR="00516699" w:rsidRPr="00644939" w:rsidRDefault="00C060C1" w:rsidP="00C060C1">
      <w:pPr>
        <w:spacing w:after="0"/>
        <w:ind w:left="0" w:right="0" w:firstLine="709"/>
        <w:jc w:val="left"/>
      </w:pPr>
      <w:r w:rsidRPr="00644939">
        <w:t xml:space="preserve"> </w:t>
      </w:r>
    </w:p>
    <w:p w14:paraId="6832BCA0" w14:textId="77777777" w:rsidR="00516699" w:rsidRPr="00644939" w:rsidRDefault="00C060C1" w:rsidP="00C060C1">
      <w:pPr>
        <w:spacing w:after="0"/>
        <w:ind w:left="0" w:right="0" w:firstLine="709"/>
      </w:pPr>
      <w:r w:rsidRPr="00644939">
        <w:t>Өз кезегінде (2.36) теңдеуді былай жазуға болады:</w:t>
      </w:r>
    </w:p>
    <w:p w14:paraId="7D7B3730" w14:textId="77777777" w:rsidR="00516699" w:rsidRPr="00644939" w:rsidRDefault="00C060C1" w:rsidP="00C060C1">
      <w:pPr>
        <w:spacing w:after="0"/>
        <w:ind w:left="0" w:right="0" w:firstLine="709"/>
        <w:jc w:val="left"/>
      </w:pPr>
      <w:r w:rsidRPr="00644939">
        <w:t xml:space="preserve"> </w:t>
      </w:r>
    </w:p>
    <w:p w14:paraId="7B01304F" w14:textId="149B1CBA" w:rsidR="00516699" w:rsidRPr="00644939" w:rsidRDefault="00C060C1" w:rsidP="00297066">
      <w:pPr>
        <w:spacing w:after="0"/>
        <w:ind w:left="0" w:right="0" w:firstLine="709"/>
        <w:jc w:val="right"/>
      </w:pPr>
      <w:r w:rsidRPr="00644939">
        <w:rPr>
          <w:rFonts w:ascii="Calibri" w:eastAsia="Calibri" w:hAnsi="Calibri" w:cs="Calibri"/>
          <w:noProof/>
          <w:position w:val="-22"/>
          <w:sz w:val="22"/>
        </w:rPr>
        <w:drawing>
          <wp:inline distT="0" distB="0" distL="0" distR="0" wp14:anchorId="26AAB505" wp14:editId="7DEF45BF">
            <wp:extent cx="2393950" cy="314325"/>
            <wp:effectExtent l="0" t="0" r="0" b="0"/>
            <wp:docPr id="76632" name="Picture 76632"/>
            <wp:cNvGraphicFramePr/>
            <a:graphic xmlns:a="http://schemas.openxmlformats.org/drawingml/2006/main">
              <a:graphicData uri="http://schemas.openxmlformats.org/drawingml/2006/picture">
                <pic:pic xmlns:pic="http://schemas.openxmlformats.org/drawingml/2006/picture">
                  <pic:nvPicPr>
                    <pic:cNvPr id="76632" name="Picture 76632"/>
                    <pic:cNvPicPr/>
                  </pic:nvPicPr>
                  <pic:blipFill>
                    <a:blip r:embed="rId77"/>
                    <a:stretch>
                      <a:fillRect/>
                    </a:stretch>
                  </pic:blipFill>
                  <pic:spPr>
                    <a:xfrm>
                      <a:off x="0" y="0"/>
                      <a:ext cx="2393950" cy="314325"/>
                    </a:xfrm>
                    <a:prstGeom prst="rect">
                      <a:avLst/>
                    </a:prstGeom>
                  </pic:spPr>
                </pic:pic>
              </a:graphicData>
            </a:graphic>
          </wp:inline>
        </w:drawing>
      </w:r>
      <w:r w:rsidR="00641333" w:rsidRPr="00293A42">
        <w:t xml:space="preserve"> </w:t>
      </w:r>
      <w:r w:rsidR="00297066" w:rsidRPr="001F3656">
        <w:t xml:space="preserve">                      </w:t>
      </w:r>
      <w:r w:rsidRPr="00644939">
        <w:t xml:space="preserve"> (2</w:t>
      </w:r>
      <w:r w:rsidR="00A36C35" w:rsidRPr="00433621">
        <w:t>.</w:t>
      </w:r>
      <w:r w:rsidRPr="00644939">
        <w:t>37)</w:t>
      </w:r>
    </w:p>
    <w:p w14:paraId="77A73AE9" w14:textId="77777777" w:rsidR="00516699" w:rsidRPr="00644939" w:rsidRDefault="00C060C1" w:rsidP="00C060C1">
      <w:pPr>
        <w:spacing w:after="0"/>
        <w:ind w:left="0" w:right="0" w:firstLine="709"/>
        <w:jc w:val="left"/>
      </w:pPr>
      <w:r w:rsidRPr="00644939">
        <w:t xml:space="preserve"> </w:t>
      </w:r>
    </w:p>
    <w:p w14:paraId="658BF25B" w14:textId="03AD1BEA" w:rsidR="00516699" w:rsidRDefault="00C060C1" w:rsidP="00C060C1">
      <w:pPr>
        <w:spacing w:after="0"/>
        <w:ind w:left="0" w:right="0" w:firstLine="709"/>
      </w:pPr>
      <w:r w:rsidRPr="00644939">
        <w:t>Алынған теңдеуді (2.37) басқа түрде көрсетуге болады:</w:t>
      </w:r>
    </w:p>
    <w:p w14:paraId="2314A013" w14:textId="77777777" w:rsidR="00BD6E9B" w:rsidRPr="00644939" w:rsidRDefault="00BD6E9B" w:rsidP="00C060C1">
      <w:pPr>
        <w:spacing w:after="0"/>
        <w:ind w:left="0" w:right="0" w:firstLine="709"/>
      </w:pPr>
    </w:p>
    <w:p w14:paraId="44DD74AF" w14:textId="5FB5A0CA" w:rsidR="00516699" w:rsidRPr="00644939" w:rsidRDefault="00BD6E9B" w:rsidP="002F6FD8">
      <w:pPr>
        <w:spacing w:after="0"/>
        <w:ind w:left="0" w:right="0" w:firstLine="709"/>
        <w:jc w:val="center"/>
      </w:pPr>
      <w:r>
        <w:rPr>
          <w:noProof/>
        </w:rPr>
        <w:drawing>
          <wp:inline distT="0" distB="0" distL="0" distR="0" wp14:anchorId="010D5460" wp14:editId="759E948B">
            <wp:extent cx="2886075" cy="26670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86075" cy="266700"/>
                    </a:xfrm>
                    <a:prstGeom prst="rect">
                      <a:avLst/>
                    </a:prstGeom>
                    <a:noFill/>
                    <a:ln>
                      <a:noFill/>
                    </a:ln>
                  </pic:spPr>
                </pic:pic>
              </a:graphicData>
            </a:graphic>
          </wp:inline>
        </w:drawing>
      </w:r>
    </w:p>
    <w:p w14:paraId="7ED23F6D" w14:textId="132FA890" w:rsidR="00516699" w:rsidRDefault="000B3D14" w:rsidP="008A5231">
      <w:pPr>
        <w:spacing w:after="0"/>
        <w:ind w:right="0"/>
      </w:pPr>
      <w:r>
        <w:rPr>
          <w:lang w:val="ru-RU"/>
        </w:rPr>
        <w:t>н</w:t>
      </w:r>
      <w:r w:rsidR="00C060C1" w:rsidRPr="00644939">
        <w:t>емесе</w:t>
      </w:r>
    </w:p>
    <w:p w14:paraId="61819EA4" w14:textId="77777777" w:rsidR="000B3D14" w:rsidRPr="00644939" w:rsidRDefault="000B3D14" w:rsidP="008A5231">
      <w:pPr>
        <w:spacing w:after="0"/>
        <w:ind w:right="0"/>
      </w:pPr>
    </w:p>
    <w:p w14:paraId="62D84157" w14:textId="77777777" w:rsidR="00516699" w:rsidRPr="00644939" w:rsidRDefault="00C060C1" w:rsidP="002F6FD8">
      <w:pPr>
        <w:spacing w:after="0"/>
        <w:ind w:left="0" w:right="0" w:firstLine="709"/>
        <w:jc w:val="center"/>
      </w:pPr>
      <w:r w:rsidRPr="00644939">
        <w:rPr>
          <w:rFonts w:ascii="Calibri" w:eastAsia="Calibri" w:hAnsi="Calibri" w:cs="Calibri"/>
          <w:noProof/>
          <w:position w:val="-17"/>
          <w:sz w:val="22"/>
        </w:rPr>
        <w:drawing>
          <wp:inline distT="0" distB="0" distL="0" distR="0" wp14:anchorId="1C8FA7D8" wp14:editId="4E26CEED">
            <wp:extent cx="3384550" cy="298450"/>
            <wp:effectExtent l="0" t="0" r="0" b="0"/>
            <wp:docPr id="76636" name="Picture 76636"/>
            <wp:cNvGraphicFramePr/>
            <a:graphic xmlns:a="http://schemas.openxmlformats.org/drawingml/2006/main">
              <a:graphicData uri="http://schemas.openxmlformats.org/drawingml/2006/picture">
                <pic:pic xmlns:pic="http://schemas.openxmlformats.org/drawingml/2006/picture">
                  <pic:nvPicPr>
                    <pic:cNvPr id="76636" name="Picture 76636"/>
                    <pic:cNvPicPr/>
                  </pic:nvPicPr>
                  <pic:blipFill>
                    <a:blip r:embed="rId79"/>
                    <a:stretch>
                      <a:fillRect/>
                    </a:stretch>
                  </pic:blipFill>
                  <pic:spPr>
                    <a:xfrm>
                      <a:off x="0" y="0"/>
                      <a:ext cx="3384550" cy="298450"/>
                    </a:xfrm>
                    <a:prstGeom prst="rect">
                      <a:avLst/>
                    </a:prstGeom>
                  </pic:spPr>
                </pic:pic>
              </a:graphicData>
            </a:graphic>
          </wp:inline>
        </w:drawing>
      </w:r>
    </w:p>
    <w:p w14:paraId="1D4F937B" w14:textId="55E64ECE" w:rsidR="00516699" w:rsidRPr="00644939" w:rsidRDefault="00C060C1" w:rsidP="00297066">
      <w:pPr>
        <w:spacing w:after="0"/>
        <w:ind w:left="0" w:right="0" w:firstLine="709"/>
        <w:jc w:val="right"/>
      </w:pPr>
      <w:r w:rsidRPr="00644939">
        <w:t>+(</w:t>
      </w:r>
      <w:proofErr w:type="spellStart"/>
      <w:r w:rsidRPr="00644939">
        <w:t>Kc</w:t>
      </w:r>
      <w:proofErr w:type="spellEnd"/>
      <w:r w:rsidRPr="00644939">
        <w:t xml:space="preserve"> + 1))x</w:t>
      </w:r>
      <w:r w:rsidR="00297066" w:rsidRPr="001F3656">
        <w:t xml:space="preserve">                                            </w:t>
      </w:r>
      <w:r w:rsidRPr="00644939">
        <w:t xml:space="preserve"> (2</w:t>
      </w:r>
      <w:r w:rsidR="00A36C35" w:rsidRPr="00433621">
        <w:t>.</w:t>
      </w:r>
      <w:r w:rsidRPr="00644939">
        <w:t>38)</w:t>
      </w:r>
    </w:p>
    <w:p w14:paraId="10D9863E" w14:textId="77777777" w:rsidR="00516699" w:rsidRPr="00644939" w:rsidRDefault="00C060C1" w:rsidP="00C060C1">
      <w:pPr>
        <w:spacing w:after="0"/>
        <w:ind w:left="0" w:right="0" w:firstLine="709"/>
        <w:jc w:val="center"/>
      </w:pPr>
      <w:r w:rsidRPr="00644939">
        <w:t xml:space="preserve"> </w:t>
      </w:r>
    </w:p>
    <w:p w14:paraId="03FFA09D" w14:textId="77777777" w:rsidR="00516699" w:rsidRPr="00644939" w:rsidRDefault="00C060C1" w:rsidP="00C060C1">
      <w:pPr>
        <w:spacing w:after="0"/>
        <w:ind w:left="0" w:right="0" w:firstLine="709"/>
      </w:pPr>
      <w:r w:rsidRPr="00644939">
        <w:t>(2.38) теңдеуді қарапайым түрлендірулерден кейін жазамыз:</w:t>
      </w:r>
    </w:p>
    <w:p w14:paraId="00C16155" w14:textId="77777777" w:rsidR="00516699" w:rsidRPr="00644939" w:rsidRDefault="00C060C1" w:rsidP="00C060C1">
      <w:pPr>
        <w:spacing w:after="0"/>
        <w:ind w:left="0" w:right="0" w:firstLine="709"/>
        <w:jc w:val="left"/>
      </w:pPr>
      <w:r w:rsidRPr="00644939">
        <w:t xml:space="preserve"> </w:t>
      </w:r>
    </w:p>
    <w:p w14:paraId="15BFB97F" w14:textId="37DAFF02" w:rsidR="00516699" w:rsidRPr="00644939" w:rsidRDefault="000B3D14" w:rsidP="002F6FD8">
      <w:pPr>
        <w:spacing w:after="0"/>
        <w:ind w:left="0" w:right="0" w:firstLine="709"/>
        <w:jc w:val="center"/>
      </w:pPr>
      <w:r w:rsidRPr="00293A42">
        <w:rPr>
          <w:sz w:val="40"/>
          <w:szCs w:val="40"/>
        </w:rPr>
        <w:t>-</w:t>
      </w:r>
      <w:r w:rsidR="00C060C1" w:rsidRPr="00644939">
        <w:rPr>
          <w:rFonts w:ascii="Calibri" w:eastAsia="Calibri" w:hAnsi="Calibri" w:cs="Calibri"/>
          <w:noProof/>
          <w:position w:val="-14"/>
          <w:sz w:val="22"/>
        </w:rPr>
        <w:drawing>
          <wp:inline distT="0" distB="0" distL="0" distR="0" wp14:anchorId="41DD428C" wp14:editId="604ED6A4">
            <wp:extent cx="3403600" cy="654050"/>
            <wp:effectExtent l="0" t="0" r="0" b="0"/>
            <wp:docPr id="76637" name="Picture 76637"/>
            <wp:cNvGraphicFramePr/>
            <a:graphic xmlns:a="http://schemas.openxmlformats.org/drawingml/2006/main">
              <a:graphicData uri="http://schemas.openxmlformats.org/drawingml/2006/picture">
                <pic:pic xmlns:pic="http://schemas.openxmlformats.org/drawingml/2006/picture">
                  <pic:nvPicPr>
                    <pic:cNvPr id="76637" name="Picture 76637"/>
                    <pic:cNvPicPr/>
                  </pic:nvPicPr>
                  <pic:blipFill>
                    <a:blip r:embed="rId80"/>
                    <a:stretch>
                      <a:fillRect/>
                    </a:stretch>
                  </pic:blipFill>
                  <pic:spPr>
                    <a:xfrm>
                      <a:off x="0" y="0"/>
                      <a:ext cx="3403600" cy="654050"/>
                    </a:xfrm>
                    <a:prstGeom prst="rect">
                      <a:avLst/>
                    </a:prstGeom>
                  </pic:spPr>
                </pic:pic>
              </a:graphicData>
            </a:graphic>
          </wp:inline>
        </w:drawing>
      </w:r>
    </w:p>
    <w:p w14:paraId="773BF8C7" w14:textId="26064EE3" w:rsidR="00516699" w:rsidRPr="00644939" w:rsidRDefault="00C060C1" w:rsidP="00297066">
      <w:pPr>
        <w:spacing w:after="0"/>
        <w:ind w:left="0" w:right="0" w:firstLine="709"/>
        <w:jc w:val="right"/>
      </w:pPr>
      <w:r w:rsidRPr="00644939">
        <w:rPr>
          <w:rFonts w:ascii="Calibri" w:eastAsia="Calibri" w:hAnsi="Calibri" w:cs="Calibri"/>
          <w:noProof/>
          <w:position w:val="-16"/>
          <w:sz w:val="22"/>
        </w:rPr>
        <w:lastRenderedPageBreak/>
        <w:drawing>
          <wp:inline distT="0" distB="0" distL="0" distR="0" wp14:anchorId="4B8D2CFE" wp14:editId="0203D6D5">
            <wp:extent cx="3241675" cy="285750"/>
            <wp:effectExtent l="0" t="0" r="0" b="0"/>
            <wp:docPr id="76638" name="Picture 76638"/>
            <wp:cNvGraphicFramePr/>
            <a:graphic xmlns:a="http://schemas.openxmlformats.org/drawingml/2006/main">
              <a:graphicData uri="http://schemas.openxmlformats.org/drawingml/2006/picture">
                <pic:pic xmlns:pic="http://schemas.openxmlformats.org/drawingml/2006/picture">
                  <pic:nvPicPr>
                    <pic:cNvPr id="76638" name="Picture 76638"/>
                    <pic:cNvPicPr/>
                  </pic:nvPicPr>
                  <pic:blipFill>
                    <a:blip r:embed="rId81"/>
                    <a:stretch>
                      <a:fillRect/>
                    </a:stretch>
                  </pic:blipFill>
                  <pic:spPr>
                    <a:xfrm>
                      <a:off x="0" y="0"/>
                      <a:ext cx="3241675" cy="285750"/>
                    </a:xfrm>
                    <a:prstGeom prst="rect">
                      <a:avLst/>
                    </a:prstGeom>
                  </pic:spPr>
                </pic:pic>
              </a:graphicData>
            </a:graphic>
          </wp:inline>
        </w:drawing>
      </w:r>
      <w:r w:rsidR="00BD6E9B" w:rsidRPr="00293A42">
        <w:t xml:space="preserve"> </w:t>
      </w:r>
      <w:r w:rsidRPr="00644939">
        <w:t xml:space="preserve"> </w:t>
      </w:r>
      <w:r w:rsidR="00297066" w:rsidRPr="001F3656">
        <w:t xml:space="preserve">                </w:t>
      </w:r>
      <w:r w:rsidRPr="00644939">
        <w:t>(2</w:t>
      </w:r>
      <w:r w:rsidR="00A36C35" w:rsidRPr="00433621">
        <w:t>.</w:t>
      </w:r>
      <w:r w:rsidRPr="00644939">
        <w:t>39)</w:t>
      </w:r>
    </w:p>
    <w:p w14:paraId="52C3E61C" w14:textId="4BF9B34B" w:rsidR="00516699" w:rsidRPr="00293A42" w:rsidRDefault="00516699" w:rsidP="002F6FD8">
      <w:pPr>
        <w:spacing w:after="0"/>
        <w:ind w:left="0" w:right="0" w:firstLine="709"/>
        <w:jc w:val="center"/>
      </w:pPr>
    </w:p>
    <w:p w14:paraId="405FB37D" w14:textId="77777777" w:rsidR="00516699" w:rsidRPr="00644939" w:rsidRDefault="00C060C1" w:rsidP="00C060C1">
      <w:pPr>
        <w:spacing w:after="0"/>
        <w:ind w:left="0" w:right="0" w:firstLine="709"/>
      </w:pPr>
      <w:r w:rsidRPr="00644939">
        <w:t>Соңында (2.39) теңдеу, туындыларды алмастырумен</w:t>
      </w:r>
      <w:r w:rsidRPr="00644939">
        <w:rPr>
          <w:rFonts w:ascii="Calibri" w:eastAsia="Calibri" w:hAnsi="Calibri" w:cs="Calibri"/>
          <w:noProof/>
          <w:position w:val="-11"/>
          <w:sz w:val="22"/>
        </w:rPr>
        <w:drawing>
          <wp:inline distT="0" distB="0" distL="0" distR="0" wp14:anchorId="68555296" wp14:editId="2C4E40F4">
            <wp:extent cx="219075" cy="206375"/>
            <wp:effectExtent l="0" t="0" r="0" b="0"/>
            <wp:docPr id="76639" name="Picture 76639"/>
            <wp:cNvGraphicFramePr/>
            <a:graphic xmlns:a="http://schemas.openxmlformats.org/drawingml/2006/main">
              <a:graphicData uri="http://schemas.openxmlformats.org/drawingml/2006/picture">
                <pic:pic xmlns:pic="http://schemas.openxmlformats.org/drawingml/2006/picture">
                  <pic:nvPicPr>
                    <pic:cNvPr id="76639" name="Picture 76639"/>
                    <pic:cNvPicPr/>
                  </pic:nvPicPr>
                  <pic:blipFill>
                    <a:blip r:embed="rId82"/>
                    <a:stretch>
                      <a:fillRect/>
                    </a:stretch>
                  </pic:blipFill>
                  <pic:spPr>
                    <a:xfrm>
                      <a:off x="0" y="0"/>
                      <a:ext cx="219075" cy="206375"/>
                    </a:xfrm>
                    <a:prstGeom prst="rect">
                      <a:avLst/>
                    </a:prstGeom>
                  </pic:spPr>
                </pic:pic>
              </a:graphicData>
            </a:graphic>
          </wp:inline>
        </w:drawing>
      </w:r>
      <w:r w:rsidRPr="00644939">
        <w:t>және (2.31) және (2.33) теңдеулері бойынша ω′ келесі түрге ие болады:</w:t>
      </w:r>
    </w:p>
    <w:p w14:paraId="32758ACB" w14:textId="77777777" w:rsidR="00516699" w:rsidRPr="00644939" w:rsidRDefault="00C060C1" w:rsidP="00C060C1">
      <w:pPr>
        <w:spacing w:after="0"/>
        <w:ind w:left="0" w:right="0" w:firstLine="709"/>
        <w:jc w:val="left"/>
      </w:pPr>
      <w:r w:rsidRPr="00644939">
        <w:t xml:space="preserve"> </w:t>
      </w:r>
    </w:p>
    <w:p w14:paraId="625A530E" w14:textId="77777777" w:rsidR="00516699" w:rsidRPr="00644939" w:rsidRDefault="00C060C1" w:rsidP="002F6FD8">
      <w:pPr>
        <w:spacing w:after="0"/>
        <w:ind w:left="0" w:right="0" w:firstLine="709"/>
        <w:jc w:val="center"/>
      </w:pPr>
      <w:r w:rsidRPr="00644939">
        <w:rPr>
          <w:rFonts w:ascii="Calibri" w:eastAsia="Calibri" w:hAnsi="Calibri" w:cs="Calibri"/>
          <w:noProof/>
          <w:position w:val="-30"/>
          <w:sz w:val="22"/>
        </w:rPr>
        <w:drawing>
          <wp:inline distT="0" distB="0" distL="0" distR="0" wp14:anchorId="511E8FCE" wp14:editId="1C7FB066">
            <wp:extent cx="2724150" cy="460375"/>
            <wp:effectExtent l="0" t="0" r="0" b="0"/>
            <wp:docPr id="76640" name="Picture 76640"/>
            <wp:cNvGraphicFramePr/>
            <a:graphic xmlns:a="http://schemas.openxmlformats.org/drawingml/2006/main">
              <a:graphicData uri="http://schemas.openxmlformats.org/drawingml/2006/picture">
                <pic:pic xmlns:pic="http://schemas.openxmlformats.org/drawingml/2006/picture">
                  <pic:nvPicPr>
                    <pic:cNvPr id="76640" name="Picture 76640"/>
                    <pic:cNvPicPr/>
                  </pic:nvPicPr>
                  <pic:blipFill>
                    <a:blip r:embed="rId83"/>
                    <a:stretch>
                      <a:fillRect/>
                    </a:stretch>
                  </pic:blipFill>
                  <pic:spPr>
                    <a:xfrm>
                      <a:off x="0" y="0"/>
                      <a:ext cx="2724150" cy="460375"/>
                    </a:xfrm>
                    <a:prstGeom prst="rect">
                      <a:avLst/>
                    </a:prstGeom>
                  </pic:spPr>
                </pic:pic>
              </a:graphicData>
            </a:graphic>
          </wp:inline>
        </w:drawing>
      </w:r>
    </w:p>
    <w:p w14:paraId="3E311A9A" w14:textId="77777777" w:rsidR="00516699" w:rsidRPr="00644939" w:rsidRDefault="00C060C1" w:rsidP="002F6FD8">
      <w:pPr>
        <w:spacing w:after="0"/>
        <w:ind w:left="0" w:right="0" w:firstLine="709"/>
        <w:jc w:val="center"/>
      </w:pPr>
      <w:r w:rsidRPr="00644939">
        <w:rPr>
          <w:rFonts w:ascii="Calibri" w:eastAsia="Calibri" w:hAnsi="Calibri" w:cs="Calibri"/>
          <w:noProof/>
          <w:position w:val="-27"/>
          <w:sz w:val="22"/>
        </w:rPr>
        <w:drawing>
          <wp:inline distT="0" distB="0" distL="0" distR="0" wp14:anchorId="699EF55F" wp14:editId="12381FD2">
            <wp:extent cx="2717800" cy="422275"/>
            <wp:effectExtent l="0" t="0" r="0" b="0"/>
            <wp:docPr id="76641" name="Picture 76641"/>
            <wp:cNvGraphicFramePr/>
            <a:graphic xmlns:a="http://schemas.openxmlformats.org/drawingml/2006/main">
              <a:graphicData uri="http://schemas.openxmlformats.org/drawingml/2006/picture">
                <pic:pic xmlns:pic="http://schemas.openxmlformats.org/drawingml/2006/picture">
                  <pic:nvPicPr>
                    <pic:cNvPr id="76641" name="Picture 76641"/>
                    <pic:cNvPicPr/>
                  </pic:nvPicPr>
                  <pic:blipFill>
                    <a:blip r:embed="rId84"/>
                    <a:stretch>
                      <a:fillRect/>
                    </a:stretch>
                  </pic:blipFill>
                  <pic:spPr>
                    <a:xfrm>
                      <a:off x="0" y="0"/>
                      <a:ext cx="2717800" cy="422275"/>
                    </a:xfrm>
                    <a:prstGeom prst="rect">
                      <a:avLst/>
                    </a:prstGeom>
                  </pic:spPr>
                </pic:pic>
              </a:graphicData>
            </a:graphic>
          </wp:inline>
        </w:drawing>
      </w:r>
    </w:p>
    <w:p w14:paraId="7CD6499A" w14:textId="230FB7DB" w:rsidR="00516699" w:rsidRPr="00644939" w:rsidRDefault="00C060C1" w:rsidP="00297066">
      <w:pPr>
        <w:spacing w:after="0"/>
        <w:ind w:left="0" w:right="0" w:firstLine="709"/>
        <w:jc w:val="right"/>
      </w:pPr>
      <w:r w:rsidRPr="00644939">
        <w:rPr>
          <w:rFonts w:ascii="Calibri" w:eastAsia="Calibri" w:hAnsi="Calibri" w:cs="Calibri"/>
          <w:noProof/>
          <w:position w:val="-24"/>
          <w:sz w:val="22"/>
        </w:rPr>
        <w:drawing>
          <wp:inline distT="0" distB="0" distL="0" distR="0" wp14:anchorId="0E297AC2" wp14:editId="6857122E">
            <wp:extent cx="1416050" cy="368300"/>
            <wp:effectExtent l="0" t="0" r="0" b="0"/>
            <wp:docPr id="76642" name="Picture 76642"/>
            <wp:cNvGraphicFramePr/>
            <a:graphic xmlns:a="http://schemas.openxmlformats.org/drawingml/2006/main">
              <a:graphicData uri="http://schemas.openxmlformats.org/drawingml/2006/picture">
                <pic:pic xmlns:pic="http://schemas.openxmlformats.org/drawingml/2006/picture">
                  <pic:nvPicPr>
                    <pic:cNvPr id="76642" name="Picture 76642"/>
                    <pic:cNvPicPr/>
                  </pic:nvPicPr>
                  <pic:blipFill>
                    <a:blip r:embed="rId85"/>
                    <a:stretch>
                      <a:fillRect/>
                    </a:stretch>
                  </pic:blipFill>
                  <pic:spPr>
                    <a:xfrm>
                      <a:off x="0" y="0"/>
                      <a:ext cx="1416050" cy="368300"/>
                    </a:xfrm>
                    <a:prstGeom prst="rect">
                      <a:avLst/>
                    </a:prstGeom>
                  </pic:spPr>
                </pic:pic>
              </a:graphicData>
            </a:graphic>
          </wp:inline>
        </w:drawing>
      </w:r>
      <w:r w:rsidR="00BD6E9B" w:rsidRPr="00293A42">
        <w:t xml:space="preserve"> </w:t>
      </w:r>
      <w:r w:rsidR="00297066" w:rsidRPr="00293A42">
        <w:t xml:space="preserve">                                      </w:t>
      </w:r>
      <w:r w:rsidRPr="00644939">
        <w:t xml:space="preserve"> (2</w:t>
      </w:r>
      <w:r w:rsidR="00A36C35" w:rsidRPr="00293A42">
        <w:t>.</w:t>
      </w:r>
      <w:r w:rsidRPr="00644939">
        <w:t>40)</w:t>
      </w:r>
    </w:p>
    <w:p w14:paraId="43D299F9" w14:textId="77777777" w:rsidR="00516699" w:rsidRPr="00644939" w:rsidRDefault="00C060C1" w:rsidP="00C060C1">
      <w:pPr>
        <w:spacing w:after="0"/>
        <w:ind w:left="0" w:right="0" w:firstLine="709"/>
        <w:jc w:val="left"/>
      </w:pPr>
      <w:r w:rsidRPr="00644939">
        <w:t xml:space="preserve"> </w:t>
      </w:r>
    </w:p>
    <w:p w14:paraId="52238DA6" w14:textId="60DAD7D4" w:rsidR="00840507" w:rsidRPr="00644939" w:rsidRDefault="00C060C1" w:rsidP="000B3D14">
      <w:pPr>
        <w:spacing w:after="0"/>
        <w:ind w:left="0" w:right="0" w:firstLine="0"/>
        <w:jc w:val="left"/>
      </w:pPr>
      <w:r w:rsidRPr="00644939">
        <w:t>мұндағы a = K</w:t>
      </w:r>
      <w:r w:rsidR="00840507" w:rsidRPr="00644939">
        <w:t>u</w:t>
      </w:r>
      <w:r w:rsidRPr="00644939">
        <w:t>(KsT1 + KsT2 + T2)</w:t>
      </w:r>
      <w:r w:rsidR="000B3D14" w:rsidRPr="000B3D14">
        <w:t>,</w:t>
      </w:r>
      <w:r w:rsidRPr="00644939">
        <w:t xml:space="preserve"> b = </w:t>
      </w:r>
      <w:proofErr w:type="spellStart"/>
      <w:r w:rsidR="00840507" w:rsidRPr="00644939">
        <w:t>Kw</w:t>
      </w:r>
      <w:proofErr w:type="spellEnd"/>
      <w:r w:rsidRPr="00644939">
        <w:t>(KsT1 + KsT2 + T2)</w:t>
      </w:r>
      <w:r w:rsidR="000B3D14" w:rsidRPr="000B3D14">
        <w:t>,</w:t>
      </w:r>
      <w:r w:rsidRPr="00644939">
        <w:t xml:space="preserve"> c = (Kc + 1); </w:t>
      </w:r>
      <w:r w:rsidR="00840507" w:rsidRPr="00644939">
        <w:t>c</w:t>
      </w:r>
      <w:r w:rsidRPr="00644939">
        <w:t xml:space="preserve">1 = K𝑢(Ks + 1); </w:t>
      </w:r>
      <w:r w:rsidR="00840507" w:rsidRPr="00644939">
        <w:t>c</w:t>
      </w:r>
      <w:r w:rsidRPr="00644939">
        <w:t xml:space="preserve">2 = </w:t>
      </w:r>
      <w:proofErr w:type="spellStart"/>
      <w:r w:rsidR="00840507" w:rsidRPr="00644939">
        <w:t>Kw</w:t>
      </w:r>
      <w:proofErr w:type="spellEnd"/>
      <w:r w:rsidR="00840507" w:rsidRPr="00644939">
        <w:t xml:space="preserve"> </w:t>
      </w:r>
      <w:r w:rsidRPr="00644939">
        <w:t>(</w:t>
      </w:r>
      <w:proofErr w:type="spellStart"/>
      <w:r w:rsidRPr="00644939">
        <w:t>Кс</w:t>
      </w:r>
      <w:proofErr w:type="spellEnd"/>
      <w:r w:rsidRPr="00644939">
        <w:t xml:space="preserve"> + 1).</w:t>
      </w:r>
    </w:p>
    <w:p w14:paraId="38FE001B" w14:textId="77777777" w:rsidR="00516699" w:rsidRPr="00644939" w:rsidRDefault="00C060C1" w:rsidP="00C060C1">
      <w:pPr>
        <w:spacing w:after="0"/>
        <w:ind w:left="0" w:right="0" w:firstLine="709"/>
      </w:pPr>
      <w:r w:rsidRPr="00644939">
        <w:t>М</w:t>
      </w:r>
      <w:r w:rsidR="00840507" w:rsidRPr="00644939">
        <w:t>c</w:t>
      </w:r>
      <w:r w:rsidRPr="00644939">
        <w:t xml:space="preserve"> = 0 болатын инверторлы-инверторлық сорғының тұйық контурлы жүйесінің параметрлерін компьютерде синтездеу есебін шешу үшін (2.31), (2.32), (2.33) және (2.40) теңдеулерін сызбаға жазамыз. келесі пішін:</w:t>
      </w:r>
    </w:p>
    <w:p w14:paraId="0356EDBE" w14:textId="77777777" w:rsidR="00516699" w:rsidRPr="00644939" w:rsidRDefault="00C060C1" w:rsidP="00C060C1">
      <w:pPr>
        <w:spacing w:after="0"/>
        <w:ind w:left="0" w:right="0" w:firstLine="709"/>
        <w:jc w:val="left"/>
      </w:pPr>
      <w:r w:rsidRPr="00644939">
        <w:t xml:space="preserve"> </w:t>
      </w:r>
    </w:p>
    <w:p w14:paraId="38EB5503" w14:textId="6B82A743" w:rsidR="00516699" w:rsidRPr="00644939" w:rsidRDefault="00676DA1" w:rsidP="00C060C1">
      <w:pPr>
        <w:spacing w:after="0"/>
        <w:ind w:left="0" w:right="0" w:firstLine="709"/>
        <w:jc w:val="center"/>
      </w:pPr>
      <w:r>
        <w:rPr>
          <w:noProof/>
        </w:rPr>
        <w:drawing>
          <wp:inline distT="0" distB="0" distL="0" distR="0" wp14:anchorId="3224400A" wp14:editId="1557FC9C">
            <wp:extent cx="862330" cy="379730"/>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862330" cy="379730"/>
                    </a:xfrm>
                    <a:prstGeom prst="rect">
                      <a:avLst/>
                    </a:prstGeom>
                    <a:noFill/>
                    <a:ln>
                      <a:noFill/>
                    </a:ln>
                  </pic:spPr>
                </pic:pic>
              </a:graphicData>
            </a:graphic>
          </wp:inline>
        </w:drawing>
      </w:r>
    </w:p>
    <w:p w14:paraId="37291667" w14:textId="77777777" w:rsidR="00516699" w:rsidRPr="00644939" w:rsidRDefault="00C060C1" w:rsidP="00C060C1">
      <w:pPr>
        <w:spacing w:after="0"/>
        <w:ind w:left="0" w:right="0" w:firstLine="709"/>
        <w:jc w:val="center"/>
      </w:pPr>
      <w:r w:rsidRPr="00644939">
        <w:t xml:space="preserve"> </w:t>
      </w:r>
    </w:p>
    <w:p w14:paraId="3E4D3DBE" w14:textId="71327E43" w:rsidR="00516699" w:rsidRPr="00644939" w:rsidRDefault="00C060C1" w:rsidP="00C060C1">
      <w:pPr>
        <w:spacing w:after="0"/>
        <w:ind w:left="0" w:right="0" w:firstLine="709"/>
        <w:jc w:val="center"/>
      </w:pPr>
      <w:r w:rsidRPr="00644939">
        <w:rPr>
          <w:rFonts w:ascii="Calibri" w:eastAsia="Calibri" w:hAnsi="Calibri" w:cs="Calibri"/>
          <w:noProof/>
          <w:position w:val="-14"/>
          <w:sz w:val="22"/>
        </w:rPr>
        <w:drawing>
          <wp:inline distT="0" distB="0" distL="0" distR="0" wp14:anchorId="1ABF33C1" wp14:editId="3431417D">
            <wp:extent cx="1844675" cy="288925"/>
            <wp:effectExtent l="0" t="0" r="0" b="0"/>
            <wp:docPr id="77180" name="Picture 77180"/>
            <wp:cNvGraphicFramePr/>
            <a:graphic xmlns:a="http://schemas.openxmlformats.org/drawingml/2006/main">
              <a:graphicData uri="http://schemas.openxmlformats.org/drawingml/2006/picture">
                <pic:pic xmlns:pic="http://schemas.openxmlformats.org/drawingml/2006/picture">
                  <pic:nvPicPr>
                    <pic:cNvPr id="77180" name="Picture 77180"/>
                    <pic:cNvPicPr/>
                  </pic:nvPicPr>
                  <pic:blipFill>
                    <a:blip r:embed="rId87"/>
                    <a:stretch>
                      <a:fillRect/>
                    </a:stretch>
                  </pic:blipFill>
                  <pic:spPr>
                    <a:xfrm>
                      <a:off x="0" y="0"/>
                      <a:ext cx="1844675" cy="288925"/>
                    </a:xfrm>
                    <a:prstGeom prst="rect">
                      <a:avLst/>
                    </a:prstGeom>
                  </pic:spPr>
                </pic:pic>
              </a:graphicData>
            </a:graphic>
          </wp:inline>
        </w:drawing>
      </w:r>
    </w:p>
    <w:p w14:paraId="34467113" w14:textId="77777777" w:rsidR="00516699" w:rsidRPr="00644939" w:rsidRDefault="00C060C1" w:rsidP="00C060C1">
      <w:pPr>
        <w:spacing w:after="0"/>
        <w:ind w:left="0" w:right="0" w:firstLine="709"/>
        <w:jc w:val="left"/>
      </w:pPr>
      <w:r w:rsidRPr="00644939">
        <w:t xml:space="preserve"> </w:t>
      </w:r>
    </w:p>
    <w:p w14:paraId="0D6CB195" w14:textId="66875771" w:rsidR="00516699" w:rsidRPr="00644939" w:rsidRDefault="00C060C1" w:rsidP="00C060C1">
      <w:pPr>
        <w:spacing w:after="0"/>
        <w:ind w:left="0" w:right="0" w:firstLine="709"/>
        <w:jc w:val="center"/>
      </w:pPr>
      <w:r w:rsidRPr="00644939">
        <w:rPr>
          <w:rFonts w:ascii="Calibri" w:eastAsia="Calibri" w:hAnsi="Calibri" w:cs="Calibri"/>
          <w:noProof/>
          <w:position w:val="-17"/>
          <w:sz w:val="22"/>
        </w:rPr>
        <w:drawing>
          <wp:inline distT="0" distB="0" distL="0" distR="0" wp14:anchorId="60AA3219" wp14:editId="7C50D32D">
            <wp:extent cx="1365250" cy="285750"/>
            <wp:effectExtent l="0" t="0" r="0" b="0"/>
            <wp:docPr id="77181" name="Picture 77181"/>
            <wp:cNvGraphicFramePr/>
            <a:graphic xmlns:a="http://schemas.openxmlformats.org/drawingml/2006/main">
              <a:graphicData uri="http://schemas.openxmlformats.org/drawingml/2006/picture">
                <pic:pic xmlns:pic="http://schemas.openxmlformats.org/drawingml/2006/picture">
                  <pic:nvPicPr>
                    <pic:cNvPr id="77181" name="Picture 77181"/>
                    <pic:cNvPicPr/>
                  </pic:nvPicPr>
                  <pic:blipFill>
                    <a:blip r:embed="rId88"/>
                    <a:stretch>
                      <a:fillRect/>
                    </a:stretch>
                  </pic:blipFill>
                  <pic:spPr>
                    <a:xfrm>
                      <a:off x="0" y="0"/>
                      <a:ext cx="1365250" cy="285750"/>
                    </a:xfrm>
                    <a:prstGeom prst="rect">
                      <a:avLst/>
                    </a:prstGeom>
                  </pic:spPr>
                </pic:pic>
              </a:graphicData>
            </a:graphic>
          </wp:inline>
        </w:drawing>
      </w:r>
    </w:p>
    <w:p w14:paraId="1DE56624" w14:textId="77777777" w:rsidR="00516699" w:rsidRPr="00644939" w:rsidRDefault="00C060C1" w:rsidP="00C060C1">
      <w:pPr>
        <w:spacing w:after="0"/>
        <w:ind w:left="0" w:right="0" w:firstLine="709"/>
        <w:jc w:val="left"/>
      </w:pPr>
      <w:r w:rsidRPr="00644939">
        <w:t xml:space="preserve"> </w:t>
      </w:r>
    </w:p>
    <w:p w14:paraId="048C31B9" w14:textId="28B2E46A" w:rsidR="00516699" w:rsidRPr="00644939" w:rsidRDefault="00C060C1" w:rsidP="00297066">
      <w:pPr>
        <w:spacing w:after="0"/>
        <w:ind w:left="0" w:right="0" w:firstLine="709"/>
        <w:jc w:val="right"/>
      </w:pPr>
      <w:r w:rsidRPr="00644939">
        <w:rPr>
          <w:rFonts w:ascii="Calibri" w:eastAsia="Calibri" w:hAnsi="Calibri" w:cs="Calibri"/>
          <w:noProof/>
          <w:position w:val="-16"/>
          <w:sz w:val="22"/>
        </w:rPr>
        <w:drawing>
          <wp:inline distT="0" distB="0" distL="0" distR="0" wp14:anchorId="43C26D58" wp14:editId="14E99686">
            <wp:extent cx="3213100" cy="285750"/>
            <wp:effectExtent l="0" t="0" r="0" b="0"/>
            <wp:docPr id="77182" name="Picture 77182"/>
            <wp:cNvGraphicFramePr/>
            <a:graphic xmlns:a="http://schemas.openxmlformats.org/drawingml/2006/main">
              <a:graphicData uri="http://schemas.openxmlformats.org/drawingml/2006/picture">
                <pic:pic xmlns:pic="http://schemas.openxmlformats.org/drawingml/2006/picture">
                  <pic:nvPicPr>
                    <pic:cNvPr id="77182" name="Picture 77182"/>
                    <pic:cNvPicPr/>
                  </pic:nvPicPr>
                  <pic:blipFill>
                    <a:blip r:embed="rId89"/>
                    <a:stretch>
                      <a:fillRect/>
                    </a:stretch>
                  </pic:blipFill>
                  <pic:spPr>
                    <a:xfrm>
                      <a:off x="0" y="0"/>
                      <a:ext cx="3213100" cy="285750"/>
                    </a:xfrm>
                    <a:prstGeom prst="rect">
                      <a:avLst/>
                    </a:prstGeom>
                  </pic:spPr>
                </pic:pic>
              </a:graphicData>
            </a:graphic>
          </wp:inline>
        </w:drawing>
      </w:r>
      <w:r w:rsidR="00297066" w:rsidRPr="001F3656">
        <w:t xml:space="preserve">             </w:t>
      </w:r>
      <w:r w:rsidRPr="00644939">
        <w:t>(2</w:t>
      </w:r>
      <w:r w:rsidR="00D63D6D">
        <w:t>.</w:t>
      </w:r>
      <w:r w:rsidRPr="00644939">
        <w:t>41)</w:t>
      </w:r>
    </w:p>
    <w:p w14:paraId="115C33FE" w14:textId="77777777" w:rsidR="00516699" w:rsidRPr="00644939" w:rsidRDefault="00C060C1" w:rsidP="00C060C1">
      <w:pPr>
        <w:spacing w:after="0"/>
        <w:ind w:left="0" w:right="0" w:firstLine="709"/>
        <w:jc w:val="left"/>
      </w:pPr>
      <w:r w:rsidRPr="00644939">
        <w:t xml:space="preserve"> </w:t>
      </w:r>
    </w:p>
    <w:p w14:paraId="2AED4677" w14:textId="2B87BBFF" w:rsidR="000B3D14" w:rsidRDefault="000B3D14" w:rsidP="008A5231">
      <w:pPr>
        <w:spacing w:after="0"/>
        <w:ind w:right="0"/>
      </w:pPr>
      <w:r>
        <w:rPr>
          <w:lang w:val="ru-RU"/>
        </w:rPr>
        <w:t>м</w:t>
      </w:r>
      <w:r w:rsidR="008A5231" w:rsidRPr="00644939">
        <w:t>ұндағы</w:t>
      </w:r>
    </w:p>
    <w:p w14:paraId="76F2C4B0" w14:textId="5A708D65" w:rsidR="000B3D14" w:rsidRDefault="00C060C1" w:rsidP="008A5231">
      <w:pPr>
        <w:spacing w:after="0"/>
        <w:ind w:right="0"/>
        <w:rPr>
          <w:rFonts w:ascii="Calibri" w:eastAsia="Calibri" w:hAnsi="Calibri" w:cs="Calibri"/>
          <w:noProof/>
          <w:position w:val="-20"/>
          <w:sz w:val="22"/>
        </w:rPr>
      </w:pPr>
      <w:r w:rsidRPr="00644939">
        <w:t xml:space="preserve"> </w:t>
      </w:r>
      <w:r w:rsidR="008A5231">
        <w:rPr>
          <w:rFonts w:ascii="Calibri" w:eastAsia="Calibri" w:hAnsi="Calibri" w:cs="Calibri"/>
          <w:noProof/>
          <w:position w:val="-20"/>
          <w:sz w:val="22"/>
        </w:rPr>
        <w:t xml:space="preserve">                                             </w:t>
      </w:r>
    </w:p>
    <w:p w14:paraId="19434A14" w14:textId="1F8904BC" w:rsidR="00516699" w:rsidRDefault="00676DA1" w:rsidP="000B3D14">
      <w:pPr>
        <w:spacing w:after="0"/>
        <w:ind w:right="0"/>
        <w:jc w:val="center"/>
        <w:rPr>
          <w:rFonts w:ascii="Calibri" w:eastAsia="Calibri" w:hAnsi="Calibri" w:cs="Calibri"/>
          <w:noProof/>
          <w:position w:val="-20"/>
          <w:sz w:val="22"/>
        </w:rPr>
      </w:pPr>
      <w:r>
        <w:rPr>
          <w:rFonts w:ascii="Calibri" w:eastAsia="Calibri" w:hAnsi="Calibri" w:cs="Calibri"/>
          <w:noProof/>
          <w:position w:val="-20"/>
          <w:sz w:val="22"/>
        </w:rPr>
        <w:drawing>
          <wp:inline distT="0" distB="0" distL="0" distR="0" wp14:anchorId="22C798CE" wp14:editId="4E2293B2">
            <wp:extent cx="2026920" cy="31051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26920" cy="310515"/>
                    </a:xfrm>
                    <a:prstGeom prst="rect">
                      <a:avLst/>
                    </a:prstGeom>
                    <a:noFill/>
                    <a:ln>
                      <a:noFill/>
                    </a:ln>
                  </pic:spPr>
                </pic:pic>
              </a:graphicData>
            </a:graphic>
          </wp:inline>
        </w:drawing>
      </w:r>
    </w:p>
    <w:p w14:paraId="73758AA6" w14:textId="77777777" w:rsidR="000B3D14" w:rsidRPr="00644939" w:rsidRDefault="000B3D14" w:rsidP="008A5231">
      <w:pPr>
        <w:spacing w:after="0"/>
        <w:ind w:right="0"/>
      </w:pPr>
    </w:p>
    <w:p w14:paraId="457D9A96" w14:textId="4A8E04AB" w:rsidR="00516699" w:rsidRPr="00644939" w:rsidRDefault="00C060C1" w:rsidP="00580AE2">
      <w:pPr>
        <w:spacing w:after="0"/>
        <w:ind w:left="0" w:right="0" w:firstLine="709"/>
        <w:jc w:val="center"/>
      </w:pPr>
      <w:r w:rsidRPr="00644939">
        <w:rPr>
          <w:rFonts w:ascii="Calibri" w:eastAsia="Calibri" w:hAnsi="Calibri" w:cs="Calibri"/>
          <w:noProof/>
          <w:position w:val="-25"/>
          <w:sz w:val="22"/>
        </w:rPr>
        <w:drawing>
          <wp:inline distT="0" distB="0" distL="0" distR="0" wp14:anchorId="0DA8C065" wp14:editId="1DE98A2E">
            <wp:extent cx="1778000" cy="339725"/>
            <wp:effectExtent l="0" t="0" r="0" b="0"/>
            <wp:docPr id="77184" name="Picture 77184"/>
            <wp:cNvGraphicFramePr/>
            <a:graphic xmlns:a="http://schemas.openxmlformats.org/drawingml/2006/main">
              <a:graphicData uri="http://schemas.openxmlformats.org/drawingml/2006/picture">
                <pic:pic xmlns:pic="http://schemas.openxmlformats.org/drawingml/2006/picture">
                  <pic:nvPicPr>
                    <pic:cNvPr id="77184" name="Picture 77184"/>
                    <pic:cNvPicPr/>
                  </pic:nvPicPr>
                  <pic:blipFill>
                    <a:blip r:embed="rId91"/>
                    <a:stretch>
                      <a:fillRect/>
                    </a:stretch>
                  </pic:blipFill>
                  <pic:spPr>
                    <a:xfrm>
                      <a:off x="0" y="0"/>
                      <a:ext cx="1778000" cy="339725"/>
                    </a:xfrm>
                    <a:prstGeom prst="rect">
                      <a:avLst/>
                    </a:prstGeom>
                  </pic:spPr>
                </pic:pic>
              </a:graphicData>
            </a:graphic>
          </wp:inline>
        </w:drawing>
      </w:r>
    </w:p>
    <w:p w14:paraId="7EA0449B" w14:textId="0591EF17" w:rsidR="00516699" w:rsidRPr="00644939" w:rsidRDefault="00C060C1" w:rsidP="00580AE2">
      <w:pPr>
        <w:spacing w:after="0"/>
        <w:ind w:left="0" w:right="0" w:firstLine="709"/>
        <w:jc w:val="center"/>
      </w:pPr>
      <w:r w:rsidRPr="00644939">
        <w:rPr>
          <w:rFonts w:ascii="Calibri" w:eastAsia="Calibri" w:hAnsi="Calibri" w:cs="Calibri"/>
          <w:noProof/>
          <w:position w:val="-22"/>
          <w:sz w:val="22"/>
        </w:rPr>
        <w:drawing>
          <wp:inline distT="0" distB="0" distL="0" distR="0" wp14:anchorId="2366D5FD" wp14:editId="3B2C0521">
            <wp:extent cx="1298575" cy="311150"/>
            <wp:effectExtent l="0" t="0" r="0" b="0"/>
            <wp:docPr id="77185" name="Picture 77185"/>
            <wp:cNvGraphicFramePr/>
            <a:graphic xmlns:a="http://schemas.openxmlformats.org/drawingml/2006/main">
              <a:graphicData uri="http://schemas.openxmlformats.org/drawingml/2006/picture">
                <pic:pic xmlns:pic="http://schemas.openxmlformats.org/drawingml/2006/picture">
                  <pic:nvPicPr>
                    <pic:cNvPr id="77185" name="Picture 77185"/>
                    <pic:cNvPicPr/>
                  </pic:nvPicPr>
                  <pic:blipFill>
                    <a:blip r:embed="rId92"/>
                    <a:stretch>
                      <a:fillRect/>
                    </a:stretch>
                  </pic:blipFill>
                  <pic:spPr>
                    <a:xfrm>
                      <a:off x="0" y="0"/>
                      <a:ext cx="1298575" cy="311150"/>
                    </a:xfrm>
                    <a:prstGeom prst="rect">
                      <a:avLst/>
                    </a:prstGeom>
                  </pic:spPr>
                </pic:pic>
              </a:graphicData>
            </a:graphic>
          </wp:inline>
        </w:drawing>
      </w:r>
    </w:p>
    <w:p w14:paraId="6574DF86" w14:textId="77777777" w:rsidR="00516699" w:rsidRPr="00644939" w:rsidRDefault="00C060C1" w:rsidP="00580AE2">
      <w:pPr>
        <w:spacing w:after="0"/>
        <w:ind w:left="0" w:right="0" w:firstLine="709"/>
        <w:jc w:val="center"/>
      </w:pPr>
      <w:r w:rsidRPr="00644939">
        <w:rPr>
          <w:rFonts w:ascii="Calibri" w:eastAsia="Calibri" w:hAnsi="Calibri" w:cs="Calibri"/>
          <w:noProof/>
          <w:position w:val="-21"/>
          <w:sz w:val="22"/>
        </w:rPr>
        <w:drawing>
          <wp:inline distT="0" distB="0" distL="0" distR="0" wp14:anchorId="22CDA200" wp14:editId="45CC99C4">
            <wp:extent cx="1327150" cy="311150"/>
            <wp:effectExtent l="0" t="0" r="0" b="0"/>
            <wp:docPr id="77186" name="Picture 77186"/>
            <wp:cNvGraphicFramePr/>
            <a:graphic xmlns:a="http://schemas.openxmlformats.org/drawingml/2006/main">
              <a:graphicData uri="http://schemas.openxmlformats.org/drawingml/2006/picture">
                <pic:pic xmlns:pic="http://schemas.openxmlformats.org/drawingml/2006/picture">
                  <pic:nvPicPr>
                    <pic:cNvPr id="77186" name="Picture 77186"/>
                    <pic:cNvPicPr/>
                  </pic:nvPicPr>
                  <pic:blipFill>
                    <a:blip r:embed="rId93"/>
                    <a:stretch>
                      <a:fillRect/>
                    </a:stretch>
                  </pic:blipFill>
                  <pic:spPr>
                    <a:xfrm>
                      <a:off x="0" y="0"/>
                      <a:ext cx="1327150" cy="311150"/>
                    </a:xfrm>
                    <a:prstGeom prst="rect">
                      <a:avLst/>
                    </a:prstGeom>
                  </pic:spPr>
                </pic:pic>
              </a:graphicData>
            </a:graphic>
          </wp:inline>
        </w:drawing>
      </w:r>
      <w:r w:rsidRPr="00644939">
        <w:rPr>
          <w:i/>
        </w:rPr>
        <w:t>;</w:t>
      </w:r>
    </w:p>
    <w:p w14:paraId="4FB00333" w14:textId="77A8109B" w:rsidR="00516699" w:rsidRPr="00644939" w:rsidRDefault="00C060C1" w:rsidP="00580AE2">
      <w:pPr>
        <w:spacing w:after="0"/>
        <w:ind w:left="0" w:right="0" w:firstLine="709"/>
        <w:jc w:val="center"/>
      </w:pPr>
      <w:r w:rsidRPr="00644939">
        <w:rPr>
          <w:rFonts w:ascii="Calibri" w:eastAsia="Calibri" w:hAnsi="Calibri" w:cs="Calibri"/>
          <w:noProof/>
          <w:position w:val="-21"/>
          <w:sz w:val="22"/>
        </w:rPr>
        <w:drawing>
          <wp:inline distT="0" distB="0" distL="0" distR="0" wp14:anchorId="5533BDC8" wp14:editId="3D0489BB">
            <wp:extent cx="946150" cy="339725"/>
            <wp:effectExtent l="0" t="0" r="0" b="0"/>
            <wp:docPr id="77187" name="Picture 77187"/>
            <wp:cNvGraphicFramePr/>
            <a:graphic xmlns:a="http://schemas.openxmlformats.org/drawingml/2006/main">
              <a:graphicData uri="http://schemas.openxmlformats.org/drawingml/2006/picture">
                <pic:pic xmlns:pic="http://schemas.openxmlformats.org/drawingml/2006/picture">
                  <pic:nvPicPr>
                    <pic:cNvPr id="77187" name="Picture 77187"/>
                    <pic:cNvPicPr/>
                  </pic:nvPicPr>
                  <pic:blipFill>
                    <a:blip r:embed="rId94"/>
                    <a:stretch>
                      <a:fillRect/>
                    </a:stretch>
                  </pic:blipFill>
                  <pic:spPr>
                    <a:xfrm>
                      <a:off x="0" y="0"/>
                      <a:ext cx="946150" cy="339725"/>
                    </a:xfrm>
                    <a:prstGeom prst="rect">
                      <a:avLst/>
                    </a:prstGeom>
                  </pic:spPr>
                </pic:pic>
              </a:graphicData>
            </a:graphic>
          </wp:inline>
        </w:drawing>
      </w:r>
    </w:p>
    <w:p w14:paraId="2E77AE78" w14:textId="53DD9B9F" w:rsidR="00516699" w:rsidRPr="00644939" w:rsidRDefault="00C060C1" w:rsidP="00580AE2">
      <w:pPr>
        <w:spacing w:after="0"/>
        <w:ind w:left="0" w:right="0" w:firstLine="709"/>
        <w:jc w:val="center"/>
      </w:pPr>
      <w:r w:rsidRPr="00644939">
        <w:rPr>
          <w:rFonts w:ascii="Cambria Math" w:eastAsia="Cambria Math" w:hAnsi="Cambria Math" w:cs="Cambria Math"/>
        </w:rPr>
        <w:t>𝑥1 = 𝜔; 𝑥2 = 𝑀; 𝑥3 = 𝑈𝑝; 𝑥4 = 𝑈𝑝𝑐</w:t>
      </w:r>
    </w:p>
    <w:p w14:paraId="406CFD7F" w14:textId="77777777" w:rsidR="00516699" w:rsidRPr="00644939" w:rsidRDefault="00C060C1" w:rsidP="00C060C1">
      <w:pPr>
        <w:spacing w:after="0"/>
        <w:ind w:left="0" w:right="0" w:firstLine="709"/>
        <w:jc w:val="left"/>
      </w:pPr>
      <w:r w:rsidRPr="00644939">
        <w:rPr>
          <w:i/>
        </w:rPr>
        <w:t xml:space="preserve"> </w:t>
      </w:r>
    </w:p>
    <w:p w14:paraId="3045CB0D" w14:textId="77777777" w:rsidR="00516699" w:rsidRPr="00644939" w:rsidRDefault="00C060C1" w:rsidP="00C060C1">
      <w:pPr>
        <w:spacing w:after="0"/>
        <w:ind w:left="0" w:right="0" w:firstLine="709"/>
      </w:pPr>
      <w:r w:rsidRPr="00644939">
        <w:t>Тұйық контурлы IF-IM жүйесінің АБЖ параметрлерін синтездеу бағдарламасы В қосымшасында келтірілген. Ол 2.2 тарауда есептелген мәліметтерді ескереді. Бағдарламалық есептің нәтижесін жазып алайық:</w:t>
      </w:r>
    </w:p>
    <w:p w14:paraId="008B8A5E" w14:textId="77777777" w:rsidR="00516699" w:rsidRPr="00644939" w:rsidRDefault="00C060C1" w:rsidP="00C060C1">
      <w:pPr>
        <w:spacing w:after="0"/>
        <w:ind w:left="0" w:right="0" w:firstLine="709"/>
      </w:pPr>
      <w:r w:rsidRPr="00644939">
        <w:rPr>
          <w:rFonts w:ascii="Cambria Math" w:eastAsia="Cambria Math" w:hAnsi="Cambria Math" w:cs="Cambria Math"/>
        </w:rPr>
        <w:lastRenderedPageBreak/>
        <w:t>Kr = 24,0509; (жиілік түрлендіргішінің беріліс коэффициенті),</w:t>
      </w:r>
    </w:p>
    <w:p w14:paraId="0447E70F" w14:textId="77777777" w:rsidR="00516699" w:rsidRPr="00644939" w:rsidRDefault="00C060C1" w:rsidP="00C060C1">
      <w:pPr>
        <w:spacing w:after="0"/>
        <w:ind w:left="0" w:right="0" w:firstLine="709"/>
      </w:pPr>
      <w:r w:rsidRPr="00644939">
        <w:rPr>
          <w:rFonts w:ascii="Cambria Math" w:eastAsia="Cambria Math" w:hAnsi="Cambria Math" w:cs="Cambria Math"/>
        </w:rPr>
        <w:t>Kc = 0,5543; (жылдамдықты реттегіш коэффициенті), Kos = 0,0715; (жүйелік кері байланыс коэффициенті), T1 = 0,2847; (жылдамдық реттегішінің уақыт тұрақтысы), T2 = 0,0294. (жылдамдық реттегішінің тұрақты уақыты)</w:t>
      </w:r>
    </w:p>
    <w:p w14:paraId="5577D2B0" w14:textId="2D0D1F35" w:rsidR="00516699" w:rsidRDefault="00C060C1" w:rsidP="00C060C1">
      <w:pPr>
        <w:spacing w:after="0"/>
        <w:ind w:left="0" w:right="0" w:firstLine="709"/>
        <w:jc w:val="left"/>
      </w:pPr>
      <w:r w:rsidRPr="00644939">
        <w:t>Параметрлерді синтездеу бағдарламасының есептеу нәтижелері жылдамдықтың өтпелі қисығының сапалық сипаттамаларына сәйкес таңдалғанын ескеріңіз (артып кету b, реттеу уақыты t):</w:t>
      </w:r>
    </w:p>
    <w:p w14:paraId="6B72F524" w14:textId="77777777" w:rsidR="00BD6E9B" w:rsidRPr="00644939" w:rsidRDefault="00BD6E9B" w:rsidP="00C060C1">
      <w:pPr>
        <w:spacing w:after="0"/>
        <w:ind w:left="0" w:right="0" w:firstLine="709"/>
        <w:jc w:val="left"/>
      </w:pPr>
    </w:p>
    <w:p w14:paraId="70DA7DAA" w14:textId="6574FB67" w:rsidR="00516699" w:rsidRDefault="00C060C1" w:rsidP="00580AE2">
      <w:pPr>
        <w:spacing w:after="0"/>
        <w:ind w:left="0" w:right="0" w:firstLine="709"/>
        <w:jc w:val="center"/>
        <w:rPr>
          <w:rFonts w:ascii="Cambria Math" w:eastAsia="Cambria Math" w:hAnsi="Cambria Math" w:cs="Cambria Math"/>
        </w:rPr>
      </w:pPr>
      <w:r w:rsidRPr="00644939">
        <w:rPr>
          <w:rFonts w:ascii="Cambria Math" w:eastAsia="Cambria Math" w:hAnsi="Cambria Math" w:cs="Cambria Math"/>
        </w:rPr>
        <w:t>𝑏 = 3%; 𝑡 = 0,1</w:t>
      </w:r>
    </w:p>
    <w:p w14:paraId="2EE29834" w14:textId="77777777" w:rsidR="00BD6E9B" w:rsidRPr="00644939" w:rsidRDefault="00BD6E9B" w:rsidP="00580AE2">
      <w:pPr>
        <w:spacing w:after="0"/>
        <w:ind w:left="0" w:right="0" w:firstLine="709"/>
        <w:jc w:val="center"/>
      </w:pPr>
    </w:p>
    <w:p w14:paraId="0913C78A" w14:textId="1A7221C3" w:rsidR="00516699" w:rsidRPr="00644939" w:rsidRDefault="00C060C1" w:rsidP="00C060C1">
      <w:pPr>
        <w:spacing w:after="0"/>
        <w:ind w:left="0" w:right="0" w:firstLine="709"/>
      </w:pPr>
      <w:r w:rsidRPr="00644939">
        <w:t>Алынған</w:t>
      </w:r>
      <w:r w:rsidR="00D3314F" w:rsidRPr="00D3314F">
        <w:t>   </w:t>
      </w:r>
      <w:r w:rsidRPr="00644939">
        <w:t>кесте</w:t>
      </w:r>
      <w:r w:rsidRPr="00644939">
        <w:tab/>
        <w:t>өтпелі</w:t>
      </w:r>
      <w:r w:rsidR="00D3314F" w:rsidRPr="00D3314F">
        <w:t>  </w:t>
      </w:r>
      <w:r w:rsidRPr="00644939">
        <w:t>процестер</w:t>
      </w:r>
      <w:r w:rsidRPr="00644939">
        <w:tab/>
      </w:r>
      <w:r w:rsidR="00D3314F" w:rsidRPr="00D3314F">
        <w:t> </w:t>
      </w:r>
      <w:r w:rsidRPr="00644939">
        <w:t>қозғалтқыштың жылдамдығы мен электромагниттік моменті 2.8-суретте көрсетілген:</w:t>
      </w:r>
    </w:p>
    <w:p w14:paraId="56DAB872" w14:textId="77777777" w:rsidR="00516699" w:rsidRPr="00644939" w:rsidRDefault="00C060C1" w:rsidP="00C060C1">
      <w:pPr>
        <w:spacing w:after="0"/>
        <w:ind w:left="0" w:right="0" w:firstLine="709"/>
        <w:jc w:val="left"/>
      </w:pPr>
      <w:r w:rsidRPr="00644939">
        <w:t xml:space="preserve"> </w:t>
      </w:r>
    </w:p>
    <w:p w14:paraId="1FE2D9EA" w14:textId="77777777" w:rsidR="00516699" w:rsidRPr="00644939" w:rsidRDefault="00C060C1" w:rsidP="00580AE2">
      <w:pPr>
        <w:spacing w:after="0"/>
        <w:ind w:left="0" w:right="0" w:firstLine="709"/>
        <w:jc w:val="center"/>
      </w:pPr>
      <w:r w:rsidRPr="00644939">
        <w:rPr>
          <w:rFonts w:ascii="Calibri" w:eastAsia="Calibri" w:hAnsi="Calibri" w:cs="Calibri"/>
          <w:noProof/>
          <w:sz w:val="22"/>
        </w:rPr>
        <w:drawing>
          <wp:inline distT="0" distB="0" distL="0" distR="0" wp14:anchorId="7224B03C" wp14:editId="08863F91">
            <wp:extent cx="4114800" cy="3269411"/>
            <wp:effectExtent l="0" t="0" r="0" b="7620"/>
            <wp:docPr id="77402" name="Picture 77402"/>
            <wp:cNvGraphicFramePr/>
            <a:graphic xmlns:a="http://schemas.openxmlformats.org/drawingml/2006/main">
              <a:graphicData uri="http://schemas.openxmlformats.org/drawingml/2006/picture">
                <pic:pic xmlns:pic="http://schemas.openxmlformats.org/drawingml/2006/picture">
                  <pic:nvPicPr>
                    <pic:cNvPr id="77402" name="Picture 77402"/>
                    <pic:cNvPicPr/>
                  </pic:nvPicPr>
                  <pic:blipFill>
                    <a:blip r:embed="rId95"/>
                    <a:stretch>
                      <a:fillRect/>
                    </a:stretch>
                  </pic:blipFill>
                  <pic:spPr>
                    <a:xfrm>
                      <a:off x="0" y="0"/>
                      <a:ext cx="4121756" cy="3274938"/>
                    </a:xfrm>
                    <a:prstGeom prst="rect">
                      <a:avLst/>
                    </a:prstGeom>
                  </pic:spPr>
                </pic:pic>
              </a:graphicData>
            </a:graphic>
          </wp:inline>
        </w:drawing>
      </w:r>
    </w:p>
    <w:p w14:paraId="5CCE9A15" w14:textId="77777777" w:rsidR="00516699" w:rsidRPr="00644939" w:rsidRDefault="00516699" w:rsidP="00580AE2">
      <w:pPr>
        <w:spacing w:after="0"/>
        <w:ind w:left="0" w:right="0" w:firstLine="709"/>
        <w:jc w:val="center"/>
      </w:pPr>
    </w:p>
    <w:p w14:paraId="7CF9FAAE" w14:textId="2EDE4220" w:rsidR="00516699" w:rsidRPr="00644939" w:rsidRDefault="004A66BD" w:rsidP="00580AE2">
      <w:pPr>
        <w:spacing w:after="0"/>
        <w:ind w:left="0" w:right="0" w:firstLine="709"/>
        <w:jc w:val="center"/>
      </w:pPr>
      <w:r w:rsidRPr="004A66BD">
        <w:t>2.8-с</w:t>
      </w:r>
      <w:r w:rsidRPr="00644939">
        <w:t xml:space="preserve">урет </w:t>
      </w:r>
      <w:r w:rsidRPr="004A66BD">
        <w:t>–</w:t>
      </w:r>
      <w:r w:rsidR="00C060C1" w:rsidRPr="00644939">
        <w:t xml:space="preserve"> IM жылдамдығы мен моментінің ауысу қисықтары</w:t>
      </w:r>
    </w:p>
    <w:p w14:paraId="24C8A019" w14:textId="6DCE0B04" w:rsidR="000C05C1" w:rsidRDefault="000C05C1" w:rsidP="009137E6">
      <w:pPr>
        <w:ind w:left="0" w:firstLine="0"/>
      </w:pPr>
    </w:p>
    <w:p w14:paraId="148986C0" w14:textId="7B03359C" w:rsidR="00E6498C" w:rsidRDefault="00E6498C" w:rsidP="009137E6">
      <w:pPr>
        <w:ind w:left="0" w:firstLine="0"/>
      </w:pPr>
    </w:p>
    <w:p w14:paraId="452C94E9" w14:textId="1C1E05AE" w:rsidR="00E6498C" w:rsidRDefault="00E6498C" w:rsidP="009137E6">
      <w:pPr>
        <w:ind w:left="0" w:firstLine="0"/>
      </w:pPr>
    </w:p>
    <w:p w14:paraId="46CCAC24" w14:textId="591F3964" w:rsidR="00E6498C" w:rsidRDefault="00E6498C" w:rsidP="009137E6">
      <w:pPr>
        <w:ind w:left="0" w:firstLine="0"/>
      </w:pPr>
    </w:p>
    <w:p w14:paraId="1DE9A120" w14:textId="5F3F56D9" w:rsidR="00E6498C" w:rsidRDefault="00E6498C" w:rsidP="009137E6">
      <w:pPr>
        <w:ind w:left="0" w:firstLine="0"/>
      </w:pPr>
    </w:p>
    <w:p w14:paraId="1BF3B8EC" w14:textId="417BC78D" w:rsidR="00E6498C" w:rsidRDefault="00E6498C" w:rsidP="009137E6">
      <w:pPr>
        <w:ind w:left="0" w:firstLine="0"/>
      </w:pPr>
    </w:p>
    <w:p w14:paraId="44A354F9" w14:textId="4B9C7243" w:rsidR="00E6498C" w:rsidRDefault="00E6498C" w:rsidP="009137E6">
      <w:pPr>
        <w:ind w:left="0" w:firstLine="0"/>
      </w:pPr>
    </w:p>
    <w:p w14:paraId="4BD85C31" w14:textId="4F23486A" w:rsidR="00E6498C" w:rsidRDefault="00E6498C" w:rsidP="009137E6">
      <w:pPr>
        <w:ind w:left="0" w:firstLine="0"/>
      </w:pPr>
    </w:p>
    <w:p w14:paraId="179DF642" w14:textId="77777777" w:rsidR="00E6498C" w:rsidRPr="000441A2" w:rsidRDefault="00E6498C" w:rsidP="009137E6">
      <w:pPr>
        <w:ind w:left="0" w:firstLine="0"/>
      </w:pPr>
    </w:p>
    <w:p w14:paraId="6F216D96" w14:textId="49A8C725" w:rsidR="00516699" w:rsidRPr="00644939" w:rsidRDefault="00B966E3" w:rsidP="007423CA">
      <w:pPr>
        <w:pStyle w:val="1"/>
        <w:spacing w:after="0" w:line="240" w:lineRule="auto"/>
        <w:ind w:left="0" w:right="0" w:firstLine="709"/>
        <w:jc w:val="both"/>
        <w:rPr>
          <w:lang w:val="kk-KZ"/>
        </w:rPr>
      </w:pPr>
      <w:bookmarkStart w:id="13" w:name="_Toc168917790"/>
      <w:r w:rsidRPr="00644939">
        <w:rPr>
          <w:lang w:val="kk-KZ"/>
        </w:rPr>
        <w:lastRenderedPageBreak/>
        <w:t>3 ӨМІР ҚАУІПСІЗДІГІ</w:t>
      </w:r>
      <w:bookmarkEnd w:id="13"/>
    </w:p>
    <w:p w14:paraId="7076014C" w14:textId="2C0588B7" w:rsidR="00516699" w:rsidRPr="00644939" w:rsidRDefault="00B966E3" w:rsidP="007423CA">
      <w:pPr>
        <w:spacing w:after="0"/>
        <w:ind w:left="0" w:right="0" w:firstLine="709"/>
      </w:pPr>
      <w:r w:rsidRPr="00644939">
        <w:t xml:space="preserve"> </w:t>
      </w:r>
    </w:p>
    <w:p w14:paraId="7A1CB51F" w14:textId="30E9524F" w:rsidR="00516699" w:rsidRPr="00644939" w:rsidRDefault="00B966E3" w:rsidP="007423CA">
      <w:pPr>
        <w:pStyle w:val="2"/>
        <w:spacing w:after="0" w:line="240" w:lineRule="auto"/>
        <w:ind w:left="0" w:right="0" w:firstLine="709"/>
        <w:jc w:val="both"/>
        <w:rPr>
          <w:lang w:val="kk-KZ"/>
        </w:rPr>
      </w:pPr>
      <w:bookmarkStart w:id="14" w:name="_Toc168917791"/>
      <w:r w:rsidRPr="00644939">
        <w:rPr>
          <w:lang w:val="kk-KZ"/>
        </w:rPr>
        <w:t>3.1</w:t>
      </w:r>
      <w:r w:rsidR="009B65D5">
        <w:rPr>
          <w:lang w:val="kk-KZ"/>
        </w:rPr>
        <w:t xml:space="preserve"> </w:t>
      </w:r>
      <w:r w:rsidRPr="00644939">
        <w:rPr>
          <w:lang w:val="kk-KZ"/>
        </w:rPr>
        <w:t xml:space="preserve"> </w:t>
      </w:r>
      <w:r w:rsidR="00D63D6D">
        <w:rPr>
          <w:lang w:val="kk-KZ"/>
        </w:rPr>
        <w:t>Е</w:t>
      </w:r>
      <w:r w:rsidR="00D63D6D" w:rsidRPr="00644939">
        <w:rPr>
          <w:lang w:val="kk-KZ"/>
        </w:rPr>
        <w:t>ңбек жағдайын талдау</w:t>
      </w:r>
      <w:bookmarkEnd w:id="14"/>
    </w:p>
    <w:p w14:paraId="3A5D517C" w14:textId="77777777" w:rsidR="00516699" w:rsidRPr="00644939" w:rsidRDefault="00C060C1" w:rsidP="00C060C1">
      <w:pPr>
        <w:spacing w:after="0"/>
        <w:ind w:left="0" w:right="0" w:firstLine="709"/>
        <w:jc w:val="left"/>
      </w:pPr>
      <w:r w:rsidRPr="00644939">
        <w:t xml:space="preserve"> </w:t>
      </w:r>
    </w:p>
    <w:p w14:paraId="290BD931" w14:textId="77777777" w:rsidR="00516699" w:rsidRPr="00644939" w:rsidRDefault="00C060C1" w:rsidP="00C060C1">
      <w:pPr>
        <w:spacing w:after="0"/>
        <w:ind w:left="0" w:right="0" w:firstLine="709"/>
      </w:pPr>
      <w:r w:rsidRPr="00644939">
        <w:t>Тіршілік қауіпсіздігі тұрғысынан бұл дипломдық жоба сорғы қондырғыларын қарастырады. Осыған сүйене отырып, БЖД бөлімінде талдауды қарастыру және құру кезінде сорғы станциясының үй-жайларын таңдау қажет.</w:t>
      </w:r>
    </w:p>
    <w:p w14:paraId="4697E9CB" w14:textId="77777777" w:rsidR="00516699" w:rsidRPr="00644939" w:rsidRDefault="00C060C1" w:rsidP="00C060C1">
      <w:pPr>
        <w:spacing w:after="0"/>
        <w:ind w:left="0" w:right="0" w:firstLine="709"/>
      </w:pPr>
      <w:r w:rsidRPr="00644939">
        <w:t>Сорғы станциялары суды әртүрлі тұтынушыларға жеткізу үшін жұмыс істейді.</w:t>
      </w:r>
    </w:p>
    <w:p w14:paraId="4CF0E50A" w14:textId="77777777" w:rsidR="00516699" w:rsidRPr="00644939" w:rsidRDefault="00C060C1" w:rsidP="00C060C1">
      <w:pPr>
        <w:spacing w:after="0"/>
        <w:ind w:left="0" w:right="0" w:firstLine="709"/>
      </w:pPr>
      <w:r w:rsidRPr="00644939">
        <w:t>Жұмыс істеп тұрған сорғы станциясының сипаттамалары:</w:t>
      </w:r>
    </w:p>
    <w:p w14:paraId="508F97BC" w14:textId="77777777" w:rsidR="00516699" w:rsidRPr="00644939" w:rsidRDefault="00C060C1" w:rsidP="00C060C1">
      <w:pPr>
        <w:spacing w:after="0"/>
        <w:ind w:left="0" w:right="0" w:firstLine="709"/>
      </w:pPr>
      <w:r w:rsidRPr="00644939">
        <w:t>Ұзындығы = 40,5 м, ені = 19,75 м, төбенің биіктігі = 4 м NS жұмыс кеңістігі 800 шаршы метрді құрайды. м.</w:t>
      </w:r>
    </w:p>
    <w:p w14:paraId="2FBCDEBD" w14:textId="77777777" w:rsidR="00516699" w:rsidRPr="00644939" w:rsidRDefault="00C060C1" w:rsidP="00C060C1">
      <w:pPr>
        <w:spacing w:after="0"/>
        <w:ind w:left="0" w:right="0" w:firstLine="709"/>
      </w:pPr>
      <w:r w:rsidRPr="00644939">
        <w:t>Электр жетек сипаттамалары:</w:t>
      </w:r>
    </w:p>
    <w:p w14:paraId="7BB9D186" w14:textId="77777777" w:rsidR="00516699" w:rsidRPr="00644939" w:rsidRDefault="00C060C1" w:rsidP="00C060C1">
      <w:pPr>
        <w:spacing w:after="0"/>
        <w:ind w:left="0" w:right="0" w:firstLine="709"/>
      </w:pPr>
      <w:r w:rsidRPr="00644939">
        <w:t>Үлгі – 4А355М6У3;</w:t>
      </w:r>
    </w:p>
    <w:p w14:paraId="22A7EBDB" w14:textId="77777777" w:rsidR="00516699" w:rsidRPr="00644939" w:rsidRDefault="00C060C1" w:rsidP="00C060C1">
      <w:pPr>
        <w:spacing w:after="0"/>
        <w:ind w:left="0" w:right="0" w:firstLine="709"/>
      </w:pPr>
      <w:r w:rsidRPr="00644939">
        <w:t>Қуаты – 200 кВт;</w:t>
      </w:r>
    </w:p>
    <w:p w14:paraId="1F0FF2DF" w14:textId="77777777" w:rsidR="00516699" w:rsidRPr="00644939" w:rsidRDefault="00C060C1" w:rsidP="00C060C1">
      <w:pPr>
        <w:spacing w:after="0"/>
        <w:ind w:left="0" w:right="0" w:firstLine="709"/>
      </w:pPr>
      <w:r w:rsidRPr="00644939">
        <w:t>Номиналды кернеу – 380 В;</w:t>
      </w:r>
    </w:p>
    <w:p w14:paraId="41E52556" w14:textId="77777777" w:rsidR="00516699" w:rsidRPr="00644939" w:rsidRDefault="00C060C1" w:rsidP="00C060C1">
      <w:pPr>
        <w:spacing w:after="0"/>
        <w:ind w:left="0" w:right="0" w:firstLine="709"/>
        <w:jc w:val="left"/>
      </w:pPr>
      <w:r w:rsidRPr="00644939">
        <w:t>Номиналды ток – 450А; Полюстер саны – 2; Тиімділік – 94%.</w:t>
      </w:r>
    </w:p>
    <w:p w14:paraId="0ED6234B" w14:textId="77777777" w:rsidR="00516699" w:rsidRDefault="00C060C1" w:rsidP="00C060C1">
      <w:pPr>
        <w:spacing w:after="0"/>
        <w:ind w:left="0" w:right="0" w:firstLine="709"/>
      </w:pPr>
      <w:r w:rsidRPr="00644939">
        <w:t>Еденнің жоспары 3.1-суретте көрсетілген:</w:t>
      </w:r>
    </w:p>
    <w:p w14:paraId="7E4FF472" w14:textId="77777777" w:rsidR="00394572" w:rsidRPr="00644939" w:rsidRDefault="00394572" w:rsidP="00C060C1">
      <w:pPr>
        <w:spacing w:after="0"/>
        <w:ind w:left="0" w:right="0" w:firstLine="709"/>
      </w:pPr>
    </w:p>
    <w:p w14:paraId="4814BFEC" w14:textId="77777777" w:rsidR="00516699" w:rsidRPr="00644939" w:rsidRDefault="00C060C1" w:rsidP="00580AE2">
      <w:pPr>
        <w:spacing w:after="0"/>
        <w:ind w:left="0" w:right="0" w:firstLine="709"/>
        <w:jc w:val="center"/>
      </w:pPr>
      <w:r w:rsidRPr="00644939">
        <w:rPr>
          <w:rFonts w:ascii="Calibri" w:eastAsia="Calibri" w:hAnsi="Calibri" w:cs="Calibri"/>
          <w:noProof/>
          <w:sz w:val="22"/>
        </w:rPr>
        <w:drawing>
          <wp:inline distT="0" distB="0" distL="0" distR="0" wp14:anchorId="380F63AF" wp14:editId="2BD4A912">
            <wp:extent cx="5486400" cy="3749040"/>
            <wp:effectExtent l="0" t="0" r="0" b="3810"/>
            <wp:docPr id="7166" name="Picture 7166"/>
            <wp:cNvGraphicFramePr/>
            <a:graphic xmlns:a="http://schemas.openxmlformats.org/drawingml/2006/main">
              <a:graphicData uri="http://schemas.openxmlformats.org/drawingml/2006/picture">
                <pic:pic xmlns:pic="http://schemas.openxmlformats.org/drawingml/2006/picture">
                  <pic:nvPicPr>
                    <pic:cNvPr id="7166" name="Picture 7166"/>
                    <pic:cNvPicPr/>
                  </pic:nvPicPr>
                  <pic:blipFill>
                    <a:blip r:embed="rId96"/>
                    <a:stretch>
                      <a:fillRect/>
                    </a:stretch>
                  </pic:blipFill>
                  <pic:spPr>
                    <a:xfrm>
                      <a:off x="0" y="0"/>
                      <a:ext cx="5486400" cy="3749040"/>
                    </a:xfrm>
                    <a:prstGeom prst="rect">
                      <a:avLst/>
                    </a:prstGeom>
                  </pic:spPr>
                </pic:pic>
              </a:graphicData>
            </a:graphic>
          </wp:inline>
        </w:drawing>
      </w:r>
    </w:p>
    <w:p w14:paraId="5F13AC1B" w14:textId="77777777" w:rsidR="00516699" w:rsidRPr="00644939" w:rsidRDefault="00516699" w:rsidP="00580AE2">
      <w:pPr>
        <w:spacing w:after="0"/>
        <w:ind w:left="0" w:right="0" w:firstLine="709"/>
        <w:jc w:val="center"/>
      </w:pPr>
    </w:p>
    <w:p w14:paraId="10BE6CD1" w14:textId="578402CF" w:rsidR="00516699" w:rsidRPr="00297066" w:rsidRDefault="004A66BD" w:rsidP="00580AE2">
      <w:pPr>
        <w:spacing w:after="0"/>
        <w:ind w:left="0" w:right="0" w:firstLine="709"/>
        <w:jc w:val="center"/>
      </w:pPr>
      <w:r w:rsidRPr="004A66BD">
        <w:t>3.1-с</w:t>
      </w:r>
      <w:r w:rsidRPr="00644939">
        <w:t xml:space="preserve">урет </w:t>
      </w:r>
      <w:r w:rsidRPr="004A66BD">
        <w:t>–</w:t>
      </w:r>
      <w:r w:rsidRPr="00644939">
        <w:t xml:space="preserve"> </w:t>
      </w:r>
      <w:r w:rsidR="00C060C1" w:rsidRPr="00644939">
        <w:t>Қарастырылып отырған PS бөлмесінің макет</w:t>
      </w:r>
      <w:r w:rsidR="00297066">
        <w:t>і</w:t>
      </w:r>
    </w:p>
    <w:p w14:paraId="74613BB4" w14:textId="77777777" w:rsidR="00516699" w:rsidRPr="00644939" w:rsidRDefault="00C060C1" w:rsidP="00C060C1">
      <w:pPr>
        <w:spacing w:after="0"/>
        <w:ind w:left="0" w:right="0" w:firstLine="709"/>
        <w:jc w:val="center"/>
      </w:pPr>
      <w:r w:rsidRPr="00644939">
        <w:t xml:space="preserve"> </w:t>
      </w:r>
    </w:p>
    <w:p w14:paraId="513C67EB" w14:textId="77777777" w:rsidR="00516699" w:rsidRPr="00644939" w:rsidRDefault="00C060C1" w:rsidP="00C060C1">
      <w:pPr>
        <w:spacing w:after="0"/>
        <w:ind w:left="0" w:right="0" w:firstLine="709"/>
        <w:jc w:val="left"/>
      </w:pPr>
      <w:r w:rsidRPr="00644939">
        <w:t>Қарастырылып отырған НС үй-жайларының периметрі бойынша қоршаулары және күзетілетін қоршаулары бар күзетілетін санитарлық аймақ қажет.</w:t>
      </w:r>
    </w:p>
    <w:p w14:paraId="156B8235" w14:textId="21414132" w:rsidR="00516699" w:rsidRPr="00644939" w:rsidRDefault="00AB407F" w:rsidP="00AB407F">
      <w:pPr>
        <w:spacing w:after="0"/>
        <w:ind w:left="0" w:right="0" w:firstLine="709"/>
      </w:pPr>
      <w:r w:rsidRPr="00AB407F">
        <w:lastRenderedPageBreak/>
        <w:t xml:space="preserve"> </w:t>
      </w:r>
      <w:r w:rsidR="00C060C1" w:rsidRPr="00644939">
        <w:t>Жұмыс істейтін NS ішінде келесі шулар мен дірілдер пайда болады:</w:t>
      </w:r>
    </w:p>
    <w:p w14:paraId="586EEAF1" w14:textId="26FB8C4C" w:rsidR="00516699" w:rsidRPr="00644939" w:rsidRDefault="002C77D7" w:rsidP="008F52DE">
      <w:pPr>
        <w:spacing w:after="0"/>
        <w:ind w:right="0"/>
      </w:pPr>
      <w:r>
        <w:t xml:space="preserve">        </w:t>
      </w:r>
      <w:r w:rsidR="008F52DE">
        <w:t xml:space="preserve">– </w:t>
      </w:r>
      <w:r w:rsidR="00C060C1" w:rsidRPr="00644939">
        <w:t>механикалық (қозғалыстардың, атап айтқанда айналмалы массалардың теңгерімсіздігінен, буындардағы соққылардан, саңылауларда соғудан және т.б.);</w:t>
      </w:r>
    </w:p>
    <w:p w14:paraId="32380887" w14:textId="05205843" w:rsidR="00516699" w:rsidRPr="00644939" w:rsidRDefault="002C77D7" w:rsidP="008F52DE">
      <w:pPr>
        <w:spacing w:after="0"/>
        <w:ind w:right="0"/>
      </w:pPr>
      <w:r>
        <w:t xml:space="preserve">        </w:t>
      </w:r>
      <w:r w:rsidR="008F52DE">
        <w:t xml:space="preserve">– </w:t>
      </w:r>
      <w:r w:rsidR="00C060C1" w:rsidRPr="00644939">
        <w:t>гидродинамикалық (компрессорлардан газды енгізу және шығару кезінде, сорғылардағы сұйықтық ағындарында құйындылар мен біркелкі еместіктердің, су шүмектеріндегі өздігінен тербелістердің пайда болуына байланысты);</w:t>
      </w:r>
    </w:p>
    <w:p w14:paraId="2AABE8E1" w14:textId="7A871DE1" w:rsidR="00516699" w:rsidRPr="00644939" w:rsidRDefault="002C77D7" w:rsidP="002C77D7">
      <w:pPr>
        <w:spacing w:after="0"/>
        <w:ind w:right="0"/>
      </w:pPr>
      <w:r>
        <w:t xml:space="preserve">        –  </w:t>
      </w:r>
      <w:r w:rsidR="00C060C1" w:rsidRPr="00644939">
        <w:t>электромагниттік (электр қозғалтқыштары, трансформаторлар үшін).</w:t>
      </w:r>
    </w:p>
    <w:p w14:paraId="2011BE4E" w14:textId="77777777" w:rsidR="00516699" w:rsidRPr="00644939" w:rsidRDefault="00C060C1" w:rsidP="00C060C1">
      <w:pPr>
        <w:spacing w:after="0"/>
        <w:ind w:left="0" w:right="0" w:firstLine="709"/>
      </w:pPr>
      <w:r w:rsidRPr="00644939">
        <w:t>Айта кету керек, операциялық персонал электр жетегінен бөлек бөлмеде жұмыс істейді және компьютер арқылы сорғыны қашықтан басқарады.</w:t>
      </w:r>
    </w:p>
    <w:p w14:paraId="63BE8383" w14:textId="77777777" w:rsidR="00516699" w:rsidRPr="00644939" w:rsidRDefault="00C060C1" w:rsidP="00C060C1">
      <w:pPr>
        <w:spacing w:after="0"/>
        <w:ind w:left="0" w:right="0" w:firstLine="709"/>
      </w:pPr>
      <w:r w:rsidRPr="00644939">
        <w:t>Сенімділік бойынша электр энергиясын тұтынушылар 2 және 3 санаттарға жатады. Жұмыс ауысымының саны 2. Сорғы станциясындағы жұмысшылар саны 10 адам. ГОСТ-12.1.005-76 ССБТ «Жұмыс аймағындағы ауа, жалпы санитарлық-гигиеналық талаптар» сәйкес сорғы станциясындағы жұмыс санаты IIа.</w:t>
      </w:r>
    </w:p>
    <w:p w14:paraId="1EC815E1" w14:textId="77777777" w:rsidR="00516699" w:rsidRPr="00644939" w:rsidRDefault="00C060C1" w:rsidP="00C060C1">
      <w:pPr>
        <w:spacing w:after="0"/>
        <w:ind w:left="0" w:right="0" w:firstLine="709"/>
        <w:jc w:val="left"/>
      </w:pPr>
      <w:r w:rsidRPr="00644939">
        <w:t>Сорғы станциясында номиналды кернеуі U=380В үш фазалы электр желісі, сонымен қатар жарықтандыру құрылғыларын қуаттандыру үшін кернеуі U=220В бір фазалы желі бар.</w:t>
      </w:r>
    </w:p>
    <w:p w14:paraId="7CFC11AE" w14:textId="77777777" w:rsidR="00516699" w:rsidRPr="00644939" w:rsidRDefault="00C060C1" w:rsidP="00C060C1">
      <w:pPr>
        <w:spacing w:after="0"/>
        <w:ind w:left="0" w:right="0" w:firstLine="709"/>
      </w:pPr>
      <w:r w:rsidRPr="00644939">
        <w:t>Жертөледе орналасқан бұл сорғы станциясында 1 ортадан тепкіш сорғы бар, ол тұтынушы тізбегіне суды айдайды.</w:t>
      </w:r>
    </w:p>
    <w:p w14:paraId="6D3F4236" w14:textId="77777777" w:rsidR="00516699" w:rsidRPr="00644939" w:rsidRDefault="00C060C1" w:rsidP="00C060C1">
      <w:pPr>
        <w:spacing w:after="0"/>
        <w:ind w:left="0" w:right="0" w:firstLine="709"/>
      </w:pPr>
      <w:r w:rsidRPr="00644939">
        <w:t>Стандарттау мақсаты күнделікті жүйелі әсер етумен жұмыс күні бойы және бірнеше жыл бойы адам ағзасында ауру тудырмайтын және қалыпты еңбек қызметіне кедергі келтірмейтін шу сипаттамаларының рұқсат етілген шекті мәндерін белгілеу және қолдау болып табылады.</w:t>
      </w:r>
    </w:p>
    <w:p w14:paraId="2EDBF127" w14:textId="77777777" w:rsidR="00516699" w:rsidRPr="00644939" w:rsidRDefault="00C060C1" w:rsidP="00C060C1">
      <w:pPr>
        <w:spacing w:after="0"/>
        <w:ind w:left="0" w:right="0" w:firstLine="709"/>
      </w:pPr>
      <w:r w:rsidRPr="00644939">
        <w:t>Шудың адам ағзасына физиологиялық әсері бірнеше факторларға байланысты: шудың дыбыс қысымының деңгейіне (қарқындылығына), оның жиілік құрамына, әсер ету ұзақтығына, сонымен қатар адамның жеке ерекшеліктеріне байланысты.</w:t>
      </w:r>
    </w:p>
    <w:p w14:paraId="46BF2F6C" w14:textId="77777777" w:rsidR="00516699" w:rsidRPr="00644939" w:rsidRDefault="00C060C1" w:rsidP="00C060C1">
      <w:pPr>
        <w:spacing w:after="0"/>
        <w:ind w:left="0" w:right="0" w:firstLine="709"/>
        <w:jc w:val="left"/>
      </w:pPr>
      <w:r w:rsidRPr="00644939">
        <w:t>Қызметкерлердің жұмыс кестесі ауысымдық жұмыс болып табылады. Қызмет көрсетуші персоналдың жұмыс орнында көптеген физикалық зиянды және қауіпті өндірістік факторлар бар, соның ішінде:</w:t>
      </w:r>
    </w:p>
    <w:p w14:paraId="2F8B1C4D" w14:textId="2A5CC218" w:rsidR="00516699" w:rsidRPr="00644939" w:rsidRDefault="00297066" w:rsidP="00297066">
      <w:pPr>
        <w:spacing w:after="0"/>
        <w:ind w:left="709" w:right="0" w:firstLine="0"/>
      </w:pPr>
      <w:r w:rsidRPr="00297066">
        <w:t xml:space="preserve">– </w:t>
      </w:r>
      <w:r w:rsidR="00C060C1" w:rsidRPr="00644939">
        <w:t>қоректендіру тізбегіндегі жоғары кернеу, бар</w:t>
      </w:r>
    </w:p>
    <w:p w14:paraId="06C97631" w14:textId="77777777" w:rsidR="00516699" w:rsidRPr="00644939" w:rsidRDefault="00C060C1" w:rsidP="00C060C1">
      <w:pPr>
        <w:spacing w:after="0"/>
        <w:ind w:left="0" w:right="0" w:firstLine="709"/>
      </w:pPr>
      <w:r w:rsidRPr="00644939">
        <w:t>адам денесі арқылы қысқа тұйықталу қаупі;</w:t>
      </w:r>
    </w:p>
    <w:p w14:paraId="79C7DC76" w14:textId="5C97814F" w:rsidR="00516699" w:rsidRPr="00644939" w:rsidRDefault="00297066" w:rsidP="00297066">
      <w:pPr>
        <w:spacing w:after="0"/>
        <w:ind w:left="709" w:right="0" w:firstLine="0"/>
      </w:pPr>
      <w:r w:rsidRPr="00297066">
        <w:t xml:space="preserve">– </w:t>
      </w:r>
      <w:r w:rsidR="00C060C1" w:rsidRPr="00644939">
        <w:t>орталық жылыту қондырғысынан діріл деңгейінің жоғарылауы;</w:t>
      </w:r>
    </w:p>
    <w:p w14:paraId="03619095" w14:textId="5ADABA72" w:rsidR="00516699" w:rsidRPr="00644939" w:rsidRDefault="00297066" w:rsidP="00297066">
      <w:pPr>
        <w:spacing w:after="0"/>
        <w:ind w:right="0"/>
      </w:pPr>
      <w:r w:rsidRPr="00297066">
        <w:t xml:space="preserve">        – </w:t>
      </w:r>
      <w:r w:rsidR="00C060C1" w:rsidRPr="00644939">
        <w:t>орталық жылу блогы шығаратын өндірістік шу деңгейінің жоғарылауы.</w:t>
      </w:r>
    </w:p>
    <w:p w14:paraId="50F46564" w14:textId="77777777" w:rsidR="00516699" w:rsidRPr="00644939" w:rsidRDefault="00C060C1" w:rsidP="00C060C1">
      <w:pPr>
        <w:spacing w:after="0"/>
        <w:ind w:left="0" w:right="0" w:firstLine="709"/>
      </w:pPr>
      <w:r w:rsidRPr="00644939">
        <w:t>Өнеркәсіптік кәсіпорындардағы жағымсыз экологиялық факторлардың бірі шу болып табылады. Шуға шығу тегіне қарамастан жұмыс пен демалыстың қалыпты, тыныш режиміне кедергі келтіретін кез келген дыбыстар жатады.</w:t>
      </w:r>
    </w:p>
    <w:p w14:paraId="4AE28F2F" w14:textId="2F5CF821" w:rsidR="00516699" w:rsidRPr="00644939" w:rsidRDefault="00C060C1" w:rsidP="00C060C1">
      <w:pPr>
        <w:spacing w:after="0"/>
        <w:ind w:left="0" w:right="0" w:firstLine="709"/>
      </w:pPr>
      <w:r w:rsidRPr="00644939">
        <w:t>Әрі қарай, біз қоршаған ортаның микроклиматын қарастырамыз. 3.1</w:t>
      </w:r>
      <w:r w:rsidR="00D3314F" w:rsidRPr="00D3314F">
        <w:t>-кестеде</w:t>
      </w:r>
      <w:r w:rsidRPr="00644939">
        <w:t xml:space="preserve"> және 3.2</w:t>
      </w:r>
      <w:r w:rsidR="00D3314F" w:rsidRPr="00D3314F">
        <w:t>-</w:t>
      </w:r>
      <w:r w:rsidRPr="00644939">
        <w:t>кесте</w:t>
      </w:r>
      <w:r w:rsidR="00D3314F" w:rsidRPr="00D3314F">
        <w:t>де</w:t>
      </w:r>
      <w:r w:rsidRPr="00644939">
        <w:t xml:space="preserve"> қоршаған орта микроклиматының мәндері салыстырылады:</w:t>
      </w:r>
    </w:p>
    <w:p w14:paraId="709BE074" w14:textId="77777777" w:rsidR="00516699" w:rsidRPr="00644939" w:rsidRDefault="00C060C1" w:rsidP="00C060C1">
      <w:pPr>
        <w:spacing w:after="0"/>
        <w:ind w:left="0" w:right="0" w:firstLine="709"/>
        <w:jc w:val="left"/>
      </w:pPr>
      <w:r w:rsidRPr="00644939">
        <w:lastRenderedPageBreak/>
        <w:t xml:space="preserve"> </w:t>
      </w:r>
    </w:p>
    <w:p w14:paraId="26FEAEF0" w14:textId="23EA31B4" w:rsidR="00516699" w:rsidRDefault="00DF7B18" w:rsidP="00AB407F">
      <w:pPr>
        <w:spacing w:after="0"/>
        <w:ind w:left="0" w:right="0" w:firstLine="0"/>
      </w:pPr>
      <w:r w:rsidRPr="00644939">
        <w:t>3.1</w:t>
      </w:r>
      <w:r w:rsidRPr="00DF7B18">
        <w:t>-к</w:t>
      </w:r>
      <w:r w:rsidR="00580AE2" w:rsidRPr="00644939">
        <w:t>есте</w:t>
      </w:r>
      <w:r w:rsidRPr="00DF7B18">
        <w:t xml:space="preserve"> </w:t>
      </w:r>
      <w:r w:rsidR="00C060C1" w:rsidRPr="00644939">
        <w:t>– Жұмыс аймағындағы микроклимат мәндері</w:t>
      </w:r>
    </w:p>
    <w:p w14:paraId="5FF0B4BC" w14:textId="77777777" w:rsidR="00D63D6D" w:rsidRPr="00644939" w:rsidRDefault="00D63D6D" w:rsidP="00C060C1">
      <w:pPr>
        <w:spacing w:after="0"/>
        <w:ind w:left="0" w:right="0" w:firstLine="709"/>
      </w:pPr>
    </w:p>
    <w:tbl>
      <w:tblPr>
        <w:tblStyle w:val="a3"/>
        <w:tblW w:w="8890" w:type="dxa"/>
        <w:jc w:val="right"/>
        <w:tblLook w:val="04A0" w:firstRow="1" w:lastRow="0" w:firstColumn="1" w:lastColumn="0" w:noHBand="0" w:noVBand="1"/>
      </w:tblPr>
      <w:tblGrid>
        <w:gridCol w:w="1696"/>
        <w:gridCol w:w="1507"/>
        <w:gridCol w:w="1842"/>
        <w:gridCol w:w="2127"/>
        <w:gridCol w:w="1718"/>
      </w:tblGrid>
      <w:tr w:rsidR="00516699" w:rsidRPr="00644939" w14:paraId="0A551AEA" w14:textId="77777777" w:rsidTr="00D3314F">
        <w:trPr>
          <w:trHeight w:val="352"/>
          <w:jc w:val="right"/>
        </w:trPr>
        <w:tc>
          <w:tcPr>
            <w:tcW w:w="1696" w:type="dxa"/>
          </w:tcPr>
          <w:p w14:paraId="1389FD24" w14:textId="77777777" w:rsidR="00516699" w:rsidRPr="00644939" w:rsidRDefault="00C060C1" w:rsidP="00676DA1">
            <w:pPr>
              <w:spacing w:after="0"/>
              <w:ind w:left="0" w:right="0" w:firstLine="0"/>
              <w:jc w:val="center"/>
            </w:pPr>
            <w:r w:rsidRPr="00644939">
              <w:t>Кезең</w:t>
            </w:r>
          </w:p>
        </w:tc>
        <w:tc>
          <w:tcPr>
            <w:tcW w:w="1507" w:type="dxa"/>
          </w:tcPr>
          <w:p w14:paraId="2FC0FA4A" w14:textId="77777777" w:rsidR="00516699" w:rsidRPr="00644939" w:rsidRDefault="00C060C1" w:rsidP="00676DA1">
            <w:pPr>
              <w:spacing w:after="0"/>
              <w:ind w:left="0" w:right="0" w:firstLine="0"/>
              <w:jc w:val="center"/>
            </w:pPr>
            <w:r w:rsidRPr="00644939">
              <w:t>Санат</w:t>
            </w:r>
          </w:p>
        </w:tc>
        <w:tc>
          <w:tcPr>
            <w:tcW w:w="1842" w:type="dxa"/>
          </w:tcPr>
          <w:p w14:paraId="194EA2CE" w14:textId="1CA7D931" w:rsidR="00516699" w:rsidRPr="00644939" w:rsidRDefault="00C060C1" w:rsidP="00676DA1">
            <w:pPr>
              <w:spacing w:after="0"/>
              <w:ind w:left="0" w:right="0" w:firstLine="0"/>
              <w:jc w:val="center"/>
            </w:pPr>
            <w:r w:rsidRPr="00644939">
              <w:t>Температура</w:t>
            </w:r>
          </w:p>
        </w:tc>
        <w:tc>
          <w:tcPr>
            <w:tcW w:w="2127" w:type="dxa"/>
          </w:tcPr>
          <w:p w14:paraId="78C87BF8" w14:textId="77777777" w:rsidR="00516699" w:rsidRPr="00644939" w:rsidRDefault="00C060C1" w:rsidP="00676DA1">
            <w:pPr>
              <w:spacing w:after="0"/>
              <w:ind w:left="0" w:right="0" w:firstLine="0"/>
              <w:jc w:val="center"/>
            </w:pPr>
            <w:r w:rsidRPr="00644939">
              <w:t>Жылдамдық</w:t>
            </w:r>
          </w:p>
        </w:tc>
        <w:tc>
          <w:tcPr>
            <w:tcW w:w="1718" w:type="dxa"/>
          </w:tcPr>
          <w:p w14:paraId="3E48CFB5" w14:textId="77777777" w:rsidR="00516699" w:rsidRPr="00644939" w:rsidRDefault="00C060C1" w:rsidP="00676DA1">
            <w:pPr>
              <w:spacing w:after="0"/>
              <w:ind w:left="0" w:right="0" w:firstLine="0"/>
              <w:jc w:val="center"/>
            </w:pPr>
            <w:r w:rsidRPr="00644939">
              <w:t>Туыстық</w:t>
            </w:r>
          </w:p>
        </w:tc>
      </w:tr>
      <w:tr w:rsidR="00580AE2" w:rsidRPr="00644939" w14:paraId="06D67AA4" w14:textId="77777777" w:rsidTr="00D3314F">
        <w:trPr>
          <w:trHeight w:val="330"/>
          <w:jc w:val="right"/>
        </w:trPr>
        <w:tc>
          <w:tcPr>
            <w:tcW w:w="1696" w:type="dxa"/>
            <w:vMerge w:val="restart"/>
          </w:tcPr>
          <w:p w14:paraId="7DF63368" w14:textId="77777777" w:rsidR="00580AE2" w:rsidRPr="00644939" w:rsidRDefault="00580AE2" w:rsidP="00C060C1">
            <w:pPr>
              <w:spacing w:after="0"/>
              <w:ind w:left="0" w:right="0" w:firstLine="0"/>
              <w:jc w:val="left"/>
            </w:pPr>
            <w:r w:rsidRPr="00644939">
              <w:t>жұмыс</w:t>
            </w:r>
          </w:p>
          <w:p w14:paraId="691F2A05" w14:textId="77777777" w:rsidR="00580AE2" w:rsidRPr="00644939" w:rsidRDefault="00580AE2" w:rsidP="00C060C1">
            <w:pPr>
              <w:spacing w:after="0"/>
              <w:ind w:left="0" w:right="0"/>
              <w:jc w:val="left"/>
            </w:pPr>
            <w:r w:rsidRPr="00644939">
              <w:t xml:space="preserve"> </w:t>
            </w:r>
          </w:p>
        </w:tc>
        <w:tc>
          <w:tcPr>
            <w:tcW w:w="1507" w:type="dxa"/>
            <w:vMerge w:val="restart"/>
          </w:tcPr>
          <w:p w14:paraId="6B9BEACA" w14:textId="77777777" w:rsidR="00580AE2" w:rsidRPr="00644939" w:rsidRDefault="00580AE2" w:rsidP="00C060C1">
            <w:pPr>
              <w:spacing w:after="0"/>
              <w:ind w:left="0" w:right="0" w:firstLine="0"/>
              <w:jc w:val="left"/>
            </w:pPr>
            <w:r w:rsidRPr="00644939">
              <w:t>жұмыс</w:t>
            </w:r>
          </w:p>
          <w:p w14:paraId="578B3394" w14:textId="77777777" w:rsidR="00580AE2" w:rsidRPr="00644939" w:rsidRDefault="00580AE2" w:rsidP="00C060C1">
            <w:pPr>
              <w:spacing w:after="0"/>
              <w:ind w:left="0" w:right="0"/>
              <w:jc w:val="left"/>
            </w:pPr>
            <w:r w:rsidRPr="00644939">
              <w:t xml:space="preserve"> </w:t>
            </w:r>
          </w:p>
        </w:tc>
        <w:tc>
          <w:tcPr>
            <w:tcW w:w="1842" w:type="dxa"/>
          </w:tcPr>
          <w:p w14:paraId="124699B2" w14:textId="77777777" w:rsidR="00580AE2" w:rsidRPr="00644939" w:rsidRDefault="00580AE2" w:rsidP="00C060C1">
            <w:pPr>
              <w:spacing w:after="0"/>
              <w:ind w:left="0" w:right="0" w:firstLine="0"/>
              <w:jc w:val="left"/>
            </w:pPr>
            <w:r w:rsidRPr="00644939">
              <w:t>˚C</w:t>
            </w:r>
          </w:p>
        </w:tc>
        <w:tc>
          <w:tcPr>
            <w:tcW w:w="2127" w:type="dxa"/>
          </w:tcPr>
          <w:p w14:paraId="39830ED7" w14:textId="77777777" w:rsidR="00580AE2" w:rsidRPr="00644939" w:rsidRDefault="00580AE2" w:rsidP="00C060C1">
            <w:pPr>
              <w:spacing w:after="0"/>
              <w:ind w:left="0" w:right="0" w:firstLine="0"/>
              <w:jc w:val="left"/>
            </w:pPr>
            <w:r w:rsidRPr="00644939">
              <w:t>қозғалыс</w:t>
            </w:r>
          </w:p>
        </w:tc>
        <w:tc>
          <w:tcPr>
            <w:tcW w:w="1718" w:type="dxa"/>
          </w:tcPr>
          <w:p w14:paraId="73DD2B63" w14:textId="77777777" w:rsidR="00580AE2" w:rsidRPr="00644939" w:rsidRDefault="00580AE2" w:rsidP="00C060C1">
            <w:pPr>
              <w:spacing w:after="0"/>
              <w:ind w:left="0" w:right="0" w:firstLine="0"/>
              <w:jc w:val="left"/>
            </w:pPr>
            <w:r w:rsidRPr="00644939">
              <w:t>ылғалдылық</w:t>
            </w:r>
          </w:p>
        </w:tc>
      </w:tr>
      <w:tr w:rsidR="00580AE2" w:rsidRPr="00644939" w14:paraId="58D1D520" w14:textId="77777777" w:rsidTr="00D3314F">
        <w:trPr>
          <w:trHeight w:val="314"/>
          <w:jc w:val="right"/>
        </w:trPr>
        <w:tc>
          <w:tcPr>
            <w:tcW w:w="1696" w:type="dxa"/>
            <w:vMerge/>
          </w:tcPr>
          <w:p w14:paraId="6D2B9ADA" w14:textId="77777777" w:rsidR="00580AE2" w:rsidRPr="00644939" w:rsidRDefault="00580AE2" w:rsidP="00C060C1">
            <w:pPr>
              <w:spacing w:after="0"/>
              <w:ind w:left="0" w:right="0" w:firstLine="0"/>
              <w:jc w:val="left"/>
            </w:pPr>
          </w:p>
        </w:tc>
        <w:tc>
          <w:tcPr>
            <w:tcW w:w="1507" w:type="dxa"/>
            <w:vMerge/>
          </w:tcPr>
          <w:p w14:paraId="3CE07CA8" w14:textId="77777777" w:rsidR="00580AE2" w:rsidRPr="00644939" w:rsidRDefault="00580AE2" w:rsidP="00C060C1">
            <w:pPr>
              <w:spacing w:after="0"/>
              <w:ind w:left="0" w:right="0" w:firstLine="0"/>
              <w:jc w:val="left"/>
            </w:pPr>
          </w:p>
        </w:tc>
        <w:tc>
          <w:tcPr>
            <w:tcW w:w="1842" w:type="dxa"/>
          </w:tcPr>
          <w:p w14:paraId="0B1AFC65" w14:textId="77777777" w:rsidR="00580AE2" w:rsidRPr="00644939" w:rsidRDefault="00580AE2" w:rsidP="00C060C1">
            <w:pPr>
              <w:spacing w:after="0"/>
              <w:ind w:left="0" w:right="0" w:firstLine="0"/>
              <w:jc w:val="left"/>
            </w:pPr>
            <w:r w:rsidRPr="00644939">
              <w:t xml:space="preserve"> </w:t>
            </w:r>
          </w:p>
        </w:tc>
        <w:tc>
          <w:tcPr>
            <w:tcW w:w="2127" w:type="dxa"/>
          </w:tcPr>
          <w:p w14:paraId="25516D7C" w14:textId="77777777" w:rsidR="00580AE2" w:rsidRPr="00644939" w:rsidRDefault="00580AE2" w:rsidP="00C060C1">
            <w:pPr>
              <w:spacing w:after="0"/>
              <w:ind w:left="0" w:right="0" w:firstLine="0"/>
              <w:jc w:val="left"/>
            </w:pPr>
            <w:r w:rsidRPr="00644939">
              <w:t>ауа, м/с</w:t>
            </w:r>
          </w:p>
        </w:tc>
        <w:tc>
          <w:tcPr>
            <w:tcW w:w="1718" w:type="dxa"/>
          </w:tcPr>
          <w:p w14:paraId="3FE1E9C4" w14:textId="77777777" w:rsidR="00580AE2" w:rsidRPr="00644939" w:rsidRDefault="00580AE2" w:rsidP="00C060C1">
            <w:pPr>
              <w:spacing w:after="0"/>
              <w:ind w:left="0" w:right="0" w:firstLine="0"/>
              <w:jc w:val="left"/>
            </w:pPr>
            <w:r w:rsidRPr="00644939">
              <w:t>ауа, %</w:t>
            </w:r>
          </w:p>
        </w:tc>
      </w:tr>
      <w:tr w:rsidR="00516699" w:rsidRPr="00644939" w14:paraId="4AE36775" w14:textId="77777777" w:rsidTr="00D3314F">
        <w:trPr>
          <w:trHeight w:val="343"/>
          <w:jc w:val="right"/>
        </w:trPr>
        <w:tc>
          <w:tcPr>
            <w:tcW w:w="1696" w:type="dxa"/>
          </w:tcPr>
          <w:p w14:paraId="04EA0D10" w14:textId="77777777" w:rsidR="00516699" w:rsidRPr="00644939" w:rsidRDefault="00C060C1" w:rsidP="00C060C1">
            <w:pPr>
              <w:spacing w:after="0"/>
              <w:ind w:left="0" w:right="0" w:firstLine="0"/>
              <w:jc w:val="left"/>
            </w:pPr>
            <w:r w:rsidRPr="00644939">
              <w:t>Суық</w:t>
            </w:r>
          </w:p>
        </w:tc>
        <w:tc>
          <w:tcPr>
            <w:tcW w:w="1507" w:type="dxa"/>
            <w:vMerge w:val="restart"/>
          </w:tcPr>
          <w:p w14:paraId="2203C986" w14:textId="77777777" w:rsidR="00516699" w:rsidRPr="00644939" w:rsidRDefault="00C060C1" w:rsidP="00C060C1">
            <w:pPr>
              <w:spacing w:after="0"/>
              <w:ind w:left="0" w:right="0" w:firstLine="0"/>
              <w:jc w:val="left"/>
            </w:pPr>
            <w:r w:rsidRPr="00644939">
              <w:t>IIa</w:t>
            </w:r>
          </w:p>
          <w:p w14:paraId="0656E1B1" w14:textId="77777777" w:rsidR="00516699" w:rsidRPr="00644939" w:rsidRDefault="00C060C1" w:rsidP="00C060C1">
            <w:pPr>
              <w:spacing w:after="0"/>
              <w:ind w:left="0" w:right="0" w:firstLine="0"/>
              <w:jc w:val="left"/>
            </w:pPr>
            <w:r w:rsidRPr="00644939">
              <w:t xml:space="preserve"> </w:t>
            </w:r>
          </w:p>
        </w:tc>
        <w:tc>
          <w:tcPr>
            <w:tcW w:w="1842" w:type="dxa"/>
          </w:tcPr>
          <w:p w14:paraId="4E1CE5C4" w14:textId="77777777" w:rsidR="00516699" w:rsidRPr="00644939" w:rsidRDefault="00C060C1" w:rsidP="00D3314F">
            <w:pPr>
              <w:spacing w:after="0"/>
              <w:ind w:left="0" w:right="0" w:firstLine="0"/>
              <w:jc w:val="center"/>
            </w:pPr>
            <w:r w:rsidRPr="00644939">
              <w:t>18-24</w:t>
            </w:r>
          </w:p>
        </w:tc>
        <w:tc>
          <w:tcPr>
            <w:tcW w:w="2127" w:type="dxa"/>
          </w:tcPr>
          <w:p w14:paraId="45A77F52" w14:textId="77777777" w:rsidR="00516699" w:rsidRPr="00644939" w:rsidRDefault="00C060C1" w:rsidP="00D3314F">
            <w:pPr>
              <w:spacing w:after="0"/>
              <w:ind w:left="0" w:right="0" w:firstLine="0"/>
              <w:jc w:val="center"/>
            </w:pPr>
            <w:r w:rsidRPr="00644939">
              <w:t>0,31</w:t>
            </w:r>
          </w:p>
        </w:tc>
        <w:tc>
          <w:tcPr>
            <w:tcW w:w="1718" w:type="dxa"/>
          </w:tcPr>
          <w:p w14:paraId="45CC54F0" w14:textId="77777777" w:rsidR="00516699" w:rsidRPr="00644939" w:rsidRDefault="00C060C1" w:rsidP="00D3314F">
            <w:pPr>
              <w:spacing w:after="0"/>
              <w:ind w:left="0" w:right="0" w:firstLine="0"/>
              <w:jc w:val="center"/>
            </w:pPr>
            <w:r w:rsidRPr="00644939">
              <w:t>71</w:t>
            </w:r>
          </w:p>
        </w:tc>
      </w:tr>
      <w:tr w:rsidR="00516699" w:rsidRPr="00644939" w14:paraId="3B222439" w14:textId="77777777" w:rsidTr="00D3314F">
        <w:trPr>
          <w:trHeight w:val="343"/>
          <w:jc w:val="right"/>
        </w:trPr>
        <w:tc>
          <w:tcPr>
            <w:tcW w:w="1696" w:type="dxa"/>
          </w:tcPr>
          <w:p w14:paraId="1104DF67" w14:textId="77777777" w:rsidR="00516699" w:rsidRPr="00644939" w:rsidRDefault="00C060C1" w:rsidP="00C060C1">
            <w:pPr>
              <w:spacing w:after="0"/>
              <w:ind w:left="0" w:right="0" w:firstLine="0"/>
              <w:jc w:val="left"/>
            </w:pPr>
            <w:r w:rsidRPr="00644939">
              <w:t>Жылы</w:t>
            </w:r>
          </w:p>
        </w:tc>
        <w:tc>
          <w:tcPr>
            <w:tcW w:w="1507" w:type="dxa"/>
            <w:vMerge/>
          </w:tcPr>
          <w:p w14:paraId="02FB3B7A" w14:textId="77777777" w:rsidR="00516699" w:rsidRPr="00644939" w:rsidRDefault="00516699" w:rsidP="00C060C1">
            <w:pPr>
              <w:spacing w:after="0"/>
              <w:ind w:left="0" w:right="0" w:firstLine="0"/>
              <w:jc w:val="left"/>
            </w:pPr>
          </w:p>
        </w:tc>
        <w:tc>
          <w:tcPr>
            <w:tcW w:w="1842" w:type="dxa"/>
          </w:tcPr>
          <w:p w14:paraId="7B256E9D" w14:textId="77777777" w:rsidR="00516699" w:rsidRPr="00644939" w:rsidRDefault="00C060C1" w:rsidP="00D3314F">
            <w:pPr>
              <w:spacing w:after="0"/>
              <w:ind w:left="0" w:right="0" w:firstLine="0"/>
              <w:jc w:val="center"/>
            </w:pPr>
            <w:r w:rsidRPr="00644939">
              <w:t>21-26</w:t>
            </w:r>
          </w:p>
        </w:tc>
        <w:tc>
          <w:tcPr>
            <w:tcW w:w="2127" w:type="dxa"/>
          </w:tcPr>
          <w:p w14:paraId="66117F30" w14:textId="77777777" w:rsidR="00516699" w:rsidRPr="00644939" w:rsidRDefault="00C060C1" w:rsidP="00D3314F">
            <w:pPr>
              <w:spacing w:after="0"/>
              <w:ind w:left="0" w:right="0" w:firstLine="0"/>
              <w:jc w:val="center"/>
            </w:pPr>
            <w:r w:rsidRPr="00644939">
              <w:t>0,39</w:t>
            </w:r>
          </w:p>
        </w:tc>
        <w:tc>
          <w:tcPr>
            <w:tcW w:w="1718" w:type="dxa"/>
          </w:tcPr>
          <w:p w14:paraId="48493279" w14:textId="77777777" w:rsidR="00516699" w:rsidRPr="00644939" w:rsidRDefault="00C060C1" w:rsidP="00D3314F">
            <w:pPr>
              <w:spacing w:after="0"/>
              <w:ind w:left="0" w:right="0" w:firstLine="0"/>
              <w:jc w:val="center"/>
            </w:pPr>
            <w:r w:rsidRPr="00644939">
              <w:t>71</w:t>
            </w:r>
          </w:p>
        </w:tc>
      </w:tr>
    </w:tbl>
    <w:p w14:paraId="27D47780" w14:textId="77777777" w:rsidR="00C060C1" w:rsidRPr="00644939" w:rsidRDefault="00C060C1" w:rsidP="00C060C1">
      <w:pPr>
        <w:spacing w:after="0"/>
        <w:ind w:left="0" w:right="0" w:firstLine="709"/>
      </w:pPr>
    </w:p>
    <w:p w14:paraId="1CF92658" w14:textId="1D1B8374" w:rsidR="00516699" w:rsidRDefault="00DF7B18" w:rsidP="00AB407F">
      <w:pPr>
        <w:spacing w:after="0"/>
        <w:ind w:left="0" w:right="0" w:firstLine="0"/>
      </w:pPr>
      <w:r w:rsidRPr="00644939">
        <w:t>3.</w:t>
      </w:r>
      <w:r w:rsidRPr="00DF7B18">
        <w:t>2-к</w:t>
      </w:r>
      <w:r w:rsidRPr="00644939">
        <w:t>есте</w:t>
      </w:r>
      <w:r w:rsidRPr="00DF7B18">
        <w:t xml:space="preserve"> </w:t>
      </w:r>
      <w:r w:rsidR="00C060C1" w:rsidRPr="00644939">
        <w:t>– Микроклимат параметрлерінің рұқсат етілген мәндері</w:t>
      </w:r>
    </w:p>
    <w:p w14:paraId="6739D5CE" w14:textId="77777777" w:rsidR="00D63D6D" w:rsidRPr="00644939" w:rsidRDefault="00D63D6D" w:rsidP="00C060C1">
      <w:pPr>
        <w:spacing w:after="0"/>
        <w:ind w:left="0" w:right="0" w:firstLine="709"/>
      </w:pPr>
    </w:p>
    <w:tbl>
      <w:tblPr>
        <w:tblStyle w:val="a3"/>
        <w:tblW w:w="9084" w:type="dxa"/>
        <w:jc w:val="right"/>
        <w:tblLook w:val="04A0" w:firstRow="1" w:lastRow="0" w:firstColumn="1" w:lastColumn="0" w:noHBand="0" w:noVBand="1"/>
      </w:tblPr>
      <w:tblGrid>
        <w:gridCol w:w="1271"/>
        <w:gridCol w:w="1418"/>
        <w:gridCol w:w="1842"/>
        <w:gridCol w:w="2835"/>
        <w:gridCol w:w="1718"/>
      </w:tblGrid>
      <w:tr w:rsidR="00516699" w:rsidRPr="00644939" w14:paraId="46B5CFF7" w14:textId="77777777" w:rsidTr="00D3314F">
        <w:trPr>
          <w:trHeight w:val="349"/>
          <w:jc w:val="right"/>
        </w:trPr>
        <w:tc>
          <w:tcPr>
            <w:tcW w:w="1271" w:type="dxa"/>
          </w:tcPr>
          <w:p w14:paraId="1D40C454" w14:textId="77777777" w:rsidR="00516699" w:rsidRPr="00644939" w:rsidRDefault="00C060C1" w:rsidP="00676DA1">
            <w:pPr>
              <w:spacing w:after="0"/>
              <w:ind w:left="0" w:right="0" w:firstLine="0"/>
              <w:jc w:val="center"/>
            </w:pPr>
            <w:r w:rsidRPr="00644939">
              <w:t>Кезең</w:t>
            </w:r>
          </w:p>
        </w:tc>
        <w:tc>
          <w:tcPr>
            <w:tcW w:w="1418" w:type="dxa"/>
          </w:tcPr>
          <w:p w14:paraId="58B8937F" w14:textId="77777777" w:rsidR="00516699" w:rsidRPr="00644939" w:rsidRDefault="00C060C1" w:rsidP="00676DA1">
            <w:pPr>
              <w:spacing w:after="0"/>
              <w:ind w:left="0" w:right="0" w:firstLine="0"/>
              <w:jc w:val="center"/>
            </w:pPr>
            <w:r w:rsidRPr="00644939">
              <w:t>Санат</w:t>
            </w:r>
          </w:p>
        </w:tc>
        <w:tc>
          <w:tcPr>
            <w:tcW w:w="1842" w:type="dxa"/>
          </w:tcPr>
          <w:p w14:paraId="3BFF45D4" w14:textId="6E43E00D" w:rsidR="00516699" w:rsidRPr="00644939" w:rsidRDefault="00C060C1" w:rsidP="00676DA1">
            <w:pPr>
              <w:spacing w:after="0"/>
              <w:ind w:left="0" w:right="0" w:firstLine="0"/>
              <w:jc w:val="center"/>
            </w:pPr>
            <w:r w:rsidRPr="00644939">
              <w:t>Температура</w:t>
            </w:r>
          </w:p>
        </w:tc>
        <w:tc>
          <w:tcPr>
            <w:tcW w:w="2835" w:type="dxa"/>
          </w:tcPr>
          <w:p w14:paraId="4B26B5EC" w14:textId="77777777" w:rsidR="00516699" w:rsidRPr="00644939" w:rsidRDefault="00C060C1" w:rsidP="00676DA1">
            <w:pPr>
              <w:spacing w:after="0"/>
              <w:ind w:left="0" w:right="0" w:firstLine="0"/>
              <w:jc w:val="center"/>
            </w:pPr>
            <w:r w:rsidRPr="00644939">
              <w:t>Жылдамдық</w:t>
            </w:r>
          </w:p>
        </w:tc>
        <w:tc>
          <w:tcPr>
            <w:tcW w:w="1718" w:type="dxa"/>
          </w:tcPr>
          <w:p w14:paraId="271E0BC2" w14:textId="77777777" w:rsidR="00516699" w:rsidRPr="00644939" w:rsidRDefault="00C060C1" w:rsidP="00676DA1">
            <w:pPr>
              <w:spacing w:after="0"/>
              <w:ind w:left="0" w:right="0" w:firstLine="0"/>
              <w:jc w:val="center"/>
            </w:pPr>
            <w:r w:rsidRPr="00644939">
              <w:t>Туыстық</w:t>
            </w:r>
          </w:p>
        </w:tc>
      </w:tr>
      <w:tr w:rsidR="00580AE2" w:rsidRPr="00644939" w14:paraId="1508AF60" w14:textId="77777777" w:rsidTr="00D3314F">
        <w:trPr>
          <w:trHeight w:val="320"/>
          <w:jc w:val="right"/>
        </w:trPr>
        <w:tc>
          <w:tcPr>
            <w:tcW w:w="1271" w:type="dxa"/>
            <w:vMerge w:val="restart"/>
          </w:tcPr>
          <w:p w14:paraId="47F8234D" w14:textId="77777777" w:rsidR="00580AE2" w:rsidRPr="00644939" w:rsidRDefault="00580AE2" w:rsidP="00964FE6">
            <w:pPr>
              <w:spacing w:after="0"/>
              <w:ind w:left="0" w:right="0" w:firstLine="0"/>
              <w:jc w:val="center"/>
            </w:pPr>
            <w:r w:rsidRPr="00644939">
              <w:t>жұмыс</w:t>
            </w:r>
          </w:p>
          <w:p w14:paraId="156F2262" w14:textId="569CD550" w:rsidR="00580AE2" w:rsidRPr="00644939" w:rsidRDefault="00580AE2" w:rsidP="00964FE6">
            <w:pPr>
              <w:spacing w:after="0"/>
              <w:ind w:left="0" w:right="0"/>
              <w:jc w:val="center"/>
            </w:pPr>
          </w:p>
          <w:p w14:paraId="6386C22C" w14:textId="59B04563" w:rsidR="00580AE2" w:rsidRPr="00644939" w:rsidRDefault="00580AE2" w:rsidP="00964FE6">
            <w:pPr>
              <w:spacing w:after="0"/>
              <w:ind w:left="0" w:right="0" w:firstLine="0"/>
              <w:jc w:val="center"/>
            </w:pPr>
          </w:p>
          <w:p w14:paraId="43D3F125" w14:textId="5A62D34F" w:rsidR="00580AE2" w:rsidRPr="00644939" w:rsidRDefault="00580AE2" w:rsidP="00964FE6">
            <w:pPr>
              <w:spacing w:after="0"/>
              <w:ind w:left="0" w:right="0"/>
              <w:jc w:val="center"/>
            </w:pPr>
          </w:p>
        </w:tc>
        <w:tc>
          <w:tcPr>
            <w:tcW w:w="1418" w:type="dxa"/>
            <w:vMerge w:val="restart"/>
          </w:tcPr>
          <w:p w14:paraId="34D6E625" w14:textId="77777777" w:rsidR="00580AE2" w:rsidRPr="00644939" w:rsidRDefault="00580AE2" w:rsidP="00964FE6">
            <w:pPr>
              <w:spacing w:after="0"/>
              <w:ind w:left="0" w:right="0" w:firstLine="0"/>
              <w:jc w:val="center"/>
            </w:pPr>
            <w:r w:rsidRPr="00644939">
              <w:t>жұмыс</w:t>
            </w:r>
          </w:p>
          <w:p w14:paraId="3347DAC8" w14:textId="1C517091" w:rsidR="00580AE2" w:rsidRPr="00644939" w:rsidRDefault="00580AE2" w:rsidP="00964FE6">
            <w:pPr>
              <w:spacing w:after="0"/>
              <w:ind w:left="0" w:right="0" w:firstLine="0"/>
              <w:jc w:val="center"/>
            </w:pPr>
          </w:p>
          <w:p w14:paraId="66A0ED1E" w14:textId="7B582F9B" w:rsidR="00580AE2" w:rsidRPr="00644939" w:rsidRDefault="00580AE2" w:rsidP="00964FE6">
            <w:pPr>
              <w:spacing w:after="0"/>
              <w:ind w:left="0" w:right="0" w:firstLine="0"/>
              <w:jc w:val="center"/>
            </w:pPr>
          </w:p>
          <w:p w14:paraId="46B57628" w14:textId="012751B6" w:rsidR="00580AE2" w:rsidRPr="00644939" w:rsidRDefault="00580AE2" w:rsidP="00964FE6">
            <w:pPr>
              <w:spacing w:after="0"/>
              <w:ind w:left="0" w:right="0"/>
              <w:jc w:val="center"/>
            </w:pPr>
          </w:p>
        </w:tc>
        <w:tc>
          <w:tcPr>
            <w:tcW w:w="1842" w:type="dxa"/>
            <w:vMerge w:val="restart"/>
          </w:tcPr>
          <w:p w14:paraId="3A82C9B4" w14:textId="77777777" w:rsidR="00580AE2" w:rsidRPr="00644939" w:rsidRDefault="00580AE2" w:rsidP="00964FE6">
            <w:pPr>
              <w:spacing w:after="0"/>
              <w:ind w:left="0" w:right="0" w:firstLine="0"/>
              <w:jc w:val="center"/>
            </w:pPr>
            <w:r w:rsidRPr="00644939">
              <w:t>˚C</w:t>
            </w:r>
          </w:p>
          <w:p w14:paraId="4680CAD1" w14:textId="5C766518" w:rsidR="00580AE2" w:rsidRPr="00644939" w:rsidRDefault="00580AE2" w:rsidP="00964FE6">
            <w:pPr>
              <w:spacing w:after="0"/>
              <w:ind w:left="0" w:right="0" w:firstLine="0"/>
              <w:jc w:val="center"/>
            </w:pPr>
          </w:p>
          <w:p w14:paraId="55F19841" w14:textId="4511297A" w:rsidR="00580AE2" w:rsidRPr="00644939" w:rsidRDefault="00580AE2" w:rsidP="00964FE6">
            <w:pPr>
              <w:spacing w:after="0"/>
              <w:ind w:left="0" w:right="0" w:firstLine="0"/>
              <w:jc w:val="center"/>
            </w:pPr>
          </w:p>
          <w:p w14:paraId="306AD7C5" w14:textId="3E7117DE" w:rsidR="00580AE2" w:rsidRPr="00644939" w:rsidRDefault="00580AE2" w:rsidP="00964FE6">
            <w:pPr>
              <w:spacing w:after="0"/>
              <w:ind w:left="0" w:right="0"/>
              <w:jc w:val="center"/>
            </w:pPr>
          </w:p>
        </w:tc>
        <w:tc>
          <w:tcPr>
            <w:tcW w:w="2835" w:type="dxa"/>
          </w:tcPr>
          <w:p w14:paraId="0DE47876" w14:textId="77777777" w:rsidR="00580AE2" w:rsidRPr="00644939" w:rsidRDefault="00580AE2" w:rsidP="00C060C1">
            <w:pPr>
              <w:spacing w:after="0"/>
              <w:ind w:left="0" w:right="0" w:firstLine="0"/>
              <w:jc w:val="left"/>
            </w:pPr>
            <w:r w:rsidRPr="00644939">
              <w:t>қозғалыс</w:t>
            </w:r>
          </w:p>
        </w:tc>
        <w:tc>
          <w:tcPr>
            <w:tcW w:w="1718" w:type="dxa"/>
          </w:tcPr>
          <w:p w14:paraId="10EDFCD2" w14:textId="77777777" w:rsidR="00580AE2" w:rsidRPr="00644939" w:rsidRDefault="00580AE2" w:rsidP="00C060C1">
            <w:pPr>
              <w:spacing w:after="0"/>
              <w:ind w:left="0" w:right="0" w:firstLine="0"/>
              <w:jc w:val="left"/>
            </w:pPr>
            <w:r w:rsidRPr="00644939">
              <w:t>ылғалдылық</w:t>
            </w:r>
          </w:p>
        </w:tc>
      </w:tr>
      <w:tr w:rsidR="00580AE2" w:rsidRPr="00644939" w14:paraId="1EBC2917" w14:textId="77777777" w:rsidTr="00D3314F">
        <w:trPr>
          <w:trHeight w:val="323"/>
          <w:jc w:val="right"/>
        </w:trPr>
        <w:tc>
          <w:tcPr>
            <w:tcW w:w="1271" w:type="dxa"/>
            <w:vMerge/>
          </w:tcPr>
          <w:p w14:paraId="093CBA5D" w14:textId="77777777" w:rsidR="00580AE2" w:rsidRPr="00644939" w:rsidRDefault="00580AE2" w:rsidP="00C060C1">
            <w:pPr>
              <w:spacing w:after="0"/>
              <w:ind w:left="0" w:right="0"/>
              <w:jc w:val="left"/>
            </w:pPr>
          </w:p>
        </w:tc>
        <w:tc>
          <w:tcPr>
            <w:tcW w:w="1418" w:type="dxa"/>
            <w:vMerge/>
          </w:tcPr>
          <w:p w14:paraId="79C63602" w14:textId="77777777" w:rsidR="00580AE2" w:rsidRPr="00644939" w:rsidRDefault="00580AE2" w:rsidP="00C060C1">
            <w:pPr>
              <w:spacing w:after="0"/>
              <w:ind w:left="0" w:right="0"/>
              <w:jc w:val="left"/>
            </w:pPr>
          </w:p>
        </w:tc>
        <w:tc>
          <w:tcPr>
            <w:tcW w:w="1842" w:type="dxa"/>
            <w:vMerge/>
          </w:tcPr>
          <w:p w14:paraId="4412DBB8" w14:textId="77777777" w:rsidR="00580AE2" w:rsidRPr="00644939" w:rsidRDefault="00580AE2" w:rsidP="00C060C1">
            <w:pPr>
              <w:spacing w:after="0"/>
              <w:ind w:left="0" w:right="0"/>
              <w:jc w:val="left"/>
            </w:pPr>
          </w:p>
        </w:tc>
        <w:tc>
          <w:tcPr>
            <w:tcW w:w="2835" w:type="dxa"/>
          </w:tcPr>
          <w:p w14:paraId="2283F863" w14:textId="77777777" w:rsidR="00580AE2" w:rsidRPr="00644939" w:rsidRDefault="00580AE2" w:rsidP="00C060C1">
            <w:pPr>
              <w:spacing w:after="0"/>
              <w:ind w:left="0" w:right="0" w:firstLine="0"/>
              <w:jc w:val="left"/>
            </w:pPr>
            <w:r w:rsidRPr="00644939">
              <w:t>ауа, м/с,</w:t>
            </w:r>
          </w:p>
        </w:tc>
        <w:tc>
          <w:tcPr>
            <w:tcW w:w="1718" w:type="dxa"/>
          </w:tcPr>
          <w:p w14:paraId="3BDCBFF0" w14:textId="77777777" w:rsidR="00580AE2" w:rsidRPr="00644939" w:rsidRDefault="00580AE2" w:rsidP="00C060C1">
            <w:pPr>
              <w:spacing w:after="0"/>
              <w:ind w:left="0" w:right="0" w:firstLine="0"/>
            </w:pPr>
            <w:r w:rsidRPr="00644939">
              <w:t>ауа, %, жоқ</w:t>
            </w:r>
          </w:p>
        </w:tc>
      </w:tr>
      <w:tr w:rsidR="00580AE2" w:rsidRPr="00644939" w14:paraId="4D969C9D" w14:textId="77777777" w:rsidTr="00D3314F">
        <w:trPr>
          <w:trHeight w:val="647"/>
          <w:jc w:val="right"/>
        </w:trPr>
        <w:tc>
          <w:tcPr>
            <w:tcW w:w="1271" w:type="dxa"/>
            <w:vMerge/>
          </w:tcPr>
          <w:p w14:paraId="33811519" w14:textId="77777777" w:rsidR="00580AE2" w:rsidRPr="00644939" w:rsidRDefault="00580AE2" w:rsidP="00C060C1">
            <w:pPr>
              <w:spacing w:after="0"/>
              <w:ind w:left="0" w:right="0" w:firstLine="0"/>
              <w:jc w:val="left"/>
            </w:pPr>
          </w:p>
        </w:tc>
        <w:tc>
          <w:tcPr>
            <w:tcW w:w="1418" w:type="dxa"/>
            <w:vMerge/>
          </w:tcPr>
          <w:p w14:paraId="7A132D54" w14:textId="77777777" w:rsidR="00580AE2" w:rsidRPr="00644939" w:rsidRDefault="00580AE2" w:rsidP="00C060C1">
            <w:pPr>
              <w:spacing w:after="0"/>
              <w:ind w:left="0" w:right="0" w:firstLine="0"/>
              <w:jc w:val="left"/>
            </w:pPr>
          </w:p>
        </w:tc>
        <w:tc>
          <w:tcPr>
            <w:tcW w:w="1842" w:type="dxa"/>
            <w:vMerge/>
          </w:tcPr>
          <w:p w14:paraId="4CBEFA22" w14:textId="77777777" w:rsidR="00580AE2" w:rsidRPr="00644939" w:rsidRDefault="00580AE2" w:rsidP="00C060C1">
            <w:pPr>
              <w:spacing w:after="0"/>
              <w:ind w:left="0" w:right="0" w:firstLine="0"/>
              <w:jc w:val="left"/>
            </w:pPr>
          </w:p>
        </w:tc>
        <w:tc>
          <w:tcPr>
            <w:tcW w:w="2835" w:type="dxa"/>
          </w:tcPr>
          <w:p w14:paraId="558EC5B0" w14:textId="77777777" w:rsidR="00580AE2" w:rsidRPr="00644939" w:rsidRDefault="00580AE2" w:rsidP="00C060C1">
            <w:pPr>
              <w:spacing w:after="0"/>
              <w:ind w:left="0" w:right="0" w:firstLine="0"/>
              <w:jc w:val="left"/>
            </w:pPr>
            <w:r w:rsidRPr="00644939">
              <w:t>артық керек емес</w:t>
            </w:r>
          </w:p>
          <w:p w14:paraId="6142DAE2" w14:textId="77777777" w:rsidR="00580AE2" w:rsidRPr="00644939" w:rsidRDefault="00580AE2" w:rsidP="00C060C1">
            <w:pPr>
              <w:spacing w:after="0"/>
              <w:ind w:left="0" w:right="0" w:firstLine="0"/>
              <w:jc w:val="left"/>
            </w:pPr>
            <w:r w:rsidRPr="00644939">
              <w:t xml:space="preserve"> </w:t>
            </w:r>
          </w:p>
        </w:tc>
        <w:tc>
          <w:tcPr>
            <w:tcW w:w="1718" w:type="dxa"/>
          </w:tcPr>
          <w:p w14:paraId="5CD40A29" w14:textId="77777777" w:rsidR="00580AE2" w:rsidRPr="00644939" w:rsidRDefault="00580AE2" w:rsidP="00C060C1">
            <w:pPr>
              <w:spacing w:after="0"/>
              <w:ind w:left="0" w:right="0" w:firstLine="0"/>
              <w:jc w:val="left"/>
            </w:pPr>
            <w:r w:rsidRPr="00644939">
              <w:t>көп (24˚С және одан төмен)</w:t>
            </w:r>
          </w:p>
        </w:tc>
      </w:tr>
      <w:tr w:rsidR="00516699" w:rsidRPr="00644939" w14:paraId="0C873A0F" w14:textId="77777777" w:rsidTr="00D3314F">
        <w:trPr>
          <w:trHeight w:val="346"/>
          <w:jc w:val="right"/>
        </w:trPr>
        <w:tc>
          <w:tcPr>
            <w:tcW w:w="1271" w:type="dxa"/>
          </w:tcPr>
          <w:p w14:paraId="26030515" w14:textId="77777777" w:rsidR="00516699" w:rsidRPr="00644939" w:rsidRDefault="00C060C1" w:rsidP="00C060C1">
            <w:pPr>
              <w:spacing w:after="0"/>
              <w:ind w:left="0" w:right="0" w:firstLine="0"/>
              <w:jc w:val="left"/>
            </w:pPr>
            <w:r w:rsidRPr="00644939">
              <w:t>Суық</w:t>
            </w:r>
          </w:p>
        </w:tc>
        <w:tc>
          <w:tcPr>
            <w:tcW w:w="1418" w:type="dxa"/>
            <w:vMerge w:val="restart"/>
          </w:tcPr>
          <w:p w14:paraId="5CE6CC7F" w14:textId="77777777" w:rsidR="00516699" w:rsidRPr="00644939" w:rsidRDefault="00C060C1" w:rsidP="00C060C1">
            <w:pPr>
              <w:spacing w:after="0"/>
              <w:ind w:left="0" w:right="0" w:firstLine="0"/>
              <w:jc w:val="left"/>
            </w:pPr>
            <w:r w:rsidRPr="00644939">
              <w:t>IIa</w:t>
            </w:r>
          </w:p>
          <w:p w14:paraId="1D40041F" w14:textId="77777777" w:rsidR="00516699" w:rsidRPr="00644939" w:rsidRDefault="00C060C1" w:rsidP="00C060C1">
            <w:pPr>
              <w:spacing w:after="0"/>
              <w:ind w:left="0" w:right="0" w:firstLine="0"/>
              <w:jc w:val="left"/>
            </w:pPr>
            <w:r w:rsidRPr="00644939">
              <w:t xml:space="preserve"> </w:t>
            </w:r>
          </w:p>
        </w:tc>
        <w:tc>
          <w:tcPr>
            <w:tcW w:w="1842" w:type="dxa"/>
          </w:tcPr>
          <w:p w14:paraId="3BEAE6E3" w14:textId="77777777" w:rsidR="00516699" w:rsidRPr="00644939" w:rsidRDefault="00C060C1" w:rsidP="00D3314F">
            <w:pPr>
              <w:spacing w:after="0"/>
              <w:ind w:left="0" w:right="0" w:firstLine="0"/>
              <w:jc w:val="center"/>
            </w:pPr>
            <w:r w:rsidRPr="00644939">
              <w:t>18-22</w:t>
            </w:r>
          </w:p>
        </w:tc>
        <w:tc>
          <w:tcPr>
            <w:tcW w:w="2835" w:type="dxa"/>
          </w:tcPr>
          <w:p w14:paraId="3DA87333" w14:textId="77777777" w:rsidR="00516699" w:rsidRPr="00644939" w:rsidRDefault="00C060C1" w:rsidP="00D3314F">
            <w:pPr>
              <w:spacing w:after="0"/>
              <w:ind w:left="0" w:right="0" w:firstLine="0"/>
              <w:jc w:val="center"/>
            </w:pPr>
            <w:r w:rsidRPr="00644939">
              <w:t>0,1-0,31</w:t>
            </w:r>
          </w:p>
        </w:tc>
        <w:tc>
          <w:tcPr>
            <w:tcW w:w="1718" w:type="dxa"/>
          </w:tcPr>
          <w:p w14:paraId="0258321D" w14:textId="77777777" w:rsidR="00516699" w:rsidRPr="00644939" w:rsidRDefault="00C060C1" w:rsidP="00D3314F">
            <w:pPr>
              <w:spacing w:after="0"/>
              <w:ind w:left="0" w:right="0" w:firstLine="0"/>
              <w:jc w:val="center"/>
            </w:pPr>
            <w:r w:rsidRPr="00644939">
              <w:t>16-74</w:t>
            </w:r>
          </w:p>
        </w:tc>
      </w:tr>
      <w:tr w:rsidR="00516699" w:rsidRPr="00644939" w14:paraId="4BAAD42A" w14:textId="77777777" w:rsidTr="00D3314F">
        <w:trPr>
          <w:trHeight w:val="343"/>
          <w:jc w:val="right"/>
        </w:trPr>
        <w:tc>
          <w:tcPr>
            <w:tcW w:w="1271" w:type="dxa"/>
          </w:tcPr>
          <w:p w14:paraId="3ACB1BC8" w14:textId="77777777" w:rsidR="00516699" w:rsidRPr="00644939" w:rsidRDefault="00C060C1" w:rsidP="00C060C1">
            <w:pPr>
              <w:spacing w:after="0"/>
              <w:ind w:left="0" w:right="0" w:firstLine="0"/>
              <w:jc w:val="left"/>
            </w:pPr>
            <w:r w:rsidRPr="00644939">
              <w:t>Жылы</w:t>
            </w:r>
          </w:p>
        </w:tc>
        <w:tc>
          <w:tcPr>
            <w:tcW w:w="1418" w:type="dxa"/>
            <w:vMerge/>
          </w:tcPr>
          <w:p w14:paraId="1CF59952" w14:textId="77777777" w:rsidR="00516699" w:rsidRPr="00644939" w:rsidRDefault="00516699" w:rsidP="00C060C1">
            <w:pPr>
              <w:spacing w:after="0"/>
              <w:ind w:left="0" w:right="0" w:firstLine="0"/>
              <w:jc w:val="left"/>
            </w:pPr>
          </w:p>
        </w:tc>
        <w:tc>
          <w:tcPr>
            <w:tcW w:w="1842" w:type="dxa"/>
          </w:tcPr>
          <w:p w14:paraId="1507A8E5" w14:textId="77777777" w:rsidR="00516699" w:rsidRPr="00644939" w:rsidRDefault="00C060C1" w:rsidP="00D3314F">
            <w:pPr>
              <w:spacing w:after="0"/>
              <w:ind w:left="0" w:right="0" w:firstLine="0"/>
              <w:jc w:val="center"/>
            </w:pPr>
            <w:r w:rsidRPr="00644939">
              <w:t>17-26</w:t>
            </w:r>
          </w:p>
        </w:tc>
        <w:tc>
          <w:tcPr>
            <w:tcW w:w="2835" w:type="dxa"/>
          </w:tcPr>
          <w:p w14:paraId="61E72551" w14:textId="77777777" w:rsidR="00516699" w:rsidRPr="00644939" w:rsidRDefault="00C060C1" w:rsidP="00D3314F">
            <w:pPr>
              <w:spacing w:after="0"/>
              <w:ind w:left="0" w:right="0" w:firstLine="0"/>
              <w:jc w:val="center"/>
            </w:pPr>
            <w:r w:rsidRPr="00644939">
              <w:t>0,1-0,39</w:t>
            </w:r>
          </w:p>
        </w:tc>
        <w:tc>
          <w:tcPr>
            <w:tcW w:w="1718" w:type="dxa"/>
          </w:tcPr>
          <w:p w14:paraId="7B8F833E" w14:textId="77777777" w:rsidR="00516699" w:rsidRPr="00644939" w:rsidRDefault="00C060C1" w:rsidP="00D3314F">
            <w:pPr>
              <w:spacing w:after="0"/>
              <w:ind w:left="0" w:right="0" w:firstLine="0"/>
              <w:jc w:val="center"/>
            </w:pPr>
            <w:r w:rsidRPr="00644939">
              <w:t>16-74</w:t>
            </w:r>
          </w:p>
        </w:tc>
      </w:tr>
    </w:tbl>
    <w:p w14:paraId="739A25CC" w14:textId="77777777" w:rsidR="00516699" w:rsidRPr="00644939" w:rsidRDefault="00C060C1" w:rsidP="00C060C1">
      <w:pPr>
        <w:spacing w:after="0"/>
        <w:ind w:left="0" w:right="0" w:firstLine="709"/>
        <w:jc w:val="left"/>
      </w:pPr>
      <w:r w:rsidRPr="00644939">
        <w:t xml:space="preserve"> </w:t>
      </w:r>
    </w:p>
    <w:p w14:paraId="7BA8FB71" w14:textId="77777777" w:rsidR="00516699" w:rsidRPr="00644939" w:rsidRDefault="00C060C1" w:rsidP="00C060C1">
      <w:pPr>
        <w:spacing w:after="0"/>
        <w:ind w:left="0" w:right="0" w:firstLine="709"/>
      </w:pPr>
      <w:r w:rsidRPr="00644939">
        <w:t>Қарастырылған деректерді салыстыра отырып, біз нәтиже аламыз - операциялық ғимараттың микроклиматы барлық стандартты рұқсат етілген параметр мәндеріне сәйкес келеді.</w:t>
      </w:r>
    </w:p>
    <w:p w14:paraId="1CC31377" w14:textId="77777777" w:rsidR="00516699" w:rsidRPr="00644939" w:rsidRDefault="00C060C1" w:rsidP="00C060C1">
      <w:pPr>
        <w:spacing w:after="0"/>
        <w:ind w:left="0" w:right="0" w:firstLine="709"/>
        <w:rPr>
          <w:sz w:val="27"/>
        </w:rPr>
      </w:pPr>
      <w:r w:rsidRPr="00644939">
        <w:rPr>
          <w:sz w:val="27"/>
        </w:rPr>
        <w:t>Тұрғын және қоғамдық ғимараттардағы шу мен дірілді азайту құралдарының екі іргелі тобы бар - пайда болу орнында және таралу жолында бұл құралдар дұрыс біріктірілуі керек; Ғимараттарды жобалау кезінде шу мен дірілді азайту көздегі шу аз жабдықты пайдалану және ғимараттарды салу және пайдалану кезінде оның жұмысының дұрыс (жобалау) режимін таңдау - техникалық жарамдылығымен қамтамасыз етіледі; жабдық. Қажетті еңбек жағдайларын қамтамасыз ету үшін оператор кабинасы арқалық пен орындық биіктігін реттеу мүмкіндігі бар орындықпен жабдықталуы керек. Компьютердің жұмысы айтарлықтай психикалық стресстен, сондай-ақ операторлардың нейро-эмоционалдық жүктемесінен, визуалды жұмыстың жоғары қарқындылығынан және компьютер пернетақтасымен жұмыс істеу кезінде қол бұлшықеттеріне айтарлықтай үлкен жүктемеден туындайды. Оператордың оңтайлы жұмыс қалпын сақтау үшін маңызды жұмыс орнының элементтерін ұтымды жобалау және орналастыру үлкен маңызға ие.</w:t>
      </w:r>
    </w:p>
    <w:p w14:paraId="694CC711" w14:textId="77777777" w:rsidR="00FA1B33" w:rsidRPr="00644939" w:rsidRDefault="00FA1B33" w:rsidP="009B65D5">
      <w:pPr>
        <w:spacing w:after="0"/>
        <w:ind w:left="0" w:right="0" w:firstLine="0"/>
      </w:pPr>
    </w:p>
    <w:p w14:paraId="48439A86" w14:textId="06CA6DC3" w:rsidR="00516699" w:rsidRPr="00644939" w:rsidRDefault="00B966E3" w:rsidP="007423CA">
      <w:pPr>
        <w:spacing w:after="0"/>
        <w:ind w:left="0" w:right="0" w:firstLine="709"/>
        <w:rPr>
          <w:b/>
        </w:rPr>
      </w:pPr>
      <w:bookmarkStart w:id="15" w:name="_Toc167920384"/>
      <w:r w:rsidRPr="00644939">
        <w:rPr>
          <w:b/>
        </w:rPr>
        <w:t xml:space="preserve">3.1.1 </w:t>
      </w:r>
      <w:r w:rsidR="00D63D6D">
        <w:rPr>
          <w:b/>
        </w:rPr>
        <w:t>Ө</w:t>
      </w:r>
      <w:r w:rsidR="00D63D6D" w:rsidRPr="00644939">
        <w:rPr>
          <w:b/>
        </w:rPr>
        <w:t>ндіріс аймағындағы жасанды және табиғи жарықтандыру жүйелері</w:t>
      </w:r>
      <w:bookmarkEnd w:id="15"/>
    </w:p>
    <w:p w14:paraId="648BE790" w14:textId="77777777" w:rsidR="002D418D" w:rsidRPr="00644939" w:rsidRDefault="002D418D" w:rsidP="00C060C1">
      <w:pPr>
        <w:spacing w:after="0"/>
        <w:ind w:left="0" w:right="0" w:firstLine="709"/>
      </w:pPr>
    </w:p>
    <w:p w14:paraId="663F6AD5" w14:textId="77777777" w:rsidR="00516699" w:rsidRPr="00644939" w:rsidRDefault="00C060C1" w:rsidP="00C060C1">
      <w:pPr>
        <w:spacing w:after="0"/>
        <w:ind w:left="0" w:right="0" w:firstLine="709"/>
      </w:pPr>
      <w:r w:rsidRPr="00644939">
        <w:t xml:space="preserve">Бұл NS үй-жайларында жасанды және табиғи жарықтандыру қолданылады. Табиғи жарықтандыру терезелер арқылы қамтамасыз етіледі, ал </w:t>
      </w:r>
      <w:r w:rsidRPr="00644939">
        <w:lastRenderedPageBreak/>
        <w:t>шеберлердің жұмыс орындары терезелерден белгілі бір қашықтықта орналасқан. Табиғи жарықтандыру жүйесі бір жақты.</w:t>
      </w:r>
    </w:p>
    <w:p w14:paraId="29F26052" w14:textId="77777777" w:rsidR="00516699" w:rsidRPr="00644939" w:rsidRDefault="00C060C1" w:rsidP="00C060C1">
      <w:pPr>
        <w:spacing w:after="0"/>
        <w:ind w:left="0" w:right="0" w:firstLine="709"/>
      </w:pPr>
      <w:r w:rsidRPr="00644939">
        <w:t>Терезелер станцияның пайдаланушы персоналына қатысты жағында орналасқан. Көру жұмысының санаты ІІІ, сондықтан жұмысты көру органдарына зиян келтірмей орындау үшін бөлмедегі жарықтандыруды 300 люкс деңгейінде ұстау қажет.</w:t>
      </w:r>
    </w:p>
    <w:p w14:paraId="5265F5B1" w14:textId="77777777" w:rsidR="00516699" w:rsidRPr="00644939" w:rsidRDefault="00C060C1" w:rsidP="00C060C1">
      <w:pPr>
        <w:spacing w:after="0"/>
        <w:ind w:left="0" w:right="0" w:firstLine="709"/>
      </w:pPr>
      <w:r w:rsidRPr="00644939">
        <w:t>Табиғи жарықтандыруды есептеу.</w:t>
      </w:r>
    </w:p>
    <w:p w14:paraId="2C8F6137" w14:textId="77777777" w:rsidR="00516699" w:rsidRPr="00644939" w:rsidRDefault="00C060C1" w:rsidP="00C060C1">
      <w:pPr>
        <w:spacing w:after="0"/>
        <w:ind w:left="0" w:right="0" w:firstLine="709"/>
      </w:pPr>
      <w:r w:rsidRPr="00644939">
        <w:t>Бастапқы деректер:</w:t>
      </w:r>
    </w:p>
    <w:p w14:paraId="139153A0" w14:textId="77777777" w:rsidR="00516699" w:rsidRPr="00644939" w:rsidRDefault="00C060C1" w:rsidP="00C060C1">
      <w:pPr>
        <w:spacing w:after="0"/>
        <w:ind w:left="0" w:right="0" w:firstLine="709"/>
        <w:jc w:val="left"/>
      </w:pPr>
      <w:r w:rsidRPr="00644939">
        <w:t>Бөлменің ұзындығы, A=40,5 м; Бөлменің ені, H=19,75 м; Бөлменің биіктігі, С=4 м;</w:t>
      </w:r>
    </w:p>
    <w:p w14:paraId="4941D008" w14:textId="77777777" w:rsidR="00516699" w:rsidRPr="00644939" w:rsidRDefault="00C060C1" w:rsidP="00C060C1">
      <w:pPr>
        <w:spacing w:after="0"/>
        <w:ind w:left="0" w:right="0" w:firstLine="709"/>
      </w:pPr>
      <w:r w:rsidRPr="00644939">
        <w:t>Терезелер арасындағы қашықтық,</w:t>
      </w:r>
    </w:p>
    <w:p w14:paraId="7CD69181" w14:textId="77777777" w:rsidR="00516699" w:rsidRPr="00644939" w:rsidRDefault="00C060C1" w:rsidP="00C060C1">
      <w:pPr>
        <w:spacing w:after="0"/>
        <w:ind w:left="0" w:right="0" w:firstLine="709"/>
      </w:pPr>
      <w:r w:rsidRPr="00644939">
        <w:t>D=2 м;</w:t>
      </w:r>
    </w:p>
    <w:p w14:paraId="4E98F075" w14:textId="77777777" w:rsidR="00516699" w:rsidRPr="00644939" w:rsidRDefault="00C060C1" w:rsidP="00C060C1">
      <w:pPr>
        <w:spacing w:after="0"/>
        <w:ind w:left="0" w:right="0" w:firstLine="709"/>
      </w:pPr>
      <w:r w:rsidRPr="00644939">
        <w:t>Жарық саңылауының ауданы, S0=(BD)∙(CD)=37 м2; ρpot = 70%; ρst = 30%; ρпол = 20%; Көрнекі өнімділік III санат; Эмин=300 люкс.</w:t>
      </w:r>
    </w:p>
    <w:p w14:paraId="5C4D963D" w14:textId="77777777" w:rsidR="00516699" w:rsidRPr="00644939" w:rsidRDefault="00C060C1" w:rsidP="00C060C1">
      <w:pPr>
        <w:spacing w:after="0"/>
        <w:ind w:left="0" w:right="0" w:firstLine="709"/>
      </w:pPr>
      <w:r w:rsidRPr="00644939">
        <w:t>Жарық саңылауының ауданын анықтау үшін есептеу жүргізіледі.</w:t>
      </w:r>
    </w:p>
    <w:p w14:paraId="278984EB" w14:textId="77777777" w:rsidR="00516699" w:rsidRPr="00644939" w:rsidRDefault="00C060C1" w:rsidP="00C060C1">
      <w:pPr>
        <w:spacing w:after="0"/>
        <w:ind w:left="0" w:right="0" w:firstLine="709"/>
      </w:pPr>
      <w:r w:rsidRPr="00644939">
        <w:t>Бүйірлік жарықтандыру үшін KEO табу үшін формула қолданылады:</w:t>
      </w:r>
    </w:p>
    <w:p w14:paraId="61BCEE48" w14:textId="77777777" w:rsidR="00516699" w:rsidRPr="00644939" w:rsidRDefault="00C060C1" w:rsidP="00C060C1">
      <w:pPr>
        <w:spacing w:after="0"/>
        <w:ind w:left="0" w:right="0" w:firstLine="709"/>
        <w:jc w:val="center"/>
      </w:pPr>
      <w:r w:rsidRPr="00644939">
        <w:t xml:space="preserve"> </w:t>
      </w:r>
    </w:p>
    <w:p w14:paraId="280E21DD" w14:textId="01FCBC50" w:rsidR="00516699" w:rsidRDefault="00C060C1" w:rsidP="00297066">
      <w:pPr>
        <w:spacing w:after="0"/>
        <w:ind w:left="0" w:right="0" w:firstLine="709"/>
        <w:jc w:val="right"/>
      </w:pPr>
      <w:r w:rsidRPr="00644939">
        <w:rPr>
          <w:rFonts w:ascii="Calibri" w:eastAsia="Calibri" w:hAnsi="Calibri" w:cs="Calibri"/>
          <w:noProof/>
          <w:position w:val="-22"/>
          <w:sz w:val="22"/>
        </w:rPr>
        <w:drawing>
          <wp:inline distT="0" distB="0" distL="0" distR="0" wp14:anchorId="7EB19FB1" wp14:editId="7F483532">
            <wp:extent cx="2921000" cy="327025"/>
            <wp:effectExtent l="0" t="0" r="0" b="0"/>
            <wp:docPr id="78112" name="Picture 78112"/>
            <wp:cNvGraphicFramePr/>
            <a:graphic xmlns:a="http://schemas.openxmlformats.org/drawingml/2006/main">
              <a:graphicData uri="http://schemas.openxmlformats.org/drawingml/2006/picture">
                <pic:pic xmlns:pic="http://schemas.openxmlformats.org/drawingml/2006/picture">
                  <pic:nvPicPr>
                    <pic:cNvPr id="78112" name="Picture 78112"/>
                    <pic:cNvPicPr/>
                  </pic:nvPicPr>
                  <pic:blipFill>
                    <a:blip r:embed="rId97"/>
                    <a:stretch>
                      <a:fillRect/>
                    </a:stretch>
                  </pic:blipFill>
                  <pic:spPr>
                    <a:xfrm>
                      <a:off x="0" y="0"/>
                      <a:ext cx="2921000" cy="327025"/>
                    </a:xfrm>
                    <a:prstGeom prst="rect">
                      <a:avLst/>
                    </a:prstGeom>
                  </pic:spPr>
                </pic:pic>
              </a:graphicData>
            </a:graphic>
          </wp:inline>
        </w:drawing>
      </w:r>
      <w:r w:rsidR="00BD6E9B" w:rsidRPr="00293A42">
        <w:t xml:space="preserve"> </w:t>
      </w:r>
      <w:r w:rsidR="00297066" w:rsidRPr="001F3656">
        <w:t xml:space="preserve">                    </w:t>
      </w:r>
      <w:r w:rsidRPr="00644939">
        <w:t xml:space="preserve"> (3.1)</w:t>
      </w:r>
    </w:p>
    <w:p w14:paraId="2C798FCE" w14:textId="77777777" w:rsidR="00394572" w:rsidRPr="00644939" w:rsidRDefault="00394572" w:rsidP="00580AE2">
      <w:pPr>
        <w:spacing w:after="0"/>
        <w:ind w:left="0" w:right="0" w:firstLine="709"/>
        <w:jc w:val="center"/>
      </w:pPr>
    </w:p>
    <w:p w14:paraId="4135EFBB" w14:textId="77777777" w:rsidR="00516699" w:rsidRPr="00644939" w:rsidRDefault="00C060C1" w:rsidP="005C52F2">
      <w:pPr>
        <w:spacing w:after="0"/>
        <w:ind w:left="0" w:right="0" w:firstLine="0"/>
      </w:pPr>
      <w:r w:rsidRPr="00644939">
        <w:t xml:space="preserve">мұндағы </w:t>
      </w:r>
      <w:r w:rsidR="00840507" w:rsidRPr="00644939">
        <w:t>S</w:t>
      </w:r>
      <w:r w:rsidRPr="00644939">
        <w:t>0 – бүйірлік жарықтандыруы бар жарық саңылауларының ауданы, м2;</w:t>
      </w:r>
    </w:p>
    <w:p w14:paraId="4D3AA79C" w14:textId="77777777" w:rsidR="00516699" w:rsidRPr="00644939" w:rsidRDefault="00C060C1" w:rsidP="00C060C1">
      <w:pPr>
        <w:spacing w:after="0"/>
        <w:ind w:left="0" w:right="0" w:firstLine="709"/>
      </w:pPr>
      <w:r w:rsidRPr="00644939">
        <w:rPr>
          <w:rFonts w:ascii="Cambria Math" w:eastAsia="Cambria Math" w:hAnsi="Cambria Math" w:cs="Cambria Math"/>
        </w:rPr>
        <w:t>𝑆𝑛 – бөлменің еденінің ауданы, м2</w:t>
      </w:r>
    </w:p>
    <w:p w14:paraId="5E3CDADF" w14:textId="0A29E5A1" w:rsidR="00516699" w:rsidRDefault="00C060C1" w:rsidP="00C060C1">
      <w:pPr>
        <w:spacing w:after="0"/>
        <w:ind w:left="0" w:right="0" w:firstLine="709"/>
      </w:pPr>
      <w:proofErr w:type="spellStart"/>
      <w:r w:rsidRPr="00644939">
        <w:t>Kz</w:t>
      </w:r>
      <w:proofErr w:type="spellEnd"/>
      <w:r w:rsidRPr="00644939">
        <w:t xml:space="preserve"> – 3.11 кесте бойынша қауіпсіздік коэффициенті: Kz=1,5; η0 – терезелердің жарық сипаттамасы. 3.2 кестеге сәйкес қабылдаңыз</w:t>
      </w:r>
      <w:r w:rsidR="004B39EF">
        <w:rPr>
          <w:lang w:val="ru-RU"/>
        </w:rPr>
        <w:t xml:space="preserve"> </w:t>
      </w:r>
      <w:r w:rsidR="004B39EF" w:rsidRPr="00644939">
        <w:t>[20]</w:t>
      </w:r>
      <w:r w:rsidRPr="00644939">
        <w:t>.</w:t>
      </w:r>
    </w:p>
    <w:p w14:paraId="7EE6D0EB" w14:textId="77777777" w:rsidR="002C77D7" w:rsidRPr="00644939" w:rsidRDefault="002C77D7" w:rsidP="00C060C1">
      <w:pPr>
        <w:spacing w:after="0"/>
        <w:ind w:left="0" w:right="0" w:firstLine="709"/>
      </w:pPr>
    </w:p>
    <w:p w14:paraId="5FA576A0" w14:textId="5F4A2570" w:rsidR="00516699" w:rsidRPr="00293A42" w:rsidRDefault="00C060C1" w:rsidP="00C060C1">
      <w:pPr>
        <w:spacing w:after="0"/>
        <w:ind w:left="0" w:right="0" w:firstLine="709"/>
        <w:jc w:val="center"/>
      </w:pPr>
      <w:proofErr w:type="spellStart"/>
      <w:r w:rsidRPr="00644939">
        <w:t>Sn</w:t>
      </w:r>
      <w:proofErr w:type="spellEnd"/>
      <w:r w:rsidRPr="00644939">
        <w:t>=40,5∙19,75=800 м2</w:t>
      </w:r>
      <w:r w:rsidR="00BD6E9B" w:rsidRPr="00293A42">
        <w:t xml:space="preserve"> </w:t>
      </w:r>
    </w:p>
    <w:p w14:paraId="5F2CBDA0" w14:textId="77777777" w:rsidR="002C77D7" w:rsidRPr="00644939" w:rsidRDefault="002C77D7" w:rsidP="00C060C1">
      <w:pPr>
        <w:spacing w:after="0"/>
        <w:ind w:left="0" w:right="0" w:firstLine="709"/>
        <w:jc w:val="center"/>
      </w:pPr>
    </w:p>
    <w:p w14:paraId="69C4BB41" w14:textId="77777777" w:rsidR="00516699" w:rsidRPr="00644939" w:rsidRDefault="00C060C1" w:rsidP="00C060C1">
      <w:pPr>
        <w:spacing w:after="0"/>
        <w:ind w:left="0" w:right="0" w:firstLine="709"/>
      </w:pPr>
      <w:r w:rsidRPr="00644939">
        <w:t>η0 табу үшін қажетті есептеулер:</w:t>
      </w:r>
    </w:p>
    <w:p w14:paraId="1D0BED41" w14:textId="4F29A260" w:rsidR="00516699" w:rsidRPr="00644939" w:rsidRDefault="00C060C1" w:rsidP="00394572">
      <w:pPr>
        <w:spacing w:after="0"/>
        <w:ind w:left="0" w:right="0" w:firstLine="709"/>
      </w:pPr>
      <w:r w:rsidRPr="00644939">
        <w:rPr>
          <w:sz w:val="26"/>
        </w:rPr>
        <w:t>l=19,75-1=18,75м,</w:t>
      </w:r>
    </w:p>
    <w:p w14:paraId="6D998691" w14:textId="77777777" w:rsidR="00516699" w:rsidRPr="00644939" w:rsidRDefault="00C060C1" w:rsidP="0095440D">
      <w:pPr>
        <w:spacing w:after="0"/>
        <w:ind w:left="0" w:right="0" w:firstLine="0"/>
      </w:pPr>
      <w:r w:rsidRPr="00644939">
        <w:t>мұндағы l - бір жақты жарықтандырумен бөлменің тереңдігі.</w:t>
      </w:r>
    </w:p>
    <w:p w14:paraId="79908325" w14:textId="71F29B9F" w:rsidR="00516699" w:rsidRDefault="00C060C1" w:rsidP="00297066">
      <w:pPr>
        <w:spacing w:after="0"/>
        <w:ind w:left="0" w:right="0" w:firstLine="709"/>
      </w:pPr>
      <w:r w:rsidRPr="00644939">
        <w:t>Екі жақты жарықтандыру кезінде бөлменің тереңдігі қабырғаның сыртқы бетінен бөлменің ортасына дейінгі қашықтық болып саналады:</w:t>
      </w:r>
    </w:p>
    <w:p w14:paraId="3895A777" w14:textId="77777777" w:rsidR="002C77D7" w:rsidRPr="001F3656" w:rsidRDefault="002C77D7" w:rsidP="00297066">
      <w:pPr>
        <w:spacing w:after="0"/>
        <w:ind w:left="0" w:right="0" w:firstLine="709"/>
      </w:pPr>
    </w:p>
    <w:p w14:paraId="0E5C2C2D" w14:textId="57D0E995" w:rsidR="00516699" w:rsidRDefault="00C060C1" w:rsidP="00297066">
      <w:pPr>
        <w:spacing w:after="0"/>
        <w:ind w:left="0" w:right="0" w:firstLine="709"/>
        <w:jc w:val="center"/>
      </w:pPr>
      <w:r w:rsidRPr="00644939">
        <w:t>L/l=40,5/18,75=2</w:t>
      </w:r>
    </w:p>
    <w:p w14:paraId="0530FF45" w14:textId="77777777" w:rsidR="002C77D7" w:rsidRPr="001F3656" w:rsidRDefault="002C77D7" w:rsidP="00297066">
      <w:pPr>
        <w:spacing w:after="0"/>
        <w:ind w:left="0" w:right="0" w:firstLine="709"/>
        <w:jc w:val="center"/>
      </w:pPr>
    </w:p>
    <w:p w14:paraId="7C559861" w14:textId="44B77431" w:rsidR="00516699" w:rsidRPr="00644939" w:rsidRDefault="00C060C1" w:rsidP="00394572">
      <w:pPr>
        <w:spacing w:after="0"/>
        <w:ind w:left="0" w:right="0" w:firstLine="709"/>
      </w:pPr>
      <w:r w:rsidRPr="00644939">
        <w:t>Кәдімгі жұмыс бетінің деңгейінен терезенің жоғарғы жағына дейінгі биіктік</w:t>
      </w:r>
    </w:p>
    <w:p w14:paraId="7AC3BE37" w14:textId="75374C3F" w:rsidR="00516699" w:rsidRPr="00644939" w:rsidRDefault="00C060C1" w:rsidP="00C060C1">
      <w:pPr>
        <w:spacing w:after="0"/>
        <w:ind w:left="0" w:right="0" w:firstLine="709"/>
        <w:jc w:val="center"/>
      </w:pPr>
      <w:r w:rsidRPr="00644939">
        <w:t>hcalc1=18,75+1-1=18,75м</w:t>
      </w:r>
    </w:p>
    <w:p w14:paraId="42654ED3" w14:textId="73B4ABFF" w:rsidR="00516699" w:rsidRDefault="00C060C1" w:rsidP="00C060C1">
      <w:pPr>
        <w:spacing w:after="0"/>
        <w:ind w:left="0" w:right="0" w:firstLine="709"/>
        <w:jc w:val="center"/>
      </w:pPr>
      <w:r w:rsidRPr="00644939">
        <w:t>л/ hcalc1=18,75/18,75=1</w:t>
      </w:r>
    </w:p>
    <w:p w14:paraId="077E30EE" w14:textId="77777777" w:rsidR="00BD6E9B" w:rsidRPr="00644939" w:rsidRDefault="00BD6E9B" w:rsidP="00C060C1">
      <w:pPr>
        <w:spacing w:after="0"/>
        <w:ind w:left="0" w:right="0" w:firstLine="709"/>
        <w:jc w:val="center"/>
      </w:pPr>
    </w:p>
    <w:p w14:paraId="438DBE75" w14:textId="77777777" w:rsidR="00516699" w:rsidRPr="00644939" w:rsidRDefault="00C060C1" w:rsidP="00C060C1">
      <w:pPr>
        <w:spacing w:after="0"/>
        <w:ind w:left="0" w:right="0" w:firstLine="709"/>
      </w:pPr>
      <w:r w:rsidRPr="00644939">
        <w:t>L/l және l/ hcalc1 мәндерін пайдаланып 3.2-кестеден анықтаймыз η0=6; τ0 – жалпы жарық өткізгіштігі</w:t>
      </w:r>
    </w:p>
    <w:p w14:paraId="2FD0651F" w14:textId="77777777" w:rsidR="00516699" w:rsidRPr="00644939" w:rsidRDefault="00C060C1" w:rsidP="00C060C1">
      <w:pPr>
        <w:spacing w:after="0"/>
        <w:ind w:left="0" w:right="0" w:firstLine="709"/>
        <w:jc w:val="left"/>
      </w:pPr>
      <w:r w:rsidRPr="00644939">
        <w:t xml:space="preserve"> </w:t>
      </w:r>
    </w:p>
    <w:p w14:paraId="68C42F33" w14:textId="34BC27E4" w:rsidR="00516699" w:rsidRPr="00644939" w:rsidRDefault="00C060C1" w:rsidP="00297066">
      <w:pPr>
        <w:spacing w:after="0"/>
        <w:ind w:left="0" w:right="0" w:firstLine="709"/>
        <w:jc w:val="right"/>
      </w:pPr>
      <w:r w:rsidRPr="00644939">
        <w:lastRenderedPageBreak/>
        <w:t>τ0= τ1 ∙ τ2 ∙ τ3 ∙ τ4 ∙ τ5</w:t>
      </w:r>
      <w:r w:rsidR="00BD6E9B" w:rsidRPr="00AB407F">
        <w:t xml:space="preserve"> </w:t>
      </w:r>
      <w:r w:rsidRPr="00644939">
        <w:t xml:space="preserve"> </w:t>
      </w:r>
      <w:r w:rsidR="00297066" w:rsidRPr="001F3656">
        <w:t xml:space="preserve">                                  </w:t>
      </w:r>
      <w:r w:rsidRPr="00644939">
        <w:t>(3.2)</w:t>
      </w:r>
    </w:p>
    <w:p w14:paraId="4953A8AB" w14:textId="77777777" w:rsidR="00516699" w:rsidRPr="00644939" w:rsidRDefault="00C060C1" w:rsidP="00C060C1">
      <w:pPr>
        <w:spacing w:after="0"/>
        <w:ind w:left="0" w:right="0" w:firstLine="709"/>
        <w:jc w:val="left"/>
      </w:pPr>
      <w:r w:rsidRPr="00644939">
        <w:t xml:space="preserve"> </w:t>
      </w:r>
    </w:p>
    <w:p w14:paraId="5D70B9AC" w14:textId="13BD6D2F" w:rsidR="00516699" w:rsidRPr="00644939" w:rsidRDefault="00C060C1" w:rsidP="005C52F2">
      <w:pPr>
        <w:spacing w:after="0"/>
        <w:ind w:left="0" w:right="0" w:firstLine="0"/>
      </w:pPr>
      <w:r w:rsidRPr="00644939">
        <w:t>мұндағы τ1 материалдың жарық өткізгіштігі: екі қабатты терезе үшін</w:t>
      </w:r>
      <w:r w:rsidR="005C52F2" w:rsidRPr="00644939">
        <w:t xml:space="preserve"> </w:t>
      </w:r>
      <w:r w:rsidRPr="00644939">
        <w:t xml:space="preserve">τ1=0,8; τ2 – болат </w:t>
      </w:r>
      <w:proofErr w:type="spellStart"/>
      <w:r w:rsidRPr="00644939">
        <w:t>қаңқалардағы</w:t>
      </w:r>
      <w:proofErr w:type="spellEnd"/>
      <w:r w:rsidRPr="00644939">
        <w:t xml:space="preserve"> жарықтың жоғалуын есепке алатын коэффициент (қос ашу): τ2=0,7; τ3</w:t>
      </w:r>
      <w:r w:rsidR="00AB407F" w:rsidRPr="00AB407F">
        <w:t xml:space="preserve"> -</w:t>
      </w:r>
      <w:r w:rsidRPr="00644939">
        <w:t xml:space="preserve"> бүйірлік жарықтандыру кезінде тірек конструкцияларындағы жарық жоғалуын есепке алатын коэффициент 1-ге тең; τ4 – күннен қорғайтын құрылғылардағы жарық жоғалуын есепке алатын коэффициент: τ4=1.</w:t>
      </w:r>
    </w:p>
    <w:p w14:paraId="488FF17F" w14:textId="77777777" w:rsidR="00516699" w:rsidRPr="00644939" w:rsidRDefault="00C060C1" w:rsidP="002D418D">
      <w:pPr>
        <w:spacing w:after="0"/>
        <w:ind w:left="0" w:right="0" w:firstLine="709"/>
      </w:pPr>
      <w:r w:rsidRPr="00644939">
        <w:t>τ5-коэффициент, ол қорғаныс торында жарық жоғалуын ескереді, 0,9-ға тең қабылданады.</w:t>
      </w:r>
    </w:p>
    <w:p w14:paraId="3E99D8EE" w14:textId="604173D4" w:rsidR="00516699" w:rsidRPr="00644939" w:rsidRDefault="00C060C1" w:rsidP="00394572">
      <w:pPr>
        <w:spacing w:after="0"/>
        <w:ind w:left="0" w:right="0" w:firstLine="709"/>
      </w:pPr>
      <w:r w:rsidRPr="00644939">
        <w:t>Сонда τ0 = 0,8∙0,7∙0,9∙1∙1=0,501.</w:t>
      </w:r>
    </w:p>
    <w:p w14:paraId="2F240A76" w14:textId="77777777" w:rsidR="00516699" w:rsidRPr="00644939" w:rsidRDefault="00C060C1" w:rsidP="00C060C1">
      <w:pPr>
        <w:spacing w:after="0"/>
        <w:ind w:left="0" w:right="0" w:firstLine="709"/>
      </w:pPr>
      <w:r w:rsidRPr="00644939">
        <w:t>r1 - бөлменің беттерінен және ғимаратқа іргелес жатқан астыңғы қабаттан шағылысқан жарықтың есебінен бүйірлік жарықтандырумен KEO-ның ұлғаюын ескеретін коэффициент.</w:t>
      </w:r>
    </w:p>
    <w:p w14:paraId="14B22F34" w14:textId="77777777" w:rsidR="00516699" w:rsidRPr="00644939" w:rsidRDefault="00C060C1" w:rsidP="00C060C1">
      <w:pPr>
        <w:spacing w:after="0"/>
        <w:ind w:left="0" w:right="0" w:firstLine="709"/>
      </w:pPr>
      <w:r w:rsidRPr="00644939">
        <w:t>r1 табу үшін қажетті есептеулер:</w:t>
      </w:r>
    </w:p>
    <w:p w14:paraId="12C9ABAB" w14:textId="77777777" w:rsidR="00516699" w:rsidRPr="00644939" w:rsidRDefault="00C060C1" w:rsidP="00C060C1">
      <w:pPr>
        <w:spacing w:after="0"/>
        <w:ind w:left="0" w:right="0" w:firstLine="709"/>
      </w:pPr>
      <w:r w:rsidRPr="00644939">
        <w:t>Есептелген нүктеден сыртқы қабырғаға дейінгі қашықтық 9 м болады.</w:t>
      </w:r>
    </w:p>
    <w:p w14:paraId="52DCDA87" w14:textId="0BAA47C6" w:rsidR="00CD0FBD" w:rsidRDefault="00C060C1" w:rsidP="00297066">
      <w:pPr>
        <w:spacing w:after="0"/>
        <w:ind w:left="0" w:right="0" w:firstLine="709"/>
      </w:pPr>
      <w:r w:rsidRPr="00644939">
        <w:t>Бөлменің l тереңдігінің әдеттегі жұмыс беті мен терезенің үстіңгі деңгейінен биіктікке қатынасы:</w:t>
      </w:r>
    </w:p>
    <w:p w14:paraId="5BE31FC2" w14:textId="77777777" w:rsidR="002C77D7" w:rsidRPr="001F3656" w:rsidRDefault="002C77D7" w:rsidP="00297066">
      <w:pPr>
        <w:spacing w:after="0"/>
        <w:ind w:left="0" w:right="0" w:firstLine="709"/>
      </w:pPr>
    </w:p>
    <w:p w14:paraId="53CC872B" w14:textId="65126470" w:rsidR="00CD0FBD" w:rsidRDefault="00C060C1" w:rsidP="00297066">
      <w:pPr>
        <w:spacing w:after="0"/>
        <w:ind w:left="0" w:right="0" w:firstLine="709"/>
        <w:jc w:val="center"/>
      </w:pPr>
      <w:r w:rsidRPr="00644939">
        <w:t>l/</w:t>
      </w:r>
      <w:proofErr w:type="spellStart"/>
      <w:r w:rsidRPr="00644939">
        <w:t>hcalc</w:t>
      </w:r>
      <w:proofErr w:type="spellEnd"/>
      <w:r w:rsidRPr="00644939">
        <w:t>=19/19=1</w:t>
      </w:r>
    </w:p>
    <w:p w14:paraId="26E84438" w14:textId="77777777" w:rsidR="002C77D7" w:rsidRPr="001F3656" w:rsidRDefault="002C77D7" w:rsidP="00297066">
      <w:pPr>
        <w:spacing w:after="0"/>
        <w:ind w:left="0" w:right="0" w:firstLine="709"/>
        <w:jc w:val="center"/>
      </w:pPr>
    </w:p>
    <w:p w14:paraId="38D24D57" w14:textId="77777777" w:rsidR="00516699" w:rsidRPr="00644939" w:rsidRDefault="00C060C1" w:rsidP="00C060C1">
      <w:pPr>
        <w:spacing w:after="0"/>
        <w:ind w:left="0" w:right="0" w:firstLine="709"/>
      </w:pPr>
      <w:r w:rsidRPr="00644939">
        <w:t>Төбенің, қабырғалардың және еденнің орташа өлшенген шағылыстыруы:</w:t>
      </w:r>
    </w:p>
    <w:p w14:paraId="76EDD061" w14:textId="77777777" w:rsidR="00516699" w:rsidRPr="00644939" w:rsidRDefault="00C060C1" w:rsidP="00C060C1">
      <w:pPr>
        <w:spacing w:after="0"/>
        <w:ind w:left="0" w:right="0" w:firstLine="709"/>
        <w:jc w:val="center"/>
      </w:pPr>
      <w:r w:rsidRPr="00644939">
        <w:t xml:space="preserve"> </w:t>
      </w:r>
    </w:p>
    <w:p w14:paraId="2B1C3410" w14:textId="518B0B0C" w:rsidR="00516699" w:rsidRPr="00644939" w:rsidRDefault="00AB407F" w:rsidP="00297066">
      <w:pPr>
        <w:spacing w:after="0"/>
        <w:ind w:left="0" w:right="0" w:firstLine="709"/>
        <w:jc w:val="right"/>
      </w:pPr>
      <w:r>
        <w:rPr>
          <w:noProof/>
        </w:rPr>
        <w:drawing>
          <wp:inline distT="0" distB="0" distL="0" distR="0" wp14:anchorId="51B3F400" wp14:editId="28B8B882">
            <wp:extent cx="2527300" cy="259080"/>
            <wp:effectExtent l="0" t="0" r="635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27300" cy="259080"/>
                    </a:xfrm>
                    <a:prstGeom prst="rect">
                      <a:avLst/>
                    </a:prstGeom>
                    <a:noFill/>
                    <a:ln>
                      <a:noFill/>
                    </a:ln>
                  </pic:spPr>
                </pic:pic>
              </a:graphicData>
            </a:graphic>
          </wp:inline>
        </w:drawing>
      </w:r>
      <w:r w:rsidR="00C060C1" w:rsidRPr="00644939">
        <w:t xml:space="preserve"> </w:t>
      </w:r>
      <w:r w:rsidR="00297066" w:rsidRPr="001F3656">
        <w:t xml:space="preserve">                       </w:t>
      </w:r>
      <w:r w:rsidR="00C060C1" w:rsidRPr="00644939">
        <w:t>(3.3)</w:t>
      </w:r>
    </w:p>
    <w:p w14:paraId="7406090D" w14:textId="77777777" w:rsidR="00516699" w:rsidRPr="00644939" w:rsidRDefault="00C060C1" w:rsidP="00C060C1">
      <w:pPr>
        <w:spacing w:after="0"/>
        <w:ind w:left="0" w:right="0" w:firstLine="709"/>
        <w:jc w:val="center"/>
      </w:pPr>
      <w:r w:rsidRPr="00644939">
        <w:t xml:space="preserve"> </w:t>
      </w:r>
    </w:p>
    <w:p w14:paraId="26961D41" w14:textId="77777777" w:rsidR="00516699" w:rsidRPr="00644939" w:rsidRDefault="00C060C1" w:rsidP="00C060C1">
      <w:pPr>
        <w:spacing w:after="0"/>
        <w:ind w:left="0" w:right="0" w:firstLine="709"/>
      </w:pPr>
      <w:r w:rsidRPr="00644939">
        <w:t>Жалпы өткізгіштіктің мәндерін және нормаланған KEO мәнін пайдалана отырып: L/l=2, l/hcalc1=1, сонымен қатар r1=1,2-ден жоғары алынған мәндер.</w:t>
      </w:r>
    </w:p>
    <w:p w14:paraId="67ECFEE2" w14:textId="229590A6" w:rsidR="00516699" w:rsidRPr="001F3656" w:rsidRDefault="00C060C1" w:rsidP="00C060C1">
      <w:pPr>
        <w:spacing w:after="0"/>
        <w:ind w:left="0" w:right="0" w:firstLine="709"/>
      </w:pPr>
      <w:r w:rsidRPr="00644939">
        <w:t>Kzd - қарама-қарсы ғимараттар арқылы терезелердің көлеңкеленуін ескеретін коэффициент</w:t>
      </w:r>
    </w:p>
    <w:p w14:paraId="254CD231" w14:textId="77777777" w:rsidR="00CD0FBD" w:rsidRPr="00644939" w:rsidRDefault="00CD0FBD" w:rsidP="00C060C1">
      <w:pPr>
        <w:spacing w:after="0"/>
        <w:ind w:left="0" w:right="0" w:firstLine="709"/>
      </w:pPr>
    </w:p>
    <w:p w14:paraId="09FB0DC1" w14:textId="002FB1DD" w:rsidR="00516699" w:rsidRPr="00644939" w:rsidRDefault="00C060C1" w:rsidP="00DF7B18">
      <w:pPr>
        <w:spacing w:after="0"/>
        <w:ind w:left="0" w:right="0" w:firstLine="709"/>
        <w:jc w:val="right"/>
      </w:pPr>
      <w:r w:rsidRPr="00644939">
        <w:rPr>
          <w:rFonts w:ascii="Calibri" w:eastAsia="Calibri" w:hAnsi="Calibri" w:cs="Calibri"/>
          <w:noProof/>
          <w:position w:val="-22"/>
          <w:sz w:val="22"/>
        </w:rPr>
        <w:drawing>
          <wp:inline distT="0" distB="0" distL="0" distR="0" wp14:anchorId="6F906C0A" wp14:editId="1EB246F2">
            <wp:extent cx="1059180" cy="297180"/>
            <wp:effectExtent l="0" t="0" r="7620" b="7620"/>
            <wp:docPr id="78630" name="Picture 78630"/>
            <wp:cNvGraphicFramePr/>
            <a:graphic xmlns:a="http://schemas.openxmlformats.org/drawingml/2006/main">
              <a:graphicData uri="http://schemas.openxmlformats.org/drawingml/2006/picture">
                <pic:pic xmlns:pic="http://schemas.openxmlformats.org/drawingml/2006/picture">
                  <pic:nvPicPr>
                    <pic:cNvPr id="78630" name="Picture 78630"/>
                    <pic:cNvPicPr/>
                  </pic:nvPicPr>
                  <pic:blipFill>
                    <a:blip r:embed="rId99"/>
                    <a:stretch>
                      <a:fillRect/>
                    </a:stretch>
                  </pic:blipFill>
                  <pic:spPr>
                    <a:xfrm>
                      <a:off x="0" y="0"/>
                      <a:ext cx="1059180" cy="297180"/>
                    </a:xfrm>
                    <a:prstGeom prst="rect">
                      <a:avLst/>
                    </a:prstGeom>
                  </pic:spPr>
                </pic:pic>
              </a:graphicData>
            </a:graphic>
          </wp:inline>
        </w:drawing>
      </w:r>
      <w:r w:rsidR="00AB407F" w:rsidRPr="00293A42">
        <w:t xml:space="preserve"> </w:t>
      </w:r>
      <w:r w:rsidRPr="00644939">
        <w:t xml:space="preserve"> </w:t>
      </w:r>
      <w:r w:rsidR="00DF7B18" w:rsidRPr="001F3656">
        <w:t xml:space="preserve">                                      </w:t>
      </w:r>
      <w:r w:rsidRPr="00644939">
        <w:t>(3.4)</w:t>
      </w:r>
    </w:p>
    <w:p w14:paraId="7F4B5CEE" w14:textId="77777777" w:rsidR="00516699" w:rsidRPr="00644939" w:rsidRDefault="00C060C1" w:rsidP="00C060C1">
      <w:pPr>
        <w:spacing w:after="0"/>
        <w:ind w:left="0" w:right="0" w:firstLine="709"/>
        <w:jc w:val="left"/>
      </w:pPr>
      <w:r w:rsidRPr="00644939">
        <w:t xml:space="preserve"> </w:t>
      </w:r>
    </w:p>
    <w:p w14:paraId="09392308" w14:textId="77777777" w:rsidR="00516699" w:rsidRPr="00644939" w:rsidRDefault="00C060C1" w:rsidP="00C060C1">
      <w:pPr>
        <w:spacing w:after="0"/>
        <w:ind w:left="0" w:right="0" w:firstLine="709"/>
      </w:pPr>
      <w:r w:rsidRPr="00644939">
        <w:t>Сонда Kzd = 1,2. Барлық мәндерді есептеу формуласына ауыстырайық</w:t>
      </w:r>
    </w:p>
    <w:p w14:paraId="70019417" w14:textId="77777777" w:rsidR="00516699" w:rsidRPr="00644939" w:rsidRDefault="00C060C1" w:rsidP="00C060C1">
      <w:pPr>
        <w:spacing w:after="0"/>
        <w:ind w:left="0" w:right="0" w:firstLine="709"/>
        <w:jc w:val="left"/>
      </w:pPr>
      <w:r w:rsidRPr="00644939">
        <w:t xml:space="preserve"> </w:t>
      </w:r>
    </w:p>
    <w:p w14:paraId="079B1A50" w14:textId="7ACBB391" w:rsidR="00516699" w:rsidRPr="00644939" w:rsidRDefault="00676DA1" w:rsidP="00DF7B18">
      <w:pPr>
        <w:spacing w:after="0"/>
        <w:ind w:left="0" w:right="0" w:firstLine="709"/>
        <w:jc w:val="right"/>
      </w:pPr>
      <w:r>
        <w:rPr>
          <w:noProof/>
          <w:lang w:val="ru-RU"/>
        </w:rPr>
        <w:drawing>
          <wp:inline distT="0" distB="0" distL="0" distR="0" wp14:anchorId="6EC66207" wp14:editId="3EFC9422">
            <wp:extent cx="2656840" cy="3276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656840" cy="327660"/>
                    </a:xfrm>
                    <a:prstGeom prst="rect">
                      <a:avLst/>
                    </a:prstGeom>
                    <a:noFill/>
                    <a:ln>
                      <a:noFill/>
                    </a:ln>
                  </pic:spPr>
                </pic:pic>
              </a:graphicData>
            </a:graphic>
          </wp:inline>
        </w:drawing>
      </w:r>
      <w:r w:rsidR="00AB407F" w:rsidRPr="00293A42">
        <w:t xml:space="preserve"> </w:t>
      </w:r>
      <w:r w:rsidR="00C060C1" w:rsidRPr="00644939">
        <w:t xml:space="preserve"> </w:t>
      </w:r>
      <w:r w:rsidR="00DF7B18" w:rsidRPr="001F3656">
        <w:t xml:space="preserve">                    </w:t>
      </w:r>
      <w:r w:rsidR="00C060C1" w:rsidRPr="00644939">
        <w:t>(3.5)</w:t>
      </w:r>
    </w:p>
    <w:p w14:paraId="644D2E86" w14:textId="77777777" w:rsidR="00516699" w:rsidRPr="00644939" w:rsidRDefault="00C060C1" w:rsidP="00C060C1">
      <w:pPr>
        <w:spacing w:after="0"/>
        <w:ind w:left="0" w:right="0" w:firstLine="709"/>
        <w:jc w:val="right"/>
      </w:pPr>
      <w:r w:rsidRPr="00644939">
        <w:t xml:space="preserve"> </w:t>
      </w:r>
    </w:p>
    <w:p w14:paraId="7FFEC51C" w14:textId="77777777" w:rsidR="00516699" w:rsidRPr="00644939" w:rsidRDefault="00C060C1" w:rsidP="00C060C1">
      <w:pPr>
        <w:spacing w:after="0"/>
        <w:ind w:left="0" w:right="0" w:firstLine="709"/>
      </w:pPr>
      <w:r w:rsidRPr="00644939">
        <w:t>III санаттағы көрнекі жұмыс үшін KEO en нормаланған мәндері e = 1,2%;</w:t>
      </w:r>
    </w:p>
    <w:p w14:paraId="6BDCBBBB" w14:textId="77777777" w:rsidR="00516699" w:rsidRPr="00644939" w:rsidRDefault="00C060C1" w:rsidP="00C060C1">
      <w:pPr>
        <w:spacing w:after="0"/>
        <w:ind w:left="0" w:right="0" w:firstLine="709"/>
      </w:pPr>
      <w:r w:rsidRPr="00644939">
        <w:t>Алынған деректерді салыстыра отырып, табиғи жарықтандыру нормаға сәйкес келеді деген қорытындыға келе аламыз.</w:t>
      </w:r>
    </w:p>
    <w:p w14:paraId="0E1AD8D1" w14:textId="77777777" w:rsidR="00516699" w:rsidRPr="00644939" w:rsidRDefault="00C060C1" w:rsidP="00C060C1">
      <w:pPr>
        <w:spacing w:after="0"/>
        <w:ind w:left="0" w:right="0" w:firstLine="709"/>
        <w:jc w:val="left"/>
      </w:pPr>
      <w:r w:rsidRPr="00644939">
        <w:t>Жасанды</w:t>
      </w:r>
      <w:r w:rsidRPr="00644939">
        <w:tab/>
        <w:t>жарықтандыру</w:t>
      </w:r>
      <w:r w:rsidRPr="00644939">
        <w:tab/>
        <w:t>орындалған</w:t>
      </w:r>
      <w:r w:rsidRPr="00644939">
        <w:tab/>
        <w:t xml:space="preserve">шамдар. Саны = 8 шам. Шамдар түрі – ZLL-D типті Morton сынапты шамдар, қуаты 130 Вт, түс </w:t>
      </w:r>
      <w:r w:rsidRPr="00644939">
        <w:lastRenderedPageBreak/>
        <w:t>көрсету индексі R=47, түс температурасы K=4200, жарық ағыны Ф=6100 лм. Еден ауданы Sp=800 ш.м, біз бөлмедегі жарықтандыруды аламыз</w:t>
      </w:r>
    </w:p>
    <w:p w14:paraId="36FC8259" w14:textId="77777777" w:rsidR="00516699" w:rsidRPr="00644939" w:rsidRDefault="00C060C1" w:rsidP="00C060C1">
      <w:pPr>
        <w:spacing w:after="0"/>
        <w:ind w:left="0" w:right="0" w:firstLine="709"/>
        <w:jc w:val="right"/>
      </w:pPr>
      <w:r w:rsidRPr="00644939">
        <w:t xml:space="preserve"> </w:t>
      </w:r>
    </w:p>
    <w:p w14:paraId="1021618F" w14:textId="68385FF3" w:rsidR="00516699" w:rsidRPr="00644939" w:rsidRDefault="00C060C1" w:rsidP="00DF7B18">
      <w:pPr>
        <w:spacing w:after="0"/>
        <w:ind w:left="0" w:right="0" w:firstLine="709"/>
        <w:jc w:val="right"/>
      </w:pPr>
      <w:r w:rsidRPr="00644939">
        <w:t>E=</w:t>
      </w:r>
      <w:r w:rsidRPr="00644939">
        <w:rPr>
          <w:rFonts w:ascii="Calibri" w:eastAsia="Calibri" w:hAnsi="Calibri" w:cs="Calibri"/>
          <w:noProof/>
          <w:position w:val="-19"/>
          <w:sz w:val="22"/>
        </w:rPr>
        <w:drawing>
          <wp:inline distT="0" distB="0" distL="0" distR="0" wp14:anchorId="4421A2A0" wp14:editId="5968A3B3">
            <wp:extent cx="133350" cy="317500"/>
            <wp:effectExtent l="0" t="0" r="0" b="0"/>
            <wp:docPr id="78632" name="Picture 78632"/>
            <wp:cNvGraphicFramePr/>
            <a:graphic xmlns:a="http://schemas.openxmlformats.org/drawingml/2006/main">
              <a:graphicData uri="http://schemas.openxmlformats.org/drawingml/2006/picture">
                <pic:pic xmlns:pic="http://schemas.openxmlformats.org/drawingml/2006/picture">
                  <pic:nvPicPr>
                    <pic:cNvPr id="78632" name="Picture 78632"/>
                    <pic:cNvPicPr/>
                  </pic:nvPicPr>
                  <pic:blipFill>
                    <a:blip r:embed="rId101"/>
                    <a:stretch>
                      <a:fillRect/>
                    </a:stretch>
                  </pic:blipFill>
                  <pic:spPr>
                    <a:xfrm>
                      <a:off x="0" y="0"/>
                      <a:ext cx="133350" cy="317500"/>
                    </a:xfrm>
                    <a:prstGeom prst="rect">
                      <a:avLst/>
                    </a:prstGeom>
                  </pic:spPr>
                </pic:pic>
              </a:graphicData>
            </a:graphic>
          </wp:inline>
        </w:drawing>
      </w:r>
      <w:r w:rsidRPr="00644939">
        <w:t>= 61 люкс</w:t>
      </w:r>
      <w:r w:rsidR="00AB407F" w:rsidRPr="00293A42">
        <w:t xml:space="preserve"> </w:t>
      </w:r>
      <w:r w:rsidR="00DF7B18" w:rsidRPr="001F3656">
        <w:t xml:space="preserve">                                        </w:t>
      </w:r>
      <w:r w:rsidRPr="00644939">
        <w:t xml:space="preserve"> (3.6)</w:t>
      </w:r>
    </w:p>
    <w:p w14:paraId="6BA85A87" w14:textId="77777777" w:rsidR="00516699" w:rsidRPr="00644939" w:rsidRDefault="00C060C1" w:rsidP="00C060C1">
      <w:pPr>
        <w:spacing w:after="0"/>
        <w:ind w:left="0" w:right="0" w:firstLine="709"/>
        <w:jc w:val="left"/>
      </w:pPr>
      <w:r w:rsidRPr="00644939">
        <w:t xml:space="preserve"> </w:t>
      </w:r>
    </w:p>
    <w:p w14:paraId="34A5D3FF" w14:textId="77777777" w:rsidR="00516699" w:rsidRPr="00644939" w:rsidRDefault="00C060C1" w:rsidP="00C060C1">
      <w:pPr>
        <w:spacing w:after="0"/>
        <w:ind w:left="0" w:right="0" w:firstLine="709"/>
      </w:pPr>
      <w:r w:rsidRPr="00644939">
        <w:t>III санаттағы көрнекі жұмыс үшін өндірістік үй-жайлардағы нормаланған жарықтандыру E = 300 люкс.</w:t>
      </w:r>
    </w:p>
    <w:p w14:paraId="58C2A74A" w14:textId="77777777" w:rsidR="00516699" w:rsidRPr="00644939" w:rsidRDefault="00C060C1" w:rsidP="00C060C1">
      <w:pPr>
        <w:spacing w:after="0"/>
        <w:ind w:left="0" w:right="0" w:firstLine="709"/>
      </w:pPr>
      <w:r w:rsidRPr="00644939">
        <w:t>Көрсеткіштерді салыстыру арқылы біз жасанды жарықтандырудың берілген бөлмеде жеткіліксіз екенін біле аламыз. Сондықтан жасанды өнеркәсіптік жарықтандыруды және сорғы станциясында қалыпты жұмыс істеу үшін шамдардың санын, қуатын және түрін қайта есептеу қажет.</w:t>
      </w:r>
    </w:p>
    <w:p w14:paraId="601A23E7" w14:textId="77777777" w:rsidR="00B966E3" w:rsidRPr="00433621" w:rsidRDefault="00B966E3" w:rsidP="009B65D5">
      <w:pPr>
        <w:spacing w:after="0"/>
        <w:ind w:left="0" w:right="0" w:firstLine="0"/>
      </w:pPr>
    </w:p>
    <w:p w14:paraId="02C85549" w14:textId="02077047" w:rsidR="00516699" w:rsidRPr="00644939" w:rsidRDefault="00B966E3" w:rsidP="00FA1B33">
      <w:pPr>
        <w:spacing w:after="0"/>
        <w:ind w:left="0" w:right="0" w:firstLine="709"/>
        <w:rPr>
          <w:b/>
        </w:rPr>
      </w:pPr>
      <w:bookmarkStart w:id="16" w:name="_Toc167920385"/>
      <w:r w:rsidRPr="00644939">
        <w:rPr>
          <w:b/>
        </w:rPr>
        <w:t>3.1.2</w:t>
      </w:r>
      <w:r w:rsidR="009B65D5" w:rsidRPr="00293A42">
        <w:rPr>
          <w:b/>
        </w:rPr>
        <w:t xml:space="preserve"> </w:t>
      </w:r>
      <w:r w:rsidRPr="00644939">
        <w:rPr>
          <w:b/>
        </w:rPr>
        <w:t xml:space="preserve"> </w:t>
      </w:r>
      <w:r w:rsidR="00D63D6D">
        <w:rPr>
          <w:b/>
        </w:rPr>
        <w:t>Ш</w:t>
      </w:r>
      <w:r w:rsidR="00D63D6D" w:rsidRPr="00644939">
        <w:rPr>
          <w:b/>
        </w:rPr>
        <w:t>у және діріл</w:t>
      </w:r>
      <w:bookmarkEnd w:id="16"/>
    </w:p>
    <w:p w14:paraId="5A7C752F" w14:textId="77777777" w:rsidR="002D418D" w:rsidRPr="00644939" w:rsidRDefault="002D418D" w:rsidP="00C060C1">
      <w:pPr>
        <w:spacing w:after="0"/>
        <w:ind w:left="0" w:right="0" w:firstLine="709"/>
      </w:pPr>
    </w:p>
    <w:p w14:paraId="73A87799" w14:textId="77777777" w:rsidR="00580AE2" w:rsidRPr="00644939" w:rsidRDefault="00C060C1" w:rsidP="00C060C1">
      <w:pPr>
        <w:spacing w:after="0"/>
        <w:ind w:left="0" w:right="0" w:firstLine="709"/>
      </w:pPr>
      <w:r w:rsidRPr="00644939">
        <w:t xml:space="preserve">Шудың ластануы еңбек жағдайына теріс әсер етіп, адам ағзасына зиянды әсер етеді. </w:t>
      </w:r>
    </w:p>
    <w:p w14:paraId="21010C2A" w14:textId="77777777" w:rsidR="00580AE2" w:rsidRPr="00644939" w:rsidRDefault="00C060C1" w:rsidP="00C060C1">
      <w:pPr>
        <w:spacing w:after="0"/>
        <w:ind w:left="0" w:right="0" w:firstLine="709"/>
      </w:pPr>
      <w:r w:rsidRPr="00644939">
        <w:t xml:space="preserve">Шудың ұзақ әсеріне ұшыраған операциялық персонал ашушаңдық, бас ауруы, бас айналу, есте сақтау қабілетінің төмендеуі, шаршаудың жоғарылауы, тәбеттің төмендеуі, құлақ ауруы және т.б. болуы мүмкін. </w:t>
      </w:r>
    </w:p>
    <w:p w14:paraId="403C6A2B" w14:textId="4CC2355B" w:rsidR="00580AE2" w:rsidRPr="00644939" w:rsidRDefault="00C060C1" w:rsidP="00C060C1">
      <w:pPr>
        <w:spacing w:after="0"/>
        <w:ind w:left="0" w:right="0" w:firstLine="709"/>
      </w:pPr>
      <w:r w:rsidRPr="00644939">
        <w:t xml:space="preserve">Адам ағзасының бірқатар органдары мен жүйелерінің жұмысындағы </w:t>
      </w:r>
      <w:r w:rsidR="00B77987" w:rsidRPr="00644939">
        <w:t>мұндағы</w:t>
      </w:r>
      <w:r w:rsidR="00B77987" w:rsidRPr="00B77987">
        <w:t xml:space="preserve"> </w:t>
      </w:r>
      <w:r w:rsidRPr="00644939">
        <w:t xml:space="preserve">жағымсыз өзгерістерді тудыруы мүмкін. адамның эмоционалды күйде күйзеліс деңгейіне дейін. </w:t>
      </w:r>
    </w:p>
    <w:p w14:paraId="68C1D553" w14:textId="77777777" w:rsidR="00580AE2" w:rsidRPr="00644939" w:rsidRDefault="00C060C1" w:rsidP="00C060C1">
      <w:pPr>
        <w:spacing w:after="0"/>
        <w:ind w:left="0" w:right="0" w:firstLine="709"/>
      </w:pPr>
      <w:r w:rsidRPr="00644939">
        <w:t xml:space="preserve">Шудың әсерінен зейіннің шоғырлануы төмендейді, физиологиялық функциялар бұзылады, энергия шығындары мен жүйке-психикалық стресстің артуына байланысты шаршау пайда болады, сөйлеу коммутациясы нашарлайды. </w:t>
      </w:r>
    </w:p>
    <w:p w14:paraId="6F21CBF5" w14:textId="77777777" w:rsidR="00516699" w:rsidRPr="00644939" w:rsidRDefault="00C060C1" w:rsidP="00C060C1">
      <w:pPr>
        <w:spacing w:after="0"/>
        <w:ind w:left="0" w:right="0" w:firstLine="709"/>
      </w:pPr>
      <w:r w:rsidRPr="00644939">
        <w:t>Мұның бәрі адамның өнімділігі мен өнімділігін, жұмыс сапасы мен қауіпсіздігін төмендетеді. Адамның есту қабілетіне қатты шудың ұзақ әсер етуі (80 дБ(А) жоғары) есту қабілетінің жартылай немесе толық жоғалуына әкеледі.</w:t>
      </w:r>
    </w:p>
    <w:p w14:paraId="72D9D205" w14:textId="2716CAE4" w:rsidR="00D3314F" w:rsidRDefault="00D3314F" w:rsidP="00C060C1">
      <w:pPr>
        <w:spacing w:after="0"/>
        <w:ind w:left="0" w:right="0" w:firstLine="709"/>
      </w:pPr>
      <w:r>
        <w:t>Сорғы станцияларында қалдықтардың пайда болуын азайту үшін жаңартылған технологиялар мен процестерді қолдану. Бұл әдістер суды және басқа да шикізат ресурстарын тиімді пайдалануды қамтамасыз етуге көмектеседі.</w:t>
      </w:r>
      <w:r w:rsidRPr="00D3314F">
        <w:t xml:space="preserve"> </w:t>
      </w:r>
      <w:r>
        <w:t>Су сияқты ресурстарды қайта өңдеу және қайта пайдалану арқылы жұмыс орнындағы экологиялық жүктемені азайту. Бұл сорғы станциялары үшін айрықша маңызды, өйткені олар көп мөлшерде суды пайдаланады.</w:t>
      </w:r>
      <w:r w:rsidRPr="00D3314F">
        <w:t xml:space="preserve"> </w:t>
      </w:r>
      <w:r>
        <w:t>Жаңа және жетілдірілген технологияларды қолдану арқылы қоршаған ортаға зиянды заттардың шығарындыларын азайту. Мысалы, энергия тиімділігі жоғары қозғалтқыштар мен сорғыларды орнату.</w:t>
      </w:r>
    </w:p>
    <w:p w14:paraId="2EE80AA8" w14:textId="77777777" w:rsidR="00CA3F43" w:rsidRDefault="00CA3F43" w:rsidP="00CA3F43">
      <w:pPr>
        <w:spacing w:after="0"/>
        <w:ind w:left="0" w:right="0" w:firstLine="709"/>
      </w:pPr>
      <w:r w:rsidRPr="00644939">
        <w:t>3.3-кестеде денсаулықты сақтауға және өнімділікке қатысты қауіпсіз болып табылатын жұмыстың ауырлығы мен қарқындылығы санатына байланысты ең жоғары дыбыс деңгейлері көрсетілген.</w:t>
      </w:r>
    </w:p>
    <w:p w14:paraId="0A26A657" w14:textId="368583E9" w:rsidR="00E6498C" w:rsidRPr="00644939" w:rsidRDefault="00E6498C" w:rsidP="00CA3F43">
      <w:pPr>
        <w:spacing w:after="0"/>
        <w:ind w:left="0" w:right="0" w:firstLine="0"/>
        <w:jc w:val="left"/>
      </w:pPr>
    </w:p>
    <w:p w14:paraId="22D62997" w14:textId="53EE71AC" w:rsidR="00516699" w:rsidRPr="00FA1B33" w:rsidRDefault="00DF7B18" w:rsidP="006277C7">
      <w:pPr>
        <w:spacing w:after="0"/>
        <w:ind w:left="0" w:right="0" w:firstLine="0"/>
      </w:pPr>
      <w:r w:rsidRPr="00644939">
        <w:lastRenderedPageBreak/>
        <w:t>3.</w:t>
      </w:r>
      <w:r w:rsidRPr="00DF7B18">
        <w:t>3-к</w:t>
      </w:r>
      <w:r w:rsidRPr="00644939">
        <w:t>есте</w:t>
      </w:r>
      <w:r w:rsidRPr="00DF7B18">
        <w:t xml:space="preserve"> </w:t>
      </w:r>
      <w:r w:rsidR="00C060C1" w:rsidRPr="00644939">
        <w:t>– Жұмыс орындарындағы дыбыс деңгейін шектеу, дБ [23]</w:t>
      </w:r>
    </w:p>
    <w:p w14:paraId="6482B93E" w14:textId="77777777" w:rsidR="00B966E3" w:rsidRPr="00FA1B33" w:rsidRDefault="00B966E3" w:rsidP="00C060C1">
      <w:pPr>
        <w:spacing w:after="0"/>
        <w:ind w:left="0" w:right="0" w:firstLine="709"/>
      </w:pPr>
    </w:p>
    <w:tbl>
      <w:tblPr>
        <w:tblStyle w:val="TableGrid"/>
        <w:tblW w:w="9499" w:type="dxa"/>
        <w:jc w:val="right"/>
        <w:tblInd w:w="0" w:type="dxa"/>
        <w:tblCellMar>
          <w:left w:w="12" w:type="dxa"/>
          <w:right w:w="23" w:type="dxa"/>
        </w:tblCellMar>
        <w:tblLook w:val="04A0" w:firstRow="1" w:lastRow="0" w:firstColumn="1" w:lastColumn="0" w:noHBand="0" w:noVBand="1"/>
      </w:tblPr>
      <w:tblGrid>
        <w:gridCol w:w="3346"/>
        <w:gridCol w:w="1260"/>
        <w:gridCol w:w="1409"/>
        <w:gridCol w:w="1541"/>
        <w:gridCol w:w="1943"/>
      </w:tblGrid>
      <w:tr w:rsidR="00516699" w:rsidRPr="00644939" w14:paraId="5B9BFA3C" w14:textId="77777777" w:rsidTr="00CA3F43">
        <w:trPr>
          <w:trHeight w:val="362"/>
          <w:jc w:val="right"/>
        </w:trPr>
        <w:tc>
          <w:tcPr>
            <w:tcW w:w="3346" w:type="dxa"/>
            <w:vMerge w:val="restart"/>
            <w:tcBorders>
              <w:top w:val="single" w:sz="4" w:space="0" w:color="000000"/>
              <w:left w:val="single" w:sz="4" w:space="0" w:color="000000"/>
              <w:bottom w:val="double" w:sz="4" w:space="0" w:color="000000"/>
              <w:right w:val="single" w:sz="4" w:space="0" w:color="000000"/>
            </w:tcBorders>
            <w:vAlign w:val="center"/>
          </w:tcPr>
          <w:p w14:paraId="0D06586E" w14:textId="77777777" w:rsidR="00516699" w:rsidRPr="00644939" w:rsidRDefault="00C060C1" w:rsidP="006277C7">
            <w:pPr>
              <w:spacing w:after="0"/>
              <w:ind w:left="0" w:right="0" w:firstLine="0"/>
              <w:jc w:val="center"/>
            </w:pPr>
            <w:r w:rsidRPr="00644939">
              <w:t>Еңбек қарқындылығы категориясы</w:t>
            </w:r>
          </w:p>
        </w:tc>
        <w:tc>
          <w:tcPr>
            <w:tcW w:w="6153" w:type="dxa"/>
            <w:gridSpan w:val="4"/>
            <w:tcBorders>
              <w:top w:val="single" w:sz="4" w:space="0" w:color="000000"/>
              <w:left w:val="single" w:sz="4" w:space="0" w:color="000000"/>
              <w:bottom w:val="single" w:sz="4" w:space="0" w:color="000000"/>
              <w:right w:val="single" w:sz="4" w:space="0" w:color="000000"/>
            </w:tcBorders>
          </w:tcPr>
          <w:p w14:paraId="477B2DE1" w14:textId="77777777" w:rsidR="00516699" w:rsidRPr="00644939" w:rsidRDefault="00C060C1" w:rsidP="006277C7">
            <w:pPr>
              <w:spacing w:after="0"/>
              <w:ind w:left="0" w:right="0" w:firstLine="0"/>
              <w:jc w:val="center"/>
            </w:pPr>
            <w:r w:rsidRPr="00644939">
              <w:t>Еңбек ауырлық категориясы</w:t>
            </w:r>
          </w:p>
        </w:tc>
      </w:tr>
      <w:tr w:rsidR="00516699" w:rsidRPr="00644939" w14:paraId="40EA447A" w14:textId="77777777" w:rsidTr="00CA3F43">
        <w:trPr>
          <w:trHeight w:val="703"/>
          <w:jc w:val="right"/>
        </w:trPr>
        <w:tc>
          <w:tcPr>
            <w:tcW w:w="0" w:type="auto"/>
            <w:vMerge/>
            <w:tcBorders>
              <w:top w:val="nil"/>
              <w:left w:val="single" w:sz="4" w:space="0" w:color="000000"/>
              <w:bottom w:val="double" w:sz="4" w:space="0" w:color="000000"/>
              <w:right w:val="single" w:sz="4" w:space="0" w:color="000000"/>
            </w:tcBorders>
          </w:tcPr>
          <w:p w14:paraId="09DBC669" w14:textId="77777777" w:rsidR="00516699" w:rsidRPr="00644939" w:rsidRDefault="00516699" w:rsidP="006277C7">
            <w:pPr>
              <w:spacing w:after="0"/>
              <w:ind w:left="0" w:right="0" w:firstLine="0"/>
              <w:jc w:val="center"/>
            </w:pPr>
          </w:p>
        </w:tc>
        <w:tc>
          <w:tcPr>
            <w:tcW w:w="1260" w:type="dxa"/>
            <w:tcBorders>
              <w:top w:val="single" w:sz="4" w:space="0" w:color="000000"/>
              <w:left w:val="single" w:sz="4" w:space="0" w:color="000000"/>
              <w:bottom w:val="double" w:sz="4" w:space="0" w:color="000000"/>
              <w:right w:val="single" w:sz="4" w:space="0" w:color="000000"/>
            </w:tcBorders>
          </w:tcPr>
          <w:p w14:paraId="4F57723A" w14:textId="595367EC" w:rsidR="00516699" w:rsidRPr="00644939" w:rsidRDefault="00516699" w:rsidP="006277C7">
            <w:pPr>
              <w:spacing w:after="0"/>
              <w:ind w:left="0" w:right="0" w:firstLine="0"/>
              <w:jc w:val="center"/>
            </w:pPr>
          </w:p>
          <w:p w14:paraId="68C5EADE" w14:textId="77777777" w:rsidR="00516699" w:rsidRPr="00644939" w:rsidRDefault="00C060C1" w:rsidP="006277C7">
            <w:pPr>
              <w:spacing w:after="0"/>
              <w:ind w:left="0" w:right="0" w:firstLine="0"/>
              <w:jc w:val="center"/>
            </w:pPr>
            <w:r w:rsidRPr="00644939">
              <w:t>I. Оңай</w:t>
            </w:r>
          </w:p>
        </w:tc>
        <w:tc>
          <w:tcPr>
            <w:tcW w:w="1409" w:type="dxa"/>
            <w:tcBorders>
              <w:top w:val="single" w:sz="4" w:space="0" w:color="000000"/>
              <w:left w:val="single" w:sz="4" w:space="0" w:color="000000"/>
              <w:bottom w:val="double" w:sz="4" w:space="0" w:color="000000"/>
              <w:right w:val="single" w:sz="4" w:space="0" w:color="000000"/>
            </w:tcBorders>
            <w:vAlign w:val="center"/>
          </w:tcPr>
          <w:p w14:paraId="1ECC39C0" w14:textId="77777777" w:rsidR="00DF7B18" w:rsidRDefault="00DF7B18" w:rsidP="006277C7">
            <w:pPr>
              <w:spacing w:after="0"/>
              <w:ind w:left="0" w:right="0" w:firstLine="0"/>
              <w:jc w:val="center"/>
              <w:rPr>
                <w:lang w:val="ru-RU"/>
              </w:rPr>
            </w:pPr>
          </w:p>
          <w:p w14:paraId="0BD031A6" w14:textId="2741B512" w:rsidR="00516699" w:rsidRPr="00644939" w:rsidRDefault="00C060C1" w:rsidP="006277C7">
            <w:pPr>
              <w:spacing w:after="0"/>
              <w:ind w:left="0" w:right="0" w:firstLine="0"/>
              <w:jc w:val="center"/>
            </w:pPr>
            <w:r w:rsidRPr="00644939">
              <w:t>II. Орташа</w:t>
            </w:r>
          </w:p>
        </w:tc>
        <w:tc>
          <w:tcPr>
            <w:tcW w:w="1541" w:type="dxa"/>
            <w:tcBorders>
              <w:top w:val="single" w:sz="4" w:space="0" w:color="000000"/>
              <w:left w:val="single" w:sz="4" w:space="0" w:color="000000"/>
              <w:bottom w:val="double" w:sz="4" w:space="0" w:color="000000"/>
              <w:right w:val="single" w:sz="4" w:space="0" w:color="000000"/>
            </w:tcBorders>
            <w:vAlign w:val="center"/>
          </w:tcPr>
          <w:p w14:paraId="1BA1BFA4" w14:textId="77777777" w:rsidR="00DF7B18" w:rsidRDefault="00DF7B18" w:rsidP="006277C7">
            <w:pPr>
              <w:spacing w:after="0"/>
              <w:ind w:left="0" w:right="0" w:firstLine="0"/>
              <w:jc w:val="center"/>
              <w:rPr>
                <w:lang w:val="ru-RU"/>
              </w:rPr>
            </w:pPr>
          </w:p>
          <w:p w14:paraId="4D0D6F77" w14:textId="5F1DF736" w:rsidR="00516699" w:rsidRPr="00644939" w:rsidRDefault="00C060C1" w:rsidP="006277C7">
            <w:pPr>
              <w:spacing w:after="0"/>
              <w:ind w:left="0" w:right="0" w:firstLine="0"/>
              <w:jc w:val="center"/>
            </w:pPr>
            <w:r w:rsidRPr="00644939">
              <w:t>III. Ауыр</w:t>
            </w:r>
          </w:p>
        </w:tc>
        <w:tc>
          <w:tcPr>
            <w:tcW w:w="1942" w:type="dxa"/>
            <w:tcBorders>
              <w:top w:val="single" w:sz="4" w:space="0" w:color="000000"/>
              <w:left w:val="single" w:sz="4" w:space="0" w:color="000000"/>
              <w:bottom w:val="double" w:sz="4" w:space="0" w:color="000000"/>
              <w:right w:val="single" w:sz="4" w:space="0" w:color="000000"/>
            </w:tcBorders>
          </w:tcPr>
          <w:p w14:paraId="2B07A3A7" w14:textId="77777777" w:rsidR="00DF7B18" w:rsidRDefault="00DF7B18" w:rsidP="006277C7">
            <w:pPr>
              <w:spacing w:after="0"/>
              <w:ind w:left="0" w:right="0" w:firstLine="0"/>
              <w:jc w:val="center"/>
              <w:rPr>
                <w:lang w:val="ru-RU"/>
              </w:rPr>
            </w:pPr>
          </w:p>
          <w:p w14:paraId="177A10FC" w14:textId="604AA778" w:rsidR="00516699" w:rsidRPr="00644939" w:rsidRDefault="00C060C1" w:rsidP="006277C7">
            <w:pPr>
              <w:spacing w:after="0"/>
              <w:ind w:left="0" w:right="0" w:firstLine="0"/>
              <w:jc w:val="center"/>
            </w:pPr>
            <w:r w:rsidRPr="00644939">
              <w:t>IV. Өте ауыр</w:t>
            </w:r>
          </w:p>
        </w:tc>
      </w:tr>
      <w:tr w:rsidR="00516699" w:rsidRPr="00644939" w14:paraId="3511A2DC" w14:textId="77777777" w:rsidTr="00CA3F43">
        <w:trPr>
          <w:trHeight w:val="363"/>
          <w:jc w:val="right"/>
        </w:trPr>
        <w:tc>
          <w:tcPr>
            <w:tcW w:w="3346" w:type="dxa"/>
            <w:tcBorders>
              <w:top w:val="double" w:sz="4" w:space="0" w:color="000000"/>
              <w:left w:val="single" w:sz="4" w:space="0" w:color="000000"/>
              <w:bottom w:val="single" w:sz="4" w:space="0" w:color="000000"/>
              <w:right w:val="single" w:sz="4" w:space="0" w:color="000000"/>
            </w:tcBorders>
          </w:tcPr>
          <w:p w14:paraId="7651C73F" w14:textId="77777777" w:rsidR="00516699" w:rsidRPr="00644939" w:rsidRDefault="00C060C1" w:rsidP="00580AE2">
            <w:pPr>
              <w:spacing w:after="0"/>
              <w:ind w:left="0" w:right="0" w:firstLine="0"/>
              <w:jc w:val="left"/>
            </w:pPr>
            <w:r w:rsidRPr="00644939">
              <w:t>I. Төмен кернеу</w:t>
            </w:r>
          </w:p>
        </w:tc>
        <w:tc>
          <w:tcPr>
            <w:tcW w:w="1260" w:type="dxa"/>
            <w:tcBorders>
              <w:top w:val="double" w:sz="4" w:space="0" w:color="000000"/>
              <w:left w:val="single" w:sz="4" w:space="0" w:color="000000"/>
              <w:bottom w:val="single" w:sz="4" w:space="0" w:color="000000"/>
              <w:right w:val="single" w:sz="4" w:space="0" w:color="000000"/>
            </w:tcBorders>
          </w:tcPr>
          <w:p w14:paraId="3A55AE4E" w14:textId="77777777" w:rsidR="00516699" w:rsidRPr="00644939" w:rsidRDefault="00C060C1" w:rsidP="00DF7B18">
            <w:pPr>
              <w:spacing w:after="0"/>
              <w:ind w:left="0" w:right="0" w:firstLine="0"/>
              <w:jc w:val="center"/>
            </w:pPr>
            <w:r w:rsidRPr="00644939">
              <w:t>80</w:t>
            </w:r>
          </w:p>
        </w:tc>
        <w:tc>
          <w:tcPr>
            <w:tcW w:w="1409" w:type="dxa"/>
            <w:tcBorders>
              <w:top w:val="double" w:sz="4" w:space="0" w:color="000000"/>
              <w:left w:val="single" w:sz="4" w:space="0" w:color="000000"/>
              <w:bottom w:val="single" w:sz="4" w:space="0" w:color="000000"/>
              <w:right w:val="single" w:sz="4" w:space="0" w:color="000000"/>
            </w:tcBorders>
          </w:tcPr>
          <w:p w14:paraId="040CA7E7" w14:textId="77777777" w:rsidR="00516699" w:rsidRPr="00644939" w:rsidRDefault="00C060C1" w:rsidP="00DF7B18">
            <w:pPr>
              <w:spacing w:after="0"/>
              <w:ind w:left="0" w:right="0" w:firstLine="0"/>
              <w:jc w:val="center"/>
            </w:pPr>
            <w:r w:rsidRPr="00644939">
              <w:t>80</w:t>
            </w:r>
          </w:p>
        </w:tc>
        <w:tc>
          <w:tcPr>
            <w:tcW w:w="1541" w:type="dxa"/>
            <w:tcBorders>
              <w:top w:val="double" w:sz="4" w:space="0" w:color="000000"/>
              <w:left w:val="single" w:sz="4" w:space="0" w:color="000000"/>
              <w:bottom w:val="single" w:sz="4" w:space="0" w:color="000000"/>
              <w:right w:val="single" w:sz="4" w:space="0" w:color="000000"/>
            </w:tcBorders>
          </w:tcPr>
          <w:p w14:paraId="7491F9EB" w14:textId="77777777" w:rsidR="00516699" w:rsidRPr="00644939" w:rsidRDefault="00C060C1" w:rsidP="00DF7B18">
            <w:pPr>
              <w:spacing w:after="0"/>
              <w:ind w:left="0" w:right="0" w:firstLine="0"/>
              <w:jc w:val="center"/>
            </w:pPr>
            <w:r w:rsidRPr="00644939">
              <w:t>75</w:t>
            </w:r>
          </w:p>
        </w:tc>
        <w:tc>
          <w:tcPr>
            <w:tcW w:w="1942" w:type="dxa"/>
            <w:tcBorders>
              <w:top w:val="double" w:sz="4" w:space="0" w:color="000000"/>
              <w:left w:val="single" w:sz="4" w:space="0" w:color="000000"/>
              <w:bottom w:val="single" w:sz="4" w:space="0" w:color="000000"/>
              <w:right w:val="single" w:sz="4" w:space="0" w:color="000000"/>
            </w:tcBorders>
          </w:tcPr>
          <w:p w14:paraId="1F2DA4A2" w14:textId="77777777" w:rsidR="00516699" w:rsidRPr="00644939" w:rsidRDefault="00C060C1" w:rsidP="00DF7B18">
            <w:pPr>
              <w:spacing w:after="0"/>
              <w:ind w:left="0" w:right="0" w:firstLine="0"/>
              <w:jc w:val="center"/>
            </w:pPr>
            <w:r w:rsidRPr="00644939">
              <w:t>75</w:t>
            </w:r>
          </w:p>
        </w:tc>
      </w:tr>
      <w:tr w:rsidR="00516699" w:rsidRPr="00644939" w14:paraId="241D221E" w14:textId="77777777" w:rsidTr="00CA3F43">
        <w:trPr>
          <w:trHeight w:val="362"/>
          <w:jc w:val="right"/>
        </w:trPr>
        <w:tc>
          <w:tcPr>
            <w:tcW w:w="3346" w:type="dxa"/>
            <w:tcBorders>
              <w:top w:val="single" w:sz="4" w:space="0" w:color="000000"/>
              <w:left w:val="single" w:sz="4" w:space="0" w:color="000000"/>
              <w:bottom w:val="single" w:sz="4" w:space="0" w:color="000000"/>
              <w:right w:val="single" w:sz="4" w:space="0" w:color="000000"/>
            </w:tcBorders>
          </w:tcPr>
          <w:p w14:paraId="00A19AC2" w14:textId="77777777" w:rsidR="00516699" w:rsidRPr="00644939" w:rsidRDefault="00C060C1" w:rsidP="00580AE2">
            <w:pPr>
              <w:spacing w:after="0"/>
              <w:ind w:left="0" w:right="0" w:firstLine="0"/>
            </w:pPr>
            <w:r w:rsidRPr="00644939">
              <w:t>II. Орташа күйзеліс</w:t>
            </w:r>
          </w:p>
        </w:tc>
        <w:tc>
          <w:tcPr>
            <w:tcW w:w="1260" w:type="dxa"/>
            <w:tcBorders>
              <w:top w:val="single" w:sz="4" w:space="0" w:color="000000"/>
              <w:left w:val="single" w:sz="4" w:space="0" w:color="000000"/>
              <w:bottom w:val="single" w:sz="4" w:space="0" w:color="000000"/>
              <w:right w:val="single" w:sz="4" w:space="0" w:color="000000"/>
            </w:tcBorders>
          </w:tcPr>
          <w:p w14:paraId="52BAA6DE" w14:textId="77777777" w:rsidR="00516699" w:rsidRPr="00644939" w:rsidRDefault="00C060C1" w:rsidP="00DF7B18">
            <w:pPr>
              <w:spacing w:after="0"/>
              <w:ind w:left="0" w:right="0" w:firstLine="0"/>
              <w:jc w:val="center"/>
            </w:pPr>
            <w:r w:rsidRPr="00644939">
              <w:t>70</w:t>
            </w:r>
          </w:p>
        </w:tc>
        <w:tc>
          <w:tcPr>
            <w:tcW w:w="1409" w:type="dxa"/>
            <w:tcBorders>
              <w:top w:val="single" w:sz="4" w:space="0" w:color="000000"/>
              <w:left w:val="single" w:sz="4" w:space="0" w:color="000000"/>
              <w:bottom w:val="single" w:sz="4" w:space="0" w:color="000000"/>
              <w:right w:val="single" w:sz="4" w:space="0" w:color="000000"/>
            </w:tcBorders>
          </w:tcPr>
          <w:p w14:paraId="5DA07ACC" w14:textId="77777777" w:rsidR="00516699" w:rsidRPr="00644939" w:rsidRDefault="00C060C1" w:rsidP="00DF7B18">
            <w:pPr>
              <w:spacing w:after="0"/>
              <w:ind w:left="0" w:right="0" w:firstLine="0"/>
              <w:jc w:val="center"/>
            </w:pPr>
            <w:r w:rsidRPr="00644939">
              <w:t>70</w:t>
            </w:r>
          </w:p>
        </w:tc>
        <w:tc>
          <w:tcPr>
            <w:tcW w:w="1541" w:type="dxa"/>
            <w:tcBorders>
              <w:top w:val="single" w:sz="4" w:space="0" w:color="000000"/>
              <w:left w:val="single" w:sz="4" w:space="0" w:color="000000"/>
              <w:bottom w:val="single" w:sz="4" w:space="0" w:color="000000"/>
              <w:right w:val="single" w:sz="4" w:space="0" w:color="000000"/>
            </w:tcBorders>
          </w:tcPr>
          <w:p w14:paraId="7093DBD8" w14:textId="77777777" w:rsidR="00516699" w:rsidRPr="00644939" w:rsidRDefault="00C060C1" w:rsidP="00DF7B18">
            <w:pPr>
              <w:spacing w:after="0"/>
              <w:ind w:left="0" w:right="0" w:firstLine="0"/>
              <w:jc w:val="center"/>
            </w:pPr>
            <w:r w:rsidRPr="00644939">
              <w:t>65</w:t>
            </w:r>
          </w:p>
        </w:tc>
        <w:tc>
          <w:tcPr>
            <w:tcW w:w="1942" w:type="dxa"/>
            <w:tcBorders>
              <w:top w:val="single" w:sz="4" w:space="0" w:color="000000"/>
              <w:left w:val="single" w:sz="4" w:space="0" w:color="000000"/>
              <w:bottom w:val="single" w:sz="4" w:space="0" w:color="000000"/>
              <w:right w:val="single" w:sz="4" w:space="0" w:color="000000"/>
            </w:tcBorders>
          </w:tcPr>
          <w:p w14:paraId="7365D158" w14:textId="77777777" w:rsidR="00516699" w:rsidRPr="00644939" w:rsidRDefault="00C060C1" w:rsidP="00DF7B18">
            <w:pPr>
              <w:spacing w:after="0"/>
              <w:ind w:left="0" w:right="0" w:firstLine="0"/>
              <w:jc w:val="center"/>
            </w:pPr>
            <w:r w:rsidRPr="00644939">
              <w:t>65</w:t>
            </w:r>
          </w:p>
        </w:tc>
      </w:tr>
      <w:tr w:rsidR="00516699" w:rsidRPr="00644939" w14:paraId="15FA6EA5" w14:textId="77777777" w:rsidTr="00CA3F43">
        <w:trPr>
          <w:trHeight w:val="360"/>
          <w:jc w:val="right"/>
        </w:trPr>
        <w:tc>
          <w:tcPr>
            <w:tcW w:w="3346" w:type="dxa"/>
            <w:tcBorders>
              <w:top w:val="single" w:sz="4" w:space="0" w:color="000000"/>
              <w:left w:val="single" w:sz="4" w:space="0" w:color="000000"/>
              <w:bottom w:val="single" w:sz="4" w:space="0" w:color="000000"/>
              <w:right w:val="single" w:sz="4" w:space="0" w:color="000000"/>
            </w:tcBorders>
          </w:tcPr>
          <w:p w14:paraId="0CB2AA33" w14:textId="77777777" w:rsidR="00516699" w:rsidRPr="00644939" w:rsidRDefault="00C060C1" w:rsidP="00580AE2">
            <w:pPr>
              <w:spacing w:after="0"/>
              <w:ind w:left="0" w:right="0" w:firstLine="0"/>
              <w:jc w:val="left"/>
            </w:pPr>
            <w:r w:rsidRPr="00644939">
              <w:t>III. Кернеу</w:t>
            </w:r>
          </w:p>
        </w:tc>
        <w:tc>
          <w:tcPr>
            <w:tcW w:w="1260" w:type="dxa"/>
            <w:tcBorders>
              <w:top w:val="single" w:sz="4" w:space="0" w:color="000000"/>
              <w:left w:val="single" w:sz="4" w:space="0" w:color="000000"/>
              <w:bottom w:val="single" w:sz="4" w:space="0" w:color="000000"/>
              <w:right w:val="single" w:sz="4" w:space="0" w:color="000000"/>
            </w:tcBorders>
          </w:tcPr>
          <w:p w14:paraId="3D381D13" w14:textId="77777777" w:rsidR="00516699" w:rsidRPr="00644939" w:rsidRDefault="00C060C1" w:rsidP="00DF7B18">
            <w:pPr>
              <w:spacing w:after="0"/>
              <w:ind w:left="0" w:right="0" w:firstLine="0"/>
              <w:jc w:val="center"/>
            </w:pPr>
            <w:r w:rsidRPr="00644939">
              <w:t>60</w:t>
            </w:r>
          </w:p>
        </w:tc>
        <w:tc>
          <w:tcPr>
            <w:tcW w:w="1409" w:type="dxa"/>
            <w:tcBorders>
              <w:top w:val="single" w:sz="4" w:space="0" w:color="000000"/>
              <w:left w:val="single" w:sz="4" w:space="0" w:color="000000"/>
              <w:bottom w:val="single" w:sz="4" w:space="0" w:color="000000"/>
              <w:right w:val="single" w:sz="4" w:space="0" w:color="000000"/>
            </w:tcBorders>
          </w:tcPr>
          <w:p w14:paraId="2CC044BC" w14:textId="77777777" w:rsidR="00516699" w:rsidRPr="00644939" w:rsidRDefault="00C060C1" w:rsidP="00DF7B18">
            <w:pPr>
              <w:spacing w:after="0"/>
              <w:ind w:left="0" w:right="0" w:firstLine="0"/>
              <w:jc w:val="center"/>
            </w:pPr>
            <w:r w:rsidRPr="00644939">
              <w:t>60</w:t>
            </w:r>
          </w:p>
        </w:tc>
        <w:tc>
          <w:tcPr>
            <w:tcW w:w="1541" w:type="dxa"/>
            <w:tcBorders>
              <w:top w:val="single" w:sz="4" w:space="0" w:color="000000"/>
              <w:left w:val="single" w:sz="4" w:space="0" w:color="000000"/>
              <w:bottom w:val="single" w:sz="4" w:space="0" w:color="000000"/>
              <w:right w:val="single" w:sz="4" w:space="0" w:color="000000"/>
            </w:tcBorders>
          </w:tcPr>
          <w:p w14:paraId="6719AA2D" w14:textId="77777777" w:rsidR="00516699" w:rsidRPr="00644939" w:rsidRDefault="00C060C1" w:rsidP="00DF7B18">
            <w:pPr>
              <w:spacing w:after="0"/>
              <w:ind w:left="0" w:right="0" w:firstLine="0"/>
              <w:jc w:val="center"/>
            </w:pPr>
            <w:r w:rsidRPr="00644939">
              <w:t>-</w:t>
            </w:r>
          </w:p>
        </w:tc>
        <w:tc>
          <w:tcPr>
            <w:tcW w:w="1942" w:type="dxa"/>
            <w:tcBorders>
              <w:top w:val="single" w:sz="4" w:space="0" w:color="000000"/>
              <w:left w:val="single" w:sz="4" w:space="0" w:color="000000"/>
              <w:bottom w:val="single" w:sz="4" w:space="0" w:color="000000"/>
              <w:right w:val="single" w:sz="4" w:space="0" w:color="000000"/>
            </w:tcBorders>
          </w:tcPr>
          <w:p w14:paraId="5EA25DEE" w14:textId="77777777" w:rsidR="00516699" w:rsidRPr="00644939" w:rsidRDefault="00C060C1" w:rsidP="00DF7B18">
            <w:pPr>
              <w:spacing w:after="0"/>
              <w:ind w:left="0" w:right="0" w:firstLine="0"/>
              <w:jc w:val="center"/>
            </w:pPr>
            <w:r w:rsidRPr="00644939">
              <w:t>-</w:t>
            </w:r>
          </w:p>
        </w:tc>
      </w:tr>
      <w:tr w:rsidR="00516699" w:rsidRPr="00644939" w14:paraId="28262980" w14:textId="77777777" w:rsidTr="00CA3F43">
        <w:trPr>
          <w:trHeight w:val="362"/>
          <w:jc w:val="right"/>
        </w:trPr>
        <w:tc>
          <w:tcPr>
            <w:tcW w:w="3346" w:type="dxa"/>
            <w:tcBorders>
              <w:top w:val="single" w:sz="4" w:space="0" w:color="000000"/>
              <w:left w:val="single" w:sz="4" w:space="0" w:color="000000"/>
              <w:bottom w:val="single" w:sz="4" w:space="0" w:color="000000"/>
              <w:right w:val="single" w:sz="4" w:space="0" w:color="000000"/>
            </w:tcBorders>
          </w:tcPr>
          <w:p w14:paraId="43737B18" w14:textId="77777777" w:rsidR="00516699" w:rsidRPr="00644939" w:rsidRDefault="00C060C1" w:rsidP="00580AE2">
            <w:pPr>
              <w:spacing w:after="0"/>
              <w:ind w:left="0" w:right="0" w:firstLine="0"/>
              <w:jc w:val="left"/>
            </w:pPr>
            <w:r w:rsidRPr="00644939">
              <w:t>IV. Өте шиеленісті</w:t>
            </w:r>
          </w:p>
        </w:tc>
        <w:tc>
          <w:tcPr>
            <w:tcW w:w="1260" w:type="dxa"/>
            <w:tcBorders>
              <w:top w:val="single" w:sz="4" w:space="0" w:color="000000"/>
              <w:left w:val="single" w:sz="4" w:space="0" w:color="000000"/>
              <w:bottom w:val="single" w:sz="4" w:space="0" w:color="000000"/>
              <w:right w:val="single" w:sz="4" w:space="0" w:color="000000"/>
            </w:tcBorders>
          </w:tcPr>
          <w:p w14:paraId="404628AD" w14:textId="77777777" w:rsidR="00516699" w:rsidRPr="00644939" w:rsidRDefault="00C060C1" w:rsidP="00DF7B18">
            <w:pPr>
              <w:spacing w:after="0"/>
              <w:ind w:left="0" w:right="0" w:firstLine="0"/>
              <w:jc w:val="center"/>
            </w:pPr>
            <w:r w:rsidRPr="00644939">
              <w:t>50</w:t>
            </w:r>
          </w:p>
        </w:tc>
        <w:tc>
          <w:tcPr>
            <w:tcW w:w="1409" w:type="dxa"/>
            <w:tcBorders>
              <w:top w:val="single" w:sz="4" w:space="0" w:color="000000"/>
              <w:left w:val="single" w:sz="4" w:space="0" w:color="000000"/>
              <w:bottom w:val="single" w:sz="4" w:space="0" w:color="000000"/>
              <w:right w:val="single" w:sz="4" w:space="0" w:color="000000"/>
            </w:tcBorders>
          </w:tcPr>
          <w:p w14:paraId="5E935055" w14:textId="77777777" w:rsidR="00516699" w:rsidRPr="00644939" w:rsidRDefault="00C060C1" w:rsidP="00DF7B18">
            <w:pPr>
              <w:spacing w:after="0"/>
              <w:ind w:left="0" w:right="0" w:firstLine="0"/>
              <w:jc w:val="center"/>
            </w:pPr>
            <w:r w:rsidRPr="00644939">
              <w:t>50</w:t>
            </w:r>
          </w:p>
        </w:tc>
        <w:tc>
          <w:tcPr>
            <w:tcW w:w="1541" w:type="dxa"/>
            <w:tcBorders>
              <w:top w:val="single" w:sz="4" w:space="0" w:color="000000"/>
              <w:left w:val="single" w:sz="4" w:space="0" w:color="000000"/>
              <w:bottom w:val="single" w:sz="4" w:space="0" w:color="000000"/>
              <w:right w:val="single" w:sz="4" w:space="0" w:color="000000"/>
            </w:tcBorders>
          </w:tcPr>
          <w:p w14:paraId="547DC4C3" w14:textId="77777777" w:rsidR="00516699" w:rsidRPr="00644939" w:rsidRDefault="00C060C1" w:rsidP="00DF7B18">
            <w:pPr>
              <w:spacing w:after="0"/>
              <w:ind w:left="0" w:right="0" w:firstLine="0"/>
              <w:jc w:val="center"/>
            </w:pPr>
            <w:r w:rsidRPr="00644939">
              <w:t>-</w:t>
            </w:r>
          </w:p>
        </w:tc>
        <w:tc>
          <w:tcPr>
            <w:tcW w:w="1942" w:type="dxa"/>
            <w:tcBorders>
              <w:top w:val="single" w:sz="4" w:space="0" w:color="000000"/>
              <w:left w:val="single" w:sz="4" w:space="0" w:color="000000"/>
              <w:bottom w:val="single" w:sz="4" w:space="0" w:color="000000"/>
              <w:right w:val="single" w:sz="4" w:space="0" w:color="000000"/>
            </w:tcBorders>
          </w:tcPr>
          <w:p w14:paraId="77F25EA7" w14:textId="77777777" w:rsidR="00516699" w:rsidRPr="00644939" w:rsidRDefault="00C060C1" w:rsidP="00DF7B18">
            <w:pPr>
              <w:spacing w:after="0"/>
              <w:ind w:left="0" w:right="0" w:firstLine="0"/>
              <w:jc w:val="center"/>
            </w:pPr>
            <w:r w:rsidRPr="00644939">
              <w:t>-</w:t>
            </w:r>
          </w:p>
        </w:tc>
      </w:tr>
    </w:tbl>
    <w:p w14:paraId="5B12DEA7" w14:textId="77777777" w:rsidR="00516699" w:rsidRPr="00644939" w:rsidRDefault="00C060C1" w:rsidP="00C060C1">
      <w:pPr>
        <w:spacing w:after="0"/>
        <w:ind w:left="0" w:right="0" w:firstLine="709"/>
        <w:jc w:val="left"/>
      </w:pPr>
      <w:r w:rsidRPr="00644939">
        <w:rPr>
          <w:sz w:val="21"/>
        </w:rPr>
        <w:t xml:space="preserve"> </w:t>
      </w:r>
    </w:p>
    <w:p w14:paraId="7DF48D9F" w14:textId="77777777" w:rsidR="00516699" w:rsidRPr="00644939" w:rsidRDefault="00C060C1" w:rsidP="00C060C1">
      <w:pPr>
        <w:spacing w:after="0"/>
        <w:ind w:left="0" w:right="0" w:firstLine="709"/>
      </w:pPr>
      <w:r w:rsidRPr="00644939">
        <w:t>Математиктер – программистер мен бейнеоператорлардың жұмыс орнындағы шу деңгейі 50 дБА-дан, ал компьютерлерде ақпаратты өңдеуге арналған бөлмелерде – 65 дБА-дан аспауы керек. Шу деңгейін төмендету үшін компьютерлер орнатылған бөлмелердің қабырғалары мен төбелерін дыбысты жұтатын материалдармен қаптауға болады. Компьютерлік орталықтың үй-жайларындағы діріл деңгейін арнайы діріл оқшаулағыштарында жабдықты орнату арқылы төмендетуге болады. Шу деңгейін есептеу.</w:t>
      </w:r>
    </w:p>
    <w:p w14:paraId="3111E6CF" w14:textId="1BD035CC" w:rsidR="00B966E3" w:rsidRPr="001F3656" w:rsidRDefault="00C060C1" w:rsidP="00DF7B18">
      <w:pPr>
        <w:spacing w:after="0"/>
        <w:ind w:left="0" w:right="0" w:firstLine="709"/>
      </w:pPr>
      <w:r w:rsidRPr="00644939">
        <w:t>Компьютерлер пайдаланылатын жердегі өндірістік ортаның тағы бір қолайсыз және ықтимал зиянды факторы - басып шығару құрылғылары, ауа баптау жабдықтары және компьютерлердің өзінде салқындату жүйесінің желдеткіштері тудыратын шудың жоғары деңгейі. Шуды азайту қажеттілігі мен орындылығы туралы сұрақтарды шешу үшін оператордың жұмыс орнындағы шу деңгейін білу қажет. Бір мезгілде жұмыс істейтін бірнеше үйлесімсіз көздерден туындайтын шу деңгейі жеке көздерден шығарындылардың энергиялық қосындысы принципі негізінде есептеледі:</w:t>
      </w:r>
    </w:p>
    <w:p w14:paraId="7F77715E" w14:textId="77777777" w:rsidR="00DF7B18" w:rsidRPr="001F3656" w:rsidRDefault="00DF7B18" w:rsidP="00DF7B18">
      <w:pPr>
        <w:spacing w:after="0"/>
        <w:ind w:left="0" w:right="0" w:firstLine="709"/>
      </w:pPr>
    </w:p>
    <w:p w14:paraId="133F6EA3" w14:textId="44731D3F" w:rsidR="00516699" w:rsidRPr="00644939" w:rsidRDefault="00C060C1" w:rsidP="00580AE2">
      <w:pPr>
        <w:spacing w:after="0"/>
        <w:ind w:left="0" w:right="0" w:firstLine="709"/>
        <w:jc w:val="center"/>
      </w:pPr>
      <w:r w:rsidRPr="00644939">
        <w:rPr>
          <w:rFonts w:ascii="Calibri" w:eastAsia="Calibri" w:hAnsi="Calibri" w:cs="Calibri"/>
          <w:noProof/>
          <w:position w:val="-37"/>
          <w:sz w:val="22"/>
        </w:rPr>
        <w:drawing>
          <wp:inline distT="0" distB="0" distL="0" distR="0" wp14:anchorId="1E5CE01F" wp14:editId="6C0ED3C9">
            <wp:extent cx="1387475" cy="539750"/>
            <wp:effectExtent l="0" t="0" r="0" b="0"/>
            <wp:docPr id="79133" name="Picture 79133"/>
            <wp:cNvGraphicFramePr/>
            <a:graphic xmlns:a="http://schemas.openxmlformats.org/drawingml/2006/main">
              <a:graphicData uri="http://schemas.openxmlformats.org/drawingml/2006/picture">
                <pic:pic xmlns:pic="http://schemas.openxmlformats.org/drawingml/2006/picture">
                  <pic:nvPicPr>
                    <pic:cNvPr id="79133" name="Picture 79133"/>
                    <pic:cNvPicPr/>
                  </pic:nvPicPr>
                  <pic:blipFill>
                    <a:blip r:embed="rId102"/>
                    <a:stretch>
                      <a:fillRect/>
                    </a:stretch>
                  </pic:blipFill>
                  <pic:spPr>
                    <a:xfrm>
                      <a:off x="0" y="0"/>
                      <a:ext cx="1387475" cy="539750"/>
                    </a:xfrm>
                    <a:prstGeom prst="rect">
                      <a:avLst/>
                    </a:prstGeom>
                  </pic:spPr>
                </pic:pic>
              </a:graphicData>
            </a:graphic>
          </wp:inline>
        </w:drawing>
      </w:r>
    </w:p>
    <w:p w14:paraId="03840F47" w14:textId="77777777" w:rsidR="00516699" w:rsidRPr="00644939" w:rsidRDefault="00C060C1" w:rsidP="00C060C1">
      <w:pPr>
        <w:spacing w:after="0"/>
        <w:ind w:left="0" w:right="0" w:firstLine="709"/>
        <w:jc w:val="center"/>
      </w:pPr>
      <w:r w:rsidRPr="00644939">
        <w:rPr>
          <w:sz w:val="26"/>
        </w:rPr>
        <w:t xml:space="preserve"> </w:t>
      </w:r>
    </w:p>
    <w:p w14:paraId="5B1F17AB" w14:textId="5106A447" w:rsidR="00516699" w:rsidRPr="00644939" w:rsidRDefault="00C060C1" w:rsidP="00CA3F43">
      <w:pPr>
        <w:spacing w:after="0"/>
        <w:ind w:left="0" w:right="0" w:firstLine="0"/>
      </w:pPr>
      <w:r w:rsidRPr="00644939">
        <w:t>мұндағы Li - i-ші шу көзінің дыбыс қысымының деңгейі; n – шу көздерінің саны.</w:t>
      </w:r>
    </w:p>
    <w:p w14:paraId="52DBF122" w14:textId="77777777" w:rsidR="00516699" w:rsidRPr="00644939" w:rsidRDefault="00C060C1" w:rsidP="002D418D">
      <w:pPr>
        <w:spacing w:after="0"/>
        <w:ind w:left="0" w:right="0" w:firstLine="709"/>
      </w:pPr>
      <w:r w:rsidRPr="00644939">
        <w:t>Алынған есептеу нәтижелері берілген жұмыс орны үшін рұқсат етілген шу деңгейімен салыстырылады. Егер есептеу нәтижелері рұқсат етілген шу деңгейінен жоғары болса, шуды азайтудың арнайы шаралары қажет. Оларға мыналар жатады: залдың қабырғалары мен төбесін дыбыс жұтатын материалдармен жабу, шу көзіндегі шуды азайту, жабдықты дұрыс орналастыру және оператордың жұмыс орнын ұтымды ұйымдастыру. Оператордың жұмыс орнындағы шу көздерінің дыбыс қысымының деңгейлері 3.4-кестеде келтірілген.</w:t>
      </w:r>
    </w:p>
    <w:p w14:paraId="599DE6E9" w14:textId="07C813ED" w:rsidR="00580AE2" w:rsidRDefault="00C060C1" w:rsidP="00D63D6D">
      <w:pPr>
        <w:spacing w:after="0"/>
        <w:ind w:left="0" w:right="0" w:firstLine="709"/>
        <w:jc w:val="left"/>
      </w:pPr>
      <w:r w:rsidRPr="00644939">
        <w:t xml:space="preserve"> </w:t>
      </w:r>
    </w:p>
    <w:p w14:paraId="21B1270B" w14:textId="24339076" w:rsidR="00E6498C" w:rsidRDefault="00E6498C" w:rsidP="00D63D6D">
      <w:pPr>
        <w:spacing w:after="0"/>
        <w:ind w:left="0" w:right="0" w:firstLine="709"/>
        <w:jc w:val="left"/>
      </w:pPr>
    </w:p>
    <w:p w14:paraId="6939D2EF" w14:textId="77777777" w:rsidR="00E6498C" w:rsidRPr="00644939" w:rsidRDefault="00E6498C" w:rsidP="00D63D6D">
      <w:pPr>
        <w:spacing w:after="0"/>
        <w:ind w:left="0" w:right="0" w:firstLine="709"/>
        <w:jc w:val="left"/>
      </w:pPr>
    </w:p>
    <w:p w14:paraId="19B060A6" w14:textId="5230C053" w:rsidR="00516699" w:rsidRPr="00D63D6D" w:rsidRDefault="00DF7B18" w:rsidP="006277C7">
      <w:pPr>
        <w:spacing w:after="0"/>
        <w:ind w:left="0" w:right="0" w:firstLine="0"/>
      </w:pPr>
      <w:r w:rsidRPr="00644939">
        <w:lastRenderedPageBreak/>
        <w:t>3.</w:t>
      </w:r>
      <w:r w:rsidRPr="00DF7B18">
        <w:t>4-к</w:t>
      </w:r>
      <w:r w:rsidRPr="00644939">
        <w:t>есте</w:t>
      </w:r>
      <w:r w:rsidRPr="00DF7B18">
        <w:t xml:space="preserve"> </w:t>
      </w:r>
      <w:r w:rsidR="00C060C1" w:rsidRPr="00644939">
        <w:t>– Әртүрлі көздердің дыбыс қысымының деңгейлері</w:t>
      </w:r>
    </w:p>
    <w:p w14:paraId="54E58AF3" w14:textId="77777777" w:rsidR="00B966E3" w:rsidRPr="00D63D6D" w:rsidRDefault="00B966E3" w:rsidP="00C060C1">
      <w:pPr>
        <w:spacing w:after="0"/>
        <w:ind w:left="0" w:right="0" w:firstLine="709"/>
      </w:pPr>
    </w:p>
    <w:tbl>
      <w:tblPr>
        <w:tblStyle w:val="TableGrid"/>
        <w:tblW w:w="5211" w:type="dxa"/>
        <w:tblInd w:w="2110" w:type="dxa"/>
        <w:tblCellMar>
          <w:left w:w="108" w:type="dxa"/>
          <w:right w:w="115" w:type="dxa"/>
        </w:tblCellMar>
        <w:tblLook w:val="04A0" w:firstRow="1" w:lastRow="0" w:firstColumn="1" w:lastColumn="0" w:noHBand="0" w:noVBand="1"/>
      </w:tblPr>
      <w:tblGrid>
        <w:gridCol w:w="2376"/>
        <w:gridCol w:w="2835"/>
      </w:tblGrid>
      <w:tr w:rsidR="00516699" w:rsidRPr="00644939" w14:paraId="529AEE58" w14:textId="77777777">
        <w:trPr>
          <w:trHeight w:val="350"/>
        </w:trPr>
        <w:tc>
          <w:tcPr>
            <w:tcW w:w="2376" w:type="dxa"/>
            <w:tcBorders>
              <w:top w:val="single" w:sz="4" w:space="0" w:color="000000"/>
              <w:left w:val="single" w:sz="4" w:space="0" w:color="000000"/>
              <w:bottom w:val="double" w:sz="4" w:space="0" w:color="000000"/>
              <w:right w:val="single" w:sz="4" w:space="0" w:color="000000"/>
            </w:tcBorders>
          </w:tcPr>
          <w:p w14:paraId="1E787847" w14:textId="77777777" w:rsidR="00516699" w:rsidRPr="00644939" w:rsidRDefault="00C060C1" w:rsidP="00BD6E9B">
            <w:pPr>
              <w:spacing w:after="0"/>
              <w:ind w:left="0" w:right="0" w:firstLine="0"/>
              <w:jc w:val="center"/>
            </w:pPr>
            <w:r w:rsidRPr="00644939">
              <w:t>Шу көзі</w:t>
            </w:r>
          </w:p>
        </w:tc>
        <w:tc>
          <w:tcPr>
            <w:tcW w:w="2835" w:type="dxa"/>
            <w:tcBorders>
              <w:top w:val="single" w:sz="4" w:space="0" w:color="000000"/>
              <w:left w:val="single" w:sz="4" w:space="0" w:color="000000"/>
              <w:bottom w:val="double" w:sz="4" w:space="0" w:color="000000"/>
              <w:right w:val="single" w:sz="4" w:space="0" w:color="000000"/>
            </w:tcBorders>
          </w:tcPr>
          <w:p w14:paraId="0EAB0992" w14:textId="77777777" w:rsidR="00516699" w:rsidRPr="00644939" w:rsidRDefault="00C060C1" w:rsidP="00BD6E9B">
            <w:pPr>
              <w:spacing w:after="0"/>
              <w:ind w:left="0" w:right="0" w:firstLine="0"/>
              <w:jc w:val="center"/>
            </w:pPr>
            <w:r w:rsidRPr="00644939">
              <w:t>Шу деңгейі, дБ</w:t>
            </w:r>
          </w:p>
        </w:tc>
      </w:tr>
      <w:tr w:rsidR="00516699" w:rsidRPr="00644939" w14:paraId="79CDB38B" w14:textId="77777777">
        <w:trPr>
          <w:trHeight w:val="334"/>
        </w:trPr>
        <w:tc>
          <w:tcPr>
            <w:tcW w:w="2376" w:type="dxa"/>
            <w:tcBorders>
              <w:top w:val="double" w:sz="4" w:space="0" w:color="000000"/>
              <w:left w:val="single" w:sz="4" w:space="0" w:color="000000"/>
              <w:bottom w:val="single" w:sz="4" w:space="0" w:color="000000"/>
              <w:right w:val="single" w:sz="4" w:space="0" w:color="000000"/>
            </w:tcBorders>
          </w:tcPr>
          <w:p w14:paraId="1CB68AAD" w14:textId="77777777" w:rsidR="00516699" w:rsidRPr="00644939" w:rsidRDefault="00C060C1" w:rsidP="00580AE2">
            <w:pPr>
              <w:spacing w:after="0"/>
              <w:ind w:left="0" w:right="0" w:firstLine="0"/>
              <w:jc w:val="left"/>
            </w:pPr>
            <w:r w:rsidRPr="00644939">
              <w:t>Қатты диск</w:t>
            </w:r>
          </w:p>
        </w:tc>
        <w:tc>
          <w:tcPr>
            <w:tcW w:w="2835" w:type="dxa"/>
            <w:tcBorders>
              <w:top w:val="double" w:sz="4" w:space="0" w:color="000000"/>
              <w:left w:val="single" w:sz="4" w:space="0" w:color="000000"/>
              <w:bottom w:val="single" w:sz="4" w:space="0" w:color="000000"/>
              <w:right w:val="single" w:sz="4" w:space="0" w:color="000000"/>
            </w:tcBorders>
          </w:tcPr>
          <w:p w14:paraId="21F2C71F" w14:textId="77777777" w:rsidR="00516699" w:rsidRPr="00644939" w:rsidRDefault="00C060C1" w:rsidP="00CA3F43">
            <w:pPr>
              <w:spacing w:after="0"/>
              <w:ind w:left="0" w:right="0" w:firstLine="0"/>
              <w:jc w:val="center"/>
            </w:pPr>
            <w:r w:rsidRPr="00644939">
              <w:t>41</w:t>
            </w:r>
          </w:p>
        </w:tc>
      </w:tr>
      <w:tr w:rsidR="00516699" w:rsidRPr="00644939" w14:paraId="67CD10F2" w14:textId="77777777">
        <w:trPr>
          <w:trHeight w:val="331"/>
        </w:trPr>
        <w:tc>
          <w:tcPr>
            <w:tcW w:w="2376" w:type="dxa"/>
            <w:tcBorders>
              <w:top w:val="single" w:sz="4" w:space="0" w:color="000000"/>
              <w:left w:val="single" w:sz="4" w:space="0" w:color="000000"/>
              <w:bottom w:val="single" w:sz="4" w:space="0" w:color="000000"/>
              <w:right w:val="single" w:sz="4" w:space="0" w:color="000000"/>
            </w:tcBorders>
          </w:tcPr>
          <w:p w14:paraId="636DE00B" w14:textId="77777777" w:rsidR="00516699" w:rsidRPr="00644939" w:rsidRDefault="00C060C1" w:rsidP="00580AE2">
            <w:pPr>
              <w:spacing w:after="0"/>
              <w:ind w:left="0" w:right="0" w:firstLine="0"/>
              <w:jc w:val="left"/>
            </w:pPr>
            <w:r w:rsidRPr="00644939">
              <w:t>Желдеткіш</w:t>
            </w:r>
          </w:p>
        </w:tc>
        <w:tc>
          <w:tcPr>
            <w:tcW w:w="2835" w:type="dxa"/>
            <w:tcBorders>
              <w:top w:val="single" w:sz="4" w:space="0" w:color="000000"/>
              <w:left w:val="single" w:sz="4" w:space="0" w:color="000000"/>
              <w:bottom w:val="single" w:sz="4" w:space="0" w:color="000000"/>
              <w:right w:val="single" w:sz="4" w:space="0" w:color="000000"/>
            </w:tcBorders>
          </w:tcPr>
          <w:p w14:paraId="0938EC47" w14:textId="77777777" w:rsidR="00516699" w:rsidRPr="00644939" w:rsidRDefault="00C060C1" w:rsidP="00CA3F43">
            <w:pPr>
              <w:spacing w:after="0"/>
              <w:ind w:left="0" w:right="0" w:firstLine="0"/>
              <w:jc w:val="center"/>
            </w:pPr>
            <w:r w:rsidRPr="00644939">
              <w:t>46</w:t>
            </w:r>
          </w:p>
        </w:tc>
      </w:tr>
      <w:tr w:rsidR="00516699" w:rsidRPr="00644939" w14:paraId="4BDDCDA9" w14:textId="77777777">
        <w:trPr>
          <w:trHeight w:val="332"/>
        </w:trPr>
        <w:tc>
          <w:tcPr>
            <w:tcW w:w="2376" w:type="dxa"/>
            <w:tcBorders>
              <w:top w:val="single" w:sz="4" w:space="0" w:color="000000"/>
              <w:left w:val="single" w:sz="4" w:space="0" w:color="000000"/>
              <w:bottom w:val="single" w:sz="4" w:space="0" w:color="000000"/>
              <w:right w:val="single" w:sz="4" w:space="0" w:color="000000"/>
            </w:tcBorders>
          </w:tcPr>
          <w:p w14:paraId="410FF3BF" w14:textId="77777777" w:rsidR="00516699" w:rsidRPr="00644939" w:rsidRDefault="00C060C1" w:rsidP="00580AE2">
            <w:pPr>
              <w:spacing w:after="0"/>
              <w:ind w:left="0" w:right="0" w:firstLine="0"/>
              <w:jc w:val="left"/>
            </w:pPr>
            <w:r w:rsidRPr="00644939">
              <w:t>Монитор</w:t>
            </w:r>
          </w:p>
        </w:tc>
        <w:tc>
          <w:tcPr>
            <w:tcW w:w="2835" w:type="dxa"/>
            <w:tcBorders>
              <w:top w:val="single" w:sz="4" w:space="0" w:color="000000"/>
              <w:left w:val="single" w:sz="4" w:space="0" w:color="000000"/>
              <w:bottom w:val="single" w:sz="4" w:space="0" w:color="000000"/>
              <w:right w:val="single" w:sz="4" w:space="0" w:color="000000"/>
            </w:tcBorders>
          </w:tcPr>
          <w:p w14:paraId="1C06CC71" w14:textId="77777777" w:rsidR="00516699" w:rsidRPr="00644939" w:rsidRDefault="00C060C1" w:rsidP="00CA3F43">
            <w:pPr>
              <w:spacing w:after="0"/>
              <w:ind w:left="0" w:right="0" w:firstLine="0"/>
              <w:jc w:val="center"/>
            </w:pPr>
            <w:r w:rsidRPr="00644939">
              <w:t>16</w:t>
            </w:r>
          </w:p>
        </w:tc>
      </w:tr>
      <w:tr w:rsidR="00516699" w:rsidRPr="00644939" w14:paraId="05D7B533" w14:textId="77777777">
        <w:trPr>
          <w:trHeight w:val="334"/>
        </w:trPr>
        <w:tc>
          <w:tcPr>
            <w:tcW w:w="2376" w:type="dxa"/>
            <w:tcBorders>
              <w:top w:val="single" w:sz="4" w:space="0" w:color="000000"/>
              <w:left w:val="single" w:sz="4" w:space="0" w:color="000000"/>
              <w:bottom w:val="single" w:sz="4" w:space="0" w:color="000000"/>
              <w:right w:val="single" w:sz="4" w:space="0" w:color="000000"/>
            </w:tcBorders>
          </w:tcPr>
          <w:p w14:paraId="1727B898" w14:textId="77777777" w:rsidR="00516699" w:rsidRPr="00644939" w:rsidRDefault="00C060C1" w:rsidP="00580AE2">
            <w:pPr>
              <w:spacing w:after="0"/>
              <w:ind w:left="0" w:right="0" w:firstLine="0"/>
              <w:jc w:val="left"/>
            </w:pPr>
            <w:r w:rsidRPr="00644939">
              <w:t>Пернетақта</w:t>
            </w:r>
          </w:p>
        </w:tc>
        <w:tc>
          <w:tcPr>
            <w:tcW w:w="2835" w:type="dxa"/>
            <w:tcBorders>
              <w:top w:val="single" w:sz="4" w:space="0" w:color="000000"/>
              <w:left w:val="single" w:sz="4" w:space="0" w:color="000000"/>
              <w:bottom w:val="single" w:sz="4" w:space="0" w:color="000000"/>
              <w:right w:val="single" w:sz="4" w:space="0" w:color="000000"/>
            </w:tcBorders>
          </w:tcPr>
          <w:p w14:paraId="69E15DC8" w14:textId="2ACB60D9" w:rsidR="00516699" w:rsidRPr="00DF7B18" w:rsidRDefault="00DF7B18" w:rsidP="00CA3F43">
            <w:pPr>
              <w:spacing w:after="0"/>
              <w:ind w:left="0" w:right="0" w:firstLine="0"/>
              <w:jc w:val="center"/>
              <w:rPr>
                <w:lang w:val="ru-RU"/>
              </w:rPr>
            </w:pPr>
            <w:r>
              <w:rPr>
                <w:lang w:val="ru-RU"/>
              </w:rPr>
              <w:t>11</w:t>
            </w:r>
          </w:p>
        </w:tc>
      </w:tr>
      <w:tr w:rsidR="00516699" w:rsidRPr="00644939" w14:paraId="6DCAF2A1" w14:textId="77777777">
        <w:trPr>
          <w:trHeight w:val="331"/>
        </w:trPr>
        <w:tc>
          <w:tcPr>
            <w:tcW w:w="2376" w:type="dxa"/>
            <w:tcBorders>
              <w:top w:val="single" w:sz="4" w:space="0" w:color="000000"/>
              <w:left w:val="single" w:sz="4" w:space="0" w:color="000000"/>
              <w:bottom w:val="single" w:sz="4" w:space="0" w:color="000000"/>
              <w:right w:val="single" w:sz="4" w:space="0" w:color="000000"/>
            </w:tcBorders>
          </w:tcPr>
          <w:p w14:paraId="3F4F1C73" w14:textId="77777777" w:rsidR="00516699" w:rsidRPr="00644939" w:rsidRDefault="00C060C1" w:rsidP="00580AE2">
            <w:pPr>
              <w:spacing w:after="0"/>
              <w:ind w:left="0" w:right="0" w:firstLine="0"/>
              <w:jc w:val="left"/>
            </w:pPr>
            <w:r w:rsidRPr="00644939">
              <w:t>Принтер</w:t>
            </w:r>
          </w:p>
        </w:tc>
        <w:tc>
          <w:tcPr>
            <w:tcW w:w="2835" w:type="dxa"/>
            <w:tcBorders>
              <w:top w:val="single" w:sz="4" w:space="0" w:color="000000"/>
              <w:left w:val="single" w:sz="4" w:space="0" w:color="000000"/>
              <w:bottom w:val="single" w:sz="4" w:space="0" w:color="000000"/>
              <w:right w:val="single" w:sz="4" w:space="0" w:color="000000"/>
            </w:tcBorders>
          </w:tcPr>
          <w:p w14:paraId="59034716" w14:textId="77777777" w:rsidR="00516699" w:rsidRPr="00644939" w:rsidRDefault="00C060C1" w:rsidP="00CA3F43">
            <w:pPr>
              <w:spacing w:after="0"/>
              <w:ind w:left="0" w:right="0" w:firstLine="0"/>
              <w:jc w:val="center"/>
            </w:pPr>
            <w:r w:rsidRPr="00644939">
              <w:t>48</w:t>
            </w:r>
          </w:p>
        </w:tc>
      </w:tr>
      <w:tr w:rsidR="00516699" w:rsidRPr="00644939" w14:paraId="52069C5E" w14:textId="77777777">
        <w:trPr>
          <w:trHeight w:val="331"/>
        </w:trPr>
        <w:tc>
          <w:tcPr>
            <w:tcW w:w="2376" w:type="dxa"/>
            <w:tcBorders>
              <w:top w:val="single" w:sz="4" w:space="0" w:color="000000"/>
              <w:left w:val="single" w:sz="4" w:space="0" w:color="000000"/>
              <w:bottom w:val="single" w:sz="4" w:space="0" w:color="000000"/>
              <w:right w:val="single" w:sz="4" w:space="0" w:color="000000"/>
            </w:tcBorders>
          </w:tcPr>
          <w:p w14:paraId="1DCAE9F3" w14:textId="77777777" w:rsidR="00516699" w:rsidRPr="00644939" w:rsidRDefault="00C060C1" w:rsidP="00580AE2">
            <w:pPr>
              <w:spacing w:after="0"/>
              <w:ind w:left="0" w:right="0" w:firstLine="0"/>
              <w:jc w:val="left"/>
            </w:pPr>
            <w:r w:rsidRPr="00644939">
              <w:t>Сканер</w:t>
            </w:r>
          </w:p>
        </w:tc>
        <w:tc>
          <w:tcPr>
            <w:tcW w:w="2835" w:type="dxa"/>
            <w:tcBorders>
              <w:top w:val="single" w:sz="4" w:space="0" w:color="000000"/>
              <w:left w:val="single" w:sz="4" w:space="0" w:color="000000"/>
              <w:bottom w:val="single" w:sz="4" w:space="0" w:color="000000"/>
              <w:right w:val="single" w:sz="4" w:space="0" w:color="000000"/>
            </w:tcBorders>
          </w:tcPr>
          <w:p w14:paraId="0C7DD2A4" w14:textId="77777777" w:rsidR="00516699" w:rsidRPr="00644939" w:rsidRDefault="00C060C1" w:rsidP="00CA3F43">
            <w:pPr>
              <w:spacing w:after="0"/>
              <w:ind w:left="0" w:right="0" w:firstLine="0"/>
              <w:jc w:val="center"/>
            </w:pPr>
            <w:r w:rsidRPr="00644939">
              <w:t>41</w:t>
            </w:r>
          </w:p>
        </w:tc>
      </w:tr>
    </w:tbl>
    <w:p w14:paraId="62A9A43A" w14:textId="77777777" w:rsidR="00516699" w:rsidRPr="00644939" w:rsidRDefault="00C060C1" w:rsidP="00C060C1">
      <w:pPr>
        <w:spacing w:after="0"/>
        <w:ind w:left="0" w:right="0" w:firstLine="709"/>
        <w:jc w:val="left"/>
      </w:pPr>
      <w:r w:rsidRPr="00644939">
        <w:rPr>
          <w:sz w:val="21"/>
        </w:rPr>
        <w:t xml:space="preserve"> </w:t>
      </w:r>
    </w:p>
    <w:p w14:paraId="210E3C5C" w14:textId="77777777" w:rsidR="00516699" w:rsidRPr="00644939" w:rsidRDefault="00C060C1" w:rsidP="00C060C1">
      <w:pPr>
        <w:spacing w:after="0"/>
        <w:ind w:left="0" w:right="0" w:firstLine="709"/>
      </w:pPr>
      <w:r w:rsidRPr="00644939">
        <w:t>Әдетте, оператордың жұмыс орны келесі жабдықпен жабдықталған: жүйелік блоктағы қатты диск, ДК салқындату жүйесінің желдеткіштері, монитор, пернетақта, принтер және сканер.</w:t>
      </w:r>
    </w:p>
    <w:p w14:paraId="3A2E4F7E" w14:textId="77777777" w:rsidR="00516699" w:rsidRPr="00644939" w:rsidRDefault="00C060C1" w:rsidP="00C060C1">
      <w:pPr>
        <w:spacing w:after="0"/>
        <w:ind w:left="0" w:right="0" w:firstLine="709"/>
      </w:pPr>
      <w:r w:rsidRPr="00644939">
        <w:t>Жабдықтың әрбір түрі үшін дыбыс қысымы деңгейінің мәндерін формулаға ауыстырып, біз мынаны аламыз:</w:t>
      </w:r>
    </w:p>
    <w:p w14:paraId="1DAC65D9" w14:textId="77777777" w:rsidR="00516699" w:rsidRPr="00644939" w:rsidRDefault="00C060C1" w:rsidP="00C060C1">
      <w:pPr>
        <w:spacing w:after="0"/>
        <w:ind w:left="0" w:right="0" w:firstLine="709"/>
        <w:jc w:val="left"/>
      </w:pPr>
      <w:r w:rsidRPr="00644939">
        <w:rPr>
          <w:sz w:val="24"/>
        </w:rPr>
        <w:t xml:space="preserve"> </w:t>
      </w:r>
    </w:p>
    <w:p w14:paraId="79CBFDD6" w14:textId="22FE12D6" w:rsidR="00516699" w:rsidRPr="00293A42" w:rsidRDefault="00C060C1" w:rsidP="00580AE2">
      <w:pPr>
        <w:spacing w:after="0"/>
        <w:ind w:left="0" w:right="0" w:firstLine="709"/>
        <w:jc w:val="center"/>
      </w:pPr>
      <w:r w:rsidRPr="00644939">
        <w:t xml:space="preserve">L∑=10·lg(104,1+104,6+101,6+101,1+104,8+104,1)=48,8 </w:t>
      </w:r>
      <w:proofErr w:type="spellStart"/>
      <w:r w:rsidRPr="00644939">
        <w:t>дБ</w:t>
      </w:r>
      <w:proofErr w:type="spellEnd"/>
      <w:r w:rsidR="00AB407F" w:rsidRPr="00293A42">
        <w:t xml:space="preserve"> </w:t>
      </w:r>
    </w:p>
    <w:p w14:paraId="21D5E9F0" w14:textId="77777777" w:rsidR="00516699" w:rsidRPr="00644939" w:rsidRDefault="00C060C1" w:rsidP="00C060C1">
      <w:pPr>
        <w:spacing w:after="0"/>
        <w:ind w:left="0" w:right="0" w:firstLine="709"/>
        <w:jc w:val="left"/>
      </w:pPr>
      <w:r w:rsidRPr="00644939">
        <w:t xml:space="preserve"> </w:t>
      </w:r>
    </w:p>
    <w:p w14:paraId="267C64F2" w14:textId="77777777" w:rsidR="00516699" w:rsidRPr="00644939" w:rsidRDefault="00C060C1" w:rsidP="00C060C1">
      <w:pPr>
        <w:spacing w:after="0"/>
        <w:ind w:left="0" w:right="0" w:firstLine="709"/>
      </w:pPr>
      <w:r w:rsidRPr="00644939">
        <w:t>Алынған мән оператордың жұмыс орны үшін рұқсат етілген шу деңгейінен аспайды, 65 дБ (ГОСТ 12.1.003-83). Ал сканер мен принтер сияқты перифериялық құрылғылардың бір уақытта пайдаланылуы екіталай екенін ескерсек, бұл көрсеткіш одан да төмен болады. Сонымен қатар, принтер жұмыс істеп тұрған кезде оператордың тікелей қатысуы қажет емес, өйткені Принтер парақты автоматты түрде беру механизмімен жабдықталған.</w:t>
      </w:r>
    </w:p>
    <w:p w14:paraId="0D3959B4" w14:textId="77777777" w:rsidR="002D418D" w:rsidRPr="00433621" w:rsidRDefault="002D418D" w:rsidP="00C060C1">
      <w:pPr>
        <w:spacing w:after="0"/>
        <w:ind w:left="0" w:right="0" w:firstLine="709"/>
      </w:pPr>
    </w:p>
    <w:p w14:paraId="6C33144C" w14:textId="726B0385" w:rsidR="00516699" w:rsidRPr="00644939" w:rsidRDefault="00B966E3" w:rsidP="00FA1B33">
      <w:pPr>
        <w:spacing w:after="0"/>
        <w:ind w:left="0" w:right="0" w:firstLine="709"/>
        <w:rPr>
          <w:b/>
        </w:rPr>
      </w:pPr>
      <w:bookmarkStart w:id="17" w:name="_Toc167920386"/>
      <w:r w:rsidRPr="00644939">
        <w:rPr>
          <w:b/>
        </w:rPr>
        <w:t>3.1.3</w:t>
      </w:r>
      <w:r w:rsidRPr="00433621">
        <w:rPr>
          <w:b/>
        </w:rPr>
        <w:t xml:space="preserve"> </w:t>
      </w:r>
      <w:r w:rsidR="009B65D5" w:rsidRPr="00293A42">
        <w:rPr>
          <w:b/>
        </w:rPr>
        <w:t xml:space="preserve"> </w:t>
      </w:r>
      <w:r w:rsidR="00D63D6D">
        <w:rPr>
          <w:b/>
        </w:rPr>
        <w:t>Э</w:t>
      </w:r>
      <w:r w:rsidR="00D63D6D" w:rsidRPr="00644939">
        <w:rPr>
          <w:b/>
        </w:rPr>
        <w:t>лектромагниттік және электрлік эмиссиялар</w:t>
      </w:r>
      <w:bookmarkEnd w:id="17"/>
    </w:p>
    <w:p w14:paraId="7E9E9381" w14:textId="77777777" w:rsidR="002D418D" w:rsidRPr="00644939" w:rsidRDefault="002D418D" w:rsidP="00C060C1">
      <w:pPr>
        <w:spacing w:after="0"/>
        <w:ind w:left="0" w:right="0" w:firstLine="709"/>
      </w:pPr>
    </w:p>
    <w:p w14:paraId="248DAB49" w14:textId="77777777" w:rsidR="00580AE2" w:rsidRPr="00644939" w:rsidRDefault="00C060C1" w:rsidP="00C060C1">
      <w:pPr>
        <w:spacing w:after="0"/>
        <w:ind w:left="0" w:right="0" w:firstLine="709"/>
      </w:pPr>
      <w:r w:rsidRPr="00644939">
        <w:t xml:space="preserve">Ғалымдардың көпшілігі монитор экранынан сәулеленудің барлық түрлерінің қысқа мерзімді де, ұзақ мерзімді де әсері компьютерлерге қызмет көрсететін персоналдың денсаулығына қауіпті емес деп санайды. </w:t>
      </w:r>
    </w:p>
    <w:p w14:paraId="69F0C6E4" w14:textId="77777777" w:rsidR="00580AE2" w:rsidRPr="00644939" w:rsidRDefault="00C060C1" w:rsidP="00C060C1">
      <w:pPr>
        <w:spacing w:after="0"/>
        <w:ind w:left="0" w:right="0" w:firstLine="709"/>
      </w:pPr>
      <w:r w:rsidRPr="00644939">
        <w:t xml:space="preserve">Дегенмен, компьютерлермен жұмыс істейтіндер үшін мониторлардың радиациясының әсер ету қаупі туралы толық деректер жоқ және бұл бағыттағы зерттеулер жалғасуда. Компьютер мониторынан иондалмаған электромагниттік сәулелену параметрлері үшін рұқсат етілген мәндер 3.5-кестеде келтірілген. </w:t>
      </w:r>
    </w:p>
    <w:p w14:paraId="550AFB95" w14:textId="77777777" w:rsidR="00516699" w:rsidRPr="00644939" w:rsidRDefault="00C060C1" w:rsidP="00C060C1">
      <w:pPr>
        <w:spacing w:after="0"/>
        <w:ind w:left="0" w:right="0" w:firstLine="709"/>
      </w:pPr>
      <w:r w:rsidRPr="00644939">
        <w:t>Компьютер операторының жұмыс орнындағы рентгендік сәулеленудің максималды деңгейі әдетте 10 мкм/сағ аспайды, ал монитор экранынан ультракүлгін және инфрақызыл сәулеленудің қарқындылығы 10,100 мВт/м2 шамасында болады.</w:t>
      </w:r>
    </w:p>
    <w:p w14:paraId="1C63D912" w14:textId="6A5E1362" w:rsidR="00580AE2" w:rsidRDefault="00580AE2" w:rsidP="00D63D6D">
      <w:pPr>
        <w:spacing w:after="0"/>
        <w:ind w:left="0" w:right="0" w:firstLine="0"/>
      </w:pPr>
    </w:p>
    <w:p w14:paraId="361A7A68" w14:textId="30D6BF86" w:rsidR="00E6498C" w:rsidRDefault="00E6498C" w:rsidP="00D63D6D">
      <w:pPr>
        <w:spacing w:after="0"/>
        <w:ind w:left="0" w:right="0" w:firstLine="0"/>
      </w:pPr>
    </w:p>
    <w:p w14:paraId="397E460E" w14:textId="77777777" w:rsidR="00E6498C" w:rsidRPr="00644939" w:rsidRDefault="00E6498C" w:rsidP="00D63D6D">
      <w:pPr>
        <w:spacing w:after="0"/>
        <w:ind w:left="0" w:right="0" w:firstLine="0"/>
      </w:pPr>
    </w:p>
    <w:p w14:paraId="3D8B5637" w14:textId="77777777" w:rsidR="00516699" w:rsidRPr="00D63D6D" w:rsidRDefault="00DF7B18" w:rsidP="006277C7">
      <w:pPr>
        <w:spacing w:after="0"/>
        <w:ind w:left="0" w:right="0" w:firstLine="0"/>
        <w:jc w:val="left"/>
      </w:pPr>
      <w:r w:rsidRPr="00644939">
        <w:lastRenderedPageBreak/>
        <w:t>3.</w:t>
      </w:r>
      <w:r w:rsidRPr="00DF7B18">
        <w:t>5-к</w:t>
      </w:r>
      <w:r w:rsidRPr="00644939">
        <w:t>есте</w:t>
      </w:r>
      <w:r w:rsidR="006277C7" w:rsidRPr="006277C7">
        <w:t xml:space="preserve"> – </w:t>
      </w:r>
      <w:r w:rsidR="00C060C1" w:rsidRPr="00644939">
        <w:t>Иондамайтын параметрлердің рұқсат етілген мәндері</w:t>
      </w:r>
      <w:r w:rsidR="00BD6E9B" w:rsidRPr="00BD6E9B">
        <w:t xml:space="preserve"> </w:t>
      </w:r>
      <w:hyperlink r:id="rId103">
        <w:r w:rsidR="00C060C1" w:rsidRPr="00644939">
          <w:t>электромагниттік сәулелену (</w:t>
        </w:r>
        <w:proofErr w:type="spellStart"/>
        <w:r w:rsidR="00C060C1" w:rsidRPr="00644939">
          <w:t>СанПиН</w:t>
        </w:r>
        <w:proofErr w:type="spellEnd"/>
        <w:r w:rsidR="00C060C1" w:rsidRPr="00644939">
          <w:t xml:space="preserve"> ҚР № 3.01.030-97 сәйкес)</w:t>
        </w:r>
      </w:hyperlink>
      <w:r w:rsidR="00BD6E9B" w:rsidRPr="00BD6E9B">
        <w:t xml:space="preserve"> </w:t>
      </w:r>
      <w:r w:rsidR="00C060C1" w:rsidRPr="00644939">
        <w:t>[27]</w:t>
      </w:r>
    </w:p>
    <w:p w14:paraId="277018DD" w14:textId="77777777" w:rsidR="00B966E3" w:rsidRPr="00D63D6D" w:rsidRDefault="00B966E3" w:rsidP="00C060C1">
      <w:pPr>
        <w:spacing w:after="0"/>
        <w:ind w:left="0" w:right="0" w:firstLine="709"/>
      </w:pPr>
    </w:p>
    <w:tbl>
      <w:tblPr>
        <w:tblStyle w:val="a3"/>
        <w:tblW w:w="9400" w:type="dxa"/>
        <w:jc w:val="right"/>
        <w:tblLook w:val="04A0" w:firstRow="1" w:lastRow="0" w:firstColumn="1" w:lastColumn="0" w:noHBand="0" w:noVBand="1"/>
      </w:tblPr>
      <w:tblGrid>
        <w:gridCol w:w="6488"/>
        <w:gridCol w:w="2912"/>
      </w:tblGrid>
      <w:tr w:rsidR="00516699" w:rsidRPr="00644939" w14:paraId="51823C48" w14:textId="77777777" w:rsidTr="00CA3F43">
        <w:trPr>
          <w:trHeight w:val="343"/>
          <w:jc w:val="right"/>
        </w:trPr>
        <w:tc>
          <w:tcPr>
            <w:tcW w:w="6488" w:type="dxa"/>
          </w:tcPr>
          <w:p w14:paraId="25774B2E" w14:textId="77777777" w:rsidR="00516699" w:rsidRPr="00644939" w:rsidRDefault="00C060C1" w:rsidP="00BD6E9B">
            <w:pPr>
              <w:spacing w:after="0"/>
              <w:ind w:left="0" w:right="0" w:firstLine="0"/>
              <w:jc w:val="center"/>
            </w:pPr>
            <w:r w:rsidRPr="00644939">
              <w:t>Параметр аты</w:t>
            </w:r>
          </w:p>
        </w:tc>
        <w:tc>
          <w:tcPr>
            <w:tcW w:w="2912" w:type="dxa"/>
          </w:tcPr>
          <w:p w14:paraId="6C8BFD53" w14:textId="77777777" w:rsidR="00516699" w:rsidRPr="00644939" w:rsidRDefault="00C060C1" w:rsidP="00BD6E9B">
            <w:pPr>
              <w:spacing w:after="0"/>
              <w:ind w:left="0" w:right="0" w:firstLine="0"/>
              <w:jc w:val="center"/>
            </w:pPr>
            <w:r w:rsidRPr="00644939">
              <w:t>Жарамды мәндер</w:t>
            </w:r>
          </w:p>
        </w:tc>
      </w:tr>
      <w:tr w:rsidR="00516699" w:rsidRPr="00644939" w14:paraId="1C25ED99" w14:textId="77777777" w:rsidTr="00CA3F43">
        <w:trPr>
          <w:trHeight w:val="965"/>
          <w:jc w:val="right"/>
        </w:trPr>
        <w:tc>
          <w:tcPr>
            <w:tcW w:w="6488" w:type="dxa"/>
          </w:tcPr>
          <w:p w14:paraId="0C4F7BFD" w14:textId="77777777" w:rsidR="00516699" w:rsidRPr="00644939" w:rsidRDefault="00C060C1" w:rsidP="002D418D">
            <w:pPr>
              <w:spacing w:after="0"/>
              <w:ind w:left="0" w:right="0" w:firstLine="0"/>
            </w:pPr>
            <w:r w:rsidRPr="00644939">
              <w:t>Бейне монитор бетінен 50 см қашықтықта электромагниттік өрістің электрлік компонентінің күші</w:t>
            </w:r>
          </w:p>
        </w:tc>
        <w:tc>
          <w:tcPr>
            <w:tcW w:w="2912" w:type="dxa"/>
          </w:tcPr>
          <w:p w14:paraId="6054469D" w14:textId="77777777" w:rsidR="00516699" w:rsidRPr="00644939" w:rsidRDefault="00C060C1" w:rsidP="00CA3F43">
            <w:pPr>
              <w:spacing w:after="0"/>
              <w:ind w:left="0" w:right="0" w:firstLine="0"/>
              <w:jc w:val="center"/>
            </w:pPr>
            <w:r w:rsidRPr="00644939">
              <w:t>10 В/м</w:t>
            </w:r>
          </w:p>
        </w:tc>
      </w:tr>
      <w:tr w:rsidR="00516699" w:rsidRPr="00644939" w14:paraId="3761B92F" w14:textId="77777777" w:rsidTr="00CA3F43">
        <w:trPr>
          <w:trHeight w:val="977"/>
          <w:jc w:val="right"/>
        </w:trPr>
        <w:tc>
          <w:tcPr>
            <w:tcW w:w="6488" w:type="dxa"/>
          </w:tcPr>
          <w:p w14:paraId="7618C405" w14:textId="77777777" w:rsidR="00516699" w:rsidRPr="00644939" w:rsidRDefault="00C060C1" w:rsidP="002D418D">
            <w:pPr>
              <w:spacing w:after="0"/>
              <w:ind w:left="0" w:right="0" w:firstLine="0"/>
              <w:jc w:val="left"/>
            </w:pPr>
            <w:r w:rsidRPr="00644939">
              <w:t>Шиеленіс</w:t>
            </w:r>
            <w:r w:rsidRPr="00644939">
              <w:tab/>
              <w:t>магниттік</w:t>
            </w:r>
            <w:r w:rsidRPr="00644939">
              <w:tab/>
              <w:t>бейне монитор бетінен 50 см қашықтықта электромагниттік өрістің құрамдас бөлігі</w:t>
            </w:r>
          </w:p>
        </w:tc>
        <w:tc>
          <w:tcPr>
            <w:tcW w:w="2912" w:type="dxa"/>
          </w:tcPr>
          <w:p w14:paraId="2F24F1EC" w14:textId="77777777" w:rsidR="00516699" w:rsidRPr="00644939" w:rsidRDefault="00C060C1" w:rsidP="00CA3F43">
            <w:pPr>
              <w:spacing w:after="0"/>
              <w:ind w:left="0" w:right="0" w:firstLine="0"/>
              <w:jc w:val="center"/>
            </w:pPr>
            <w:r w:rsidRPr="00644939">
              <w:t>0,3 А/м</w:t>
            </w:r>
          </w:p>
        </w:tc>
      </w:tr>
      <w:tr w:rsidR="00516699" w:rsidRPr="00644939" w14:paraId="619D0F9F" w14:textId="77777777" w:rsidTr="00CA3F43">
        <w:trPr>
          <w:trHeight w:val="622"/>
          <w:jc w:val="right"/>
        </w:trPr>
        <w:tc>
          <w:tcPr>
            <w:tcW w:w="6488" w:type="dxa"/>
          </w:tcPr>
          <w:p w14:paraId="3B0A20BB" w14:textId="13940C82" w:rsidR="00516699" w:rsidRPr="00644939" w:rsidRDefault="00C060C1" w:rsidP="006277C7">
            <w:pPr>
              <w:spacing w:after="0"/>
              <w:ind w:left="0" w:right="0" w:firstLine="0"/>
              <w:jc w:val="left"/>
            </w:pPr>
            <w:r w:rsidRPr="00644939">
              <w:t>Шиеленіс</w:t>
            </w:r>
            <w:r w:rsidRPr="00644939">
              <w:tab/>
              <w:t>электростатикалық</w:t>
            </w:r>
            <w:r w:rsidR="006277C7" w:rsidRPr="006277C7">
              <w:rPr>
                <w:lang w:val="ru-RU"/>
              </w:rPr>
              <w:t xml:space="preserve"> </w:t>
            </w:r>
            <w:r w:rsidRPr="00644939">
              <w:t>өрістер</w:t>
            </w:r>
            <w:r w:rsidR="006277C7" w:rsidRPr="006277C7">
              <w:rPr>
                <w:lang w:val="ru-RU"/>
              </w:rPr>
              <w:t xml:space="preserve"> </w:t>
            </w:r>
            <w:r w:rsidRPr="00644939">
              <w:t>аспауы керек:</w:t>
            </w:r>
          </w:p>
        </w:tc>
        <w:tc>
          <w:tcPr>
            <w:tcW w:w="2912" w:type="dxa"/>
          </w:tcPr>
          <w:p w14:paraId="0E968BEA" w14:textId="3B22424F" w:rsidR="00516699" w:rsidRPr="00644939" w:rsidRDefault="00516699" w:rsidP="00CA3F43">
            <w:pPr>
              <w:spacing w:after="0"/>
              <w:ind w:left="0" w:right="0" w:firstLine="0"/>
              <w:jc w:val="center"/>
            </w:pPr>
          </w:p>
          <w:p w14:paraId="40824BA7" w14:textId="2C56A12C" w:rsidR="00516699" w:rsidRPr="00644939" w:rsidRDefault="00516699" w:rsidP="00CA3F43">
            <w:pPr>
              <w:spacing w:after="0"/>
              <w:ind w:left="0" w:right="0" w:firstLine="0"/>
              <w:jc w:val="center"/>
            </w:pPr>
          </w:p>
        </w:tc>
      </w:tr>
      <w:tr w:rsidR="00516699" w:rsidRPr="00644939" w14:paraId="671F9B58" w14:textId="77777777" w:rsidTr="00CA3F43">
        <w:trPr>
          <w:trHeight w:val="999"/>
          <w:jc w:val="right"/>
        </w:trPr>
        <w:tc>
          <w:tcPr>
            <w:tcW w:w="6488" w:type="dxa"/>
          </w:tcPr>
          <w:p w14:paraId="616D2B50" w14:textId="77777777" w:rsidR="00516699" w:rsidRPr="00644939" w:rsidRDefault="00C060C1" w:rsidP="006277C7">
            <w:pPr>
              <w:spacing w:after="0"/>
              <w:ind w:left="0" w:right="0" w:firstLine="0"/>
              <w:jc w:val="left"/>
            </w:pPr>
            <w:r w:rsidRPr="00644939">
              <w:t>ересек пайдаланушылар үшін</w:t>
            </w:r>
          </w:p>
          <w:p w14:paraId="34239320" w14:textId="77777777" w:rsidR="00516699" w:rsidRPr="00644939" w:rsidRDefault="00C060C1" w:rsidP="006277C7">
            <w:pPr>
              <w:spacing w:after="0"/>
              <w:ind w:left="0" w:right="0" w:firstLine="0"/>
              <w:jc w:val="left"/>
            </w:pPr>
            <w:r w:rsidRPr="00644939">
              <w:t>мектепке дейінгі мекемелердің балаларына және орта арнаулы және жоғары оқу орындарының студенттеріне арналған</w:t>
            </w:r>
          </w:p>
        </w:tc>
        <w:tc>
          <w:tcPr>
            <w:tcW w:w="2912" w:type="dxa"/>
          </w:tcPr>
          <w:p w14:paraId="53CFFE27" w14:textId="77777777" w:rsidR="00516699" w:rsidRPr="00644939" w:rsidRDefault="00C060C1" w:rsidP="00CA3F43">
            <w:pPr>
              <w:spacing w:after="0"/>
              <w:ind w:left="0" w:right="0" w:firstLine="0"/>
              <w:jc w:val="center"/>
            </w:pPr>
            <w:r w:rsidRPr="00644939">
              <w:t>20 кВ/м</w:t>
            </w:r>
          </w:p>
          <w:p w14:paraId="6D55FB9A" w14:textId="1271F1F9" w:rsidR="00516699" w:rsidRPr="00644939" w:rsidRDefault="00516699" w:rsidP="00CA3F43">
            <w:pPr>
              <w:spacing w:after="0"/>
              <w:ind w:left="0" w:right="0" w:firstLine="0"/>
              <w:jc w:val="center"/>
            </w:pPr>
          </w:p>
          <w:p w14:paraId="16A23032" w14:textId="77777777" w:rsidR="00516699" w:rsidRPr="00644939" w:rsidRDefault="00C060C1" w:rsidP="00CA3F43">
            <w:pPr>
              <w:spacing w:after="0"/>
              <w:ind w:left="0" w:right="0" w:firstLine="0"/>
              <w:jc w:val="center"/>
            </w:pPr>
            <w:r w:rsidRPr="00644939">
              <w:t>15 кВ/м</w:t>
            </w:r>
          </w:p>
        </w:tc>
      </w:tr>
    </w:tbl>
    <w:p w14:paraId="42976D1D" w14:textId="77777777" w:rsidR="00516699" w:rsidRPr="00644939" w:rsidRDefault="00C060C1" w:rsidP="00C060C1">
      <w:pPr>
        <w:spacing w:after="0"/>
        <w:ind w:left="0" w:right="0" w:firstLine="709"/>
        <w:jc w:val="left"/>
      </w:pPr>
      <w:r w:rsidRPr="00644939">
        <w:rPr>
          <w:sz w:val="21"/>
        </w:rPr>
        <w:t xml:space="preserve"> </w:t>
      </w:r>
    </w:p>
    <w:p w14:paraId="4641CBD3" w14:textId="77777777" w:rsidR="00516699" w:rsidRPr="00644939" w:rsidRDefault="00C060C1" w:rsidP="00C060C1">
      <w:pPr>
        <w:spacing w:after="0"/>
        <w:ind w:left="0" w:right="0" w:firstLine="709"/>
      </w:pPr>
      <w:r w:rsidRPr="00644939">
        <w:t>Сәулеленудің осы түрлерінің әсерін азайту үшін радиация деңгейі төмендетілген мониторларды (MLI-I, TCN-93, TCN-98) пайдалану, қорғаныс экрандарын орнату, жұмыс және демалыс режимінің реттелетін кестелерін сақтау ұсынылады.</w:t>
      </w:r>
    </w:p>
    <w:p w14:paraId="52DCB656" w14:textId="43731C73" w:rsidR="009604EA" w:rsidRDefault="00C060C1" w:rsidP="00E6498C">
      <w:pPr>
        <w:spacing w:after="0"/>
        <w:ind w:left="0" w:right="0" w:firstLine="709"/>
        <w:jc w:val="left"/>
      </w:pPr>
      <w:r w:rsidRPr="00644939">
        <w:t xml:space="preserve"> </w:t>
      </w:r>
    </w:p>
    <w:p w14:paraId="119C20BE" w14:textId="77777777" w:rsidR="009604EA" w:rsidRPr="00433621" w:rsidRDefault="009604EA" w:rsidP="00C060C1">
      <w:pPr>
        <w:spacing w:after="0"/>
        <w:ind w:left="0" w:right="0" w:firstLine="709"/>
        <w:jc w:val="left"/>
      </w:pPr>
    </w:p>
    <w:p w14:paraId="44E99698" w14:textId="0E72FA36" w:rsidR="00516699" w:rsidRPr="00644939" w:rsidRDefault="00B966E3" w:rsidP="007423CA">
      <w:pPr>
        <w:pStyle w:val="2"/>
        <w:spacing w:after="0" w:line="240" w:lineRule="auto"/>
        <w:ind w:left="0" w:right="0" w:firstLine="709"/>
        <w:jc w:val="both"/>
        <w:rPr>
          <w:lang w:val="kk-KZ"/>
        </w:rPr>
      </w:pPr>
      <w:bookmarkStart w:id="18" w:name="_Toc168917792"/>
      <w:r w:rsidRPr="00644939">
        <w:rPr>
          <w:lang w:val="kk-KZ"/>
        </w:rPr>
        <w:t>3.</w:t>
      </w:r>
      <w:r w:rsidR="00D63D6D" w:rsidRPr="00644939">
        <w:rPr>
          <w:lang w:val="kk-KZ"/>
        </w:rPr>
        <w:t xml:space="preserve">2 </w:t>
      </w:r>
      <w:r w:rsidR="009B65D5">
        <w:rPr>
          <w:lang w:val="kk-KZ"/>
        </w:rPr>
        <w:t xml:space="preserve"> </w:t>
      </w:r>
      <w:r w:rsidR="00D63D6D">
        <w:rPr>
          <w:lang w:val="kk-KZ"/>
        </w:rPr>
        <w:t>Ө</w:t>
      </w:r>
      <w:r w:rsidR="00D63D6D" w:rsidRPr="00644939">
        <w:rPr>
          <w:lang w:val="kk-KZ"/>
        </w:rPr>
        <w:t>ндірістік үй-жайларды жарықтандыру жүйесін есептеу</w:t>
      </w:r>
      <w:bookmarkEnd w:id="18"/>
    </w:p>
    <w:p w14:paraId="504315B1" w14:textId="77777777" w:rsidR="00516699" w:rsidRPr="00644939" w:rsidRDefault="00C060C1" w:rsidP="00C060C1">
      <w:pPr>
        <w:spacing w:after="0"/>
        <w:ind w:left="0" w:right="0" w:firstLine="709"/>
        <w:jc w:val="left"/>
      </w:pPr>
      <w:r w:rsidRPr="00644939">
        <w:t xml:space="preserve"> </w:t>
      </w:r>
    </w:p>
    <w:p w14:paraId="38A4044A" w14:textId="77777777" w:rsidR="00516699" w:rsidRPr="00644939" w:rsidRDefault="00C060C1" w:rsidP="00C060C1">
      <w:pPr>
        <w:spacing w:after="0"/>
        <w:ind w:left="0" w:right="0" w:firstLine="709"/>
      </w:pPr>
      <w:r w:rsidRPr="00644939">
        <w:t>Көрнекі өнімділік санаты III, қалыпты жарықтандыру – 300 люкс. PS-тегі шамдардың типтік орналасуы 3.2-суретте көрсетілген:</w:t>
      </w:r>
    </w:p>
    <w:p w14:paraId="07454E52" w14:textId="77777777" w:rsidR="00516699" w:rsidRPr="00644939" w:rsidRDefault="00C060C1" w:rsidP="00C060C1">
      <w:pPr>
        <w:spacing w:after="0"/>
        <w:ind w:left="0" w:right="0" w:firstLine="709"/>
        <w:jc w:val="left"/>
      </w:pPr>
      <w:r w:rsidRPr="00644939">
        <w:t xml:space="preserve"> </w:t>
      </w:r>
    </w:p>
    <w:p w14:paraId="08DA658D" w14:textId="77777777" w:rsidR="00516699" w:rsidRPr="00644939" w:rsidRDefault="00C060C1" w:rsidP="00580AE2">
      <w:pPr>
        <w:spacing w:after="0"/>
        <w:ind w:left="0" w:right="0" w:firstLine="709"/>
        <w:jc w:val="center"/>
      </w:pPr>
      <w:r w:rsidRPr="00644939">
        <w:rPr>
          <w:rFonts w:ascii="Calibri" w:eastAsia="Calibri" w:hAnsi="Calibri" w:cs="Calibri"/>
          <w:noProof/>
          <w:sz w:val="22"/>
        </w:rPr>
        <w:drawing>
          <wp:inline distT="0" distB="0" distL="0" distR="0" wp14:anchorId="0FDFADA6" wp14:editId="131574E0">
            <wp:extent cx="3016885" cy="1619250"/>
            <wp:effectExtent l="0" t="0" r="0" b="0"/>
            <wp:docPr id="8990" name="Picture 8990"/>
            <wp:cNvGraphicFramePr/>
            <a:graphic xmlns:a="http://schemas.openxmlformats.org/drawingml/2006/main">
              <a:graphicData uri="http://schemas.openxmlformats.org/drawingml/2006/picture">
                <pic:pic xmlns:pic="http://schemas.openxmlformats.org/drawingml/2006/picture">
                  <pic:nvPicPr>
                    <pic:cNvPr id="8990" name="Picture 8990"/>
                    <pic:cNvPicPr/>
                  </pic:nvPicPr>
                  <pic:blipFill>
                    <a:blip r:embed="rId104"/>
                    <a:stretch>
                      <a:fillRect/>
                    </a:stretch>
                  </pic:blipFill>
                  <pic:spPr>
                    <a:xfrm>
                      <a:off x="0" y="0"/>
                      <a:ext cx="3016885" cy="1619250"/>
                    </a:xfrm>
                    <a:prstGeom prst="rect">
                      <a:avLst/>
                    </a:prstGeom>
                  </pic:spPr>
                </pic:pic>
              </a:graphicData>
            </a:graphic>
          </wp:inline>
        </w:drawing>
      </w:r>
    </w:p>
    <w:p w14:paraId="3D7689D2" w14:textId="77777777" w:rsidR="00516699" w:rsidRPr="00644939" w:rsidRDefault="00516699" w:rsidP="00580AE2">
      <w:pPr>
        <w:spacing w:after="0"/>
        <w:ind w:left="0" w:right="0" w:firstLine="709"/>
        <w:jc w:val="center"/>
      </w:pPr>
    </w:p>
    <w:p w14:paraId="07920E97" w14:textId="644B9C13" w:rsidR="00516699" w:rsidRPr="00644939" w:rsidRDefault="004A66BD" w:rsidP="00CA3F43">
      <w:pPr>
        <w:spacing w:after="0"/>
        <w:ind w:left="0" w:right="0" w:firstLine="709"/>
      </w:pPr>
      <w:r w:rsidRPr="004A66BD">
        <w:t>3.2-с</w:t>
      </w:r>
      <w:r w:rsidRPr="00644939">
        <w:t xml:space="preserve">урет </w:t>
      </w:r>
      <w:r w:rsidR="00C060C1" w:rsidRPr="00644939">
        <w:t>– Сорғы станциясындағы шамдардың орналасуы Бір шамның жарық ағынын есептейік [20]:</w:t>
      </w:r>
    </w:p>
    <w:p w14:paraId="09466D68" w14:textId="77777777" w:rsidR="00516699" w:rsidRPr="00644939" w:rsidRDefault="00516699" w:rsidP="00580AE2">
      <w:pPr>
        <w:spacing w:after="0"/>
        <w:ind w:left="0" w:right="0" w:firstLine="709"/>
        <w:jc w:val="center"/>
      </w:pPr>
    </w:p>
    <w:p w14:paraId="6DDFEB3F" w14:textId="1B3A3F0F" w:rsidR="00516699" w:rsidRPr="00DF7B18" w:rsidRDefault="00C060C1" w:rsidP="00DF7B18">
      <w:pPr>
        <w:spacing w:after="0"/>
        <w:ind w:left="0" w:right="0" w:firstLine="709"/>
        <w:jc w:val="right"/>
        <w:rPr>
          <w:szCs w:val="28"/>
        </w:rPr>
      </w:pPr>
      <w:r w:rsidRPr="00DF7B18">
        <w:rPr>
          <w:szCs w:val="28"/>
        </w:rPr>
        <w:t>Ф</w:t>
      </w:r>
      <w:r w:rsidRPr="00DF7B18">
        <w:rPr>
          <w:rFonts w:eastAsia="Calibri"/>
          <w:noProof/>
          <w:position w:val="-23"/>
          <w:szCs w:val="28"/>
        </w:rPr>
        <w:drawing>
          <wp:inline distT="0" distB="0" distL="0" distR="0" wp14:anchorId="3931785D" wp14:editId="39E34A19">
            <wp:extent cx="774700" cy="393700"/>
            <wp:effectExtent l="0" t="0" r="0" b="0"/>
            <wp:docPr id="79674" name="Picture 79674"/>
            <wp:cNvGraphicFramePr/>
            <a:graphic xmlns:a="http://schemas.openxmlformats.org/drawingml/2006/main">
              <a:graphicData uri="http://schemas.openxmlformats.org/drawingml/2006/picture">
                <pic:pic xmlns:pic="http://schemas.openxmlformats.org/drawingml/2006/picture">
                  <pic:nvPicPr>
                    <pic:cNvPr id="79674" name="Picture 79674"/>
                    <pic:cNvPicPr/>
                  </pic:nvPicPr>
                  <pic:blipFill>
                    <a:blip r:embed="rId105"/>
                    <a:stretch>
                      <a:fillRect/>
                    </a:stretch>
                  </pic:blipFill>
                  <pic:spPr>
                    <a:xfrm>
                      <a:off x="0" y="0"/>
                      <a:ext cx="774700" cy="393700"/>
                    </a:xfrm>
                    <a:prstGeom prst="rect">
                      <a:avLst/>
                    </a:prstGeom>
                  </pic:spPr>
                </pic:pic>
              </a:graphicData>
            </a:graphic>
          </wp:inline>
        </w:drawing>
      </w:r>
      <w:r w:rsidR="00AB407F" w:rsidRPr="00293A42">
        <w:rPr>
          <w:rFonts w:eastAsia="Cambria Math"/>
          <w:szCs w:val="28"/>
        </w:rPr>
        <w:t xml:space="preserve"> </w:t>
      </w:r>
      <w:r w:rsidRPr="00DF7B18">
        <w:rPr>
          <w:rFonts w:eastAsia="Cambria Math"/>
          <w:szCs w:val="28"/>
        </w:rPr>
        <w:t xml:space="preserve"> </w:t>
      </w:r>
      <w:r w:rsidR="00DF7B18" w:rsidRPr="001F3656">
        <w:rPr>
          <w:rFonts w:eastAsia="Cambria Math"/>
          <w:szCs w:val="28"/>
        </w:rPr>
        <w:t xml:space="preserve">                                              </w:t>
      </w:r>
      <w:r w:rsidRPr="00DF7B18">
        <w:rPr>
          <w:rFonts w:eastAsia="Cambria Math"/>
          <w:szCs w:val="28"/>
        </w:rPr>
        <w:t>(3.7)</w:t>
      </w:r>
    </w:p>
    <w:p w14:paraId="4250C021" w14:textId="6DC12670" w:rsidR="00516699" w:rsidRDefault="00C060C1" w:rsidP="00C060C1">
      <w:pPr>
        <w:spacing w:after="0"/>
        <w:ind w:left="0" w:right="0" w:firstLine="709"/>
        <w:jc w:val="left"/>
      </w:pPr>
      <w:r w:rsidRPr="00644939">
        <w:t xml:space="preserve"> </w:t>
      </w:r>
    </w:p>
    <w:p w14:paraId="25EC7B8B" w14:textId="77777777" w:rsidR="00695AF6" w:rsidRPr="00644939" w:rsidRDefault="00695AF6" w:rsidP="00C060C1">
      <w:pPr>
        <w:spacing w:after="0"/>
        <w:ind w:left="0" w:right="0" w:firstLine="709"/>
        <w:jc w:val="left"/>
      </w:pPr>
    </w:p>
    <w:p w14:paraId="2EE78FBA" w14:textId="5B3B32D9" w:rsidR="00516699" w:rsidRPr="00644939" w:rsidRDefault="00C060C1" w:rsidP="00C060C1">
      <w:pPr>
        <w:spacing w:after="0"/>
        <w:ind w:left="0" w:right="0" w:firstLine="709"/>
      </w:pPr>
      <w:r w:rsidRPr="00644939">
        <w:lastRenderedPageBreak/>
        <w:t>Бөлме индексінің мәніне тең ŋ мәнін табайық</w:t>
      </w:r>
      <w:r w:rsidR="001638E3" w:rsidRPr="001638E3">
        <w:t xml:space="preserve"> </w:t>
      </w:r>
      <w:r w:rsidR="001638E3" w:rsidRPr="00644939">
        <w:t>[20]</w:t>
      </w:r>
      <w:r w:rsidRPr="00644939">
        <w:t>:</w:t>
      </w:r>
    </w:p>
    <w:p w14:paraId="04818EF7" w14:textId="77777777" w:rsidR="00516699" w:rsidRPr="00644939" w:rsidRDefault="00C060C1" w:rsidP="00C060C1">
      <w:pPr>
        <w:spacing w:after="0"/>
        <w:ind w:left="0" w:right="0" w:firstLine="709"/>
        <w:jc w:val="left"/>
      </w:pPr>
      <w:r w:rsidRPr="00644939">
        <w:t xml:space="preserve"> </w:t>
      </w:r>
    </w:p>
    <w:p w14:paraId="79565CA3" w14:textId="0B0A4AD5" w:rsidR="00516699" w:rsidRPr="00DF7B18" w:rsidRDefault="00C060C1" w:rsidP="00DF7B18">
      <w:pPr>
        <w:spacing w:after="0"/>
        <w:ind w:left="0" w:right="0" w:firstLine="709"/>
        <w:jc w:val="right"/>
        <w:rPr>
          <w:rFonts w:eastAsia="Cambria Math"/>
          <w:szCs w:val="28"/>
        </w:rPr>
      </w:pPr>
      <w:r w:rsidRPr="00DF7B18">
        <w:rPr>
          <w:szCs w:val="28"/>
        </w:rPr>
        <w:t>I</w:t>
      </w:r>
      <w:r w:rsidRPr="00DF7B18">
        <w:rPr>
          <w:rFonts w:eastAsia="Calibri"/>
          <w:noProof/>
          <w:position w:val="-24"/>
          <w:szCs w:val="28"/>
        </w:rPr>
        <w:drawing>
          <wp:inline distT="0" distB="0" distL="0" distR="0" wp14:anchorId="5F9E7167" wp14:editId="5C7171D4">
            <wp:extent cx="777875" cy="393700"/>
            <wp:effectExtent l="0" t="0" r="0" b="0"/>
            <wp:docPr id="79675" name="Picture 79675"/>
            <wp:cNvGraphicFramePr/>
            <a:graphic xmlns:a="http://schemas.openxmlformats.org/drawingml/2006/main">
              <a:graphicData uri="http://schemas.openxmlformats.org/drawingml/2006/picture">
                <pic:pic xmlns:pic="http://schemas.openxmlformats.org/drawingml/2006/picture">
                  <pic:nvPicPr>
                    <pic:cNvPr id="79675" name="Picture 79675"/>
                    <pic:cNvPicPr/>
                  </pic:nvPicPr>
                  <pic:blipFill>
                    <a:blip r:embed="rId106"/>
                    <a:stretch>
                      <a:fillRect/>
                    </a:stretch>
                  </pic:blipFill>
                  <pic:spPr>
                    <a:xfrm>
                      <a:off x="0" y="0"/>
                      <a:ext cx="777875" cy="393700"/>
                    </a:xfrm>
                    <a:prstGeom prst="rect">
                      <a:avLst/>
                    </a:prstGeom>
                  </pic:spPr>
                </pic:pic>
              </a:graphicData>
            </a:graphic>
          </wp:inline>
        </w:drawing>
      </w:r>
      <w:r w:rsidR="00AB407F" w:rsidRPr="00293A42">
        <w:rPr>
          <w:rFonts w:eastAsia="Cambria Math"/>
          <w:szCs w:val="28"/>
        </w:rPr>
        <w:t xml:space="preserve"> </w:t>
      </w:r>
      <w:r w:rsidRPr="00DF7B18">
        <w:rPr>
          <w:rFonts w:eastAsia="Cambria Math"/>
          <w:szCs w:val="28"/>
        </w:rPr>
        <w:t xml:space="preserve"> </w:t>
      </w:r>
      <w:r w:rsidR="00DF7B18" w:rsidRPr="001F3656">
        <w:rPr>
          <w:rFonts w:eastAsia="Cambria Math"/>
          <w:szCs w:val="28"/>
        </w:rPr>
        <w:t xml:space="preserve">                                              </w:t>
      </w:r>
      <w:r w:rsidRPr="00DF7B18">
        <w:rPr>
          <w:rFonts w:eastAsia="Cambria Math"/>
          <w:szCs w:val="28"/>
        </w:rPr>
        <w:t>(3</w:t>
      </w:r>
      <w:r w:rsidR="00A36C35" w:rsidRPr="00DF7B18">
        <w:rPr>
          <w:rFonts w:eastAsia="Cambria Math"/>
          <w:szCs w:val="28"/>
        </w:rPr>
        <w:t>.</w:t>
      </w:r>
      <w:r w:rsidRPr="00DF7B18">
        <w:rPr>
          <w:rFonts w:eastAsia="Cambria Math"/>
          <w:szCs w:val="28"/>
        </w:rPr>
        <w:t>8)</w:t>
      </w:r>
    </w:p>
    <w:p w14:paraId="1DE5A238" w14:textId="77777777" w:rsidR="00CD0FBD" w:rsidRPr="00644939" w:rsidRDefault="00CD0FBD" w:rsidP="00580AE2">
      <w:pPr>
        <w:spacing w:after="0"/>
        <w:ind w:left="0" w:right="0" w:firstLine="709"/>
        <w:jc w:val="center"/>
      </w:pPr>
    </w:p>
    <w:p w14:paraId="012CE14A" w14:textId="2491F16D" w:rsidR="00516699" w:rsidRPr="00644939" w:rsidRDefault="00C060C1" w:rsidP="00580AE2">
      <w:pPr>
        <w:spacing w:after="0"/>
        <w:ind w:left="0" w:right="0" w:firstLine="709"/>
        <w:jc w:val="center"/>
      </w:pPr>
      <w:r w:rsidRPr="00644939">
        <w:t>I</w:t>
      </w:r>
      <w:r w:rsidRPr="00644939">
        <w:rPr>
          <w:rFonts w:ascii="Calibri" w:eastAsia="Calibri" w:hAnsi="Calibri" w:cs="Calibri"/>
          <w:noProof/>
          <w:position w:val="-19"/>
          <w:sz w:val="22"/>
        </w:rPr>
        <w:drawing>
          <wp:inline distT="0" distB="0" distL="0" distR="0" wp14:anchorId="0728C40F" wp14:editId="41F63875">
            <wp:extent cx="1663700" cy="307975"/>
            <wp:effectExtent l="0" t="0" r="0" b="0"/>
            <wp:docPr id="79676" name="Picture 79676"/>
            <wp:cNvGraphicFramePr/>
            <a:graphic xmlns:a="http://schemas.openxmlformats.org/drawingml/2006/main">
              <a:graphicData uri="http://schemas.openxmlformats.org/drawingml/2006/picture">
                <pic:pic xmlns:pic="http://schemas.openxmlformats.org/drawingml/2006/picture">
                  <pic:nvPicPr>
                    <pic:cNvPr id="79676" name="Picture 79676"/>
                    <pic:cNvPicPr/>
                  </pic:nvPicPr>
                  <pic:blipFill>
                    <a:blip r:embed="rId107"/>
                    <a:stretch>
                      <a:fillRect/>
                    </a:stretch>
                  </pic:blipFill>
                  <pic:spPr>
                    <a:xfrm>
                      <a:off x="0" y="0"/>
                      <a:ext cx="1663700" cy="307975"/>
                    </a:xfrm>
                    <a:prstGeom prst="rect">
                      <a:avLst/>
                    </a:prstGeom>
                  </pic:spPr>
                </pic:pic>
              </a:graphicData>
            </a:graphic>
          </wp:inline>
        </w:drawing>
      </w:r>
    </w:p>
    <w:p w14:paraId="31CB81F7" w14:textId="77777777" w:rsidR="00516699" w:rsidRPr="00644939" w:rsidRDefault="00C060C1" w:rsidP="00C060C1">
      <w:pPr>
        <w:spacing w:after="0"/>
        <w:ind w:left="0" w:right="0" w:firstLine="709"/>
        <w:jc w:val="left"/>
      </w:pPr>
      <w:r w:rsidRPr="00644939">
        <w:t xml:space="preserve"> </w:t>
      </w:r>
    </w:p>
    <w:p w14:paraId="5F5A4FFB" w14:textId="77777777" w:rsidR="00516699" w:rsidRPr="00644939" w:rsidRDefault="00C060C1" w:rsidP="00C060C1">
      <w:pPr>
        <w:spacing w:after="0"/>
        <w:ind w:left="0" w:right="0" w:firstLine="709"/>
      </w:pPr>
      <w:r w:rsidRPr="00644939">
        <w:t>Алынған Φ мәні ZLL-D шамының жарық ағынынан әлдеқайда көп, сондықтан біз шамның бір түрін таңдаймыз, бірақ қуаты мен жарық ағыны басқа. Қуаты 230 Вт, жарық ағыны F=12500 лм шам.</w:t>
      </w:r>
    </w:p>
    <w:p w14:paraId="26BB405A" w14:textId="77777777" w:rsidR="00516699" w:rsidRPr="00644939" w:rsidRDefault="00C060C1" w:rsidP="00C060C1">
      <w:pPr>
        <w:spacing w:after="0"/>
        <w:ind w:left="0" w:right="0" w:firstLine="709"/>
        <w:jc w:val="left"/>
      </w:pPr>
      <w:r w:rsidRPr="00644939">
        <w:t xml:space="preserve"> </w:t>
      </w:r>
    </w:p>
    <w:p w14:paraId="78A0934F" w14:textId="77777777" w:rsidR="00516699" w:rsidRPr="00433621" w:rsidRDefault="00C060C1" w:rsidP="00C060C1">
      <w:pPr>
        <w:spacing w:after="0"/>
        <w:ind w:left="0" w:right="0" w:firstLine="709"/>
      </w:pPr>
      <w:r w:rsidRPr="00644939">
        <w:t>Шамдар санын есептейік [20]:</w:t>
      </w:r>
    </w:p>
    <w:p w14:paraId="43403D01" w14:textId="77777777" w:rsidR="00516699" w:rsidRPr="00644939" w:rsidRDefault="00C060C1" w:rsidP="00C060C1">
      <w:pPr>
        <w:spacing w:after="0"/>
        <w:ind w:left="0" w:right="0" w:firstLine="709"/>
        <w:jc w:val="left"/>
      </w:pPr>
      <w:r w:rsidRPr="00644939">
        <w:t xml:space="preserve"> </w:t>
      </w:r>
    </w:p>
    <w:p w14:paraId="12711A38" w14:textId="6392381E" w:rsidR="00516699" w:rsidRPr="00644939" w:rsidRDefault="00C060C1" w:rsidP="00DF7B18">
      <w:pPr>
        <w:spacing w:after="0"/>
        <w:ind w:left="0" w:right="0" w:firstLine="709"/>
        <w:jc w:val="right"/>
      </w:pPr>
      <w:r w:rsidRPr="00644939">
        <w:t>Н</w:t>
      </w:r>
      <w:r w:rsidRPr="00644939">
        <w:rPr>
          <w:rFonts w:ascii="Calibri" w:eastAsia="Calibri" w:hAnsi="Calibri" w:cs="Calibri"/>
          <w:noProof/>
          <w:position w:val="-20"/>
          <w:sz w:val="22"/>
        </w:rPr>
        <w:drawing>
          <wp:inline distT="0" distB="0" distL="0" distR="0" wp14:anchorId="237D75AE" wp14:editId="1F184D89">
            <wp:extent cx="2759075" cy="307975"/>
            <wp:effectExtent l="0" t="0" r="0" b="0"/>
            <wp:docPr id="79678" name="Picture 79678"/>
            <wp:cNvGraphicFramePr/>
            <a:graphic xmlns:a="http://schemas.openxmlformats.org/drawingml/2006/main">
              <a:graphicData uri="http://schemas.openxmlformats.org/drawingml/2006/picture">
                <pic:pic xmlns:pic="http://schemas.openxmlformats.org/drawingml/2006/picture">
                  <pic:nvPicPr>
                    <pic:cNvPr id="79678" name="Picture 79678"/>
                    <pic:cNvPicPr/>
                  </pic:nvPicPr>
                  <pic:blipFill>
                    <a:blip r:embed="rId108"/>
                    <a:stretch>
                      <a:fillRect/>
                    </a:stretch>
                  </pic:blipFill>
                  <pic:spPr>
                    <a:xfrm>
                      <a:off x="0" y="0"/>
                      <a:ext cx="2759075" cy="307975"/>
                    </a:xfrm>
                    <a:prstGeom prst="rect">
                      <a:avLst/>
                    </a:prstGeom>
                  </pic:spPr>
                </pic:pic>
              </a:graphicData>
            </a:graphic>
          </wp:inline>
        </w:drawing>
      </w:r>
      <w:r w:rsidRPr="00644939">
        <w:t>ДК</w:t>
      </w:r>
      <w:r w:rsidR="00676DA1" w:rsidRPr="006277C7">
        <w:t xml:space="preserve"> </w:t>
      </w:r>
      <w:r w:rsidRPr="00644939">
        <w:t xml:space="preserve"> </w:t>
      </w:r>
      <w:r w:rsidR="00DF7B18" w:rsidRPr="001F3656">
        <w:t xml:space="preserve">              </w:t>
      </w:r>
      <w:r w:rsidRPr="00644939">
        <w:t>(3.9)</w:t>
      </w:r>
    </w:p>
    <w:p w14:paraId="18079B6E" w14:textId="77777777" w:rsidR="00516699" w:rsidRPr="00644939" w:rsidRDefault="00C060C1" w:rsidP="00C060C1">
      <w:pPr>
        <w:spacing w:after="0"/>
        <w:ind w:left="0" w:right="0" w:firstLine="709"/>
        <w:jc w:val="left"/>
      </w:pPr>
      <w:r w:rsidRPr="00644939">
        <w:t xml:space="preserve"> </w:t>
      </w:r>
    </w:p>
    <w:p w14:paraId="76E29091" w14:textId="1B312DE7" w:rsidR="00516699" w:rsidRPr="00644939" w:rsidRDefault="00C060C1" w:rsidP="006277C7">
      <w:pPr>
        <w:spacing w:after="0"/>
        <w:ind w:left="0" w:right="0" w:firstLine="709"/>
      </w:pPr>
      <w:r w:rsidRPr="00644939">
        <w:t>Алған</w:t>
      </w:r>
      <w:r w:rsidRPr="00644939">
        <w:tab/>
      </w:r>
      <w:r w:rsidR="006277C7" w:rsidRPr="006277C7">
        <w:t xml:space="preserve"> </w:t>
      </w:r>
      <w:r w:rsidR="002D418D" w:rsidRPr="00644939">
        <w:t>нәтиже,</w:t>
      </w:r>
      <w:r w:rsidR="006277C7" w:rsidRPr="006277C7">
        <w:t xml:space="preserve"> </w:t>
      </w:r>
      <w:r w:rsidR="002D418D" w:rsidRPr="00644939">
        <w:t>қажет</w:t>
      </w:r>
      <w:r w:rsidR="006277C7" w:rsidRPr="006277C7">
        <w:t xml:space="preserve"> </w:t>
      </w:r>
      <w:r w:rsidR="002D418D" w:rsidRPr="00644939">
        <w:t>өзгерту</w:t>
      </w:r>
      <w:r w:rsidRPr="00644939">
        <w:t xml:space="preserve"> шамдарының саны, сондай-ақ пайдаланылатын шамдардың түрі (3.3-сурет):</w:t>
      </w:r>
    </w:p>
    <w:p w14:paraId="6CD1010F" w14:textId="77777777" w:rsidR="00516699" w:rsidRPr="00644939" w:rsidRDefault="00C060C1" w:rsidP="00C060C1">
      <w:pPr>
        <w:spacing w:after="0"/>
        <w:ind w:left="0" w:right="0" w:firstLine="709"/>
        <w:jc w:val="left"/>
      </w:pPr>
      <w:r w:rsidRPr="00644939">
        <w:t xml:space="preserve"> </w:t>
      </w:r>
    </w:p>
    <w:p w14:paraId="2FD504EF" w14:textId="1866D489" w:rsidR="00516699" w:rsidRPr="00644939" w:rsidRDefault="00C060C1" w:rsidP="002C77D7">
      <w:pPr>
        <w:spacing w:after="0"/>
        <w:ind w:left="0" w:right="340" w:firstLine="709"/>
        <w:jc w:val="center"/>
      </w:pPr>
      <w:r w:rsidRPr="00644939">
        <w:rPr>
          <w:rFonts w:ascii="Calibri" w:eastAsia="Calibri" w:hAnsi="Calibri" w:cs="Calibri"/>
          <w:noProof/>
          <w:sz w:val="22"/>
        </w:rPr>
        <w:drawing>
          <wp:inline distT="0" distB="0" distL="0" distR="0" wp14:anchorId="02633287" wp14:editId="32960989">
            <wp:extent cx="4848225" cy="2781300"/>
            <wp:effectExtent l="0" t="0" r="0" b="0"/>
            <wp:docPr id="79769" name="Picture 79769"/>
            <wp:cNvGraphicFramePr/>
            <a:graphic xmlns:a="http://schemas.openxmlformats.org/drawingml/2006/main">
              <a:graphicData uri="http://schemas.openxmlformats.org/drawingml/2006/picture">
                <pic:pic xmlns:pic="http://schemas.openxmlformats.org/drawingml/2006/picture">
                  <pic:nvPicPr>
                    <pic:cNvPr id="79769" name="Picture 79769"/>
                    <pic:cNvPicPr/>
                  </pic:nvPicPr>
                  <pic:blipFill>
                    <a:blip r:embed="rId109"/>
                    <a:stretch>
                      <a:fillRect/>
                    </a:stretch>
                  </pic:blipFill>
                  <pic:spPr>
                    <a:xfrm>
                      <a:off x="0" y="0"/>
                      <a:ext cx="4848225" cy="2781300"/>
                    </a:xfrm>
                    <a:prstGeom prst="rect">
                      <a:avLst/>
                    </a:prstGeom>
                  </pic:spPr>
                </pic:pic>
              </a:graphicData>
            </a:graphic>
          </wp:inline>
        </w:drawing>
      </w:r>
    </w:p>
    <w:p w14:paraId="00F6EBF2" w14:textId="1008628B" w:rsidR="002D418D" w:rsidRDefault="004A66BD" w:rsidP="00FA1B33">
      <w:pPr>
        <w:spacing w:after="0"/>
        <w:ind w:left="0" w:right="0" w:firstLine="709"/>
        <w:jc w:val="center"/>
      </w:pPr>
      <w:r w:rsidRPr="000441A2">
        <w:t>3.3-с</w:t>
      </w:r>
      <w:r w:rsidRPr="00644939">
        <w:t xml:space="preserve">урет </w:t>
      </w:r>
      <w:r w:rsidRPr="000441A2">
        <w:t>–</w:t>
      </w:r>
      <w:r w:rsidRPr="00644939">
        <w:t xml:space="preserve"> </w:t>
      </w:r>
      <w:r w:rsidR="00C060C1" w:rsidRPr="00644939">
        <w:t>Шамдардың соңғы схемасы</w:t>
      </w:r>
    </w:p>
    <w:p w14:paraId="7689EFE7" w14:textId="77777777" w:rsidR="00CD0FBD" w:rsidRDefault="00CD0FBD" w:rsidP="00CD0FBD">
      <w:pPr>
        <w:pStyle w:val="2"/>
        <w:spacing w:after="0" w:line="240" w:lineRule="auto"/>
        <w:ind w:left="0" w:right="0" w:firstLine="0"/>
        <w:rPr>
          <w:lang w:val="kk-KZ"/>
        </w:rPr>
      </w:pPr>
    </w:p>
    <w:p w14:paraId="42F6A203" w14:textId="77777777" w:rsidR="00CD0FBD" w:rsidRDefault="00CD0FBD" w:rsidP="00CD0FBD">
      <w:pPr>
        <w:pStyle w:val="2"/>
        <w:spacing w:after="0" w:line="240" w:lineRule="auto"/>
        <w:ind w:left="0" w:right="0" w:firstLine="0"/>
        <w:rPr>
          <w:lang w:val="kk-KZ"/>
        </w:rPr>
      </w:pPr>
    </w:p>
    <w:p w14:paraId="1BC656C4" w14:textId="6BF59B98" w:rsidR="00516699" w:rsidRPr="00644939" w:rsidRDefault="00FF57A9" w:rsidP="007423CA">
      <w:pPr>
        <w:pStyle w:val="2"/>
        <w:spacing w:after="0" w:line="240" w:lineRule="auto"/>
        <w:ind w:left="0" w:right="0" w:firstLine="0"/>
        <w:jc w:val="both"/>
        <w:rPr>
          <w:lang w:val="kk-KZ"/>
        </w:rPr>
      </w:pPr>
      <w:bookmarkStart w:id="19" w:name="_Toc168917793"/>
      <w:r w:rsidRPr="00644939">
        <w:rPr>
          <w:lang w:val="kk-KZ"/>
        </w:rPr>
        <w:t xml:space="preserve">3.3 </w:t>
      </w:r>
      <w:r w:rsidR="009B65D5">
        <w:rPr>
          <w:lang w:val="kk-KZ"/>
        </w:rPr>
        <w:t xml:space="preserve"> </w:t>
      </w:r>
      <w:r w:rsidR="00D63D6D">
        <w:rPr>
          <w:lang w:val="kk-KZ"/>
        </w:rPr>
        <w:t>С</w:t>
      </w:r>
      <w:r w:rsidR="00D63D6D" w:rsidRPr="00644939">
        <w:rPr>
          <w:lang w:val="kk-KZ"/>
        </w:rPr>
        <w:t>орғы станциясындағы ауа алмасу микроклиматын есептеу</w:t>
      </w:r>
      <w:bookmarkEnd w:id="19"/>
    </w:p>
    <w:p w14:paraId="22FB6B5B" w14:textId="77777777" w:rsidR="00516699" w:rsidRPr="00644939" w:rsidRDefault="00C060C1" w:rsidP="00C060C1">
      <w:pPr>
        <w:spacing w:after="0"/>
        <w:ind w:left="0" w:right="0" w:firstLine="709"/>
        <w:jc w:val="center"/>
      </w:pPr>
      <w:r w:rsidRPr="00644939">
        <w:t xml:space="preserve"> </w:t>
      </w:r>
    </w:p>
    <w:p w14:paraId="22525259" w14:textId="77777777" w:rsidR="00516699" w:rsidRPr="00644939" w:rsidRDefault="00C060C1" w:rsidP="00C060C1">
      <w:pPr>
        <w:spacing w:after="0"/>
        <w:ind w:left="0" w:right="0" w:firstLine="709"/>
      </w:pPr>
      <w:r w:rsidRPr="00644939">
        <w:t xml:space="preserve">Жұмыс ортасының ауа микроклиматы еңбек жағдайларының қауіпсіздігін бағалау және қауіпсіздіктің алдын алу шараларын әзірлеу кезінде маңызды аспектілердің бірі болып табылады. Бұл есептеуде өндіріс аймағындағы, атап айтқанда, сорғы станциясындағы артық жылу, ылғал, газ буы және шаң сияқты зиянды факторларды ескеру қажет. Желдету жүйесі </w:t>
      </w:r>
      <w:r w:rsidRPr="00644939">
        <w:lastRenderedPageBreak/>
        <w:t>формула бойынша анықталатын қажетті ауа алмасу жылдамдығымен қамтамасыз етіледі:</w:t>
      </w:r>
    </w:p>
    <w:p w14:paraId="4B2DD8B7" w14:textId="77777777" w:rsidR="00516699" w:rsidRPr="00644939" w:rsidRDefault="00C060C1" w:rsidP="00C060C1">
      <w:pPr>
        <w:spacing w:after="0"/>
        <w:ind w:left="0" w:right="0" w:firstLine="709"/>
        <w:jc w:val="left"/>
      </w:pPr>
      <w:r w:rsidRPr="00644939">
        <w:t xml:space="preserve"> </w:t>
      </w:r>
    </w:p>
    <w:p w14:paraId="38DFC567" w14:textId="54886C04" w:rsidR="00516699" w:rsidRPr="00317159" w:rsidRDefault="00C060C1" w:rsidP="00DF7B18">
      <w:pPr>
        <w:spacing w:after="0"/>
        <w:ind w:left="0" w:right="0" w:firstLine="709"/>
        <w:jc w:val="right"/>
      </w:pPr>
      <w:r w:rsidRPr="00644939">
        <w:rPr>
          <w:rFonts w:ascii="Calibri" w:eastAsia="Calibri" w:hAnsi="Calibri" w:cs="Calibri"/>
          <w:noProof/>
          <w:position w:val="-20"/>
          <w:sz w:val="22"/>
        </w:rPr>
        <w:drawing>
          <wp:inline distT="0" distB="0" distL="0" distR="0" wp14:anchorId="40F891DB" wp14:editId="514F6A1D">
            <wp:extent cx="556260" cy="350520"/>
            <wp:effectExtent l="0" t="0" r="0" b="0"/>
            <wp:docPr id="79882" name="Picture 79882"/>
            <wp:cNvGraphicFramePr/>
            <a:graphic xmlns:a="http://schemas.openxmlformats.org/drawingml/2006/main">
              <a:graphicData uri="http://schemas.openxmlformats.org/drawingml/2006/picture">
                <pic:pic xmlns:pic="http://schemas.openxmlformats.org/drawingml/2006/picture">
                  <pic:nvPicPr>
                    <pic:cNvPr id="79882" name="Picture 79882"/>
                    <pic:cNvPicPr/>
                  </pic:nvPicPr>
                  <pic:blipFill>
                    <a:blip r:embed="rId110"/>
                    <a:stretch>
                      <a:fillRect/>
                    </a:stretch>
                  </pic:blipFill>
                  <pic:spPr>
                    <a:xfrm>
                      <a:off x="0" y="0"/>
                      <a:ext cx="556260" cy="350520"/>
                    </a:xfrm>
                    <a:prstGeom prst="rect">
                      <a:avLst/>
                    </a:prstGeom>
                  </pic:spPr>
                </pic:pic>
              </a:graphicData>
            </a:graphic>
          </wp:inline>
        </w:drawing>
      </w:r>
      <w:r w:rsidRPr="00644939">
        <w:t xml:space="preserve"> </w:t>
      </w:r>
      <w:r w:rsidR="00DF7B18" w:rsidRPr="001F3656">
        <w:t xml:space="preserve">                                                  </w:t>
      </w:r>
      <w:r w:rsidRPr="00644939">
        <w:t>(3.10)</w:t>
      </w:r>
    </w:p>
    <w:p w14:paraId="44B6B6A0" w14:textId="77777777" w:rsidR="001B2B1D" w:rsidRPr="00317159" w:rsidRDefault="001B2B1D" w:rsidP="00580AE2">
      <w:pPr>
        <w:spacing w:after="0"/>
        <w:ind w:left="0" w:right="0" w:firstLine="709"/>
        <w:jc w:val="center"/>
      </w:pPr>
    </w:p>
    <w:p w14:paraId="7BA4C533" w14:textId="77777777" w:rsidR="00516699" w:rsidRPr="00644939" w:rsidRDefault="00C060C1" w:rsidP="005C52F2">
      <w:pPr>
        <w:spacing w:after="0"/>
        <w:ind w:left="0" w:right="0" w:firstLine="0"/>
      </w:pPr>
      <w:r w:rsidRPr="00644939">
        <w:t>мұндағы Lb - бөлмеге түсетін (немесе шығарылатын) ауаның мөлшері, м3/сағ - бөлменің көлемі, м3;</w:t>
      </w:r>
    </w:p>
    <w:p w14:paraId="7B2E2BFC" w14:textId="77777777" w:rsidR="00516699" w:rsidRPr="00644939" w:rsidRDefault="00C060C1" w:rsidP="00C060C1">
      <w:pPr>
        <w:spacing w:after="0"/>
        <w:ind w:left="0" w:right="0" w:firstLine="709"/>
      </w:pPr>
      <w:r w:rsidRPr="00644939">
        <w:t>Сорғы станцияларында өндірістік жабдықтан жылудың бөлінуіне байланысты айтарлықтай артық жылу пайда болуы мүмкін (бөлмедегі жылуды бөлу мен қабырғалар, терезелер, есіктер және т.б. арқылы жылу беру арасындағы айырмашылық), оны жою, ең алдымен, қажет желдету жүйелерімен қамтамасыз етілуі тиіс.</w:t>
      </w:r>
    </w:p>
    <w:p w14:paraId="355A697E" w14:textId="77777777" w:rsidR="00516699" w:rsidRPr="00644939" w:rsidRDefault="00C060C1" w:rsidP="00C060C1">
      <w:pPr>
        <w:spacing w:after="0"/>
        <w:ind w:left="0" w:right="0" w:firstLine="709"/>
      </w:pPr>
      <w:r w:rsidRPr="00644939">
        <w:t>Артық жылу болса, бөлмеден шығарылатын ауа мөлшері:</w:t>
      </w:r>
    </w:p>
    <w:p w14:paraId="688DE5DB" w14:textId="77777777" w:rsidR="00516699" w:rsidRPr="00644939" w:rsidRDefault="00C060C1" w:rsidP="00C060C1">
      <w:pPr>
        <w:spacing w:after="0"/>
        <w:ind w:left="0" w:right="0" w:firstLine="709"/>
        <w:jc w:val="right"/>
      </w:pPr>
      <w:r w:rsidRPr="00644939">
        <w:t xml:space="preserve"> </w:t>
      </w:r>
    </w:p>
    <w:p w14:paraId="26B7EFA8" w14:textId="1B9A62C1" w:rsidR="00516699" w:rsidRPr="00317159" w:rsidRDefault="00C060C1" w:rsidP="00DF7B18">
      <w:pPr>
        <w:spacing w:after="0"/>
        <w:ind w:left="0" w:right="0" w:firstLine="709"/>
        <w:jc w:val="right"/>
      </w:pPr>
      <w:r w:rsidRPr="00644939">
        <w:rPr>
          <w:rFonts w:ascii="Calibri" w:eastAsia="Calibri" w:hAnsi="Calibri" w:cs="Calibri"/>
          <w:noProof/>
          <w:position w:val="-22"/>
          <w:sz w:val="22"/>
        </w:rPr>
        <w:drawing>
          <wp:inline distT="0" distB="0" distL="0" distR="0" wp14:anchorId="77B66DF0" wp14:editId="2CA490EA">
            <wp:extent cx="898525" cy="311150"/>
            <wp:effectExtent l="0" t="0" r="0" b="0"/>
            <wp:docPr id="79883" name="Picture 79883"/>
            <wp:cNvGraphicFramePr/>
            <a:graphic xmlns:a="http://schemas.openxmlformats.org/drawingml/2006/main">
              <a:graphicData uri="http://schemas.openxmlformats.org/drawingml/2006/picture">
                <pic:pic xmlns:pic="http://schemas.openxmlformats.org/drawingml/2006/picture">
                  <pic:nvPicPr>
                    <pic:cNvPr id="79883" name="Picture 79883"/>
                    <pic:cNvPicPr/>
                  </pic:nvPicPr>
                  <pic:blipFill>
                    <a:blip r:embed="rId111"/>
                    <a:stretch>
                      <a:fillRect/>
                    </a:stretch>
                  </pic:blipFill>
                  <pic:spPr>
                    <a:xfrm>
                      <a:off x="0" y="0"/>
                      <a:ext cx="898525" cy="311150"/>
                    </a:xfrm>
                    <a:prstGeom prst="rect">
                      <a:avLst/>
                    </a:prstGeom>
                  </pic:spPr>
                </pic:pic>
              </a:graphicData>
            </a:graphic>
          </wp:inline>
        </w:drawing>
      </w:r>
      <w:r w:rsidR="00BD6E9B" w:rsidRPr="00293A42">
        <w:t xml:space="preserve"> </w:t>
      </w:r>
      <w:r w:rsidRPr="00644939">
        <w:t xml:space="preserve"> </w:t>
      </w:r>
      <w:r w:rsidR="00DF7B18" w:rsidRPr="001F3656">
        <w:t xml:space="preserve">                                          </w:t>
      </w:r>
      <w:r w:rsidRPr="00644939">
        <w:t>(3.11)</w:t>
      </w:r>
    </w:p>
    <w:p w14:paraId="5B4552DA" w14:textId="77777777" w:rsidR="001B2B1D" w:rsidRPr="00317159" w:rsidRDefault="001B2B1D" w:rsidP="00580AE2">
      <w:pPr>
        <w:spacing w:after="0"/>
        <w:ind w:left="0" w:right="0" w:firstLine="709"/>
        <w:jc w:val="center"/>
      </w:pPr>
    </w:p>
    <w:p w14:paraId="7971C57D" w14:textId="77777777" w:rsidR="00516699" w:rsidRPr="00644939" w:rsidRDefault="00C060C1" w:rsidP="005C52F2">
      <w:pPr>
        <w:spacing w:after="0"/>
        <w:ind w:left="0" w:right="0" w:firstLine="0"/>
      </w:pPr>
      <w:r w:rsidRPr="00644939">
        <w:t>мұндағы Qex - артық жылу, ккал/сағ;</w:t>
      </w:r>
    </w:p>
    <w:p w14:paraId="1CB234DD" w14:textId="77777777" w:rsidR="00516699" w:rsidRPr="00644939" w:rsidRDefault="00C060C1" w:rsidP="00C060C1">
      <w:pPr>
        <w:spacing w:after="0"/>
        <w:ind w:left="0" w:right="0" w:firstLine="709"/>
      </w:pPr>
      <w:r w:rsidRPr="00644939">
        <w:t>Cb – ауаның жылу сыйымдылығы (0,24 ккал/кг °С).</w:t>
      </w:r>
    </w:p>
    <w:p w14:paraId="7BA2BDDA" w14:textId="77777777" w:rsidR="00516699" w:rsidRPr="00644939" w:rsidRDefault="00C060C1" w:rsidP="00C060C1">
      <w:pPr>
        <w:spacing w:after="0"/>
        <w:ind w:left="0" w:right="0" w:firstLine="709"/>
        <w:jc w:val="left"/>
      </w:pPr>
      <w:r w:rsidRPr="00644939">
        <w:t xml:space="preserve"> </w:t>
      </w:r>
    </w:p>
    <w:p w14:paraId="2D5A3D8C" w14:textId="0ECC4DE5" w:rsidR="00516699" w:rsidRPr="00317159" w:rsidRDefault="00C060C1" w:rsidP="00DF7B18">
      <w:pPr>
        <w:spacing w:after="0"/>
        <w:ind w:left="0" w:right="0" w:firstLine="709"/>
        <w:jc w:val="right"/>
        <w:rPr>
          <w:rFonts w:ascii="Cambria Math" w:eastAsia="Cambria Math" w:hAnsi="Cambria Math" w:cs="Cambria Math"/>
        </w:rPr>
      </w:pPr>
      <w:r w:rsidRPr="00644939">
        <w:rPr>
          <w:rFonts w:ascii="Cambria Math" w:eastAsia="Cambria Math" w:hAnsi="Cambria Math" w:cs="Cambria Math"/>
        </w:rPr>
        <w:t xml:space="preserve">∆𝑡 = 𝑡шығару </w:t>
      </w:r>
      <w:r w:rsidR="00BD6E9B">
        <w:rPr>
          <w:rFonts w:ascii="Cambria Math" w:eastAsia="Cambria Math" w:hAnsi="Cambria Math" w:cs="Cambria Math"/>
        </w:rPr>
        <w:t>–</w:t>
      </w:r>
      <w:r w:rsidRPr="00644939">
        <w:rPr>
          <w:rFonts w:ascii="Cambria Math" w:eastAsia="Cambria Math" w:hAnsi="Cambria Math" w:cs="Cambria Math"/>
        </w:rPr>
        <w:t xml:space="preserve"> 𝑡</w:t>
      </w:r>
      <w:proofErr w:type="spellStart"/>
      <w:r w:rsidRPr="00644939">
        <w:rPr>
          <w:rFonts w:ascii="Cambria Math" w:eastAsia="Cambria Math" w:hAnsi="Cambria Math" w:cs="Cambria Math"/>
        </w:rPr>
        <w:t>in</w:t>
      </w:r>
      <w:proofErr w:type="spellEnd"/>
      <w:r w:rsidR="00BD6E9B" w:rsidRPr="00293A42">
        <w:rPr>
          <w:rFonts w:ascii="Cambria Math" w:eastAsia="Cambria Math" w:hAnsi="Cambria Math" w:cs="Cambria Math"/>
        </w:rPr>
        <w:t xml:space="preserve"> </w:t>
      </w:r>
      <w:r w:rsidRPr="00644939">
        <w:rPr>
          <w:rFonts w:ascii="Cambria Math" w:eastAsia="Cambria Math" w:hAnsi="Cambria Math" w:cs="Cambria Math"/>
        </w:rPr>
        <w:t xml:space="preserve"> </w:t>
      </w:r>
      <w:r w:rsidR="00DF7B18" w:rsidRPr="001F3656">
        <w:rPr>
          <w:rFonts w:ascii="Cambria Math" w:eastAsia="Cambria Math" w:hAnsi="Cambria Math" w:cs="Cambria Math"/>
        </w:rPr>
        <w:t xml:space="preserve">                                      </w:t>
      </w:r>
      <w:r w:rsidRPr="00644939">
        <w:rPr>
          <w:rFonts w:ascii="Cambria Math" w:eastAsia="Cambria Math" w:hAnsi="Cambria Math" w:cs="Cambria Math"/>
        </w:rPr>
        <w:t>(3.12)</w:t>
      </w:r>
    </w:p>
    <w:p w14:paraId="03EB933D" w14:textId="77777777" w:rsidR="001B2B1D" w:rsidRPr="00317159" w:rsidRDefault="001B2B1D" w:rsidP="00580AE2">
      <w:pPr>
        <w:spacing w:after="0"/>
        <w:ind w:left="0" w:right="0" w:firstLine="709"/>
        <w:jc w:val="center"/>
      </w:pPr>
    </w:p>
    <w:p w14:paraId="79F7E651" w14:textId="77777777" w:rsidR="00516699" w:rsidRPr="00644939" w:rsidRDefault="00C060C1" w:rsidP="005C52F2">
      <w:pPr>
        <w:spacing w:after="0"/>
        <w:ind w:left="0" w:right="0" w:firstLine="0"/>
        <w:jc w:val="left"/>
      </w:pPr>
      <w:r w:rsidRPr="00644939">
        <w:t>мұндағы tout - бөлмеден шығатын ауа температурасы, ºС; қалайы – бөлмеге түсетін ауа температурасы, ºС; γb = 1,205 кг/м3 – берілетін ауаның меншікті салмағы.</w:t>
      </w:r>
    </w:p>
    <w:p w14:paraId="364BB60D" w14:textId="77777777" w:rsidR="00516699" w:rsidRPr="00644939" w:rsidRDefault="00C060C1" w:rsidP="00C060C1">
      <w:pPr>
        <w:spacing w:after="0"/>
        <w:ind w:left="0" w:right="0" w:firstLine="709"/>
      </w:pPr>
      <w:r w:rsidRPr="00644939">
        <w:t>Біздің есептеулеріміздегі Δt мәні ауаның жылу қарқындылығына байланысты таңдалады.</w:t>
      </w:r>
    </w:p>
    <w:p w14:paraId="1193D7AF" w14:textId="77777777" w:rsidR="00516699" w:rsidRPr="00644939" w:rsidRDefault="00C060C1" w:rsidP="00C060C1">
      <w:pPr>
        <w:spacing w:after="0"/>
        <w:ind w:left="0" w:right="0" w:firstLine="709"/>
        <w:jc w:val="left"/>
      </w:pPr>
      <w:r w:rsidRPr="00644939">
        <w:t xml:space="preserve"> </w:t>
      </w:r>
    </w:p>
    <w:p w14:paraId="6FC60892" w14:textId="7B7FB9E0" w:rsidR="00516699" w:rsidRPr="00644939" w:rsidRDefault="00C060C1" w:rsidP="00C060C1">
      <w:pPr>
        <w:spacing w:after="0"/>
        <w:ind w:left="0" w:right="0" w:firstLine="709"/>
        <w:jc w:val="right"/>
      </w:pPr>
      <w:r w:rsidRPr="00644939">
        <w:rPr>
          <w:rFonts w:ascii="Calibri" w:eastAsia="Calibri" w:hAnsi="Calibri" w:cs="Calibri"/>
          <w:noProof/>
          <w:position w:val="-21"/>
          <w:sz w:val="22"/>
        </w:rPr>
        <w:drawing>
          <wp:inline distT="0" distB="0" distL="0" distR="0" wp14:anchorId="40583D3F" wp14:editId="1432645E">
            <wp:extent cx="676275" cy="311150"/>
            <wp:effectExtent l="0" t="0" r="0" b="0"/>
            <wp:docPr id="79884" name="Picture 79884"/>
            <wp:cNvGraphicFramePr/>
            <a:graphic xmlns:a="http://schemas.openxmlformats.org/drawingml/2006/main">
              <a:graphicData uri="http://schemas.openxmlformats.org/drawingml/2006/picture">
                <pic:pic xmlns:pic="http://schemas.openxmlformats.org/drawingml/2006/picture">
                  <pic:nvPicPr>
                    <pic:cNvPr id="79884" name="Picture 79884"/>
                    <pic:cNvPicPr/>
                  </pic:nvPicPr>
                  <pic:blipFill>
                    <a:blip r:embed="rId112"/>
                    <a:stretch>
                      <a:fillRect/>
                    </a:stretch>
                  </pic:blipFill>
                  <pic:spPr>
                    <a:xfrm>
                      <a:off x="0" y="0"/>
                      <a:ext cx="676275" cy="311150"/>
                    </a:xfrm>
                    <a:prstGeom prst="rect">
                      <a:avLst/>
                    </a:prstGeom>
                  </pic:spPr>
                </pic:pic>
              </a:graphicData>
            </a:graphic>
          </wp:inline>
        </w:drawing>
      </w:r>
      <w:r w:rsidRPr="00644939">
        <w:tab/>
        <w:t xml:space="preserve"> </w:t>
      </w:r>
      <w:r w:rsidRPr="00644939">
        <w:tab/>
        <w:t xml:space="preserve"> </w:t>
      </w:r>
      <w:r w:rsidRPr="00644939">
        <w:tab/>
        <w:t xml:space="preserve"> </w:t>
      </w:r>
      <w:r w:rsidRPr="00644939">
        <w:tab/>
        <w:t xml:space="preserve"> </w:t>
      </w:r>
      <w:r w:rsidRPr="00644939">
        <w:tab/>
        <w:t>(3.13)</w:t>
      </w:r>
    </w:p>
    <w:p w14:paraId="1B43CB7E" w14:textId="77777777" w:rsidR="00516699" w:rsidRPr="00644939" w:rsidRDefault="00C060C1" w:rsidP="00C060C1">
      <w:pPr>
        <w:spacing w:after="0"/>
        <w:ind w:left="0" w:right="0" w:firstLine="709"/>
        <w:jc w:val="right"/>
      </w:pPr>
      <w:r w:rsidRPr="00644939">
        <w:t xml:space="preserve"> </w:t>
      </w:r>
    </w:p>
    <w:p w14:paraId="12E25D65" w14:textId="77777777" w:rsidR="00516699" w:rsidRPr="00644939" w:rsidRDefault="00C060C1" w:rsidP="00C060C1">
      <w:pPr>
        <w:spacing w:after="0"/>
        <w:ind w:left="0" w:right="0" w:firstLine="709"/>
      </w:pPr>
      <w:r w:rsidRPr="00644939">
        <w:t>Ауа кернеуі Qn≤20 ккал/м3∙сағ болса, онда Δt=6ºС алынады, ал Qн˃20 ккал/м3∙сағ болса, Δt=8ºС. Артық жылу:</w:t>
      </w:r>
    </w:p>
    <w:p w14:paraId="11259D26" w14:textId="77777777" w:rsidR="00516699" w:rsidRPr="00644939" w:rsidRDefault="00C060C1" w:rsidP="00C060C1">
      <w:pPr>
        <w:spacing w:after="0"/>
        <w:ind w:left="0" w:right="0" w:firstLine="709"/>
        <w:jc w:val="left"/>
      </w:pPr>
      <w:r w:rsidRPr="00644939">
        <w:t xml:space="preserve"> </w:t>
      </w:r>
    </w:p>
    <w:p w14:paraId="6B0A69C8" w14:textId="4ED4FBCB" w:rsidR="00516699" w:rsidRPr="00317159" w:rsidRDefault="00C060C1" w:rsidP="00DF7B18">
      <w:pPr>
        <w:spacing w:after="0"/>
        <w:ind w:left="0" w:right="0" w:firstLine="709"/>
        <w:jc w:val="right"/>
      </w:pPr>
      <w:r w:rsidRPr="00644939">
        <w:t xml:space="preserve">Qex = Qrev + Qdc + </w:t>
      </w:r>
      <w:proofErr w:type="spellStart"/>
      <w:r w:rsidRPr="00644939">
        <w:t>Ql</w:t>
      </w:r>
      <w:proofErr w:type="spellEnd"/>
      <w:r w:rsidRPr="00644939">
        <w:t xml:space="preserve"> + </w:t>
      </w:r>
      <w:proofErr w:type="spellStart"/>
      <w:r w:rsidRPr="00644939">
        <w:t>Qp</w:t>
      </w:r>
      <w:proofErr w:type="spellEnd"/>
      <w:r w:rsidRPr="00644939">
        <w:t xml:space="preserve"> – </w:t>
      </w:r>
      <w:proofErr w:type="spellStart"/>
      <w:r w:rsidRPr="00644939">
        <w:t>Qdet</w:t>
      </w:r>
      <w:proofErr w:type="spellEnd"/>
      <w:r w:rsidRPr="00644939">
        <w:tab/>
      </w:r>
      <w:r w:rsidR="00DF7B18" w:rsidRPr="00DF7B18">
        <w:t xml:space="preserve">                   </w:t>
      </w:r>
      <w:r w:rsidRPr="00644939">
        <w:t>(3.14)</w:t>
      </w:r>
    </w:p>
    <w:p w14:paraId="65E576EE" w14:textId="77777777" w:rsidR="001B2B1D" w:rsidRPr="00317159" w:rsidRDefault="001B2B1D" w:rsidP="00580AE2">
      <w:pPr>
        <w:spacing w:after="0"/>
        <w:ind w:left="0" w:right="0" w:firstLine="709"/>
        <w:jc w:val="center"/>
      </w:pPr>
    </w:p>
    <w:p w14:paraId="09891997" w14:textId="77777777" w:rsidR="00516699" w:rsidRPr="00644939" w:rsidRDefault="00C060C1" w:rsidP="005C52F2">
      <w:pPr>
        <w:spacing w:after="0"/>
        <w:ind w:left="0" w:right="0" w:firstLine="0"/>
      </w:pPr>
      <w:r w:rsidRPr="00644939">
        <w:t>мұндағы Qob, Qosv, Ql – өндірістік жабдықтың, бөлменің және жұмыс істейтін персоналдың (адамдардың) жасанды жарықтандыру жүйесімен өндірілетін жылу, тиісінше, ккал/сағ;</w:t>
      </w:r>
    </w:p>
    <w:p w14:paraId="6BA77A1D" w14:textId="77777777" w:rsidR="00516699" w:rsidRPr="00644939" w:rsidRDefault="00C060C1" w:rsidP="00C060C1">
      <w:pPr>
        <w:spacing w:after="0"/>
        <w:ind w:left="0" w:right="0" w:firstLine="709"/>
      </w:pPr>
      <w:r w:rsidRPr="00644939">
        <w:t>Qр – күннің бөлмеге әкелетін жылуы (күн радиациясы), ккал/сағ;</w:t>
      </w:r>
    </w:p>
    <w:p w14:paraId="13049696" w14:textId="77777777" w:rsidR="00516699" w:rsidRPr="00644939" w:rsidRDefault="00C060C1" w:rsidP="00C060C1">
      <w:pPr>
        <w:spacing w:after="0"/>
        <w:ind w:left="0" w:right="0" w:firstLine="709"/>
      </w:pPr>
      <w:r w:rsidRPr="00644939">
        <w:t>Qtd – табиғи жылу беру, ккал/сағ.</w:t>
      </w:r>
    </w:p>
    <w:p w14:paraId="3211A946" w14:textId="77777777" w:rsidR="00516699" w:rsidRPr="00644939" w:rsidRDefault="00C060C1" w:rsidP="00C060C1">
      <w:pPr>
        <w:spacing w:after="0"/>
        <w:ind w:left="0" w:right="0" w:firstLine="709"/>
      </w:pPr>
      <w:r w:rsidRPr="00644939">
        <w:t>Жарықтандыру қондырғыларынан пайда болатын жылу:</w:t>
      </w:r>
    </w:p>
    <w:p w14:paraId="6A979F6B" w14:textId="77777777" w:rsidR="00516699" w:rsidRPr="00644939" w:rsidRDefault="00C060C1" w:rsidP="00C060C1">
      <w:pPr>
        <w:spacing w:after="0"/>
        <w:ind w:left="0" w:right="0" w:firstLine="709"/>
        <w:jc w:val="left"/>
      </w:pPr>
      <w:r w:rsidRPr="00644939">
        <w:t xml:space="preserve"> </w:t>
      </w:r>
    </w:p>
    <w:p w14:paraId="55CBC687" w14:textId="5BCC7E06" w:rsidR="00516699" w:rsidRPr="00317159" w:rsidRDefault="00C060C1" w:rsidP="00DF7B18">
      <w:pPr>
        <w:spacing w:after="0"/>
        <w:ind w:left="0" w:right="0" w:firstLine="709"/>
        <w:jc w:val="right"/>
      </w:pPr>
      <w:r w:rsidRPr="00644939">
        <w:rPr>
          <w:rFonts w:ascii="Cambria Math" w:eastAsia="Cambria Math" w:hAnsi="Cambria Math" w:cs="Cambria Math"/>
        </w:rPr>
        <w:t>𝑄</w:t>
      </w:r>
      <w:proofErr w:type="spellStart"/>
      <w:r w:rsidRPr="00644939">
        <w:rPr>
          <w:rFonts w:ascii="Cambria Math" w:eastAsia="Cambria Math" w:hAnsi="Cambria Math" w:cs="Cambria Math"/>
        </w:rPr>
        <w:t>sv</w:t>
      </w:r>
      <w:proofErr w:type="spellEnd"/>
      <w:r w:rsidRPr="00644939">
        <w:rPr>
          <w:rFonts w:ascii="Cambria Math" w:eastAsia="Cambria Math" w:hAnsi="Cambria Math" w:cs="Cambria Math"/>
        </w:rPr>
        <w:t>= 860∙Rosv∙α∙β∙</w:t>
      </w:r>
      <w:proofErr w:type="spellStart"/>
      <w:r w:rsidRPr="00644939">
        <w:rPr>
          <w:rFonts w:ascii="Cambria Math" w:eastAsia="Cambria Math" w:hAnsi="Cambria Math" w:cs="Cambria Math"/>
        </w:rPr>
        <w:t>cosφ</w:t>
      </w:r>
      <w:proofErr w:type="spellEnd"/>
      <w:r w:rsidRPr="00644939">
        <w:tab/>
      </w:r>
      <w:r w:rsidR="00DF7B18" w:rsidRPr="00DF7B18">
        <w:t xml:space="preserve">                    </w:t>
      </w:r>
      <w:r w:rsidRPr="00644939">
        <w:t>(3</w:t>
      </w:r>
      <w:r w:rsidR="00A36C35" w:rsidRPr="00433621">
        <w:t>.</w:t>
      </w:r>
      <w:r w:rsidRPr="00644939">
        <w:t>15)</w:t>
      </w:r>
    </w:p>
    <w:p w14:paraId="265DCA31" w14:textId="77777777" w:rsidR="001B2B1D" w:rsidRPr="00317159" w:rsidRDefault="001B2B1D" w:rsidP="00580AE2">
      <w:pPr>
        <w:spacing w:after="0"/>
        <w:ind w:left="0" w:right="0" w:firstLine="709"/>
        <w:jc w:val="center"/>
      </w:pPr>
    </w:p>
    <w:p w14:paraId="058C1026" w14:textId="77777777" w:rsidR="00516699" w:rsidRPr="00644939" w:rsidRDefault="00C060C1" w:rsidP="005C52F2">
      <w:pPr>
        <w:spacing w:after="0"/>
        <w:ind w:left="0" w:right="0" w:firstLine="0"/>
      </w:pPr>
      <w:r w:rsidRPr="00644939">
        <w:t>мұндағы Росв – жарықтандыру қондырғыларының қуаты, кВт;</w:t>
      </w:r>
    </w:p>
    <w:p w14:paraId="695432E1" w14:textId="77777777" w:rsidR="00516699" w:rsidRPr="00644939" w:rsidRDefault="00C060C1" w:rsidP="005C52F2">
      <w:pPr>
        <w:spacing w:after="0"/>
        <w:ind w:left="0" w:right="0" w:firstLine="0"/>
      </w:pPr>
      <w:r w:rsidRPr="00644939">
        <w:t>α – бөлмедегі жабдықтың бір мезгілде жұмыс істеу тиімділігі (егер барлық жабдық жұмыс істеп тұрса β=1); cosφ = 0,7-0,8 – коэффициент.</w:t>
      </w:r>
    </w:p>
    <w:p w14:paraId="5E30E0F7" w14:textId="77777777" w:rsidR="00516699" w:rsidRPr="00644939" w:rsidRDefault="00C060C1" w:rsidP="00C060C1">
      <w:pPr>
        <w:spacing w:after="0"/>
        <w:ind w:left="0" w:right="0" w:firstLine="709"/>
        <w:jc w:val="left"/>
      </w:pPr>
      <w:r w:rsidRPr="00644939">
        <w:t xml:space="preserve"> </w:t>
      </w:r>
    </w:p>
    <w:p w14:paraId="14334DE8" w14:textId="2E2350EE" w:rsidR="00516699" w:rsidRPr="00644939" w:rsidRDefault="00C060C1" w:rsidP="00DF7B18">
      <w:pPr>
        <w:spacing w:after="0"/>
        <w:ind w:left="0" w:right="0" w:firstLine="709"/>
        <w:jc w:val="right"/>
      </w:pPr>
      <w:r w:rsidRPr="00644939">
        <w:t xml:space="preserve">Qres = 860∙1300∙0,1∙1∙0,7 = 83270 </w:t>
      </w:r>
      <w:proofErr w:type="spellStart"/>
      <w:r w:rsidRPr="00644939">
        <w:t>ккал</w:t>
      </w:r>
      <w:proofErr w:type="spellEnd"/>
      <w:r w:rsidRPr="00644939">
        <w:t>/</w:t>
      </w:r>
      <w:proofErr w:type="spellStart"/>
      <w:r w:rsidRPr="00644939">
        <w:t>сағ</w:t>
      </w:r>
      <w:proofErr w:type="spellEnd"/>
      <w:r w:rsidR="00676DA1" w:rsidRPr="00293A42">
        <w:t xml:space="preserve"> </w:t>
      </w:r>
      <w:r w:rsidR="00DF7B18" w:rsidRPr="001F3656">
        <w:t xml:space="preserve">              </w:t>
      </w:r>
      <w:r w:rsidRPr="00644939">
        <w:t>(3</w:t>
      </w:r>
      <w:r w:rsidR="00A36C35" w:rsidRPr="00433621">
        <w:t>.</w:t>
      </w:r>
      <w:r w:rsidRPr="00644939">
        <w:t>16)</w:t>
      </w:r>
    </w:p>
    <w:p w14:paraId="0F407F85" w14:textId="77777777" w:rsidR="00516699" w:rsidRPr="00644939" w:rsidRDefault="00C060C1" w:rsidP="00C060C1">
      <w:pPr>
        <w:spacing w:after="0"/>
        <w:ind w:left="0" w:right="0" w:firstLine="709"/>
        <w:jc w:val="left"/>
      </w:pPr>
      <w:r w:rsidRPr="00644939">
        <w:rPr>
          <w:sz w:val="26"/>
        </w:rPr>
        <w:t xml:space="preserve"> </w:t>
      </w:r>
    </w:p>
    <w:p w14:paraId="3868DAAC" w14:textId="77777777" w:rsidR="00516699" w:rsidRPr="00644939" w:rsidRDefault="00C060C1" w:rsidP="00C060C1">
      <w:pPr>
        <w:spacing w:after="0"/>
        <w:ind w:left="0" w:right="0" w:firstLine="709"/>
      </w:pPr>
      <w:r w:rsidRPr="00644939">
        <w:t>Біздің мәндерімізді алғаннан кейін, ауаның тиісті тазалығы үшін біз Vapor Engineering OLC сериясынан екі кондиционерді таңдаймыз - ME20VR / OUC-MA20VR ауа ағыны максимум - 3110 м3/сағ, ең аз - 1810 м3/сағ қуаты 0,69 кВт.</w:t>
      </w:r>
    </w:p>
    <w:p w14:paraId="2999CBA8" w14:textId="77777777" w:rsidR="002D418D" w:rsidRPr="00644939" w:rsidRDefault="002D418D" w:rsidP="00C060C1">
      <w:pPr>
        <w:spacing w:after="0"/>
        <w:ind w:left="0" w:right="0" w:firstLine="709"/>
      </w:pPr>
    </w:p>
    <w:p w14:paraId="0C26B756" w14:textId="77777777" w:rsidR="002D418D" w:rsidRPr="00644939" w:rsidRDefault="002D418D" w:rsidP="00C060C1">
      <w:pPr>
        <w:spacing w:after="0"/>
        <w:ind w:left="0" w:right="0" w:firstLine="709"/>
      </w:pPr>
    </w:p>
    <w:p w14:paraId="445426C6" w14:textId="77777777" w:rsidR="002D418D" w:rsidRPr="00644939" w:rsidRDefault="002D418D" w:rsidP="00C060C1">
      <w:pPr>
        <w:spacing w:after="0"/>
        <w:ind w:left="0" w:right="0" w:firstLine="709"/>
      </w:pPr>
    </w:p>
    <w:p w14:paraId="46663870" w14:textId="4BD23499" w:rsidR="000C05C1" w:rsidRDefault="000C05C1" w:rsidP="008A5231">
      <w:pPr>
        <w:ind w:left="0" w:firstLine="0"/>
      </w:pPr>
    </w:p>
    <w:p w14:paraId="5A38C0A0" w14:textId="5E959E17" w:rsidR="009604EA" w:rsidRDefault="009604EA" w:rsidP="008A5231">
      <w:pPr>
        <w:ind w:left="0" w:firstLine="0"/>
      </w:pPr>
    </w:p>
    <w:p w14:paraId="2CDECB5F" w14:textId="3D1D0AC8" w:rsidR="009604EA" w:rsidRDefault="009604EA" w:rsidP="008A5231">
      <w:pPr>
        <w:ind w:left="0" w:firstLine="0"/>
      </w:pPr>
    </w:p>
    <w:p w14:paraId="1E337360" w14:textId="67660709" w:rsidR="009604EA" w:rsidRDefault="009604EA" w:rsidP="008A5231">
      <w:pPr>
        <w:ind w:left="0" w:firstLine="0"/>
      </w:pPr>
    </w:p>
    <w:p w14:paraId="5028E4EC" w14:textId="3217369A" w:rsidR="009604EA" w:rsidRDefault="009604EA" w:rsidP="008A5231">
      <w:pPr>
        <w:ind w:left="0" w:firstLine="0"/>
      </w:pPr>
    </w:p>
    <w:p w14:paraId="3F968F15" w14:textId="0DFBEA01" w:rsidR="00E6498C" w:rsidRDefault="00E6498C" w:rsidP="008A5231">
      <w:pPr>
        <w:ind w:left="0" w:firstLine="0"/>
      </w:pPr>
    </w:p>
    <w:p w14:paraId="144CE5E2" w14:textId="479479F8" w:rsidR="00E6498C" w:rsidRDefault="00E6498C" w:rsidP="008A5231">
      <w:pPr>
        <w:ind w:left="0" w:firstLine="0"/>
      </w:pPr>
    </w:p>
    <w:p w14:paraId="261805D3" w14:textId="6762B325" w:rsidR="00E6498C" w:rsidRDefault="00E6498C" w:rsidP="008A5231">
      <w:pPr>
        <w:ind w:left="0" w:firstLine="0"/>
      </w:pPr>
    </w:p>
    <w:p w14:paraId="507F7D5D" w14:textId="0492073E" w:rsidR="00E6498C" w:rsidRDefault="00E6498C" w:rsidP="008A5231">
      <w:pPr>
        <w:ind w:left="0" w:firstLine="0"/>
      </w:pPr>
    </w:p>
    <w:p w14:paraId="712C7D9B" w14:textId="4CCA0985" w:rsidR="00E6498C" w:rsidRDefault="00E6498C" w:rsidP="008A5231">
      <w:pPr>
        <w:ind w:left="0" w:firstLine="0"/>
      </w:pPr>
    </w:p>
    <w:p w14:paraId="7DDC1B63" w14:textId="605C43E8" w:rsidR="00E6498C" w:rsidRDefault="00E6498C" w:rsidP="008A5231">
      <w:pPr>
        <w:ind w:left="0" w:firstLine="0"/>
      </w:pPr>
    </w:p>
    <w:p w14:paraId="4EA60A1E" w14:textId="24316F8F" w:rsidR="00E6498C" w:rsidRDefault="00E6498C" w:rsidP="008A5231">
      <w:pPr>
        <w:ind w:left="0" w:firstLine="0"/>
      </w:pPr>
    </w:p>
    <w:p w14:paraId="1791971F" w14:textId="77D5B79B" w:rsidR="00E6498C" w:rsidRDefault="00E6498C" w:rsidP="008A5231">
      <w:pPr>
        <w:ind w:left="0" w:firstLine="0"/>
      </w:pPr>
    </w:p>
    <w:p w14:paraId="5CF1BA88" w14:textId="7532F086" w:rsidR="00E6498C" w:rsidRDefault="00E6498C" w:rsidP="008A5231">
      <w:pPr>
        <w:ind w:left="0" w:firstLine="0"/>
      </w:pPr>
    </w:p>
    <w:p w14:paraId="3E4231C7" w14:textId="688B404E" w:rsidR="00E6498C" w:rsidRDefault="00E6498C" w:rsidP="008A5231">
      <w:pPr>
        <w:ind w:left="0" w:firstLine="0"/>
      </w:pPr>
    </w:p>
    <w:p w14:paraId="412EF21D" w14:textId="4704528E" w:rsidR="00E6498C" w:rsidRDefault="00E6498C" w:rsidP="008A5231">
      <w:pPr>
        <w:ind w:left="0" w:firstLine="0"/>
      </w:pPr>
    </w:p>
    <w:p w14:paraId="0BDFE01D" w14:textId="364DAE1D" w:rsidR="00E6498C" w:rsidRDefault="00E6498C" w:rsidP="008A5231">
      <w:pPr>
        <w:ind w:left="0" w:firstLine="0"/>
      </w:pPr>
    </w:p>
    <w:p w14:paraId="5D1D54F7" w14:textId="523620F5" w:rsidR="00E6498C" w:rsidRDefault="00E6498C" w:rsidP="008A5231">
      <w:pPr>
        <w:ind w:left="0" w:firstLine="0"/>
      </w:pPr>
    </w:p>
    <w:p w14:paraId="019B4082" w14:textId="2FB375AA" w:rsidR="00E6498C" w:rsidRDefault="00E6498C" w:rsidP="008A5231">
      <w:pPr>
        <w:ind w:left="0" w:firstLine="0"/>
      </w:pPr>
    </w:p>
    <w:p w14:paraId="12B5B761" w14:textId="21AABB83" w:rsidR="00E6498C" w:rsidRDefault="00E6498C" w:rsidP="008A5231">
      <w:pPr>
        <w:ind w:left="0" w:firstLine="0"/>
      </w:pPr>
    </w:p>
    <w:p w14:paraId="2DE854B3" w14:textId="731464F2" w:rsidR="00E6498C" w:rsidRDefault="00E6498C" w:rsidP="008A5231">
      <w:pPr>
        <w:ind w:left="0" w:firstLine="0"/>
      </w:pPr>
    </w:p>
    <w:p w14:paraId="70717B7E" w14:textId="1260407E" w:rsidR="00E6498C" w:rsidRDefault="00E6498C" w:rsidP="008A5231">
      <w:pPr>
        <w:ind w:left="0" w:firstLine="0"/>
      </w:pPr>
    </w:p>
    <w:p w14:paraId="1196EC55" w14:textId="4049E44D" w:rsidR="00E6498C" w:rsidRDefault="00E6498C" w:rsidP="008A5231">
      <w:pPr>
        <w:ind w:left="0" w:firstLine="0"/>
      </w:pPr>
    </w:p>
    <w:p w14:paraId="6DC84599" w14:textId="060037B8" w:rsidR="00E6498C" w:rsidRDefault="00E6498C" w:rsidP="008A5231">
      <w:pPr>
        <w:ind w:left="0" w:firstLine="0"/>
      </w:pPr>
    </w:p>
    <w:p w14:paraId="51662F30" w14:textId="60A6C121" w:rsidR="00E6498C" w:rsidRDefault="00E6498C" w:rsidP="008A5231">
      <w:pPr>
        <w:ind w:left="0" w:firstLine="0"/>
      </w:pPr>
    </w:p>
    <w:p w14:paraId="0227CDED" w14:textId="77777777" w:rsidR="00E6498C" w:rsidRPr="001F3656" w:rsidRDefault="00E6498C" w:rsidP="008A5231">
      <w:pPr>
        <w:ind w:left="0" w:firstLine="0"/>
      </w:pPr>
    </w:p>
    <w:p w14:paraId="40789011" w14:textId="32F2449A" w:rsidR="00516699" w:rsidRPr="00644939" w:rsidRDefault="00FF57A9" w:rsidP="00C060C1">
      <w:pPr>
        <w:pStyle w:val="1"/>
        <w:spacing w:after="0" w:line="240" w:lineRule="auto"/>
        <w:ind w:left="0" w:right="0" w:firstLine="709"/>
        <w:rPr>
          <w:lang w:val="kk-KZ"/>
        </w:rPr>
      </w:pPr>
      <w:bookmarkStart w:id="20" w:name="_Toc168917794"/>
      <w:r w:rsidRPr="00644939">
        <w:rPr>
          <w:lang w:val="kk-KZ"/>
        </w:rPr>
        <w:lastRenderedPageBreak/>
        <w:t>4 ЭКОНОМИКА</w:t>
      </w:r>
      <w:bookmarkStart w:id="21" w:name="_GoBack"/>
      <w:bookmarkEnd w:id="21"/>
      <w:r w:rsidRPr="00644939">
        <w:rPr>
          <w:lang w:val="kk-KZ"/>
        </w:rPr>
        <w:t>ЛЫҚ БӨЛІМ</w:t>
      </w:r>
      <w:bookmarkEnd w:id="20"/>
    </w:p>
    <w:p w14:paraId="6C3BA2AE" w14:textId="77777777" w:rsidR="00516699" w:rsidRPr="00644939" w:rsidRDefault="00C060C1" w:rsidP="00C060C1">
      <w:pPr>
        <w:spacing w:after="0"/>
        <w:ind w:left="0" w:right="0" w:firstLine="709"/>
        <w:jc w:val="left"/>
      </w:pPr>
      <w:r w:rsidRPr="00644939">
        <w:rPr>
          <w:b/>
        </w:rPr>
        <w:t xml:space="preserve"> </w:t>
      </w:r>
    </w:p>
    <w:p w14:paraId="241CB23A" w14:textId="4F0B9FDE" w:rsidR="00516699" w:rsidRDefault="00C060C1" w:rsidP="00CD0FBD">
      <w:pPr>
        <w:spacing w:after="0"/>
        <w:ind w:left="0" w:right="0" w:firstLine="709"/>
      </w:pPr>
      <w:r w:rsidRPr="00644939">
        <w:t>Техникалық-экономикалық көрсеткіштерді есептеу екі баламалы электр жетек жүйесінің салыстырмалы техникалық деректерін талдау негізінде жүзеге асырылады. Экономикалық бағалау ең аз төмендетілген шығындар принципіне негізделген: минималды бастапқы шығындар, пайдалану шығындары, энергия шығындары. Техникалық себептер бойынша ең қолайлысы - тұрақты ток электр жетегі. Балама жүйе ретінде IF – IM жүйесін таңдауға болады [26]. Эквивалентті жүйелер қозғалтқыштарының техникалық деректері 4.1-кестеде келтірілген. Баламалы жүйе үшін қозғалтқыш тұрақты ток қозғалтқышына ұқсас таңдалады.</w:t>
      </w:r>
    </w:p>
    <w:p w14:paraId="0C00F2E0" w14:textId="77777777" w:rsidR="00BD6E9B" w:rsidRPr="00644939" w:rsidRDefault="00BD6E9B" w:rsidP="00CD0FBD">
      <w:pPr>
        <w:spacing w:after="0"/>
        <w:ind w:left="0" w:right="0" w:firstLine="709"/>
      </w:pPr>
    </w:p>
    <w:p w14:paraId="7BEE155C" w14:textId="6EA0F4B1" w:rsidR="001C1D5B" w:rsidRPr="00644939" w:rsidRDefault="00DF7B18" w:rsidP="006277C7">
      <w:pPr>
        <w:spacing w:after="0"/>
        <w:ind w:left="0" w:right="0" w:firstLine="0"/>
      </w:pPr>
      <w:r w:rsidRPr="00DF7B18">
        <w:t>4</w:t>
      </w:r>
      <w:r w:rsidRPr="00644939">
        <w:t>.1</w:t>
      </w:r>
      <w:r w:rsidRPr="00DF7B18">
        <w:t>-к</w:t>
      </w:r>
      <w:r w:rsidRPr="00644939">
        <w:t>есте</w:t>
      </w:r>
      <w:r w:rsidRPr="00DF7B18">
        <w:t xml:space="preserve"> </w:t>
      </w:r>
      <w:r w:rsidR="00C060C1" w:rsidRPr="00644939">
        <w:t>– Эквивалентті жүйелер қозғалтқыштарының техникалық деректері</w:t>
      </w:r>
    </w:p>
    <w:p w14:paraId="77B676C2" w14:textId="77777777" w:rsidR="00516699" w:rsidRPr="00644939" w:rsidRDefault="00C060C1" w:rsidP="00C060C1">
      <w:pPr>
        <w:spacing w:after="0"/>
        <w:ind w:left="0" w:right="0" w:firstLine="709"/>
      </w:pPr>
      <w:r w:rsidRPr="00644939">
        <w:t xml:space="preserve"> </w:t>
      </w:r>
    </w:p>
    <w:tbl>
      <w:tblPr>
        <w:tblStyle w:val="a3"/>
        <w:tblW w:w="9360" w:type="dxa"/>
        <w:jc w:val="right"/>
        <w:tblLook w:val="04A0" w:firstRow="1" w:lastRow="0" w:firstColumn="1" w:lastColumn="0" w:noHBand="0" w:noVBand="1"/>
      </w:tblPr>
      <w:tblGrid>
        <w:gridCol w:w="3123"/>
        <w:gridCol w:w="3118"/>
        <w:gridCol w:w="3119"/>
      </w:tblGrid>
      <w:tr w:rsidR="002D418D" w:rsidRPr="00644939" w14:paraId="1AEDA98C" w14:textId="77777777" w:rsidTr="00CA3F43">
        <w:trPr>
          <w:trHeight w:val="994"/>
          <w:jc w:val="right"/>
        </w:trPr>
        <w:tc>
          <w:tcPr>
            <w:tcW w:w="3123" w:type="dxa"/>
          </w:tcPr>
          <w:p w14:paraId="2DF6F8EC" w14:textId="1BE4901B" w:rsidR="002D418D" w:rsidRPr="00644939" w:rsidRDefault="002D418D" w:rsidP="00676DA1">
            <w:pPr>
              <w:spacing w:after="0"/>
              <w:ind w:left="0" w:right="0" w:firstLine="0"/>
              <w:jc w:val="center"/>
            </w:pPr>
            <w:r w:rsidRPr="00644939">
              <w:t>Айналу жиілігі</w:t>
            </w:r>
          </w:p>
        </w:tc>
        <w:tc>
          <w:tcPr>
            <w:tcW w:w="3118" w:type="dxa"/>
          </w:tcPr>
          <w:p w14:paraId="76B846BB" w14:textId="77777777" w:rsidR="001C1D5B" w:rsidRPr="00644939" w:rsidRDefault="002D418D" w:rsidP="00676DA1">
            <w:pPr>
              <w:spacing w:after="0"/>
              <w:ind w:left="0" w:right="0" w:firstLine="709"/>
              <w:jc w:val="center"/>
            </w:pPr>
            <w:r w:rsidRPr="00644939">
              <w:t>1000 айн/мин</w:t>
            </w:r>
          </w:p>
          <w:p w14:paraId="167E5B56" w14:textId="77777777" w:rsidR="002D418D" w:rsidRPr="00644939" w:rsidRDefault="002D418D" w:rsidP="00676DA1">
            <w:pPr>
              <w:spacing w:after="0"/>
              <w:ind w:left="0" w:right="0" w:firstLine="0"/>
              <w:jc w:val="center"/>
            </w:pPr>
          </w:p>
        </w:tc>
        <w:tc>
          <w:tcPr>
            <w:tcW w:w="3119" w:type="dxa"/>
          </w:tcPr>
          <w:p w14:paraId="0882BF32" w14:textId="77777777" w:rsidR="002D418D" w:rsidRPr="00644939" w:rsidRDefault="002D418D" w:rsidP="00676DA1">
            <w:pPr>
              <w:spacing w:after="0"/>
              <w:ind w:left="0" w:right="0" w:firstLine="0"/>
              <w:jc w:val="center"/>
            </w:pPr>
            <w:r w:rsidRPr="00644939">
              <w:t>1000</w:t>
            </w:r>
            <w:r w:rsidR="001C1D5B" w:rsidRPr="00644939">
              <w:tab/>
              <w:t>0б/мин</w:t>
            </w:r>
          </w:p>
        </w:tc>
      </w:tr>
      <w:tr w:rsidR="00516699" w:rsidRPr="00644939" w14:paraId="629D375A" w14:textId="77777777" w:rsidTr="00CA3F43">
        <w:trPr>
          <w:trHeight w:val="994"/>
          <w:jc w:val="right"/>
        </w:trPr>
        <w:tc>
          <w:tcPr>
            <w:tcW w:w="3123" w:type="dxa"/>
          </w:tcPr>
          <w:p w14:paraId="2A8E252B" w14:textId="77777777" w:rsidR="00516699" w:rsidRPr="00644939" w:rsidRDefault="00C060C1" w:rsidP="006277C7">
            <w:pPr>
              <w:spacing w:after="0"/>
              <w:ind w:left="0" w:right="0" w:firstLine="0"/>
              <w:jc w:val="center"/>
            </w:pPr>
            <w:r w:rsidRPr="00644939">
              <w:t>Опция нөмірі</w:t>
            </w:r>
          </w:p>
        </w:tc>
        <w:tc>
          <w:tcPr>
            <w:tcW w:w="3118" w:type="dxa"/>
          </w:tcPr>
          <w:p w14:paraId="2A34BD23" w14:textId="77777777" w:rsidR="00516699" w:rsidRPr="00644939" w:rsidRDefault="00C060C1" w:rsidP="006277C7">
            <w:pPr>
              <w:spacing w:after="0"/>
              <w:ind w:left="0" w:right="0" w:firstLine="0"/>
              <w:jc w:val="center"/>
            </w:pPr>
            <w:r w:rsidRPr="00644939">
              <w:t>Бірінші нұсқа:</w:t>
            </w:r>
          </w:p>
          <w:p w14:paraId="4448AB60" w14:textId="77777777" w:rsidR="00516699" w:rsidRPr="00644939" w:rsidRDefault="00C060C1" w:rsidP="006277C7">
            <w:pPr>
              <w:spacing w:after="0"/>
              <w:ind w:left="0" w:right="0" w:firstLine="0"/>
              <w:jc w:val="center"/>
            </w:pPr>
            <w:r w:rsidRPr="00644939">
              <w:t>тұрақты ток жетек</w:t>
            </w:r>
          </w:p>
        </w:tc>
        <w:tc>
          <w:tcPr>
            <w:tcW w:w="3119" w:type="dxa"/>
          </w:tcPr>
          <w:p w14:paraId="32E35C8A" w14:textId="77777777" w:rsidR="00516699" w:rsidRPr="00644939" w:rsidRDefault="00C060C1" w:rsidP="006277C7">
            <w:pPr>
              <w:spacing w:after="0"/>
              <w:ind w:left="0" w:right="0" w:firstLine="0"/>
              <w:jc w:val="center"/>
            </w:pPr>
            <w:r w:rsidRPr="00644939">
              <w:t>Екінші нұсқа:</w:t>
            </w:r>
          </w:p>
          <w:p w14:paraId="5761EBBB" w14:textId="77777777" w:rsidR="00516699" w:rsidRPr="00644939" w:rsidRDefault="00C060C1" w:rsidP="006277C7">
            <w:pPr>
              <w:spacing w:after="0"/>
              <w:ind w:left="0" w:right="0" w:firstLine="0"/>
              <w:jc w:val="center"/>
            </w:pPr>
            <w:r w:rsidRPr="00644939">
              <w:t>айнымалы ток жетегі</w:t>
            </w:r>
          </w:p>
        </w:tc>
      </w:tr>
      <w:tr w:rsidR="00516699" w:rsidRPr="00644939" w14:paraId="2282EED1" w14:textId="77777777" w:rsidTr="00CA3F43">
        <w:trPr>
          <w:trHeight w:val="466"/>
          <w:jc w:val="right"/>
        </w:trPr>
        <w:tc>
          <w:tcPr>
            <w:tcW w:w="3123" w:type="dxa"/>
          </w:tcPr>
          <w:p w14:paraId="44617068" w14:textId="77777777" w:rsidR="00516699" w:rsidRPr="00644939" w:rsidRDefault="00C060C1" w:rsidP="002D418D">
            <w:pPr>
              <w:spacing w:after="0"/>
              <w:ind w:left="0" w:right="0" w:firstLine="0"/>
              <w:jc w:val="left"/>
            </w:pPr>
            <w:r w:rsidRPr="00644939">
              <w:t>қозғалтқыш түрі</w:t>
            </w:r>
          </w:p>
        </w:tc>
        <w:tc>
          <w:tcPr>
            <w:tcW w:w="3118" w:type="dxa"/>
          </w:tcPr>
          <w:p w14:paraId="69221128" w14:textId="77777777" w:rsidR="00516699" w:rsidRPr="00644939" w:rsidRDefault="00C060C1" w:rsidP="002D418D">
            <w:pPr>
              <w:spacing w:after="0"/>
              <w:ind w:left="0" w:right="0" w:firstLine="0"/>
              <w:jc w:val="left"/>
            </w:pPr>
            <w:r w:rsidRPr="00644939">
              <w:t>2PF315LUHL4</w:t>
            </w:r>
          </w:p>
        </w:tc>
        <w:tc>
          <w:tcPr>
            <w:tcW w:w="3119" w:type="dxa"/>
          </w:tcPr>
          <w:p w14:paraId="5AF92164" w14:textId="77777777" w:rsidR="00516699" w:rsidRPr="00644939" w:rsidRDefault="00C060C1" w:rsidP="004C27E3">
            <w:pPr>
              <w:spacing w:after="0"/>
              <w:ind w:left="0" w:right="0" w:firstLine="0"/>
            </w:pPr>
            <w:r w:rsidRPr="00644939">
              <w:t>4A355M6UZ</w:t>
            </w:r>
          </w:p>
        </w:tc>
      </w:tr>
      <w:tr w:rsidR="00516699" w:rsidRPr="00644939" w14:paraId="00CF70F8" w14:textId="77777777" w:rsidTr="00CA3F43">
        <w:trPr>
          <w:trHeight w:val="444"/>
          <w:jc w:val="right"/>
        </w:trPr>
        <w:tc>
          <w:tcPr>
            <w:tcW w:w="3123" w:type="dxa"/>
          </w:tcPr>
          <w:p w14:paraId="14109A93" w14:textId="77777777" w:rsidR="00516699" w:rsidRPr="00644939" w:rsidRDefault="00C060C1" w:rsidP="002D418D">
            <w:pPr>
              <w:spacing w:after="0"/>
              <w:ind w:left="0" w:right="0" w:firstLine="0"/>
              <w:jc w:val="left"/>
            </w:pPr>
            <w:r w:rsidRPr="00644939">
              <w:t>қуат, кВт</w:t>
            </w:r>
          </w:p>
        </w:tc>
        <w:tc>
          <w:tcPr>
            <w:tcW w:w="3118" w:type="dxa"/>
          </w:tcPr>
          <w:p w14:paraId="5C06BA4A" w14:textId="77777777" w:rsidR="00516699" w:rsidRPr="00644939" w:rsidRDefault="00C060C1" w:rsidP="002D418D">
            <w:pPr>
              <w:spacing w:after="0"/>
              <w:ind w:left="0" w:right="0" w:firstLine="0"/>
              <w:jc w:val="left"/>
            </w:pPr>
            <w:r w:rsidRPr="00644939">
              <w:t>220</w:t>
            </w:r>
          </w:p>
        </w:tc>
        <w:tc>
          <w:tcPr>
            <w:tcW w:w="3119" w:type="dxa"/>
          </w:tcPr>
          <w:p w14:paraId="09258E44" w14:textId="77777777" w:rsidR="00516699" w:rsidRPr="00644939" w:rsidRDefault="00C060C1" w:rsidP="002D418D">
            <w:pPr>
              <w:spacing w:after="0"/>
              <w:ind w:left="0" w:right="0" w:firstLine="0"/>
              <w:jc w:val="left"/>
            </w:pPr>
            <w:r w:rsidRPr="00644939">
              <w:t>200</w:t>
            </w:r>
          </w:p>
        </w:tc>
      </w:tr>
      <w:tr w:rsidR="00516699" w:rsidRPr="00644939" w14:paraId="4311520D" w14:textId="77777777" w:rsidTr="00CA3F43">
        <w:trPr>
          <w:trHeight w:val="446"/>
          <w:jc w:val="right"/>
        </w:trPr>
        <w:tc>
          <w:tcPr>
            <w:tcW w:w="3123" w:type="dxa"/>
          </w:tcPr>
          <w:p w14:paraId="312D784B" w14:textId="77777777" w:rsidR="00516699" w:rsidRPr="00644939" w:rsidRDefault="00C060C1" w:rsidP="002D418D">
            <w:pPr>
              <w:spacing w:after="0"/>
              <w:ind w:left="0" w:right="0" w:firstLine="0"/>
              <w:jc w:val="left"/>
            </w:pPr>
            <w:r w:rsidRPr="00644939">
              <w:t>Тиімділік, %</w:t>
            </w:r>
          </w:p>
        </w:tc>
        <w:tc>
          <w:tcPr>
            <w:tcW w:w="3118" w:type="dxa"/>
          </w:tcPr>
          <w:p w14:paraId="386C9071" w14:textId="77777777" w:rsidR="00516699" w:rsidRPr="00644939" w:rsidRDefault="00C060C1" w:rsidP="002D418D">
            <w:pPr>
              <w:spacing w:after="0"/>
              <w:ind w:left="0" w:right="0" w:firstLine="0"/>
              <w:jc w:val="left"/>
            </w:pPr>
            <w:r w:rsidRPr="00644939">
              <w:t>0,91</w:t>
            </w:r>
          </w:p>
        </w:tc>
        <w:tc>
          <w:tcPr>
            <w:tcW w:w="3119" w:type="dxa"/>
          </w:tcPr>
          <w:p w14:paraId="37EE1110" w14:textId="77777777" w:rsidR="00516699" w:rsidRPr="00644939" w:rsidRDefault="00C060C1" w:rsidP="002D418D">
            <w:pPr>
              <w:spacing w:after="0"/>
              <w:ind w:left="0" w:right="0" w:firstLine="0"/>
              <w:jc w:val="left"/>
            </w:pPr>
            <w:r w:rsidRPr="00644939">
              <w:t>0,94</w:t>
            </w:r>
          </w:p>
        </w:tc>
      </w:tr>
    </w:tbl>
    <w:p w14:paraId="0A85A241" w14:textId="77777777" w:rsidR="001C1D5B" w:rsidRPr="00644939" w:rsidRDefault="001C1D5B" w:rsidP="00C060C1">
      <w:pPr>
        <w:spacing w:after="0"/>
        <w:ind w:left="0" w:right="0" w:firstLine="709"/>
      </w:pPr>
    </w:p>
    <w:p w14:paraId="43AE4FCF" w14:textId="77777777" w:rsidR="00516699" w:rsidRPr="00644939" w:rsidRDefault="00C060C1" w:rsidP="00C060C1">
      <w:pPr>
        <w:spacing w:after="0"/>
        <w:ind w:left="0" w:right="0" w:firstLine="709"/>
      </w:pPr>
      <w:r w:rsidRPr="00644939">
        <w:t>Айта кету керек, сорғы станциясы жабдықтарының бастапқы шығындары күрделі салымдарды есептеу арқылы есептелуі мүмкін, олар электр жетегінің сметалық құнынан, балласттардың құнынан, монтаждау жұмыстарының құнынан, тасымалдау және сатып алу шығындарынан және жоспарланған үнемдеуден тұрады. орнату ұйымы [25]. Осылайша, бастапқы шығындарды анықтау үшін барлық қажетті жабдықтың құнын қорытындылау қажет.</w:t>
      </w:r>
    </w:p>
    <w:p w14:paraId="11389AE2" w14:textId="091A90FE" w:rsidR="00516699" w:rsidRPr="00644939" w:rsidRDefault="00C060C1" w:rsidP="00C060C1">
      <w:pPr>
        <w:spacing w:after="0"/>
        <w:ind w:left="0" w:right="0" w:firstLine="709"/>
      </w:pPr>
      <w:r w:rsidRPr="00644939">
        <w:t>Электр жетегінің ең қымбат компоненттері - қозғалтқыш және түрлендіргіш. Сонымен, электр жетегінің болжамды құны</w:t>
      </w:r>
      <w:r w:rsidR="001638E3">
        <w:rPr>
          <w:lang w:val="en-US"/>
        </w:rPr>
        <w:t xml:space="preserve"> </w:t>
      </w:r>
      <w:r w:rsidRPr="00644939">
        <w:t>[26]:</w:t>
      </w:r>
    </w:p>
    <w:p w14:paraId="1AFB67D4" w14:textId="17253BDE" w:rsidR="00516699" w:rsidRDefault="00C060C1" w:rsidP="00BD6E9B">
      <w:pPr>
        <w:spacing w:after="0"/>
        <w:ind w:left="0" w:right="0" w:firstLine="0"/>
      </w:pPr>
      <w:r w:rsidRPr="00644939">
        <w:t>1-ші нұсқа үшін:</w:t>
      </w:r>
    </w:p>
    <w:p w14:paraId="58EC8B92" w14:textId="77777777" w:rsidR="004C27E3" w:rsidRPr="00644939" w:rsidRDefault="004C27E3" w:rsidP="00CD0FBD">
      <w:pPr>
        <w:spacing w:after="0"/>
        <w:ind w:left="0" w:right="0" w:firstLine="709"/>
      </w:pPr>
    </w:p>
    <w:p w14:paraId="39CADDB9" w14:textId="2A7926E3" w:rsidR="00516699" w:rsidRDefault="00C060C1" w:rsidP="00580AE2">
      <w:pPr>
        <w:spacing w:after="0"/>
        <w:ind w:left="0" w:right="0" w:firstLine="709"/>
        <w:jc w:val="center"/>
      </w:pPr>
      <w:r w:rsidRPr="00644939">
        <w:t>kep1 = kdv1+kp = 2010000+4000000 = 6010000 теңге</w:t>
      </w:r>
    </w:p>
    <w:p w14:paraId="4A77DF1D" w14:textId="77777777" w:rsidR="004C27E3" w:rsidRPr="00644939" w:rsidRDefault="004C27E3" w:rsidP="00580AE2">
      <w:pPr>
        <w:spacing w:after="0"/>
        <w:ind w:left="0" w:right="0" w:firstLine="709"/>
        <w:jc w:val="center"/>
      </w:pPr>
    </w:p>
    <w:p w14:paraId="15703367" w14:textId="77777777" w:rsidR="004C27E3" w:rsidRDefault="00C060C1" w:rsidP="005C52F2">
      <w:pPr>
        <w:spacing w:after="0"/>
        <w:ind w:left="0" w:right="0" w:firstLine="0"/>
        <w:jc w:val="left"/>
      </w:pPr>
      <w:r w:rsidRPr="00644939">
        <w:t xml:space="preserve">мұндағы kdv1 = 2010000 – электр қозғалтқышының құны (ҚҚҚ), теңге; кп1 = 4000000 – конвертер құны, теңге. </w:t>
      </w:r>
    </w:p>
    <w:p w14:paraId="36A8D467" w14:textId="6D69F887" w:rsidR="00516699" w:rsidRDefault="00C060C1" w:rsidP="00BD6E9B">
      <w:pPr>
        <w:spacing w:after="0"/>
        <w:ind w:left="0" w:right="0" w:firstLine="0"/>
        <w:jc w:val="left"/>
      </w:pPr>
      <w:r w:rsidRPr="00644939">
        <w:t>2-ші нұсқа үшін:</w:t>
      </w:r>
    </w:p>
    <w:p w14:paraId="567BF610" w14:textId="77777777" w:rsidR="004C27E3" w:rsidRPr="00644939" w:rsidRDefault="004C27E3" w:rsidP="005C52F2">
      <w:pPr>
        <w:spacing w:after="0"/>
        <w:ind w:left="0" w:right="0" w:firstLine="0"/>
        <w:jc w:val="left"/>
      </w:pPr>
    </w:p>
    <w:p w14:paraId="05E9573A" w14:textId="04D5AC75" w:rsidR="00516699" w:rsidRDefault="00C060C1" w:rsidP="00580AE2">
      <w:pPr>
        <w:spacing w:after="0"/>
        <w:ind w:left="0" w:right="0" w:firstLine="709"/>
        <w:jc w:val="center"/>
      </w:pPr>
      <w:r w:rsidRPr="00644939">
        <w:t>kep2 = kdv2+kp2 = 1125000+4650000 = 1155000 теңге</w:t>
      </w:r>
    </w:p>
    <w:p w14:paraId="2B68C568" w14:textId="77777777" w:rsidR="004C27E3" w:rsidRPr="00644939" w:rsidRDefault="004C27E3" w:rsidP="00580AE2">
      <w:pPr>
        <w:spacing w:after="0"/>
        <w:ind w:left="0" w:right="0" w:firstLine="709"/>
        <w:jc w:val="center"/>
      </w:pPr>
    </w:p>
    <w:p w14:paraId="63C3FD72" w14:textId="77777777" w:rsidR="00516699" w:rsidRPr="00644939" w:rsidRDefault="00C060C1" w:rsidP="005C52F2">
      <w:pPr>
        <w:spacing w:after="0"/>
        <w:ind w:left="0" w:right="0" w:firstLine="0"/>
      </w:pPr>
      <w:r w:rsidRPr="00644939">
        <w:t>мұндағы kdv2 = 1125000 – электр қозғалтқышының құны (АМ), теңге; кп2 = 4650000 – конвертер құны (ФК), теңге.</w:t>
      </w:r>
    </w:p>
    <w:p w14:paraId="70DEF326" w14:textId="77777777" w:rsidR="00516699" w:rsidRPr="00644939" w:rsidRDefault="00C060C1" w:rsidP="00C060C1">
      <w:pPr>
        <w:spacing w:after="0"/>
        <w:ind w:left="0" w:right="0" w:firstLine="709"/>
      </w:pPr>
      <w:r w:rsidRPr="00644939">
        <w:t>Балласттардың құны конвертер құнының белгілі бір бөлігі (12%) ретінде анықталады. Содан кейін:</w:t>
      </w:r>
    </w:p>
    <w:p w14:paraId="3422F8DC" w14:textId="77777777" w:rsidR="00516699" w:rsidRPr="00644939" w:rsidRDefault="00C060C1" w:rsidP="00BD6E9B">
      <w:pPr>
        <w:spacing w:after="0"/>
        <w:ind w:left="0" w:right="0" w:firstLine="0"/>
      </w:pPr>
      <w:r w:rsidRPr="00644939">
        <w:t>1-ші нұсқа үшін:</w:t>
      </w:r>
    </w:p>
    <w:p w14:paraId="3CB1D3BC" w14:textId="77777777" w:rsidR="00516699" w:rsidRPr="00644939" w:rsidRDefault="00516699" w:rsidP="00580AE2">
      <w:pPr>
        <w:spacing w:after="0"/>
        <w:ind w:left="0" w:right="0" w:firstLine="709"/>
        <w:jc w:val="center"/>
      </w:pPr>
    </w:p>
    <w:p w14:paraId="0D149589" w14:textId="1B722C15" w:rsidR="00516699" w:rsidRDefault="00C060C1" w:rsidP="00580AE2">
      <w:pPr>
        <w:spacing w:after="0"/>
        <w:ind w:left="0" w:right="0" w:firstLine="709"/>
        <w:jc w:val="center"/>
      </w:pPr>
      <w:r w:rsidRPr="00644939">
        <w:t>кпр1 = 0,12</w:t>
      </w:r>
      <w:r w:rsidR="00840507" w:rsidRPr="00644939">
        <w:t>*</w:t>
      </w:r>
      <w:r w:rsidRPr="00644939">
        <w:t>кп1= 0,12</w:t>
      </w:r>
      <w:r w:rsidR="00840507" w:rsidRPr="00644939">
        <w:t>*</w:t>
      </w:r>
      <w:r w:rsidRPr="00644939">
        <w:t>4000000 = 480000 теңге</w:t>
      </w:r>
    </w:p>
    <w:p w14:paraId="6A022862" w14:textId="77777777" w:rsidR="00546DFB" w:rsidRPr="00644939" w:rsidRDefault="00546DFB" w:rsidP="00580AE2">
      <w:pPr>
        <w:spacing w:after="0"/>
        <w:ind w:left="0" w:right="0" w:firstLine="709"/>
        <w:jc w:val="center"/>
      </w:pPr>
    </w:p>
    <w:p w14:paraId="69B9721F" w14:textId="3ADC91C7" w:rsidR="00516699" w:rsidRDefault="00C060C1" w:rsidP="00BD6E9B">
      <w:pPr>
        <w:spacing w:after="0"/>
        <w:ind w:left="0" w:right="0" w:firstLine="0"/>
      </w:pPr>
      <w:r w:rsidRPr="00644939">
        <w:t>2-ші нұсқа үшін:</w:t>
      </w:r>
    </w:p>
    <w:p w14:paraId="3AD15636" w14:textId="77777777" w:rsidR="00546DFB" w:rsidRPr="00644939" w:rsidRDefault="00546DFB" w:rsidP="00546DFB">
      <w:pPr>
        <w:spacing w:after="0"/>
        <w:ind w:left="0" w:right="0" w:firstLine="709"/>
      </w:pPr>
    </w:p>
    <w:p w14:paraId="0A5C08CD" w14:textId="1445BDC1" w:rsidR="00516699" w:rsidRPr="00644939" w:rsidRDefault="00C060C1" w:rsidP="00580AE2">
      <w:pPr>
        <w:spacing w:after="0"/>
        <w:ind w:left="0" w:right="0" w:firstLine="709"/>
        <w:jc w:val="center"/>
      </w:pPr>
      <w:r w:rsidRPr="00644939">
        <w:t>кпр2 = 0,12</w:t>
      </w:r>
      <w:r w:rsidR="00840507" w:rsidRPr="00644939">
        <w:t>*</w:t>
      </w:r>
      <w:r w:rsidRPr="00644939">
        <w:t>кп2 = 0,12</w:t>
      </w:r>
      <w:r w:rsidR="00840507" w:rsidRPr="00644939">
        <w:t>*</w:t>
      </w:r>
      <w:r w:rsidRPr="00644939">
        <w:t>4650000 = 558000 теңге</w:t>
      </w:r>
    </w:p>
    <w:p w14:paraId="07CA456B" w14:textId="77777777" w:rsidR="00516699" w:rsidRPr="00644939" w:rsidRDefault="00516699" w:rsidP="00580AE2">
      <w:pPr>
        <w:spacing w:after="0"/>
        <w:ind w:left="0" w:right="0" w:firstLine="709"/>
        <w:jc w:val="center"/>
      </w:pPr>
    </w:p>
    <w:p w14:paraId="75D5BC09" w14:textId="5B3911CD" w:rsidR="00516699" w:rsidRPr="00644939" w:rsidRDefault="00C060C1" w:rsidP="00C060C1">
      <w:pPr>
        <w:spacing w:after="0"/>
        <w:ind w:left="0" w:right="0" w:firstLine="709"/>
      </w:pPr>
      <w:r w:rsidRPr="00644939">
        <w:t>Монтаждау жұмыстарының құны электр жетегі мен жұмыс механизмі үшін бөлек есептеледі. Электр жетегі үшін бұл шаманы электр жетек құнының 6% -ына, жұмыс механизмі үшін - электр жетегінің құнының 5% -ына тең қабылдауға болады. Осылайша, орнату жұмыстарының құны</w:t>
      </w:r>
      <w:r w:rsidR="001638E3">
        <w:rPr>
          <w:lang w:val="en-US"/>
        </w:rPr>
        <w:t xml:space="preserve"> </w:t>
      </w:r>
      <w:r w:rsidRPr="00644939">
        <w:t>[26]: 1 нұсқа үшін:</w:t>
      </w:r>
    </w:p>
    <w:p w14:paraId="239B9EE1" w14:textId="77777777" w:rsidR="00516699" w:rsidRPr="00644939" w:rsidRDefault="00C060C1" w:rsidP="00C060C1">
      <w:pPr>
        <w:spacing w:after="0"/>
        <w:ind w:left="0" w:right="0" w:firstLine="709"/>
        <w:jc w:val="left"/>
      </w:pPr>
      <w:r w:rsidRPr="00644939">
        <w:rPr>
          <w:sz w:val="27"/>
        </w:rPr>
        <w:t xml:space="preserve"> </w:t>
      </w:r>
    </w:p>
    <w:p w14:paraId="242AF016" w14:textId="758AFA15" w:rsidR="00516699" w:rsidRPr="00293A42" w:rsidRDefault="00C060C1" w:rsidP="00580AE2">
      <w:pPr>
        <w:spacing w:after="0"/>
        <w:ind w:left="0" w:right="0" w:firstLine="709"/>
        <w:jc w:val="center"/>
      </w:pPr>
      <w:r w:rsidRPr="00644939">
        <w:t>кмр1 = (0,06+0,05)</w:t>
      </w:r>
      <w:r w:rsidR="00840507" w:rsidRPr="00644939">
        <w:t>*</w:t>
      </w:r>
      <w:r w:rsidRPr="00644939">
        <w:t>кеп1 = (0,06+0,05)</w:t>
      </w:r>
      <w:r w:rsidR="00840507" w:rsidRPr="00644939">
        <w:t>*</w:t>
      </w:r>
      <w:r w:rsidRPr="00644939">
        <w:t>6010000 = 661100 теңге</w:t>
      </w:r>
      <w:r w:rsidR="00BD6E9B" w:rsidRPr="00293A42">
        <w:t xml:space="preserve"> </w:t>
      </w:r>
    </w:p>
    <w:p w14:paraId="4779B2B7" w14:textId="77777777" w:rsidR="004C27E3" w:rsidRDefault="004C27E3" w:rsidP="004C27E3">
      <w:pPr>
        <w:spacing w:after="0"/>
        <w:ind w:left="0" w:right="0" w:firstLine="709"/>
      </w:pPr>
    </w:p>
    <w:p w14:paraId="1E49475F" w14:textId="7630C16F" w:rsidR="00516699" w:rsidRDefault="00C060C1" w:rsidP="00BD6E9B">
      <w:pPr>
        <w:spacing w:after="0"/>
        <w:ind w:left="0" w:right="0" w:firstLine="0"/>
      </w:pPr>
      <w:r w:rsidRPr="00644939">
        <w:t>2-ші нұсқа үшін:</w:t>
      </w:r>
    </w:p>
    <w:p w14:paraId="3682DD91" w14:textId="77777777" w:rsidR="004C27E3" w:rsidRPr="00644939" w:rsidRDefault="004C27E3" w:rsidP="004C27E3">
      <w:pPr>
        <w:spacing w:after="0"/>
        <w:ind w:left="0" w:right="0" w:firstLine="709"/>
      </w:pPr>
    </w:p>
    <w:p w14:paraId="7C43D702" w14:textId="528D3FE6" w:rsidR="00516699" w:rsidRPr="00644939" w:rsidRDefault="00C060C1" w:rsidP="00580AE2">
      <w:pPr>
        <w:spacing w:after="0"/>
        <w:ind w:left="0" w:right="0" w:firstLine="709"/>
        <w:jc w:val="center"/>
      </w:pPr>
      <w:r w:rsidRPr="00644939">
        <w:rPr>
          <w:sz w:val="27"/>
        </w:rPr>
        <w:t>кмр2 = (0,06+0,05)</w:t>
      </w:r>
      <w:r w:rsidR="00840507" w:rsidRPr="00644939">
        <w:rPr>
          <w:sz w:val="27"/>
        </w:rPr>
        <w:t>*</w:t>
      </w:r>
      <w:r w:rsidRPr="00644939">
        <w:rPr>
          <w:sz w:val="27"/>
        </w:rPr>
        <w:t>кеп2 = (0,06+0,05)</w:t>
      </w:r>
      <w:r w:rsidR="00840507" w:rsidRPr="00644939">
        <w:rPr>
          <w:sz w:val="27"/>
        </w:rPr>
        <w:t>*</w:t>
      </w:r>
      <w:r w:rsidRPr="00644939">
        <w:rPr>
          <w:sz w:val="27"/>
        </w:rPr>
        <w:t>5725000 = 635250 теңге</w:t>
      </w:r>
    </w:p>
    <w:p w14:paraId="519C5D37" w14:textId="77777777" w:rsidR="00516699" w:rsidRPr="00644939" w:rsidRDefault="00C060C1" w:rsidP="00C060C1">
      <w:pPr>
        <w:spacing w:after="0"/>
        <w:ind w:left="0" w:right="0" w:firstLine="709"/>
        <w:jc w:val="left"/>
      </w:pPr>
      <w:r w:rsidRPr="00644939">
        <w:rPr>
          <w:sz w:val="26"/>
        </w:rPr>
        <w:t xml:space="preserve"> </w:t>
      </w:r>
    </w:p>
    <w:p w14:paraId="7999B65F" w14:textId="65B920D0" w:rsidR="00516699" w:rsidRPr="00644939" w:rsidRDefault="00C060C1" w:rsidP="004C27E3">
      <w:pPr>
        <w:spacing w:after="0"/>
        <w:ind w:left="0" w:right="0" w:firstLine="709"/>
      </w:pPr>
      <w:r w:rsidRPr="00644939">
        <w:t>Көлік және сатып алу шығындары электр жетегі мен монтаждау жұмыстарының құнының сомасының 2% құрайды:</w:t>
      </w:r>
    </w:p>
    <w:p w14:paraId="18F66668" w14:textId="77777777" w:rsidR="00516699" w:rsidRPr="00644939" w:rsidRDefault="00C060C1" w:rsidP="00BD6E9B">
      <w:pPr>
        <w:spacing w:after="0"/>
        <w:ind w:left="0" w:right="0" w:firstLine="0"/>
      </w:pPr>
      <w:r w:rsidRPr="00644939">
        <w:t>1-ші нұсқа үшін:</w:t>
      </w:r>
    </w:p>
    <w:p w14:paraId="3FC35C0E" w14:textId="77777777" w:rsidR="00516699" w:rsidRPr="00644939" w:rsidRDefault="00C060C1" w:rsidP="00C060C1">
      <w:pPr>
        <w:spacing w:after="0"/>
        <w:ind w:left="0" w:right="0" w:firstLine="709"/>
        <w:jc w:val="left"/>
      </w:pPr>
      <w:r w:rsidRPr="00644939">
        <w:rPr>
          <w:sz w:val="27"/>
        </w:rPr>
        <w:t xml:space="preserve"> </w:t>
      </w:r>
    </w:p>
    <w:p w14:paraId="410E4806" w14:textId="6FA8DE5A" w:rsidR="004C27E3" w:rsidRDefault="00C060C1" w:rsidP="00580AE2">
      <w:pPr>
        <w:spacing w:after="0"/>
        <w:ind w:left="0" w:right="0" w:firstLine="709"/>
        <w:jc w:val="center"/>
      </w:pPr>
      <w:r w:rsidRPr="00644939">
        <w:t>ktzr1 = 0,02</w:t>
      </w:r>
      <w:r w:rsidR="00840507" w:rsidRPr="00644939">
        <w:t>*</w:t>
      </w:r>
      <w:r w:rsidRPr="00644939">
        <w:t>(kep1+kmr1) = 0,02</w:t>
      </w:r>
      <w:r w:rsidR="00840507" w:rsidRPr="00644939">
        <w:t>*</w:t>
      </w:r>
      <w:r w:rsidRPr="00644939">
        <w:t xml:space="preserve">(6010000+661100) = 133420 теңге </w:t>
      </w:r>
      <w:r w:rsidR="004C27E3">
        <w:t xml:space="preserve">   </w:t>
      </w:r>
    </w:p>
    <w:p w14:paraId="5BE192F8" w14:textId="098EA9A1" w:rsidR="004C27E3" w:rsidRDefault="004C27E3" w:rsidP="00580AE2">
      <w:pPr>
        <w:spacing w:after="0"/>
        <w:ind w:left="0" w:right="0" w:firstLine="709"/>
        <w:jc w:val="center"/>
      </w:pPr>
      <w:r>
        <w:t xml:space="preserve">  </w:t>
      </w:r>
    </w:p>
    <w:p w14:paraId="44AF485F" w14:textId="66F4E427" w:rsidR="00516699" w:rsidRDefault="00C060C1" w:rsidP="00BD6E9B">
      <w:pPr>
        <w:spacing w:after="0"/>
        <w:ind w:left="0" w:right="0" w:firstLine="0"/>
      </w:pPr>
      <w:r w:rsidRPr="00644939">
        <w:t>2-ші нұсқа үшін:</w:t>
      </w:r>
    </w:p>
    <w:p w14:paraId="529FC5D4" w14:textId="77777777" w:rsidR="004C27E3" w:rsidRPr="00644939" w:rsidRDefault="004C27E3" w:rsidP="004C27E3">
      <w:pPr>
        <w:spacing w:after="0"/>
        <w:ind w:left="0" w:right="0" w:firstLine="709"/>
      </w:pPr>
    </w:p>
    <w:p w14:paraId="137842B3" w14:textId="385CA0E5" w:rsidR="00516699" w:rsidRDefault="00C060C1" w:rsidP="00580AE2">
      <w:pPr>
        <w:spacing w:after="0"/>
        <w:ind w:left="0" w:right="0" w:firstLine="709"/>
        <w:jc w:val="center"/>
      </w:pPr>
      <w:r w:rsidRPr="00644939">
        <w:t>ктзр2 = 0,02</w:t>
      </w:r>
      <w:r w:rsidR="00840507" w:rsidRPr="00644939">
        <w:t>*(кеп2+кмр2) = 0,02*</w:t>
      </w:r>
      <w:r w:rsidRPr="00644939">
        <w:t>(5775000+635250) = 128205 теңге</w:t>
      </w:r>
    </w:p>
    <w:p w14:paraId="549536F3" w14:textId="77777777" w:rsidR="00CA3F43" w:rsidRPr="00644939" w:rsidRDefault="00CA3F43" w:rsidP="00580AE2">
      <w:pPr>
        <w:spacing w:after="0"/>
        <w:ind w:left="0" w:right="0" w:firstLine="709"/>
        <w:jc w:val="center"/>
      </w:pPr>
    </w:p>
    <w:p w14:paraId="07A38CDF" w14:textId="2AAE4F1E" w:rsidR="00516699" w:rsidRPr="00CA3F43" w:rsidRDefault="00C060C1" w:rsidP="00C060C1">
      <w:pPr>
        <w:spacing w:after="0"/>
        <w:ind w:left="0" w:right="0" w:firstLine="709"/>
        <w:jc w:val="left"/>
      </w:pPr>
      <w:r w:rsidRPr="00644939">
        <w:t xml:space="preserve"> </w:t>
      </w:r>
      <w:r w:rsidR="00CA3F43">
        <w:t>Еңбек қауіпсіздігі стандарттарына сай жабдықтарды және жұмыс орындарын ұйымдастыру. Бұл жұмысшылардың жарақат алу қаупін төмендетуге және жұмыс орнындағы жалпы қауіпсіздікті жақсартуға көмектеседі.</w:t>
      </w:r>
      <w:r w:rsidR="00CA3F43" w:rsidRPr="00CA3F43">
        <w:t xml:space="preserve"> </w:t>
      </w:r>
      <w:r w:rsidR="00CA3F43">
        <w:t>Жұмысшыларды қауіпсіздік нормалары мен процедуралары бойынша тұрақты түрде оқыту. Бұл шаралар жұмысшылардың қауіпсіздік санасын арттыруға және жұмыс кезіндегі төтенше жағдайларға дұрыс жауап беруге дайын болуына көмектеседі.</w:t>
      </w:r>
    </w:p>
    <w:p w14:paraId="0242FD2B" w14:textId="7C1DFC73" w:rsidR="006277C7" w:rsidRPr="00293A42" w:rsidRDefault="00C060C1" w:rsidP="00CA3F43">
      <w:pPr>
        <w:spacing w:after="0"/>
        <w:ind w:left="0" w:right="0" w:firstLine="709"/>
      </w:pPr>
      <w:r w:rsidRPr="00644939">
        <w:t>Түсінікті болу үшін екі нұсқа бойынша да күрделі салымдардың есебі 4.2-кестеде жинақталған.</w:t>
      </w:r>
    </w:p>
    <w:p w14:paraId="4F463793" w14:textId="601E3779" w:rsidR="00516699" w:rsidRDefault="00DF7B18" w:rsidP="0050094D">
      <w:pPr>
        <w:spacing w:after="0"/>
        <w:ind w:left="0" w:right="0" w:firstLine="0"/>
        <w:rPr>
          <w:lang w:val="en-US"/>
        </w:rPr>
      </w:pPr>
      <w:r>
        <w:rPr>
          <w:lang w:val="ru-RU"/>
        </w:rPr>
        <w:lastRenderedPageBreak/>
        <w:t>4</w:t>
      </w:r>
      <w:r w:rsidRPr="00644939">
        <w:t>.</w:t>
      </w:r>
      <w:r>
        <w:rPr>
          <w:lang w:val="ru-RU"/>
        </w:rPr>
        <w:t>2</w:t>
      </w:r>
      <w:r w:rsidRPr="00DF7B18">
        <w:t>-к</w:t>
      </w:r>
      <w:r w:rsidRPr="00644939">
        <w:t>есте</w:t>
      </w:r>
      <w:r w:rsidRPr="00DF7B18">
        <w:t xml:space="preserve"> </w:t>
      </w:r>
      <w:r w:rsidR="00C060C1" w:rsidRPr="00644939">
        <w:t>– Күрделі салымдарды есептеу</w:t>
      </w:r>
    </w:p>
    <w:p w14:paraId="42D9F224" w14:textId="77777777" w:rsidR="00546DFB" w:rsidRPr="00FF57A9" w:rsidRDefault="00546DFB" w:rsidP="006277C7">
      <w:pPr>
        <w:spacing w:after="0"/>
        <w:ind w:left="0" w:right="0" w:firstLine="0"/>
        <w:rPr>
          <w:lang w:val="en-US"/>
        </w:rPr>
      </w:pPr>
    </w:p>
    <w:tbl>
      <w:tblPr>
        <w:tblStyle w:val="TableGrid"/>
        <w:tblW w:w="9360" w:type="dxa"/>
        <w:jc w:val="right"/>
        <w:tblInd w:w="0" w:type="dxa"/>
        <w:tblCellMar>
          <w:left w:w="5" w:type="dxa"/>
          <w:right w:w="42" w:type="dxa"/>
        </w:tblCellMar>
        <w:tblLook w:val="04A0" w:firstRow="1" w:lastRow="0" w:firstColumn="1" w:lastColumn="0" w:noHBand="0" w:noVBand="1"/>
      </w:tblPr>
      <w:tblGrid>
        <w:gridCol w:w="3735"/>
        <w:gridCol w:w="2811"/>
        <w:gridCol w:w="2814"/>
      </w:tblGrid>
      <w:tr w:rsidR="00516699" w:rsidRPr="00644939" w14:paraId="1F1E9259" w14:textId="77777777" w:rsidTr="00CA3F43">
        <w:trPr>
          <w:trHeight w:val="1299"/>
          <w:jc w:val="right"/>
        </w:trPr>
        <w:tc>
          <w:tcPr>
            <w:tcW w:w="3735" w:type="dxa"/>
            <w:vMerge w:val="restart"/>
            <w:tcBorders>
              <w:top w:val="single" w:sz="4" w:space="0" w:color="000000"/>
              <w:left w:val="single" w:sz="4" w:space="0" w:color="000000"/>
              <w:bottom w:val="double" w:sz="4" w:space="0" w:color="000000"/>
              <w:right w:val="single" w:sz="4" w:space="0" w:color="000000"/>
            </w:tcBorders>
          </w:tcPr>
          <w:p w14:paraId="53CEEEE6" w14:textId="786D4DD3" w:rsidR="00516699" w:rsidRPr="00644939" w:rsidRDefault="00516699" w:rsidP="00DF7B18">
            <w:pPr>
              <w:spacing w:after="0"/>
              <w:ind w:left="0" w:right="0" w:firstLine="0"/>
              <w:jc w:val="center"/>
            </w:pPr>
          </w:p>
          <w:p w14:paraId="44AFC7FE" w14:textId="144F9EC0" w:rsidR="00516699" w:rsidRPr="00644939" w:rsidRDefault="00516699" w:rsidP="00DF7B18">
            <w:pPr>
              <w:spacing w:after="0"/>
              <w:ind w:left="0" w:right="0" w:firstLine="0"/>
              <w:jc w:val="center"/>
            </w:pPr>
          </w:p>
          <w:p w14:paraId="26983E55" w14:textId="77777777" w:rsidR="00516699" w:rsidRPr="00644939" w:rsidRDefault="00C060C1" w:rsidP="00DF7B18">
            <w:pPr>
              <w:spacing w:after="0"/>
              <w:ind w:left="0" w:right="0" w:firstLine="0"/>
              <w:jc w:val="center"/>
            </w:pPr>
            <w:r w:rsidRPr="00644939">
              <w:t>Шығындардың көздері</w:t>
            </w:r>
          </w:p>
        </w:tc>
        <w:tc>
          <w:tcPr>
            <w:tcW w:w="2811" w:type="dxa"/>
            <w:tcBorders>
              <w:top w:val="single" w:sz="4" w:space="0" w:color="000000"/>
              <w:left w:val="single" w:sz="4" w:space="0" w:color="000000"/>
              <w:bottom w:val="single" w:sz="4" w:space="0" w:color="000000"/>
              <w:right w:val="single" w:sz="4" w:space="0" w:color="000000"/>
            </w:tcBorders>
          </w:tcPr>
          <w:p w14:paraId="7A1818C1" w14:textId="77777777" w:rsidR="00033F8D" w:rsidRDefault="00C060C1" w:rsidP="00DF7B18">
            <w:pPr>
              <w:spacing w:after="0"/>
              <w:ind w:left="0" w:right="0" w:firstLine="0"/>
              <w:jc w:val="center"/>
            </w:pPr>
            <w:r w:rsidRPr="00644939">
              <w:t xml:space="preserve">1-нұсқа </w:t>
            </w:r>
          </w:p>
          <w:p w14:paraId="399BFB4D" w14:textId="5B7F216A" w:rsidR="00516699" w:rsidRPr="00033F8D" w:rsidRDefault="00C060C1" w:rsidP="00DF7B18">
            <w:pPr>
              <w:spacing w:after="0"/>
              <w:ind w:left="0" w:right="0" w:firstLine="0"/>
              <w:jc w:val="center"/>
              <w:rPr>
                <w:lang w:val="ru-RU"/>
              </w:rPr>
            </w:pPr>
            <w:r w:rsidRPr="00644939">
              <w:t>Тұрақты жетек</w:t>
            </w:r>
            <w:r w:rsidR="00033F8D">
              <w:rPr>
                <w:lang w:val="ru-RU"/>
              </w:rPr>
              <w:t>т</w:t>
            </w:r>
            <w:r w:rsidR="00033F8D" w:rsidRPr="00644939">
              <w:t>і</w:t>
            </w:r>
          </w:p>
          <w:p w14:paraId="30048A32" w14:textId="6FE18C09" w:rsidR="00516699" w:rsidRPr="00644939" w:rsidRDefault="00C060C1" w:rsidP="00DF7B18">
            <w:pPr>
              <w:spacing w:after="0"/>
              <w:ind w:left="0" w:right="0" w:firstLine="0"/>
              <w:jc w:val="center"/>
            </w:pPr>
            <w:r w:rsidRPr="00644939">
              <w:t>ток</w:t>
            </w:r>
          </w:p>
        </w:tc>
        <w:tc>
          <w:tcPr>
            <w:tcW w:w="2814" w:type="dxa"/>
            <w:tcBorders>
              <w:top w:val="single" w:sz="4" w:space="0" w:color="000000"/>
              <w:left w:val="single" w:sz="4" w:space="0" w:color="000000"/>
              <w:bottom w:val="single" w:sz="4" w:space="0" w:color="000000"/>
              <w:right w:val="single" w:sz="4" w:space="0" w:color="000000"/>
            </w:tcBorders>
          </w:tcPr>
          <w:p w14:paraId="3936761C" w14:textId="77777777" w:rsidR="00516699" w:rsidRPr="00644939" w:rsidRDefault="00C060C1" w:rsidP="00DF7B18">
            <w:pPr>
              <w:spacing w:after="0"/>
              <w:ind w:left="0" w:right="0" w:firstLine="0"/>
              <w:jc w:val="center"/>
            </w:pPr>
            <w:r w:rsidRPr="00644939">
              <w:t>2-нұсқа</w:t>
            </w:r>
          </w:p>
          <w:p w14:paraId="795DD0C2" w14:textId="08F3E4C4" w:rsidR="00516699" w:rsidRPr="00644939" w:rsidRDefault="00033F8D" w:rsidP="00DF7B18">
            <w:pPr>
              <w:spacing w:after="0"/>
              <w:ind w:left="0" w:right="0" w:firstLine="0"/>
              <w:jc w:val="center"/>
            </w:pPr>
            <w:r>
              <w:rPr>
                <w:lang w:val="ru-RU"/>
              </w:rPr>
              <w:t>А</w:t>
            </w:r>
            <w:proofErr w:type="spellStart"/>
            <w:r w:rsidR="00C060C1" w:rsidRPr="00644939">
              <w:t>йнымалы</w:t>
            </w:r>
            <w:proofErr w:type="spellEnd"/>
            <w:r w:rsidR="00C060C1" w:rsidRPr="00644939">
              <w:t xml:space="preserve"> ток жетегі</w:t>
            </w:r>
          </w:p>
        </w:tc>
      </w:tr>
      <w:tr w:rsidR="00516699" w:rsidRPr="00644939" w14:paraId="36E00A84" w14:textId="77777777" w:rsidTr="00CA3F43">
        <w:trPr>
          <w:trHeight w:val="778"/>
          <w:jc w:val="right"/>
        </w:trPr>
        <w:tc>
          <w:tcPr>
            <w:tcW w:w="0" w:type="auto"/>
            <w:vMerge/>
            <w:tcBorders>
              <w:top w:val="nil"/>
              <w:left w:val="single" w:sz="4" w:space="0" w:color="000000"/>
              <w:bottom w:val="double" w:sz="4" w:space="0" w:color="000000"/>
              <w:right w:val="single" w:sz="4" w:space="0" w:color="000000"/>
            </w:tcBorders>
          </w:tcPr>
          <w:p w14:paraId="72E11B26" w14:textId="77777777" w:rsidR="00516699" w:rsidRPr="00644939" w:rsidRDefault="00516699" w:rsidP="00DF7B18">
            <w:pPr>
              <w:spacing w:after="0"/>
              <w:ind w:left="0" w:right="0" w:firstLine="0"/>
              <w:jc w:val="center"/>
            </w:pPr>
          </w:p>
        </w:tc>
        <w:tc>
          <w:tcPr>
            <w:tcW w:w="2811" w:type="dxa"/>
            <w:tcBorders>
              <w:top w:val="single" w:sz="4" w:space="0" w:color="000000"/>
              <w:left w:val="single" w:sz="4" w:space="0" w:color="000000"/>
              <w:bottom w:val="double" w:sz="4" w:space="0" w:color="000000"/>
              <w:right w:val="single" w:sz="4" w:space="0" w:color="000000"/>
            </w:tcBorders>
          </w:tcPr>
          <w:p w14:paraId="40DB7133" w14:textId="17DD71C2" w:rsidR="00516699" w:rsidRPr="00644939" w:rsidRDefault="00C060C1" w:rsidP="00DF7B18">
            <w:pPr>
              <w:spacing w:after="0"/>
              <w:ind w:left="0" w:right="0" w:firstLine="0"/>
              <w:jc w:val="center"/>
            </w:pPr>
            <w:r w:rsidRPr="00644939">
              <w:t>Құны, теңге</w:t>
            </w:r>
          </w:p>
        </w:tc>
        <w:tc>
          <w:tcPr>
            <w:tcW w:w="2814" w:type="dxa"/>
            <w:tcBorders>
              <w:top w:val="single" w:sz="4" w:space="0" w:color="000000"/>
              <w:left w:val="single" w:sz="4" w:space="0" w:color="000000"/>
              <w:bottom w:val="double" w:sz="4" w:space="0" w:color="000000"/>
              <w:right w:val="single" w:sz="4" w:space="0" w:color="000000"/>
            </w:tcBorders>
          </w:tcPr>
          <w:p w14:paraId="3D9276B0" w14:textId="5CB14629" w:rsidR="00516699" w:rsidRPr="00644939" w:rsidRDefault="00C060C1" w:rsidP="00DF7B18">
            <w:pPr>
              <w:spacing w:after="0"/>
              <w:ind w:left="0" w:right="0" w:firstLine="0"/>
              <w:jc w:val="center"/>
            </w:pPr>
            <w:r w:rsidRPr="00644939">
              <w:t>Құны, теңге</w:t>
            </w:r>
          </w:p>
        </w:tc>
      </w:tr>
      <w:tr w:rsidR="00516699" w:rsidRPr="00644939" w14:paraId="0603E0DB" w14:textId="77777777" w:rsidTr="00CA3F43">
        <w:trPr>
          <w:trHeight w:val="331"/>
          <w:jc w:val="right"/>
        </w:trPr>
        <w:tc>
          <w:tcPr>
            <w:tcW w:w="3735" w:type="dxa"/>
            <w:tcBorders>
              <w:top w:val="double" w:sz="4" w:space="0" w:color="000000"/>
              <w:left w:val="single" w:sz="4" w:space="0" w:color="000000"/>
              <w:bottom w:val="single" w:sz="4" w:space="0" w:color="000000"/>
              <w:right w:val="single" w:sz="4" w:space="0" w:color="000000"/>
            </w:tcBorders>
          </w:tcPr>
          <w:p w14:paraId="4C0035DB" w14:textId="0F9BF751" w:rsidR="00516699" w:rsidRPr="00644939" w:rsidRDefault="00033F8D" w:rsidP="00580AE2">
            <w:pPr>
              <w:spacing w:after="0"/>
              <w:ind w:left="0" w:right="0" w:firstLine="0"/>
              <w:jc w:val="left"/>
            </w:pPr>
            <w:r>
              <w:rPr>
                <w:lang w:val="ru-RU"/>
              </w:rPr>
              <w:t xml:space="preserve"> </w:t>
            </w:r>
            <w:r w:rsidR="00C060C1" w:rsidRPr="00644939">
              <w:t>1. Электр қозғалтқышы</w:t>
            </w:r>
          </w:p>
        </w:tc>
        <w:tc>
          <w:tcPr>
            <w:tcW w:w="2811" w:type="dxa"/>
            <w:tcBorders>
              <w:top w:val="double" w:sz="4" w:space="0" w:color="000000"/>
              <w:left w:val="single" w:sz="4" w:space="0" w:color="000000"/>
              <w:bottom w:val="single" w:sz="4" w:space="0" w:color="000000"/>
              <w:right w:val="single" w:sz="4" w:space="0" w:color="000000"/>
            </w:tcBorders>
          </w:tcPr>
          <w:p w14:paraId="3F1EEC79" w14:textId="77777777" w:rsidR="00516699" w:rsidRPr="00644939" w:rsidRDefault="00C060C1" w:rsidP="00DF7B18">
            <w:pPr>
              <w:spacing w:after="0"/>
              <w:ind w:left="0" w:right="0" w:firstLine="0"/>
              <w:jc w:val="center"/>
            </w:pPr>
            <w:r w:rsidRPr="00644939">
              <w:t>2010000</w:t>
            </w:r>
          </w:p>
        </w:tc>
        <w:tc>
          <w:tcPr>
            <w:tcW w:w="2814" w:type="dxa"/>
            <w:tcBorders>
              <w:top w:val="double" w:sz="4" w:space="0" w:color="000000"/>
              <w:left w:val="single" w:sz="4" w:space="0" w:color="000000"/>
              <w:bottom w:val="single" w:sz="4" w:space="0" w:color="000000"/>
              <w:right w:val="single" w:sz="4" w:space="0" w:color="000000"/>
            </w:tcBorders>
          </w:tcPr>
          <w:p w14:paraId="2062B699" w14:textId="77777777" w:rsidR="00516699" w:rsidRPr="00644939" w:rsidRDefault="00C060C1" w:rsidP="00DF7B18">
            <w:pPr>
              <w:spacing w:after="0"/>
              <w:ind w:left="0" w:right="0" w:firstLine="0"/>
              <w:jc w:val="center"/>
            </w:pPr>
            <w:r w:rsidRPr="00644939">
              <w:t>1125000</w:t>
            </w:r>
          </w:p>
        </w:tc>
      </w:tr>
      <w:tr w:rsidR="00516699" w:rsidRPr="00644939" w14:paraId="09FDBE71" w14:textId="77777777" w:rsidTr="00CA3F43">
        <w:trPr>
          <w:trHeight w:val="331"/>
          <w:jc w:val="right"/>
        </w:trPr>
        <w:tc>
          <w:tcPr>
            <w:tcW w:w="3735" w:type="dxa"/>
            <w:tcBorders>
              <w:top w:val="single" w:sz="4" w:space="0" w:color="000000"/>
              <w:left w:val="single" w:sz="4" w:space="0" w:color="000000"/>
              <w:bottom w:val="single" w:sz="4" w:space="0" w:color="000000"/>
              <w:right w:val="single" w:sz="4" w:space="0" w:color="000000"/>
            </w:tcBorders>
          </w:tcPr>
          <w:p w14:paraId="5DD5D9CB" w14:textId="6D6B962C" w:rsidR="00516699" w:rsidRPr="00644939" w:rsidRDefault="00033F8D" w:rsidP="00580AE2">
            <w:pPr>
              <w:spacing w:after="0"/>
              <w:ind w:left="0" w:right="0" w:firstLine="0"/>
              <w:jc w:val="left"/>
            </w:pPr>
            <w:r>
              <w:rPr>
                <w:lang w:val="ru-RU"/>
              </w:rPr>
              <w:t xml:space="preserve"> </w:t>
            </w:r>
            <w:r w:rsidR="00C060C1" w:rsidRPr="00644939">
              <w:t>2. Түрлендіргіш</w:t>
            </w:r>
          </w:p>
        </w:tc>
        <w:tc>
          <w:tcPr>
            <w:tcW w:w="2811" w:type="dxa"/>
            <w:tcBorders>
              <w:top w:val="single" w:sz="4" w:space="0" w:color="000000"/>
              <w:left w:val="single" w:sz="4" w:space="0" w:color="000000"/>
              <w:bottom w:val="single" w:sz="4" w:space="0" w:color="000000"/>
              <w:right w:val="single" w:sz="4" w:space="0" w:color="000000"/>
            </w:tcBorders>
          </w:tcPr>
          <w:p w14:paraId="70112F56" w14:textId="77777777" w:rsidR="00516699" w:rsidRPr="00644939" w:rsidRDefault="00C060C1" w:rsidP="00DF7B18">
            <w:pPr>
              <w:spacing w:after="0"/>
              <w:ind w:left="0" w:right="0" w:firstLine="0"/>
              <w:jc w:val="center"/>
            </w:pPr>
            <w:r w:rsidRPr="00644939">
              <w:t>4000000</w:t>
            </w:r>
          </w:p>
        </w:tc>
        <w:tc>
          <w:tcPr>
            <w:tcW w:w="2814" w:type="dxa"/>
            <w:tcBorders>
              <w:top w:val="single" w:sz="4" w:space="0" w:color="000000"/>
              <w:left w:val="single" w:sz="4" w:space="0" w:color="000000"/>
              <w:bottom w:val="single" w:sz="4" w:space="0" w:color="000000"/>
              <w:right w:val="single" w:sz="4" w:space="0" w:color="000000"/>
            </w:tcBorders>
          </w:tcPr>
          <w:p w14:paraId="5E51FA57" w14:textId="77777777" w:rsidR="00516699" w:rsidRPr="00644939" w:rsidRDefault="00C060C1" w:rsidP="00DF7B18">
            <w:pPr>
              <w:spacing w:after="0"/>
              <w:ind w:left="0" w:right="0" w:firstLine="0"/>
              <w:jc w:val="center"/>
            </w:pPr>
            <w:r w:rsidRPr="00644939">
              <w:t>4650000</w:t>
            </w:r>
          </w:p>
        </w:tc>
      </w:tr>
      <w:tr w:rsidR="00516699" w:rsidRPr="00644939" w14:paraId="0F1B430D" w14:textId="77777777" w:rsidTr="00CA3F43">
        <w:trPr>
          <w:trHeight w:val="336"/>
          <w:jc w:val="right"/>
        </w:trPr>
        <w:tc>
          <w:tcPr>
            <w:tcW w:w="3735" w:type="dxa"/>
            <w:tcBorders>
              <w:top w:val="single" w:sz="4" w:space="0" w:color="000000"/>
              <w:left w:val="single" w:sz="4" w:space="0" w:color="000000"/>
              <w:bottom w:val="single" w:sz="4" w:space="0" w:color="000000"/>
              <w:right w:val="single" w:sz="4" w:space="0" w:color="000000"/>
            </w:tcBorders>
          </w:tcPr>
          <w:p w14:paraId="667F9891" w14:textId="536CF538" w:rsidR="00516699" w:rsidRPr="00644939" w:rsidRDefault="00033F8D" w:rsidP="00DF7B18">
            <w:pPr>
              <w:spacing w:after="0"/>
              <w:ind w:left="0" w:right="0" w:firstLine="0"/>
            </w:pPr>
            <w:r>
              <w:rPr>
                <w:lang w:val="ru-RU"/>
              </w:rPr>
              <w:t xml:space="preserve"> </w:t>
            </w:r>
            <w:r w:rsidR="00C060C1" w:rsidRPr="00644939">
              <w:t>3. Стартер. жабдық</w:t>
            </w:r>
          </w:p>
        </w:tc>
        <w:tc>
          <w:tcPr>
            <w:tcW w:w="2811" w:type="dxa"/>
            <w:tcBorders>
              <w:top w:val="single" w:sz="4" w:space="0" w:color="000000"/>
              <w:left w:val="single" w:sz="4" w:space="0" w:color="000000"/>
              <w:bottom w:val="single" w:sz="4" w:space="0" w:color="000000"/>
              <w:right w:val="single" w:sz="4" w:space="0" w:color="000000"/>
            </w:tcBorders>
          </w:tcPr>
          <w:p w14:paraId="480CD043" w14:textId="77777777" w:rsidR="00516699" w:rsidRPr="00644939" w:rsidRDefault="00C060C1" w:rsidP="00DF7B18">
            <w:pPr>
              <w:spacing w:after="0"/>
              <w:ind w:left="0" w:right="0" w:firstLine="0"/>
              <w:jc w:val="center"/>
            </w:pPr>
            <w:r w:rsidRPr="00644939">
              <w:t>480000</w:t>
            </w:r>
          </w:p>
        </w:tc>
        <w:tc>
          <w:tcPr>
            <w:tcW w:w="2814" w:type="dxa"/>
            <w:tcBorders>
              <w:top w:val="single" w:sz="4" w:space="0" w:color="000000"/>
              <w:left w:val="single" w:sz="4" w:space="0" w:color="000000"/>
              <w:bottom w:val="single" w:sz="4" w:space="0" w:color="000000"/>
              <w:right w:val="single" w:sz="4" w:space="0" w:color="000000"/>
            </w:tcBorders>
          </w:tcPr>
          <w:p w14:paraId="2E9E6F29" w14:textId="77777777" w:rsidR="00516699" w:rsidRPr="00644939" w:rsidRDefault="00C060C1" w:rsidP="00DF7B18">
            <w:pPr>
              <w:spacing w:after="0"/>
              <w:ind w:left="0" w:right="0" w:firstLine="0"/>
              <w:jc w:val="center"/>
            </w:pPr>
            <w:r w:rsidRPr="00644939">
              <w:t>558000</w:t>
            </w:r>
          </w:p>
        </w:tc>
      </w:tr>
      <w:tr w:rsidR="00516699" w:rsidRPr="00644939" w14:paraId="15DFC8DD" w14:textId="77777777" w:rsidTr="00CA3F43">
        <w:trPr>
          <w:trHeight w:val="329"/>
          <w:jc w:val="right"/>
        </w:trPr>
        <w:tc>
          <w:tcPr>
            <w:tcW w:w="3735" w:type="dxa"/>
            <w:tcBorders>
              <w:top w:val="single" w:sz="4" w:space="0" w:color="000000"/>
              <w:left w:val="single" w:sz="4" w:space="0" w:color="000000"/>
              <w:bottom w:val="single" w:sz="4" w:space="0" w:color="000000"/>
              <w:right w:val="single" w:sz="4" w:space="0" w:color="000000"/>
            </w:tcBorders>
          </w:tcPr>
          <w:p w14:paraId="23E80452" w14:textId="16083A17" w:rsidR="00516699" w:rsidRPr="00644939" w:rsidRDefault="00033F8D" w:rsidP="00580AE2">
            <w:pPr>
              <w:spacing w:after="0"/>
              <w:ind w:left="0" w:right="0" w:firstLine="0"/>
              <w:jc w:val="left"/>
            </w:pPr>
            <w:r>
              <w:rPr>
                <w:lang w:val="ru-RU"/>
              </w:rPr>
              <w:t xml:space="preserve"> </w:t>
            </w:r>
            <w:r w:rsidR="00C060C1" w:rsidRPr="00644939">
              <w:t>4. Монтаждау жұмыстары</w:t>
            </w:r>
          </w:p>
        </w:tc>
        <w:tc>
          <w:tcPr>
            <w:tcW w:w="2811" w:type="dxa"/>
            <w:tcBorders>
              <w:top w:val="single" w:sz="4" w:space="0" w:color="000000"/>
              <w:left w:val="single" w:sz="4" w:space="0" w:color="000000"/>
              <w:bottom w:val="single" w:sz="4" w:space="0" w:color="000000"/>
              <w:right w:val="single" w:sz="4" w:space="0" w:color="000000"/>
            </w:tcBorders>
          </w:tcPr>
          <w:p w14:paraId="16FA72EB" w14:textId="77777777" w:rsidR="00516699" w:rsidRPr="00644939" w:rsidRDefault="00C060C1" w:rsidP="00DF7B18">
            <w:pPr>
              <w:spacing w:after="0"/>
              <w:ind w:left="0" w:right="0" w:firstLine="0"/>
              <w:jc w:val="center"/>
            </w:pPr>
            <w:r w:rsidRPr="00644939">
              <w:t>661100</w:t>
            </w:r>
          </w:p>
        </w:tc>
        <w:tc>
          <w:tcPr>
            <w:tcW w:w="2814" w:type="dxa"/>
            <w:tcBorders>
              <w:top w:val="single" w:sz="4" w:space="0" w:color="000000"/>
              <w:left w:val="single" w:sz="4" w:space="0" w:color="000000"/>
              <w:bottom w:val="single" w:sz="4" w:space="0" w:color="000000"/>
              <w:right w:val="single" w:sz="4" w:space="0" w:color="000000"/>
            </w:tcBorders>
          </w:tcPr>
          <w:p w14:paraId="21174C88" w14:textId="77777777" w:rsidR="00516699" w:rsidRPr="00644939" w:rsidRDefault="00C060C1" w:rsidP="00DF7B18">
            <w:pPr>
              <w:spacing w:after="0"/>
              <w:ind w:left="0" w:right="0" w:firstLine="0"/>
              <w:jc w:val="center"/>
            </w:pPr>
            <w:r w:rsidRPr="00644939">
              <w:t>635250</w:t>
            </w:r>
          </w:p>
        </w:tc>
      </w:tr>
      <w:tr w:rsidR="00516699" w:rsidRPr="00644939" w14:paraId="7EC8504A" w14:textId="77777777" w:rsidTr="00CA3F43">
        <w:trPr>
          <w:trHeight w:val="656"/>
          <w:jc w:val="right"/>
        </w:trPr>
        <w:tc>
          <w:tcPr>
            <w:tcW w:w="3735" w:type="dxa"/>
            <w:tcBorders>
              <w:top w:val="single" w:sz="4" w:space="0" w:color="000000"/>
              <w:left w:val="single" w:sz="4" w:space="0" w:color="000000"/>
              <w:bottom w:val="single" w:sz="4" w:space="0" w:color="000000"/>
              <w:right w:val="single" w:sz="4" w:space="0" w:color="000000"/>
            </w:tcBorders>
          </w:tcPr>
          <w:p w14:paraId="62AFA554" w14:textId="1BDF5956" w:rsidR="00516699" w:rsidRPr="00644939" w:rsidRDefault="00033F8D" w:rsidP="00033F8D">
            <w:pPr>
              <w:spacing w:after="0"/>
              <w:ind w:left="0" w:right="0" w:firstLine="0"/>
              <w:jc w:val="left"/>
            </w:pPr>
            <w:r>
              <w:rPr>
                <w:lang w:val="ru-RU"/>
              </w:rPr>
              <w:t xml:space="preserve"> </w:t>
            </w:r>
            <w:r w:rsidR="00C060C1" w:rsidRPr="00644939">
              <w:t>5. Көлік</w:t>
            </w:r>
            <w:r>
              <w:rPr>
                <w:lang w:val="ru-RU"/>
              </w:rPr>
              <w:t xml:space="preserve"> </w:t>
            </w:r>
            <w:r w:rsidR="00C060C1" w:rsidRPr="00644939">
              <w:t>–</w:t>
            </w:r>
            <w:r>
              <w:rPr>
                <w:lang w:val="ru-RU"/>
              </w:rPr>
              <w:t xml:space="preserve"> </w:t>
            </w:r>
            <w:r w:rsidR="00C060C1" w:rsidRPr="00644939">
              <w:t>сатып алу шығындары</w:t>
            </w:r>
          </w:p>
        </w:tc>
        <w:tc>
          <w:tcPr>
            <w:tcW w:w="2811" w:type="dxa"/>
            <w:tcBorders>
              <w:top w:val="single" w:sz="4" w:space="0" w:color="000000"/>
              <w:left w:val="single" w:sz="4" w:space="0" w:color="000000"/>
              <w:bottom w:val="single" w:sz="4" w:space="0" w:color="000000"/>
              <w:right w:val="single" w:sz="4" w:space="0" w:color="000000"/>
            </w:tcBorders>
          </w:tcPr>
          <w:p w14:paraId="076680E7" w14:textId="77777777" w:rsidR="00516699" w:rsidRPr="00644939" w:rsidRDefault="00C060C1" w:rsidP="00DF7B18">
            <w:pPr>
              <w:spacing w:after="0"/>
              <w:ind w:left="0" w:right="0" w:firstLine="0"/>
              <w:jc w:val="center"/>
            </w:pPr>
            <w:r w:rsidRPr="00644939">
              <w:t>133420</w:t>
            </w:r>
          </w:p>
        </w:tc>
        <w:tc>
          <w:tcPr>
            <w:tcW w:w="2814" w:type="dxa"/>
            <w:tcBorders>
              <w:top w:val="single" w:sz="4" w:space="0" w:color="000000"/>
              <w:left w:val="single" w:sz="4" w:space="0" w:color="000000"/>
              <w:bottom w:val="single" w:sz="4" w:space="0" w:color="000000"/>
              <w:right w:val="single" w:sz="4" w:space="0" w:color="000000"/>
            </w:tcBorders>
          </w:tcPr>
          <w:p w14:paraId="026BDB4A" w14:textId="77777777" w:rsidR="00516699" w:rsidRPr="00644939" w:rsidRDefault="00C060C1" w:rsidP="00DF7B18">
            <w:pPr>
              <w:spacing w:after="0"/>
              <w:ind w:left="0" w:right="0" w:firstLine="0"/>
              <w:jc w:val="center"/>
            </w:pPr>
            <w:r w:rsidRPr="00644939">
              <w:t>128205</w:t>
            </w:r>
          </w:p>
        </w:tc>
      </w:tr>
      <w:tr w:rsidR="00516699" w:rsidRPr="00644939" w14:paraId="332CCDBF" w14:textId="77777777" w:rsidTr="00CA3F43">
        <w:trPr>
          <w:trHeight w:val="655"/>
          <w:jc w:val="right"/>
        </w:trPr>
        <w:tc>
          <w:tcPr>
            <w:tcW w:w="3735" w:type="dxa"/>
            <w:tcBorders>
              <w:top w:val="single" w:sz="4" w:space="0" w:color="000000"/>
              <w:left w:val="single" w:sz="4" w:space="0" w:color="000000"/>
              <w:bottom w:val="single" w:sz="4" w:space="0" w:color="000000"/>
              <w:right w:val="single" w:sz="4" w:space="0" w:color="000000"/>
            </w:tcBorders>
          </w:tcPr>
          <w:p w14:paraId="65BD1FBE" w14:textId="7D772262" w:rsidR="00033F8D" w:rsidRPr="00644939" w:rsidRDefault="00033F8D" w:rsidP="00033F8D">
            <w:pPr>
              <w:spacing w:after="0"/>
              <w:ind w:left="0" w:right="0" w:firstLine="0"/>
            </w:pPr>
            <w:r>
              <w:rPr>
                <w:lang w:val="ru-RU"/>
              </w:rPr>
              <w:t xml:space="preserve"> </w:t>
            </w:r>
            <w:r w:rsidR="00C060C1" w:rsidRPr="00644939">
              <w:t>6.</w:t>
            </w:r>
            <w:r>
              <w:rPr>
                <w:lang w:val="ru-RU"/>
              </w:rPr>
              <w:t xml:space="preserve"> </w:t>
            </w:r>
            <w:r w:rsidR="00C060C1" w:rsidRPr="00644939">
              <w:t>Барлығы</w:t>
            </w:r>
            <w:r w:rsidR="00C060C1" w:rsidRPr="00644939">
              <w:tab/>
            </w:r>
          </w:p>
          <w:p w14:paraId="2377AC58" w14:textId="74FB3358" w:rsidR="00516699" w:rsidRPr="00644939" w:rsidRDefault="00516699" w:rsidP="00580AE2">
            <w:pPr>
              <w:spacing w:after="0"/>
              <w:ind w:left="0" w:right="0" w:firstLine="0"/>
              <w:jc w:val="left"/>
            </w:pPr>
          </w:p>
        </w:tc>
        <w:tc>
          <w:tcPr>
            <w:tcW w:w="2811" w:type="dxa"/>
            <w:tcBorders>
              <w:top w:val="single" w:sz="4" w:space="0" w:color="000000"/>
              <w:left w:val="single" w:sz="4" w:space="0" w:color="000000"/>
              <w:bottom w:val="single" w:sz="4" w:space="0" w:color="000000"/>
              <w:right w:val="single" w:sz="4" w:space="0" w:color="000000"/>
            </w:tcBorders>
          </w:tcPr>
          <w:p w14:paraId="411B6A29" w14:textId="77777777" w:rsidR="00516699" w:rsidRPr="00644939" w:rsidRDefault="00C060C1" w:rsidP="00DF7B18">
            <w:pPr>
              <w:spacing w:after="0"/>
              <w:ind w:left="0" w:right="0" w:firstLine="0"/>
              <w:jc w:val="center"/>
            </w:pPr>
            <w:r w:rsidRPr="00644939">
              <w:t>6010000</w:t>
            </w:r>
          </w:p>
        </w:tc>
        <w:tc>
          <w:tcPr>
            <w:tcW w:w="2814" w:type="dxa"/>
            <w:tcBorders>
              <w:top w:val="single" w:sz="4" w:space="0" w:color="000000"/>
              <w:left w:val="single" w:sz="4" w:space="0" w:color="000000"/>
              <w:bottom w:val="single" w:sz="4" w:space="0" w:color="000000"/>
              <w:right w:val="single" w:sz="4" w:space="0" w:color="000000"/>
            </w:tcBorders>
          </w:tcPr>
          <w:p w14:paraId="53C47797" w14:textId="77777777" w:rsidR="00516699" w:rsidRPr="00644939" w:rsidRDefault="00C060C1" w:rsidP="00DF7B18">
            <w:pPr>
              <w:spacing w:after="0"/>
              <w:ind w:left="0" w:right="0" w:firstLine="0"/>
              <w:jc w:val="center"/>
            </w:pPr>
            <w:r w:rsidRPr="00644939">
              <w:t>5775000</w:t>
            </w:r>
          </w:p>
        </w:tc>
      </w:tr>
    </w:tbl>
    <w:p w14:paraId="7D558701" w14:textId="77777777" w:rsidR="00F95253" w:rsidRDefault="00F95253" w:rsidP="008A5231">
      <w:pPr>
        <w:spacing w:after="0"/>
        <w:ind w:left="0" w:right="0" w:firstLine="709"/>
      </w:pPr>
    </w:p>
    <w:p w14:paraId="562C6689" w14:textId="5EC316FB" w:rsidR="00516699" w:rsidRPr="00644939" w:rsidRDefault="00C060C1" w:rsidP="008A5231">
      <w:pPr>
        <w:spacing w:after="0"/>
        <w:ind w:left="0" w:right="0" w:firstLine="709"/>
      </w:pPr>
      <w:r w:rsidRPr="00644939">
        <w:t>Операциялық шығындарды есептеу кезінде есептеу жүргізілетін кезеңнің мөлшері маңызды. Тұрақты және айнымалы ток жетектерін салыстыру кезінде біз өзімізді 1 жыл мерзіммен шектейміз.</w:t>
      </w:r>
    </w:p>
    <w:p w14:paraId="0066692B" w14:textId="77777777" w:rsidR="00516699" w:rsidRPr="00644939" w:rsidRDefault="00C060C1" w:rsidP="00580AE2">
      <w:pPr>
        <w:spacing w:after="0"/>
        <w:ind w:left="0" w:right="0" w:firstLine="709"/>
      </w:pPr>
      <w:r w:rsidRPr="00644939">
        <w:t>Жылдық пайдалану шығындары - бұл механизмді жыл бойына жұмыс істеуге және өнімнің жылдық көлемін өндіруге қажетті электр жетегі мен жұмыс механизмінің жалпы шығындары, т.б. механизмді пайдалану құны. Жылдық операциялық</w:t>
      </w:r>
      <w:r w:rsidR="00580AE2" w:rsidRPr="00644939">
        <w:t xml:space="preserve"> </w:t>
      </w:r>
      <w:r w:rsidRPr="00644939">
        <w:t>шығыстар әдетте тұтынылған электр энергиясының құнын, амортизациялық аударымдарды және қондырғының электр бөлігін пайдаланудың жылдық шығындарын қамтиды.</w:t>
      </w:r>
    </w:p>
    <w:p w14:paraId="73DD5077" w14:textId="77777777" w:rsidR="00516699" w:rsidRPr="001F3656" w:rsidRDefault="00C060C1" w:rsidP="00C060C1">
      <w:pPr>
        <w:spacing w:after="0"/>
        <w:ind w:left="0" w:right="0" w:firstLine="709"/>
      </w:pPr>
      <w:r w:rsidRPr="00644939">
        <w:t>Электр энергиясының шығындары жылына тұтынылатын энергия мөлшерімен, қозғалтқыштың номиналды қуатымен, электр энергиясының тарифтік мөлшерлемесімен анықталады. Жылына тұтынылатын энергияны есептеу үшін пайдалану коэффициентімен анықталатын жылдағы электр жетегінің жалпы жұмыс уақытын білу қажет:</w:t>
      </w:r>
    </w:p>
    <w:p w14:paraId="402564A3" w14:textId="77777777" w:rsidR="00DF7B18" w:rsidRPr="001F3656" w:rsidRDefault="00DF7B18" w:rsidP="00C060C1">
      <w:pPr>
        <w:spacing w:after="0"/>
        <w:ind w:left="0" w:right="0" w:firstLine="709"/>
      </w:pPr>
    </w:p>
    <w:p w14:paraId="0C64C7C4" w14:textId="3C672419" w:rsidR="00516699" w:rsidRPr="001F3656" w:rsidRDefault="00C060C1" w:rsidP="00580AE2">
      <w:pPr>
        <w:spacing w:after="0"/>
        <w:ind w:left="0" w:right="0" w:firstLine="709"/>
        <w:jc w:val="center"/>
      </w:pPr>
      <w:proofErr w:type="spellStart"/>
      <w:r w:rsidRPr="00644939">
        <w:t>ksp</w:t>
      </w:r>
      <w:proofErr w:type="spellEnd"/>
      <w:r w:rsidRPr="00644939">
        <w:t xml:space="preserve"> = (PV</w:t>
      </w:r>
      <w:r w:rsidR="00840507" w:rsidRPr="00644939">
        <w:t>*</w:t>
      </w:r>
      <w:r w:rsidRPr="00644939">
        <w:t xml:space="preserve"> </w:t>
      </w:r>
      <w:proofErr w:type="spellStart"/>
      <w:r w:rsidRPr="00644939">
        <w:t>екірк.см</w:t>
      </w:r>
      <w:proofErr w:type="spellEnd"/>
      <w:r w:rsidRPr="00644939">
        <w:t>) /(tcm·100%)=(100</w:t>
      </w:r>
      <w:r w:rsidR="00840507" w:rsidRPr="00644939">
        <w:t>*</w:t>
      </w:r>
      <w:r w:rsidRPr="00644939">
        <w:t>8)/(8·100) = 1</w:t>
      </w:r>
    </w:p>
    <w:p w14:paraId="11621BA5" w14:textId="77777777" w:rsidR="00DF7B18" w:rsidRPr="001F3656" w:rsidRDefault="00DF7B18" w:rsidP="00580AE2">
      <w:pPr>
        <w:spacing w:after="0"/>
        <w:ind w:left="0" w:right="0" w:firstLine="709"/>
        <w:jc w:val="center"/>
      </w:pPr>
    </w:p>
    <w:p w14:paraId="115066AC" w14:textId="618ADB9A" w:rsidR="00516699" w:rsidRPr="00644939" w:rsidRDefault="00C060C1" w:rsidP="00033F8D">
      <w:pPr>
        <w:spacing w:after="0"/>
        <w:ind w:left="0" w:right="0" w:firstLine="0"/>
      </w:pPr>
      <w:r w:rsidRPr="00644939">
        <w:t>мұндағы PV – орнату ұзақтығы, %; траб. см – бір ауысымда қондырғының</w:t>
      </w:r>
      <w:r w:rsidR="00033F8D" w:rsidRPr="00033F8D">
        <w:t xml:space="preserve"> </w:t>
      </w:r>
      <w:r w:rsidRPr="00644939">
        <w:t>жұмыс істеу ұзақтығы, сағат; см – ауысымдағы жұмыс уақытының саны.</w:t>
      </w:r>
    </w:p>
    <w:p w14:paraId="547F9E5D" w14:textId="77777777" w:rsidR="00516699" w:rsidRPr="00317159" w:rsidRDefault="00C060C1" w:rsidP="00C060C1">
      <w:pPr>
        <w:spacing w:after="0"/>
        <w:ind w:left="0" w:right="0" w:firstLine="709"/>
      </w:pPr>
      <w:r w:rsidRPr="00644939">
        <w:t>Kexp коэффициентін біле отырып, сіз жылына қондырғының жұмыс уақытының санын анықтай аласыз:</w:t>
      </w:r>
    </w:p>
    <w:p w14:paraId="12A00C6C" w14:textId="77777777" w:rsidR="001B2B1D" w:rsidRPr="00317159" w:rsidRDefault="001B2B1D" w:rsidP="00C060C1">
      <w:pPr>
        <w:spacing w:after="0"/>
        <w:ind w:left="0" w:right="0" w:firstLine="709"/>
      </w:pPr>
    </w:p>
    <w:p w14:paraId="3EEB335F" w14:textId="191B0B1E" w:rsidR="00516699" w:rsidRPr="00644939" w:rsidRDefault="00C060C1" w:rsidP="00580AE2">
      <w:pPr>
        <w:spacing w:after="0"/>
        <w:ind w:left="0" w:right="0" w:firstLine="709"/>
        <w:jc w:val="center"/>
      </w:pPr>
      <w:r w:rsidRPr="00644939">
        <w:t>Tg = Жұмыс.күн</w:t>
      </w:r>
      <w:r w:rsidR="00840507" w:rsidRPr="00644939">
        <w:t>*</w:t>
      </w:r>
      <w:r w:rsidRPr="00644939">
        <w:t>нсм</w:t>
      </w:r>
      <w:r w:rsidR="00840507" w:rsidRPr="00644939">
        <w:t>*</w:t>
      </w:r>
      <w:r w:rsidRPr="00644939">
        <w:t xml:space="preserve"> tcm</w:t>
      </w:r>
      <w:r w:rsidR="00840507" w:rsidRPr="00644939">
        <w:t>*</w:t>
      </w:r>
      <w:r w:rsidRPr="00644939">
        <w:t xml:space="preserve"> ksp = 255</w:t>
      </w:r>
      <w:r w:rsidR="00840507" w:rsidRPr="00644939">
        <w:t>*</w:t>
      </w:r>
      <w:r w:rsidRPr="00644939">
        <w:t>1</w:t>
      </w:r>
      <w:r w:rsidR="00840507" w:rsidRPr="00644939">
        <w:t>*</w:t>
      </w:r>
      <w:r w:rsidRPr="00644939">
        <w:t>8</w:t>
      </w:r>
      <w:r w:rsidR="00840507" w:rsidRPr="00644939">
        <w:t>*</w:t>
      </w:r>
      <w:r w:rsidRPr="00644939">
        <w:t>1 = 2040сағ</w:t>
      </w:r>
    </w:p>
    <w:p w14:paraId="601E9854" w14:textId="77777777" w:rsidR="00516699" w:rsidRPr="00644939" w:rsidRDefault="00C060C1" w:rsidP="00C060C1">
      <w:pPr>
        <w:spacing w:after="0"/>
        <w:ind w:left="0" w:right="0" w:firstLine="709"/>
        <w:jc w:val="left"/>
      </w:pPr>
      <w:r w:rsidRPr="00644939">
        <w:rPr>
          <w:sz w:val="27"/>
        </w:rPr>
        <w:t xml:space="preserve"> </w:t>
      </w:r>
    </w:p>
    <w:p w14:paraId="10C6C009" w14:textId="77777777" w:rsidR="00516699" w:rsidRPr="00644939" w:rsidRDefault="00C060C1" w:rsidP="005C52F2">
      <w:pPr>
        <w:spacing w:after="0"/>
        <w:ind w:left="0" w:right="0" w:firstLine="0"/>
      </w:pPr>
      <w:r w:rsidRPr="00644939">
        <w:t>мұндағы жұмыс күндері – бір жылдағы жұмыс күндерінің саны; ncm - тәулігіне жұмыс ауысымының саны;</w:t>
      </w:r>
    </w:p>
    <w:p w14:paraId="33C1D3DD" w14:textId="77777777" w:rsidR="00516699" w:rsidRPr="00317159" w:rsidRDefault="00C060C1" w:rsidP="00C060C1">
      <w:pPr>
        <w:spacing w:after="0"/>
        <w:ind w:left="0" w:right="0" w:firstLine="709"/>
      </w:pPr>
      <w:r w:rsidRPr="00644939">
        <w:lastRenderedPageBreak/>
        <w:t>Жылына тұтынылатын энергия мына формулалар бойынша анықталады: 1 нұсқа үшін:</w:t>
      </w:r>
    </w:p>
    <w:p w14:paraId="79252FE4" w14:textId="77777777" w:rsidR="001B2B1D" w:rsidRPr="00317159" w:rsidRDefault="001B2B1D" w:rsidP="00C060C1">
      <w:pPr>
        <w:spacing w:after="0"/>
        <w:ind w:left="0" w:right="0" w:firstLine="709"/>
      </w:pPr>
    </w:p>
    <w:p w14:paraId="2DE9A0C6" w14:textId="53963F95" w:rsidR="00516699" w:rsidRPr="00644939" w:rsidRDefault="00C060C1" w:rsidP="00580AE2">
      <w:pPr>
        <w:spacing w:after="0"/>
        <w:ind w:left="0" w:right="0" w:firstLine="709"/>
        <w:jc w:val="center"/>
      </w:pPr>
      <w:r w:rsidRPr="00644939">
        <w:t>Eg1 = Pdv.n1</w:t>
      </w:r>
      <w:r w:rsidR="00840507" w:rsidRPr="00644939">
        <w:t>*</w:t>
      </w:r>
      <w:r w:rsidRPr="00644939">
        <w:t xml:space="preserve">Tg / </w:t>
      </w:r>
      <w:r w:rsidR="00840507" w:rsidRPr="00644939">
        <w:t>*</w:t>
      </w:r>
      <w:r w:rsidRPr="00644939">
        <w:t>n1 = 220</w:t>
      </w:r>
      <w:r w:rsidR="00840507" w:rsidRPr="00644939">
        <w:t>*</w:t>
      </w:r>
      <w:r w:rsidRPr="00644939">
        <w:t xml:space="preserve">2040 / 0,91 = 493186 </w:t>
      </w:r>
      <w:proofErr w:type="spellStart"/>
      <w:r w:rsidRPr="00644939">
        <w:t>кВтсағ</w:t>
      </w:r>
      <w:proofErr w:type="spellEnd"/>
    </w:p>
    <w:p w14:paraId="76C99D73" w14:textId="77777777" w:rsidR="00516699" w:rsidRPr="00644939" w:rsidRDefault="00C060C1" w:rsidP="00C060C1">
      <w:pPr>
        <w:spacing w:after="0"/>
        <w:ind w:left="0" w:right="0" w:firstLine="709"/>
        <w:jc w:val="left"/>
      </w:pPr>
      <w:r w:rsidRPr="00644939">
        <w:t xml:space="preserve"> </w:t>
      </w:r>
    </w:p>
    <w:p w14:paraId="2FAA3698" w14:textId="77777777" w:rsidR="00516699" w:rsidRPr="00644939" w:rsidRDefault="00C060C1" w:rsidP="005C52F2">
      <w:pPr>
        <w:spacing w:after="0"/>
        <w:ind w:left="0" w:right="0" w:firstLine="0"/>
      </w:pPr>
      <w:r w:rsidRPr="00644939">
        <w:t>мұндағы Pmot.n1,</w:t>
      </w:r>
      <w:r w:rsidR="008B717B" w:rsidRPr="00644939">
        <w:t xml:space="preserve"> </w:t>
      </w:r>
      <w:r w:rsidR="008B717B" w:rsidRPr="00644939">
        <w:sym w:font="Symbol" w:char="F068"/>
      </w:r>
      <w:r w:rsidR="008B717B" w:rsidRPr="00644939">
        <w:rPr>
          <w:vertAlign w:val="subscript"/>
        </w:rPr>
        <w:t xml:space="preserve"> </w:t>
      </w:r>
      <w:r w:rsidRPr="00644939">
        <w:rPr>
          <w:vertAlign w:val="subscript"/>
        </w:rPr>
        <w:t>n1</w:t>
      </w:r>
      <w:r w:rsidRPr="00644939">
        <w:t xml:space="preserve"> тұрақты ток қозғалтқышының номиналды параметрлері</w:t>
      </w:r>
      <w:r w:rsidR="00580AE2" w:rsidRPr="00644939">
        <w:t xml:space="preserve"> </w:t>
      </w:r>
      <w:r w:rsidRPr="00644939">
        <w:t>(4.1-кесте); 2-ші нұсқа үшін:</w:t>
      </w:r>
    </w:p>
    <w:p w14:paraId="2FFD3BC3" w14:textId="77777777" w:rsidR="00516699" w:rsidRPr="00644939" w:rsidRDefault="00C060C1" w:rsidP="00C060C1">
      <w:pPr>
        <w:spacing w:after="0"/>
        <w:ind w:left="0" w:right="0" w:firstLine="709"/>
        <w:jc w:val="left"/>
      </w:pPr>
      <w:r w:rsidRPr="00644939">
        <w:rPr>
          <w:sz w:val="27"/>
        </w:rPr>
        <w:t xml:space="preserve"> </w:t>
      </w:r>
    </w:p>
    <w:p w14:paraId="20EA79D0" w14:textId="4612073A" w:rsidR="00516699" w:rsidRPr="00644939" w:rsidRDefault="00C060C1" w:rsidP="00580AE2">
      <w:pPr>
        <w:spacing w:after="0"/>
        <w:ind w:left="0" w:right="0" w:firstLine="709"/>
        <w:jc w:val="center"/>
      </w:pPr>
      <w:r w:rsidRPr="00644939">
        <w:t>Eg2 = Pdv.n2</w:t>
      </w:r>
      <w:r w:rsidR="00840507" w:rsidRPr="00644939">
        <w:t>*</w:t>
      </w:r>
      <w:r w:rsidRPr="00644939">
        <w:t xml:space="preserve">Tg / </w:t>
      </w:r>
      <w:r w:rsidR="00840507" w:rsidRPr="00644939">
        <w:sym w:font="Symbol" w:char="F068"/>
      </w:r>
      <w:r w:rsidR="00840507" w:rsidRPr="00644939">
        <w:t xml:space="preserve"> </w:t>
      </w:r>
      <w:r w:rsidRPr="00644939">
        <w:t>n2 = 200</w:t>
      </w:r>
      <w:r w:rsidR="008B717B" w:rsidRPr="00644939">
        <w:t>*</w:t>
      </w:r>
      <w:r w:rsidRPr="00644939">
        <w:t xml:space="preserve">2040 / 0,94 = 434042 </w:t>
      </w:r>
      <w:proofErr w:type="spellStart"/>
      <w:r w:rsidRPr="00644939">
        <w:t>кВтсағ</w:t>
      </w:r>
      <w:proofErr w:type="spellEnd"/>
    </w:p>
    <w:p w14:paraId="5E4FEF76" w14:textId="77777777" w:rsidR="00516699" w:rsidRPr="00644939" w:rsidRDefault="00C060C1" w:rsidP="00C060C1">
      <w:pPr>
        <w:spacing w:after="0"/>
        <w:ind w:left="0" w:right="0" w:firstLine="709"/>
        <w:jc w:val="left"/>
      </w:pPr>
      <w:r w:rsidRPr="00644939">
        <w:t xml:space="preserve"> </w:t>
      </w:r>
    </w:p>
    <w:p w14:paraId="3BA265F9" w14:textId="698E4441" w:rsidR="00516699" w:rsidRPr="00644939" w:rsidRDefault="00C060C1" w:rsidP="005C52F2">
      <w:pPr>
        <w:spacing w:after="0"/>
        <w:ind w:left="0" w:right="0" w:firstLine="0"/>
      </w:pPr>
      <w:r w:rsidRPr="00644939">
        <w:t>мұндағы Pdv.n2,</w:t>
      </w:r>
      <w:r w:rsidR="00F95253" w:rsidRPr="00F95253">
        <w:t xml:space="preserve"> </w:t>
      </w:r>
      <w:r w:rsidRPr="00644939">
        <w:t xml:space="preserve">n2 – </w:t>
      </w:r>
      <w:proofErr w:type="spellStart"/>
      <w:r w:rsidRPr="00644939">
        <w:t>асинхрондылықтың</w:t>
      </w:r>
      <w:proofErr w:type="spellEnd"/>
      <w:r w:rsidRPr="00644939">
        <w:t xml:space="preserve"> номиналды параметрлері</w:t>
      </w:r>
    </w:p>
    <w:p w14:paraId="602ECEB5" w14:textId="77777777" w:rsidR="00516699" w:rsidRPr="00644939" w:rsidRDefault="00C060C1" w:rsidP="00C060C1">
      <w:pPr>
        <w:spacing w:after="0"/>
        <w:ind w:left="0" w:right="0" w:firstLine="709"/>
      </w:pPr>
      <w:r w:rsidRPr="00644939">
        <w:t xml:space="preserve"> </w:t>
      </w:r>
      <w:r w:rsidRPr="00644939">
        <w:tab/>
        <w:t>қозғалтқыш (4.1-кесте).</w:t>
      </w:r>
    </w:p>
    <w:p w14:paraId="41709616" w14:textId="77777777" w:rsidR="00BD6E9B" w:rsidRDefault="00C060C1" w:rsidP="00C060C1">
      <w:pPr>
        <w:spacing w:after="0"/>
        <w:ind w:left="0" w:right="0" w:firstLine="709"/>
      </w:pPr>
      <w:r w:rsidRPr="00644939">
        <w:t xml:space="preserve">Осылайша, энергия шығындары: </w:t>
      </w:r>
    </w:p>
    <w:p w14:paraId="7EBCDA01" w14:textId="31D131CF" w:rsidR="00516699" w:rsidRPr="00317159" w:rsidRDefault="00C060C1" w:rsidP="00BD6E9B">
      <w:pPr>
        <w:spacing w:after="0"/>
        <w:ind w:left="0" w:right="0" w:firstLine="0"/>
      </w:pPr>
      <w:r w:rsidRPr="00644939">
        <w:t>1 нұсқа үшін:</w:t>
      </w:r>
    </w:p>
    <w:p w14:paraId="1E9FC8D8" w14:textId="77777777" w:rsidR="001B2B1D" w:rsidRPr="00317159" w:rsidRDefault="001B2B1D" w:rsidP="00C060C1">
      <w:pPr>
        <w:spacing w:after="0"/>
        <w:ind w:left="0" w:right="0" w:firstLine="709"/>
      </w:pPr>
    </w:p>
    <w:p w14:paraId="77FA4217" w14:textId="50889DDE" w:rsidR="00516699" w:rsidRPr="00644939" w:rsidRDefault="00C060C1" w:rsidP="004C27E3">
      <w:pPr>
        <w:spacing w:after="0"/>
        <w:ind w:left="0" w:right="0" w:firstLine="709"/>
        <w:jc w:val="center"/>
      </w:pPr>
      <w:r w:rsidRPr="00644939">
        <w:t>Ce1= Eg1</w:t>
      </w:r>
      <w:r w:rsidR="008B717B" w:rsidRPr="00644939">
        <w:t>*</w:t>
      </w:r>
      <w:r w:rsidRPr="00644939">
        <w:t xml:space="preserve"> Cosn,</w:t>
      </w:r>
    </w:p>
    <w:p w14:paraId="56C6759F" w14:textId="3CAC1C94" w:rsidR="00516699" w:rsidRPr="00644939" w:rsidRDefault="00C060C1" w:rsidP="00C060C1">
      <w:pPr>
        <w:spacing w:after="0"/>
        <w:ind w:left="0" w:right="0" w:firstLine="709"/>
        <w:jc w:val="center"/>
      </w:pPr>
      <w:r w:rsidRPr="00644939">
        <w:t>Це1 = 493186</w:t>
      </w:r>
      <w:r w:rsidR="008B717B" w:rsidRPr="00644939">
        <w:t>*</w:t>
      </w:r>
      <w:r w:rsidRPr="00644939">
        <w:t>16,02 = 7900839 теңге</w:t>
      </w:r>
    </w:p>
    <w:p w14:paraId="169B4BFA" w14:textId="77777777" w:rsidR="00516699" w:rsidRPr="00644939" w:rsidRDefault="00C060C1" w:rsidP="00C060C1">
      <w:pPr>
        <w:spacing w:after="0"/>
        <w:ind w:left="0" w:right="0" w:firstLine="709"/>
        <w:jc w:val="left"/>
      </w:pPr>
      <w:r w:rsidRPr="00644939">
        <w:rPr>
          <w:sz w:val="26"/>
        </w:rPr>
        <w:t xml:space="preserve"> </w:t>
      </w:r>
    </w:p>
    <w:p w14:paraId="5EBE68EB" w14:textId="1DF50D83" w:rsidR="00516699" w:rsidRPr="00644939" w:rsidRDefault="00C060C1" w:rsidP="005C52F2">
      <w:pPr>
        <w:spacing w:after="0"/>
        <w:ind w:left="0" w:right="0" w:firstLine="0"/>
      </w:pPr>
      <w:r w:rsidRPr="00644939">
        <w:t xml:space="preserve">мұндағы </w:t>
      </w:r>
      <w:proofErr w:type="spellStart"/>
      <w:r w:rsidR="00F95253" w:rsidRPr="00644939">
        <w:t>Cosn</w:t>
      </w:r>
      <w:proofErr w:type="spellEnd"/>
      <w:r w:rsidR="00F95253" w:rsidRPr="00644939">
        <w:t xml:space="preserve"> </w:t>
      </w:r>
      <w:r w:rsidRPr="00644939">
        <w:t>– тарифтік мөлшерлеме, теңге/</w:t>
      </w:r>
      <w:proofErr w:type="spellStart"/>
      <w:r w:rsidRPr="00644939">
        <w:t>кВт.сағ</w:t>
      </w:r>
      <w:proofErr w:type="spellEnd"/>
      <w:r w:rsidRPr="00644939">
        <w:t>. (негізгі төлем). 2-ші нұсқа үшін:</w:t>
      </w:r>
    </w:p>
    <w:p w14:paraId="49CBFAED" w14:textId="77777777" w:rsidR="00516699" w:rsidRPr="00644939" w:rsidRDefault="00C060C1" w:rsidP="00C060C1">
      <w:pPr>
        <w:spacing w:after="0"/>
        <w:ind w:left="0" w:right="0" w:firstLine="709"/>
        <w:jc w:val="center"/>
      </w:pPr>
      <w:r w:rsidRPr="00644939">
        <w:t xml:space="preserve"> </w:t>
      </w:r>
    </w:p>
    <w:p w14:paraId="6481A4E6" w14:textId="5675492E" w:rsidR="00516699" w:rsidRPr="00644939" w:rsidRDefault="00C060C1" w:rsidP="004C27E3">
      <w:pPr>
        <w:spacing w:after="0"/>
        <w:ind w:left="0" w:right="0" w:firstLine="709"/>
        <w:jc w:val="center"/>
      </w:pPr>
      <w:r w:rsidRPr="00644939">
        <w:t>C e2= Eg2</w:t>
      </w:r>
      <w:r w:rsidR="008B717B" w:rsidRPr="00644939">
        <w:t>*</w:t>
      </w:r>
      <w:r w:rsidRPr="00644939">
        <w:t xml:space="preserve"> Sosn, 54</w:t>
      </w:r>
    </w:p>
    <w:p w14:paraId="5C9FF1D5" w14:textId="3D864707" w:rsidR="00516699" w:rsidRPr="00644939" w:rsidRDefault="00C060C1" w:rsidP="00580AE2">
      <w:pPr>
        <w:spacing w:after="0"/>
        <w:ind w:left="0" w:right="0" w:firstLine="709"/>
        <w:jc w:val="center"/>
      </w:pPr>
      <w:r w:rsidRPr="00644939">
        <w:t>Це2 = 434042</w:t>
      </w:r>
      <w:r w:rsidR="008B717B" w:rsidRPr="00644939">
        <w:t>*</w:t>
      </w:r>
      <w:r w:rsidRPr="00644939">
        <w:t>16,02 = 6953352 теңге</w:t>
      </w:r>
    </w:p>
    <w:p w14:paraId="7F0D4FE4" w14:textId="77777777" w:rsidR="00516699" w:rsidRPr="00644939" w:rsidRDefault="00C060C1" w:rsidP="00C060C1">
      <w:pPr>
        <w:spacing w:after="0"/>
        <w:ind w:left="0" w:right="0" w:firstLine="709"/>
        <w:jc w:val="left"/>
      </w:pPr>
      <w:r w:rsidRPr="00644939">
        <w:rPr>
          <w:sz w:val="26"/>
        </w:rPr>
        <w:t xml:space="preserve"> </w:t>
      </w:r>
    </w:p>
    <w:p w14:paraId="3CBEE406" w14:textId="77777777" w:rsidR="00516699" w:rsidRPr="00644939" w:rsidRDefault="00C060C1" w:rsidP="00C060C1">
      <w:pPr>
        <w:spacing w:after="0"/>
        <w:ind w:left="0" w:right="0" w:firstLine="709"/>
      </w:pPr>
      <w:r w:rsidRPr="00644939">
        <w:t>Амортизациялық аударымдар электр жетегінің болжамды құнының 9,5% құрайды. Содан кейін 1 нұсқа үшін:</w:t>
      </w:r>
    </w:p>
    <w:p w14:paraId="023EA050" w14:textId="77777777" w:rsidR="00516699" w:rsidRPr="00644939" w:rsidRDefault="00C060C1" w:rsidP="00C060C1">
      <w:pPr>
        <w:spacing w:after="0"/>
        <w:ind w:left="0" w:right="0" w:firstLine="709"/>
        <w:jc w:val="left"/>
      </w:pPr>
      <w:r w:rsidRPr="00644939">
        <w:rPr>
          <w:sz w:val="27"/>
        </w:rPr>
        <w:t xml:space="preserve"> </w:t>
      </w:r>
    </w:p>
    <w:p w14:paraId="3798C048" w14:textId="173A9333" w:rsidR="00516699" w:rsidRPr="00644939" w:rsidRDefault="00C060C1" w:rsidP="00580AE2">
      <w:pPr>
        <w:spacing w:after="0"/>
        <w:ind w:left="0" w:right="0" w:firstLine="709"/>
        <w:jc w:val="center"/>
      </w:pPr>
      <w:r w:rsidRPr="00644939">
        <w:t>Са1 = 0,095</w:t>
      </w:r>
      <w:r w:rsidR="008B717B" w:rsidRPr="00644939">
        <w:t>*</w:t>
      </w:r>
      <w:r w:rsidRPr="00644939">
        <w:t>кеп1 = 0,095</w:t>
      </w:r>
      <w:r w:rsidR="008B717B" w:rsidRPr="00644939">
        <w:t>*</w:t>
      </w:r>
      <w:r w:rsidRPr="00644939">
        <w:t>2010000 = 190950 теңге</w:t>
      </w:r>
    </w:p>
    <w:p w14:paraId="7A154BDE" w14:textId="77777777" w:rsidR="00516699" w:rsidRPr="00644939" w:rsidRDefault="00C060C1" w:rsidP="00C060C1">
      <w:pPr>
        <w:spacing w:after="0"/>
        <w:ind w:left="0" w:right="0" w:firstLine="709"/>
        <w:jc w:val="left"/>
      </w:pPr>
      <w:r w:rsidRPr="00644939">
        <w:rPr>
          <w:sz w:val="26"/>
        </w:rPr>
        <w:t xml:space="preserve"> </w:t>
      </w:r>
    </w:p>
    <w:p w14:paraId="1E0C7FF5" w14:textId="77777777" w:rsidR="00516699" w:rsidRPr="00644939" w:rsidRDefault="00C060C1" w:rsidP="005C52F2">
      <w:pPr>
        <w:spacing w:after="0"/>
        <w:ind w:left="0" w:right="0" w:firstLine="0"/>
      </w:pPr>
      <w:r w:rsidRPr="00644939">
        <w:t>мұндағы kep1 – тұрақты ток электр жетегінің болжамды құны, теңге. 2-ші нұсқа үшін:</w:t>
      </w:r>
    </w:p>
    <w:p w14:paraId="60959AAA" w14:textId="77777777" w:rsidR="00516699" w:rsidRPr="00644939" w:rsidRDefault="00C060C1" w:rsidP="00C060C1">
      <w:pPr>
        <w:spacing w:after="0"/>
        <w:ind w:left="0" w:right="0" w:firstLine="709"/>
        <w:jc w:val="left"/>
      </w:pPr>
      <w:r w:rsidRPr="00644939">
        <w:t xml:space="preserve"> </w:t>
      </w:r>
    </w:p>
    <w:p w14:paraId="665B6298" w14:textId="3D2DD0C3" w:rsidR="00516699" w:rsidRPr="00644939" w:rsidRDefault="00C060C1" w:rsidP="00580AE2">
      <w:pPr>
        <w:spacing w:after="0"/>
        <w:ind w:left="0" w:right="0" w:firstLine="709"/>
        <w:jc w:val="center"/>
      </w:pPr>
      <w:r w:rsidRPr="00644939">
        <w:t>Са2 = 0,095</w:t>
      </w:r>
      <w:r w:rsidR="008B717B" w:rsidRPr="00644939">
        <w:t>*</w:t>
      </w:r>
      <w:r w:rsidRPr="00644939">
        <w:t>кеп2 = 0,095</w:t>
      </w:r>
      <w:r w:rsidR="008B717B" w:rsidRPr="00644939">
        <w:t>*</w:t>
      </w:r>
      <w:r w:rsidRPr="00644939">
        <w:t>1125000 = 106875 теңге</w:t>
      </w:r>
    </w:p>
    <w:p w14:paraId="5AE23E34" w14:textId="77777777" w:rsidR="00516699" w:rsidRPr="00644939" w:rsidRDefault="00C060C1" w:rsidP="00C060C1">
      <w:pPr>
        <w:spacing w:after="0"/>
        <w:ind w:left="0" w:right="0" w:firstLine="709"/>
        <w:jc w:val="left"/>
      </w:pPr>
      <w:r w:rsidRPr="00644939">
        <w:rPr>
          <w:sz w:val="26"/>
        </w:rPr>
        <w:t xml:space="preserve"> </w:t>
      </w:r>
    </w:p>
    <w:p w14:paraId="29CD5E10" w14:textId="1781B9F1" w:rsidR="008B717B" w:rsidRPr="00644939" w:rsidRDefault="00C060C1" w:rsidP="00CD0FBD">
      <w:pPr>
        <w:spacing w:after="0"/>
        <w:ind w:left="0" w:right="0" w:firstLine="0"/>
      </w:pPr>
      <w:r w:rsidRPr="00644939">
        <w:t>мұндағы kep2 – асинхронды электр жетегінің болжамды құны, теңге.</w:t>
      </w:r>
    </w:p>
    <w:p w14:paraId="469E4369" w14:textId="77777777" w:rsidR="00516699" w:rsidRPr="00644939" w:rsidRDefault="00C060C1" w:rsidP="001C1D5B">
      <w:pPr>
        <w:spacing w:after="0"/>
        <w:ind w:left="0" w:right="0" w:firstLine="709"/>
      </w:pPr>
      <w:r w:rsidRPr="00644939">
        <w:t xml:space="preserve">Жабдықты пайдалану шығындары көптеген компоненттерді қамтиды. Екі нұсқадағы электр жетектерінің жабдығы жөндеуге жарамды, ол жоспарлы профилактикалық жөндеуден өтеді, олардың жиілігі мен көлемі жоспарлы профилактикалық жөндеулердің сметасымен реттеледі. Сонымен қатар, жабдық тұрақты техникалық қызмет көрсетуді талап етеді, бұл да белгілі бір шығындарды талап етеді. Сонымен, жабдықты жөндеуге және техникалық қызмет көрсетуге кететін шығындарды жөндеу жұмысшыларының еңбек ақысының, жөндеуге және техникалық қызмет көрсетуге арналған </w:t>
      </w:r>
      <w:r w:rsidRPr="00644939">
        <w:lastRenderedPageBreak/>
        <w:t>материалдардың құнының, жалпы цехтық және зауыттық шығындардың сомасы ретінде анықтауға болады.</w:t>
      </w:r>
    </w:p>
    <w:p w14:paraId="408CE471" w14:textId="77777777" w:rsidR="00516699" w:rsidRPr="00644939" w:rsidRDefault="00C060C1" w:rsidP="00C060C1">
      <w:pPr>
        <w:spacing w:after="0"/>
        <w:ind w:left="0" w:right="0" w:firstLine="709"/>
      </w:pPr>
      <w:r w:rsidRPr="00644939">
        <w:t>Жөндеу жұмысшыларының еңбекақысы жабдықтың электр бөлігін жөндеуге және эксплуатациялық қызмет көрсетуге кететін уақыт көлемімен анықталады, бұл өз кезегінде жабдықты жөндеу және техникалық қызмет көрсету бойынша еңбек сыйымдылығының нормаларына байланысты. Бүкіл электр жетек жүйесін 4 негізгі бөлікке бөлуге болады: қозғалтқыш, түрлендіргіш, трансформатор және басқару тетігі. Осы бөліктердің әрқайсысы үшін жөндеу және техникалық қызмет көрсетудің еңбек сыйымдылығы жеке анықталады. Содан кейін бұл мәндер қорытындыланады. Еңбек сыйымдылығын есептеу үшін жөндеу циклінің жоспарланған ұзақтығын және күрделі жөндеу кезеңін, жылына жөндеу санын және т.б.</w:t>
      </w:r>
    </w:p>
    <w:p w14:paraId="78249FF5" w14:textId="77777777" w:rsidR="00516699" w:rsidRPr="00644939" w:rsidRDefault="00C060C1" w:rsidP="00C060C1">
      <w:pPr>
        <w:spacing w:after="0"/>
        <w:ind w:left="0" w:right="0" w:firstLine="709"/>
      </w:pPr>
      <w:r w:rsidRPr="00644939">
        <w:t>Жөндеу циклінің жоспарланған ұзақтығы (жөндеу циклі – екі күрделі жоспарлы жөндеу арасындағы күнтізбелік уақыт жылдарында көрсетілген энергетикалық жабдықтың жұмыс уақыты):</w:t>
      </w:r>
    </w:p>
    <w:p w14:paraId="30198333" w14:textId="77777777" w:rsidR="00516699" w:rsidRPr="00644939" w:rsidRDefault="00C060C1" w:rsidP="00C060C1">
      <w:pPr>
        <w:spacing w:after="0"/>
        <w:ind w:left="0" w:right="0" w:firstLine="709"/>
      </w:pPr>
      <w:r w:rsidRPr="00644939">
        <w:t>тұрақты ток қозғалтқышы үшін:</w:t>
      </w:r>
    </w:p>
    <w:p w14:paraId="5DCB057B" w14:textId="77777777" w:rsidR="00516699" w:rsidRPr="00644939" w:rsidRDefault="00C060C1" w:rsidP="00C060C1">
      <w:pPr>
        <w:spacing w:after="0"/>
        <w:ind w:left="0" w:right="0" w:firstLine="709"/>
        <w:jc w:val="left"/>
      </w:pPr>
      <w:r w:rsidRPr="00644939">
        <w:rPr>
          <w:sz w:val="27"/>
        </w:rPr>
        <w:t xml:space="preserve"> </w:t>
      </w:r>
    </w:p>
    <w:p w14:paraId="509E243D" w14:textId="635FBC2B" w:rsidR="00516699" w:rsidRPr="00644939" w:rsidRDefault="008B717B" w:rsidP="00580AE2">
      <w:pPr>
        <w:spacing w:after="0"/>
        <w:ind w:left="0" w:right="0" w:firstLine="709"/>
        <w:jc w:val="center"/>
      </w:pPr>
      <w:r w:rsidRPr="00644939">
        <w:t>Тпл.1дв= Ттабл.дв</w:t>
      </w:r>
      <w:r w:rsidRPr="00644939">
        <w:sym w:font="Symbol" w:char="F0D7"/>
      </w:r>
      <w:r w:rsidRPr="00644939">
        <w:sym w:font="Symbol" w:char="F062"/>
      </w:r>
      <w:r w:rsidRPr="00644939">
        <w:t>к</w:t>
      </w:r>
      <w:r w:rsidRPr="00644939">
        <w:sym w:font="Symbol" w:char="F0D7"/>
      </w:r>
      <w:r w:rsidRPr="00644939">
        <w:sym w:font="Symbol" w:char="F062"/>
      </w:r>
      <w:r w:rsidRPr="00644939">
        <w:t>р</w:t>
      </w:r>
      <w:r w:rsidRPr="00644939">
        <w:sym w:font="Symbol" w:char="F0D7"/>
      </w:r>
      <w:r w:rsidRPr="00644939">
        <w:sym w:font="Symbol" w:char="F062"/>
      </w:r>
      <w:r w:rsidRPr="00644939">
        <w:t>о=9</w:t>
      </w:r>
      <w:r w:rsidRPr="00644939">
        <w:sym w:font="Symbol" w:char="F0D7"/>
      </w:r>
      <w:r w:rsidRPr="00644939">
        <w:t>0,75</w:t>
      </w:r>
      <w:r w:rsidRPr="00644939">
        <w:sym w:font="Symbol" w:char="F0D7"/>
      </w:r>
      <w:r w:rsidRPr="00644939">
        <w:t>2</w:t>
      </w:r>
      <w:r w:rsidRPr="00644939">
        <w:sym w:font="Symbol" w:char="F0D7"/>
      </w:r>
      <w:r w:rsidRPr="00644939">
        <w:t xml:space="preserve">0,85 = 11,5 </w:t>
      </w:r>
      <w:proofErr w:type="spellStart"/>
      <w:r w:rsidRPr="00644939">
        <w:t>лет</w:t>
      </w:r>
      <w:proofErr w:type="spellEnd"/>
      <w:r w:rsidR="00C060C1" w:rsidRPr="00644939">
        <w:t xml:space="preserve"> жыл</w:t>
      </w:r>
    </w:p>
    <w:p w14:paraId="5DE108DB" w14:textId="77777777" w:rsidR="00516699" w:rsidRPr="00644939" w:rsidRDefault="00C060C1" w:rsidP="00C060C1">
      <w:pPr>
        <w:spacing w:after="0"/>
        <w:ind w:left="0" w:right="0" w:firstLine="709"/>
        <w:jc w:val="left"/>
      </w:pPr>
      <w:r w:rsidRPr="00644939">
        <w:rPr>
          <w:sz w:val="26"/>
        </w:rPr>
        <w:t xml:space="preserve"> </w:t>
      </w:r>
    </w:p>
    <w:p w14:paraId="1D1DAB74" w14:textId="5F459AEB" w:rsidR="00516699" w:rsidRPr="00644939" w:rsidRDefault="004D7181" w:rsidP="004D7181">
      <w:pPr>
        <w:spacing w:after="0"/>
        <w:ind w:left="0" w:right="0" w:firstLine="0"/>
      </w:pPr>
      <w:r w:rsidRPr="00644939">
        <w:t xml:space="preserve">мұндағы </w:t>
      </w:r>
      <w:proofErr w:type="spellStart"/>
      <w:r w:rsidR="00C060C1" w:rsidRPr="00644939">
        <w:t>Т</w:t>
      </w:r>
      <w:r w:rsidR="00C060C1" w:rsidRPr="00644939">
        <w:rPr>
          <w:vertAlign w:val="subscript"/>
        </w:rPr>
        <w:t>кесте</w:t>
      </w:r>
      <w:proofErr w:type="spellEnd"/>
      <w:r w:rsidR="00C060C1" w:rsidRPr="00644939">
        <w:rPr>
          <w:vertAlign w:val="subscript"/>
        </w:rPr>
        <w:t xml:space="preserve"> dv</w:t>
      </w:r>
      <w:r w:rsidR="00F95253" w:rsidRPr="00F95253">
        <w:rPr>
          <w:vertAlign w:val="subscript"/>
        </w:rPr>
        <w:t xml:space="preserve">  </w:t>
      </w:r>
      <w:r w:rsidR="00F95253" w:rsidRPr="00F95253">
        <w:t xml:space="preserve">– </w:t>
      </w:r>
      <w:r w:rsidR="00C060C1" w:rsidRPr="00644939">
        <w:t>ұзақтығы</w:t>
      </w:r>
      <w:r w:rsidR="00C060C1" w:rsidRPr="00644939">
        <w:tab/>
        <w:t>жөндеу</w:t>
      </w:r>
      <w:r w:rsidR="00C060C1" w:rsidRPr="00644939">
        <w:tab/>
        <w:t>цикл</w:t>
      </w:r>
      <w:r w:rsidR="00C060C1" w:rsidRPr="00644939">
        <w:tab/>
        <w:t>электр қозғалтқыштары үшін;</w:t>
      </w:r>
    </w:p>
    <w:p w14:paraId="16473837" w14:textId="4C114743" w:rsidR="008B717B" w:rsidRPr="00644939" w:rsidRDefault="008B717B" w:rsidP="00F95253">
      <w:pPr>
        <w:spacing w:after="0"/>
        <w:ind w:left="0" w:right="0" w:firstLine="709"/>
        <w:jc w:val="left"/>
      </w:pPr>
      <w:r w:rsidRPr="00644939">
        <w:rPr>
          <w:rFonts w:eastAsia="Segoe UI Symbol"/>
        </w:rPr>
        <w:sym w:font="Symbol" w:char="F062"/>
      </w:r>
      <w:r w:rsidR="00C060C1" w:rsidRPr="00644939">
        <w:rPr>
          <w:rFonts w:eastAsia="Segoe UI Symbol"/>
        </w:rPr>
        <w:t>k</w:t>
      </w:r>
      <w:r w:rsidR="00F95253" w:rsidRPr="00F95253">
        <w:rPr>
          <w:rFonts w:eastAsia="Segoe UI Symbol"/>
        </w:rPr>
        <w:t xml:space="preserve"> </w:t>
      </w:r>
      <w:r w:rsidR="00F95253" w:rsidRPr="00F95253">
        <w:t xml:space="preserve">– </w:t>
      </w:r>
      <w:r w:rsidR="00C060C1" w:rsidRPr="00644939">
        <w:rPr>
          <w:rFonts w:eastAsia="Segoe UI Symbol"/>
        </w:rPr>
        <w:t>қызмет ету мерзімінің қысқаруын ескеретін коэффициент</w:t>
      </w:r>
      <w:r w:rsidR="00F95253" w:rsidRPr="00F95253">
        <w:t xml:space="preserve"> </w:t>
      </w:r>
      <w:r w:rsidR="00C060C1" w:rsidRPr="00644939">
        <w:t xml:space="preserve">коллекторлық машиналар; </w:t>
      </w:r>
    </w:p>
    <w:p w14:paraId="45445CDD" w14:textId="3D2D6085" w:rsidR="00516699" w:rsidRPr="00644939" w:rsidRDefault="008B717B" w:rsidP="008B717B">
      <w:pPr>
        <w:spacing w:after="0"/>
        <w:ind w:left="0" w:right="0" w:firstLine="709"/>
      </w:pPr>
      <w:r w:rsidRPr="00644939">
        <w:sym w:font="Symbol" w:char="F062"/>
      </w:r>
      <w:r w:rsidRPr="00644939">
        <w:t xml:space="preserve"> </w:t>
      </w:r>
      <w:r w:rsidR="00C060C1" w:rsidRPr="00644939">
        <w:t>р</w:t>
      </w:r>
      <w:r w:rsidR="00F95253" w:rsidRPr="00F95253">
        <w:rPr>
          <w:vertAlign w:val="subscript"/>
        </w:rPr>
        <w:t xml:space="preserve">  </w:t>
      </w:r>
      <w:r w:rsidR="00F95253" w:rsidRPr="00F95253">
        <w:t xml:space="preserve">– </w:t>
      </w:r>
      <w:r w:rsidR="00C060C1" w:rsidRPr="00644939">
        <w:t>коэффициент,</w:t>
      </w:r>
      <w:r w:rsidR="00033F8D" w:rsidRPr="00033F8D">
        <w:t>  </w:t>
      </w:r>
      <w:r w:rsidR="00C060C1" w:rsidRPr="00644939">
        <w:t>анықталатын</w:t>
      </w:r>
      <w:r w:rsidR="00033F8D" w:rsidRPr="00033F8D">
        <w:t>  </w:t>
      </w:r>
      <w:r w:rsidR="00C060C1" w:rsidRPr="00644939">
        <w:t>ауысым</w:t>
      </w:r>
      <w:r w:rsidR="00033F8D" w:rsidRPr="00033F8D">
        <w:t>  </w:t>
      </w:r>
      <w:r w:rsidR="00C060C1" w:rsidRPr="00644939">
        <w:t>жабдықты пайдалану;</w:t>
      </w:r>
    </w:p>
    <w:p w14:paraId="6AAB5DAE" w14:textId="77777777" w:rsidR="00516699" w:rsidRPr="00644939" w:rsidRDefault="008B717B" w:rsidP="008B717B">
      <w:pPr>
        <w:spacing w:after="0"/>
        <w:ind w:left="0" w:right="0" w:firstLine="709"/>
      </w:pPr>
      <w:r w:rsidRPr="00644939">
        <w:rPr>
          <w:rFonts w:eastAsia="Segoe UI Symbol"/>
        </w:rPr>
        <w:sym w:font="Symbol" w:char="F062"/>
      </w:r>
      <w:r w:rsidRPr="00644939">
        <w:rPr>
          <w:rFonts w:eastAsia="Segoe UI Symbol"/>
        </w:rPr>
        <w:t xml:space="preserve"> </w:t>
      </w:r>
      <w:r w:rsidR="00C060C1" w:rsidRPr="00644939">
        <w:rPr>
          <w:rFonts w:eastAsia="Segoe UI Symbol"/>
        </w:rPr>
        <w:t>о – жөндеудің азаюын ескеретін коэффициент</w:t>
      </w:r>
      <w:r w:rsidRPr="00644939">
        <w:t xml:space="preserve"> </w:t>
      </w:r>
      <w:r w:rsidR="00C060C1" w:rsidRPr="00644939">
        <w:t>күрделі жабдықтарға жатқызылған машиналар циклі; асинхронды электр қозғалтқышы үшін:</w:t>
      </w:r>
    </w:p>
    <w:p w14:paraId="4B35BC6B" w14:textId="77777777" w:rsidR="00516699" w:rsidRPr="00644939" w:rsidRDefault="00C060C1" w:rsidP="00C060C1">
      <w:pPr>
        <w:spacing w:after="0"/>
        <w:ind w:left="0" w:right="0" w:firstLine="709"/>
        <w:jc w:val="left"/>
      </w:pPr>
      <w:r w:rsidRPr="00644939">
        <w:t xml:space="preserve"> </w:t>
      </w:r>
    </w:p>
    <w:p w14:paraId="678A3766" w14:textId="50821C18" w:rsidR="00516699" w:rsidRPr="00644939" w:rsidRDefault="008B717B" w:rsidP="00580AE2">
      <w:pPr>
        <w:spacing w:after="0"/>
        <w:ind w:left="0" w:right="0" w:firstLine="709"/>
        <w:jc w:val="center"/>
      </w:pPr>
      <w:r w:rsidRPr="00644939">
        <w:t>Тпл.2дв= Ттабл.дв</w:t>
      </w:r>
      <w:r w:rsidRPr="00644939">
        <w:sym w:font="Symbol" w:char="F0D7"/>
      </w:r>
      <w:r w:rsidRPr="00644939">
        <w:sym w:font="Symbol" w:char="F062"/>
      </w:r>
      <w:r w:rsidRPr="00644939">
        <w:t>р</w:t>
      </w:r>
      <w:r w:rsidRPr="00644939">
        <w:sym w:font="Symbol" w:char="F0D7"/>
      </w:r>
      <w:r w:rsidRPr="00644939">
        <w:sym w:font="Symbol" w:char="F062"/>
      </w:r>
      <w:r w:rsidRPr="00644939">
        <w:t>о = 9</w:t>
      </w:r>
      <w:r w:rsidRPr="00644939">
        <w:sym w:font="Symbol" w:char="F0D7"/>
      </w:r>
      <w:r w:rsidRPr="00644939">
        <w:t>2</w:t>
      </w:r>
      <w:r w:rsidRPr="00644939">
        <w:sym w:font="Symbol" w:char="F0D7"/>
      </w:r>
      <w:r w:rsidRPr="00644939">
        <w:t xml:space="preserve">0,85 = 15,3 </w:t>
      </w:r>
      <w:r w:rsidR="00C060C1" w:rsidRPr="00644939">
        <w:t>жыл</w:t>
      </w:r>
    </w:p>
    <w:p w14:paraId="3C7C3ECA" w14:textId="77777777" w:rsidR="00516699" w:rsidRPr="00644939" w:rsidRDefault="00C060C1" w:rsidP="00C060C1">
      <w:pPr>
        <w:spacing w:after="0"/>
        <w:ind w:left="0" w:right="0" w:firstLine="709"/>
        <w:jc w:val="left"/>
      </w:pPr>
      <w:r w:rsidRPr="00644939">
        <w:t xml:space="preserve"> </w:t>
      </w:r>
    </w:p>
    <w:p w14:paraId="05819318" w14:textId="77777777" w:rsidR="00516699" w:rsidRPr="00644939" w:rsidRDefault="00C060C1" w:rsidP="004C27E3">
      <w:pPr>
        <w:spacing w:after="0"/>
        <w:ind w:right="0"/>
      </w:pPr>
      <w:r w:rsidRPr="00644939">
        <w:t>трансформатор үшін:</w:t>
      </w:r>
    </w:p>
    <w:p w14:paraId="56F4ACAD" w14:textId="77777777" w:rsidR="00516699" w:rsidRPr="00644939" w:rsidRDefault="00C060C1" w:rsidP="00C060C1">
      <w:pPr>
        <w:spacing w:after="0"/>
        <w:ind w:left="0" w:right="0" w:firstLine="709"/>
        <w:jc w:val="left"/>
      </w:pPr>
      <w:r w:rsidRPr="00644939">
        <w:rPr>
          <w:sz w:val="27"/>
        </w:rPr>
        <w:t xml:space="preserve"> </w:t>
      </w:r>
    </w:p>
    <w:p w14:paraId="03914217" w14:textId="2A7CA3BB" w:rsidR="00516699" w:rsidRPr="00644939" w:rsidRDefault="008B717B" w:rsidP="00580AE2">
      <w:pPr>
        <w:spacing w:after="0"/>
        <w:ind w:left="0" w:right="0" w:firstLine="709"/>
        <w:jc w:val="center"/>
      </w:pPr>
      <w:r w:rsidRPr="00644939">
        <w:t>Тпл.тр = Ттабл.тр</w:t>
      </w:r>
      <w:r w:rsidRPr="00644939">
        <w:sym w:font="Symbol" w:char="F0D7"/>
      </w:r>
      <w:r w:rsidRPr="00644939">
        <w:sym w:font="Symbol" w:char="F062"/>
      </w:r>
      <w:r w:rsidRPr="00644939">
        <w:t>о = 9</w:t>
      </w:r>
      <w:r w:rsidRPr="00644939">
        <w:sym w:font="Symbol" w:char="F0D7"/>
      </w:r>
      <w:r w:rsidRPr="00644939">
        <w:t xml:space="preserve">0,85 = 6,8 </w:t>
      </w:r>
      <w:r w:rsidR="00C060C1" w:rsidRPr="00644939">
        <w:t>жыл</w:t>
      </w:r>
    </w:p>
    <w:p w14:paraId="76A12CA4" w14:textId="77777777" w:rsidR="00516699" w:rsidRPr="00644939" w:rsidRDefault="00C060C1" w:rsidP="00C060C1">
      <w:pPr>
        <w:spacing w:after="0"/>
        <w:ind w:left="0" w:right="0" w:firstLine="709"/>
        <w:jc w:val="left"/>
      </w:pPr>
      <w:r w:rsidRPr="00644939">
        <w:rPr>
          <w:sz w:val="26"/>
        </w:rPr>
        <w:t xml:space="preserve"> </w:t>
      </w:r>
    </w:p>
    <w:p w14:paraId="203A89F0" w14:textId="77777777" w:rsidR="00516699" w:rsidRPr="00644939" w:rsidRDefault="00C060C1" w:rsidP="005C52F2">
      <w:pPr>
        <w:spacing w:after="0"/>
        <w:ind w:left="0" w:right="0" w:firstLine="0"/>
      </w:pPr>
      <w:r w:rsidRPr="00644939">
        <w:t>мұндағы Ttable.tr – жөндеу циклінің ұзақтығы</w:t>
      </w:r>
      <w:r w:rsidR="008B717B" w:rsidRPr="00644939">
        <w:t xml:space="preserve"> </w:t>
      </w:r>
      <w:r w:rsidRPr="00644939">
        <w:t>трансформаторлар; тиристор түзеткіші үшін:</w:t>
      </w:r>
    </w:p>
    <w:p w14:paraId="00CA877F" w14:textId="77777777" w:rsidR="00516699" w:rsidRPr="00644939" w:rsidRDefault="00C060C1" w:rsidP="00C060C1">
      <w:pPr>
        <w:spacing w:after="0"/>
        <w:ind w:left="0" w:right="0" w:firstLine="709"/>
        <w:jc w:val="left"/>
      </w:pPr>
      <w:r w:rsidRPr="00644939">
        <w:t xml:space="preserve"> </w:t>
      </w:r>
    </w:p>
    <w:p w14:paraId="74BCB54D" w14:textId="0AA1FCB3" w:rsidR="00516699" w:rsidRPr="00644939" w:rsidRDefault="008B717B" w:rsidP="00C060C1">
      <w:pPr>
        <w:spacing w:after="0"/>
        <w:ind w:left="0" w:right="0" w:firstLine="709"/>
        <w:jc w:val="center"/>
      </w:pPr>
      <w:r w:rsidRPr="00644939">
        <w:t>Тпл.вып = Ттабл.вып</w:t>
      </w:r>
      <w:r w:rsidRPr="00644939">
        <w:sym w:font="Symbol" w:char="F0D7"/>
      </w:r>
      <w:r w:rsidRPr="00644939">
        <w:sym w:font="Symbol" w:char="F062"/>
      </w:r>
      <w:r w:rsidRPr="00644939">
        <w:t>о = 10</w:t>
      </w:r>
      <w:r w:rsidRPr="00644939">
        <w:sym w:font="Symbol" w:char="F0D7"/>
      </w:r>
      <w:r w:rsidRPr="00644939">
        <w:t>0,85 = 8,5</w:t>
      </w:r>
      <w:r w:rsidR="00C060C1" w:rsidRPr="00644939">
        <w:t xml:space="preserve"> жыл</w:t>
      </w:r>
    </w:p>
    <w:p w14:paraId="06844496" w14:textId="77777777" w:rsidR="00516699" w:rsidRPr="00644939" w:rsidRDefault="00C060C1" w:rsidP="00C060C1">
      <w:pPr>
        <w:spacing w:after="0"/>
        <w:ind w:left="0" w:right="0" w:firstLine="709"/>
        <w:jc w:val="left"/>
      </w:pPr>
      <w:r w:rsidRPr="00644939">
        <w:rPr>
          <w:sz w:val="26"/>
        </w:rPr>
        <w:t xml:space="preserve"> </w:t>
      </w:r>
    </w:p>
    <w:p w14:paraId="1B47E604" w14:textId="66218AA4" w:rsidR="00516699" w:rsidRPr="00644939" w:rsidRDefault="00C060C1" w:rsidP="005C52F2">
      <w:pPr>
        <w:spacing w:after="0"/>
        <w:ind w:left="0" w:right="0" w:firstLine="0"/>
      </w:pPr>
      <w:r w:rsidRPr="00644939">
        <w:t xml:space="preserve">мұндағы </w:t>
      </w:r>
      <w:proofErr w:type="spellStart"/>
      <w:r w:rsidRPr="00644939">
        <w:t>Ttab.vyp</w:t>
      </w:r>
      <w:proofErr w:type="spellEnd"/>
      <w:r w:rsidR="00033F8D" w:rsidRPr="00033F8D">
        <w:t xml:space="preserve"> </w:t>
      </w:r>
      <w:r w:rsidR="00033F8D" w:rsidRPr="00644939">
        <w:t>–</w:t>
      </w:r>
      <w:r w:rsidR="00033F8D" w:rsidRPr="00033F8D">
        <w:t xml:space="preserve"> </w:t>
      </w:r>
      <w:r w:rsidRPr="00644939">
        <w:t>тиристорды жөндеу циклінің ұзақтығы</w:t>
      </w:r>
      <w:r w:rsidR="008B717B" w:rsidRPr="00644939">
        <w:t xml:space="preserve"> </w:t>
      </w:r>
      <w:r w:rsidRPr="00644939">
        <w:t>түзеткіштер; жиілік түрлендіргіші үшін:</w:t>
      </w:r>
    </w:p>
    <w:p w14:paraId="304FF1C9" w14:textId="77777777" w:rsidR="00516699" w:rsidRPr="00644939" w:rsidRDefault="00C060C1" w:rsidP="00C060C1">
      <w:pPr>
        <w:spacing w:after="0"/>
        <w:ind w:left="0" w:right="0" w:firstLine="709"/>
        <w:jc w:val="left"/>
      </w:pPr>
      <w:r w:rsidRPr="00644939">
        <w:rPr>
          <w:sz w:val="27"/>
        </w:rPr>
        <w:t xml:space="preserve"> </w:t>
      </w:r>
    </w:p>
    <w:p w14:paraId="05FB66B1" w14:textId="0368289C" w:rsidR="00516699" w:rsidRPr="00644939" w:rsidRDefault="008B717B" w:rsidP="00C060C1">
      <w:pPr>
        <w:spacing w:after="0"/>
        <w:ind w:left="0" w:right="0" w:firstLine="709"/>
        <w:jc w:val="center"/>
      </w:pPr>
      <w:r w:rsidRPr="00644939">
        <w:t>Тпл.пр = Ттабл.пр</w:t>
      </w:r>
      <w:r w:rsidRPr="00644939">
        <w:sym w:font="Symbol" w:char="F0D7"/>
      </w:r>
      <w:r w:rsidRPr="00644939">
        <w:sym w:font="Symbol" w:char="F062"/>
      </w:r>
      <w:r w:rsidRPr="00644939">
        <w:t>о = 6</w:t>
      </w:r>
      <w:r w:rsidRPr="00644939">
        <w:sym w:font="Symbol" w:char="F0D7"/>
      </w:r>
      <w:r w:rsidRPr="00644939">
        <w:t>0,85 = 5,1</w:t>
      </w:r>
      <w:r w:rsidR="00C060C1" w:rsidRPr="00644939">
        <w:t xml:space="preserve"> жыл</w:t>
      </w:r>
    </w:p>
    <w:p w14:paraId="189F5065" w14:textId="77777777" w:rsidR="00516699" w:rsidRPr="00644939" w:rsidRDefault="00C060C1" w:rsidP="00C060C1">
      <w:pPr>
        <w:spacing w:after="0"/>
        <w:ind w:left="0" w:right="0" w:firstLine="709"/>
        <w:jc w:val="left"/>
      </w:pPr>
      <w:r w:rsidRPr="00644939">
        <w:rPr>
          <w:sz w:val="27"/>
        </w:rPr>
        <w:t xml:space="preserve"> </w:t>
      </w:r>
    </w:p>
    <w:p w14:paraId="32DC0018" w14:textId="77777777" w:rsidR="00516699" w:rsidRPr="00644939" w:rsidRDefault="00C060C1" w:rsidP="005C52F2">
      <w:pPr>
        <w:spacing w:after="0"/>
        <w:ind w:left="0" w:right="0" w:firstLine="0"/>
      </w:pPr>
      <w:r w:rsidRPr="00644939">
        <w:t>мұндағы Ttab.vyp – жиілік түрлендіргіштері үшін жөндеу циклінің ұзақтығы.</w:t>
      </w:r>
    </w:p>
    <w:p w14:paraId="3CFC648C" w14:textId="77777777" w:rsidR="00516699" w:rsidRPr="00644939" w:rsidRDefault="00C060C1" w:rsidP="00C060C1">
      <w:pPr>
        <w:spacing w:after="0"/>
        <w:ind w:left="0" w:right="0" w:firstLine="709"/>
      </w:pPr>
      <w:r w:rsidRPr="00644939">
        <w:lastRenderedPageBreak/>
        <w:t>Күрделі жөндеу кезеңінің жоспарланған ұзақтығы (күрделі жөндеу кезеңі – екі жоспарлы жөндеу арасындағы күнтізбелік уақыт айларында көрсетілген энергетикалық жабдықтың жұмыс уақыты):</w:t>
      </w:r>
    </w:p>
    <w:p w14:paraId="39AA21CE" w14:textId="77777777" w:rsidR="00516699" w:rsidRPr="00644939" w:rsidRDefault="00C060C1" w:rsidP="004D7181">
      <w:pPr>
        <w:spacing w:after="0"/>
        <w:ind w:left="0" w:right="0" w:firstLine="0"/>
      </w:pPr>
      <w:r w:rsidRPr="00644939">
        <w:t>тұрақты ток қозғалтқышы үшін:</w:t>
      </w:r>
    </w:p>
    <w:p w14:paraId="4EDFB899" w14:textId="77777777" w:rsidR="00516699" w:rsidRPr="00644939" w:rsidRDefault="00C060C1" w:rsidP="00C060C1">
      <w:pPr>
        <w:spacing w:after="0"/>
        <w:ind w:left="0" w:right="0" w:firstLine="709"/>
        <w:jc w:val="left"/>
      </w:pPr>
      <w:r w:rsidRPr="00644939">
        <w:rPr>
          <w:sz w:val="27"/>
        </w:rPr>
        <w:t xml:space="preserve"> </w:t>
      </w:r>
    </w:p>
    <w:p w14:paraId="77B99A79" w14:textId="4DEAAA62" w:rsidR="00516699" w:rsidRPr="00317159" w:rsidRDefault="008B717B" w:rsidP="00580AE2">
      <w:pPr>
        <w:spacing w:after="0"/>
        <w:ind w:left="0" w:right="0" w:firstLine="709"/>
        <w:jc w:val="center"/>
      </w:pPr>
      <w:r w:rsidRPr="00644939">
        <w:t>tпл.1дв= tтабл.дв</w:t>
      </w:r>
      <w:r w:rsidRPr="00644939">
        <w:sym w:font="Symbol" w:char="F0D7"/>
      </w:r>
      <w:r w:rsidRPr="00644939">
        <w:sym w:font="Symbol" w:char="F062"/>
      </w:r>
      <w:r w:rsidRPr="00644939">
        <w:t>к</w:t>
      </w:r>
      <w:r w:rsidRPr="00644939">
        <w:sym w:font="Symbol" w:char="F0D7"/>
      </w:r>
      <w:r w:rsidRPr="00644939">
        <w:sym w:font="Symbol" w:char="F062"/>
      </w:r>
      <w:r w:rsidRPr="00644939">
        <w:t>р</w:t>
      </w:r>
      <w:r w:rsidRPr="00644939">
        <w:sym w:font="Symbol" w:char="F0D7"/>
      </w:r>
      <w:r w:rsidRPr="00644939">
        <w:sym w:font="Symbol" w:char="F062"/>
      </w:r>
      <w:r w:rsidRPr="00644939">
        <w:t>о = 9</w:t>
      </w:r>
      <w:r w:rsidRPr="00644939">
        <w:sym w:font="Symbol" w:char="F0D7"/>
      </w:r>
      <w:r w:rsidRPr="00644939">
        <w:t>0,75</w:t>
      </w:r>
      <w:r w:rsidRPr="00644939">
        <w:sym w:font="Symbol" w:char="F0D7"/>
      </w:r>
      <w:r w:rsidRPr="00644939">
        <w:t>2</w:t>
      </w:r>
      <w:r w:rsidRPr="00644939">
        <w:sym w:font="Symbol" w:char="F0D7"/>
      </w:r>
      <w:r w:rsidRPr="00644939">
        <w:t>0,7 = 9,45</w:t>
      </w:r>
      <w:r w:rsidR="00C060C1" w:rsidRPr="00644939">
        <w:t xml:space="preserve"> ай</w:t>
      </w:r>
    </w:p>
    <w:p w14:paraId="69067E7C" w14:textId="77777777" w:rsidR="001B2B1D" w:rsidRPr="00317159" w:rsidRDefault="001B2B1D" w:rsidP="00580AE2">
      <w:pPr>
        <w:spacing w:after="0"/>
        <w:ind w:left="0" w:right="0" w:firstLine="709"/>
        <w:jc w:val="center"/>
      </w:pPr>
    </w:p>
    <w:p w14:paraId="26680C72" w14:textId="77777777" w:rsidR="00516699" w:rsidRPr="00317159" w:rsidRDefault="00C060C1" w:rsidP="005C52F2">
      <w:pPr>
        <w:spacing w:after="0"/>
        <w:ind w:left="0" w:right="0" w:firstLine="0"/>
      </w:pPr>
      <w:r w:rsidRPr="00644939">
        <w:t>мұндағы ttable.dv – қозғалтқышты күрделі жөндеу кезеңінің мәні; асинхронды электр қозғалтқышы үшін:</w:t>
      </w:r>
    </w:p>
    <w:p w14:paraId="651DA257" w14:textId="77777777" w:rsidR="001B2B1D" w:rsidRPr="00317159" w:rsidRDefault="001B2B1D" w:rsidP="005C52F2">
      <w:pPr>
        <w:spacing w:after="0"/>
        <w:ind w:left="0" w:right="0" w:firstLine="0"/>
      </w:pPr>
    </w:p>
    <w:p w14:paraId="00B227E4" w14:textId="3E9756E8" w:rsidR="00516699" w:rsidRDefault="008B717B" w:rsidP="00C060C1">
      <w:pPr>
        <w:spacing w:after="0"/>
        <w:ind w:left="0" w:right="0" w:firstLine="709"/>
        <w:jc w:val="center"/>
        <w:rPr>
          <w:lang w:val="ru-RU"/>
        </w:rPr>
      </w:pPr>
      <w:r w:rsidRPr="00644939">
        <w:t>tпл.2дв= tтабл.дв</w:t>
      </w:r>
      <w:r w:rsidRPr="00644939">
        <w:sym w:font="Symbol" w:char="F0D7"/>
      </w:r>
      <w:r w:rsidRPr="00644939">
        <w:sym w:font="Symbol" w:char="F062"/>
      </w:r>
      <w:r w:rsidRPr="00644939">
        <w:t>р</w:t>
      </w:r>
      <w:r w:rsidRPr="00644939">
        <w:sym w:font="Symbol" w:char="F0D7"/>
      </w:r>
      <w:r w:rsidRPr="00644939">
        <w:sym w:font="Symbol" w:char="F062"/>
      </w:r>
      <w:r w:rsidRPr="00644939">
        <w:t>о=9</w:t>
      </w:r>
      <w:r w:rsidRPr="00644939">
        <w:sym w:font="Symbol" w:char="F0D7"/>
      </w:r>
      <w:r w:rsidRPr="00644939">
        <w:t>2</w:t>
      </w:r>
      <w:r w:rsidRPr="00644939">
        <w:sym w:font="Symbol" w:char="F0D7"/>
      </w:r>
      <w:r w:rsidRPr="00644939">
        <w:t>0,7 = 12,6</w:t>
      </w:r>
      <w:r w:rsidR="00C060C1" w:rsidRPr="00644939">
        <w:t xml:space="preserve"> ай</w:t>
      </w:r>
    </w:p>
    <w:p w14:paraId="6F5D4157" w14:textId="77777777" w:rsidR="001B2B1D" w:rsidRPr="001B2B1D" w:rsidRDefault="001B2B1D" w:rsidP="00C060C1">
      <w:pPr>
        <w:spacing w:after="0"/>
        <w:ind w:left="0" w:right="0" w:firstLine="709"/>
        <w:jc w:val="center"/>
        <w:rPr>
          <w:lang w:val="ru-RU"/>
        </w:rPr>
      </w:pPr>
    </w:p>
    <w:p w14:paraId="4DB10B54" w14:textId="77777777" w:rsidR="00516699" w:rsidRPr="00644939" w:rsidRDefault="00C060C1" w:rsidP="004D7181">
      <w:pPr>
        <w:spacing w:after="0"/>
        <w:ind w:left="0" w:right="0" w:firstLine="0"/>
      </w:pPr>
      <w:r w:rsidRPr="00644939">
        <w:t>трансформатор үшін:</w:t>
      </w:r>
    </w:p>
    <w:p w14:paraId="1C0C6385" w14:textId="77777777" w:rsidR="00516699" w:rsidRPr="00644939" w:rsidRDefault="00C060C1" w:rsidP="00C060C1">
      <w:pPr>
        <w:spacing w:after="0"/>
        <w:ind w:left="0" w:right="0" w:firstLine="709"/>
        <w:jc w:val="left"/>
      </w:pPr>
      <w:r w:rsidRPr="00644939">
        <w:t xml:space="preserve"> </w:t>
      </w:r>
    </w:p>
    <w:p w14:paraId="2252A7A1" w14:textId="4EEDCBEF" w:rsidR="00516699" w:rsidRPr="00644939" w:rsidRDefault="008B717B" w:rsidP="00C060C1">
      <w:pPr>
        <w:spacing w:after="0"/>
        <w:ind w:left="0" w:right="0" w:firstLine="709"/>
        <w:jc w:val="center"/>
      </w:pPr>
      <w:proofErr w:type="spellStart"/>
      <w:r w:rsidRPr="00644939">
        <w:t>tпл.тр</w:t>
      </w:r>
      <w:proofErr w:type="spellEnd"/>
      <w:r w:rsidRPr="00644939">
        <w:t xml:space="preserve"> = </w:t>
      </w:r>
      <w:proofErr w:type="spellStart"/>
      <w:r w:rsidRPr="00644939">
        <w:t>tтабл.тр</w:t>
      </w:r>
      <w:proofErr w:type="spellEnd"/>
      <w:r w:rsidRPr="00644939">
        <w:sym w:font="Symbol" w:char="F0D7"/>
      </w:r>
      <w:r w:rsidRPr="00644939">
        <w:sym w:font="Symbol" w:char="F062"/>
      </w:r>
      <w:r w:rsidRPr="00644939">
        <w:t>о=6</w:t>
      </w:r>
      <w:r w:rsidRPr="00644939">
        <w:sym w:font="Symbol" w:char="F0D7"/>
      </w:r>
      <w:r w:rsidRPr="00644939">
        <w:t>0,7=4,2</w:t>
      </w:r>
      <w:r w:rsidR="00C060C1" w:rsidRPr="00644939">
        <w:t xml:space="preserve"> ай</w:t>
      </w:r>
    </w:p>
    <w:p w14:paraId="57F59BCF" w14:textId="77777777" w:rsidR="00516699" w:rsidRPr="00644939" w:rsidRDefault="00C060C1" w:rsidP="00C060C1">
      <w:pPr>
        <w:spacing w:after="0"/>
        <w:ind w:left="0" w:right="0" w:firstLine="709"/>
        <w:jc w:val="center"/>
      </w:pPr>
      <w:r w:rsidRPr="00644939">
        <w:t xml:space="preserve"> </w:t>
      </w:r>
    </w:p>
    <w:p w14:paraId="0467499E" w14:textId="77777777" w:rsidR="00516699" w:rsidRPr="00644939" w:rsidRDefault="00C060C1" w:rsidP="005C52F2">
      <w:pPr>
        <w:spacing w:after="0"/>
        <w:ind w:left="0" w:right="0" w:firstLine="0"/>
      </w:pPr>
      <w:r w:rsidRPr="00644939">
        <w:t>мұндағы ttable.tr – күрделі жөндеу кезеңінің ұзақтығы</w:t>
      </w:r>
      <w:r w:rsidR="008B717B" w:rsidRPr="00644939">
        <w:t xml:space="preserve"> </w:t>
      </w:r>
      <w:r w:rsidRPr="00644939">
        <w:t>трансформаторлар; тиристор түзеткіші үшін:</w:t>
      </w:r>
    </w:p>
    <w:p w14:paraId="097FD7B7" w14:textId="77777777" w:rsidR="00516699" w:rsidRPr="00644939" w:rsidRDefault="00C060C1" w:rsidP="00C060C1">
      <w:pPr>
        <w:spacing w:after="0"/>
        <w:ind w:left="0" w:right="0" w:firstLine="709"/>
        <w:jc w:val="left"/>
      </w:pPr>
      <w:r w:rsidRPr="00644939">
        <w:t xml:space="preserve"> </w:t>
      </w:r>
    </w:p>
    <w:p w14:paraId="08834C7E" w14:textId="13B57EDF" w:rsidR="00516699" w:rsidRPr="00644939" w:rsidRDefault="008B717B" w:rsidP="00C060C1">
      <w:pPr>
        <w:spacing w:after="0"/>
        <w:ind w:left="0" w:right="0" w:firstLine="709"/>
        <w:jc w:val="center"/>
      </w:pPr>
      <w:r w:rsidRPr="00644939">
        <w:t>tпл.вып= tтабл.вып</w:t>
      </w:r>
      <w:r w:rsidRPr="00644939">
        <w:sym w:font="Symbol" w:char="F0D7"/>
      </w:r>
      <w:r w:rsidRPr="00644939">
        <w:sym w:font="Symbol" w:char="F062"/>
      </w:r>
      <w:r w:rsidRPr="00644939">
        <w:t>о = 24</w:t>
      </w:r>
      <w:r w:rsidRPr="00644939">
        <w:sym w:font="Symbol" w:char="F0D7"/>
      </w:r>
      <w:r w:rsidRPr="00644939">
        <w:t xml:space="preserve">0,7 = 16,8 </w:t>
      </w:r>
      <w:r w:rsidR="00C060C1" w:rsidRPr="00644939">
        <w:t>ай</w:t>
      </w:r>
    </w:p>
    <w:p w14:paraId="301A3C6A" w14:textId="77777777" w:rsidR="00516699" w:rsidRPr="00644939" w:rsidRDefault="00C060C1" w:rsidP="00C060C1">
      <w:pPr>
        <w:spacing w:after="0"/>
        <w:ind w:left="0" w:right="0" w:firstLine="709"/>
        <w:jc w:val="center"/>
      </w:pPr>
      <w:r w:rsidRPr="00644939">
        <w:t xml:space="preserve"> </w:t>
      </w:r>
    </w:p>
    <w:p w14:paraId="798C82A6" w14:textId="77777777" w:rsidR="00516699" w:rsidRPr="00317159" w:rsidRDefault="00C060C1" w:rsidP="005C52F2">
      <w:pPr>
        <w:spacing w:after="0"/>
        <w:ind w:left="0" w:right="0" w:firstLine="0"/>
      </w:pPr>
      <w:r w:rsidRPr="00644939">
        <w:t>мұндағы ttable.issue – күрделі жөндеу кезеңінің ұзақтығы</w:t>
      </w:r>
      <w:r w:rsidR="008B717B" w:rsidRPr="00644939">
        <w:t xml:space="preserve"> </w:t>
      </w:r>
      <w:r w:rsidRPr="00644939">
        <w:t>тиристорлық түзеткіштер; жиілік түрлендіргіші үшін:</w:t>
      </w:r>
    </w:p>
    <w:p w14:paraId="17B0B605" w14:textId="77777777" w:rsidR="001B2B1D" w:rsidRPr="00317159" w:rsidRDefault="001B2B1D" w:rsidP="005C52F2">
      <w:pPr>
        <w:spacing w:after="0"/>
        <w:ind w:left="0" w:right="0" w:firstLine="0"/>
      </w:pPr>
    </w:p>
    <w:p w14:paraId="1E7D19D6" w14:textId="34D0EBD5" w:rsidR="00516699" w:rsidRPr="00644939" w:rsidRDefault="008B717B" w:rsidP="00580AE2">
      <w:pPr>
        <w:spacing w:after="0"/>
        <w:ind w:left="0" w:right="0" w:firstLine="709"/>
        <w:jc w:val="center"/>
        <w:rPr>
          <w:szCs w:val="28"/>
        </w:rPr>
      </w:pPr>
      <w:r w:rsidRPr="00644939">
        <w:rPr>
          <w:szCs w:val="28"/>
        </w:rPr>
        <w:t>tпл.пр = tтабл.пр</w:t>
      </w:r>
      <w:r w:rsidRPr="00644939">
        <w:rPr>
          <w:szCs w:val="28"/>
        </w:rPr>
        <w:sym w:font="Symbol" w:char="F0D7"/>
      </w:r>
      <w:r w:rsidRPr="00644939">
        <w:rPr>
          <w:szCs w:val="28"/>
        </w:rPr>
        <w:sym w:font="Symbol" w:char="F062"/>
      </w:r>
      <w:r w:rsidRPr="00644939">
        <w:rPr>
          <w:szCs w:val="28"/>
        </w:rPr>
        <w:t>о = 18</w:t>
      </w:r>
      <w:r w:rsidRPr="00644939">
        <w:rPr>
          <w:szCs w:val="28"/>
        </w:rPr>
        <w:sym w:font="Symbol" w:char="F0D7"/>
      </w:r>
      <w:r w:rsidRPr="00644939">
        <w:rPr>
          <w:szCs w:val="28"/>
        </w:rPr>
        <w:t xml:space="preserve">0,7 = 12,6 </w:t>
      </w:r>
      <w:r w:rsidR="00C060C1" w:rsidRPr="00644939">
        <w:rPr>
          <w:szCs w:val="28"/>
        </w:rPr>
        <w:t>ай</w:t>
      </w:r>
    </w:p>
    <w:p w14:paraId="4054E036" w14:textId="77777777" w:rsidR="00516699" w:rsidRPr="00644939" w:rsidRDefault="00C060C1" w:rsidP="00C060C1">
      <w:pPr>
        <w:spacing w:after="0"/>
        <w:ind w:left="0" w:right="0" w:firstLine="709"/>
        <w:jc w:val="left"/>
      </w:pPr>
      <w:r w:rsidRPr="00644939">
        <w:rPr>
          <w:sz w:val="26"/>
        </w:rPr>
        <w:t xml:space="preserve"> </w:t>
      </w:r>
    </w:p>
    <w:p w14:paraId="132A5DAC" w14:textId="3C7DBEAF" w:rsidR="00516699" w:rsidRPr="00644939" w:rsidRDefault="00B77987" w:rsidP="008A5231">
      <w:pPr>
        <w:spacing w:after="0"/>
        <w:ind w:left="0" w:right="0" w:firstLine="0"/>
      </w:pPr>
      <w:r w:rsidRPr="00644939">
        <w:t xml:space="preserve">мұндағы </w:t>
      </w:r>
      <w:r w:rsidR="00C060C1" w:rsidRPr="00644939">
        <w:t>ttable.pr -</w:t>
      </w:r>
      <w:r w:rsidRPr="00B77987">
        <w:t xml:space="preserve"> </w:t>
      </w:r>
      <w:r w:rsidR="00C060C1" w:rsidRPr="00644939">
        <w:t>күрделі жөндеу кезеңінің ұзақтығы</w:t>
      </w:r>
      <w:r w:rsidRPr="00B77987">
        <w:t xml:space="preserve"> </w:t>
      </w:r>
      <w:r w:rsidRPr="00644939">
        <w:t>ү</w:t>
      </w:r>
      <w:r w:rsidR="00C060C1" w:rsidRPr="00644939">
        <w:t>шін</w:t>
      </w:r>
      <w:r w:rsidR="008B717B" w:rsidRPr="00644939">
        <w:t xml:space="preserve"> </w:t>
      </w:r>
      <w:r w:rsidR="00C060C1" w:rsidRPr="00644939">
        <w:t>жиілікті түрлендіргіштер.</w:t>
      </w:r>
    </w:p>
    <w:p w14:paraId="5B585218" w14:textId="77777777" w:rsidR="00516699" w:rsidRPr="00644939" w:rsidRDefault="00C060C1" w:rsidP="00C060C1">
      <w:pPr>
        <w:spacing w:after="0"/>
        <w:ind w:left="0" w:right="0" w:firstLine="709"/>
      </w:pPr>
      <w:r w:rsidRPr="00644939">
        <w:t>Алынған мәндерге сүйене отырып, 1 жылда күрделі және ағымдағы жөндеулердің санын есептеуге болады. Жылына күрделі жөндеулер саны:</w:t>
      </w:r>
    </w:p>
    <w:p w14:paraId="66524EEA" w14:textId="77777777" w:rsidR="00516699" w:rsidRPr="00644939" w:rsidRDefault="00C060C1" w:rsidP="00C060C1">
      <w:pPr>
        <w:spacing w:after="0"/>
        <w:ind w:left="0" w:right="0" w:firstLine="709"/>
      </w:pPr>
      <w:r w:rsidRPr="00644939">
        <w:t>тұрақты ток қозғалтқышы үшін:</w:t>
      </w:r>
    </w:p>
    <w:p w14:paraId="7EAA4BEF" w14:textId="77777777" w:rsidR="00516699" w:rsidRPr="00644939" w:rsidRDefault="00C060C1" w:rsidP="00C060C1">
      <w:pPr>
        <w:spacing w:after="0"/>
        <w:ind w:left="0" w:right="0" w:firstLine="709"/>
        <w:jc w:val="left"/>
      </w:pPr>
      <w:r w:rsidRPr="00644939">
        <w:t xml:space="preserve"> </w:t>
      </w:r>
    </w:p>
    <w:p w14:paraId="6630035D" w14:textId="4DF41468" w:rsidR="00516699" w:rsidRPr="00317159" w:rsidRDefault="00C060C1" w:rsidP="00C060C1">
      <w:pPr>
        <w:spacing w:after="0"/>
        <w:ind w:left="0" w:right="0" w:firstLine="709"/>
        <w:jc w:val="center"/>
      </w:pPr>
      <w:r w:rsidRPr="00644939">
        <w:t>Mk.r.1dv=1/Tpl.1dv = 1 / 11,5 = 0,087</w:t>
      </w:r>
    </w:p>
    <w:p w14:paraId="4A2C44C5" w14:textId="77777777" w:rsidR="001B2B1D" w:rsidRPr="00317159" w:rsidRDefault="001B2B1D" w:rsidP="00C060C1">
      <w:pPr>
        <w:spacing w:after="0"/>
        <w:ind w:left="0" w:right="0" w:firstLine="709"/>
        <w:jc w:val="center"/>
      </w:pPr>
    </w:p>
    <w:p w14:paraId="5AFDE438" w14:textId="77777777" w:rsidR="00516699" w:rsidRPr="00317159" w:rsidRDefault="00C060C1" w:rsidP="004D7181">
      <w:pPr>
        <w:spacing w:after="0"/>
        <w:ind w:left="0" w:right="0" w:firstLine="0"/>
      </w:pPr>
      <w:r w:rsidRPr="00644939">
        <w:t>асинхронды электр қозғалтқышы үшін:</w:t>
      </w:r>
    </w:p>
    <w:p w14:paraId="69319E3B" w14:textId="77777777" w:rsidR="001B2B1D" w:rsidRPr="00317159" w:rsidRDefault="001B2B1D" w:rsidP="00C060C1">
      <w:pPr>
        <w:spacing w:after="0"/>
        <w:ind w:left="0" w:right="0" w:firstLine="709"/>
      </w:pPr>
    </w:p>
    <w:p w14:paraId="59292597" w14:textId="27BFC54E" w:rsidR="00516699" w:rsidRPr="00317159" w:rsidRDefault="00C060C1" w:rsidP="00C060C1">
      <w:pPr>
        <w:spacing w:after="0"/>
        <w:ind w:left="0" w:right="0" w:firstLine="709"/>
        <w:jc w:val="center"/>
      </w:pPr>
      <w:r w:rsidRPr="00644939">
        <w:t>Mk.r.2dv=1/Tpl.2dv = 1 / 15,3 = 0,065</w:t>
      </w:r>
    </w:p>
    <w:p w14:paraId="4663A3E5" w14:textId="77777777" w:rsidR="001B2B1D" w:rsidRPr="00317159" w:rsidRDefault="001B2B1D" w:rsidP="00C060C1">
      <w:pPr>
        <w:spacing w:after="0"/>
        <w:ind w:left="0" w:right="0" w:firstLine="709"/>
        <w:jc w:val="center"/>
      </w:pPr>
    </w:p>
    <w:p w14:paraId="1A93E541" w14:textId="77777777" w:rsidR="00516699" w:rsidRPr="00317159" w:rsidRDefault="00C060C1" w:rsidP="004D7181">
      <w:pPr>
        <w:spacing w:after="0"/>
        <w:ind w:left="0" w:right="0" w:firstLine="0"/>
      </w:pPr>
      <w:r w:rsidRPr="00644939">
        <w:t>трансформатор үшін:</w:t>
      </w:r>
    </w:p>
    <w:p w14:paraId="6B2D69B3" w14:textId="77777777" w:rsidR="001B2B1D" w:rsidRPr="00317159" w:rsidRDefault="001B2B1D" w:rsidP="00C060C1">
      <w:pPr>
        <w:spacing w:after="0"/>
        <w:ind w:left="0" w:right="0" w:firstLine="709"/>
      </w:pPr>
    </w:p>
    <w:p w14:paraId="36CEA875" w14:textId="03010DEB" w:rsidR="00516699" w:rsidRPr="00644939" w:rsidRDefault="00C060C1" w:rsidP="00C060C1">
      <w:pPr>
        <w:spacing w:after="0"/>
        <w:ind w:left="0" w:right="0" w:firstLine="709"/>
        <w:jc w:val="center"/>
      </w:pPr>
      <w:r w:rsidRPr="00644939">
        <w:t>Mk.r.tr=1/Tpl.tr=1 / 6,8=0,147</w:t>
      </w:r>
    </w:p>
    <w:p w14:paraId="31217309" w14:textId="77777777" w:rsidR="00516699" w:rsidRPr="00644939" w:rsidRDefault="00C060C1" w:rsidP="00C060C1">
      <w:pPr>
        <w:spacing w:after="0"/>
        <w:ind w:left="0" w:right="0" w:firstLine="709"/>
        <w:jc w:val="left"/>
      </w:pPr>
      <w:r w:rsidRPr="00644939">
        <w:rPr>
          <w:sz w:val="26"/>
        </w:rPr>
        <w:t xml:space="preserve"> </w:t>
      </w:r>
    </w:p>
    <w:p w14:paraId="6B46F4A3" w14:textId="77777777" w:rsidR="00516699" w:rsidRPr="00644939" w:rsidRDefault="00C060C1" w:rsidP="004D7181">
      <w:pPr>
        <w:spacing w:after="0"/>
        <w:ind w:left="0" w:right="0" w:firstLine="0"/>
      </w:pPr>
      <w:r w:rsidRPr="00644939">
        <w:t>түзеткіш үшін:</w:t>
      </w:r>
    </w:p>
    <w:p w14:paraId="1C23FF49" w14:textId="77777777" w:rsidR="00516699" w:rsidRPr="00644939" w:rsidRDefault="00C060C1" w:rsidP="00C060C1">
      <w:pPr>
        <w:spacing w:after="0"/>
        <w:ind w:left="0" w:right="0" w:firstLine="709"/>
        <w:jc w:val="left"/>
      </w:pPr>
      <w:r w:rsidRPr="00644939">
        <w:t xml:space="preserve"> </w:t>
      </w:r>
    </w:p>
    <w:p w14:paraId="2C0566EB" w14:textId="6AC2BBA6" w:rsidR="00516699" w:rsidRPr="00317159" w:rsidRDefault="00C060C1" w:rsidP="00C060C1">
      <w:pPr>
        <w:spacing w:after="0"/>
        <w:ind w:left="0" w:right="0" w:firstLine="709"/>
        <w:jc w:val="center"/>
      </w:pPr>
      <w:r w:rsidRPr="00644939">
        <w:lastRenderedPageBreak/>
        <w:t>Mk.r.vyp=1/Tmelt.vyp=1 / 8,5 = 0,118</w:t>
      </w:r>
    </w:p>
    <w:p w14:paraId="61997464" w14:textId="77777777" w:rsidR="001B2B1D" w:rsidRPr="00317159" w:rsidRDefault="001B2B1D" w:rsidP="00C060C1">
      <w:pPr>
        <w:spacing w:after="0"/>
        <w:ind w:left="0" w:right="0" w:firstLine="709"/>
        <w:jc w:val="center"/>
      </w:pPr>
    </w:p>
    <w:p w14:paraId="6649FF37" w14:textId="77777777" w:rsidR="00516699" w:rsidRPr="00317159" w:rsidRDefault="00C060C1" w:rsidP="004D7181">
      <w:pPr>
        <w:spacing w:after="0"/>
        <w:ind w:left="0" w:right="0" w:firstLine="0"/>
      </w:pPr>
      <w:r w:rsidRPr="00644939">
        <w:t>жиілік түрлендіргіші үшін:</w:t>
      </w:r>
    </w:p>
    <w:p w14:paraId="1227865A" w14:textId="77777777" w:rsidR="001B2B1D" w:rsidRPr="00317159" w:rsidRDefault="001B2B1D" w:rsidP="00C060C1">
      <w:pPr>
        <w:spacing w:after="0"/>
        <w:ind w:left="0" w:right="0" w:firstLine="709"/>
      </w:pPr>
    </w:p>
    <w:p w14:paraId="3FD0C383" w14:textId="4BA5BD13" w:rsidR="00516699" w:rsidRPr="00644939" w:rsidRDefault="00C060C1" w:rsidP="00C060C1">
      <w:pPr>
        <w:spacing w:after="0"/>
        <w:ind w:left="0" w:right="0" w:firstLine="709"/>
        <w:jc w:val="center"/>
      </w:pPr>
      <w:r w:rsidRPr="00644939">
        <w:t>Mk.r.pr=1/Tpl.pr=1 / 5,1= 0,196</w:t>
      </w:r>
    </w:p>
    <w:p w14:paraId="46E94CF6" w14:textId="77777777" w:rsidR="00516699" w:rsidRPr="00644939" w:rsidRDefault="00C060C1" w:rsidP="00C060C1">
      <w:pPr>
        <w:spacing w:after="0"/>
        <w:ind w:left="0" w:right="0" w:firstLine="709"/>
        <w:jc w:val="left"/>
      </w:pPr>
      <w:r w:rsidRPr="00644939">
        <w:rPr>
          <w:sz w:val="26"/>
        </w:rPr>
        <w:t xml:space="preserve"> </w:t>
      </w:r>
    </w:p>
    <w:p w14:paraId="7F3A4112" w14:textId="77777777" w:rsidR="00516699" w:rsidRPr="00644939" w:rsidRDefault="00C060C1" w:rsidP="00C060C1">
      <w:pPr>
        <w:spacing w:after="0"/>
        <w:ind w:left="0" w:right="0" w:firstLine="709"/>
      </w:pPr>
      <w:r w:rsidRPr="00644939">
        <w:t>Ағымдағы жөндеулер саны 1 жылға ұқсас анықталады:</w:t>
      </w:r>
    </w:p>
    <w:p w14:paraId="78DF4938" w14:textId="77777777" w:rsidR="00516699" w:rsidRPr="00644939" w:rsidRDefault="00C060C1" w:rsidP="00C060C1">
      <w:pPr>
        <w:spacing w:after="0"/>
        <w:ind w:left="0" w:right="0" w:firstLine="709"/>
        <w:jc w:val="left"/>
      </w:pPr>
      <w:r w:rsidRPr="00644939">
        <w:rPr>
          <w:sz w:val="27"/>
        </w:rPr>
        <w:t xml:space="preserve"> </w:t>
      </w:r>
    </w:p>
    <w:p w14:paraId="2908E8F3" w14:textId="77777777" w:rsidR="008B717B" w:rsidRPr="00644939" w:rsidRDefault="008B717B" w:rsidP="008B717B">
      <w:pPr>
        <w:spacing w:after="0"/>
        <w:ind w:left="0" w:right="0" w:firstLine="709"/>
        <w:jc w:val="center"/>
      </w:pPr>
      <w:r w:rsidRPr="00644939">
        <w:t>Мт.р.1дв = 0,106</w:t>
      </w:r>
      <w:r w:rsidRPr="00644939">
        <w:sym w:font="Symbol" w:char="F0D7"/>
      </w:r>
      <w:r w:rsidRPr="00644939">
        <w:t>Мт.р.2дв = 0,08</w:t>
      </w:r>
      <w:r w:rsidRPr="00644939">
        <w:sym w:font="Symbol" w:char="F0D7"/>
      </w:r>
      <w:r w:rsidRPr="00644939">
        <w:t>Мт.р.тр = 0,238</w:t>
      </w:r>
    </w:p>
    <w:p w14:paraId="55DD72A4" w14:textId="77777777" w:rsidR="008B717B" w:rsidRPr="00317159" w:rsidRDefault="008B717B" w:rsidP="008B717B">
      <w:pPr>
        <w:spacing w:after="0"/>
        <w:ind w:left="0" w:right="0" w:firstLine="709"/>
        <w:jc w:val="center"/>
      </w:pPr>
      <w:r w:rsidRPr="00644939">
        <w:t>Мт.р.вып = 0,06</w:t>
      </w:r>
      <w:r w:rsidRPr="00644939">
        <w:sym w:font="Symbol" w:char="F0D7"/>
      </w:r>
      <w:r w:rsidRPr="00644939">
        <w:t>Мт.р.пр = 0,079</w:t>
      </w:r>
    </w:p>
    <w:p w14:paraId="3FA4700B" w14:textId="77777777" w:rsidR="001B2B1D" w:rsidRPr="00317159" w:rsidRDefault="001B2B1D" w:rsidP="008B717B">
      <w:pPr>
        <w:spacing w:after="0"/>
        <w:ind w:left="0" w:right="0" w:firstLine="709"/>
        <w:jc w:val="center"/>
      </w:pPr>
    </w:p>
    <w:p w14:paraId="2B83D88B" w14:textId="77777777" w:rsidR="00516699" w:rsidRPr="00644939" w:rsidRDefault="00C060C1" w:rsidP="00C060C1">
      <w:pPr>
        <w:spacing w:after="0"/>
        <w:ind w:left="0" w:right="0" w:firstLine="709"/>
      </w:pPr>
      <w:r w:rsidRPr="00644939">
        <w:t>Жылына қажетті жөндеу санының алынған нәтижелерін пайдалана отырып, сонымен қатар кестелік мән болып табылатын еңбек сыйымдылығының берілген нормасына сәйкес жөндеудің жылдық еңбек сыйымдылығын анықтауға болады. Бұдан шығатыны, электр машиналарын күрделі жөндеудің жылдық еңбек сыйымдылығын мына формулалар арқылы есептеуге болады:</w:t>
      </w:r>
    </w:p>
    <w:p w14:paraId="7C17139A" w14:textId="0D80B816" w:rsidR="00516699" w:rsidRPr="00644939" w:rsidRDefault="004C27E3" w:rsidP="004D7181">
      <w:pPr>
        <w:spacing w:after="0"/>
        <w:ind w:left="0" w:right="0" w:firstLine="0"/>
      </w:pPr>
      <w:r>
        <w:t>Т</w:t>
      </w:r>
      <w:r w:rsidR="00C060C1" w:rsidRPr="00644939">
        <w:t>ұрақты ток қозғалтқышы үшін:</w:t>
      </w:r>
    </w:p>
    <w:p w14:paraId="1C57E33F" w14:textId="77777777" w:rsidR="00516699" w:rsidRPr="00644939" w:rsidRDefault="00C060C1" w:rsidP="00C060C1">
      <w:pPr>
        <w:spacing w:after="0"/>
        <w:ind w:left="0" w:right="0" w:firstLine="709"/>
        <w:jc w:val="left"/>
      </w:pPr>
      <w:r w:rsidRPr="00644939">
        <w:t xml:space="preserve"> </w:t>
      </w:r>
    </w:p>
    <w:p w14:paraId="40EFD897" w14:textId="1BE1110F" w:rsidR="00516699" w:rsidRDefault="008B717B" w:rsidP="00676DA1">
      <w:pPr>
        <w:spacing w:after="0"/>
        <w:ind w:left="0" w:right="0" w:firstLine="709"/>
        <w:jc w:val="center"/>
      </w:pPr>
      <w:r w:rsidRPr="00644939">
        <w:t xml:space="preserve">Тк.р.1дв = Мк.р.1дв </w:t>
      </w:r>
      <w:r w:rsidRPr="00644939">
        <w:sym w:font="Symbol" w:char="F0D7"/>
      </w:r>
      <w:r w:rsidRPr="00644939">
        <w:t xml:space="preserve"> Нк.р.дв </w:t>
      </w:r>
      <w:r w:rsidRPr="00644939">
        <w:sym w:font="Symbol" w:char="F0D7"/>
      </w:r>
      <w:r w:rsidRPr="00644939">
        <w:t xml:space="preserve"> kw</w:t>
      </w:r>
      <w:r w:rsidRPr="00644939">
        <w:sym w:font="Symbol" w:char="F0D7"/>
      </w:r>
      <w:r w:rsidRPr="00644939">
        <w:t xml:space="preserve">kк </w:t>
      </w:r>
    </w:p>
    <w:p w14:paraId="24583D60" w14:textId="77777777" w:rsidR="00676DA1" w:rsidRPr="00676DA1" w:rsidRDefault="00676DA1" w:rsidP="00676DA1">
      <w:pPr>
        <w:spacing w:after="0"/>
        <w:ind w:left="0" w:right="0" w:firstLine="709"/>
        <w:jc w:val="center"/>
      </w:pPr>
    </w:p>
    <w:p w14:paraId="4C54E2CF" w14:textId="77777777" w:rsidR="00516699" w:rsidRPr="00644939" w:rsidRDefault="00C060C1" w:rsidP="005C52F2">
      <w:pPr>
        <w:spacing w:after="0"/>
        <w:ind w:left="0" w:right="0" w:firstLine="0"/>
      </w:pPr>
      <w:r w:rsidRPr="00644939">
        <w:t xml:space="preserve">мұндағы </w:t>
      </w:r>
      <w:proofErr w:type="spellStart"/>
      <w:r w:rsidRPr="00644939">
        <w:t>Nk.r.dv</w:t>
      </w:r>
      <w:proofErr w:type="spellEnd"/>
      <w:r w:rsidRPr="00644939">
        <w:t xml:space="preserve"> – күрделі жөндеуге арналған еңбек сыйымдылығының нормасы</w:t>
      </w:r>
    </w:p>
    <w:p w14:paraId="6F8E03C0" w14:textId="77777777" w:rsidR="00516699" w:rsidRPr="00644939" w:rsidRDefault="00C060C1" w:rsidP="00C060C1">
      <w:pPr>
        <w:spacing w:after="0"/>
        <w:ind w:left="0" w:right="0" w:firstLine="709"/>
      </w:pPr>
      <w:r w:rsidRPr="00644939">
        <w:t>берілген қуаттағы электр қозғалтқыштары;</w:t>
      </w:r>
    </w:p>
    <w:p w14:paraId="3632D3D0" w14:textId="77777777" w:rsidR="00516699" w:rsidRPr="00644939" w:rsidRDefault="00C060C1" w:rsidP="008B717B">
      <w:pPr>
        <w:spacing w:after="0"/>
        <w:ind w:left="0" w:right="0" w:firstLine="709"/>
      </w:pPr>
      <w:r w:rsidRPr="00644939">
        <w:t>кВт</w:t>
      </w:r>
      <w:r w:rsidRPr="00644939">
        <w:rPr>
          <w:vertAlign w:val="subscript"/>
        </w:rPr>
        <w:tab/>
      </w:r>
      <w:r w:rsidRPr="00644939">
        <w:t>–</w:t>
      </w:r>
      <w:r w:rsidRPr="00644939">
        <w:tab/>
        <w:t>түзетуші</w:t>
      </w:r>
      <w:r w:rsidRPr="00644939">
        <w:tab/>
        <w:t>коэффициент,</w:t>
      </w:r>
      <w:r w:rsidRPr="00644939">
        <w:tab/>
        <w:t>ескере отырып</w:t>
      </w:r>
      <w:r w:rsidRPr="00644939">
        <w:tab/>
        <w:t>жиілігі</w:t>
      </w:r>
      <w:r w:rsidR="008B717B" w:rsidRPr="00644939">
        <w:t xml:space="preserve"> </w:t>
      </w:r>
      <w:r w:rsidRPr="00644939">
        <w:t>электр қозғалтқышының айналуы;</w:t>
      </w:r>
    </w:p>
    <w:p w14:paraId="56F49E2A" w14:textId="77777777" w:rsidR="00516699" w:rsidRPr="00644939" w:rsidRDefault="00C060C1" w:rsidP="008B717B">
      <w:pPr>
        <w:spacing w:after="0"/>
        <w:ind w:left="0" w:right="0" w:firstLine="709"/>
      </w:pPr>
      <w:r w:rsidRPr="00644939">
        <w:t>кк – еңбек сыйымдылығының өсуін ескеретін коэффициент</w:t>
      </w:r>
      <w:r w:rsidR="008B717B" w:rsidRPr="00644939">
        <w:t xml:space="preserve"> </w:t>
      </w:r>
      <w:r w:rsidRPr="00644939">
        <w:t>коллекторлық машиналарды пайдалану; асинхронды қозғалтқыш үшін:</w:t>
      </w:r>
    </w:p>
    <w:p w14:paraId="016495AA" w14:textId="77777777" w:rsidR="00516699" w:rsidRPr="00644939" w:rsidRDefault="00C060C1" w:rsidP="00C060C1">
      <w:pPr>
        <w:spacing w:after="0"/>
        <w:ind w:left="0" w:right="0" w:firstLine="709"/>
        <w:jc w:val="left"/>
      </w:pPr>
      <w:r w:rsidRPr="00644939">
        <w:rPr>
          <w:sz w:val="27"/>
        </w:rPr>
        <w:t xml:space="preserve"> </w:t>
      </w:r>
    </w:p>
    <w:p w14:paraId="0ACE5D86" w14:textId="683745F1" w:rsidR="00516699" w:rsidRPr="00644939" w:rsidRDefault="008B717B" w:rsidP="00C060C1">
      <w:pPr>
        <w:spacing w:after="0"/>
        <w:ind w:left="0" w:right="0" w:firstLine="709"/>
      </w:pPr>
      <w:r w:rsidRPr="00644939">
        <w:t xml:space="preserve">Тк.р.2дв = Мк.р.2дв </w:t>
      </w:r>
      <w:r w:rsidRPr="00644939">
        <w:sym w:font="Symbol" w:char="F0D7"/>
      </w:r>
      <w:r w:rsidRPr="00644939">
        <w:t xml:space="preserve"> Нк.р.дв </w:t>
      </w:r>
      <w:r w:rsidRPr="00644939">
        <w:sym w:font="Symbol" w:char="F0D7"/>
      </w:r>
      <w:r w:rsidRPr="00644939">
        <w:t xml:space="preserve"> kw = 0,065</w:t>
      </w:r>
      <w:r w:rsidRPr="00644939">
        <w:sym w:font="Symbol" w:char="F0D7"/>
      </w:r>
      <w:r w:rsidRPr="00644939">
        <w:t>75</w:t>
      </w:r>
      <w:r w:rsidRPr="00644939">
        <w:sym w:font="Symbol" w:char="F0D7"/>
      </w:r>
      <w:r w:rsidRPr="00644939">
        <w:t xml:space="preserve">1,1 = 5.36 </w:t>
      </w:r>
      <w:r w:rsidR="00C060C1" w:rsidRPr="00644939">
        <w:t>адам-сағат</w:t>
      </w:r>
    </w:p>
    <w:p w14:paraId="29E68B17" w14:textId="77777777" w:rsidR="00516699" w:rsidRPr="00644939" w:rsidRDefault="00C060C1" w:rsidP="00C060C1">
      <w:pPr>
        <w:spacing w:after="0"/>
        <w:ind w:left="0" w:right="0" w:firstLine="709"/>
        <w:jc w:val="left"/>
      </w:pPr>
      <w:r w:rsidRPr="00644939">
        <w:rPr>
          <w:sz w:val="26"/>
        </w:rPr>
        <w:t xml:space="preserve"> </w:t>
      </w:r>
    </w:p>
    <w:p w14:paraId="0C72B32F" w14:textId="77777777" w:rsidR="00516699" w:rsidRPr="00644939" w:rsidRDefault="00C060C1" w:rsidP="00C060C1">
      <w:pPr>
        <w:spacing w:after="0"/>
        <w:ind w:left="0" w:right="0" w:firstLine="709"/>
      </w:pPr>
      <w:r w:rsidRPr="00644939">
        <w:t>Трансформатор, тиристорлық түзеткіш және жиілікті түрлендіргіш үшін күрделі жөндеудің жылдық еңбек сыйымдылығы келесідей есептеледі:</w:t>
      </w:r>
    </w:p>
    <w:p w14:paraId="2750C849" w14:textId="77777777" w:rsidR="00516699" w:rsidRPr="00644939" w:rsidRDefault="00C060C1" w:rsidP="00C060C1">
      <w:pPr>
        <w:spacing w:after="0"/>
        <w:ind w:left="0" w:right="0" w:firstLine="709"/>
        <w:jc w:val="left"/>
      </w:pPr>
      <w:r w:rsidRPr="00644939">
        <w:t xml:space="preserve"> </w:t>
      </w:r>
    </w:p>
    <w:p w14:paraId="61206F2C" w14:textId="1A295A34" w:rsidR="008B717B" w:rsidRPr="00644939" w:rsidRDefault="008B717B" w:rsidP="00580AE2">
      <w:pPr>
        <w:spacing w:after="0"/>
        <w:ind w:left="0" w:right="0" w:firstLine="709"/>
        <w:jc w:val="center"/>
      </w:pPr>
      <w:r w:rsidRPr="00644939">
        <w:t xml:space="preserve">Тк.р.тр = Мк.р.тр </w:t>
      </w:r>
      <w:r w:rsidRPr="00644939">
        <w:sym w:font="Symbol" w:char="F0D7"/>
      </w:r>
      <w:r w:rsidRPr="00644939">
        <w:t xml:space="preserve"> Нк.р.тр = 0,147</w:t>
      </w:r>
      <w:r w:rsidRPr="00644939">
        <w:sym w:font="Symbol" w:char="F0D7"/>
      </w:r>
      <w:r w:rsidRPr="00644939">
        <w:t>88 = 12,94 адам-сағат</w:t>
      </w:r>
      <w:r w:rsidR="00676DA1" w:rsidRPr="00676DA1">
        <w:t xml:space="preserve"> </w:t>
      </w:r>
      <w:r w:rsidRPr="00644939">
        <w:t xml:space="preserve"> </w:t>
      </w:r>
    </w:p>
    <w:p w14:paraId="3455DA97" w14:textId="2B8325FD" w:rsidR="008B717B" w:rsidRPr="00644939" w:rsidRDefault="008B717B" w:rsidP="00580AE2">
      <w:pPr>
        <w:spacing w:after="0"/>
        <w:ind w:left="0" w:right="0" w:firstLine="709"/>
        <w:jc w:val="center"/>
      </w:pPr>
      <w:r w:rsidRPr="00644939">
        <w:t xml:space="preserve">Тк.р.вып = Мк.р.вып </w:t>
      </w:r>
      <w:r w:rsidRPr="00644939">
        <w:sym w:font="Symbol" w:char="F0D7"/>
      </w:r>
      <w:r w:rsidRPr="00644939">
        <w:t xml:space="preserve"> Нк.р.вып = 0,118</w:t>
      </w:r>
      <w:r w:rsidRPr="00644939">
        <w:sym w:font="Symbol" w:char="F0D7"/>
      </w:r>
      <w:r w:rsidRPr="00644939">
        <w:t>35 = 4,13 адам-сағат</w:t>
      </w:r>
    </w:p>
    <w:p w14:paraId="5CAFAEB7" w14:textId="6BA6E58F" w:rsidR="00516699" w:rsidRPr="00644939" w:rsidRDefault="008B717B" w:rsidP="00580AE2">
      <w:pPr>
        <w:spacing w:after="0"/>
        <w:ind w:left="0" w:right="0" w:firstLine="709"/>
        <w:jc w:val="center"/>
      </w:pPr>
      <w:r w:rsidRPr="00644939">
        <w:t xml:space="preserve"> Тк.р.пр = Мк.р.пр </w:t>
      </w:r>
      <w:r w:rsidRPr="00644939">
        <w:sym w:font="Symbol" w:char="F0D7"/>
      </w:r>
      <w:r w:rsidRPr="00644939">
        <w:t xml:space="preserve"> Нк.р.пр = 0,196</w:t>
      </w:r>
      <w:r w:rsidRPr="00644939">
        <w:sym w:font="Symbol" w:char="F0D7"/>
      </w:r>
      <w:r w:rsidRPr="00644939">
        <w:t xml:space="preserve">50 = 9,8 </w:t>
      </w:r>
      <w:r w:rsidR="00C060C1" w:rsidRPr="00644939">
        <w:t>адам-сағат</w:t>
      </w:r>
    </w:p>
    <w:p w14:paraId="5ACE96D8" w14:textId="77777777" w:rsidR="00580AE2" w:rsidRPr="00644939" w:rsidRDefault="00580AE2" w:rsidP="00580AE2">
      <w:pPr>
        <w:spacing w:after="0"/>
        <w:ind w:left="0" w:right="0" w:firstLine="709"/>
      </w:pPr>
    </w:p>
    <w:p w14:paraId="427DB9AE" w14:textId="77777777" w:rsidR="00516699" w:rsidRPr="00644939" w:rsidRDefault="00C060C1" w:rsidP="005C52F2">
      <w:pPr>
        <w:spacing w:after="0"/>
        <w:ind w:left="0" w:right="0" w:firstLine="0"/>
      </w:pPr>
      <w:r w:rsidRPr="00644939">
        <w:t>мұндағы Nk.r.tr - күрделі жөндеуге арналған еңбек сыйымдылығының нормасы</w:t>
      </w:r>
      <w:r w:rsidR="00580AE2" w:rsidRPr="00644939">
        <w:t xml:space="preserve"> </w:t>
      </w:r>
      <w:r w:rsidRPr="00644939">
        <w:t>трансформаторлар;</w:t>
      </w:r>
    </w:p>
    <w:p w14:paraId="6C49208D" w14:textId="77777777" w:rsidR="00516699" w:rsidRPr="00644939" w:rsidRDefault="00C060C1" w:rsidP="00580AE2">
      <w:pPr>
        <w:spacing w:after="0"/>
        <w:ind w:left="0" w:right="0" w:firstLine="709"/>
      </w:pPr>
      <w:r w:rsidRPr="00644939">
        <w:t>Nk.r.vyp және Nk.r.pr – күрделі жөндеуге арналған еңбек сыйымдылығының нормалары</w:t>
      </w:r>
      <w:r w:rsidR="00580AE2" w:rsidRPr="00644939">
        <w:t xml:space="preserve"> </w:t>
      </w:r>
      <w:r w:rsidRPr="00644939">
        <w:t>тиісінше түзеткіштер және жиілік түрлендіргіштер.</w:t>
      </w:r>
    </w:p>
    <w:p w14:paraId="4C72A0FB" w14:textId="376CC1C9" w:rsidR="00516699" w:rsidRPr="00644939" w:rsidRDefault="00C060C1" w:rsidP="00C060C1">
      <w:pPr>
        <w:spacing w:after="0"/>
        <w:ind w:left="0" w:right="0" w:firstLine="709"/>
      </w:pPr>
      <w:r w:rsidRPr="00644939">
        <w:lastRenderedPageBreak/>
        <w:t>Жабдықтардың сәйкес түрлері бойынша ағымдағы жөндеудің жылдық еңбек сыйымдылығы күрделі жөндеудің еңбек сыйымдылығына ұқсас анықталады</w:t>
      </w:r>
      <w:r w:rsidR="001638E3" w:rsidRPr="001638E3">
        <w:t xml:space="preserve"> </w:t>
      </w:r>
      <w:r w:rsidRPr="00644939">
        <w:t>[25]:</w:t>
      </w:r>
    </w:p>
    <w:p w14:paraId="64969C6A" w14:textId="77777777" w:rsidR="00516699" w:rsidRPr="00644939" w:rsidRDefault="00C060C1" w:rsidP="00C060C1">
      <w:pPr>
        <w:spacing w:after="0"/>
        <w:ind w:left="0" w:right="0" w:firstLine="709"/>
        <w:jc w:val="left"/>
      </w:pPr>
      <w:r w:rsidRPr="00644939">
        <w:rPr>
          <w:sz w:val="27"/>
        </w:rPr>
        <w:t xml:space="preserve"> </w:t>
      </w:r>
    </w:p>
    <w:p w14:paraId="00FB898B" w14:textId="3F7645A5" w:rsidR="00064520" w:rsidRPr="00644939" w:rsidRDefault="008B717B" w:rsidP="00C060C1">
      <w:pPr>
        <w:spacing w:after="0"/>
        <w:ind w:left="0" w:right="0" w:firstLine="709"/>
        <w:jc w:val="left"/>
      </w:pPr>
      <w:r w:rsidRPr="00644939">
        <w:t xml:space="preserve">Тт.р.1дв = Мт.р.1дв </w:t>
      </w:r>
      <w:r w:rsidRPr="00644939">
        <w:sym w:font="Symbol" w:char="F0D7"/>
      </w:r>
      <w:r w:rsidRPr="00644939">
        <w:t xml:space="preserve"> Нт.р.дв </w:t>
      </w:r>
      <w:r w:rsidRPr="00644939">
        <w:sym w:font="Symbol" w:char="F0D7"/>
      </w:r>
      <w:r w:rsidRPr="00644939">
        <w:t xml:space="preserve"> kw</w:t>
      </w:r>
      <w:r w:rsidRPr="00644939">
        <w:sym w:font="Symbol" w:char="F0D7"/>
      </w:r>
      <w:r w:rsidRPr="00644939">
        <w:t>kк = 0,106</w:t>
      </w:r>
      <w:r w:rsidRPr="00644939">
        <w:sym w:font="Symbol" w:char="F0D7"/>
      </w:r>
      <w:r w:rsidRPr="00644939">
        <w:t>33</w:t>
      </w:r>
      <w:r w:rsidRPr="00644939">
        <w:sym w:font="Symbol" w:char="F0D7"/>
      </w:r>
      <w:r w:rsidRPr="00644939">
        <w:t>1,1</w:t>
      </w:r>
      <w:r w:rsidRPr="00644939">
        <w:sym w:font="Symbol" w:char="F0D7"/>
      </w:r>
      <w:r w:rsidRPr="00644939">
        <w:t xml:space="preserve">1,8 = 6.92 </w:t>
      </w:r>
      <w:r w:rsidR="00064520" w:rsidRPr="00644939">
        <w:t>адам-сағат</w:t>
      </w:r>
      <w:r w:rsidRPr="00644939">
        <w:t xml:space="preserve"> </w:t>
      </w:r>
    </w:p>
    <w:p w14:paraId="4CD856B6" w14:textId="375AB318" w:rsidR="00064520" w:rsidRPr="00644939" w:rsidRDefault="008B717B" w:rsidP="00C060C1">
      <w:pPr>
        <w:spacing w:after="0"/>
        <w:ind w:left="0" w:right="0" w:firstLine="709"/>
        <w:jc w:val="left"/>
      </w:pPr>
      <w:r w:rsidRPr="00644939">
        <w:t xml:space="preserve">Тт.р.2дв = Мт.р.2дв </w:t>
      </w:r>
      <w:r w:rsidRPr="00644939">
        <w:sym w:font="Symbol" w:char="F0D7"/>
      </w:r>
      <w:r w:rsidRPr="00644939">
        <w:t xml:space="preserve"> Нт.р.дв </w:t>
      </w:r>
      <w:r w:rsidRPr="00644939">
        <w:sym w:font="Symbol" w:char="F0D7"/>
      </w:r>
      <w:r w:rsidRPr="00644939">
        <w:t xml:space="preserve"> kw= 0,08</w:t>
      </w:r>
      <w:r w:rsidRPr="00644939">
        <w:sym w:font="Symbol" w:char="F0D7"/>
      </w:r>
      <w:r w:rsidRPr="00644939">
        <w:t>30</w:t>
      </w:r>
      <w:r w:rsidRPr="00644939">
        <w:sym w:font="Symbol" w:char="F0D7"/>
      </w:r>
      <w:r w:rsidRPr="00644939">
        <w:t xml:space="preserve">1,1 = 2.64 </w:t>
      </w:r>
      <w:r w:rsidR="00064520" w:rsidRPr="00644939">
        <w:t>адам-сағат</w:t>
      </w:r>
      <w:r w:rsidRPr="00644939">
        <w:t xml:space="preserve"> </w:t>
      </w:r>
    </w:p>
    <w:p w14:paraId="22836D52" w14:textId="2D9565A1" w:rsidR="00064520" w:rsidRPr="00644939" w:rsidRDefault="008B717B" w:rsidP="00C060C1">
      <w:pPr>
        <w:spacing w:after="0"/>
        <w:ind w:left="0" w:right="0" w:firstLine="709"/>
        <w:jc w:val="left"/>
      </w:pPr>
      <w:r w:rsidRPr="00644939">
        <w:t xml:space="preserve">Тт.р.тр = Мт.р.тр </w:t>
      </w:r>
      <w:r w:rsidRPr="00644939">
        <w:sym w:font="Symbol" w:char="F0D7"/>
      </w:r>
      <w:r w:rsidRPr="00644939">
        <w:t xml:space="preserve"> Нт.р.тр = 0,238</w:t>
      </w:r>
      <w:r w:rsidRPr="00644939">
        <w:sym w:font="Symbol" w:char="F0D7"/>
      </w:r>
      <w:r w:rsidRPr="00644939">
        <w:t xml:space="preserve">17 = 4,05 </w:t>
      </w:r>
      <w:r w:rsidR="00064520" w:rsidRPr="00644939">
        <w:t>адам-сағат</w:t>
      </w:r>
      <w:r w:rsidRPr="00644939">
        <w:t xml:space="preserve"> </w:t>
      </w:r>
    </w:p>
    <w:p w14:paraId="2705A2A1" w14:textId="57689705" w:rsidR="00064520" w:rsidRPr="00644939" w:rsidRDefault="008B717B" w:rsidP="00C060C1">
      <w:pPr>
        <w:spacing w:after="0"/>
        <w:ind w:left="0" w:right="0" w:firstLine="709"/>
        <w:jc w:val="left"/>
      </w:pPr>
      <w:r w:rsidRPr="00644939">
        <w:t xml:space="preserve">Тт.р.вып = Мт.р.вып </w:t>
      </w:r>
      <w:r w:rsidRPr="00644939">
        <w:sym w:font="Symbol" w:char="F0D7"/>
      </w:r>
      <w:r w:rsidRPr="00644939">
        <w:t xml:space="preserve"> Нт.р.вып = 0,06</w:t>
      </w:r>
      <w:r w:rsidRPr="00644939">
        <w:sym w:font="Symbol" w:char="F0D7"/>
      </w:r>
      <w:r w:rsidRPr="00644939">
        <w:t xml:space="preserve">10 = 0,6 </w:t>
      </w:r>
      <w:r w:rsidR="00064520" w:rsidRPr="00644939">
        <w:t>адам-сағат</w:t>
      </w:r>
      <w:r w:rsidRPr="00644939">
        <w:t xml:space="preserve"> </w:t>
      </w:r>
    </w:p>
    <w:p w14:paraId="1E3CCB0A" w14:textId="28882993" w:rsidR="00516699" w:rsidRPr="00644939" w:rsidRDefault="008B717B" w:rsidP="00C060C1">
      <w:pPr>
        <w:spacing w:after="0"/>
        <w:ind w:left="0" w:right="0" w:firstLine="709"/>
        <w:jc w:val="left"/>
      </w:pPr>
      <w:r w:rsidRPr="00644939">
        <w:t xml:space="preserve">Тт.р.пр = Мт.р.пр </w:t>
      </w:r>
      <w:r w:rsidRPr="00644939">
        <w:sym w:font="Symbol" w:char="F0D7"/>
      </w:r>
      <w:r w:rsidRPr="00644939">
        <w:t xml:space="preserve"> Нт.р.пр = 0,079</w:t>
      </w:r>
      <w:r w:rsidRPr="00644939">
        <w:sym w:font="Symbol" w:char="F0D7"/>
      </w:r>
      <w:r w:rsidRPr="00644939">
        <w:t xml:space="preserve">15 = 1,19 </w:t>
      </w:r>
      <w:r w:rsidR="00064520" w:rsidRPr="00644939">
        <w:t>адам-сағат</w:t>
      </w:r>
    </w:p>
    <w:p w14:paraId="1D45FC3A" w14:textId="77777777" w:rsidR="00064520" w:rsidRPr="00644939" w:rsidRDefault="00064520" w:rsidP="00C060C1">
      <w:pPr>
        <w:spacing w:after="0"/>
        <w:ind w:left="0" w:right="0" w:firstLine="709"/>
      </w:pPr>
    </w:p>
    <w:p w14:paraId="20E9FC63" w14:textId="77777777" w:rsidR="00516699" w:rsidRPr="00644939" w:rsidRDefault="00C060C1" w:rsidP="005C52F2">
      <w:pPr>
        <w:spacing w:after="0"/>
        <w:ind w:left="0" w:right="0" w:firstLine="0"/>
      </w:pPr>
      <w:r w:rsidRPr="00644939">
        <w:t>мұндағы Nt.r.dv, Nt.r.tr, Nt.r.vyp және Nt.r.pr әртүрлі типтегі жабдықты ағымдағы жөндеуге арналған еңбек сыйымдылығының нормалары болып табылады (күрделі жөндеуге арналған кестелерге сәйкес табылған).</w:t>
      </w:r>
    </w:p>
    <w:p w14:paraId="4B842819" w14:textId="77777777" w:rsidR="00516699" w:rsidRPr="00644939" w:rsidRDefault="00C060C1" w:rsidP="00C060C1">
      <w:pPr>
        <w:spacing w:after="0"/>
        <w:ind w:left="0" w:right="0" w:firstLine="709"/>
      </w:pPr>
      <w:r w:rsidRPr="00644939">
        <w:t>Айта кету керек, балласттар үшін капиталдың жылдық еңбек сыйымдылығы, сондай-ақ ағымдағы жөндеулер капиталдың еңбек сыйымдылығының 25% -ына тең қабылдануы мүмкін және сәйкесінше, электр жетегінің ағымдағы жөндеуі. Ол өз кезегінде қозғалтқышты, трансформаторды және түрлендіргішті жөндеудегі еңбек сыйымдылығын қосу арқылы есептеледі:</w:t>
      </w:r>
    </w:p>
    <w:p w14:paraId="28032186" w14:textId="0F1F4635" w:rsidR="00516699" w:rsidRPr="00644939" w:rsidRDefault="004D7181" w:rsidP="004D7181">
      <w:pPr>
        <w:spacing w:after="0"/>
        <w:ind w:left="0" w:right="0" w:firstLine="0"/>
      </w:pPr>
      <w:r>
        <w:rPr>
          <w:lang w:val="ru-RU"/>
        </w:rPr>
        <w:t>Т</w:t>
      </w:r>
      <w:proofErr w:type="spellStart"/>
      <w:r w:rsidR="00C060C1" w:rsidRPr="00644939">
        <w:t>ұрақты</w:t>
      </w:r>
      <w:proofErr w:type="spellEnd"/>
      <w:r w:rsidR="00C060C1" w:rsidRPr="00644939">
        <w:t xml:space="preserve"> ток электр жетегі үшін:</w:t>
      </w:r>
    </w:p>
    <w:p w14:paraId="1B29CE60" w14:textId="77777777" w:rsidR="00516699" w:rsidRPr="00644939" w:rsidRDefault="00516699" w:rsidP="00DE2758">
      <w:pPr>
        <w:spacing w:after="0"/>
        <w:ind w:left="0" w:right="0" w:firstLine="709"/>
        <w:jc w:val="center"/>
      </w:pPr>
    </w:p>
    <w:p w14:paraId="5CDBC1D5" w14:textId="62768A3C" w:rsidR="00516699" w:rsidRPr="00644939" w:rsidRDefault="00DE2758" w:rsidP="004C27E3">
      <w:pPr>
        <w:spacing w:after="0"/>
        <w:ind w:left="0" w:right="0" w:firstLine="709"/>
        <w:jc w:val="center"/>
      </w:pPr>
      <w:r w:rsidRPr="00644939">
        <w:t>Тп.р.к.р.1 = 0,25</w:t>
      </w:r>
      <w:r w:rsidRPr="00644939">
        <w:sym w:font="Symbol" w:char="F0D7"/>
      </w:r>
      <w:r w:rsidRPr="00644939">
        <w:t>(Тк.р.1дв+Тк.р.тр+Тк.р.вып) = 0,25</w:t>
      </w:r>
      <w:r w:rsidRPr="00644939">
        <w:sym w:font="Symbol" w:char="F0D7"/>
      </w:r>
      <w:r w:rsidRPr="00644939">
        <w:t xml:space="preserve">(14.12+12,94+4,13) = 7.79 </w:t>
      </w:r>
      <w:r w:rsidR="00C060C1" w:rsidRPr="00644939">
        <w:t>адам-сағат</w:t>
      </w:r>
    </w:p>
    <w:p w14:paraId="75A7DE52" w14:textId="78A1FD74" w:rsidR="00516699" w:rsidRPr="004C27E3" w:rsidRDefault="00DE2758" w:rsidP="00DE2758">
      <w:pPr>
        <w:spacing w:after="0"/>
        <w:ind w:left="0" w:right="0" w:firstLine="709"/>
        <w:jc w:val="center"/>
      </w:pPr>
      <w:r w:rsidRPr="00644939">
        <w:t>Тп.р.т.р.1 = 0,25</w:t>
      </w:r>
      <w:r w:rsidRPr="00644939">
        <w:sym w:font="Symbol" w:char="F0D7"/>
      </w:r>
      <w:r w:rsidRPr="00644939">
        <w:t>(Тт.р.1дв+Тт.р.тр+Тт.р.вып) = 0,25</w:t>
      </w:r>
      <w:r w:rsidRPr="00644939">
        <w:sym w:font="Symbol" w:char="F0D7"/>
      </w:r>
      <w:r w:rsidRPr="00644939">
        <w:t xml:space="preserve">(6.92+4,05+0,6) = 2.89 </w:t>
      </w:r>
      <w:r w:rsidR="00C060C1" w:rsidRPr="00644939">
        <w:t>адам-сағат</w:t>
      </w:r>
    </w:p>
    <w:p w14:paraId="3F9D1DC0" w14:textId="77777777" w:rsidR="00DF7B18" w:rsidRPr="004C27E3" w:rsidRDefault="00DF7B18" w:rsidP="00DE2758">
      <w:pPr>
        <w:spacing w:after="0"/>
        <w:ind w:left="0" w:right="0" w:firstLine="709"/>
        <w:jc w:val="center"/>
      </w:pPr>
    </w:p>
    <w:p w14:paraId="4408D6BE" w14:textId="31452CBB" w:rsidR="00516699" w:rsidRDefault="004D7181" w:rsidP="004D7181">
      <w:pPr>
        <w:spacing w:after="0"/>
        <w:ind w:left="0" w:right="0" w:firstLine="0"/>
        <w:rPr>
          <w:lang w:val="ru-RU"/>
        </w:rPr>
      </w:pPr>
      <w:r>
        <w:rPr>
          <w:lang w:val="ru-RU"/>
        </w:rPr>
        <w:t>А</w:t>
      </w:r>
      <w:proofErr w:type="spellStart"/>
      <w:r w:rsidR="00C060C1" w:rsidRPr="00644939">
        <w:t>йнымалы</w:t>
      </w:r>
      <w:proofErr w:type="spellEnd"/>
      <w:r w:rsidR="00C060C1" w:rsidRPr="00644939">
        <w:t xml:space="preserve"> ток электр жетегі үшін:</w:t>
      </w:r>
    </w:p>
    <w:p w14:paraId="38D50F38" w14:textId="77777777" w:rsidR="00DF7B18" w:rsidRPr="00DF7B18" w:rsidRDefault="00DF7B18" w:rsidP="00C060C1">
      <w:pPr>
        <w:spacing w:after="0"/>
        <w:ind w:left="0" w:right="0" w:firstLine="709"/>
        <w:rPr>
          <w:lang w:val="ru-RU"/>
        </w:rPr>
      </w:pPr>
    </w:p>
    <w:p w14:paraId="33DDDBE4" w14:textId="09F2FD5B" w:rsidR="00516699" w:rsidRPr="00644939" w:rsidRDefault="00DE2758" w:rsidP="00676DA1">
      <w:pPr>
        <w:spacing w:after="0"/>
        <w:ind w:left="0" w:right="0" w:firstLine="709"/>
      </w:pPr>
      <w:r w:rsidRPr="00644939">
        <w:t>Тп.р.к.р.2 = 0,25</w:t>
      </w:r>
      <w:r w:rsidRPr="00644939">
        <w:sym w:font="Symbol" w:char="F0D7"/>
      </w:r>
      <w:r w:rsidRPr="00644939">
        <w:t>(Тк.р.2дв+Тк.р.пр) = 0,25</w:t>
      </w:r>
      <w:r w:rsidRPr="00644939">
        <w:sym w:font="Symbol" w:char="F0D7"/>
      </w:r>
      <w:r w:rsidRPr="00644939">
        <w:t>(5.36+9,8) = 3,79</w:t>
      </w:r>
      <w:r w:rsidR="00C060C1" w:rsidRPr="00644939">
        <w:t xml:space="preserve"> адам-сағат</w:t>
      </w:r>
    </w:p>
    <w:p w14:paraId="61499B02" w14:textId="79854D4A" w:rsidR="00516699" w:rsidRPr="00644939" w:rsidRDefault="00DE2758" w:rsidP="00676DA1">
      <w:pPr>
        <w:spacing w:after="0"/>
        <w:ind w:left="0" w:right="0" w:firstLine="709"/>
      </w:pPr>
      <w:r w:rsidRPr="00644939">
        <w:t>Тп.р.т.р.2 = 0,25</w:t>
      </w:r>
      <w:r w:rsidRPr="00644939">
        <w:sym w:font="Symbol" w:char="F0D7"/>
      </w:r>
      <w:r w:rsidRPr="00644939">
        <w:t>(Тт.р.2дв+Тт.р.пр) = 0,25</w:t>
      </w:r>
      <w:r w:rsidRPr="00644939">
        <w:sym w:font="Symbol" w:char="F0D7"/>
      </w:r>
      <w:r w:rsidRPr="00644939">
        <w:t>(2.64+1,19) = 0,95</w:t>
      </w:r>
      <w:r w:rsidR="00C060C1" w:rsidRPr="00644939">
        <w:t xml:space="preserve"> адам-сағат</w:t>
      </w:r>
    </w:p>
    <w:p w14:paraId="5FCC8C1E" w14:textId="77777777" w:rsidR="00516699" w:rsidRPr="00644939" w:rsidRDefault="00C060C1" w:rsidP="00C060C1">
      <w:pPr>
        <w:spacing w:after="0"/>
        <w:ind w:left="0" w:right="0" w:firstLine="709"/>
        <w:jc w:val="left"/>
      </w:pPr>
      <w:r w:rsidRPr="00644939">
        <w:rPr>
          <w:sz w:val="26"/>
        </w:rPr>
        <w:t xml:space="preserve"> </w:t>
      </w:r>
    </w:p>
    <w:p w14:paraId="4528466C" w14:textId="77777777" w:rsidR="00516699" w:rsidRPr="00644939" w:rsidRDefault="00C060C1" w:rsidP="00C060C1">
      <w:pPr>
        <w:spacing w:after="0"/>
        <w:ind w:left="0" w:right="0" w:firstLine="709"/>
      </w:pPr>
      <w:r w:rsidRPr="00644939">
        <w:t>Жұмыс істеп тұрған жабдыққа техникалық қызмет көрсетудің еңбек сыйымдылығы әдетте жабдықты ағымдағы жөндеу үшін еңбек сыйымдылығының тиісті нормативінің 10%-ына тең қабылданады. Айта кету керек, ол түзету факторларын ескермейді. Осылайша, жабдыққа қызмет көрсетудің жылдық еңбек сыйымдылығын мына формулалар арқылы анықтауға болады:</w:t>
      </w:r>
    </w:p>
    <w:p w14:paraId="352269D0" w14:textId="1303FDAA" w:rsidR="00516699" w:rsidRPr="00644939" w:rsidRDefault="004C27E3" w:rsidP="00C060C1">
      <w:pPr>
        <w:spacing w:after="0"/>
        <w:ind w:left="0" w:right="0" w:firstLine="709"/>
      </w:pPr>
      <w:r>
        <w:t>Т</w:t>
      </w:r>
      <w:r w:rsidR="00C060C1" w:rsidRPr="00644939">
        <w:t>ұрақты ток электр жетегі үшін:</w:t>
      </w:r>
    </w:p>
    <w:p w14:paraId="04421C78" w14:textId="77777777" w:rsidR="00516699" w:rsidRPr="00644939" w:rsidRDefault="00C060C1" w:rsidP="00C060C1">
      <w:pPr>
        <w:spacing w:after="0"/>
        <w:ind w:left="0" w:right="0" w:firstLine="709"/>
        <w:jc w:val="left"/>
      </w:pPr>
      <w:r w:rsidRPr="00644939">
        <w:t xml:space="preserve"> </w:t>
      </w:r>
    </w:p>
    <w:p w14:paraId="774ADB24" w14:textId="1A76BFD1" w:rsidR="00DE2758" w:rsidRPr="00644939" w:rsidRDefault="00DE2758" w:rsidP="00DE2758">
      <w:pPr>
        <w:spacing w:after="0"/>
        <w:ind w:left="0" w:right="0" w:firstLine="709"/>
        <w:jc w:val="center"/>
      </w:pPr>
      <w:r w:rsidRPr="00644939">
        <w:t>Тт.о.1дв = 0,1</w:t>
      </w:r>
      <w:r w:rsidRPr="00644939">
        <w:sym w:font="Symbol" w:char="F0D7"/>
      </w:r>
      <w:r w:rsidRPr="00644939">
        <w:t>12</w:t>
      </w:r>
      <w:r w:rsidRPr="00644939">
        <w:sym w:font="Symbol" w:char="F0D7"/>
      </w:r>
      <w:r w:rsidRPr="00644939">
        <w:t>Нт.р.дв = 0,1</w:t>
      </w:r>
      <w:r w:rsidRPr="00644939">
        <w:sym w:font="Symbol" w:char="F0D7"/>
      </w:r>
      <w:r w:rsidRPr="00644939">
        <w:t>12</w:t>
      </w:r>
      <w:r w:rsidRPr="00644939">
        <w:sym w:font="Symbol" w:char="F0D7"/>
      </w:r>
      <w:r w:rsidRPr="00644939">
        <w:t xml:space="preserve">33 = 39.6 адам-сағат </w:t>
      </w:r>
    </w:p>
    <w:p w14:paraId="0DC5F316" w14:textId="58A97CA2" w:rsidR="00DE2758" w:rsidRPr="00644939" w:rsidRDefault="00DE2758" w:rsidP="00DE2758">
      <w:pPr>
        <w:spacing w:after="0"/>
        <w:ind w:left="0" w:right="0" w:firstLine="709"/>
        <w:jc w:val="center"/>
      </w:pPr>
      <w:r w:rsidRPr="00644939">
        <w:t>Тт.о.тр = 0,1</w:t>
      </w:r>
      <w:r w:rsidRPr="00644939">
        <w:sym w:font="Symbol" w:char="F0D7"/>
      </w:r>
      <w:r w:rsidRPr="00644939">
        <w:t>12</w:t>
      </w:r>
      <w:r w:rsidRPr="00644939">
        <w:sym w:font="Symbol" w:char="F0D7"/>
      </w:r>
      <w:r w:rsidRPr="00644939">
        <w:t>Нт.р.тр = 0,1</w:t>
      </w:r>
      <w:r w:rsidRPr="00644939">
        <w:sym w:font="Symbol" w:char="F0D7"/>
      </w:r>
      <w:r w:rsidRPr="00644939">
        <w:t>12</w:t>
      </w:r>
      <w:r w:rsidRPr="00644939">
        <w:sym w:font="Symbol" w:char="F0D7"/>
      </w:r>
      <w:r w:rsidRPr="00644939">
        <w:t xml:space="preserve">17 = 20,4 адам-сағат </w:t>
      </w:r>
    </w:p>
    <w:p w14:paraId="7E0B41F8" w14:textId="791F262B" w:rsidR="00DE2758" w:rsidRPr="00644939" w:rsidRDefault="00DE2758" w:rsidP="00DE2758">
      <w:pPr>
        <w:spacing w:after="0"/>
        <w:ind w:left="0" w:right="0" w:firstLine="709"/>
        <w:jc w:val="center"/>
      </w:pPr>
      <w:r w:rsidRPr="00644939">
        <w:t>Тт.о.вып = 0,1</w:t>
      </w:r>
      <w:r w:rsidRPr="00644939">
        <w:sym w:font="Symbol" w:char="F0D7"/>
      </w:r>
      <w:r w:rsidRPr="00644939">
        <w:t>12</w:t>
      </w:r>
      <w:r w:rsidRPr="00644939">
        <w:sym w:font="Symbol" w:char="F0D7"/>
      </w:r>
      <w:r w:rsidRPr="00644939">
        <w:t>Нт.р.вып = 0,1</w:t>
      </w:r>
      <w:r w:rsidRPr="00644939">
        <w:sym w:font="Symbol" w:char="F0D7"/>
      </w:r>
      <w:r w:rsidRPr="00644939">
        <w:t>12</w:t>
      </w:r>
      <w:r w:rsidRPr="00644939">
        <w:sym w:font="Symbol" w:char="F0D7"/>
      </w:r>
      <w:r w:rsidRPr="00644939">
        <w:t>10 = 12 адам-сағат</w:t>
      </w:r>
    </w:p>
    <w:p w14:paraId="10EEC307" w14:textId="77777777" w:rsidR="00DE2758" w:rsidRPr="00644939" w:rsidRDefault="00DE2758" w:rsidP="00C060C1">
      <w:pPr>
        <w:spacing w:after="0"/>
        <w:ind w:left="0" w:right="0" w:firstLine="709"/>
      </w:pPr>
    </w:p>
    <w:p w14:paraId="32BCA7CE" w14:textId="44EBEBB7" w:rsidR="00516699" w:rsidRPr="00644939" w:rsidRDefault="004C27E3" w:rsidP="00C060C1">
      <w:pPr>
        <w:spacing w:after="0"/>
        <w:ind w:left="0" w:right="0" w:firstLine="709"/>
      </w:pPr>
      <w:r>
        <w:lastRenderedPageBreak/>
        <w:t>А</w:t>
      </w:r>
      <w:r w:rsidR="00C060C1" w:rsidRPr="00644939">
        <w:t>йнымалы ток электр жетегі үшін:</w:t>
      </w:r>
    </w:p>
    <w:p w14:paraId="0A7E4F86" w14:textId="77777777" w:rsidR="00516699" w:rsidRPr="00644939" w:rsidRDefault="00C060C1" w:rsidP="00C060C1">
      <w:pPr>
        <w:spacing w:after="0"/>
        <w:ind w:left="0" w:right="0" w:firstLine="709"/>
        <w:jc w:val="left"/>
      </w:pPr>
      <w:r w:rsidRPr="00644939">
        <w:t xml:space="preserve"> </w:t>
      </w:r>
    </w:p>
    <w:p w14:paraId="2ABD784F" w14:textId="5635E35A" w:rsidR="00DE2758" w:rsidRPr="00644939" w:rsidRDefault="00DE2758" w:rsidP="00676DA1">
      <w:pPr>
        <w:spacing w:after="0"/>
        <w:ind w:left="0" w:right="0" w:firstLine="709"/>
        <w:jc w:val="center"/>
      </w:pPr>
      <w:r w:rsidRPr="00644939">
        <w:t>Тт.о.1дв = 0,1</w:t>
      </w:r>
      <w:r w:rsidRPr="00644939">
        <w:sym w:font="Symbol" w:char="F0D7"/>
      </w:r>
      <w:r w:rsidRPr="00644939">
        <w:t>12</w:t>
      </w:r>
      <w:r w:rsidRPr="00644939">
        <w:sym w:font="Symbol" w:char="F0D7"/>
      </w:r>
      <w:r w:rsidRPr="00644939">
        <w:t>Нт.р.дв = 0,1</w:t>
      </w:r>
      <w:r w:rsidRPr="00644939">
        <w:sym w:font="Symbol" w:char="F0D7"/>
      </w:r>
      <w:r w:rsidRPr="00644939">
        <w:t>12</w:t>
      </w:r>
      <w:r w:rsidRPr="00644939">
        <w:sym w:font="Symbol" w:char="F0D7"/>
      </w:r>
      <w:r w:rsidRPr="00644939">
        <w:t>30 = 36 адам-сағат</w:t>
      </w:r>
    </w:p>
    <w:p w14:paraId="41BD441E" w14:textId="49EE4E12" w:rsidR="00580AE2" w:rsidRPr="00644939" w:rsidRDefault="00DE2758" w:rsidP="00676DA1">
      <w:pPr>
        <w:spacing w:after="0"/>
        <w:ind w:left="0" w:right="0" w:firstLine="709"/>
        <w:jc w:val="center"/>
      </w:pPr>
      <w:r w:rsidRPr="00644939">
        <w:t>60 Тт.о.2пр = 1,2</w:t>
      </w:r>
      <w:r w:rsidRPr="00644939">
        <w:sym w:font="Symbol" w:char="F0D7"/>
      </w:r>
      <w:r w:rsidRPr="00644939">
        <w:t>12</w:t>
      </w:r>
      <w:r w:rsidRPr="00644939">
        <w:sym w:font="Symbol" w:char="F0D7"/>
      </w:r>
      <w:r w:rsidRPr="00644939">
        <w:t>Нт.р.пр = 0,1</w:t>
      </w:r>
      <w:r w:rsidRPr="00644939">
        <w:sym w:font="Symbol" w:char="F0D7"/>
      </w:r>
      <w:r w:rsidRPr="00644939">
        <w:t>12</w:t>
      </w:r>
      <w:r w:rsidRPr="00644939">
        <w:sym w:font="Symbol" w:char="F0D7"/>
      </w:r>
      <w:r w:rsidRPr="00644939">
        <w:t>15 = 18 адам-сағат</w:t>
      </w:r>
    </w:p>
    <w:p w14:paraId="14EB0F70" w14:textId="77777777" w:rsidR="00DE2758" w:rsidRPr="00644939" w:rsidRDefault="00DE2758" w:rsidP="00C060C1">
      <w:pPr>
        <w:spacing w:after="0"/>
        <w:ind w:left="0" w:right="0" w:firstLine="709"/>
        <w:jc w:val="left"/>
      </w:pPr>
    </w:p>
    <w:p w14:paraId="18BBFBAE" w14:textId="77777777" w:rsidR="00516699" w:rsidRPr="00644939" w:rsidRDefault="00C060C1" w:rsidP="00C060C1">
      <w:pPr>
        <w:spacing w:after="0"/>
        <w:ind w:left="0" w:right="0" w:firstLine="709"/>
        <w:jc w:val="left"/>
      </w:pPr>
      <w:r w:rsidRPr="00644939">
        <w:t>Салыстыруға ыңғайлы болу үшін екі нұсқа бойынша жөндеу және техникалық қызмет көрсетудің еңбек сыйымдылығын есептеу 4.3-кестеде жинақталған, онда жоғарыда келтірілген барлық нәтижелер, сонымен қатар жалпы еңбек сыйымдылығы көрсетілген.</w:t>
      </w:r>
    </w:p>
    <w:p w14:paraId="7EB2FA54" w14:textId="77777777" w:rsidR="00516699" w:rsidRPr="00644939" w:rsidRDefault="00C060C1" w:rsidP="00C060C1">
      <w:pPr>
        <w:spacing w:after="0"/>
        <w:ind w:left="0" w:right="0" w:firstLine="709"/>
        <w:jc w:val="left"/>
      </w:pPr>
      <w:r w:rsidRPr="00644939">
        <w:rPr>
          <w:sz w:val="27"/>
        </w:rPr>
        <w:t xml:space="preserve"> </w:t>
      </w:r>
    </w:p>
    <w:p w14:paraId="333A6A98" w14:textId="2FD0B39C" w:rsidR="00516699" w:rsidRPr="00433621" w:rsidRDefault="00DF7B18" w:rsidP="0050094D">
      <w:pPr>
        <w:spacing w:after="0"/>
        <w:ind w:left="0" w:right="0" w:firstLine="0"/>
        <w:jc w:val="left"/>
      </w:pPr>
      <w:r w:rsidRPr="00DF7B18">
        <w:t>4</w:t>
      </w:r>
      <w:r w:rsidRPr="00644939">
        <w:t>.</w:t>
      </w:r>
      <w:r w:rsidRPr="00DF7B18">
        <w:t>3-к</w:t>
      </w:r>
      <w:r w:rsidRPr="00644939">
        <w:t>есте</w:t>
      </w:r>
      <w:r w:rsidRPr="00DF7B18">
        <w:t xml:space="preserve"> </w:t>
      </w:r>
      <w:r w:rsidR="00C060C1" w:rsidRPr="00644939">
        <w:t>– Жөндеу жұмыстарының еңбек сыйымдылығын есептеу нәтижелері</w:t>
      </w:r>
      <w:r w:rsidR="00C060C1" w:rsidRPr="00644939">
        <w:tab/>
        <w:t>және қарастырылатын нұсқалардың жабдыққа қызмет көрсетуі</w:t>
      </w:r>
    </w:p>
    <w:p w14:paraId="5D0EBD12" w14:textId="77777777" w:rsidR="00FF57A9" w:rsidRPr="00433621" w:rsidRDefault="00FF57A9" w:rsidP="00C060C1">
      <w:pPr>
        <w:spacing w:after="0"/>
        <w:ind w:left="0" w:right="0" w:firstLine="709"/>
      </w:pPr>
    </w:p>
    <w:tbl>
      <w:tblPr>
        <w:tblStyle w:val="a3"/>
        <w:tblW w:w="9360" w:type="dxa"/>
        <w:tblLook w:val="04A0" w:firstRow="1" w:lastRow="0" w:firstColumn="1" w:lastColumn="0" w:noHBand="0" w:noVBand="1"/>
      </w:tblPr>
      <w:tblGrid>
        <w:gridCol w:w="3123"/>
        <w:gridCol w:w="1560"/>
        <w:gridCol w:w="1558"/>
        <w:gridCol w:w="3119"/>
      </w:tblGrid>
      <w:tr w:rsidR="00516699" w:rsidRPr="00644939" w14:paraId="4BDADD24" w14:textId="77777777" w:rsidTr="00580AE2">
        <w:trPr>
          <w:trHeight w:val="665"/>
        </w:trPr>
        <w:tc>
          <w:tcPr>
            <w:tcW w:w="3123" w:type="dxa"/>
          </w:tcPr>
          <w:p w14:paraId="63180948" w14:textId="77777777" w:rsidR="00516699" w:rsidRPr="00644939" w:rsidRDefault="00C060C1" w:rsidP="004D7181">
            <w:pPr>
              <w:spacing w:after="0"/>
              <w:ind w:left="0" w:right="0" w:firstLine="0"/>
              <w:jc w:val="center"/>
            </w:pPr>
            <w:r w:rsidRPr="00644939">
              <w:t>Жабдық түрі</w:t>
            </w:r>
          </w:p>
        </w:tc>
        <w:tc>
          <w:tcPr>
            <w:tcW w:w="3118" w:type="dxa"/>
            <w:gridSpan w:val="2"/>
          </w:tcPr>
          <w:p w14:paraId="2C28F49C" w14:textId="77777777" w:rsidR="00516699" w:rsidRPr="00644939" w:rsidRDefault="00C060C1" w:rsidP="004D7181">
            <w:pPr>
              <w:spacing w:after="0"/>
              <w:ind w:left="0" w:right="0" w:firstLine="0"/>
              <w:jc w:val="center"/>
            </w:pPr>
            <w:r w:rsidRPr="00644939">
              <w:t>Тұрақты ток электр жетегі</w:t>
            </w:r>
          </w:p>
        </w:tc>
        <w:tc>
          <w:tcPr>
            <w:tcW w:w="3119" w:type="dxa"/>
          </w:tcPr>
          <w:p w14:paraId="3337489D" w14:textId="77777777" w:rsidR="00676DA1" w:rsidRDefault="004D7181" w:rsidP="004D7181">
            <w:pPr>
              <w:spacing w:after="0"/>
              <w:ind w:left="0" w:right="0" w:firstLine="0"/>
              <w:jc w:val="center"/>
            </w:pPr>
            <w:r>
              <w:rPr>
                <w:lang w:val="ru-RU"/>
              </w:rPr>
              <w:t>А</w:t>
            </w:r>
            <w:proofErr w:type="spellStart"/>
            <w:r w:rsidR="00C060C1" w:rsidRPr="00644939">
              <w:t>йнымалы</w:t>
            </w:r>
            <w:proofErr w:type="spellEnd"/>
            <w:r w:rsidR="00C060C1" w:rsidRPr="00644939">
              <w:t xml:space="preserve"> ток </w:t>
            </w:r>
          </w:p>
          <w:p w14:paraId="3A3CDC44" w14:textId="6C5FD33A" w:rsidR="00516699" w:rsidRPr="00644939" w:rsidRDefault="00C060C1" w:rsidP="004D7181">
            <w:pPr>
              <w:spacing w:after="0"/>
              <w:ind w:left="0" w:right="0" w:firstLine="0"/>
              <w:jc w:val="center"/>
            </w:pPr>
            <w:r w:rsidRPr="00644939">
              <w:t>жетегі</w:t>
            </w:r>
          </w:p>
        </w:tc>
      </w:tr>
      <w:tr w:rsidR="00516699" w:rsidRPr="00644939" w14:paraId="2E3B8614" w14:textId="77777777" w:rsidTr="00580AE2">
        <w:trPr>
          <w:trHeight w:val="322"/>
        </w:trPr>
        <w:tc>
          <w:tcPr>
            <w:tcW w:w="9360" w:type="dxa"/>
            <w:gridSpan w:val="4"/>
          </w:tcPr>
          <w:p w14:paraId="26629003" w14:textId="77777777" w:rsidR="00516699" w:rsidRPr="00644939" w:rsidRDefault="00C060C1" w:rsidP="00676DA1">
            <w:pPr>
              <w:spacing w:after="0"/>
              <w:ind w:left="0" w:right="0" w:firstLine="0"/>
              <w:jc w:val="center"/>
            </w:pPr>
            <w:r w:rsidRPr="00644939">
              <w:t>Күрделі жөндеудің жылдық еңбек сыйымдылығы, адам-сағат</w:t>
            </w:r>
          </w:p>
        </w:tc>
      </w:tr>
      <w:tr w:rsidR="00516699" w:rsidRPr="00644939" w14:paraId="5A429788" w14:textId="77777777" w:rsidTr="00580AE2">
        <w:trPr>
          <w:trHeight w:val="332"/>
        </w:trPr>
        <w:tc>
          <w:tcPr>
            <w:tcW w:w="3123" w:type="dxa"/>
          </w:tcPr>
          <w:p w14:paraId="3C936F94" w14:textId="77777777" w:rsidR="00516699" w:rsidRPr="00644939" w:rsidRDefault="00C060C1" w:rsidP="00580AE2">
            <w:pPr>
              <w:spacing w:after="0"/>
              <w:ind w:left="0" w:right="0" w:firstLine="0"/>
              <w:jc w:val="right"/>
            </w:pPr>
            <w:r w:rsidRPr="00644939">
              <w:t>Электр қозғалтқышы</w:t>
            </w:r>
          </w:p>
        </w:tc>
        <w:tc>
          <w:tcPr>
            <w:tcW w:w="3118" w:type="dxa"/>
            <w:gridSpan w:val="2"/>
          </w:tcPr>
          <w:p w14:paraId="7F2C5116" w14:textId="77777777" w:rsidR="00516699" w:rsidRPr="00644939" w:rsidRDefault="00C060C1" w:rsidP="00033F8D">
            <w:pPr>
              <w:spacing w:after="0"/>
              <w:ind w:left="0" w:right="0" w:firstLine="0"/>
              <w:jc w:val="center"/>
            </w:pPr>
            <w:r w:rsidRPr="00644939">
              <w:t>14.12</w:t>
            </w:r>
          </w:p>
        </w:tc>
        <w:tc>
          <w:tcPr>
            <w:tcW w:w="3119" w:type="dxa"/>
          </w:tcPr>
          <w:p w14:paraId="622FAE67" w14:textId="77777777" w:rsidR="00516699" w:rsidRPr="00644939" w:rsidRDefault="00C060C1" w:rsidP="00033F8D">
            <w:pPr>
              <w:spacing w:after="0"/>
              <w:ind w:left="0" w:right="0" w:firstLine="0"/>
              <w:jc w:val="center"/>
            </w:pPr>
            <w:r w:rsidRPr="00644939">
              <w:t>5.36</w:t>
            </w:r>
          </w:p>
        </w:tc>
      </w:tr>
      <w:tr w:rsidR="00516699" w:rsidRPr="00644939" w14:paraId="2EA25523" w14:textId="77777777" w:rsidTr="00580AE2">
        <w:trPr>
          <w:trHeight w:val="334"/>
        </w:trPr>
        <w:tc>
          <w:tcPr>
            <w:tcW w:w="3123" w:type="dxa"/>
          </w:tcPr>
          <w:p w14:paraId="47BC2EBF" w14:textId="77777777" w:rsidR="00516699" w:rsidRPr="00644939" w:rsidRDefault="00C060C1" w:rsidP="00580AE2">
            <w:pPr>
              <w:spacing w:after="0"/>
              <w:ind w:left="0" w:right="0" w:firstLine="0"/>
              <w:jc w:val="left"/>
            </w:pPr>
            <w:r w:rsidRPr="00644939">
              <w:t>Трансформатор</w:t>
            </w:r>
          </w:p>
        </w:tc>
        <w:tc>
          <w:tcPr>
            <w:tcW w:w="3118" w:type="dxa"/>
            <w:gridSpan w:val="2"/>
          </w:tcPr>
          <w:p w14:paraId="195A3646" w14:textId="77777777" w:rsidR="00516699" w:rsidRPr="00644939" w:rsidRDefault="00C060C1" w:rsidP="00033F8D">
            <w:pPr>
              <w:spacing w:after="0"/>
              <w:ind w:left="0" w:right="0" w:firstLine="0"/>
              <w:jc w:val="center"/>
            </w:pPr>
            <w:r w:rsidRPr="00644939">
              <w:t>12.94</w:t>
            </w:r>
          </w:p>
        </w:tc>
        <w:tc>
          <w:tcPr>
            <w:tcW w:w="3119" w:type="dxa"/>
          </w:tcPr>
          <w:p w14:paraId="34E0C996" w14:textId="77777777" w:rsidR="00516699" w:rsidRPr="00644939" w:rsidRDefault="00C060C1" w:rsidP="00033F8D">
            <w:pPr>
              <w:spacing w:after="0"/>
              <w:ind w:left="0" w:right="0" w:firstLine="0"/>
              <w:jc w:val="center"/>
            </w:pPr>
            <w:r w:rsidRPr="00644939">
              <w:t>-</w:t>
            </w:r>
          </w:p>
        </w:tc>
      </w:tr>
      <w:tr w:rsidR="00516699" w:rsidRPr="00644939" w14:paraId="5EC1536D" w14:textId="77777777" w:rsidTr="00580AE2">
        <w:trPr>
          <w:trHeight w:val="334"/>
        </w:trPr>
        <w:tc>
          <w:tcPr>
            <w:tcW w:w="3123" w:type="dxa"/>
          </w:tcPr>
          <w:p w14:paraId="24A8EACC" w14:textId="77777777" w:rsidR="00516699" w:rsidRPr="00644939" w:rsidRDefault="00C060C1" w:rsidP="00580AE2">
            <w:pPr>
              <w:spacing w:after="0"/>
              <w:ind w:left="0" w:right="0" w:firstLine="0"/>
              <w:jc w:val="left"/>
            </w:pPr>
            <w:r w:rsidRPr="00644939">
              <w:t>Түрлендіргіш</w:t>
            </w:r>
          </w:p>
        </w:tc>
        <w:tc>
          <w:tcPr>
            <w:tcW w:w="3118" w:type="dxa"/>
            <w:gridSpan w:val="2"/>
          </w:tcPr>
          <w:p w14:paraId="7F4447BB" w14:textId="77777777" w:rsidR="00516699" w:rsidRPr="00644939" w:rsidRDefault="00C060C1" w:rsidP="00033F8D">
            <w:pPr>
              <w:spacing w:after="0"/>
              <w:ind w:left="0" w:right="0" w:firstLine="0"/>
              <w:jc w:val="center"/>
            </w:pPr>
            <w:r w:rsidRPr="00644939">
              <w:t>4.1</w:t>
            </w:r>
          </w:p>
        </w:tc>
        <w:tc>
          <w:tcPr>
            <w:tcW w:w="3119" w:type="dxa"/>
          </w:tcPr>
          <w:p w14:paraId="7980D6E7" w14:textId="77777777" w:rsidR="00516699" w:rsidRPr="00644939" w:rsidRDefault="00C060C1" w:rsidP="00033F8D">
            <w:pPr>
              <w:spacing w:after="0"/>
              <w:ind w:left="0" w:right="0" w:firstLine="0"/>
              <w:jc w:val="center"/>
            </w:pPr>
            <w:r w:rsidRPr="00644939">
              <w:t>9.8</w:t>
            </w:r>
          </w:p>
        </w:tc>
      </w:tr>
      <w:tr w:rsidR="00516699" w:rsidRPr="00644939" w14:paraId="460BB668" w14:textId="77777777" w:rsidTr="00580AE2">
        <w:trPr>
          <w:trHeight w:val="653"/>
        </w:trPr>
        <w:tc>
          <w:tcPr>
            <w:tcW w:w="3123" w:type="dxa"/>
          </w:tcPr>
          <w:p w14:paraId="39AA7203" w14:textId="77777777" w:rsidR="00516699" w:rsidRPr="00644939" w:rsidRDefault="00C060C1" w:rsidP="00580AE2">
            <w:pPr>
              <w:spacing w:after="0"/>
              <w:ind w:left="0" w:right="0" w:firstLine="0"/>
              <w:jc w:val="left"/>
            </w:pPr>
            <w:r w:rsidRPr="00644939">
              <w:t>Басқару тетігі</w:t>
            </w:r>
          </w:p>
        </w:tc>
        <w:tc>
          <w:tcPr>
            <w:tcW w:w="3118" w:type="dxa"/>
            <w:gridSpan w:val="2"/>
          </w:tcPr>
          <w:p w14:paraId="5AE4A8C4" w14:textId="77777777" w:rsidR="00516699" w:rsidRPr="00644939" w:rsidRDefault="00C060C1" w:rsidP="00033F8D">
            <w:pPr>
              <w:spacing w:after="0"/>
              <w:ind w:left="0" w:right="0" w:firstLine="0"/>
              <w:jc w:val="center"/>
            </w:pPr>
            <w:r w:rsidRPr="00644939">
              <w:t>7.79</w:t>
            </w:r>
          </w:p>
        </w:tc>
        <w:tc>
          <w:tcPr>
            <w:tcW w:w="3119" w:type="dxa"/>
          </w:tcPr>
          <w:p w14:paraId="112B5294" w14:textId="77777777" w:rsidR="00516699" w:rsidRPr="00644939" w:rsidRDefault="00C060C1" w:rsidP="00033F8D">
            <w:pPr>
              <w:spacing w:after="0"/>
              <w:ind w:left="0" w:right="0" w:firstLine="0"/>
              <w:jc w:val="center"/>
            </w:pPr>
            <w:r w:rsidRPr="00644939">
              <w:t>3.79</w:t>
            </w:r>
          </w:p>
        </w:tc>
      </w:tr>
      <w:tr w:rsidR="00516699" w:rsidRPr="00644939" w14:paraId="1AA86844" w14:textId="77777777" w:rsidTr="00580AE2">
        <w:trPr>
          <w:trHeight w:val="331"/>
        </w:trPr>
        <w:tc>
          <w:tcPr>
            <w:tcW w:w="9360" w:type="dxa"/>
            <w:gridSpan w:val="4"/>
          </w:tcPr>
          <w:p w14:paraId="4A6187ED" w14:textId="77777777" w:rsidR="00516699" w:rsidRPr="00644939" w:rsidRDefault="00C060C1" w:rsidP="00676DA1">
            <w:pPr>
              <w:spacing w:after="0"/>
              <w:ind w:left="0" w:right="0" w:firstLine="0"/>
              <w:jc w:val="center"/>
            </w:pPr>
            <w:r w:rsidRPr="00644939">
              <w:t>Ағымдағы жөндеудің жылдық еңбек сыйымдылығы, адам-сағат</w:t>
            </w:r>
          </w:p>
        </w:tc>
      </w:tr>
      <w:tr w:rsidR="00516699" w:rsidRPr="00644939" w14:paraId="0062F852" w14:textId="77777777" w:rsidTr="00580AE2">
        <w:trPr>
          <w:trHeight w:val="331"/>
        </w:trPr>
        <w:tc>
          <w:tcPr>
            <w:tcW w:w="3123" w:type="dxa"/>
          </w:tcPr>
          <w:p w14:paraId="49B4B206" w14:textId="77777777" w:rsidR="00516699" w:rsidRPr="00644939" w:rsidRDefault="00C060C1" w:rsidP="00580AE2">
            <w:pPr>
              <w:spacing w:after="0"/>
              <w:ind w:left="0" w:right="0" w:firstLine="0"/>
              <w:jc w:val="right"/>
            </w:pPr>
            <w:r w:rsidRPr="00644939">
              <w:t>Электр қозғалтқышы</w:t>
            </w:r>
          </w:p>
        </w:tc>
        <w:tc>
          <w:tcPr>
            <w:tcW w:w="3118" w:type="dxa"/>
            <w:gridSpan w:val="2"/>
          </w:tcPr>
          <w:p w14:paraId="341E684C" w14:textId="77777777" w:rsidR="00516699" w:rsidRPr="00644939" w:rsidRDefault="00C060C1" w:rsidP="00033F8D">
            <w:pPr>
              <w:spacing w:after="0"/>
              <w:ind w:left="0" w:right="0" w:firstLine="0"/>
              <w:jc w:val="center"/>
            </w:pPr>
            <w:r w:rsidRPr="00644939">
              <w:t>6.92</w:t>
            </w:r>
          </w:p>
        </w:tc>
        <w:tc>
          <w:tcPr>
            <w:tcW w:w="3119" w:type="dxa"/>
          </w:tcPr>
          <w:p w14:paraId="0D93F677" w14:textId="77777777" w:rsidR="00516699" w:rsidRPr="00644939" w:rsidRDefault="00C060C1" w:rsidP="00033F8D">
            <w:pPr>
              <w:spacing w:after="0"/>
              <w:ind w:left="0" w:right="0" w:firstLine="0"/>
              <w:jc w:val="center"/>
            </w:pPr>
            <w:r w:rsidRPr="00644939">
              <w:t>2.64</w:t>
            </w:r>
          </w:p>
        </w:tc>
      </w:tr>
      <w:tr w:rsidR="00516699" w:rsidRPr="00644939" w14:paraId="7CD31659" w14:textId="77777777" w:rsidTr="00580AE2">
        <w:trPr>
          <w:trHeight w:val="334"/>
        </w:trPr>
        <w:tc>
          <w:tcPr>
            <w:tcW w:w="3123" w:type="dxa"/>
          </w:tcPr>
          <w:p w14:paraId="6FDD0108" w14:textId="77777777" w:rsidR="00516699" w:rsidRPr="00644939" w:rsidRDefault="00C060C1" w:rsidP="00580AE2">
            <w:pPr>
              <w:spacing w:after="0"/>
              <w:ind w:left="0" w:right="0" w:firstLine="0"/>
              <w:jc w:val="left"/>
            </w:pPr>
            <w:r w:rsidRPr="00644939">
              <w:t>Трансформатор</w:t>
            </w:r>
          </w:p>
        </w:tc>
        <w:tc>
          <w:tcPr>
            <w:tcW w:w="3118" w:type="dxa"/>
            <w:gridSpan w:val="2"/>
          </w:tcPr>
          <w:p w14:paraId="0C7D864C" w14:textId="77777777" w:rsidR="00516699" w:rsidRPr="00644939" w:rsidRDefault="00C060C1" w:rsidP="00033F8D">
            <w:pPr>
              <w:spacing w:after="0"/>
              <w:ind w:left="0" w:right="0" w:firstLine="0"/>
              <w:jc w:val="center"/>
            </w:pPr>
            <w:r w:rsidRPr="00644939">
              <w:t>4.05</w:t>
            </w:r>
          </w:p>
        </w:tc>
        <w:tc>
          <w:tcPr>
            <w:tcW w:w="3119" w:type="dxa"/>
          </w:tcPr>
          <w:p w14:paraId="4695D32C" w14:textId="77777777" w:rsidR="00516699" w:rsidRPr="00644939" w:rsidRDefault="00C060C1" w:rsidP="00033F8D">
            <w:pPr>
              <w:spacing w:after="0"/>
              <w:ind w:left="0" w:right="0" w:firstLine="0"/>
              <w:jc w:val="center"/>
            </w:pPr>
            <w:r w:rsidRPr="00644939">
              <w:t>-</w:t>
            </w:r>
          </w:p>
        </w:tc>
      </w:tr>
      <w:tr w:rsidR="00516699" w:rsidRPr="00644939" w14:paraId="57131EAC" w14:textId="77777777" w:rsidTr="00580AE2">
        <w:trPr>
          <w:trHeight w:val="331"/>
        </w:trPr>
        <w:tc>
          <w:tcPr>
            <w:tcW w:w="3123" w:type="dxa"/>
          </w:tcPr>
          <w:p w14:paraId="490D4C97" w14:textId="77777777" w:rsidR="00516699" w:rsidRPr="00644939" w:rsidRDefault="00C060C1" w:rsidP="00580AE2">
            <w:pPr>
              <w:spacing w:after="0"/>
              <w:ind w:left="0" w:right="0" w:firstLine="0"/>
              <w:jc w:val="left"/>
            </w:pPr>
            <w:r w:rsidRPr="00644939">
              <w:t>Түрлендіргіш</w:t>
            </w:r>
          </w:p>
        </w:tc>
        <w:tc>
          <w:tcPr>
            <w:tcW w:w="3118" w:type="dxa"/>
            <w:gridSpan w:val="2"/>
          </w:tcPr>
          <w:p w14:paraId="1E402B3A" w14:textId="77777777" w:rsidR="00516699" w:rsidRPr="00644939" w:rsidRDefault="00C060C1" w:rsidP="00033F8D">
            <w:pPr>
              <w:spacing w:after="0"/>
              <w:ind w:left="0" w:right="0" w:firstLine="0"/>
              <w:jc w:val="center"/>
            </w:pPr>
            <w:r w:rsidRPr="00644939">
              <w:t>0.6</w:t>
            </w:r>
          </w:p>
        </w:tc>
        <w:tc>
          <w:tcPr>
            <w:tcW w:w="3119" w:type="dxa"/>
          </w:tcPr>
          <w:p w14:paraId="1EC718E7" w14:textId="77777777" w:rsidR="00516699" w:rsidRPr="00644939" w:rsidRDefault="00C060C1" w:rsidP="00033F8D">
            <w:pPr>
              <w:spacing w:after="0"/>
              <w:ind w:left="0" w:right="0" w:firstLine="0"/>
              <w:jc w:val="center"/>
            </w:pPr>
            <w:r w:rsidRPr="00644939">
              <w:t>1.19</w:t>
            </w:r>
          </w:p>
        </w:tc>
      </w:tr>
      <w:tr w:rsidR="00516699" w:rsidRPr="00644939" w14:paraId="113589F4" w14:textId="77777777" w:rsidTr="00580AE2">
        <w:trPr>
          <w:trHeight w:val="653"/>
        </w:trPr>
        <w:tc>
          <w:tcPr>
            <w:tcW w:w="3123" w:type="dxa"/>
          </w:tcPr>
          <w:p w14:paraId="138C94A3" w14:textId="77777777" w:rsidR="00516699" w:rsidRPr="00644939" w:rsidRDefault="00C060C1" w:rsidP="00580AE2">
            <w:pPr>
              <w:spacing w:after="0"/>
              <w:ind w:left="0" w:right="0" w:firstLine="0"/>
              <w:jc w:val="left"/>
            </w:pPr>
            <w:r w:rsidRPr="00644939">
              <w:t>Басқару тетігі</w:t>
            </w:r>
          </w:p>
        </w:tc>
        <w:tc>
          <w:tcPr>
            <w:tcW w:w="3118" w:type="dxa"/>
            <w:gridSpan w:val="2"/>
          </w:tcPr>
          <w:p w14:paraId="132EF720" w14:textId="77777777" w:rsidR="00516699" w:rsidRPr="00644939" w:rsidRDefault="00C060C1" w:rsidP="00033F8D">
            <w:pPr>
              <w:spacing w:after="0"/>
              <w:ind w:left="0" w:right="0" w:firstLine="0"/>
              <w:jc w:val="center"/>
            </w:pPr>
            <w:r w:rsidRPr="00644939">
              <w:t>2.89</w:t>
            </w:r>
          </w:p>
        </w:tc>
        <w:tc>
          <w:tcPr>
            <w:tcW w:w="3119" w:type="dxa"/>
          </w:tcPr>
          <w:p w14:paraId="0BCB4C29" w14:textId="77777777" w:rsidR="00516699" w:rsidRPr="00644939" w:rsidRDefault="00C060C1" w:rsidP="00033F8D">
            <w:pPr>
              <w:spacing w:after="0"/>
              <w:ind w:left="0" w:right="0" w:firstLine="0"/>
              <w:jc w:val="center"/>
            </w:pPr>
            <w:r w:rsidRPr="00644939">
              <w:t>0,95</w:t>
            </w:r>
          </w:p>
        </w:tc>
      </w:tr>
      <w:tr w:rsidR="00516699" w:rsidRPr="00644939" w14:paraId="0CCF2EFA" w14:textId="77777777" w:rsidTr="00580AE2">
        <w:trPr>
          <w:trHeight w:val="336"/>
        </w:trPr>
        <w:tc>
          <w:tcPr>
            <w:tcW w:w="9360" w:type="dxa"/>
            <w:gridSpan w:val="4"/>
          </w:tcPr>
          <w:p w14:paraId="4DFA0CF0" w14:textId="77777777" w:rsidR="00516699" w:rsidRPr="00644939" w:rsidRDefault="00C060C1" w:rsidP="00676DA1">
            <w:pPr>
              <w:spacing w:after="0"/>
              <w:ind w:left="0" w:right="0" w:firstLine="0"/>
              <w:jc w:val="center"/>
            </w:pPr>
            <w:r w:rsidRPr="00644939">
              <w:t>Техникалық қызмет көрсетудің жылдық еңбек сыйымдылығы, адам-сағат</w:t>
            </w:r>
          </w:p>
        </w:tc>
      </w:tr>
      <w:tr w:rsidR="00516699" w:rsidRPr="00644939" w14:paraId="694BD902" w14:textId="77777777" w:rsidTr="00580AE2">
        <w:trPr>
          <w:trHeight w:val="331"/>
        </w:trPr>
        <w:tc>
          <w:tcPr>
            <w:tcW w:w="3123" w:type="dxa"/>
          </w:tcPr>
          <w:p w14:paraId="0349F3DB" w14:textId="77777777" w:rsidR="00516699" w:rsidRPr="00644939" w:rsidRDefault="00C060C1" w:rsidP="00580AE2">
            <w:pPr>
              <w:spacing w:after="0"/>
              <w:ind w:left="0" w:right="0" w:firstLine="0"/>
              <w:jc w:val="right"/>
            </w:pPr>
            <w:r w:rsidRPr="00644939">
              <w:t>Электр қозғалтқышы</w:t>
            </w:r>
          </w:p>
        </w:tc>
        <w:tc>
          <w:tcPr>
            <w:tcW w:w="3118" w:type="dxa"/>
            <w:gridSpan w:val="2"/>
          </w:tcPr>
          <w:p w14:paraId="471CD387" w14:textId="77777777" w:rsidR="00516699" w:rsidRPr="00644939" w:rsidRDefault="00C060C1" w:rsidP="00033F8D">
            <w:pPr>
              <w:spacing w:after="0"/>
              <w:ind w:left="0" w:right="0" w:firstLine="0"/>
              <w:jc w:val="center"/>
            </w:pPr>
            <w:r w:rsidRPr="00644939">
              <w:t>39.6</w:t>
            </w:r>
          </w:p>
        </w:tc>
        <w:tc>
          <w:tcPr>
            <w:tcW w:w="3119" w:type="dxa"/>
          </w:tcPr>
          <w:p w14:paraId="37EBBA03" w14:textId="77777777" w:rsidR="00516699" w:rsidRPr="00644939" w:rsidRDefault="00C060C1" w:rsidP="00033F8D">
            <w:pPr>
              <w:spacing w:after="0"/>
              <w:ind w:left="0" w:right="0" w:firstLine="0"/>
              <w:jc w:val="center"/>
            </w:pPr>
            <w:r w:rsidRPr="00644939">
              <w:t>36</w:t>
            </w:r>
          </w:p>
        </w:tc>
      </w:tr>
      <w:tr w:rsidR="00516699" w:rsidRPr="00644939" w14:paraId="37149AED" w14:textId="77777777" w:rsidTr="00580AE2">
        <w:trPr>
          <w:trHeight w:val="331"/>
        </w:trPr>
        <w:tc>
          <w:tcPr>
            <w:tcW w:w="3123" w:type="dxa"/>
          </w:tcPr>
          <w:p w14:paraId="1DD10C5A" w14:textId="77777777" w:rsidR="00516699" w:rsidRPr="00644939" w:rsidRDefault="00C060C1" w:rsidP="00580AE2">
            <w:pPr>
              <w:spacing w:after="0"/>
              <w:ind w:left="0" w:right="0" w:firstLine="0"/>
              <w:jc w:val="left"/>
            </w:pPr>
            <w:r w:rsidRPr="00644939">
              <w:t>Трансформатор</w:t>
            </w:r>
          </w:p>
        </w:tc>
        <w:tc>
          <w:tcPr>
            <w:tcW w:w="3118" w:type="dxa"/>
            <w:gridSpan w:val="2"/>
          </w:tcPr>
          <w:p w14:paraId="77D39E60" w14:textId="77777777" w:rsidR="00516699" w:rsidRPr="00644939" w:rsidRDefault="00C060C1" w:rsidP="00033F8D">
            <w:pPr>
              <w:spacing w:after="0"/>
              <w:ind w:left="0" w:right="0" w:firstLine="0"/>
              <w:jc w:val="center"/>
            </w:pPr>
            <w:r w:rsidRPr="00644939">
              <w:t>20.4</w:t>
            </w:r>
          </w:p>
        </w:tc>
        <w:tc>
          <w:tcPr>
            <w:tcW w:w="3119" w:type="dxa"/>
          </w:tcPr>
          <w:p w14:paraId="0C6FC63C" w14:textId="77777777" w:rsidR="00516699" w:rsidRPr="00644939" w:rsidRDefault="00C060C1" w:rsidP="00033F8D">
            <w:pPr>
              <w:spacing w:after="0"/>
              <w:ind w:left="0" w:right="0" w:firstLine="0"/>
              <w:jc w:val="center"/>
            </w:pPr>
            <w:r w:rsidRPr="00644939">
              <w:t>-</w:t>
            </w:r>
          </w:p>
        </w:tc>
      </w:tr>
      <w:tr w:rsidR="00516699" w:rsidRPr="00644939" w14:paraId="7F8EB571" w14:textId="77777777" w:rsidTr="00580AE2">
        <w:trPr>
          <w:trHeight w:val="334"/>
        </w:trPr>
        <w:tc>
          <w:tcPr>
            <w:tcW w:w="3123" w:type="dxa"/>
          </w:tcPr>
          <w:p w14:paraId="2C88599B" w14:textId="77777777" w:rsidR="00516699" w:rsidRPr="00644939" w:rsidRDefault="00C060C1" w:rsidP="00580AE2">
            <w:pPr>
              <w:spacing w:after="0"/>
              <w:ind w:left="0" w:right="0" w:firstLine="0"/>
              <w:jc w:val="left"/>
            </w:pPr>
            <w:r w:rsidRPr="00644939">
              <w:t>Түрлендіргіш</w:t>
            </w:r>
          </w:p>
        </w:tc>
        <w:tc>
          <w:tcPr>
            <w:tcW w:w="3118" w:type="dxa"/>
            <w:gridSpan w:val="2"/>
          </w:tcPr>
          <w:p w14:paraId="05E24B2E" w14:textId="77777777" w:rsidR="00516699" w:rsidRPr="00644939" w:rsidRDefault="00C060C1" w:rsidP="00033F8D">
            <w:pPr>
              <w:spacing w:after="0"/>
              <w:ind w:left="0" w:right="0" w:firstLine="0"/>
              <w:jc w:val="center"/>
            </w:pPr>
            <w:r w:rsidRPr="00644939">
              <w:t>12</w:t>
            </w:r>
          </w:p>
        </w:tc>
        <w:tc>
          <w:tcPr>
            <w:tcW w:w="3119" w:type="dxa"/>
          </w:tcPr>
          <w:p w14:paraId="556ADC35" w14:textId="77777777" w:rsidR="00516699" w:rsidRPr="00644939" w:rsidRDefault="00C060C1" w:rsidP="00033F8D">
            <w:pPr>
              <w:spacing w:after="0"/>
              <w:ind w:left="0" w:right="0" w:firstLine="0"/>
              <w:jc w:val="center"/>
            </w:pPr>
            <w:r w:rsidRPr="00644939">
              <w:t>18</w:t>
            </w:r>
          </w:p>
        </w:tc>
      </w:tr>
      <w:tr w:rsidR="00516699" w:rsidRPr="00644939" w14:paraId="4CAFEF53" w14:textId="77777777" w:rsidTr="00580AE2">
        <w:trPr>
          <w:trHeight w:val="653"/>
        </w:trPr>
        <w:tc>
          <w:tcPr>
            <w:tcW w:w="3123" w:type="dxa"/>
          </w:tcPr>
          <w:p w14:paraId="20D3A83D" w14:textId="77777777" w:rsidR="00516699" w:rsidRPr="00644939" w:rsidRDefault="00C060C1" w:rsidP="00580AE2">
            <w:pPr>
              <w:spacing w:after="0"/>
              <w:ind w:left="0" w:right="0" w:firstLine="0"/>
              <w:jc w:val="left"/>
            </w:pPr>
            <w:r w:rsidRPr="00644939">
              <w:t>Басқару тетігі</w:t>
            </w:r>
          </w:p>
        </w:tc>
        <w:tc>
          <w:tcPr>
            <w:tcW w:w="3118" w:type="dxa"/>
            <w:gridSpan w:val="2"/>
          </w:tcPr>
          <w:p w14:paraId="72E9ED1F" w14:textId="77777777" w:rsidR="00516699" w:rsidRPr="00644939" w:rsidRDefault="00C060C1" w:rsidP="00033F8D">
            <w:pPr>
              <w:spacing w:after="0"/>
              <w:ind w:left="0" w:right="0" w:firstLine="0"/>
              <w:jc w:val="center"/>
            </w:pPr>
            <w:r w:rsidRPr="00644939">
              <w:t>7.2</w:t>
            </w:r>
          </w:p>
        </w:tc>
        <w:tc>
          <w:tcPr>
            <w:tcW w:w="3119" w:type="dxa"/>
          </w:tcPr>
          <w:p w14:paraId="133AAA9C" w14:textId="77777777" w:rsidR="00516699" w:rsidRPr="00644939" w:rsidRDefault="00C060C1" w:rsidP="00033F8D">
            <w:pPr>
              <w:spacing w:after="0"/>
              <w:ind w:left="0" w:right="0" w:firstLine="0"/>
              <w:jc w:val="center"/>
            </w:pPr>
            <w:r w:rsidRPr="00644939">
              <w:t>5.4</w:t>
            </w:r>
          </w:p>
        </w:tc>
      </w:tr>
      <w:tr w:rsidR="00516699" w:rsidRPr="00644939" w14:paraId="52655E79" w14:textId="77777777" w:rsidTr="00580AE2">
        <w:trPr>
          <w:trHeight w:val="655"/>
        </w:trPr>
        <w:tc>
          <w:tcPr>
            <w:tcW w:w="4683" w:type="dxa"/>
            <w:gridSpan w:val="2"/>
          </w:tcPr>
          <w:p w14:paraId="147D1607" w14:textId="77777777" w:rsidR="00516699" w:rsidRPr="00644939" w:rsidRDefault="00C060C1" w:rsidP="00676DA1">
            <w:pPr>
              <w:spacing w:after="0"/>
              <w:ind w:left="0" w:right="0" w:firstLine="0"/>
              <w:jc w:val="center"/>
            </w:pPr>
            <w:r w:rsidRPr="00644939">
              <w:t>Тұрақты ток электр жетегі</w:t>
            </w:r>
          </w:p>
        </w:tc>
        <w:tc>
          <w:tcPr>
            <w:tcW w:w="4676" w:type="dxa"/>
            <w:gridSpan w:val="2"/>
          </w:tcPr>
          <w:p w14:paraId="1DC2B9FA" w14:textId="77777777" w:rsidR="00516699" w:rsidRPr="00644939" w:rsidRDefault="00C060C1" w:rsidP="00676DA1">
            <w:pPr>
              <w:spacing w:after="0"/>
              <w:ind w:left="0" w:right="0" w:firstLine="0"/>
              <w:jc w:val="center"/>
            </w:pPr>
            <w:r w:rsidRPr="00644939">
              <w:t>Айнымалы ток электр жетегі</w:t>
            </w:r>
          </w:p>
        </w:tc>
      </w:tr>
      <w:tr w:rsidR="00516699" w:rsidRPr="00644939" w14:paraId="1BF805DB" w14:textId="77777777" w:rsidTr="00580AE2">
        <w:trPr>
          <w:trHeight w:val="331"/>
        </w:trPr>
        <w:tc>
          <w:tcPr>
            <w:tcW w:w="4683" w:type="dxa"/>
            <w:gridSpan w:val="2"/>
          </w:tcPr>
          <w:p w14:paraId="15E619B5" w14:textId="77777777" w:rsidR="00516699" w:rsidRPr="00644939" w:rsidRDefault="00C060C1" w:rsidP="00033F8D">
            <w:pPr>
              <w:spacing w:after="0"/>
              <w:ind w:left="0" w:right="0" w:firstLine="0"/>
              <w:jc w:val="center"/>
            </w:pPr>
            <w:r w:rsidRPr="00644939">
              <w:t>132,61</w:t>
            </w:r>
          </w:p>
        </w:tc>
        <w:tc>
          <w:tcPr>
            <w:tcW w:w="4676" w:type="dxa"/>
            <w:gridSpan w:val="2"/>
          </w:tcPr>
          <w:p w14:paraId="3774EEC0" w14:textId="77777777" w:rsidR="00516699" w:rsidRPr="00644939" w:rsidRDefault="00C060C1" w:rsidP="00033F8D">
            <w:pPr>
              <w:spacing w:after="0"/>
              <w:ind w:left="0" w:right="0" w:firstLine="0"/>
              <w:jc w:val="center"/>
            </w:pPr>
            <w:r w:rsidRPr="00644939">
              <w:t>83.13</w:t>
            </w:r>
          </w:p>
        </w:tc>
      </w:tr>
    </w:tbl>
    <w:p w14:paraId="15056EB0" w14:textId="77777777" w:rsidR="00516699" w:rsidRPr="00644939" w:rsidRDefault="00C060C1" w:rsidP="00C060C1">
      <w:pPr>
        <w:spacing w:after="0"/>
        <w:ind w:left="0" w:right="0" w:firstLine="709"/>
        <w:jc w:val="left"/>
      </w:pPr>
      <w:r w:rsidRPr="00644939">
        <w:rPr>
          <w:sz w:val="29"/>
        </w:rPr>
        <w:t xml:space="preserve"> </w:t>
      </w:r>
    </w:p>
    <w:p w14:paraId="0C741E66" w14:textId="1082FBDB" w:rsidR="00516699" w:rsidRPr="00644939" w:rsidRDefault="004C27E3" w:rsidP="00C060C1">
      <w:pPr>
        <w:spacing w:after="0"/>
        <w:ind w:left="0" w:right="0" w:firstLine="709"/>
      </w:pPr>
      <w:r>
        <w:t>Т</w:t>
      </w:r>
      <w:r w:rsidR="00C060C1" w:rsidRPr="00644939">
        <w:t>ұрақты ток электр жетегі үшін:</w:t>
      </w:r>
    </w:p>
    <w:p w14:paraId="5DBED4F8" w14:textId="77777777" w:rsidR="00516699" w:rsidRPr="00644939" w:rsidRDefault="00C060C1" w:rsidP="00C060C1">
      <w:pPr>
        <w:spacing w:after="0"/>
        <w:ind w:left="0" w:right="0" w:firstLine="709"/>
        <w:jc w:val="left"/>
      </w:pPr>
      <w:r w:rsidRPr="00644939">
        <w:t xml:space="preserve"> </w:t>
      </w:r>
    </w:p>
    <w:p w14:paraId="7CFD047C" w14:textId="42003AFD" w:rsidR="00516699" w:rsidRPr="00644939" w:rsidRDefault="00DE2758" w:rsidP="00580AE2">
      <w:pPr>
        <w:spacing w:after="0"/>
        <w:ind w:left="0" w:right="0" w:firstLine="709"/>
        <w:jc w:val="center"/>
      </w:pPr>
      <w:r w:rsidRPr="00644939">
        <w:t>Тп.р.т.о.1 = 0,1</w:t>
      </w:r>
      <w:r w:rsidRPr="00644939">
        <w:sym w:font="Symbol" w:char="F0D7"/>
      </w:r>
      <w:r w:rsidRPr="00644939">
        <w:t>(Тт.о.1дв+Тт.о.тр+Тт.о.вып) = 0,1</w:t>
      </w:r>
      <w:r w:rsidRPr="00644939">
        <w:sym w:font="Symbol" w:char="F0D7"/>
      </w:r>
      <w:r w:rsidRPr="00644939">
        <w:t xml:space="preserve">(8,4+20,4+12) = 4,08 </w:t>
      </w:r>
      <w:r w:rsidR="00C060C1" w:rsidRPr="00644939">
        <w:t>адам-сағат</w:t>
      </w:r>
    </w:p>
    <w:p w14:paraId="11A1F373" w14:textId="77777777" w:rsidR="00516699" w:rsidRPr="00644939" w:rsidRDefault="00C060C1" w:rsidP="00C060C1">
      <w:pPr>
        <w:spacing w:after="0"/>
        <w:ind w:left="0" w:right="0" w:firstLine="709"/>
        <w:jc w:val="left"/>
      </w:pPr>
      <w:r w:rsidRPr="00644939">
        <w:t xml:space="preserve"> </w:t>
      </w:r>
    </w:p>
    <w:p w14:paraId="0D05338F" w14:textId="2A2B3E13" w:rsidR="00516699" w:rsidRDefault="004C27E3" w:rsidP="00C060C1">
      <w:pPr>
        <w:spacing w:after="0"/>
        <w:ind w:left="0" w:right="0" w:firstLine="709"/>
        <w:rPr>
          <w:lang w:val="ru-RU"/>
        </w:rPr>
      </w:pPr>
      <w:r>
        <w:t>А</w:t>
      </w:r>
      <w:r w:rsidR="00C060C1" w:rsidRPr="00644939">
        <w:t>йнымалы ток электр жетегі үшін:</w:t>
      </w:r>
    </w:p>
    <w:p w14:paraId="5C880257" w14:textId="77777777" w:rsidR="00DF7B18" w:rsidRPr="00DF7B18" w:rsidRDefault="00DF7B18" w:rsidP="00C060C1">
      <w:pPr>
        <w:spacing w:after="0"/>
        <w:ind w:left="0" w:right="0" w:firstLine="709"/>
        <w:rPr>
          <w:lang w:val="ru-RU"/>
        </w:rPr>
      </w:pPr>
    </w:p>
    <w:p w14:paraId="1B97B1F2" w14:textId="6AE98247" w:rsidR="00516699" w:rsidRPr="00644939" w:rsidRDefault="00DE2758" w:rsidP="00C060C1">
      <w:pPr>
        <w:spacing w:after="0"/>
        <w:ind w:left="0" w:right="0" w:firstLine="709"/>
      </w:pPr>
      <w:r w:rsidRPr="00644939">
        <w:t>Тп.р.т.о.2 = 0,1</w:t>
      </w:r>
      <w:r w:rsidRPr="00644939">
        <w:sym w:font="Symbol" w:char="F0D7"/>
      </w:r>
      <w:r w:rsidRPr="00644939">
        <w:t>(Тт.о.2дв+Тт.о.пр) = 0,1</w:t>
      </w:r>
      <w:r w:rsidRPr="00644939">
        <w:sym w:font="Symbol" w:char="F0D7"/>
      </w:r>
      <w:r w:rsidRPr="00644939">
        <w:t>(8,4+18) = 2,64</w:t>
      </w:r>
      <w:r w:rsidR="00C060C1" w:rsidRPr="00644939">
        <w:t xml:space="preserve"> адам-сағат</w:t>
      </w:r>
    </w:p>
    <w:p w14:paraId="25923ED9" w14:textId="77777777" w:rsidR="00516699" w:rsidRPr="00644939" w:rsidRDefault="00C060C1" w:rsidP="00C060C1">
      <w:pPr>
        <w:spacing w:after="0"/>
        <w:ind w:left="0" w:right="0" w:firstLine="709"/>
        <w:jc w:val="left"/>
      </w:pPr>
      <w:r w:rsidRPr="00644939">
        <w:rPr>
          <w:sz w:val="26"/>
        </w:rPr>
        <w:t xml:space="preserve"> </w:t>
      </w:r>
    </w:p>
    <w:p w14:paraId="7681CB91" w14:textId="77777777" w:rsidR="00516699" w:rsidRPr="00644939" w:rsidRDefault="00C060C1" w:rsidP="00C060C1">
      <w:pPr>
        <w:spacing w:after="0"/>
        <w:ind w:left="0" w:right="0" w:firstLine="709"/>
      </w:pPr>
      <w:r w:rsidRPr="00644939">
        <w:t>Жөндеу жұмысшысының тарифтік ставкасын, сондай-ақ тиісті салықтарды ескере отырып, жабдықты пайдаланудың белгілі жылдық еңбек сыйымдылығына сүйене отырып, жөндеушілердің бір жылдағы еңбекақысының құнын анықтауға болады:</w:t>
      </w:r>
    </w:p>
    <w:p w14:paraId="6C6B777A" w14:textId="77777777" w:rsidR="00516699" w:rsidRPr="001F3656" w:rsidRDefault="00C060C1" w:rsidP="004D7181">
      <w:pPr>
        <w:spacing w:after="0"/>
        <w:ind w:left="0" w:right="0" w:firstLine="0"/>
      </w:pPr>
      <w:r w:rsidRPr="00644939">
        <w:t>1-ші нұсқа үшін:</w:t>
      </w:r>
    </w:p>
    <w:p w14:paraId="5A94A369" w14:textId="77777777" w:rsidR="00DF7B18" w:rsidRPr="001F3656" w:rsidRDefault="00DF7B18" w:rsidP="00C060C1">
      <w:pPr>
        <w:spacing w:after="0"/>
        <w:ind w:left="0" w:right="0" w:firstLine="709"/>
      </w:pPr>
    </w:p>
    <w:p w14:paraId="71D3829F" w14:textId="11AA014A" w:rsidR="00DE2758" w:rsidRPr="00644939" w:rsidRDefault="00DE2758" w:rsidP="00DE2758">
      <w:pPr>
        <w:spacing w:after="0"/>
        <w:ind w:left="0" w:right="0" w:firstLine="709"/>
        <w:jc w:val="center"/>
      </w:pPr>
      <w:r w:rsidRPr="00644939">
        <w:t xml:space="preserve">Сз.п.1 = </w:t>
      </w:r>
      <w:proofErr w:type="spellStart"/>
      <w:r w:rsidRPr="00644939">
        <w:t>Стар</w:t>
      </w:r>
      <w:proofErr w:type="spellEnd"/>
      <w:r w:rsidRPr="00644939">
        <w:sym w:font="Symbol" w:char="F0D7"/>
      </w:r>
      <w:proofErr w:type="spellStart"/>
      <w:r w:rsidRPr="00644939">
        <w:t>Снал</w:t>
      </w:r>
      <w:proofErr w:type="spellEnd"/>
      <w:r w:rsidRPr="00644939">
        <w:sym w:font="Symbol" w:char="F0D7"/>
      </w:r>
      <w:r w:rsidRPr="00644939">
        <w:t xml:space="preserve">Тсум.1 </w:t>
      </w:r>
    </w:p>
    <w:p w14:paraId="5A46FEFA" w14:textId="27CF99F3" w:rsidR="00516699" w:rsidRDefault="00DE2758" w:rsidP="00DE2758">
      <w:pPr>
        <w:spacing w:after="0"/>
        <w:ind w:left="0" w:right="0" w:firstLine="709"/>
        <w:jc w:val="center"/>
      </w:pPr>
      <w:r w:rsidRPr="00644939">
        <w:t>Сз.п.1 = 654·1,6</w:t>
      </w:r>
      <w:r w:rsidRPr="00644939">
        <w:sym w:font="Symbol" w:char="F0D7"/>
      </w:r>
      <w:r w:rsidRPr="00644939">
        <w:t xml:space="preserve">132.61 = 138763 </w:t>
      </w:r>
      <w:proofErr w:type="spellStart"/>
      <w:r w:rsidRPr="00644939">
        <w:t>тенге</w:t>
      </w:r>
      <w:proofErr w:type="spellEnd"/>
    </w:p>
    <w:p w14:paraId="6251D345" w14:textId="77777777" w:rsidR="009604EA" w:rsidRPr="00644939" w:rsidRDefault="009604EA" w:rsidP="00DE2758">
      <w:pPr>
        <w:spacing w:after="0"/>
        <w:ind w:left="0" w:right="0" w:firstLine="709"/>
        <w:jc w:val="center"/>
      </w:pPr>
    </w:p>
    <w:p w14:paraId="70B0A857" w14:textId="5C6A2E44" w:rsidR="00516699" w:rsidRPr="00644939" w:rsidRDefault="00C060C1" w:rsidP="005C52F2">
      <w:pPr>
        <w:spacing w:after="0"/>
        <w:ind w:left="0" w:right="0" w:firstLine="0"/>
      </w:pPr>
      <w:r w:rsidRPr="00644939">
        <w:t xml:space="preserve">мұндағы </w:t>
      </w:r>
      <w:proofErr w:type="spellStart"/>
      <w:r w:rsidR="00F95253" w:rsidRPr="00644939">
        <w:t>Тсум</w:t>
      </w:r>
      <w:proofErr w:type="spellEnd"/>
      <w:r w:rsidR="00F95253" w:rsidRPr="00644939">
        <w:t xml:space="preserve"> </w:t>
      </w:r>
      <w:r w:rsidRPr="00644939">
        <w:t>– жөндеу жұмысшысының сағаттық жалақысы, теңге. (IV бойынша</w:t>
      </w:r>
      <w:r w:rsidR="00580AE2" w:rsidRPr="00644939">
        <w:t xml:space="preserve"> </w:t>
      </w:r>
      <w:r w:rsidRPr="00644939">
        <w:t>дәрежесі);</w:t>
      </w:r>
    </w:p>
    <w:p w14:paraId="4437048C" w14:textId="77777777" w:rsidR="00516699" w:rsidRPr="00644939" w:rsidRDefault="00C060C1" w:rsidP="00580AE2">
      <w:pPr>
        <w:spacing w:after="0"/>
        <w:ind w:left="0" w:right="0" w:firstLine="709"/>
      </w:pPr>
      <w:r w:rsidRPr="00644939">
        <w:t>Cnal - салықты төлеу құнын анықтайтын коэффициент</w:t>
      </w:r>
      <w:r w:rsidR="00580AE2" w:rsidRPr="00644939">
        <w:t xml:space="preserve"> </w:t>
      </w:r>
      <w:r w:rsidRPr="00644939">
        <w:t>жалақы қорымен байланыстар;</w:t>
      </w:r>
    </w:p>
    <w:p w14:paraId="0DB63AEA" w14:textId="77777777" w:rsidR="00516699" w:rsidRPr="00644939" w:rsidRDefault="00C060C1" w:rsidP="00C060C1">
      <w:pPr>
        <w:spacing w:after="0"/>
        <w:ind w:left="0" w:right="0" w:firstLine="709"/>
      </w:pPr>
      <w:r w:rsidRPr="00644939">
        <w:t>Цум.1 – Жұмыс істеп тұрған тұрақты ток электржетегі жабдықтарының жалпы еңбек сыйымдылығы.</w:t>
      </w:r>
    </w:p>
    <w:p w14:paraId="22FEE47F" w14:textId="77777777" w:rsidR="00516699" w:rsidRPr="001F3656" w:rsidRDefault="00C060C1" w:rsidP="004D7181">
      <w:pPr>
        <w:spacing w:after="0"/>
        <w:ind w:left="0" w:right="0" w:firstLine="0"/>
      </w:pPr>
      <w:r w:rsidRPr="00644939">
        <w:t>2-ші нұсқа үшін:</w:t>
      </w:r>
    </w:p>
    <w:p w14:paraId="74300710" w14:textId="77777777" w:rsidR="00780B05" w:rsidRPr="001F3656" w:rsidRDefault="00780B05" w:rsidP="00C060C1">
      <w:pPr>
        <w:spacing w:after="0"/>
        <w:ind w:left="0" w:right="0" w:firstLine="709"/>
      </w:pPr>
    </w:p>
    <w:p w14:paraId="2790AC89" w14:textId="77DA48B2" w:rsidR="00516699" w:rsidRPr="00644939" w:rsidRDefault="00DE2758" w:rsidP="00DE2758">
      <w:pPr>
        <w:spacing w:after="0"/>
        <w:ind w:left="0" w:right="0" w:firstLine="709"/>
        <w:jc w:val="center"/>
      </w:pPr>
      <w:r w:rsidRPr="00644939">
        <w:t xml:space="preserve">Сз.п.2 = </w:t>
      </w:r>
      <w:proofErr w:type="spellStart"/>
      <w:r w:rsidRPr="00644939">
        <w:t>Стар</w:t>
      </w:r>
      <w:proofErr w:type="spellEnd"/>
      <w:r w:rsidRPr="00644939">
        <w:sym w:font="Symbol" w:char="F0D7"/>
      </w:r>
      <w:proofErr w:type="spellStart"/>
      <w:r w:rsidRPr="00644939">
        <w:t>Снал</w:t>
      </w:r>
      <w:proofErr w:type="spellEnd"/>
      <w:r w:rsidRPr="00644939">
        <w:sym w:font="Symbol" w:char="F0D7"/>
      </w:r>
      <w:r w:rsidRPr="00644939">
        <w:t>Тсум.2</w:t>
      </w:r>
    </w:p>
    <w:p w14:paraId="7437D9C9" w14:textId="49986EAA" w:rsidR="00516699" w:rsidRPr="00644939" w:rsidRDefault="00C060C1" w:rsidP="00C060C1">
      <w:pPr>
        <w:spacing w:after="0"/>
        <w:ind w:left="0" w:right="0" w:firstLine="709"/>
        <w:jc w:val="center"/>
      </w:pPr>
      <w:r w:rsidRPr="00644939">
        <w:t>Сз.п.2 = 654·1,6·83,13 = 86987 теңге</w:t>
      </w:r>
    </w:p>
    <w:p w14:paraId="1DAAE1F1" w14:textId="77777777" w:rsidR="00516699" w:rsidRPr="00644939" w:rsidRDefault="00C060C1" w:rsidP="00C060C1">
      <w:pPr>
        <w:spacing w:after="0"/>
        <w:ind w:left="0" w:right="0" w:firstLine="709"/>
        <w:jc w:val="left"/>
      </w:pPr>
      <w:r w:rsidRPr="00644939">
        <w:rPr>
          <w:sz w:val="26"/>
        </w:rPr>
        <w:t xml:space="preserve"> </w:t>
      </w:r>
    </w:p>
    <w:p w14:paraId="3FAAA002" w14:textId="2EB2C80D" w:rsidR="00516699" w:rsidRPr="00644939" w:rsidRDefault="00C060C1" w:rsidP="005C52F2">
      <w:pPr>
        <w:spacing w:after="0"/>
        <w:ind w:left="0" w:right="0" w:firstLine="0"/>
      </w:pPr>
      <w:r w:rsidRPr="00644939">
        <w:t xml:space="preserve">мұндағы </w:t>
      </w:r>
      <w:proofErr w:type="spellStart"/>
      <w:r w:rsidR="00F95253" w:rsidRPr="00644939">
        <w:t>Стар</w:t>
      </w:r>
      <w:proofErr w:type="spellEnd"/>
      <w:r w:rsidR="00F95253" w:rsidRPr="00644939">
        <w:t xml:space="preserve"> </w:t>
      </w:r>
      <w:r w:rsidRPr="00644939">
        <w:t>– Жабдық жұмысының жалпы еңбек сыйымдылығы</w:t>
      </w:r>
    </w:p>
    <w:p w14:paraId="0FC9552E" w14:textId="77777777" w:rsidR="00516699" w:rsidRPr="00644939" w:rsidRDefault="00C060C1" w:rsidP="0095440D">
      <w:pPr>
        <w:spacing w:after="0"/>
        <w:ind w:left="0" w:right="0" w:firstLine="0"/>
      </w:pPr>
      <w:r w:rsidRPr="00644939">
        <w:t>Айнымалы ток электр жетегі.</w:t>
      </w:r>
    </w:p>
    <w:p w14:paraId="39D58121" w14:textId="77777777" w:rsidR="00516699" w:rsidRPr="00644939" w:rsidRDefault="00C060C1" w:rsidP="00C060C1">
      <w:pPr>
        <w:spacing w:after="0"/>
        <w:ind w:left="0" w:right="0" w:firstLine="709"/>
      </w:pPr>
      <w:r w:rsidRPr="00644939">
        <w:t>Әрі қарай, орнатуға арналған материалдардың құны есептеледі. Жабдықтарды жөндеуге және оларға техникалық қызмет көрсетуге арналған материалдардың құны, салықтарды төлеуге арналған шығындарды қоспағанда, жөндеу жұмысшыларының негізгі жалақысының 100% тең деп есептеледі:</w:t>
      </w:r>
    </w:p>
    <w:p w14:paraId="4EC7AA66" w14:textId="77777777" w:rsidR="00516699" w:rsidRPr="00644939" w:rsidRDefault="00C060C1" w:rsidP="004D7181">
      <w:pPr>
        <w:spacing w:after="0"/>
        <w:ind w:left="0" w:right="0" w:firstLine="0"/>
      </w:pPr>
      <w:r w:rsidRPr="00644939">
        <w:t>1-ші нұсқа үшін:</w:t>
      </w:r>
    </w:p>
    <w:p w14:paraId="5CE0FBF8" w14:textId="77777777" w:rsidR="00516699" w:rsidRPr="00644939" w:rsidRDefault="00C060C1" w:rsidP="00C060C1">
      <w:pPr>
        <w:spacing w:after="0"/>
        <w:ind w:left="0" w:right="0" w:firstLine="709"/>
        <w:jc w:val="left"/>
      </w:pPr>
      <w:r w:rsidRPr="00644939">
        <w:t xml:space="preserve"> </w:t>
      </w:r>
    </w:p>
    <w:p w14:paraId="3E2F4F08" w14:textId="0C23C5CF" w:rsidR="00DE2758" w:rsidRPr="00644939" w:rsidRDefault="00DE2758" w:rsidP="00DE2758">
      <w:pPr>
        <w:spacing w:after="0"/>
        <w:ind w:left="0" w:right="0" w:firstLine="709"/>
        <w:jc w:val="center"/>
      </w:pPr>
      <w:r w:rsidRPr="00644939">
        <w:t>Смат.1 = Стар</w:t>
      </w:r>
      <w:r w:rsidRPr="00644939">
        <w:sym w:font="Symbol" w:char="F0D7"/>
      </w:r>
      <w:r w:rsidRPr="00644939">
        <w:t>Тсум.1 = 654</w:t>
      </w:r>
      <w:r w:rsidRPr="00644939">
        <w:sym w:font="Symbol" w:char="F0D7"/>
      </w:r>
      <w:r w:rsidRPr="00644939">
        <w:t xml:space="preserve">132.61 = 86726 </w:t>
      </w:r>
      <w:proofErr w:type="spellStart"/>
      <w:r w:rsidRPr="00644939">
        <w:t>тенге</w:t>
      </w:r>
      <w:proofErr w:type="spellEnd"/>
    </w:p>
    <w:p w14:paraId="37F7BC00" w14:textId="77777777" w:rsidR="00DE2758" w:rsidRPr="00644939" w:rsidRDefault="00DE2758" w:rsidP="00C060C1">
      <w:pPr>
        <w:spacing w:after="0"/>
        <w:ind w:left="0" w:right="0" w:firstLine="709"/>
      </w:pPr>
    </w:p>
    <w:p w14:paraId="35F41A87" w14:textId="77777777" w:rsidR="00516699" w:rsidRPr="00644939" w:rsidRDefault="00C060C1" w:rsidP="004D7181">
      <w:pPr>
        <w:spacing w:after="0"/>
        <w:ind w:left="0" w:right="0" w:firstLine="0"/>
      </w:pPr>
      <w:r w:rsidRPr="00644939">
        <w:t>2-ші нұсқа үшін:</w:t>
      </w:r>
    </w:p>
    <w:p w14:paraId="70AA6E4E" w14:textId="77777777" w:rsidR="00DE2758" w:rsidRPr="00644939" w:rsidRDefault="00DE2758" w:rsidP="00DE2758">
      <w:pPr>
        <w:tabs>
          <w:tab w:val="left" w:pos="3791"/>
        </w:tabs>
        <w:spacing w:after="0"/>
        <w:ind w:left="0" w:right="0" w:firstLine="709"/>
      </w:pPr>
      <w:r w:rsidRPr="00644939">
        <w:tab/>
      </w:r>
    </w:p>
    <w:p w14:paraId="55568831" w14:textId="77777777" w:rsidR="00516699" w:rsidRPr="00644939" w:rsidRDefault="00DE2758" w:rsidP="00DE2758">
      <w:pPr>
        <w:spacing w:after="0"/>
        <w:ind w:left="0" w:right="0" w:firstLine="709"/>
        <w:jc w:val="center"/>
      </w:pPr>
      <w:r w:rsidRPr="00644939">
        <w:t>Смат.2 = Стар</w:t>
      </w:r>
      <w:r w:rsidRPr="00644939">
        <w:sym w:font="Symbol" w:char="F0D7"/>
      </w:r>
      <w:r w:rsidRPr="00644939">
        <w:t>Тсум.2 = 654</w:t>
      </w:r>
      <w:r w:rsidRPr="00644939">
        <w:sym w:font="Symbol" w:char="F0D7"/>
      </w:r>
      <w:r w:rsidRPr="00644939">
        <w:t>83.13 =54367 тенге</w:t>
      </w:r>
    </w:p>
    <w:p w14:paraId="73B3A254" w14:textId="77777777" w:rsidR="00DE2758" w:rsidRPr="00644939" w:rsidRDefault="00DE2758" w:rsidP="00C060C1">
      <w:pPr>
        <w:spacing w:after="0"/>
        <w:ind w:left="0" w:right="0" w:firstLine="709"/>
      </w:pPr>
    </w:p>
    <w:p w14:paraId="4D676B3F" w14:textId="77777777" w:rsidR="00516699" w:rsidRPr="00644939" w:rsidRDefault="00C060C1" w:rsidP="00C060C1">
      <w:pPr>
        <w:spacing w:after="0"/>
        <w:ind w:left="0" w:right="0" w:firstLine="709"/>
      </w:pPr>
      <w:r w:rsidRPr="00644939">
        <w:t>Дүкеннің жалпы шығындары салықтарды қоспағанда, негізгі жалақының 100% мөлшерінде алынады, яғни. бұл жағдайда олар жабдықты жөндеуге және қызмет көрсетуге арналған материалдардың құнына тең:</w:t>
      </w:r>
    </w:p>
    <w:p w14:paraId="138A3E1C" w14:textId="77777777" w:rsidR="00DE2758" w:rsidRPr="00644939" w:rsidRDefault="00DE2758" w:rsidP="00580AE2">
      <w:pPr>
        <w:spacing w:after="0"/>
        <w:ind w:left="0" w:right="0" w:firstLine="709"/>
        <w:jc w:val="center"/>
      </w:pPr>
    </w:p>
    <w:p w14:paraId="397D7311" w14:textId="7F3BD93F" w:rsidR="00DE2758" w:rsidRDefault="00C060C1" w:rsidP="00580AE2">
      <w:pPr>
        <w:spacing w:after="0"/>
        <w:ind w:left="0" w:right="0" w:firstLine="709"/>
        <w:jc w:val="center"/>
      </w:pPr>
      <w:r w:rsidRPr="00644939">
        <w:t xml:space="preserve">Ск.1 = Смат.1 = 86726 теңге </w:t>
      </w:r>
    </w:p>
    <w:p w14:paraId="360A383A" w14:textId="77777777" w:rsidR="0050094D" w:rsidRPr="00644939" w:rsidRDefault="0050094D" w:rsidP="00580AE2">
      <w:pPr>
        <w:spacing w:after="0"/>
        <w:ind w:left="0" w:right="0" w:firstLine="709"/>
        <w:jc w:val="center"/>
      </w:pPr>
    </w:p>
    <w:p w14:paraId="1CB4242D" w14:textId="4829FE85" w:rsidR="00516699" w:rsidRPr="00644939" w:rsidRDefault="00C060C1" w:rsidP="00580AE2">
      <w:pPr>
        <w:spacing w:after="0"/>
        <w:ind w:left="0" w:right="0" w:firstLine="709"/>
        <w:jc w:val="center"/>
      </w:pPr>
      <w:r w:rsidRPr="00644939">
        <w:lastRenderedPageBreak/>
        <w:t>Ск.2 = Смат.2 = 54367 теңге</w:t>
      </w:r>
    </w:p>
    <w:p w14:paraId="45DC9363" w14:textId="77777777" w:rsidR="00516699" w:rsidRPr="00644939" w:rsidRDefault="00C060C1" w:rsidP="00C060C1">
      <w:pPr>
        <w:spacing w:after="0"/>
        <w:ind w:left="0" w:right="0" w:firstLine="709"/>
        <w:jc w:val="center"/>
      </w:pPr>
      <w:r w:rsidRPr="00644939">
        <w:t xml:space="preserve"> </w:t>
      </w:r>
    </w:p>
    <w:p w14:paraId="3A0F09EB" w14:textId="77777777" w:rsidR="00516699" w:rsidRPr="00644939" w:rsidRDefault="00C060C1" w:rsidP="00C060C1">
      <w:pPr>
        <w:spacing w:after="0"/>
        <w:ind w:left="0" w:right="0" w:firstLine="709"/>
      </w:pPr>
      <w:r w:rsidRPr="00644939">
        <w:t>Жалпы зауыттық шығындар салықтарды есептемегенде негізгі жалақының 50% мөлшерінде алынады, яғни. бұл жағдайда жалпы шеберхана шығындарының жартысы:</w:t>
      </w:r>
    </w:p>
    <w:p w14:paraId="6DFC44C0" w14:textId="77777777" w:rsidR="00516699" w:rsidRPr="00644939" w:rsidRDefault="00C060C1" w:rsidP="00C060C1">
      <w:pPr>
        <w:spacing w:after="0"/>
        <w:ind w:left="0" w:right="0" w:firstLine="709"/>
        <w:jc w:val="left"/>
      </w:pPr>
      <w:r w:rsidRPr="00644939">
        <w:rPr>
          <w:sz w:val="27"/>
        </w:rPr>
        <w:t xml:space="preserve"> </w:t>
      </w:r>
    </w:p>
    <w:p w14:paraId="01E6656D" w14:textId="647D30E5" w:rsidR="00516699" w:rsidRPr="00644939" w:rsidRDefault="00C060C1" w:rsidP="00580AE2">
      <w:pPr>
        <w:spacing w:after="0"/>
        <w:ind w:left="0" w:right="0" w:firstLine="709"/>
        <w:jc w:val="center"/>
      </w:pPr>
      <w:r w:rsidRPr="00644939">
        <w:t>Sz.1 = 0,5</w:t>
      </w:r>
      <w:r w:rsidR="00DE2758" w:rsidRPr="00644939">
        <w:t>*Sz.1 = 0,5*</w:t>
      </w:r>
      <w:r w:rsidRPr="00644939">
        <w:t>86726 = 43363 теңге</w:t>
      </w:r>
    </w:p>
    <w:p w14:paraId="7ECDBAD2" w14:textId="31C9AEF6" w:rsidR="00516699" w:rsidRPr="001F3656" w:rsidRDefault="00DE2758" w:rsidP="00580AE2">
      <w:pPr>
        <w:spacing w:after="0"/>
        <w:ind w:left="0" w:right="0" w:firstLine="709"/>
        <w:jc w:val="center"/>
      </w:pPr>
      <w:r w:rsidRPr="00644939">
        <w:t>Сз.2 = 0,5*Сз.2 = 0,5*</w:t>
      </w:r>
      <w:r w:rsidR="00C060C1" w:rsidRPr="00644939">
        <w:t>54367 = 27183 теңге</w:t>
      </w:r>
    </w:p>
    <w:p w14:paraId="2161EFED" w14:textId="77777777" w:rsidR="00780B05" w:rsidRPr="001F3656" w:rsidRDefault="00780B05" w:rsidP="00580AE2">
      <w:pPr>
        <w:spacing w:after="0"/>
        <w:ind w:left="0" w:right="0" w:firstLine="709"/>
        <w:jc w:val="center"/>
      </w:pPr>
    </w:p>
    <w:p w14:paraId="5AB3DE83" w14:textId="6B6BE061" w:rsidR="001B2B1D" w:rsidRDefault="00C060C1" w:rsidP="004D7181">
      <w:pPr>
        <w:spacing w:after="0"/>
        <w:ind w:left="0" w:right="0" w:firstLine="709"/>
      </w:pPr>
      <w:r w:rsidRPr="00644939">
        <w:t>Барлық деректер қондырғыны пайдаланудың жылдық шығындарын есептеу үшін алынған, сондай-ақ екі нұсқа бойынша да жылдық операциялық шығындарды анықтау үшін жалпы шығындар күрделі салымдар мен жылдық пайдалану шығындарының сомасы ретінде анықталады.</w:t>
      </w:r>
    </w:p>
    <w:p w14:paraId="7EB54DCE" w14:textId="77777777" w:rsidR="00F95253" w:rsidRPr="002C77D7" w:rsidRDefault="00F95253" w:rsidP="002C77D7">
      <w:pPr>
        <w:spacing w:after="0"/>
        <w:ind w:left="0" w:right="0" w:firstLine="0"/>
      </w:pPr>
    </w:p>
    <w:p w14:paraId="527CF5FE" w14:textId="77777777" w:rsidR="00516699" w:rsidRPr="00644939" w:rsidRDefault="00C060C1" w:rsidP="00C060C1">
      <w:pPr>
        <w:pStyle w:val="1"/>
        <w:spacing w:after="0" w:line="240" w:lineRule="auto"/>
        <w:ind w:left="0" w:right="0" w:firstLine="709"/>
        <w:rPr>
          <w:lang w:val="kk-KZ"/>
        </w:rPr>
      </w:pPr>
      <w:bookmarkStart w:id="22" w:name="_Toc166834938"/>
      <w:bookmarkStart w:id="23" w:name="_Toc167920390"/>
      <w:bookmarkStart w:id="24" w:name="_Toc168917795"/>
      <w:r w:rsidRPr="00644939">
        <w:rPr>
          <w:lang w:val="kk-KZ"/>
        </w:rPr>
        <w:t>Экономикалық бөлім бойынша қорытынды</w:t>
      </w:r>
      <w:bookmarkEnd w:id="22"/>
      <w:bookmarkEnd w:id="23"/>
      <w:bookmarkEnd w:id="24"/>
    </w:p>
    <w:p w14:paraId="1EF5EB57" w14:textId="77777777" w:rsidR="00516699" w:rsidRPr="00644939" w:rsidRDefault="00C060C1" w:rsidP="00C060C1">
      <w:pPr>
        <w:spacing w:after="0"/>
        <w:ind w:left="0" w:right="0" w:firstLine="709"/>
      </w:pPr>
      <w:r w:rsidRPr="00644939">
        <w:t>Жүргізілген есептеулерге сәйкес, сорғы станциясын жаңғырту кезінде ағымдағы шығындарды азайтудан үнемдеу бір жарым миллион теңгеге дерлік азаяды, оның ішінде техникалық қызмет көрсету персоналының шығындарын азайту, жөндеу және жөндеу арасындағы уақытты ұлғайту. күрделі шығындардың жалпы төмендеуі. тіркемелер.</w:t>
      </w:r>
    </w:p>
    <w:p w14:paraId="5B5228D1" w14:textId="77777777" w:rsidR="001C1D5B" w:rsidRPr="00644939" w:rsidRDefault="001C1D5B" w:rsidP="00C060C1">
      <w:pPr>
        <w:spacing w:after="0"/>
        <w:ind w:left="0" w:right="0" w:firstLine="709"/>
      </w:pPr>
    </w:p>
    <w:p w14:paraId="79F4CD50" w14:textId="77777777" w:rsidR="001C1D5B" w:rsidRPr="00644939" w:rsidRDefault="001C1D5B" w:rsidP="00C060C1">
      <w:pPr>
        <w:spacing w:after="0"/>
        <w:ind w:left="0" w:right="0" w:firstLine="709"/>
      </w:pPr>
    </w:p>
    <w:p w14:paraId="4A694681" w14:textId="77777777" w:rsidR="001C1D5B" w:rsidRDefault="001C1D5B" w:rsidP="00C060C1">
      <w:pPr>
        <w:spacing w:after="0"/>
        <w:ind w:left="0" w:right="0" w:firstLine="709"/>
      </w:pPr>
    </w:p>
    <w:p w14:paraId="6521861F" w14:textId="77777777" w:rsidR="00FA1B33" w:rsidRDefault="00FA1B33" w:rsidP="00C060C1">
      <w:pPr>
        <w:spacing w:after="0"/>
        <w:ind w:left="0" w:right="0" w:firstLine="709"/>
      </w:pPr>
    </w:p>
    <w:p w14:paraId="2D4EF00C" w14:textId="77777777" w:rsidR="00FA1B33" w:rsidRDefault="00FA1B33" w:rsidP="00C060C1">
      <w:pPr>
        <w:spacing w:after="0"/>
        <w:ind w:left="0" w:right="0" w:firstLine="709"/>
      </w:pPr>
    </w:p>
    <w:p w14:paraId="2883CD18" w14:textId="77777777" w:rsidR="00FA1B33" w:rsidRDefault="00FA1B33" w:rsidP="00C060C1">
      <w:pPr>
        <w:spacing w:after="0"/>
        <w:ind w:left="0" w:right="0" w:firstLine="709"/>
      </w:pPr>
    </w:p>
    <w:p w14:paraId="49758904" w14:textId="77777777" w:rsidR="00FA1B33" w:rsidRDefault="00FA1B33" w:rsidP="00C060C1">
      <w:pPr>
        <w:spacing w:after="0"/>
        <w:ind w:left="0" w:right="0" w:firstLine="709"/>
      </w:pPr>
    </w:p>
    <w:p w14:paraId="7B66331D" w14:textId="77777777" w:rsidR="00FA1B33" w:rsidRDefault="00FA1B33" w:rsidP="00C060C1">
      <w:pPr>
        <w:spacing w:after="0"/>
        <w:ind w:left="0" w:right="0" w:firstLine="709"/>
      </w:pPr>
    </w:p>
    <w:p w14:paraId="74AFA8B9" w14:textId="77777777" w:rsidR="00FA1B33" w:rsidRDefault="00FA1B33" w:rsidP="00FA1B33">
      <w:pPr>
        <w:spacing w:after="0"/>
        <w:ind w:left="0" w:right="0" w:firstLine="0"/>
      </w:pPr>
    </w:p>
    <w:p w14:paraId="6A28B644" w14:textId="77777777" w:rsidR="00CD0FBD" w:rsidRDefault="00CD0FBD" w:rsidP="00580AE2">
      <w:pPr>
        <w:pStyle w:val="1"/>
        <w:jc w:val="center"/>
        <w:rPr>
          <w:lang w:val="kk-KZ"/>
        </w:rPr>
      </w:pPr>
    </w:p>
    <w:p w14:paraId="10E3C793" w14:textId="77777777" w:rsidR="00CD0FBD" w:rsidRDefault="00CD0FBD" w:rsidP="00CD0FBD"/>
    <w:p w14:paraId="071898A9" w14:textId="77777777" w:rsidR="00CD0FBD" w:rsidRDefault="00CD0FBD" w:rsidP="00CD0FBD"/>
    <w:p w14:paraId="3F21E5EB" w14:textId="77777777" w:rsidR="00CD0FBD" w:rsidRPr="00B445DB" w:rsidRDefault="00CD0FBD" w:rsidP="00CD0FBD"/>
    <w:p w14:paraId="0102DF06" w14:textId="77777777" w:rsidR="009137E6" w:rsidRPr="00B445DB" w:rsidRDefault="009137E6" w:rsidP="00CD0FBD"/>
    <w:p w14:paraId="3C8BA368" w14:textId="77777777" w:rsidR="009137E6" w:rsidRPr="00B445DB" w:rsidRDefault="009137E6" w:rsidP="00CD0FBD"/>
    <w:p w14:paraId="69CD805D" w14:textId="77777777" w:rsidR="009137E6" w:rsidRPr="00B445DB" w:rsidRDefault="009137E6" w:rsidP="00CD0FBD"/>
    <w:p w14:paraId="3BC2606E" w14:textId="77777777" w:rsidR="009137E6" w:rsidRPr="00B445DB" w:rsidRDefault="009137E6" w:rsidP="00CD0FBD"/>
    <w:p w14:paraId="5ADAD78F" w14:textId="77777777" w:rsidR="009137E6" w:rsidRPr="00B445DB" w:rsidRDefault="009137E6" w:rsidP="00CD0FBD"/>
    <w:p w14:paraId="5E715D23" w14:textId="77777777" w:rsidR="009137E6" w:rsidRPr="00B445DB" w:rsidRDefault="009137E6" w:rsidP="00CD0FBD"/>
    <w:p w14:paraId="5E7F38C5" w14:textId="77777777" w:rsidR="009137E6" w:rsidRPr="00B445DB" w:rsidRDefault="009137E6" w:rsidP="00CD0FBD"/>
    <w:p w14:paraId="0EDED8E4" w14:textId="77777777" w:rsidR="00CD0FBD" w:rsidRDefault="00CD0FBD" w:rsidP="00CD0FBD"/>
    <w:p w14:paraId="391EE75E" w14:textId="77777777" w:rsidR="00780B05" w:rsidRPr="001F3656" w:rsidRDefault="00780B05" w:rsidP="004C27E3">
      <w:pPr>
        <w:ind w:left="0" w:firstLine="0"/>
      </w:pPr>
    </w:p>
    <w:p w14:paraId="43C2AB17" w14:textId="4FF7A2AD" w:rsidR="00516699" w:rsidRPr="00644939" w:rsidRDefault="00FF57A9" w:rsidP="00580AE2">
      <w:pPr>
        <w:pStyle w:val="1"/>
        <w:jc w:val="center"/>
        <w:rPr>
          <w:lang w:val="kk-KZ"/>
        </w:rPr>
      </w:pPr>
      <w:bookmarkStart w:id="25" w:name="_Toc168917796"/>
      <w:r w:rsidRPr="00644939">
        <w:rPr>
          <w:lang w:val="kk-KZ"/>
        </w:rPr>
        <w:lastRenderedPageBreak/>
        <w:t>ҚОРЫТЫНДЫ</w:t>
      </w:r>
      <w:bookmarkEnd w:id="25"/>
    </w:p>
    <w:p w14:paraId="1E2A5E3C" w14:textId="77777777" w:rsidR="00516699" w:rsidRPr="00644939" w:rsidRDefault="00C060C1" w:rsidP="00C060C1">
      <w:pPr>
        <w:spacing w:after="0"/>
        <w:ind w:left="0" w:right="0" w:firstLine="709"/>
        <w:jc w:val="left"/>
      </w:pPr>
      <w:r w:rsidRPr="00644939">
        <w:rPr>
          <w:rFonts w:ascii="Calibri" w:eastAsia="Calibri" w:hAnsi="Calibri" w:cs="Calibri"/>
          <w:sz w:val="22"/>
        </w:rPr>
        <w:t xml:space="preserve"> </w:t>
      </w:r>
    </w:p>
    <w:p w14:paraId="5A6DE535" w14:textId="77777777" w:rsidR="00516699" w:rsidRPr="00644939" w:rsidRDefault="00C060C1" w:rsidP="00C060C1">
      <w:pPr>
        <w:spacing w:after="0"/>
        <w:ind w:left="0" w:right="0" w:firstLine="709"/>
      </w:pPr>
      <w:r w:rsidRPr="00644939">
        <w:t>Бұл дипломдық жобада орталықтан тепкіш сораптың асинхронды қозғалтқышының энергияны үнемдейтін басқару жүйесі әзірленді. Ортадан тепкіш сорғылардың конструкциясы мен технологиялық ерекшеліктері, олардың жұмыс істеу принциптері, классификациялары және негізгі сипаттамалары қарастырылды. Сондай-ақ жиілікті түрлендіргіштердің конструкциялық ерекшеліктері, олардың қолдану аймақтары және қан қысымын бақылау әдістерін салыстыру қарастырылды. FC-IM жүйесі қарастырылды, эквивалентті қозғалтқышты басқару жүйелерімен салыстырылды және бұл жүйені пайдаланудың артықшылықтары мен кемшіліктері көрсетілді. Сорғы станциясының жұмыс істеу принципі зерттелді, сорғы станцияларының негізгі түрлері және олардың классификациясы, сорғы станциясының жұмысындағы негізгі құрамдас бөліктер және оның сумен жабдықтау жүйесінде жұмыс істеу ерекшеліктері талданды.</w:t>
      </w:r>
    </w:p>
    <w:p w14:paraId="44FF120C" w14:textId="77777777" w:rsidR="00516699" w:rsidRPr="00644939" w:rsidRDefault="00C060C1" w:rsidP="00C060C1">
      <w:pPr>
        <w:spacing w:after="0"/>
        <w:ind w:left="0" w:right="0" w:firstLine="709"/>
      </w:pPr>
      <w:r w:rsidRPr="00644939">
        <w:t>Есептеу бөлімінде басқару жүйесінің құрылымдық сұлбасы қарастырылып, кері байланыспен жылдамдық реттегішінің ерекшеліктері қарастырылды. Осы мақсатта сызықтық FC-IM жүйесінің математикалық сипаттамасы құрылды, жүйе құрамдастарының теңдеулері шығарылды, пайдаланылған қозғалтқыштың параметрлері есептелді. Тасымалдау функциясы құрастырылды, сонымен қатар әзірленген жүйенің тұрақтылығы қарастырылды. Жүйенің беріліс функциясы теңдеуінің түбірлерін тапқаннан кейін жасалған жүйенің тұрақты екендігі дәлелденді. Автоматты басқару жүйесінің параметрлерін синтездеу мәселесі шешілді, жүйенің коэффициенттері мен уақыт константалары, сонымен қатар ауысу процесінің қисық сызықтары табылды.</w:t>
      </w:r>
    </w:p>
    <w:p w14:paraId="08643080" w14:textId="3B6F748F" w:rsidR="00516699" w:rsidRPr="00644939" w:rsidRDefault="00C060C1" w:rsidP="00C060C1">
      <w:pPr>
        <w:spacing w:after="0"/>
        <w:ind w:left="0" w:right="0" w:firstLine="709"/>
      </w:pPr>
      <w:r w:rsidRPr="00644939">
        <w:t xml:space="preserve">Тіршілік қауіпсіздігі тұрғысынан бұл </w:t>
      </w:r>
      <w:r w:rsidR="004C27E3">
        <w:t>диссертациялық жұмыс</w:t>
      </w:r>
      <w:r w:rsidRPr="00644939">
        <w:t xml:space="preserve"> жұмыс істейтін персоналдың еңбек жағдайлары талданды, орталықтан тепкіш сорғымен жұмыс істеу кезіндегі проблемалар мен қауіптер, сонымен қатар әртүрлі зиянды факторлар қарастырылды. Жасанды жарықтандыруды және жүйенің микроклиматын есептеу қажеттілігі туралы қорытындылар жасалып, ағымдағы шешімдер ұсынылды.</w:t>
      </w:r>
    </w:p>
    <w:p w14:paraId="5F4593E8" w14:textId="5DD19746" w:rsidR="00FA1B33" w:rsidRPr="00FA1B33" w:rsidRDefault="00C060C1" w:rsidP="00FA1B33">
      <w:pPr>
        <w:spacing w:after="0"/>
        <w:ind w:left="0" w:right="0" w:firstLine="709"/>
      </w:pPr>
      <w:r w:rsidRPr="00644939">
        <w:t>Жобаның экономикалық бөлімінде ескі және жаңа жүйелердің техникалық-экономикалық көрсеткіштерін салыстыру арқылы жүйені жаңғыртудың экономикалық тиімділігін бағалау жүргізілді. Есептеулерден кейін модернизацияға кететін шығындар ескі жүйені DPT-мен пайдаланудан айтарлықтай төмен екенін көруге болады. Сонымен қатар, АЖ қызмет ету мерзімі артады, бұл ретте техникалық қызмет көрсету және жөндеу шығындары азаяды деп қорытынды жасауға болады.</w:t>
      </w:r>
    </w:p>
    <w:p w14:paraId="0E0A8DB3" w14:textId="77777777" w:rsidR="00FA1B33" w:rsidRDefault="00FA1B33" w:rsidP="00580AE2">
      <w:pPr>
        <w:pStyle w:val="1"/>
        <w:jc w:val="center"/>
        <w:rPr>
          <w:lang w:val="kk-KZ"/>
        </w:rPr>
      </w:pPr>
    </w:p>
    <w:p w14:paraId="4F8455A6" w14:textId="77777777" w:rsidR="00CD0FBD" w:rsidRDefault="00CD0FBD" w:rsidP="00CD0FBD"/>
    <w:p w14:paraId="1F833B2D" w14:textId="77777777" w:rsidR="00CD0FBD" w:rsidRPr="00CD0FBD" w:rsidRDefault="00CD0FBD" w:rsidP="00CD0FBD"/>
    <w:p w14:paraId="0CC513EC" w14:textId="41EDA8A4" w:rsidR="00516699" w:rsidRPr="00FF57A9" w:rsidRDefault="0050094D" w:rsidP="00580AE2">
      <w:pPr>
        <w:pStyle w:val="1"/>
        <w:jc w:val="center"/>
        <w:rPr>
          <w:lang w:val="kk-KZ"/>
        </w:rPr>
      </w:pPr>
      <w:bookmarkStart w:id="26" w:name="_Toc168917797"/>
      <w:r>
        <w:rPr>
          <w:lang w:val="kk-KZ"/>
        </w:rPr>
        <w:lastRenderedPageBreak/>
        <w:t>ПАЙДАЛАНЫЛ</w:t>
      </w:r>
      <w:r w:rsidRPr="0050094D">
        <w:rPr>
          <w:lang w:val="kk-KZ"/>
        </w:rPr>
        <w:t>Ғ</w:t>
      </w:r>
      <w:r>
        <w:rPr>
          <w:lang w:val="kk-KZ"/>
        </w:rPr>
        <w:t xml:space="preserve">АН </w:t>
      </w:r>
      <w:r w:rsidR="00FF57A9">
        <w:rPr>
          <w:lang w:val="kk-KZ"/>
        </w:rPr>
        <w:t>ДЕРЕККӨЗДЕР</w:t>
      </w:r>
      <w:r w:rsidR="00F8433A">
        <w:rPr>
          <w:lang w:val="kk-KZ"/>
        </w:rPr>
        <w:t>ДІ</w:t>
      </w:r>
      <w:r w:rsidR="00F8433A" w:rsidRPr="00F8433A">
        <w:rPr>
          <w:lang w:val="kk-KZ"/>
        </w:rPr>
        <w:t>Ң</w:t>
      </w:r>
      <w:r w:rsidR="00DE76B5">
        <w:rPr>
          <w:lang w:val="kk-KZ"/>
        </w:rPr>
        <w:t xml:space="preserve"> </w:t>
      </w:r>
      <w:r w:rsidR="00780B05">
        <w:rPr>
          <w:lang w:val="kk-KZ"/>
        </w:rPr>
        <w:t>ТІЗІМІ</w:t>
      </w:r>
      <w:bookmarkEnd w:id="26"/>
    </w:p>
    <w:p w14:paraId="7F9A0DB6" w14:textId="77777777" w:rsidR="00516699" w:rsidRPr="00644939" w:rsidRDefault="00C060C1" w:rsidP="00C060C1">
      <w:pPr>
        <w:spacing w:after="0"/>
        <w:ind w:left="0" w:right="0" w:firstLine="709"/>
        <w:jc w:val="left"/>
      </w:pPr>
      <w:r w:rsidRPr="00644939">
        <w:rPr>
          <w:b/>
          <w:sz w:val="27"/>
        </w:rPr>
        <w:t xml:space="preserve"> </w:t>
      </w:r>
    </w:p>
    <w:p w14:paraId="540CFC2C" w14:textId="48458BC3" w:rsidR="00516699" w:rsidRPr="00644939" w:rsidRDefault="0074265C" w:rsidP="0074265C">
      <w:pPr>
        <w:spacing w:after="0"/>
        <w:ind w:left="0" w:right="0" w:firstLine="709"/>
      </w:pPr>
      <w:r w:rsidRPr="0074265C">
        <w:t>1   </w:t>
      </w:r>
      <w:r w:rsidR="00C060C1" w:rsidRPr="00644939">
        <w:t xml:space="preserve">Мұстафин М.А., Мұстафин Е.М. Орталықтан тепкіш сорғы </w:t>
      </w:r>
      <w:r w:rsidR="003E5290" w:rsidRPr="003E5290">
        <w:t xml:space="preserve"> </w:t>
      </w:r>
      <w:r w:rsidR="00C060C1" w:rsidRPr="00644939">
        <w:t>қондырғыларына арналған энергияны үнемдейтін электр жетек жүйелері. – Алматы, 20</w:t>
      </w:r>
      <w:r w:rsidR="008A5231">
        <w:t>20</w:t>
      </w:r>
      <w:r w:rsidR="00C060C1" w:rsidRPr="00644939">
        <w:t>.</w:t>
      </w:r>
      <w:r w:rsidR="00BF7DDE" w:rsidRPr="00BF7DDE">
        <w:t xml:space="preserve"> </w:t>
      </w:r>
      <w:r w:rsidR="00BF7DDE">
        <w:t xml:space="preserve">– </w:t>
      </w:r>
      <w:r w:rsidR="008A5231">
        <w:t>84 б.</w:t>
      </w:r>
    </w:p>
    <w:p w14:paraId="113303F8" w14:textId="24BC30CF" w:rsidR="00516699" w:rsidRPr="00644939" w:rsidRDefault="0074265C" w:rsidP="0074265C">
      <w:pPr>
        <w:spacing w:after="0"/>
        <w:ind w:left="0" w:right="0" w:firstLine="709"/>
      </w:pPr>
      <w:r w:rsidRPr="0074265C">
        <w:t>2   </w:t>
      </w:r>
      <w:r w:rsidR="00C060C1" w:rsidRPr="00644939">
        <w:t>Мұстафин</w:t>
      </w:r>
      <w:r w:rsidR="0050094D" w:rsidRPr="0050094D">
        <w:t> </w:t>
      </w:r>
      <w:r w:rsidR="00C060C1" w:rsidRPr="00644939">
        <w:t>М.А.</w:t>
      </w:r>
      <w:r w:rsidR="0050094D" w:rsidRPr="0050094D">
        <w:t> </w:t>
      </w:r>
      <w:r w:rsidR="00C060C1" w:rsidRPr="00644939">
        <w:t>Ортадан</w:t>
      </w:r>
      <w:r w:rsidR="0050094D" w:rsidRPr="0050094D">
        <w:t> </w:t>
      </w:r>
      <w:r w:rsidR="00C060C1" w:rsidRPr="00644939">
        <w:t>тепкіш</w:t>
      </w:r>
      <w:r w:rsidR="0050094D" w:rsidRPr="0050094D">
        <w:t> </w:t>
      </w:r>
      <w:r w:rsidR="00C060C1" w:rsidRPr="00644939">
        <w:t>механизмдердің</w:t>
      </w:r>
      <w:r w:rsidR="0050094D" w:rsidRPr="0050094D">
        <w:t xml:space="preserve"> </w:t>
      </w:r>
      <w:r w:rsidR="00C060C1" w:rsidRPr="00644939">
        <w:t>автоматтандырылған электр жетегі. АУЭС, Алматы – 2</w:t>
      </w:r>
      <w:r w:rsidR="008A5231">
        <w:t>019</w:t>
      </w:r>
      <w:r w:rsidR="00C060C1" w:rsidRPr="00644939">
        <w:t>.</w:t>
      </w:r>
      <w:r w:rsidR="00BF7DDE" w:rsidRPr="00BF7DDE">
        <w:t xml:space="preserve"> </w:t>
      </w:r>
      <w:r w:rsidR="00BF7DDE">
        <w:t xml:space="preserve">– </w:t>
      </w:r>
      <w:r w:rsidR="008A5231">
        <w:t>124 б.</w:t>
      </w:r>
    </w:p>
    <w:p w14:paraId="6D2C0EB8" w14:textId="622E8B45" w:rsidR="00516699" w:rsidRPr="00644939" w:rsidRDefault="0074265C" w:rsidP="0074265C">
      <w:pPr>
        <w:spacing w:after="0"/>
        <w:ind w:left="0" w:right="0" w:firstLine="709"/>
      </w:pPr>
      <w:r>
        <w:rPr>
          <w:lang w:val="ru-RU"/>
        </w:rPr>
        <w:t>3   </w:t>
      </w:r>
      <w:proofErr w:type="spellStart"/>
      <w:r w:rsidR="00C060C1" w:rsidRPr="00644939">
        <w:t>Карасев</w:t>
      </w:r>
      <w:proofErr w:type="spellEnd"/>
      <w:r w:rsidR="00C060C1" w:rsidRPr="00644939">
        <w:t xml:space="preserve"> Б.В. Сорғылар мен сорғы станциялары. – Минск: Жоғары мектеп, </w:t>
      </w:r>
      <w:r w:rsidR="008A5231">
        <w:t>2019</w:t>
      </w:r>
      <w:r w:rsidR="00C060C1" w:rsidRPr="00644939">
        <w:t>.</w:t>
      </w:r>
      <w:r w:rsidR="00BF7DDE" w:rsidRPr="00BF7DDE">
        <w:t xml:space="preserve"> </w:t>
      </w:r>
      <w:r w:rsidR="00BF7DDE">
        <w:t xml:space="preserve">– </w:t>
      </w:r>
      <w:r w:rsidR="008A5231">
        <w:t>23 б.</w:t>
      </w:r>
    </w:p>
    <w:p w14:paraId="4E3D8993" w14:textId="518788D2" w:rsidR="00516699" w:rsidRPr="00644939" w:rsidRDefault="0074265C" w:rsidP="0074265C">
      <w:pPr>
        <w:spacing w:after="0"/>
        <w:ind w:left="0" w:right="0" w:firstLine="709"/>
      </w:pPr>
      <w:r w:rsidRPr="0074265C">
        <w:t>4   </w:t>
      </w:r>
      <w:r w:rsidR="00C060C1" w:rsidRPr="00644939">
        <w:t xml:space="preserve">Мұстафин М.А., </w:t>
      </w:r>
      <w:proofErr w:type="spellStart"/>
      <w:r w:rsidR="00C060C1" w:rsidRPr="00644939">
        <w:t>Келебаев</w:t>
      </w:r>
      <w:proofErr w:type="spellEnd"/>
      <w:r w:rsidR="00C060C1" w:rsidRPr="00644939">
        <w:t xml:space="preserve"> Қ.Қ., </w:t>
      </w:r>
      <w:proofErr w:type="spellStart"/>
      <w:r w:rsidR="00C060C1" w:rsidRPr="00644939">
        <w:t>Атақанов</w:t>
      </w:r>
      <w:proofErr w:type="spellEnd"/>
      <w:r w:rsidR="00C060C1" w:rsidRPr="00644939">
        <w:t xml:space="preserve"> Ш.А. Ортадан тепкіш механизмдердің электр жетек жүйелерін талдау. Энергетика, радиотехника, электроника және байланыс. AIES. Алматы. - 20</w:t>
      </w:r>
      <w:r w:rsidR="008A5231">
        <w:t>2</w:t>
      </w:r>
      <w:r w:rsidR="00C060C1" w:rsidRPr="00644939">
        <w:t>2.</w:t>
      </w:r>
      <w:r w:rsidR="00BF7DDE" w:rsidRPr="00BF7DDE">
        <w:t xml:space="preserve"> </w:t>
      </w:r>
      <w:r w:rsidR="00BF7DDE">
        <w:t xml:space="preserve">– </w:t>
      </w:r>
      <w:r w:rsidR="008A5231">
        <w:t>98 б.</w:t>
      </w:r>
    </w:p>
    <w:p w14:paraId="29D3B96D" w14:textId="7F764863" w:rsidR="00516699" w:rsidRPr="00644939" w:rsidRDefault="0074265C" w:rsidP="0074265C">
      <w:pPr>
        <w:spacing w:after="0"/>
        <w:ind w:left="0" w:right="0" w:firstLine="709"/>
      </w:pPr>
      <w:r w:rsidRPr="0074265C">
        <w:t>5   </w:t>
      </w:r>
      <w:proofErr w:type="spellStart"/>
      <w:r w:rsidR="00C060C1" w:rsidRPr="00644939">
        <w:t>Вешеневский</w:t>
      </w:r>
      <w:proofErr w:type="spellEnd"/>
      <w:r w:rsidR="00C060C1" w:rsidRPr="00644939">
        <w:t xml:space="preserve"> С.Н. Электр жетектеріндегі қозғалтқыштардың сипаттамалары. – М.: Энергетика, </w:t>
      </w:r>
      <w:r w:rsidR="008A5231">
        <w:t>2019</w:t>
      </w:r>
      <w:r w:rsidR="00C060C1" w:rsidRPr="00644939">
        <w:t>.</w:t>
      </w:r>
      <w:r w:rsidR="00BF7DDE" w:rsidRPr="00BF7DDE">
        <w:t xml:space="preserve"> </w:t>
      </w:r>
      <w:r w:rsidR="00BF7DDE">
        <w:t xml:space="preserve">– </w:t>
      </w:r>
      <w:r w:rsidR="008A5231">
        <w:t>268 б.</w:t>
      </w:r>
    </w:p>
    <w:p w14:paraId="3A7D4917" w14:textId="2C49124B" w:rsidR="00516699" w:rsidRPr="00644939" w:rsidRDefault="0074265C" w:rsidP="0074265C">
      <w:pPr>
        <w:spacing w:after="0"/>
        <w:ind w:left="0" w:right="0" w:firstLine="709"/>
      </w:pPr>
      <w:r w:rsidRPr="0074265C">
        <w:t>6   </w:t>
      </w:r>
      <w:r w:rsidR="00C060C1" w:rsidRPr="00644939">
        <w:t xml:space="preserve">Сағитов П.И., Мұстафин М.А., </w:t>
      </w:r>
      <w:proofErr w:type="spellStart"/>
      <w:r w:rsidR="00C060C1" w:rsidRPr="00644939">
        <w:t>Көшімбаев</w:t>
      </w:r>
      <w:proofErr w:type="spellEnd"/>
      <w:r w:rsidR="00C060C1" w:rsidRPr="00644939">
        <w:t xml:space="preserve"> Ғ.Б., Лұқпанов Ж.Қ. Ортадан тепкіш сораптардың электр жетектерінің сипаттамасы. Қазақстан ғылымының жаңалықтары. ҚазМемСТІК. Алматы. – 20</w:t>
      </w:r>
      <w:r w:rsidR="008A5231">
        <w:t>22</w:t>
      </w:r>
      <w:r w:rsidR="00C060C1" w:rsidRPr="00644939">
        <w:t>.</w:t>
      </w:r>
      <w:r w:rsidR="00BF7DDE" w:rsidRPr="00BF7DDE">
        <w:t xml:space="preserve"> </w:t>
      </w:r>
      <w:r w:rsidR="00BF7DDE">
        <w:t xml:space="preserve">– </w:t>
      </w:r>
      <w:r w:rsidR="008A5231">
        <w:t>125 б.</w:t>
      </w:r>
    </w:p>
    <w:p w14:paraId="2C34AFFF" w14:textId="77777777" w:rsidR="0074265C" w:rsidRDefault="0074265C" w:rsidP="0074265C">
      <w:pPr>
        <w:spacing w:after="0"/>
        <w:ind w:left="0" w:right="0" w:firstLine="709"/>
      </w:pPr>
      <w:r w:rsidRPr="00293A42">
        <w:t>7   </w:t>
      </w:r>
      <w:proofErr w:type="spellStart"/>
      <w:r w:rsidR="00C060C1" w:rsidRPr="00644939">
        <w:t>Кацман</w:t>
      </w:r>
      <w:proofErr w:type="spellEnd"/>
      <w:r w:rsidR="00C060C1" w:rsidRPr="00644939">
        <w:t xml:space="preserve"> М.М. Электр жетек. – М.: Академия, 20</w:t>
      </w:r>
      <w:r w:rsidR="00BF7DDE">
        <w:t>21</w:t>
      </w:r>
      <w:r w:rsidR="00C060C1" w:rsidRPr="00644939">
        <w:t>.</w:t>
      </w:r>
      <w:r w:rsidR="00BF7DDE" w:rsidRPr="00BF7DDE">
        <w:t xml:space="preserve"> </w:t>
      </w:r>
      <w:r w:rsidR="00BF7DDE">
        <w:t>– 425 б.</w:t>
      </w:r>
    </w:p>
    <w:p w14:paraId="3A9A1EB8" w14:textId="1D049DC7" w:rsidR="00516699" w:rsidRPr="00644939" w:rsidRDefault="0074265C" w:rsidP="0074265C">
      <w:pPr>
        <w:spacing w:after="0"/>
        <w:ind w:left="0" w:right="0" w:firstLine="709"/>
      </w:pPr>
      <w:r>
        <w:rPr>
          <w:lang w:val="ru-RU"/>
        </w:rPr>
        <w:t>8   </w:t>
      </w:r>
      <w:proofErr w:type="spellStart"/>
      <w:r w:rsidR="00C060C1" w:rsidRPr="00644939">
        <w:t>Башарин</w:t>
      </w:r>
      <w:proofErr w:type="spellEnd"/>
      <w:r w:rsidR="00C060C1" w:rsidRPr="00644939">
        <w:t xml:space="preserve"> А.В., Новиков В.А., </w:t>
      </w:r>
      <w:proofErr w:type="spellStart"/>
      <w:r w:rsidR="00C060C1" w:rsidRPr="00644939">
        <w:t>Соколовский</w:t>
      </w:r>
      <w:proofErr w:type="spellEnd"/>
      <w:r w:rsidR="00C060C1" w:rsidRPr="00644939">
        <w:t xml:space="preserve"> Г.Г. Электр жетекті басқару. Энергоиздат, Ленинград - </w:t>
      </w:r>
      <w:r w:rsidR="008A5231">
        <w:t>2020</w:t>
      </w:r>
      <w:r w:rsidR="00C060C1" w:rsidRPr="00644939">
        <w:t>.</w:t>
      </w:r>
      <w:r w:rsidR="00BF7DDE" w:rsidRPr="00BF7DDE">
        <w:t xml:space="preserve"> </w:t>
      </w:r>
      <w:r w:rsidR="00BF7DDE">
        <w:t xml:space="preserve">– </w:t>
      </w:r>
      <w:r w:rsidR="008A5231">
        <w:t>184 б.</w:t>
      </w:r>
    </w:p>
    <w:p w14:paraId="459957C7" w14:textId="146526CA" w:rsidR="00516699" w:rsidRPr="00644939" w:rsidRDefault="0074265C" w:rsidP="0074265C">
      <w:pPr>
        <w:spacing w:after="0"/>
        <w:ind w:left="0" w:right="0" w:firstLine="709"/>
      </w:pPr>
      <w:r w:rsidRPr="0074265C">
        <w:t>9   </w:t>
      </w:r>
      <w:proofErr w:type="spellStart"/>
      <w:r w:rsidR="00C060C1" w:rsidRPr="00644939">
        <w:t>Терехов</w:t>
      </w:r>
      <w:proofErr w:type="spellEnd"/>
      <w:r w:rsidR="00C060C1" w:rsidRPr="00644939">
        <w:t xml:space="preserve"> В.Н., Осипов О.И. Электр жетекті басқару жүйелері. – М.: Академия, 2</w:t>
      </w:r>
      <w:r w:rsidR="008A5231">
        <w:t>021</w:t>
      </w:r>
      <w:r w:rsidR="00C060C1" w:rsidRPr="00644939">
        <w:t>.</w:t>
      </w:r>
      <w:r w:rsidR="00BF7DDE" w:rsidRPr="00BF7DDE">
        <w:t xml:space="preserve"> </w:t>
      </w:r>
      <w:r w:rsidR="00BF7DDE">
        <w:t xml:space="preserve">– </w:t>
      </w:r>
      <w:r w:rsidR="008A5231">
        <w:t>44 б.</w:t>
      </w:r>
    </w:p>
    <w:p w14:paraId="26C94C74" w14:textId="70FDFCA4" w:rsidR="00516699" w:rsidRPr="00644939" w:rsidRDefault="0074265C" w:rsidP="0074265C">
      <w:pPr>
        <w:spacing w:after="0"/>
        <w:ind w:left="0" w:right="0" w:firstLine="709"/>
      </w:pPr>
      <w:r w:rsidRPr="0074265C">
        <w:t>10   </w:t>
      </w:r>
      <w:proofErr w:type="spellStart"/>
      <w:r w:rsidR="00C060C1" w:rsidRPr="00644939">
        <w:t>Браславский</w:t>
      </w:r>
      <w:proofErr w:type="spellEnd"/>
      <w:r w:rsidR="00C060C1" w:rsidRPr="00644939">
        <w:t xml:space="preserve"> И.Я., </w:t>
      </w:r>
      <w:proofErr w:type="spellStart"/>
      <w:r w:rsidR="00C060C1" w:rsidRPr="00644939">
        <w:t>Ишматов</w:t>
      </w:r>
      <w:proofErr w:type="spellEnd"/>
      <w:r w:rsidR="00C060C1" w:rsidRPr="00644939">
        <w:t xml:space="preserve"> З.Ш., Поляков В.Н. Энергияны үнемдейтін асинхронды электр жетегі. – М.: Академия, 20</w:t>
      </w:r>
      <w:r w:rsidR="008A5231">
        <w:t>23</w:t>
      </w:r>
      <w:r w:rsidR="00C060C1" w:rsidRPr="00644939">
        <w:t>.</w:t>
      </w:r>
      <w:r w:rsidR="00BF7DDE" w:rsidRPr="00BF7DDE">
        <w:t xml:space="preserve"> </w:t>
      </w:r>
      <w:r w:rsidR="00BF7DDE">
        <w:t xml:space="preserve">– </w:t>
      </w:r>
      <w:r w:rsidR="008A5231">
        <w:t>124 б.</w:t>
      </w:r>
    </w:p>
    <w:p w14:paraId="1386CBD8" w14:textId="45D449FA" w:rsidR="00516699" w:rsidRPr="00644939" w:rsidRDefault="0074265C" w:rsidP="0074265C">
      <w:pPr>
        <w:spacing w:after="0"/>
        <w:ind w:left="0" w:right="0" w:firstLine="709"/>
      </w:pPr>
      <w:r>
        <w:rPr>
          <w:lang w:val="ru-RU"/>
        </w:rPr>
        <w:t>11   </w:t>
      </w:r>
      <w:proofErr w:type="spellStart"/>
      <w:r w:rsidR="00C060C1" w:rsidRPr="00644939">
        <w:t>Рычагов</w:t>
      </w:r>
      <w:proofErr w:type="spellEnd"/>
      <w:r w:rsidR="00C060C1" w:rsidRPr="00644939">
        <w:t xml:space="preserve"> В.В., </w:t>
      </w:r>
      <w:proofErr w:type="spellStart"/>
      <w:r w:rsidR="00C060C1" w:rsidRPr="00644939">
        <w:t>Флоринский</w:t>
      </w:r>
      <w:proofErr w:type="spellEnd"/>
      <w:r w:rsidR="00C060C1" w:rsidRPr="00644939">
        <w:t xml:space="preserve"> М.М. Сорғылар мен сорғы станциялары. Мәскеу «</w:t>
      </w:r>
      <w:proofErr w:type="spellStart"/>
      <w:r w:rsidR="00C060C1" w:rsidRPr="00644939">
        <w:t>Спайк</w:t>
      </w:r>
      <w:proofErr w:type="spellEnd"/>
      <w:r w:rsidR="00C060C1" w:rsidRPr="00644939">
        <w:t xml:space="preserve">» </w:t>
      </w:r>
      <w:r w:rsidR="008A5231">
        <w:t>2019</w:t>
      </w:r>
      <w:r w:rsidR="00C060C1" w:rsidRPr="00644939">
        <w:t>.</w:t>
      </w:r>
      <w:r w:rsidR="00BF7DDE" w:rsidRPr="00BF7DDE">
        <w:t xml:space="preserve"> </w:t>
      </w:r>
      <w:r w:rsidR="00BF7DDE">
        <w:t xml:space="preserve">– </w:t>
      </w:r>
      <w:r w:rsidR="008A5231">
        <w:t>214 б.</w:t>
      </w:r>
    </w:p>
    <w:p w14:paraId="3546DECF" w14:textId="1CF5062C" w:rsidR="00516699" w:rsidRPr="00644939" w:rsidRDefault="004837CB" w:rsidP="004837CB">
      <w:pPr>
        <w:spacing w:after="0"/>
        <w:ind w:left="0" w:right="0" w:firstLine="709"/>
      </w:pPr>
      <w:r w:rsidRPr="00293A42">
        <w:t>12   </w:t>
      </w:r>
      <w:proofErr w:type="spellStart"/>
      <w:r w:rsidR="00C060C1" w:rsidRPr="00644939">
        <w:t>Бесекерский</w:t>
      </w:r>
      <w:proofErr w:type="spellEnd"/>
      <w:r w:rsidR="00C060C1" w:rsidRPr="00644939">
        <w:t xml:space="preserve"> В.А., Попов Е.П. Автоматты басқару жүйесінің теориясы. - Санкт Петербург. «Мамандық» баспасы – </w:t>
      </w:r>
      <w:r w:rsidR="008A5231">
        <w:t>2020</w:t>
      </w:r>
      <w:r w:rsidR="00C060C1" w:rsidRPr="00644939">
        <w:t>.</w:t>
      </w:r>
      <w:r w:rsidR="00BF7DDE" w:rsidRPr="00BF7DDE">
        <w:t xml:space="preserve"> </w:t>
      </w:r>
      <w:r w:rsidR="00BF7DDE">
        <w:t xml:space="preserve">– </w:t>
      </w:r>
      <w:r w:rsidR="008A5231">
        <w:t>175 б.</w:t>
      </w:r>
    </w:p>
    <w:p w14:paraId="7ADE6DA8" w14:textId="2288484D" w:rsidR="00516699" w:rsidRPr="00644939" w:rsidRDefault="004837CB" w:rsidP="004837CB">
      <w:pPr>
        <w:spacing w:after="0"/>
        <w:ind w:left="0" w:right="0" w:firstLine="709"/>
      </w:pPr>
      <w:r w:rsidRPr="004837CB">
        <w:t>13   </w:t>
      </w:r>
      <w:proofErr w:type="spellStart"/>
      <w:r w:rsidR="00C060C1" w:rsidRPr="00644939">
        <w:t>Браславский</w:t>
      </w:r>
      <w:proofErr w:type="spellEnd"/>
      <w:r w:rsidR="00C060C1" w:rsidRPr="00644939">
        <w:t xml:space="preserve"> И.Я. Параметрлік басқаруы бар асинхронды жартылай өткізгіш электр жетегі. – М.: Энергоатимиздат – </w:t>
      </w:r>
      <w:r w:rsidR="008A5231">
        <w:t>2021</w:t>
      </w:r>
      <w:r w:rsidR="00C060C1" w:rsidRPr="00644939">
        <w:t>.</w:t>
      </w:r>
      <w:r w:rsidR="00BF7DDE" w:rsidRPr="00BF7DDE">
        <w:t xml:space="preserve"> </w:t>
      </w:r>
      <w:r w:rsidR="00BF7DDE">
        <w:t xml:space="preserve">– </w:t>
      </w:r>
      <w:r w:rsidR="008A5231">
        <w:t>231 б.</w:t>
      </w:r>
    </w:p>
    <w:p w14:paraId="4221CAA8" w14:textId="6A3D1ACE" w:rsidR="00516699" w:rsidRPr="00644939" w:rsidRDefault="004837CB" w:rsidP="004837CB">
      <w:pPr>
        <w:spacing w:after="0"/>
        <w:ind w:left="0" w:right="0" w:firstLine="709"/>
      </w:pPr>
      <w:r w:rsidRPr="004837CB">
        <w:t>14   </w:t>
      </w:r>
      <w:proofErr w:type="spellStart"/>
      <w:r w:rsidR="00C060C1" w:rsidRPr="00644939">
        <w:t>Фельдбаум</w:t>
      </w:r>
      <w:proofErr w:type="spellEnd"/>
      <w:r w:rsidR="00C060C1" w:rsidRPr="00644939">
        <w:t xml:space="preserve"> А.А., </w:t>
      </w:r>
      <w:proofErr w:type="spellStart"/>
      <w:r w:rsidR="00C060C1" w:rsidRPr="00644939">
        <w:t>Бутковский</w:t>
      </w:r>
      <w:proofErr w:type="spellEnd"/>
      <w:r w:rsidR="00C060C1" w:rsidRPr="00644939">
        <w:t xml:space="preserve"> А.Г. Автоматты басқару теориясының әдістері. – М.: «Ғылым» баспасы, </w:t>
      </w:r>
      <w:r w:rsidR="008A5231">
        <w:t>2021</w:t>
      </w:r>
      <w:r w:rsidR="00C060C1" w:rsidRPr="00644939">
        <w:t>.</w:t>
      </w:r>
      <w:r w:rsidR="00BF7DDE" w:rsidRPr="00BF7DDE">
        <w:t xml:space="preserve"> </w:t>
      </w:r>
      <w:r w:rsidR="00BF7DDE">
        <w:t xml:space="preserve">– </w:t>
      </w:r>
      <w:r w:rsidR="008A5231">
        <w:t>21 б.</w:t>
      </w:r>
    </w:p>
    <w:p w14:paraId="256855FE" w14:textId="77B7CF9E" w:rsidR="00516699" w:rsidRPr="00644939" w:rsidRDefault="004837CB" w:rsidP="004837CB">
      <w:pPr>
        <w:spacing w:after="0"/>
        <w:ind w:left="0" w:right="0" w:firstLine="709"/>
      </w:pPr>
      <w:r w:rsidRPr="004837CB">
        <w:t>15   </w:t>
      </w:r>
      <w:proofErr w:type="spellStart"/>
      <w:r w:rsidR="00C060C1" w:rsidRPr="00644939">
        <w:t>Сагитов</w:t>
      </w:r>
      <w:proofErr w:type="spellEnd"/>
      <w:r w:rsidR="00C060C1" w:rsidRPr="00644939">
        <w:t xml:space="preserve"> П.И., </w:t>
      </w:r>
      <w:proofErr w:type="spellStart"/>
      <w:r w:rsidR="00C060C1" w:rsidRPr="00644939">
        <w:t>Шадхин</w:t>
      </w:r>
      <w:proofErr w:type="spellEnd"/>
      <w:r w:rsidR="00C060C1" w:rsidRPr="00644939">
        <w:t xml:space="preserve"> Ю.И., Альмуратова Н.К. Алгоритм және синтез бағдарламасы</w:t>
      </w:r>
      <w:r w:rsidR="00C060C1" w:rsidRPr="00644939">
        <w:tab/>
        <w:t>параметрлері</w:t>
      </w:r>
      <w:r w:rsidR="00C060C1" w:rsidRPr="00644939">
        <w:tab/>
        <w:t>жүйелер</w:t>
      </w:r>
      <w:r w:rsidR="00C060C1" w:rsidRPr="00644939">
        <w:tab/>
        <w:t>басқару</w:t>
      </w:r>
      <w:r w:rsidR="00C060C1" w:rsidRPr="00644939">
        <w:tab/>
        <w:t>асинхронды электр жетегі. АУЭС, Алматы – 20</w:t>
      </w:r>
      <w:r w:rsidR="008A5231">
        <w:t>20</w:t>
      </w:r>
      <w:r w:rsidR="00C060C1" w:rsidRPr="00644939">
        <w:t>.</w:t>
      </w:r>
      <w:r w:rsidR="00BF7DDE">
        <w:t xml:space="preserve"> – </w:t>
      </w:r>
      <w:r w:rsidR="008A5231">
        <w:t>184 б.</w:t>
      </w:r>
    </w:p>
    <w:p w14:paraId="2EB7A546" w14:textId="64175267" w:rsidR="00516699" w:rsidRPr="00644939" w:rsidRDefault="004837CB" w:rsidP="004837CB">
      <w:pPr>
        <w:spacing w:after="0"/>
        <w:ind w:left="0" w:right="0" w:firstLine="709"/>
      </w:pPr>
      <w:r w:rsidRPr="004837CB">
        <w:t>16 </w:t>
      </w:r>
      <w:r w:rsidR="00C060C1" w:rsidRPr="00644939">
        <w:t xml:space="preserve"> </w:t>
      </w:r>
      <w:proofErr w:type="spellStart"/>
      <w:r w:rsidR="00C060C1" w:rsidRPr="00644939">
        <w:t>Галкин</w:t>
      </w:r>
      <w:proofErr w:type="spellEnd"/>
      <w:r w:rsidR="00C060C1" w:rsidRPr="00644939">
        <w:t xml:space="preserve"> С.Г. </w:t>
      </w:r>
      <w:proofErr w:type="spellStart"/>
      <w:r w:rsidR="00C060C1" w:rsidRPr="00644939">
        <w:t>Matlab</w:t>
      </w:r>
      <w:proofErr w:type="spellEnd"/>
      <w:r w:rsidR="00C060C1" w:rsidRPr="00644939">
        <w:t xml:space="preserve"> және </w:t>
      </w:r>
      <w:proofErr w:type="spellStart"/>
      <w:r w:rsidR="00C060C1" w:rsidRPr="00644939">
        <w:t>imulink</w:t>
      </w:r>
      <w:proofErr w:type="spellEnd"/>
      <w:r w:rsidR="00C060C1" w:rsidRPr="00644939">
        <w:t>. ДК-де мехатрондық жүйелерді жобалау. – Санкт-Петербург: Корона – ғасыр, 20</w:t>
      </w:r>
      <w:r w:rsidR="008A5231">
        <w:t>20</w:t>
      </w:r>
      <w:r w:rsidR="00C060C1" w:rsidRPr="00644939">
        <w:t>.</w:t>
      </w:r>
      <w:r w:rsidR="00BF7DDE" w:rsidRPr="00BF7DDE">
        <w:t xml:space="preserve"> </w:t>
      </w:r>
      <w:r w:rsidR="00BF7DDE">
        <w:t xml:space="preserve">– </w:t>
      </w:r>
      <w:r w:rsidR="008A5231">
        <w:t>57 б.</w:t>
      </w:r>
    </w:p>
    <w:p w14:paraId="564C4A84" w14:textId="57467B77" w:rsidR="00516699" w:rsidRPr="00644939" w:rsidRDefault="004837CB" w:rsidP="004837CB">
      <w:pPr>
        <w:spacing w:after="0"/>
        <w:ind w:left="0" w:right="0" w:firstLine="709"/>
      </w:pPr>
      <w:r w:rsidRPr="004837CB">
        <w:t>17   </w:t>
      </w:r>
      <w:proofErr w:type="spellStart"/>
      <w:r w:rsidR="00C060C1" w:rsidRPr="00644939">
        <w:t>Черных</w:t>
      </w:r>
      <w:proofErr w:type="spellEnd"/>
      <w:r w:rsidR="00C060C1" w:rsidRPr="00644939">
        <w:t xml:space="preserve"> И.В. </w:t>
      </w:r>
      <w:proofErr w:type="spellStart"/>
      <w:r w:rsidR="00C060C1" w:rsidRPr="00644939">
        <w:t>Matlab</w:t>
      </w:r>
      <w:proofErr w:type="spellEnd"/>
      <w:r w:rsidR="00C060C1" w:rsidRPr="00644939">
        <w:t xml:space="preserve">, </w:t>
      </w:r>
      <w:proofErr w:type="spellStart"/>
      <w:r w:rsidR="00C060C1" w:rsidRPr="00644939">
        <w:t>SimPowerSystem</w:t>
      </w:r>
      <w:proofErr w:type="spellEnd"/>
      <w:r w:rsidR="00C060C1" w:rsidRPr="00644939">
        <w:t xml:space="preserve"> және Simulink жүйелерінде электр құрылғыларын модельдеу. – М.: DMK Press; Санкт-Петербург: Петр, 20</w:t>
      </w:r>
      <w:r w:rsidR="008A5231">
        <w:t>21</w:t>
      </w:r>
      <w:r w:rsidR="00C060C1" w:rsidRPr="00644939">
        <w:t>.</w:t>
      </w:r>
      <w:r w:rsidR="00BF7DDE" w:rsidRPr="00BF7DDE">
        <w:t xml:space="preserve"> </w:t>
      </w:r>
      <w:r w:rsidR="00BF7DDE">
        <w:t xml:space="preserve">– </w:t>
      </w:r>
      <w:r w:rsidR="008A5231">
        <w:t>84 б.</w:t>
      </w:r>
    </w:p>
    <w:p w14:paraId="47D38CDC" w14:textId="3908C911" w:rsidR="00516699" w:rsidRPr="00644939" w:rsidRDefault="004837CB" w:rsidP="004837CB">
      <w:pPr>
        <w:spacing w:after="0"/>
        <w:ind w:left="0" w:right="0" w:firstLine="709"/>
      </w:pPr>
      <w:r w:rsidRPr="004837CB">
        <w:rPr>
          <w:lang w:val="ru-RU"/>
        </w:rPr>
        <w:t>18</w:t>
      </w:r>
      <w:r>
        <w:rPr>
          <w:lang w:val="en-US"/>
        </w:rPr>
        <w:t>   </w:t>
      </w:r>
      <w:proofErr w:type="spellStart"/>
      <w:r w:rsidR="00C060C1" w:rsidRPr="00644939">
        <w:t>Ануфриев</w:t>
      </w:r>
      <w:proofErr w:type="spellEnd"/>
      <w:r w:rsidR="00C060C1" w:rsidRPr="00644939">
        <w:t xml:space="preserve"> И.Е., Смирнов А.Б., Смирнов Е.Н. </w:t>
      </w:r>
      <w:proofErr w:type="spellStart"/>
      <w:r w:rsidR="00C060C1" w:rsidRPr="00644939">
        <w:t>Matlab</w:t>
      </w:r>
      <w:proofErr w:type="spellEnd"/>
      <w:r w:rsidR="00C060C1" w:rsidRPr="00644939">
        <w:t xml:space="preserve"> 7/ - </w:t>
      </w:r>
      <w:proofErr w:type="spellStart"/>
      <w:r w:rsidR="00C060C1" w:rsidRPr="00644939">
        <w:t>Санкт</w:t>
      </w:r>
      <w:proofErr w:type="spellEnd"/>
      <w:r w:rsidR="00C060C1" w:rsidRPr="00644939">
        <w:t>-Петербург: BHV - Петербург, 20</w:t>
      </w:r>
      <w:r w:rsidR="008A5231">
        <w:t>21</w:t>
      </w:r>
      <w:r w:rsidR="00C060C1" w:rsidRPr="00644939">
        <w:t>.</w:t>
      </w:r>
      <w:r w:rsidR="00BF7DDE" w:rsidRPr="00BF7DDE">
        <w:t xml:space="preserve"> </w:t>
      </w:r>
      <w:r w:rsidR="00BF7DDE">
        <w:t xml:space="preserve">– </w:t>
      </w:r>
      <w:r w:rsidR="008A5231">
        <w:t>54 б.</w:t>
      </w:r>
    </w:p>
    <w:p w14:paraId="19CFA4C6" w14:textId="017D9187" w:rsidR="00516699" w:rsidRPr="00644939" w:rsidRDefault="004837CB" w:rsidP="004837CB">
      <w:pPr>
        <w:spacing w:after="0"/>
        <w:ind w:left="0" w:right="0" w:firstLine="709"/>
      </w:pPr>
      <w:r w:rsidRPr="004837CB">
        <w:t>19   </w:t>
      </w:r>
      <w:r w:rsidR="00C060C1" w:rsidRPr="00644939">
        <w:t xml:space="preserve">Электрлік жарықтандыруды жобалауға арналған анықтамалық. / Ред. Г.Б. Норринга. – Л.: Энергетика, </w:t>
      </w:r>
      <w:r w:rsidR="00BF7DDE">
        <w:t>2021</w:t>
      </w:r>
      <w:r w:rsidR="00C060C1" w:rsidRPr="00644939">
        <w:t>.</w:t>
      </w:r>
      <w:r w:rsidR="00BF7DDE">
        <w:t>– 126 б.</w:t>
      </w:r>
    </w:p>
    <w:p w14:paraId="4DF0F308" w14:textId="1B851F8F" w:rsidR="00516699" w:rsidRPr="00644939" w:rsidRDefault="004837CB" w:rsidP="004837CB">
      <w:pPr>
        <w:spacing w:after="0"/>
        <w:ind w:left="0" w:right="0" w:firstLine="709"/>
      </w:pPr>
      <w:r w:rsidRPr="004837CB">
        <w:lastRenderedPageBreak/>
        <w:t>20   </w:t>
      </w:r>
      <w:r w:rsidR="00C060C1" w:rsidRPr="00644939">
        <w:t xml:space="preserve">Жұмыстағы шумен күрес: Анықтамалық / Е.Я. Юдин, Л.А. Борисов; Жалпы ред. Е.Я. Юдина - М.: Машина жасау, </w:t>
      </w:r>
      <w:r w:rsidR="00BF7DDE">
        <w:t>2021</w:t>
      </w:r>
      <w:r w:rsidR="00C060C1" w:rsidRPr="00644939">
        <w:t>.</w:t>
      </w:r>
      <w:r w:rsidR="00BF7DDE">
        <w:t>–256 б.</w:t>
      </w:r>
    </w:p>
    <w:p w14:paraId="2FA84F1A" w14:textId="17D8E9DB" w:rsidR="00516699" w:rsidRPr="00644939" w:rsidRDefault="004837CB" w:rsidP="004837CB">
      <w:pPr>
        <w:spacing w:after="0"/>
        <w:ind w:left="0" w:right="0" w:firstLine="709"/>
      </w:pPr>
      <w:r w:rsidRPr="004837CB">
        <w:t>21   </w:t>
      </w:r>
      <w:r w:rsidR="00C060C1" w:rsidRPr="00644939">
        <w:t xml:space="preserve">Приходько Н.Г. Тіршілік қауіпсіздігі: Дәрістер курсы. – Алматы: ВШП «Әділет», </w:t>
      </w:r>
      <w:r w:rsidR="00BF7DDE">
        <w:t>2021</w:t>
      </w:r>
      <w:r w:rsidR="00C060C1" w:rsidRPr="00644939">
        <w:t>.</w:t>
      </w:r>
      <w:r w:rsidR="00BF7DDE" w:rsidRPr="00BF7DDE">
        <w:t xml:space="preserve"> </w:t>
      </w:r>
      <w:r w:rsidR="00BF7DDE">
        <w:t>– 365 б.</w:t>
      </w:r>
    </w:p>
    <w:p w14:paraId="66EF6013" w14:textId="38832B2D" w:rsidR="00516699" w:rsidRPr="00644939" w:rsidRDefault="004837CB" w:rsidP="004837CB">
      <w:pPr>
        <w:spacing w:after="0"/>
        <w:ind w:left="0" w:right="0" w:firstLine="709"/>
      </w:pPr>
      <w:r w:rsidRPr="004837CB">
        <w:t>22   </w:t>
      </w:r>
      <w:proofErr w:type="spellStart"/>
      <w:r w:rsidR="00C060C1" w:rsidRPr="00644939">
        <w:t>СанПиН</w:t>
      </w:r>
      <w:proofErr w:type="spellEnd"/>
      <w:r w:rsidR="00C060C1" w:rsidRPr="00644939">
        <w:t xml:space="preserve"> </w:t>
      </w:r>
      <w:proofErr w:type="spellStart"/>
      <w:r w:rsidR="00C060C1" w:rsidRPr="00644939">
        <w:t>No</w:t>
      </w:r>
      <w:proofErr w:type="spellEnd"/>
      <w:r w:rsidR="00C060C1" w:rsidRPr="00644939">
        <w:t xml:space="preserve"> 3.01.03</w:t>
      </w:r>
      <w:hyperlink r:id="rId113">
        <w:r w:rsidR="00C060C1" w:rsidRPr="00644939">
          <w:t>5-97.</w:t>
        </w:r>
      </w:hyperlink>
      <w:r w:rsidR="00C060C1" w:rsidRPr="00644939">
        <w:t>Тұрғын және қоғамдық ғимараттардың үй-жайларындағы және тұрғын аудандардағы шудың рұқсат етілген шекті деңгейлері</w:t>
      </w:r>
      <w:r w:rsidR="00BF7DDE">
        <w:t>, 2020.</w:t>
      </w:r>
      <w:r w:rsidR="00BF7DDE" w:rsidRPr="00BF7DDE">
        <w:t xml:space="preserve"> </w:t>
      </w:r>
      <w:r w:rsidR="00BF7DDE">
        <w:t>– 423 б.</w:t>
      </w:r>
    </w:p>
    <w:p w14:paraId="0845AB9F" w14:textId="3E85531A" w:rsidR="00516699" w:rsidRPr="00644939" w:rsidRDefault="004837CB" w:rsidP="004837CB">
      <w:pPr>
        <w:spacing w:after="0"/>
        <w:ind w:left="0" w:right="0" w:firstLine="709"/>
      </w:pPr>
      <w:r w:rsidRPr="00293A42">
        <w:t>23   </w:t>
      </w:r>
      <w:r w:rsidR="00C060C1" w:rsidRPr="00644939">
        <w:t>ГОСТ 12.1.003-83. Шу. Тұрғын және қоғамдық ғимараттардағы рұқсат етілген деңгейлер</w:t>
      </w:r>
      <w:r w:rsidR="00BF7DDE">
        <w:t>, 2021.</w:t>
      </w:r>
      <w:r w:rsidR="00BF7DDE" w:rsidRPr="00BF7DDE">
        <w:t xml:space="preserve"> </w:t>
      </w:r>
      <w:r w:rsidR="00BF7DDE">
        <w:t>– 121 б.</w:t>
      </w:r>
    </w:p>
    <w:p w14:paraId="73D5A9C2" w14:textId="3F9A10DA" w:rsidR="00516699" w:rsidRPr="00644939" w:rsidRDefault="004837CB" w:rsidP="004837CB">
      <w:pPr>
        <w:spacing w:after="0"/>
        <w:ind w:left="0" w:right="0" w:firstLine="709"/>
      </w:pPr>
      <w:r w:rsidRPr="00293A42">
        <w:t>24   </w:t>
      </w:r>
      <w:proofErr w:type="spellStart"/>
      <w:r w:rsidR="00C060C1" w:rsidRPr="00644939">
        <w:t>А.Жакупов</w:t>
      </w:r>
      <w:proofErr w:type="spellEnd"/>
      <w:r w:rsidR="00C060C1" w:rsidRPr="00644939">
        <w:t>, Р. Хижняк. Бітіру жұмыстарының экономикалық бөлігін орындау бойынша әдістемелік нұсқаулар</w:t>
      </w:r>
      <w:r w:rsidR="00BF7DDE">
        <w:t xml:space="preserve"> </w:t>
      </w:r>
      <w:r w:rsidR="00C060C1" w:rsidRPr="00644939">
        <w:t>«Электр энергетикасы» мамандығы бойынша оқитын бакалаврлар үшін – Алматы: AIES, 20</w:t>
      </w:r>
      <w:r w:rsidR="00BF7DDE">
        <w:t>2</w:t>
      </w:r>
      <w:r w:rsidR="00C060C1" w:rsidRPr="00644939">
        <w:t>1.</w:t>
      </w:r>
      <w:r w:rsidR="00BF7DDE">
        <w:t>–2 б.</w:t>
      </w:r>
    </w:p>
    <w:p w14:paraId="66DE5DC0" w14:textId="64DED247" w:rsidR="00516699" w:rsidRPr="00644939" w:rsidRDefault="004837CB" w:rsidP="004837CB">
      <w:pPr>
        <w:spacing w:after="0"/>
        <w:ind w:left="0" w:right="0" w:firstLine="709"/>
      </w:pPr>
      <w:r w:rsidRPr="004837CB">
        <w:t>25   </w:t>
      </w:r>
      <w:r w:rsidR="00C060C1" w:rsidRPr="00644939">
        <w:t xml:space="preserve">Базылов Қ.Б., </w:t>
      </w:r>
      <w:proofErr w:type="spellStart"/>
      <w:r w:rsidR="00C060C1" w:rsidRPr="00644939">
        <w:t>Алибаева</w:t>
      </w:r>
      <w:proofErr w:type="spellEnd"/>
      <w:r w:rsidR="00C060C1" w:rsidRPr="00644939">
        <w:t xml:space="preserve"> С.А., Бабич А.А. 050719 – Радиотехника, электроника және телекоммуникациялар мамандығының барлық оқу нысанындағы студенттерге арналған бакалавриаттың бітіру жұмысының экономикалық бөлімін орындау бойынша әдістемелік нұсқаулар – Алматы: АИЭС, – </w:t>
      </w:r>
      <w:r w:rsidR="00BF7DDE">
        <w:t>2021</w:t>
      </w:r>
      <w:r w:rsidR="00C060C1" w:rsidRPr="00644939">
        <w:t>.</w:t>
      </w:r>
      <w:r w:rsidR="00BF7DDE" w:rsidRPr="00BF7DDE">
        <w:t xml:space="preserve"> </w:t>
      </w:r>
      <w:r w:rsidR="00BF7DDE">
        <w:t>– 512 б.</w:t>
      </w:r>
    </w:p>
    <w:p w14:paraId="0E9A6F94" w14:textId="77777777" w:rsidR="004837CB" w:rsidRDefault="004837CB" w:rsidP="004837CB">
      <w:pPr>
        <w:spacing w:after="0"/>
        <w:ind w:left="0" w:right="0" w:firstLine="709"/>
      </w:pPr>
      <w:r w:rsidRPr="004837CB">
        <w:t>26   </w:t>
      </w:r>
      <w:r w:rsidR="00C060C1" w:rsidRPr="00644939">
        <w:t xml:space="preserve">ҚР </w:t>
      </w:r>
      <w:proofErr w:type="spellStart"/>
      <w:r w:rsidR="00C060C1" w:rsidRPr="00644939">
        <w:t>СанПиН</w:t>
      </w:r>
      <w:proofErr w:type="spellEnd"/>
      <w:r w:rsidR="00C060C1" w:rsidRPr="00644939">
        <w:t xml:space="preserve"> </w:t>
      </w:r>
      <w:proofErr w:type="spellStart"/>
      <w:r w:rsidR="00C060C1" w:rsidRPr="00644939">
        <w:t>No</w:t>
      </w:r>
      <w:proofErr w:type="spellEnd"/>
      <w:r w:rsidR="00C060C1" w:rsidRPr="00644939">
        <w:t xml:space="preserve"> 3.01.030-97 «Тұрғын және қоғамдық ғимараттардың үй-жайларындағы және тұрғын аудандардағы шуылдың рұқсат етілген шекті деңгейлері»</w:t>
      </w:r>
      <w:r w:rsidR="00BF7DDE">
        <w:t>, 2020</w:t>
      </w:r>
      <w:r w:rsidR="00C060C1" w:rsidRPr="00644939">
        <w:t>.</w:t>
      </w:r>
      <w:r w:rsidR="00BF7DDE" w:rsidRPr="00BF7DDE">
        <w:t xml:space="preserve"> </w:t>
      </w:r>
      <w:r w:rsidR="00BF7DDE">
        <w:t>– 125 б.</w:t>
      </w:r>
    </w:p>
    <w:p w14:paraId="7E85BC30" w14:textId="7215560A" w:rsidR="00DE2758" w:rsidRPr="004837CB" w:rsidRDefault="004837CB" w:rsidP="004837CB">
      <w:pPr>
        <w:spacing w:after="0"/>
        <w:ind w:left="0" w:right="0" w:firstLine="709"/>
      </w:pPr>
      <w:r w:rsidRPr="004837CB">
        <w:rPr>
          <w:rFonts w:eastAsia="Calibri"/>
        </w:rPr>
        <w:t>27   </w:t>
      </w:r>
      <w:proofErr w:type="spellStart"/>
      <w:r w:rsidR="00DE2758" w:rsidRPr="00644939">
        <w:rPr>
          <w:rFonts w:eastAsia="Calibri"/>
        </w:rPr>
        <w:t>Бармин</w:t>
      </w:r>
      <w:proofErr w:type="spellEnd"/>
      <w:r w:rsidR="00DE2758" w:rsidRPr="00644939">
        <w:rPr>
          <w:rFonts w:eastAsia="Calibri"/>
        </w:rPr>
        <w:t>, с.МШ-8 және МШ-1 Май сорғылары / с. Бармин. - М.: сұраныс бойынша кітап, 20</w:t>
      </w:r>
      <w:r w:rsidR="00BF7DDE">
        <w:rPr>
          <w:rFonts w:eastAsia="Calibri"/>
        </w:rPr>
        <w:t>2</w:t>
      </w:r>
      <w:r w:rsidR="00DE2758" w:rsidRPr="00644939">
        <w:rPr>
          <w:rFonts w:eastAsia="Calibri"/>
        </w:rPr>
        <w:t xml:space="preserve">2. </w:t>
      </w:r>
      <w:r w:rsidR="00BF7DDE">
        <w:t>–</w:t>
      </w:r>
      <w:r w:rsidR="00DE2758" w:rsidRPr="00644939">
        <w:rPr>
          <w:rFonts w:eastAsia="Calibri"/>
        </w:rPr>
        <w:t xml:space="preserve"> 307 </w:t>
      </w:r>
      <w:r w:rsidR="00BF7DDE">
        <w:rPr>
          <w:rFonts w:eastAsia="Calibri"/>
        </w:rPr>
        <w:t>б</w:t>
      </w:r>
      <w:r w:rsidR="00DE2758" w:rsidRPr="00644939">
        <w:rPr>
          <w:rFonts w:eastAsia="Calibri"/>
        </w:rPr>
        <w:t>.</w:t>
      </w:r>
    </w:p>
    <w:p w14:paraId="6B9185BB" w14:textId="73A89AD1" w:rsidR="00DE2758" w:rsidRPr="00644939" w:rsidRDefault="00DE2758" w:rsidP="0074265C">
      <w:pPr>
        <w:spacing w:after="0"/>
        <w:ind w:left="0" w:right="0" w:firstLine="709"/>
        <w:rPr>
          <w:rFonts w:eastAsia="Calibri"/>
        </w:rPr>
      </w:pPr>
      <w:r w:rsidRPr="00644939">
        <w:rPr>
          <w:rFonts w:eastAsia="Calibri"/>
        </w:rPr>
        <w:t>29</w:t>
      </w:r>
      <w:r w:rsidR="004837CB" w:rsidRPr="004837CB">
        <w:rPr>
          <w:rFonts w:eastAsia="Calibri"/>
        </w:rPr>
        <w:t>   </w:t>
      </w:r>
      <w:proofErr w:type="spellStart"/>
      <w:r w:rsidRPr="00644939">
        <w:rPr>
          <w:rFonts w:eastAsia="Calibri"/>
        </w:rPr>
        <w:t>Башта</w:t>
      </w:r>
      <w:proofErr w:type="spellEnd"/>
      <w:r w:rsidRPr="00644939">
        <w:rPr>
          <w:rFonts w:eastAsia="Calibri"/>
        </w:rPr>
        <w:t>, Т. М. гидравликалық жүйелердің көлемді сорғылары мен гидравликалық қозғалтқыштары / Т. М. Башта. - М.: сұраныс бойынша кітап, 20</w:t>
      </w:r>
      <w:r w:rsidR="00BF7DDE">
        <w:rPr>
          <w:rFonts w:eastAsia="Calibri"/>
        </w:rPr>
        <w:t>2</w:t>
      </w:r>
      <w:r w:rsidRPr="00644939">
        <w:rPr>
          <w:rFonts w:eastAsia="Calibri"/>
        </w:rPr>
        <w:t>2</w:t>
      </w:r>
      <w:r w:rsidR="00BF7DDE">
        <w:rPr>
          <w:rFonts w:eastAsia="Calibri"/>
        </w:rPr>
        <w:t>.</w:t>
      </w:r>
      <w:r w:rsidRPr="00644939">
        <w:rPr>
          <w:rFonts w:eastAsia="Calibri"/>
        </w:rPr>
        <w:t xml:space="preserve"> </w:t>
      </w:r>
      <w:r w:rsidR="00BF7DDE">
        <w:t>–</w:t>
      </w:r>
      <w:r w:rsidRPr="00644939">
        <w:rPr>
          <w:rFonts w:eastAsia="Calibri"/>
        </w:rPr>
        <w:t xml:space="preserve"> 167 </w:t>
      </w:r>
      <w:r w:rsidR="00BF7DDE">
        <w:rPr>
          <w:rFonts w:eastAsia="Calibri"/>
        </w:rPr>
        <w:t>б</w:t>
      </w:r>
      <w:r w:rsidRPr="00644939">
        <w:rPr>
          <w:rFonts w:eastAsia="Calibri"/>
        </w:rPr>
        <w:t>.</w:t>
      </w:r>
    </w:p>
    <w:p w14:paraId="48C4405C" w14:textId="1CC2DA5C" w:rsidR="00DE2758" w:rsidRPr="00644939" w:rsidRDefault="00DE2758" w:rsidP="0074265C">
      <w:pPr>
        <w:spacing w:after="0"/>
        <w:ind w:left="0" w:right="0" w:firstLine="709"/>
        <w:rPr>
          <w:rFonts w:eastAsia="Calibri"/>
        </w:rPr>
      </w:pPr>
      <w:r w:rsidRPr="00644939">
        <w:rPr>
          <w:rFonts w:eastAsia="Calibri"/>
        </w:rPr>
        <w:t>30</w:t>
      </w:r>
      <w:r w:rsidR="004837CB" w:rsidRPr="004837CB">
        <w:rPr>
          <w:rFonts w:eastAsia="Calibri"/>
        </w:rPr>
        <w:t>   </w:t>
      </w:r>
      <w:r w:rsidRPr="00644939">
        <w:rPr>
          <w:rFonts w:eastAsia="Calibri"/>
        </w:rPr>
        <w:t xml:space="preserve">Васильев, В.Д. компрессорларды, сорғыларды және желдеткіштерді монтаждау / В. Д. Васильев, Е. А. Ивашнев, В. В. Малюшенко. - М.: Жоғары Мектеп, </w:t>
      </w:r>
      <w:r w:rsidR="00BF7DDE">
        <w:rPr>
          <w:rFonts w:eastAsia="Calibri"/>
        </w:rPr>
        <w:t>2021</w:t>
      </w:r>
      <w:r w:rsidRPr="00644939">
        <w:rPr>
          <w:rFonts w:eastAsia="Calibri"/>
        </w:rPr>
        <w:t xml:space="preserve">. </w:t>
      </w:r>
      <w:r w:rsidR="00BF7DDE">
        <w:t>–</w:t>
      </w:r>
      <w:r w:rsidRPr="00644939">
        <w:rPr>
          <w:rFonts w:eastAsia="Calibri"/>
        </w:rPr>
        <w:t xml:space="preserve"> 216 </w:t>
      </w:r>
      <w:r w:rsidR="00BF7DDE">
        <w:rPr>
          <w:rFonts w:eastAsia="Calibri"/>
        </w:rPr>
        <w:t>б</w:t>
      </w:r>
      <w:r w:rsidRPr="00644939">
        <w:rPr>
          <w:rFonts w:eastAsia="Calibri"/>
        </w:rPr>
        <w:t>.</w:t>
      </w:r>
    </w:p>
    <w:p w14:paraId="2BE5D2C7" w14:textId="53CE746F" w:rsidR="00DE2758" w:rsidRPr="00644939" w:rsidRDefault="00DE2758" w:rsidP="0074265C">
      <w:pPr>
        <w:spacing w:after="0"/>
        <w:ind w:left="0" w:right="0" w:firstLine="709"/>
        <w:rPr>
          <w:rFonts w:eastAsia="Calibri"/>
        </w:rPr>
      </w:pPr>
      <w:r w:rsidRPr="00644939">
        <w:rPr>
          <w:rFonts w:eastAsia="Calibri"/>
        </w:rPr>
        <w:t>31</w:t>
      </w:r>
      <w:r w:rsidR="004837CB">
        <w:rPr>
          <w:rFonts w:eastAsia="Calibri"/>
          <w:lang w:val="en-US"/>
        </w:rPr>
        <w:t>   </w:t>
      </w:r>
      <w:r w:rsidRPr="00644939">
        <w:rPr>
          <w:rFonts w:eastAsia="Calibri"/>
        </w:rPr>
        <w:t>Ауа жылу сорғылары. - М.: Аква-Терме, 20</w:t>
      </w:r>
      <w:r w:rsidR="00BF7DDE">
        <w:rPr>
          <w:rFonts w:eastAsia="Calibri"/>
        </w:rPr>
        <w:t>2</w:t>
      </w:r>
      <w:r w:rsidRPr="00644939">
        <w:rPr>
          <w:rFonts w:eastAsia="Calibri"/>
        </w:rPr>
        <w:t>2.</w:t>
      </w:r>
      <w:r w:rsidR="00BF7DDE" w:rsidRPr="00BF7DDE">
        <w:t xml:space="preserve"> </w:t>
      </w:r>
      <w:r w:rsidR="00BF7DDE">
        <w:t>–</w:t>
      </w:r>
      <w:r w:rsidRPr="00644939">
        <w:rPr>
          <w:rFonts w:eastAsia="Calibri"/>
        </w:rPr>
        <w:t xml:space="preserve"> 596 </w:t>
      </w:r>
      <w:r w:rsidR="00BF7DDE">
        <w:rPr>
          <w:rFonts w:eastAsia="Calibri"/>
        </w:rPr>
        <w:t>б.</w:t>
      </w:r>
    </w:p>
    <w:p w14:paraId="2AD3EF77" w14:textId="38DE91C8" w:rsidR="00DE2758" w:rsidRPr="00644939" w:rsidRDefault="00DE2758" w:rsidP="0074265C">
      <w:pPr>
        <w:spacing w:after="0"/>
        <w:ind w:left="0" w:right="0" w:firstLine="709"/>
        <w:rPr>
          <w:rFonts w:eastAsia="Calibri"/>
        </w:rPr>
      </w:pPr>
      <w:r w:rsidRPr="00644939">
        <w:rPr>
          <w:rFonts w:eastAsia="Calibri"/>
        </w:rPr>
        <w:t>32</w:t>
      </w:r>
      <w:r w:rsidR="004837CB" w:rsidRPr="004837CB">
        <w:rPr>
          <w:rFonts w:eastAsia="Calibri"/>
        </w:rPr>
        <w:t>   </w:t>
      </w:r>
      <w:proofErr w:type="spellStart"/>
      <w:r w:rsidRPr="00644939">
        <w:rPr>
          <w:rFonts w:eastAsia="Calibri"/>
        </w:rPr>
        <w:t>Гладилин</w:t>
      </w:r>
      <w:proofErr w:type="spellEnd"/>
      <w:r w:rsidRPr="00644939">
        <w:rPr>
          <w:rFonts w:eastAsia="Calibri"/>
        </w:rPr>
        <w:t>, Н. Ю.ВАЗ / Н. Ю.Гладилин автомобильдерінің Карбюраторлары мен жанармай сорғылары. - М.: Модекс плюс, 20</w:t>
      </w:r>
      <w:r w:rsidR="00BF7DDE">
        <w:rPr>
          <w:rFonts w:eastAsia="Calibri"/>
        </w:rPr>
        <w:t>20</w:t>
      </w:r>
      <w:r w:rsidRPr="00644939">
        <w:rPr>
          <w:rFonts w:eastAsia="Calibri"/>
        </w:rPr>
        <w:t xml:space="preserve">. - 413 </w:t>
      </w:r>
      <w:r w:rsidR="00BF7DDE">
        <w:rPr>
          <w:rFonts w:eastAsia="Calibri"/>
        </w:rPr>
        <w:t>б.</w:t>
      </w:r>
    </w:p>
    <w:p w14:paraId="1F967389" w14:textId="54D5014D" w:rsidR="00DE2758" w:rsidRPr="00644939" w:rsidRDefault="00DE2758" w:rsidP="0074265C">
      <w:pPr>
        <w:spacing w:after="0"/>
        <w:ind w:left="0" w:right="0" w:firstLine="709"/>
        <w:rPr>
          <w:rFonts w:eastAsia="Calibri"/>
        </w:rPr>
      </w:pPr>
      <w:r w:rsidRPr="00644939">
        <w:rPr>
          <w:rFonts w:eastAsia="Calibri"/>
        </w:rPr>
        <w:t>33</w:t>
      </w:r>
      <w:r w:rsidR="004837CB" w:rsidRPr="004837CB">
        <w:rPr>
          <w:rFonts w:eastAsia="Calibri"/>
        </w:rPr>
        <w:t>   </w:t>
      </w:r>
      <w:r w:rsidRPr="00644939">
        <w:rPr>
          <w:rFonts w:eastAsia="Calibri"/>
        </w:rPr>
        <w:t>Жабдықты монтаждауға арналған мемлекеттік элементтік сметалық нормалар. ГЭСНм-2001. 7 бөлім. Компрессорлық қондырғылар, сорғылар және желдеткіштер. - М.: ФМУ ФЦЦС, 20</w:t>
      </w:r>
      <w:r w:rsidR="00BF7DDE">
        <w:rPr>
          <w:rFonts w:eastAsia="Calibri"/>
        </w:rPr>
        <w:t>20</w:t>
      </w:r>
      <w:r w:rsidRPr="00644939">
        <w:rPr>
          <w:rFonts w:eastAsia="Calibri"/>
        </w:rPr>
        <w:t xml:space="preserve">. </w:t>
      </w:r>
      <w:r w:rsidR="00BF7DDE">
        <w:t xml:space="preserve">– </w:t>
      </w:r>
      <w:r w:rsidRPr="00644939">
        <w:rPr>
          <w:rFonts w:eastAsia="Calibri"/>
        </w:rPr>
        <w:t xml:space="preserve">517 </w:t>
      </w:r>
      <w:r w:rsidR="00BF7DDE">
        <w:rPr>
          <w:rFonts w:eastAsia="Calibri"/>
        </w:rPr>
        <w:t>б</w:t>
      </w:r>
      <w:r w:rsidRPr="00644939">
        <w:rPr>
          <w:rFonts w:eastAsia="Calibri"/>
        </w:rPr>
        <w:t>.</w:t>
      </w:r>
    </w:p>
    <w:p w14:paraId="69DB174C" w14:textId="2D674158" w:rsidR="00DE2758" w:rsidRPr="00644939" w:rsidRDefault="00DE2758" w:rsidP="0074265C">
      <w:pPr>
        <w:spacing w:after="0"/>
        <w:ind w:left="0" w:right="0" w:firstLine="709"/>
        <w:rPr>
          <w:rFonts w:eastAsia="Calibri"/>
        </w:rPr>
      </w:pPr>
      <w:r w:rsidRPr="00644939">
        <w:rPr>
          <w:rFonts w:eastAsia="Calibri"/>
        </w:rPr>
        <w:t>34</w:t>
      </w:r>
      <w:r w:rsidR="004837CB" w:rsidRPr="004837CB">
        <w:rPr>
          <w:rFonts w:eastAsia="Calibri"/>
        </w:rPr>
        <w:t>   </w:t>
      </w:r>
      <w:proofErr w:type="spellStart"/>
      <w:r w:rsidRPr="00644939">
        <w:rPr>
          <w:rFonts w:eastAsia="Calibri"/>
        </w:rPr>
        <w:t>Гроховский</w:t>
      </w:r>
      <w:proofErr w:type="spellEnd"/>
      <w:r w:rsidRPr="00644939">
        <w:rPr>
          <w:rFonts w:eastAsia="Calibri"/>
        </w:rPr>
        <w:t>, Д. В. энергетикалық қондырғылардың орталықтан тепкіш көп сатылы жоғары қысымды сорғыларын жобалау негіздері / Д. В. Гроховский. - М.: Нестор-Тарих, 20</w:t>
      </w:r>
      <w:r w:rsidR="00BF7DDE">
        <w:rPr>
          <w:rFonts w:eastAsia="Calibri"/>
        </w:rPr>
        <w:t>2</w:t>
      </w:r>
      <w:r w:rsidRPr="00644939">
        <w:rPr>
          <w:rFonts w:eastAsia="Calibri"/>
        </w:rPr>
        <w:t xml:space="preserve">3. </w:t>
      </w:r>
      <w:r w:rsidR="00BF7DDE">
        <w:t>–</w:t>
      </w:r>
      <w:r w:rsidRPr="00644939">
        <w:rPr>
          <w:rFonts w:eastAsia="Calibri"/>
        </w:rPr>
        <w:t xml:space="preserve"> 238 </w:t>
      </w:r>
      <w:r w:rsidR="00BF7DDE">
        <w:rPr>
          <w:rFonts w:eastAsia="Calibri"/>
        </w:rPr>
        <w:t>б</w:t>
      </w:r>
      <w:r w:rsidRPr="00644939">
        <w:rPr>
          <w:rFonts w:eastAsia="Calibri"/>
        </w:rPr>
        <w:t>.</w:t>
      </w:r>
    </w:p>
    <w:p w14:paraId="1519B839" w14:textId="138E8C81" w:rsidR="00DE2758" w:rsidRPr="00644939" w:rsidRDefault="00DE2758" w:rsidP="0074265C">
      <w:pPr>
        <w:spacing w:after="0"/>
        <w:ind w:left="0" w:right="0" w:firstLine="709"/>
        <w:rPr>
          <w:rFonts w:eastAsia="Calibri"/>
        </w:rPr>
      </w:pPr>
      <w:r w:rsidRPr="00644939">
        <w:rPr>
          <w:rFonts w:eastAsia="Calibri"/>
        </w:rPr>
        <w:t>35</w:t>
      </w:r>
      <w:r w:rsidR="004837CB">
        <w:rPr>
          <w:rFonts w:eastAsia="Calibri"/>
          <w:lang w:val="en-US"/>
        </w:rPr>
        <w:t>   </w:t>
      </w:r>
      <w:proofErr w:type="spellStart"/>
      <w:r w:rsidRPr="00644939">
        <w:rPr>
          <w:rFonts w:eastAsia="Calibri"/>
        </w:rPr>
        <w:t>Драко</w:t>
      </w:r>
      <w:proofErr w:type="spellEnd"/>
      <w:r w:rsidRPr="00644939">
        <w:rPr>
          <w:rFonts w:eastAsia="Calibri"/>
        </w:rPr>
        <w:t xml:space="preserve">, Михаил модельдеу шарларының Көңілді жануарлары (+ сорғы және шарлар) / Михаил Драко. - Мн.: Попурри, 2012. </w:t>
      </w:r>
      <w:r w:rsidR="00BF7DDE">
        <w:t xml:space="preserve">– </w:t>
      </w:r>
      <w:r w:rsidRPr="00644939">
        <w:rPr>
          <w:rFonts w:eastAsia="Calibri"/>
        </w:rPr>
        <w:t xml:space="preserve">153 </w:t>
      </w:r>
      <w:r w:rsidR="00BF7DDE">
        <w:rPr>
          <w:rFonts w:eastAsia="Calibri"/>
        </w:rPr>
        <w:t>б</w:t>
      </w:r>
      <w:r w:rsidRPr="00644939">
        <w:rPr>
          <w:rFonts w:eastAsia="Calibri"/>
        </w:rPr>
        <w:t>.</w:t>
      </w:r>
    </w:p>
    <w:p w14:paraId="16BD0E9E" w14:textId="00E6770E" w:rsidR="00DE2758" w:rsidRPr="00644939" w:rsidRDefault="00DE2758" w:rsidP="0074265C">
      <w:pPr>
        <w:spacing w:after="0"/>
        <w:ind w:left="0" w:right="0" w:firstLine="709"/>
        <w:rPr>
          <w:rFonts w:eastAsia="Calibri"/>
        </w:rPr>
      </w:pPr>
      <w:r w:rsidRPr="00644939">
        <w:rPr>
          <w:rFonts w:eastAsia="Calibri"/>
        </w:rPr>
        <w:t>36</w:t>
      </w:r>
      <w:r w:rsidR="004837CB">
        <w:rPr>
          <w:rFonts w:eastAsia="Calibri"/>
          <w:lang w:val="en-US"/>
        </w:rPr>
        <w:t>   </w:t>
      </w:r>
      <w:proofErr w:type="spellStart"/>
      <w:r w:rsidRPr="00644939">
        <w:rPr>
          <w:rFonts w:eastAsia="Calibri"/>
        </w:rPr>
        <w:t>Драко</w:t>
      </w:r>
      <w:proofErr w:type="spellEnd"/>
      <w:r w:rsidRPr="00644939">
        <w:rPr>
          <w:rFonts w:eastAsia="Calibri"/>
        </w:rPr>
        <w:t>, Михаил Көңілді модельдеу доп ойыншықтары (+ шарлар, сорғы) / Михаил Драко. - Мн.: Попурри, 20</w:t>
      </w:r>
      <w:r w:rsidR="00BF7DDE">
        <w:rPr>
          <w:rFonts w:eastAsia="Calibri"/>
        </w:rPr>
        <w:t>2</w:t>
      </w:r>
      <w:r w:rsidRPr="00644939">
        <w:rPr>
          <w:rFonts w:eastAsia="Calibri"/>
        </w:rPr>
        <w:t xml:space="preserve">2. </w:t>
      </w:r>
      <w:r w:rsidR="00BF7DDE">
        <w:t>–</w:t>
      </w:r>
      <w:r w:rsidRPr="00644939">
        <w:rPr>
          <w:rFonts w:eastAsia="Calibri"/>
        </w:rPr>
        <w:t xml:space="preserve"> 505 </w:t>
      </w:r>
      <w:r w:rsidR="00BF7DDE">
        <w:rPr>
          <w:rFonts w:eastAsia="Calibri"/>
        </w:rPr>
        <w:t>б</w:t>
      </w:r>
      <w:r w:rsidRPr="00644939">
        <w:rPr>
          <w:rFonts w:eastAsia="Calibri"/>
        </w:rPr>
        <w:t>.</w:t>
      </w:r>
    </w:p>
    <w:p w14:paraId="6DE687CE" w14:textId="6DA032A6" w:rsidR="00DE2758" w:rsidRPr="00644939" w:rsidRDefault="00DE2758" w:rsidP="0074265C">
      <w:pPr>
        <w:spacing w:after="0"/>
        <w:ind w:left="0" w:right="0" w:firstLine="709"/>
        <w:rPr>
          <w:rFonts w:eastAsia="Calibri"/>
        </w:rPr>
      </w:pPr>
      <w:r w:rsidRPr="00644939">
        <w:rPr>
          <w:rFonts w:eastAsia="Calibri"/>
        </w:rPr>
        <w:t>37</w:t>
      </w:r>
      <w:r w:rsidR="004837CB">
        <w:rPr>
          <w:rFonts w:eastAsia="Calibri"/>
          <w:lang w:val="en-US"/>
        </w:rPr>
        <w:t>   </w:t>
      </w:r>
      <w:proofErr w:type="spellStart"/>
      <w:r w:rsidRPr="00644939">
        <w:rPr>
          <w:rFonts w:eastAsia="Calibri"/>
        </w:rPr>
        <w:t>Драко</w:t>
      </w:r>
      <w:proofErr w:type="spellEnd"/>
      <w:r w:rsidRPr="00644939">
        <w:rPr>
          <w:rFonts w:eastAsia="Calibri"/>
        </w:rPr>
        <w:t>, Михаил Көңілді модельдеу доп ойыншықтары ( кітап + шарлар, сорғы) / Михаил Драко. - Мн.: Попурри, 20</w:t>
      </w:r>
      <w:r w:rsidR="00BF7DDE">
        <w:rPr>
          <w:rFonts w:eastAsia="Calibri"/>
        </w:rPr>
        <w:t>2</w:t>
      </w:r>
      <w:r w:rsidRPr="00644939">
        <w:rPr>
          <w:rFonts w:eastAsia="Calibri"/>
        </w:rPr>
        <w:t xml:space="preserve">1. </w:t>
      </w:r>
      <w:r w:rsidR="00BF7DDE">
        <w:t>–</w:t>
      </w:r>
      <w:r w:rsidRPr="00644939">
        <w:rPr>
          <w:rFonts w:eastAsia="Calibri"/>
        </w:rPr>
        <w:t xml:space="preserve"> 999 </w:t>
      </w:r>
      <w:r w:rsidR="00BF7DDE">
        <w:rPr>
          <w:rFonts w:eastAsia="Calibri"/>
        </w:rPr>
        <w:t>б</w:t>
      </w:r>
      <w:r w:rsidRPr="00644939">
        <w:rPr>
          <w:rFonts w:eastAsia="Calibri"/>
        </w:rPr>
        <w:t>.</w:t>
      </w:r>
    </w:p>
    <w:p w14:paraId="64068800" w14:textId="7819AA57" w:rsidR="00CD0FBD" w:rsidRPr="00CD0FBD" w:rsidRDefault="00CD0FBD" w:rsidP="00BF7DDE">
      <w:pPr>
        <w:ind w:left="0" w:firstLine="0"/>
      </w:pPr>
    </w:p>
    <w:p w14:paraId="18EEEF4F" w14:textId="0D36FABB" w:rsidR="00516699" w:rsidRDefault="00FF57A9" w:rsidP="00580AE2">
      <w:pPr>
        <w:pStyle w:val="1"/>
        <w:jc w:val="center"/>
        <w:rPr>
          <w:lang w:val="kk-KZ"/>
        </w:rPr>
      </w:pPr>
      <w:bookmarkStart w:id="27" w:name="_Toc168917798"/>
      <w:r>
        <w:rPr>
          <w:lang w:val="kk-KZ"/>
        </w:rPr>
        <w:lastRenderedPageBreak/>
        <w:t>ҚОСЫМША</w:t>
      </w:r>
      <w:bookmarkEnd w:id="27"/>
    </w:p>
    <w:p w14:paraId="43AB137C" w14:textId="77777777" w:rsidR="00F85CE0" w:rsidRDefault="00F85CE0" w:rsidP="00F85CE0"/>
    <w:p w14:paraId="3C0FEE16" w14:textId="21D12367" w:rsidR="00F85CE0" w:rsidRPr="004837CB" w:rsidRDefault="00780B05" w:rsidP="00780B05">
      <w:pPr>
        <w:jc w:val="center"/>
        <w:rPr>
          <w:b/>
        </w:rPr>
      </w:pPr>
      <w:r w:rsidRPr="004837CB">
        <w:rPr>
          <w:b/>
        </w:rPr>
        <w:t>Станцияда жұмыс жасайтын қызметкерлерге арналған веб-қосымша</w:t>
      </w:r>
    </w:p>
    <w:p w14:paraId="14D7E6AD" w14:textId="5EF4E5C7" w:rsidR="00516699" w:rsidRPr="00644939" w:rsidRDefault="00C060C1" w:rsidP="00E075BA">
      <w:pPr>
        <w:spacing w:after="0"/>
        <w:ind w:left="0" w:right="0" w:firstLine="709"/>
        <w:jc w:val="center"/>
      </w:pPr>
      <w:r w:rsidRPr="00644939">
        <w:rPr>
          <w:b/>
        </w:rPr>
        <w:t xml:space="preserve"> </w:t>
      </w:r>
      <w:r w:rsidR="00DE2758" w:rsidRPr="00644939">
        <w:tab/>
      </w:r>
    </w:p>
    <w:p w14:paraId="39B93272" w14:textId="018C6EAF" w:rsidR="00D067BF" w:rsidRDefault="00D067BF" w:rsidP="00D067BF">
      <w:pPr>
        <w:tabs>
          <w:tab w:val="right" w:pos="9071"/>
        </w:tabs>
        <w:spacing w:after="0"/>
        <w:ind w:left="0" w:right="0" w:firstLine="0"/>
        <w:jc w:val="center"/>
      </w:pPr>
      <w:r w:rsidRPr="00644939">
        <w:rPr>
          <w:noProof/>
        </w:rPr>
        <w:drawing>
          <wp:inline distT="0" distB="0" distL="0" distR="0" wp14:anchorId="05961C62" wp14:editId="209C1D8B">
            <wp:extent cx="3268980" cy="3337192"/>
            <wp:effectExtent l="0" t="0" r="7620" b="0"/>
            <wp:docPr id="5" name="Рисунок 5" descr="C:\Users\Asus\AppData\Local\Packages\5319275A.WhatsAppDesktop_cv1g1gvanyjgm\TempState\2B4A69FA86FC51C6F9C4E1A0CCFEDA80\Изображение WhatsApp 2024-05-17 в 10.44.01_03ef5f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Packages\5319275A.WhatsAppDesktop_cv1g1gvanyjgm\TempState\2B4A69FA86FC51C6F9C4E1A0CCFEDA80\Изображение WhatsApp 2024-05-17 в 10.44.01_03ef5f2a.jp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3286827" cy="3355411"/>
                    </a:xfrm>
                    <a:prstGeom prst="rect">
                      <a:avLst/>
                    </a:prstGeom>
                    <a:noFill/>
                    <a:ln>
                      <a:noFill/>
                    </a:ln>
                  </pic:spPr>
                </pic:pic>
              </a:graphicData>
            </a:graphic>
          </wp:inline>
        </w:drawing>
      </w:r>
    </w:p>
    <w:p w14:paraId="39E6A1B0" w14:textId="77777777" w:rsidR="00E075BA" w:rsidRDefault="00E075BA" w:rsidP="00D067BF">
      <w:pPr>
        <w:tabs>
          <w:tab w:val="right" w:pos="9071"/>
        </w:tabs>
        <w:spacing w:after="0"/>
        <w:ind w:left="0" w:right="0" w:firstLine="0"/>
        <w:jc w:val="center"/>
      </w:pPr>
    </w:p>
    <w:p w14:paraId="3657B5B5" w14:textId="199FB5AD" w:rsidR="00E075BA" w:rsidRDefault="00E075BA" w:rsidP="00D067BF">
      <w:pPr>
        <w:tabs>
          <w:tab w:val="right" w:pos="9071"/>
        </w:tabs>
        <w:spacing w:after="0"/>
        <w:ind w:left="0" w:right="0" w:firstLine="0"/>
        <w:jc w:val="center"/>
      </w:pPr>
      <w:r>
        <w:t>1</w:t>
      </w:r>
      <w:r w:rsidR="004A66BD" w:rsidRPr="004A66BD">
        <w:t>-</w:t>
      </w:r>
      <w:r>
        <w:t>сурет – Қазіргі уақытта көрсететін сорғының графигі</w:t>
      </w:r>
    </w:p>
    <w:p w14:paraId="0A21DD19" w14:textId="77777777" w:rsidR="00E075BA" w:rsidRPr="00644939" w:rsidRDefault="00E075BA" w:rsidP="00D067BF">
      <w:pPr>
        <w:tabs>
          <w:tab w:val="right" w:pos="9071"/>
        </w:tabs>
        <w:spacing w:after="0"/>
        <w:ind w:left="0" w:right="0" w:firstLine="0"/>
        <w:jc w:val="center"/>
      </w:pPr>
    </w:p>
    <w:p w14:paraId="10D110B7" w14:textId="1CBB5B07" w:rsidR="00D067BF" w:rsidRDefault="00D067BF" w:rsidP="00D067BF">
      <w:pPr>
        <w:tabs>
          <w:tab w:val="right" w:pos="9071"/>
        </w:tabs>
        <w:spacing w:after="0"/>
        <w:ind w:left="0" w:right="0" w:firstLine="0"/>
        <w:jc w:val="center"/>
      </w:pPr>
      <w:r w:rsidRPr="00644939">
        <w:rPr>
          <w:noProof/>
        </w:rPr>
        <w:drawing>
          <wp:inline distT="0" distB="0" distL="0" distR="0" wp14:anchorId="1F3C986E" wp14:editId="1C0901F0">
            <wp:extent cx="3322320" cy="3390876"/>
            <wp:effectExtent l="0" t="0" r="0" b="635"/>
            <wp:docPr id="6" name="Рисунок 6" descr="C:\Users\Asus\AppData\Local\Packages\5319275A.WhatsAppDesktop_cv1g1gvanyjgm\TempState\9626316D755F740E9E2CBB5855E2273E\Изображение WhatsApp 2024-05-17 в 10.44.02_ec6956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Packages\5319275A.WhatsAppDesktop_cv1g1gvanyjgm\TempState\9626316D755F740E9E2CBB5855E2273E\Изображение WhatsApp 2024-05-17 в 10.44.02_ec695663.jp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3334971" cy="3403788"/>
                    </a:xfrm>
                    <a:prstGeom prst="rect">
                      <a:avLst/>
                    </a:prstGeom>
                    <a:noFill/>
                    <a:ln>
                      <a:noFill/>
                    </a:ln>
                  </pic:spPr>
                </pic:pic>
              </a:graphicData>
            </a:graphic>
          </wp:inline>
        </w:drawing>
      </w:r>
    </w:p>
    <w:p w14:paraId="3F152D27" w14:textId="77777777" w:rsidR="00E075BA" w:rsidRPr="00644939" w:rsidRDefault="00E075BA" w:rsidP="00D067BF">
      <w:pPr>
        <w:tabs>
          <w:tab w:val="right" w:pos="9071"/>
        </w:tabs>
        <w:spacing w:after="0"/>
        <w:ind w:left="0" w:right="0" w:firstLine="0"/>
        <w:jc w:val="center"/>
      </w:pPr>
    </w:p>
    <w:p w14:paraId="3F7AF307" w14:textId="7E735146" w:rsidR="00D067BF" w:rsidRPr="00644939" w:rsidRDefault="00E075BA" w:rsidP="003E03E7">
      <w:pPr>
        <w:tabs>
          <w:tab w:val="right" w:pos="9071"/>
        </w:tabs>
        <w:spacing w:after="0"/>
        <w:ind w:left="0" w:right="0" w:firstLine="0"/>
        <w:jc w:val="center"/>
      </w:pPr>
      <w:r>
        <w:t>2</w:t>
      </w:r>
      <w:r w:rsidR="004A66BD" w:rsidRPr="004A66BD">
        <w:t>-</w:t>
      </w:r>
      <w:r>
        <w:t xml:space="preserve">сурет </w:t>
      </w:r>
      <w:r w:rsidR="004A66BD" w:rsidRPr="004A66BD">
        <w:t>–</w:t>
      </w:r>
      <w:r>
        <w:t xml:space="preserve"> Қазіргі уақытта  қажетті жағдай</w:t>
      </w:r>
      <w:r w:rsidR="00780B05">
        <w:t>ларды</w:t>
      </w:r>
      <w:r>
        <w:t xml:space="preserve"> көрсететін</w:t>
      </w:r>
      <w:r w:rsidR="003E03E7">
        <w:t xml:space="preserve">               </w:t>
      </w:r>
      <w:r w:rsidR="00780B05">
        <w:t xml:space="preserve"> </w:t>
      </w:r>
      <w:r>
        <w:t>сорғының графигі</w:t>
      </w:r>
    </w:p>
    <w:p w14:paraId="6ACA365F" w14:textId="77777777" w:rsidR="00DE2758" w:rsidRDefault="00DE2758" w:rsidP="00D067BF">
      <w:pPr>
        <w:tabs>
          <w:tab w:val="right" w:pos="9071"/>
        </w:tabs>
        <w:spacing w:after="0"/>
        <w:ind w:left="0" w:right="0" w:firstLine="0"/>
      </w:pPr>
      <w:r w:rsidRPr="00644939">
        <w:rPr>
          <w:noProof/>
        </w:rPr>
        <w:lastRenderedPageBreak/>
        <w:drawing>
          <wp:inline distT="0" distB="0" distL="0" distR="0" wp14:anchorId="76F568E8" wp14:editId="3FC673E8">
            <wp:extent cx="5758772" cy="3291840"/>
            <wp:effectExtent l="0" t="0" r="0" b="3810"/>
            <wp:docPr id="1" name="Рисунок 1" descr="C:\Users\Asus\AppData\Local\Packages\5319275A.WhatsAppDesktop_cv1g1gvanyjgm\TempState\87BBA59183D0816A23AADF21E21DD0AE\Изображение WhatsApp 2024-05-17 в 10.43.59_ca1c52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Packages\5319275A.WhatsAppDesktop_cv1g1gvanyjgm\TempState\87BBA59183D0816A23AADF21E21DD0AE\Изображение WhatsApp 2024-05-17 в 10.43.59_ca1c523c.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66463" cy="3296236"/>
                    </a:xfrm>
                    <a:prstGeom prst="rect">
                      <a:avLst/>
                    </a:prstGeom>
                    <a:noFill/>
                    <a:ln>
                      <a:noFill/>
                    </a:ln>
                  </pic:spPr>
                </pic:pic>
              </a:graphicData>
            </a:graphic>
          </wp:inline>
        </w:drawing>
      </w:r>
    </w:p>
    <w:p w14:paraId="752E311C" w14:textId="77777777" w:rsidR="00E075BA" w:rsidRDefault="00E075BA" w:rsidP="00D067BF">
      <w:pPr>
        <w:tabs>
          <w:tab w:val="right" w:pos="9071"/>
        </w:tabs>
        <w:spacing w:after="0"/>
        <w:ind w:left="0" w:right="0" w:firstLine="0"/>
      </w:pPr>
    </w:p>
    <w:p w14:paraId="26F8C5E7" w14:textId="46BEBB30" w:rsidR="00E075BA" w:rsidRPr="00644939" w:rsidRDefault="00E075BA" w:rsidP="00E075BA">
      <w:pPr>
        <w:tabs>
          <w:tab w:val="right" w:pos="9071"/>
        </w:tabs>
        <w:spacing w:after="0"/>
        <w:ind w:left="0" w:right="0" w:firstLine="0"/>
        <w:jc w:val="center"/>
      </w:pPr>
      <w:r>
        <w:t>3</w:t>
      </w:r>
      <w:r w:rsidR="004A66BD">
        <w:rPr>
          <w:lang w:val="ru-RU"/>
        </w:rPr>
        <w:t>-</w:t>
      </w:r>
      <w:r>
        <w:t>сурет – Бастапқы бет интерфейсі</w:t>
      </w:r>
    </w:p>
    <w:p w14:paraId="6A94CAC1" w14:textId="77777777" w:rsidR="00DE2758" w:rsidRPr="00644939" w:rsidRDefault="00DE2758" w:rsidP="00DE2758">
      <w:pPr>
        <w:tabs>
          <w:tab w:val="right" w:pos="9071"/>
        </w:tabs>
        <w:spacing w:after="0"/>
        <w:ind w:left="0" w:right="0" w:firstLine="709"/>
      </w:pPr>
    </w:p>
    <w:p w14:paraId="69332BD9" w14:textId="77777777" w:rsidR="00DE2758" w:rsidRDefault="00DE2758" w:rsidP="00D067BF">
      <w:pPr>
        <w:tabs>
          <w:tab w:val="right" w:pos="9071"/>
        </w:tabs>
        <w:spacing w:after="0"/>
        <w:ind w:left="0" w:right="0" w:firstLine="0"/>
      </w:pPr>
      <w:r w:rsidRPr="00644939">
        <w:rPr>
          <w:noProof/>
        </w:rPr>
        <w:drawing>
          <wp:inline distT="0" distB="0" distL="0" distR="0" wp14:anchorId="3B596D37" wp14:editId="70BF99F7">
            <wp:extent cx="5759140" cy="4220307"/>
            <wp:effectExtent l="0" t="0" r="0" b="8890"/>
            <wp:docPr id="2" name="Рисунок 2" descr="C:\Users\Asus\AppData\Local\Packages\5319275A.WhatsAppDesktop_cv1g1gvanyjgm\TempState\3A7C721C2BEFD2F73831AF1841AB602A\Изображение WhatsApp 2024-05-17 в 10.44.00_5a2b5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Packages\5319275A.WhatsAppDesktop_cv1g1gvanyjgm\TempState\3A7C721C2BEFD2F73831AF1841AB602A\Изображение WhatsApp 2024-05-17 в 10.44.00_5a2b5309.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68075" cy="4226854"/>
                    </a:xfrm>
                    <a:prstGeom prst="rect">
                      <a:avLst/>
                    </a:prstGeom>
                    <a:noFill/>
                    <a:ln>
                      <a:noFill/>
                    </a:ln>
                  </pic:spPr>
                </pic:pic>
              </a:graphicData>
            </a:graphic>
          </wp:inline>
        </w:drawing>
      </w:r>
    </w:p>
    <w:p w14:paraId="3BB664FC" w14:textId="77777777" w:rsidR="00E075BA" w:rsidRDefault="00E075BA" w:rsidP="00D067BF">
      <w:pPr>
        <w:tabs>
          <w:tab w:val="right" w:pos="9071"/>
        </w:tabs>
        <w:spacing w:after="0"/>
        <w:ind w:left="0" w:right="0" w:firstLine="0"/>
      </w:pPr>
    </w:p>
    <w:p w14:paraId="24FABE78" w14:textId="4D32D78F" w:rsidR="00E075BA" w:rsidRPr="00644939" w:rsidRDefault="00E075BA" w:rsidP="00E075BA">
      <w:pPr>
        <w:tabs>
          <w:tab w:val="right" w:pos="9071"/>
        </w:tabs>
        <w:spacing w:after="0"/>
        <w:ind w:left="0" w:right="0" w:firstLine="0"/>
        <w:jc w:val="center"/>
      </w:pPr>
      <w:r>
        <w:t>4</w:t>
      </w:r>
      <w:r w:rsidR="004A66BD">
        <w:rPr>
          <w:lang w:val="ru-RU"/>
        </w:rPr>
        <w:t>-</w:t>
      </w:r>
      <w:proofErr w:type="spellStart"/>
      <w:r w:rsidR="004A66BD">
        <w:rPr>
          <w:lang w:val="ru-RU"/>
        </w:rPr>
        <w:t>сурет</w:t>
      </w:r>
      <w:proofErr w:type="spellEnd"/>
      <w:r>
        <w:t xml:space="preserve"> – Станциядағы сорғылардың </w:t>
      </w:r>
      <w:proofErr w:type="spellStart"/>
      <w:r>
        <w:t>сиппатамасы</w:t>
      </w:r>
      <w:proofErr w:type="spellEnd"/>
    </w:p>
    <w:p w14:paraId="6B260696" w14:textId="77777777" w:rsidR="00DE2758" w:rsidRPr="00644939" w:rsidRDefault="00DE2758" w:rsidP="00DE2758">
      <w:pPr>
        <w:tabs>
          <w:tab w:val="right" w:pos="9071"/>
        </w:tabs>
        <w:spacing w:after="0"/>
        <w:ind w:left="0" w:right="0" w:firstLine="709"/>
      </w:pPr>
    </w:p>
    <w:p w14:paraId="4959B7F6" w14:textId="34629947" w:rsidR="00D067BF" w:rsidRDefault="00DE2758" w:rsidP="00E075BA">
      <w:pPr>
        <w:tabs>
          <w:tab w:val="right" w:pos="9071"/>
        </w:tabs>
        <w:spacing w:after="0"/>
        <w:ind w:left="0" w:right="0" w:firstLine="709"/>
        <w:jc w:val="center"/>
      </w:pPr>
      <w:r w:rsidRPr="00644939">
        <w:rPr>
          <w:noProof/>
        </w:rPr>
        <w:lastRenderedPageBreak/>
        <w:drawing>
          <wp:inline distT="0" distB="0" distL="0" distR="0" wp14:anchorId="01828169" wp14:editId="06AB432F">
            <wp:extent cx="4507230" cy="4452583"/>
            <wp:effectExtent l="0" t="0" r="7620" b="5715"/>
            <wp:docPr id="3" name="Рисунок 3" descr="C:\Users\Asus\AppData\Local\Packages\5319275A.WhatsAppDesktop_cv1g1gvanyjgm\TempState\AE983D01A451C7AC3BD8A9A350E95E75\Изображение WhatsApp 2024-05-17 в 10.44.00_620518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Packages\5319275A.WhatsAppDesktop_cv1g1gvanyjgm\TempState\AE983D01A451C7AC3BD8A9A350E95E75\Изображение WhatsApp 2024-05-17 в 10.44.00_62051867.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525050" cy="4470187"/>
                    </a:xfrm>
                    <a:prstGeom prst="rect">
                      <a:avLst/>
                    </a:prstGeom>
                    <a:noFill/>
                    <a:ln>
                      <a:noFill/>
                    </a:ln>
                  </pic:spPr>
                </pic:pic>
              </a:graphicData>
            </a:graphic>
          </wp:inline>
        </w:drawing>
      </w:r>
    </w:p>
    <w:p w14:paraId="15DFC4FF" w14:textId="77777777" w:rsidR="00E075BA" w:rsidRDefault="00E075BA" w:rsidP="00E075BA">
      <w:pPr>
        <w:tabs>
          <w:tab w:val="right" w:pos="9071"/>
        </w:tabs>
        <w:spacing w:after="0"/>
        <w:ind w:left="0" w:right="0" w:firstLine="709"/>
        <w:jc w:val="center"/>
      </w:pPr>
    </w:p>
    <w:p w14:paraId="2B65A588" w14:textId="07E1437A" w:rsidR="00E075BA" w:rsidRDefault="00E075BA" w:rsidP="00E075BA">
      <w:pPr>
        <w:tabs>
          <w:tab w:val="right" w:pos="9071"/>
        </w:tabs>
        <w:spacing w:after="0"/>
        <w:ind w:left="0" w:right="0" w:firstLine="709"/>
        <w:jc w:val="center"/>
      </w:pPr>
      <w:r>
        <w:t>5</w:t>
      </w:r>
      <w:r w:rsidR="004A66BD" w:rsidRPr="004A66BD">
        <w:t>-сурет</w:t>
      </w:r>
      <w:r>
        <w:t xml:space="preserve"> – Қазіргі уақытта көрсететін сорғының жағдайы</w:t>
      </w:r>
    </w:p>
    <w:sectPr w:rsidR="00E075BA" w:rsidSect="007065D5">
      <w:footerReference w:type="default" r:id="rId119"/>
      <w:footerReference w:type="first" r:id="rId120"/>
      <w:pgSz w:w="11906" w:h="16838"/>
      <w:pgMar w:top="1134" w:right="851" w:bottom="1134" w:left="1701" w:header="720" w:footer="720" w:gutter="0"/>
      <w:pgNumType w:start="2"/>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829BC4" w14:textId="77777777" w:rsidR="00EA61A3" w:rsidRPr="00644939" w:rsidRDefault="00EA61A3">
      <w:pPr>
        <w:spacing w:after="0"/>
      </w:pPr>
      <w:r w:rsidRPr="00644939">
        <w:separator/>
      </w:r>
    </w:p>
  </w:endnote>
  <w:endnote w:type="continuationSeparator" w:id="0">
    <w:p w14:paraId="3E33E1ED" w14:textId="77777777" w:rsidR="00EA61A3" w:rsidRPr="00644939" w:rsidRDefault="00EA61A3">
      <w:pPr>
        <w:spacing w:after="0"/>
      </w:pPr>
      <w:r w:rsidRPr="0064493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B7D67" w14:textId="77777777" w:rsidR="00293A42" w:rsidRPr="00644939" w:rsidRDefault="00293A42">
    <w:pPr>
      <w:spacing w:after="120"/>
      <w:ind w:left="0" w:right="0" w:firstLine="0"/>
      <w:jc w:val="center"/>
    </w:pPr>
    <w:r w:rsidRPr="00644939">
      <w:fldChar w:fldCharType="begin"/>
    </w:r>
    <w:r w:rsidRPr="00644939">
      <w:instrText xml:space="preserve"> PAGE   \* MERGEFORMAT </w:instrText>
    </w:r>
    <w:r w:rsidRPr="00644939">
      <w:fldChar w:fldCharType="separate"/>
    </w:r>
    <w:r w:rsidRPr="00644939">
      <w:rPr>
        <w:sz w:val="24"/>
      </w:rPr>
      <w:t>51</w:t>
    </w:r>
    <w:r w:rsidRPr="00644939">
      <w:rPr>
        <w:sz w:val="24"/>
      </w:rPr>
      <w:fldChar w:fldCharType="end"/>
    </w:r>
    <w:r w:rsidRPr="00644939">
      <w:rPr>
        <w:sz w:val="24"/>
      </w:rPr>
      <w:t xml:space="preserve"> </w:t>
    </w:r>
  </w:p>
  <w:p w14:paraId="328688E6" w14:textId="77777777" w:rsidR="00293A42" w:rsidRPr="00644939" w:rsidRDefault="00293A42">
    <w:pPr>
      <w:spacing w:after="0"/>
      <w:ind w:left="0" w:right="0" w:firstLine="0"/>
      <w:jc w:val="left"/>
    </w:pPr>
    <w:r w:rsidRPr="00644939">
      <w:rPr>
        <w:rFonts w:ascii="Calibri" w:eastAsia="Calibri" w:hAnsi="Calibri" w:cs="Calibri"/>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EB647A" w14:textId="3AE38589" w:rsidR="00293A42" w:rsidRDefault="00293A42" w:rsidP="007A1609">
    <w:pPr>
      <w:pStyle w:val="a6"/>
    </w:pPr>
  </w:p>
  <w:p w14:paraId="75EB5709" w14:textId="038A5BEC" w:rsidR="00293A42" w:rsidRPr="00644939" w:rsidRDefault="00293A42">
    <w:pPr>
      <w:spacing w:after="0"/>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9C7996" w14:textId="33CDA2FC" w:rsidR="00293A42" w:rsidRPr="007065D5" w:rsidRDefault="00293A42" w:rsidP="00EB242D">
    <w:pPr>
      <w:spacing w:after="0" w:line="276" w:lineRule="auto"/>
      <w:ind w:left="0" w:right="0" w:firstLine="0"/>
      <w:jc w:val="center"/>
      <w:rPr>
        <w:sz w:val="24"/>
        <w:szCs w:val="24"/>
        <w:lang w:val="ru-RU"/>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687734"/>
      <w:docPartObj>
        <w:docPartGallery w:val="Page Numbers (Bottom of Page)"/>
        <w:docPartUnique/>
      </w:docPartObj>
    </w:sdtPr>
    <w:sdtEndPr>
      <w:rPr>
        <w:rFonts w:ascii="Times New Roman" w:hAnsi="Times New Roman"/>
        <w:sz w:val="28"/>
        <w:szCs w:val="28"/>
      </w:rPr>
    </w:sdtEndPr>
    <w:sdtContent>
      <w:p w14:paraId="5307BA7A" w14:textId="4C1FE513" w:rsidR="00293A42" w:rsidRPr="00F5237C" w:rsidRDefault="00293A42">
        <w:pPr>
          <w:pStyle w:val="a6"/>
          <w:jc w:val="center"/>
          <w:rPr>
            <w:rFonts w:ascii="Times New Roman" w:hAnsi="Times New Roman"/>
            <w:sz w:val="28"/>
            <w:szCs w:val="28"/>
          </w:rPr>
        </w:pPr>
        <w:r w:rsidRPr="00F5237C">
          <w:rPr>
            <w:rFonts w:ascii="Times New Roman" w:hAnsi="Times New Roman"/>
            <w:sz w:val="28"/>
            <w:szCs w:val="28"/>
          </w:rPr>
          <w:fldChar w:fldCharType="begin"/>
        </w:r>
        <w:r w:rsidRPr="00F5237C">
          <w:rPr>
            <w:rFonts w:ascii="Times New Roman" w:hAnsi="Times New Roman"/>
            <w:sz w:val="28"/>
            <w:szCs w:val="28"/>
          </w:rPr>
          <w:instrText>PAGE   \* MERGEFORMAT</w:instrText>
        </w:r>
        <w:r w:rsidRPr="00F5237C">
          <w:rPr>
            <w:rFonts w:ascii="Times New Roman" w:hAnsi="Times New Roman"/>
            <w:sz w:val="28"/>
            <w:szCs w:val="28"/>
          </w:rPr>
          <w:fldChar w:fldCharType="separate"/>
        </w:r>
        <w:r w:rsidRPr="00F5237C">
          <w:rPr>
            <w:rFonts w:ascii="Times New Roman" w:hAnsi="Times New Roman"/>
            <w:sz w:val="28"/>
            <w:szCs w:val="28"/>
            <w:lang w:val="ru-RU"/>
          </w:rPr>
          <w:t>2</w:t>
        </w:r>
        <w:r w:rsidRPr="00F5237C">
          <w:rPr>
            <w:rFonts w:ascii="Times New Roman" w:hAnsi="Times New Roman"/>
            <w:sz w:val="28"/>
            <w:szCs w:val="28"/>
          </w:rPr>
          <w:fldChar w:fldCharType="end"/>
        </w:r>
      </w:p>
    </w:sdtContent>
  </w:sdt>
  <w:p w14:paraId="356DDEC3" w14:textId="77777777" w:rsidR="00293A42" w:rsidRPr="00644939" w:rsidRDefault="00293A42">
    <w:pPr>
      <w:spacing w:after="0"/>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61C03D" w14:textId="77777777" w:rsidR="00293A42" w:rsidRPr="00EB242D" w:rsidRDefault="00293A42" w:rsidP="00EB242D">
    <w:pPr>
      <w:spacing w:after="0" w:line="276" w:lineRule="auto"/>
      <w:ind w:left="0" w:right="0" w:firstLine="0"/>
      <w:jc w:val="center"/>
      <w:rPr>
        <w:sz w:val="24"/>
        <w:szCs w:val="24"/>
        <w:lang w:val="en-US"/>
      </w:rPr>
    </w:pPr>
    <w:r w:rsidRPr="00EB242D">
      <w:rPr>
        <w:sz w:val="24"/>
        <w:szCs w:val="24"/>
        <w:lang w:val="en-US"/>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977A4B" w14:textId="77777777" w:rsidR="00EA61A3" w:rsidRPr="00644939" w:rsidRDefault="00EA61A3">
      <w:pPr>
        <w:spacing w:after="0"/>
      </w:pPr>
      <w:r w:rsidRPr="00644939">
        <w:separator/>
      </w:r>
    </w:p>
  </w:footnote>
  <w:footnote w:type="continuationSeparator" w:id="0">
    <w:p w14:paraId="29EC75AA" w14:textId="77777777" w:rsidR="00EA61A3" w:rsidRPr="00644939" w:rsidRDefault="00EA61A3">
      <w:pPr>
        <w:spacing w:after="0"/>
      </w:pPr>
      <w:r w:rsidRPr="0064493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22.5pt;height:12pt;visibility:visible;mso-wrap-style:square" o:bullet="t">
        <v:imagedata r:id="rId1" o:title=""/>
      </v:shape>
    </w:pict>
  </w:numPicBullet>
  <w:abstractNum w:abstractNumId="0" w15:restartNumberingAfterBreak="0">
    <w:nsid w:val="045A2D47"/>
    <w:multiLevelType w:val="hybridMultilevel"/>
    <w:tmpl w:val="62C6DD70"/>
    <w:lvl w:ilvl="0" w:tplc="BBE0F336">
      <w:start w:val="1"/>
      <w:numFmt w:val="decimal"/>
      <w:lvlText w:val="%1."/>
      <w:lvlJc w:val="left"/>
      <w:pPr>
        <w:ind w:left="82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1F66F09C">
      <w:start w:val="1"/>
      <w:numFmt w:val="lowerLetter"/>
      <w:lvlText w:val="%2"/>
      <w:lvlJc w:val="left"/>
      <w:pPr>
        <w:ind w:left="190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175ED008">
      <w:start w:val="1"/>
      <w:numFmt w:val="lowerRoman"/>
      <w:lvlText w:val="%3"/>
      <w:lvlJc w:val="left"/>
      <w:pPr>
        <w:ind w:left="262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68804BFE">
      <w:start w:val="1"/>
      <w:numFmt w:val="decimal"/>
      <w:lvlText w:val="%4"/>
      <w:lvlJc w:val="left"/>
      <w:pPr>
        <w:ind w:left="334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C6C610AA">
      <w:start w:val="1"/>
      <w:numFmt w:val="lowerLetter"/>
      <w:lvlText w:val="%5"/>
      <w:lvlJc w:val="left"/>
      <w:pPr>
        <w:ind w:left="406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9146D856">
      <w:start w:val="1"/>
      <w:numFmt w:val="lowerRoman"/>
      <w:lvlText w:val="%6"/>
      <w:lvlJc w:val="left"/>
      <w:pPr>
        <w:ind w:left="478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1B5E4ACA">
      <w:start w:val="1"/>
      <w:numFmt w:val="decimal"/>
      <w:lvlText w:val="%7"/>
      <w:lvlJc w:val="left"/>
      <w:pPr>
        <w:ind w:left="550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BE14758C">
      <w:start w:val="1"/>
      <w:numFmt w:val="lowerLetter"/>
      <w:lvlText w:val="%8"/>
      <w:lvlJc w:val="left"/>
      <w:pPr>
        <w:ind w:left="622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E96A3A84">
      <w:start w:val="1"/>
      <w:numFmt w:val="lowerRoman"/>
      <w:lvlText w:val="%9"/>
      <w:lvlJc w:val="left"/>
      <w:pPr>
        <w:ind w:left="694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 w15:restartNumberingAfterBreak="0">
    <w:nsid w:val="06C3057F"/>
    <w:multiLevelType w:val="multilevel"/>
    <w:tmpl w:val="2350F8FE"/>
    <w:lvl w:ilvl="0">
      <w:start w:val="1"/>
      <w:numFmt w:val="decimal"/>
      <w:lvlText w:val="%1"/>
      <w:lvlJc w:val="left"/>
      <w:pPr>
        <w:ind w:left="137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start w:val="1"/>
      <w:numFmt w:val="decimal"/>
      <w:lvlText w:val="%1.%2"/>
      <w:lvlJc w:val="left"/>
      <w:pPr>
        <w:ind w:left="206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start w:val="1"/>
      <w:numFmt w:val="lowerRoman"/>
      <w:lvlText w:val="%3"/>
      <w:lvlJc w:val="left"/>
      <w:pPr>
        <w:ind w:left="26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start w:val="1"/>
      <w:numFmt w:val="decimal"/>
      <w:lvlText w:val="%4"/>
      <w:lvlJc w:val="left"/>
      <w:pPr>
        <w:ind w:left="337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start w:val="1"/>
      <w:numFmt w:val="lowerLetter"/>
      <w:lvlText w:val="%5"/>
      <w:lvlJc w:val="left"/>
      <w:pPr>
        <w:ind w:left="409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start w:val="1"/>
      <w:numFmt w:val="lowerRoman"/>
      <w:lvlText w:val="%6"/>
      <w:lvlJc w:val="left"/>
      <w:pPr>
        <w:ind w:left="481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55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62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697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2" w15:restartNumberingAfterBreak="0">
    <w:nsid w:val="07156FCB"/>
    <w:multiLevelType w:val="hybridMultilevel"/>
    <w:tmpl w:val="2ED871F8"/>
    <w:lvl w:ilvl="0" w:tplc="9762316E">
      <w:start w:val="1"/>
      <w:numFmt w:val="decimal"/>
      <w:lvlText w:val="%1)"/>
      <w:lvlJc w:val="left"/>
      <w:pPr>
        <w:ind w:left="1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982A25A8">
      <w:start w:val="1"/>
      <w:numFmt w:val="lowerLetter"/>
      <w:lvlText w:val="%2"/>
      <w:lvlJc w:val="left"/>
      <w:pPr>
        <w:ind w:left="12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1B60A284">
      <w:start w:val="1"/>
      <w:numFmt w:val="lowerRoman"/>
      <w:lvlText w:val="%3"/>
      <w:lvlJc w:val="left"/>
      <w:pPr>
        <w:ind w:left="19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2A1C0146">
      <w:start w:val="1"/>
      <w:numFmt w:val="decimal"/>
      <w:lvlText w:val="%4"/>
      <w:lvlJc w:val="left"/>
      <w:pPr>
        <w:ind w:left="26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2F5E714C">
      <w:start w:val="1"/>
      <w:numFmt w:val="lowerLetter"/>
      <w:lvlText w:val="%5"/>
      <w:lvlJc w:val="left"/>
      <w:pPr>
        <w:ind w:left="336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0C9E4494">
      <w:start w:val="1"/>
      <w:numFmt w:val="lowerRoman"/>
      <w:lvlText w:val="%6"/>
      <w:lvlJc w:val="left"/>
      <w:pPr>
        <w:ind w:left="408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2F1EE060">
      <w:start w:val="1"/>
      <w:numFmt w:val="decimal"/>
      <w:lvlText w:val="%7"/>
      <w:lvlJc w:val="left"/>
      <w:pPr>
        <w:ind w:left="48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7F685716">
      <w:start w:val="1"/>
      <w:numFmt w:val="lowerLetter"/>
      <w:lvlText w:val="%8"/>
      <w:lvlJc w:val="left"/>
      <w:pPr>
        <w:ind w:left="55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6EFE84DC">
      <w:start w:val="1"/>
      <w:numFmt w:val="lowerRoman"/>
      <w:lvlText w:val="%9"/>
      <w:lvlJc w:val="left"/>
      <w:pPr>
        <w:ind w:left="62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3" w15:restartNumberingAfterBreak="0">
    <w:nsid w:val="14A76C82"/>
    <w:multiLevelType w:val="multilevel"/>
    <w:tmpl w:val="171CEA16"/>
    <w:lvl w:ilvl="0">
      <w:start w:val="3"/>
      <w:numFmt w:val="decimal"/>
      <w:lvlText w:val="%1"/>
      <w:lvlJc w:val="left"/>
      <w:pPr>
        <w:ind w:left="3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start w:val="1"/>
      <w:numFmt w:val="decimal"/>
      <w:lvlText w:val="%1.%2"/>
      <w:lvlJc w:val="left"/>
      <w:pPr>
        <w:ind w:left="378"/>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start w:val="1"/>
      <w:numFmt w:val="decimal"/>
      <w:lvlRestart w:val="0"/>
      <w:lvlText w:val="%1.%2.%3"/>
      <w:lvlJc w:val="left"/>
      <w:pPr>
        <w:ind w:left="148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start w:val="1"/>
      <w:numFmt w:val="decimal"/>
      <w:lvlText w:val="%4"/>
      <w:lvlJc w:val="left"/>
      <w:pPr>
        <w:ind w:left="19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start w:val="1"/>
      <w:numFmt w:val="lowerLetter"/>
      <w:lvlText w:val="%5"/>
      <w:lvlJc w:val="left"/>
      <w:pPr>
        <w:ind w:left="26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start w:val="1"/>
      <w:numFmt w:val="lowerRoman"/>
      <w:lvlText w:val="%6"/>
      <w:lvlJc w:val="left"/>
      <w:pPr>
        <w:ind w:left="337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409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481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55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4" w15:restartNumberingAfterBreak="0">
    <w:nsid w:val="1AC10915"/>
    <w:multiLevelType w:val="hybridMultilevel"/>
    <w:tmpl w:val="118EFAA8"/>
    <w:lvl w:ilvl="0" w:tplc="B96E3B58">
      <w:start w:val="1"/>
      <w:numFmt w:val="decimal"/>
      <w:lvlText w:val="%1)"/>
      <w:lvlJc w:val="left"/>
      <w:pPr>
        <w:ind w:left="1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287A15B2">
      <w:start w:val="1"/>
      <w:numFmt w:val="lowerLetter"/>
      <w:lvlText w:val="%2"/>
      <w:lvlJc w:val="left"/>
      <w:pPr>
        <w:ind w:left="12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B70601D4">
      <w:start w:val="1"/>
      <w:numFmt w:val="lowerRoman"/>
      <w:lvlText w:val="%3"/>
      <w:lvlJc w:val="left"/>
      <w:pPr>
        <w:ind w:left="19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983A6F74">
      <w:start w:val="1"/>
      <w:numFmt w:val="decimal"/>
      <w:lvlText w:val="%4"/>
      <w:lvlJc w:val="left"/>
      <w:pPr>
        <w:ind w:left="26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3162D934">
      <w:start w:val="1"/>
      <w:numFmt w:val="lowerLetter"/>
      <w:lvlText w:val="%5"/>
      <w:lvlJc w:val="left"/>
      <w:pPr>
        <w:ind w:left="336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23889E2E">
      <w:start w:val="1"/>
      <w:numFmt w:val="lowerRoman"/>
      <w:lvlText w:val="%6"/>
      <w:lvlJc w:val="left"/>
      <w:pPr>
        <w:ind w:left="408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E5DE0328">
      <w:start w:val="1"/>
      <w:numFmt w:val="decimal"/>
      <w:lvlText w:val="%7"/>
      <w:lvlJc w:val="left"/>
      <w:pPr>
        <w:ind w:left="48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4D563034">
      <w:start w:val="1"/>
      <w:numFmt w:val="lowerLetter"/>
      <w:lvlText w:val="%8"/>
      <w:lvlJc w:val="left"/>
      <w:pPr>
        <w:ind w:left="55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91866E72">
      <w:start w:val="1"/>
      <w:numFmt w:val="lowerRoman"/>
      <w:lvlText w:val="%9"/>
      <w:lvlJc w:val="left"/>
      <w:pPr>
        <w:ind w:left="62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5" w15:restartNumberingAfterBreak="0">
    <w:nsid w:val="1CE36830"/>
    <w:multiLevelType w:val="hybridMultilevel"/>
    <w:tmpl w:val="3C32BB7A"/>
    <w:lvl w:ilvl="0" w:tplc="9AD09DB2">
      <w:start w:val="4"/>
      <w:numFmt w:val="decimal"/>
      <w:lvlText w:val="%1)"/>
      <w:lvlJc w:val="left"/>
      <w:pPr>
        <w:ind w:left="496" w:hanging="360"/>
      </w:pPr>
      <w:rPr>
        <w:rFonts w:hint="default"/>
      </w:rPr>
    </w:lvl>
    <w:lvl w:ilvl="1" w:tplc="04190019" w:tentative="1">
      <w:start w:val="1"/>
      <w:numFmt w:val="lowerLetter"/>
      <w:lvlText w:val="%2."/>
      <w:lvlJc w:val="left"/>
      <w:pPr>
        <w:ind w:left="1216" w:hanging="360"/>
      </w:pPr>
    </w:lvl>
    <w:lvl w:ilvl="2" w:tplc="0419001B" w:tentative="1">
      <w:start w:val="1"/>
      <w:numFmt w:val="lowerRoman"/>
      <w:lvlText w:val="%3."/>
      <w:lvlJc w:val="right"/>
      <w:pPr>
        <w:ind w:left="1936" w:hanging="180"/>
      </w:pPr>
    </w:lvl>
    <w:lvl w:ilvl="3" w:tplc="0419000F" w:tentative="1">
      <w:start w:val="1"/>
      <w:numFmt w:val="decimal"/>
      <w:lvlText w:val="%4."/>
      <w:lvlJc w:val="left"/>
      <w:pPr>
        <w:ind w:left="2656" w:hanging="360"/>
      </w:pPr>
    </w:lvl>
    <w:lvl w:ilvl="4" w:tplc="04190019" w:tentative="1">
      <w:start w:val="1"/>
      <w:numFmt w:val="lowerLetter"/>
      <w:lvlText w:val="%5."/>
      <w:lvlJc w:val="left"/>
      <w:pPr>
        <w:ind w:left="3376" w:hanging="360"/>
      </w:pPr>
    </w:lvl>
    <w:lvl w:ilvl="5" w:tplc="0419001B" w:tentative="1">
      <w:start w:val="1"/>
      <w:numFmt w:val="lowerRoman"/>
      <w:lvlText w:val="%6."/>
      <w:lvlJc w:val="right"/>
      <w:pPr>
        <w:ind w:left="4096" w:hanging="180"/>
      </w:pPr>
    </w:lvl>
    <w:lvl w:ilvl="6" w:tplc="0419000F" w:tentative="1">
      <w:start w:val="1"/>
      <w:numFmt w:val="decimal"/>
      <w:lvlText w:val="%7."/>
      <w:lvlJc w:val="left"/>
      <w:pPr>
        <w:ind w:left="4816" w:hanging="360"/>
      </w:pPr>
    </w:lvl>
    <w:lvl w:ilvl="7" w:tplc="04190019" w:tentative="1">
      <w:start w:val="1"/>
      <w:numFmt w:val="lowerLetter"/>
      <w:lvlText w:val="%8."/>
      <w:lvlJc w:val="left"/>
      <w:pPr>
        <w:ind w:left="5536" w:hanging="360"/>
      </w:pPr>
    </w:lvl>
    <w:lvl w:ilvl="8" w:tplc="0419001B" w:tentative="1">
      <w:start w:val="1"/>
      <w:numFmt w:val="lowerRoman"/>
      <w:lvlText w:val="%9."/>
      <w:lvlJc w:val="right"/>
      <w:pPr>
        <w:ind w:left="6256" w:hanging="180"/>
      </w:pPr>
    </w:lvl>
  </w:abstractNum>
  <w:abstractNum w:abstractNumId="6" w15:restartNumberingAfterBreak="0">
    <w:nsid w:val="295F50E4"/>
    <w:multiLevelType w:val="hybridMultilevel"/>
    <w:tmpl w:val="DE946AE8"/>
    <w:lvl w:ilvl="0" w:tplc="BC14DEC8">
      <w:start w:val="1"/>
      <w:numFmt w:val="bullet"/>
      <w:lvlText w:val="-"/>
      <w:lvlJc w:val="left"/>
      <w:pPr>
        <w:ind w:left="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1F4CF668">
      <w:start w:val="1"/>
      <w:numFmt w:val="bullet"/>
      <w:lvlText w:val="o"/>
      <w:lvlJc w:val="left"/>
      <w:pPr>
        <w:ind w:left="10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A1D853FA">
      <w:start w:val="1"/>
      <w:numFmt w:val="bullet"/>
      <w:lvlText w:val="▪"/>
      <w:lvlJc w:val="left"/>
      <w:pPr>
        <w:ind w:left="18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140C7CF0">
      <w:start w:val="1"/>
      <w:numFmt w:val="bullet"/>
      <w:lvlText w:val="•"/>
      <w:lvlJc w:val="left"/>
      <w:pPr>
        <w:ind w:left="25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62EEA594">
      <w:start w:val="1"/>
      <w:numFmt w:val="bullet"/>
      <w:lvlText w:val="o"/>
      <w:lvlJc w:val="left"/>
      <w:pPr>
        <w:ind w:left="32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9EE68FB8">
      <w:start w:val="1"/>
      <w:numFmt w:val="bullet"/>
      <w:lvlText w:val="▪"/>
      <w:lvlJc w:val="left"/>
      <w:pPr>
        <w:ind w:left="39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022A865A">
      <w:start w:val="1"/>
      <w:numFmt w:val="bullet"/>
      <w:lvlText w:val="•"/>
      <w:lvlJc w:val="left"/>
      <w:pPr>
        <w:ind w:left="46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B1B88634">
      <w:start w:val="1"/>
      <w:numFmt w:val="bullet"/>
      <w:lvlText w:val="o"/>
      <w:lvlJc w:val="left"/>
      <w:pPr>
        <w:ind w:left="54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1A3A7F70">
      <w:start w:val="1"/>
      <w:numFmt w:val="bullet"/>
      <w:lvlText w:val="▪"/>
      <w:lvlJc w:val="left"/>
      <w:pPr>
        <w:ind w:left="61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7" w15:restartNumberingAfterBreak="0">
    <w:nsid w:val="30CF391B"/>
    <w:multiLevelType w:val="hybridMultilevel"/>
    <w:tmpl w:val="21DC5E0C"/>
    <w:lvl w:ilvl="0" w:tplc="691A91BA">
      <w:start w:val="1"/>
      <w:numFmt w:val="decimal"/>
      <w:lvlText w:val="%1."/>
      <w:lvlJc w:val="left"/>
      <w:pPr>
        <w:ind w:left="1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2E2EF752">
      <w:start w:val="1"/>
      <w:numFmt w:val="lowerLetter"/>
      <w:lvlText w:val="%2"/>
      <w:lvlJc w:val="left"/>
      <w:pPr>
        <w:ind w:left="12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B3B6E9EE">
      <w:start w:val="1"/>
      <w:numFmt w:val="lowerRoman"/>
      <w:lvlText w:val="%3"/>
      <w:lvlJc w:val="left"/>
      <w:pPr>
        <w:ind w:left="19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0E809722">
      <w:start w:val="1"/>
      <w:numFmt w:val="decimal"/>
      <w:lvlText w:val="%4"/>
      <w:lvlJc w:val="left"/>
      <w:pPr>
        <w:ind w:left="26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6AB63C5A">
      <w:start w:val="1"/>
      <w:numFmt w:val="lowerLetter"/>
      <w:lvlText w:val="%5"/>
      <w:lvlJc w:val="left"/>
      <w:pPr>
        <w:ind w:left="336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ACEA3500">
      <w:start w:val="1"/>
      <w:numFmt w:val="lowerRoman"/>
      <w:lvlText w:val="%6"/>
      <w:lvlJc w:val="left"/>
      <w:pPr>
        <w:ind w:left="408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BA42FC0A">
      <w:start w:val="1"/>
      <w:numFmt w:val="decimal"/>
      <w:lvlText w:val="%7"/>
      <w:lvlJc w:val="left"/>
      <w:pPr>
        <w:ind w:left="48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A42E0224">
      <w:start w:val="1"/>
      <w:numFmt w:val="lowerLetter"/>
      <w:lvlText w:val="%8"/>
      <w:lvlJc w:val="left"/>
      <w:pPr>
        <w:ind w:left="55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6FC078F8">
      <w:start w:val="1"/>
      <w:numFmt w:val="lowerRoman"/>
      <w:lvlText w:val="%9"/>
      <w:lvlJc w:val="left"/>
      <w:pPr>
        <w:ind w:left="62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8" w15:restartNumberingAfterBreak="0">
    <w:nsid w:val="3306215D"/>
    <w:multiLevelType w:val="hybridMultilevel"/>
    <w:tmpl w:val="D362F102"/>
    <w:lvl w:ilvl="0" w:tplc="F7F6258C">
      <w:start w:val="2"/>
      <w:numFmt w:val="decimal"/>
      <w:lvlText w:val="%1"/>
      <w:lvlJc w:val="left"/>
      <w:pPr>
        <w:ind w:left="487" w:hanging="360"/>
      </w:pPr>
      <w:rPr>
        <w:rFonts w:hint="default"/>
      </w:rPr>
    </w:lvl>
    <w:lvl w:ilvl="1" w:tplc="20000019" w:tentative="1">
      <w:start w:val="1"/>
      <w:numFmt w:val="lowerLetter"/>
      <w:lvlText w:val="%2."/>
      <w:lvlJc w:val="left"/>
      <w:pPr>
        <w:ind w:left="1207" w:hanging="360"/>
      </w:pPr>
    </w:lvl>
    <w:lvl w:ilvl="2" w:tplc="2000001B" w:tentative="1">
      <w:start w:val="1"/>
      <w:numFmt w:val="lowerRoman"/>
      <w:lvlText w:val="%3."/>
      <w:lvlJc w:val="right"/>
      <w:pPr>
        <w:ind w:left="1927" w:hanging="180"/>
      </w:pPr>
    </w:lvl>
    <w:lvl w:ilvl="3" w:tplc="2000000F" w:tentative="1">
      <w:start w:val="1"/>
      <w:numFmt w:val="decimal"/>
      <w:lvlText w:val="%4."/>
      <w:lvlJc w:val="left"/>
      <w:pPr>
        <w:ind w:left="2647" w:hanging="360"/>
      </w:pPr>
    </w:lvl>
    <w:lvl w:ilvl="4" w:tplc="20000019" w:tentative="1">
      <w:start w:val="1"/>
      <w:numFmt w:val="lowerLetter"/>
      <w:lvlText w:val="%5."/>
      <w:lvlJc w:val="left"/>
      <w:pPr>
        <w:ind w:left="3367" w:hanging="360"/>
      </w:pPr>
    </w:lvl>
    <w:lvl w:ilvl="5" w:tplc="2000001B" w:tentative="1">
      <w:start w:val="1"/>
      <w:numFmt w:val="lowerRoman"/>
      <w:lvlText w:val="%6."/>
      <w:lvlJc w:val="right"/>
      <w:pPr>
        <w:ind w:left="4087" w:hanging="180"/>
      </w:pPr>
    </w:lvl>
    <w:lvl w:ilvl="6" w:tplc="2000000F" w:tentative="1">
      <w:start w:val="1"/>
      <w:numFmt w:val="decimal"/>
      <w:lvlText w:val="%7."/>
      <w:lvlJc w:val="left"/>
      <w:pPr>
        <w:ind w:left="4807" w:hanging="360"/>
      </w:pPr>
    </w:lvl>
    <w:lvl w:ilvl="7" w:tplc="20000019" w:tentative="1">
      <w:start w:val="1"/>
      <w:numFmt w:val="lowerLetter"/>
      <w:lvlText w:val="%8."/>
      <w:lvlJc w:val="left"/>
      <w:pPr>
        <w:ind w:left="5527" w:hanging="360"/>
      </w:pPr>
    </w:lvl>
    <w:lvl w:ilvl="8" w:tplc="2000001B" w:tentative="1">
      <w:start w:val="1"/>
      <w:numFmt w:val="lowerRoman"/>
      <w:lvlText w:val="%9."/>
      <w:lvlJc w:val="right"/>
      <w:pPr>
        <w:ind w:left="6247" w:hanging="180"/>
      </w:pPr>
    </w:lvl>
  </w:abstractNum>
  <w:abstractNum w:abstractNumId="9" w15:restartNumberingAfterBreak="0">
    <w:nsid w:val="336D23E6"/>
    <w:multiLevelType w:val="hybridMultilevel"/>
    <w:tmpl w:val="8FBA739C"/>
    <w:lvl w:ilvl="0" w:tplc="420A09D4">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36E1118A"/>
    <w:multiLevelType w:val="hybridMultilevel"/>
    <w:tmpl w:val="17660270"/>
    <w:lvl w:ilvl="0" w:tplc="EC8680EC">
      <w:start w:val="1"/>
      <w:numFmt w:val="bullet"/>
      <w:lvlText w:val="-"/>
      <w:lvlJc w:val="left"/>
      <w:pPr>
        <w:ind w:left="122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53101B20">
      <w:start w:val="1"/>
      <w:numFmt w:val="bullet"/>
      <w:lvlText w:val="o"/>
      <w:lvlJc w:val="left"/>
      <w:pPr>
        <w:ind w:left="19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DC1A8F3C">
      <w:start w:val="1"/>
      <w:numFmt w:val="bullet"/>
      <w:lvlText w:val="▪"/>
      <w:lvlJc w:val="left"/>
      <w:pPr>
        <w:ind w:left="26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87A8A5B6">
      <w:start w:val="1"/>
      <w:numFmt w:val="bullet"/>
      <w:lvlText w:val="•"/>
      <w:lvlJc w:val="left"/>
      <w:pPr>
        <w:ind w:left="337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D96CB302">
      <w:start w:val="1"/>
      <w:numFmt w:val="bullet"/>
      <w:lvlText w:val="o"/>
      <w:lvlJc w:val="left"/>
      <w:pPr>
        <w:ind w:left="409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DF36DE22">
      <w:start w:val="1"/>
      <w:numFmt w:val="bullet"/>
      <w:lvlText w:val="▪"/>
      <w:lvlJc w:val="left"/>
      <w:pPr>
        <w:ind w:left="481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43604DB4">
      <w:start w:val="1"/>
      <w:numFmt w:val="bullet"/>
      <w:lvlText w:val="•"/>
      <w:lvlJc w:val="left"/>
      <w:pPr>
        <w:ind w:left="55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7534D802">
      <w:start w:val="1"/>
      <w:numFmt w:val="bullet"/>
      <w:lvlText w:val="o"/>
      <w:lvlJc w:val="left"/>
      <w:pPr>
        <w:ind w:left="62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81727EE6">
      <w:start w:val="1"/>
      <w:numFmt w:val="bullet"/>
      <w:lvlText w:val="▪"/>
      <w:lvlJc w:val="left"/>
      <w:pPr>
        <w:ind w:left="697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1" w15:restartNumberingAfterBreak="0">
    <w:nsid w:val="3C0B43E3"/>
    <w:multiLevelType w:val="hybridMultilevel"/>
    <w:tmpl w:val="2236EE28"/>
    <w:lvl w:ilvl="0" w:tplc="21C86DA2">
      <w:start w:val="1"/>
      <w:numFmt w:val="decimal"/>
      <w:lvlText w:val="%1."/>
      <w:lvlJc w:val="left"/>
      <w:pPr>
        <w:ind w:left="110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6A7CA2F8">
      <w:start w:val="1"/>
      <w:numFmt w:val="lowerLetter"/>
      <w:lvlText w:val="%2"/>
      <w:lvlJc w:val="left"/>
      <w:pPr>
        <w:ind w:left="190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89D09AC0">
      <w:start w:val="1"/>
      <w:numFmt w:val="lowerRoman"/>
      <w:lvlText w:val="%3"/>
      <w:lvlJc w:val="left"/>
      <w:pPr>
        <w:ind w:left="262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280469F6">
      <w:start w:val="1"/>
      <w:numFmt w:val="decimal"/>
      <w:lvlText w:val="%4"/>
      <w:lvlJc w:val="left"/>
      <w:pPr>
        <w:ind w:left="334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9B522A80">
      <w:start w:val="1"/>
      <w:numFmt w:val="lowerLetter"/>
      <w:lvlText w:val="%5"/>
      <w:lvlJc w:val="left"/>
      <w:pPr>
        <w:ind w:left="406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C5EC68E4">
      <w:start w:val="1"/>
      <w:numFmt w:val="lowerRoman"/>
      <w:lvlText w:val="%6"/>
      <w:lvlJc w:val="left"/>
      <w:pPr>
        <w:ind w:left="478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8458B326">
      <w:start w:val="1"/>
      <w:numFmt w:val="decimal"/>
      <w:lvlText w:val="%7"/>
      <w:lvlJc w:val="left"/>
      <w:pPr>
        <w:ind w:left="550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444685BE">
      <w:start w:val="1"/>
      <w:numFmt w:val="lowerLetter"/>
      <w:lvlText w:val="%8"/>
      <w:lvlJc w:val="left"/>
      <w:pPr>
        <w:ind w:left="622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55143EDC">
      <w:start w:val="1"/>
      <w:numFmt w:val="lowerRoman"/>
      <w:lvlText w:val="%9"/>
      <w:lvlJc w:val="left"/>
      <w:pPr>
        <w:ind w:left="694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2" w15:restartNumberingAfterBreak="0">
    <w:nsid w:val="3DEF2B14"/>
    <w:multiLevelType w:val="hybridMultilevel"/>
    <w:tmpl w:val="D780C97E"/>
    <w:lvl w:ilvl="0" w:tplc="FC3C420A">
      <w:start w:val="3"/>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3" w15:restartNumberingAfterBreak="0">
    <w:nsid w:val="45D4134D"/>
    <w:multiLevelType w:val="multilevel"/>
    <w:tmpl w:val="288E21F6"/>
    <w:lvl w:ilvl="0">
      <w:start w:val="2"/>
      <w:numFmt w:val="decimal"/>
      <w:lvlText w:val="%1"/>
      <w:lvlJc w:val="left"/>
      <w:pPr>
        <w:ind w:left="3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start w:val="3"/>
      <w:numFmt w:val="decimal"/>
      <w:lvlText w:val="%1.%2"/>
      <w:lvlJc w:val="left"/>
      <w:pPr>
        <w:ind w:left="127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start w:val="1"/>
      <w:numFmt w:val="lowerRoman"/>
      <w:lvlText w:val="%3"/>
      <w:lvlJc w:val="left"/>
      <w:pPr>
        <w:ind w:left="19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start w:val="1"/>
      <w:numFmt w:val="decimal"/>
      <w:lvlText w:val="%4"/>
      <w:lvlJc w:val="left"/>
      <w:pPr>
        <w:ind w:left="26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start w:val="1"/>
      <w:numFmt w:val="lowerLetter"/>
      <w:lvlText w:val="%5"/>
      <w:lvlJc w:val="left"/>
      <w:pPr>
        <w:ind w:left="337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start w:val="1"/>
      <w:numFmt w:val="lowerRoman"/>
      <w:lvlText w:val="%6"/>
      <w:lvlJc w:val="left"/>
      <w:pPr>
        <w:ind w:left="409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481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55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62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4" w15:restartNumberingAfterBreak="0">
    <w:nsid w:val="462F4F61"/>
    <w:multiLevelType w:val="hybridMultilevel"/>
    <w:tmpl w:val="A18E4D9A"/>
    <w:lvl w:ilvl="0" w:tplc="259AEA28">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5" w15:restartNumberingAfterBreak="0">
    <w:nsid w:val="469E5D85"/>
    <w:multiLevelType w:val="hybridMultilevel"/>
    <w:tmpl w:val="3DFE82D2"/>
    <w:lvl w:ilvl="0" w:tplc="F9B41614">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4A7B24FD"/>
    <w:multiLevelType w:val="hybridMultilevel"/>
    <w:tmpl w:val="83EA1FB4"/>
    <w:lvl w:ilvl="0" w:tplc="945ACE96">
      <w:start w:val="1"/>
      <w:numFmt w:val="decimal"/>
      <w:lvlText w:val="%1)"/>
      <w:lvlJc w:val="left"/>
      <w:pPr>
        <w:ind w:left="1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FD70557E">
      <w:start w:val="1"/>
      <w:numFmt w:val="lowerLetter"/>
      <w:lvlText w:val="%2"/>
      <w:lvlJc w:val="left"/>
      <w:pPr>
        <w:ind w:left="12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19CE5F56">
      <w:start w:val="1"/>
      <w:numFmt w:val="lowerRoman"/>
      <w:lvlText w:val="%3"/>
      <w:lvlJc w:val="left"/>
      <w:pPr>
        <w:ind w:left="19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F00E12FE">
      <w:start w:val="1"/>
      <w:numFmt w:val="decimal"/>
      <w:lvlText w:val="%4"/>
      <w:lvlJc w:val="left"/>
      <w:pPr>
        <w:ind w:left="26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09C4F488">
      <w:start w:val="1"/>
      <w:numFmt w:val="lowerLetter"/>
      <w:lvlText w:val="%5"/>
      <w:lvlJc w:val="left"/>
      <w:pPr>
        <w:ind w:left="336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CA4AF0EC">
      <w:start w:val="1"/>
      <w:numFmt w:val="lowerRoman"/>
      <w:lvlText w:val="%6"/>
      <w:lvlJc w:val="left"/>
      <w:pPr>
        <w:ind w:left="408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3DC4F57E">
      <w:start w:val="1"/>
      <w:numFmt w:val="decimal"/>
      <w:lvlText w:val="%7"/>
      <w:lvlJc w:val="left"/>
      <w:pPr>
        <w:ind w:left="48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967CB130">
      <w:start w:val="1"/>
      <w:numFmt w:val="lowerLetter"/>
      <w:lvlText w:val="%8"/>
      <w:lvlJc w:val="left"/>
      <w:pPr>
        <w:ind w:left="55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1BBEB4B6">
      <w:start w:val="1"/>
      <w:numFmt w:val="lowerRoman"/>
      <w:lvlText w:val="%9"/>
      <w:lvlJc w:val="left"/>
      <w:pPr>
        <w:ind w:left="62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7" w15:restartNumberingAfterBreak="0">
    <w:nsid w:val="4B6D66EC"/>
    <w:multiLevelType w:val="hybridMultilevel"/>
    <w:tmpl w:val="16F4F432"/>
    <w:lvl w:ilvl="0" w:tplc="DA101A6E">
      <w:start w:val="1"/>
      <w:numFmt w:val="decimal"/>
      <w:lvlText w:val="%1."/>
      <w:lvlJc w:val="left"/>
      <w:pPr>
        <w:ind w:left="1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510CCF90">
      <w:start w:val="1"/>
      <w:numFmt w:val="lowerLetter"/>
      <w:lvlText w:val="%2"/>
      <w:lvlJc w:val="left"/>
      <w:pPr>
        <w:ind w:left="12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6E46D7FC">
      <w:start w:val="1"/>
      <w:numFmt w:val="lowerRoman"/>
      <w:lvlText w:val="%3"/>
      <w:lvlJc w:val="left"/>
      <w:pPr>
        <w:ind w:left="19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84FE8C42">
      <w:start w:val="1"/>
      <w:numFmt w:val="decimal"/>
      <w:lvlText w:val="%4"/>
      <w:lvlJc w:val="left"/>
      <w:pPr>
        <w:ind w:left="26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5C5A5110">
      <w:start w:val="1"/>
      <w:numFmt w:val="lowerLetter"/>
      <w:lvlText w:val="%5"/>
      <w:lvlJc w:val="left"/>
      <w:pPr>
        <w:ind w:left="336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372037C0">
      <w:start w:val="1"/>
      <w:numFmt w:val="lowerRoman"/>
      <w:lvlText w:val="%6"/>
      <w:lvlJc w:val="left"/>
      <w:pPr>
        <w:ind w:left="408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3BB891A0">
      <w:start w:val="1"/>
      <w:numFmt w:val="decimal"/>
      <w:lvlText w:val="%7"/>
      <w:lvlJc w:val="left"/>
      <w:pPr>
        <w:ind w:left="48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0916FAF2">
      <w:start w:val="1"/>
      <w:numFmt w:val="lowerLetter"/>
      <w:lvlText w:val="%8"/>
      <w:lvlJc w:val="left"/>
      <w:pPr>
        <w:ind w:left="55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9F26E92E">
      <w:start w:val="1"/>
      <w:numFmt w:val="lowerRoman"/>
      <w:lvlText w:val="%9"/>
      <w:lvlJc w:val="left"/>
      <w:pPr>
        <w:ind w:left="62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8" w15:restartNumberingAfterBreak="0">
    <w:nsid w:val="556079FD"/>
    <w:multiLevelType w:val="multilevel"/>
    <w:tmpl w:val="626413F2"/>
    <w:lvl w:ilvl="0">
      <w:start w:val="3"/>
      <w:numFmt w:val="decimal"/>
      <w:lvlText w:val="%1"/>
      <w:lvlJc w:val="left"/>
      <w:pPr>
        <w:ind w:left="3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start w:val="2"/>
      <w:numFmt w:val="decimal"/>
      <w:lvlText w:val="%1.%2"/>
      <w:lvlJc w:val="left"/>
      <w:pPr>
        <w:ind w:left="127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start w:val="1"/>
      <w:numFmt w:val="lowerRoman"/>
      <w:lvlText w:val="%3"/>
      <w:lvlJc w:val="left"/>
      <w:pPr>
        <w:ind w:left="19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start w:val="1"/>
      <w:numFmt w:val="decimal"/>
      <w:lvlText w:val="%4"/>
      <w:lvlJc w:val="left"/>
      <w:pPr>
        <w:ind w:left="26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start w:val="1"/>
      <w:numFmt w:val="lowerLetter"/>
      <w:lvlText w:val="%5"/>
      <w:lvlJc w:val="left"/>
      <w:pPr>
        <w:ind w:left="337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start w:val="1"/>
      <w:numFmt w:val="lowerRoman"/>
      <w:lvlText w:val="%6"/>
      <w:lvlJc w:val="left"/>
      <w:pPr>
        <w:ind w:left="409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481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55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62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9" w15:restartNumberingAfterBreak="0">
    <w:nsid w:val="6DB34E3F"/>
    <w:multiLevelType w:val="hybridMultilevel"/>
    <w:tmpl w:val="0360F51C"/>
    <w:lvl w:ilvl="0" w:tplc="E9341B2C">
      <w:start w:val="6"/>
      <w:numFmt w:val="decimal"/>
      <w:lvlText w:val="%1."/>
      <w:lvlJc w:val="left"/>
      <w:pPr>
        <w:ind w:left="809"/>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A816BCDE">
      <w:start w:val="1"/>
      <w:numFmt w:val="lowerLetter"/>
      <w:lvlText w:val="%2"/>
      <w:lvlJc w:val="left"/>
      <w:pPr>
        <w:ind w:left="14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281E7AAC">
      <w:start w:val="1"/>
      <w:numFmt w:val="lowerRoman"/>
      <w:lvlText w:val="%3"/>
      <w:lvlJc w:val="left"/>
      <w:pPr>
        <w:ind w:left="21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934EBB84">
      <w:start w:val="1"/>
      <w:numFmt w:val="decimal"/>
      <w:lvlText w:val="%4"/>
      <w:lvlJc w:val="left"/>
      <w:pPr>
        <w:ind w:left="29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290656CC">
      <w:start w:val="1"/>
      <w:numFmt w:val="lowerLetter"/>
      <w:lvlText w:val="%5"/>
      <w:lvlJc w:val="left"/>
      <w:pPr>
        <w:ind w:left="36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623281F6">
      <w:start w:val="1"/>
      <w:numFmt w:val="lowerRoman"/>
      <w:lvlText w:val="%6"/>
      <w:lvlJc w:val="left"/>
      <w:pPr>
        <w:ind w:left="43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1D0CA450">
      <w:start w:val="1"/>
      <w:numFmt w:val="decimal"/>
      <w:lvlText w:val="%7"/>
      <w:lvlJc w:val="left"/>
      <w:pPr>
        <w:ind w:left="50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28F0D3C2">
      <w:start w:val="1"/>
      <w:numFmt w:val="lowerLetter"/>
      <w:lvlText w:val="%8"/>
      <w:lvlJc w:val="left"/>
      <w:pPr>
        <w:ind w:left="57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6A047FB8">
      <w:start w:val="1"/>
      <w:numFmt w:val="lowerRoman"/>
      <w:lvlText w:val="%9"/>
      <w:lvlJc w:val="left"/>
      <w:pPr>
        <w:ind w:left="65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20" w15:restartNumberingAfterBreak="0">
    <w:nsid w:val="70442EE6"/>
    <w:multiLevelType w:val="hybridMultilevel"/>
    <w:tmpl w:val="7A941DA6"/>
    <w:lvl w:ilvl="0" w:tplc="B468A460">
      <w:start w:val="1"/>
      <w:numFmt w:val="decimal"/>
      <w:lvlText w:val="%1"/>
      <w:lvlJc w:val="left"/>
      <w:pPr>
        <w:ind w:left="7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4D2AB784">
      <w:start w:val="1"/>
      <w:numFmt w:val="lowerLetter"/>
      <w:lvlText w:val="%2"/>
      <w:lvlJc w:val="left"/>
      <w:pPr>
        <w:ind w:left="14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C1FC9D58">
      <w:start w:val="1"/>
      <w:numFmt w:val="lowerRoman"/>
      <w:lvlText w:val="%3"/>
      <w:lvlJc w:val="left"/>
      <w:pPr>
        <w:ind w:left="21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DBBC3710">
      <w:start w:val="1"/>
      <w:numFmt w:val="decimal"/>
      <w:lvlText w:val="%4"/>
      <w:lvlJc w:val="left"/>
      <w:pPr>
        <w:ind w:left="29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DE02AA56">
      <w:start w:val="1"/>
      <w:numFmt w:val="lowerLetter"/>
      <w:lvlText w:val="%5"/>
      <w:lvlJc w:val="left"/>
      <w:pPr>
        <w:ind w:left="36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5950DB08">
      <w:start w:val="1"/>
      <w:numFmt w:val="lowerRoman"/>
      <w:lvlText w:val="%6"/>
      <w:lvlJc w:val="left"/>
      <w:pPr>
        <w:ind w:left="43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821AC88A">
      <w:start w:val="1"/>
      <w:numFmt w:val="decimal"/>
      <w:lvlText w:val="%7"/>
      <w:lvlJc w:val="left"/>
      <w:pPr>
        <w:ind w:left="50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DF52D4DE">
      <w:start w:val="1"/>
      <w:numFmt w:val="lowerLetter"/>
      <w:lvlText w:val="%8"/>
      <w:lvlJc w:val="left"/>
      <w:pPr>
        <w:ind w:left="57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FFE49104">
      <w:start w:val="1"/>
      <w:numFmt w:val="lowerRoman"/>
      <w:lvlText w:val="%9"/>
      <w:lvlJc w:val="left"/>
      <w:pPr>
        <w:ind w:left="65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21" w15:restartNumberingAfterBreak="0">
    <w:nsid w:val="75A637AC"/>
    <w:multiLevelType w:val="hybridMultilevel"/>
    <w:tmpl w:val="12F2456A"/>
    <w:lvl w:ilvl="0" w:tplc="3FFAB0BE">
      <w:start w:val="10"/>
      <w:numFmt w:val="decimal"/>
      <w:lvlText w:val="%1"/>
      <w:lvlJc w:val="left"/>
      <w:pPr>
        <w:ind w:left="45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F3800664">
      <w:start w:val="1"/>
      <w:numFmt w:val="lowerLetter"/>
      <w:lvlText w:val="%2"/>
      <w:lvlJc w:val="left"/>
      <w:pPr>
        <w:ind w:left="118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790EAF0A">
      <w:start w:val="1"/>
      <w:numFmt w:val="lowerRoman"/>
      <w:lvlText w:val="%3"/>
      <w:lvlJc w:val="left"/>
      <w:pPr>
        <w:ind w:left="190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8B9ECCC2">
      <w:start w:val="1"/>
      <w:numFmt w:val="decimal"/>
      <w:lvlText w:val="%4"/>
      <w:lvlJc w:val="left"/>
      <w:pPr>
        <w:ind w:left="262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CC42AA8A">
      <w:start w:val="1"/>
      <w:numFmt w:val="lowerLetter"/>
      <w:lvlText w:val="%5"/>
      <w:lvlJc w:val="left"/>
      <w:pPr>
        <w:ind w:left="334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14405C34">
      <w:start w:val="1"/>
      <w:numFmt w:val="lowerRoman"/>
      <w:lvlText w:val="%6"/>
      <w:lvlJc w:val="left"/>
      <w:pPr>
        <w:ind w:left="406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D3A04D96">
      <w:start w:val="1"/>
      <w:numFmt w:val="decimal"/>
      <w:lvlText w:val="%7"/>
      <w:lvlJc w:val="left"/>
      <w:pPr>
        <w:ind w:left="478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03B806CC">
      <w:start w:val="1"/>
      <w:numFmt w:val="lowerLetter"/>
      <w:lvlText w:val="%8"/>
      <w:lvlJc w:val="left"/>
      <w:pPr>
        <w:ind w:left="550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F8A6AF88">
      <w:start w:val="1"/>
      <w:numFmt w:val="lowerRoman"/>
      <w:lvlText w:val="%9"/>
      <w:lvlJc w:val="left"/>
      <w:pPr>
        <w:ind w:left="622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num w:numId="1">
    <w:abstractNumId w:val="1"/>
  </w:num>
  <w:num w:numId="2">
    <w:abstractNumId w:val="18"/>
  </w:num>
  <w:num w:numId="3">
    <w:abstractNumId w:val="13"/>
  </w:num>
  <w:num w:numId="4">
    <w:abstractNumId w:val="3"/>
  </w:num>
  <w:num w:numId="5">
    <w:abstractNumId w:val="21"/>
  </w:num>
  <w:num w:numId="6">
    <w:abstractNumId w:val="17"/>
  </w:num>
  <w:num w:numId="7">
    <w:abstractNumId w:val="2"/>
  </w:num>
  <w:num w:numId="8">
    <w:abstractNumId w:val="16"/>
  </w:num>
  <w:num w:numId="9">
    <w:abstractNumId w:val="4"/>
  </w:num>
  <w:num w:numId="10">
    <w:abstractNumId w:val="11"/>
  </w:num>
  <w:num w:numId="11">
    <w:abstractNumId w:val="0"/>
  </w:num>
  <w:num w:numId="12">
    <w:abstractNumId w:val="7"/>
  </w:num>
  <w:num w:numId="13">
    <w:abstractNumId w:val="6"/>
  </w:num>
  <w:num w:numId="14">
    <w:abstractNumId w:val="10"/>
  </w:num>
  <w:num w:numId="15">
    <w:abstractNumId w:val="20"/>
  </w:num>
  <w:num w:numId="16">
    <w:abstractNumId w:val="19"/>
  </w:num>
  <w:num w:numId="17">
    <w:abstractNumId w:val="14"/>
  </w:num>
  <w:num w:numId="18">
    <w:abstractNumId w:val="8"/>
  </w:num>
  <w:num w:numId="19">
    <w:abstractNumId w:val="12"/>
  </w:num>
  <w:num w:numId="20">
    <w:abstractNumId w:val="5"/>
  </w:num>
  <w:num w:numId="21">
    <w:abstractNumId w:val="15"/>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6699"/>
    <w:rsid w:val="00033F8D"/>
    <w:rsid w:val="000441A2"/>
    <w:rsid w:val="00064520"/>
    <w:rsid w:val="0008719A"/>
    <w:rsid w:val="000B3D14"/>
    <w:rsid w:val="000C05C1"/>
    <w:rsid w:val="000D41CD"/>
    <w:rsid w:val="001570E1"/>
    <w:rsid w:val="001638E3"/>
    <w:rsid w:val="00165B17"/>
    <w:rsid w:val="00181A65"/>
    <w:rsid w:val="00197403"/>
    <w:rsid w:val="001A02EA"/>
    <w:rsid w:val="001B2B1D"/>
    <w:rsid w:val="001C1D5B"/>
    <w:rsid w:val="001D1FB6"/>
    <w:rsid w:val="001E0845"/>
    <w:rsid w:val="001F3656"/>
    <w:rsid w:val="0022708D"/>
    <w:rsid w:val="002375A2"/>
    <w:rsid w:val="002467F2"/>
    <w:rsid w:val="002614A2"/>
    <w:rsid w:val="00293A42"/>
    <w:rsid w:val="00297066"/>
    <w:rsid w:val="002C28F9"/>
    <w:rsid w:val="002C77D7"/>
    <w:rsid w:val="002D3E7A"/>
    <w:rsid w:val="002D418D"/>
    <w:rsid w:val="002E76B9"/>
    <w:rsid w:val="002F6FD8"/>
    <w:rsid w:val="00312940"/>
    <w:rsid w:val="003151AD"/>
    <w:rsid w:val="00315B80"/>
    <w:rsid w:val="00317159"/>
    <w:rsid w:val="00320AB0"/>
    <w:rsid w:val="00334188"/>
    <w:rsid w:val="003476CD"/>
    <w:rsid w:val="00360416"/>
    <w:rsid w:val="00394572"/>
    <w:rsid w:val="003B7F5D"/>
    <w:rsid w:val="003E03E7"/>
    <w:rsid w:val="003E5290"/>
    <w:rsid w:val="0040369A"/>
    <w:rsid w:val="004148C6"/>
    <w:rsid w:val="004201CA"/>
    <w:rsid w:val="004224C5"/>
    <w:rsid w:val="00433621"/>
    <w:rsid w:val="004837CB"/>
    <w:rsid w:val="004A66BD"/>
    <w:rsid w:val="004B39EF"/>
    <w:rsid w:val="004C27E3"/>
    <w:rsid w:val="004D2675"/>
    <w:rsid w:val="004D7181"/>
    <w:rsid w:val="004F0724"/>
    <w:rsid w:val="0050094D"/>
    <w:rsid w:val="00516699"/>
    <w:rsid w:val="0053129D"/>
    <w:rsid w:val="00540ECD"/>
    <w:rsid w:val="00546DFB"/>
    <w:rsid w:val="00580AE2"/>
    <w:rsid w:val="005C52F2"/>
    <w:rsid w:val="005D29B6"/>
    <w:rsid w:val="00601FAE"/>
    <w:rsid w:val="006213E3"/>
    <w:rsid w:val="006277C7"/>
    <w:rsid w:val="00641333"/>
    <w:rsid w:val="00644939"/>
    <w:rsid w:val="00676DA1"/>
    <w:rsid w:val="006831A7"/>
    <w:rsid w:val="00686019"/>
    <w:rsid w:val="00695AF6"/>
    <w:rsid w:val="006D7778"/>
    <w:rsid w:val="00704402"/>
    <w:rsid w:val="007065D5"/>
    <w:rsid w:val="007423CA"/>
    <w:rsid w:val="0074265C"/>
    <w:rsid w:val="00780B05"/>
    <w:rsid w:val="007A1609"/>
    <w:rsid w:val="007C2561"/>
    <w:rsid w:val="00840507"/>
    <w:rsid w:val="00845F77"/>
    <w:rsid w:val="00883A2B"/>
    <w:rsid w:val="00896580"/>
    <w:rsid w:val="008A5231"/>
    <w:rsid w:val="008B1FD4"/>
    <w:rsid w:val="008B717B"/>
    <w:rsid w:val="008E5F55"/>
    <w:rsid w:val="008F52DE"/>
    <w:rsid w:val="00906E1C"/>
    <w:rsid w:val="009137E6"/>
    <w:rsid w:val="00930106"/>
    <w:rsid w:val="009304B7"/>
    <w:rsid w:val="009438DA"/>
    <w:rsid w:val="0095440D"/>
    <w:rsid w:val="009604EA"/>
    <w:rsid w:val="00964FE6"/>
    <w:rsid w:val="0096522F"/>
    <w:rsid w:val="00974AD8"/>
    <w:rsid w:val="009759D1"/>
    <w:rsid w:val="009B65D5"/>
    <w:rsid w:val="009F2209"/>
    <w:rsid w:val="00A14D63"/>
    <w:rsid w:val="00A36C35"/>
    <w:rsid w:val="00A71D48"/>
    <w:rsid w:val="00AA2CD3"/>
    <w:rsid w:val="00AB407F"/>
    <w:rsid w:val="00AC2A04"/>
    <w:rsid w:val="00AF2904"/>
    <w:rsid w:val="00AF601A"/>
    <w:rsid w:val="00B154FF"/>
    <w:rsid w:val="00B17D77"/>
    <w:rsid w:val="00B445DB"/>
    <w:rsid w:val="00B52A0B"/>
    <w:rsid w:val="00B77850"/>
    <w:rsid w:val="00B77987"/>
    <w:rsid w:val="00B966E3"/>
    <w:rsid w:val="00BD6E9B"/>
    <w:rsid w:val="00BF7DDE"/>
    <w:rsid w:val="00C060C1"/>
    <w:rsid w:val="00C1349D"/>
    <w:rsid w:val="00C3027D"/>
    <w:rsid w:val="00C33A40"/>
    <w:rsid w:val="00C345CF"/>
    <w:rsid w:val="00C44A30"/>
    <w:rsid w:val="00C639E7"/>
    <w:rsid w:val="00CA3F43"/>
    <w:rsid w:val="00CA4FF7"/>
    <w:rsid w:val="00CB5578"/>
    <w:rsid w:val="00CC5E72"/>
    <w:rsid w:val="00CD0FBD"/>
    <w:rsid w:val="00CD5D21"/>
    <w:rsid w:val="00CE0752"/>
    <w:rsid w:val="00D067BF"/>
    <w:rsid w:val="00D20DD8"/>
    <w:rsid w:val="00D3314F"/>
    <w:rsid w:val="00D43805"/>
    <w:rsid w:val="00D63D6D"/>
    <w:rsid w:val="00DB386B"/>
    <w:rsid w:val="00DE2758"/>
    <w:rsid w:val="00DE76B5"/>
    <w:rsid w:val="00DF7B18"/>
    <w:rsid w:val="00E075BA"/>
    <w:rsid w:val="00E079A0"/>
    <w:rsid w:val="00E4170A"/>
    <w:rsid w:val="00E6498C"/>
    <w:rsid w:val="00EA61A3"/>
    <w:rsid w:val="00EB242D"/>
    <w:rsid w:val="00EE2E90"/>
    <w:rsid w:val="00F25507"/>
    <w:rsid w:val="00F43A39"/>
    <w:rsid w:val="00F5237C"/>
    <w:rsid w:val="00F673D5"/>
    <w:rsid w:val="00F8433A"/>
    <w:rsid w:val="00F85CE0"/>
    <w:rsid w:val="00F95253"/>
    <w:rsid w:val="00FA1B33"/>
    <w:rsid w:val="00FA5170"/>
    <w:rsid w:val="00FF57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7127C"/>
  <w15:docId w15:val="{4E37F108-3641-4B59-804A-D915B560E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50" w:line="240" w:lineRule="auto"/>
      <w:ind w:left="127" w:right="5" w:firstLine="9"/>
      <w:jc w:val="both"/>
    </w:pPr>
    <w:rPr>
      <w:rFonts w:ascii="Times New Roman" w:eastAsia="Times New Roman" w:hAnsi="Times New Roman" w:cs="Times New Roman"/>
      <w:color w:val="000000"/>
      <w:sz w:val="28"/>
      <w:lang w:val="kk-KZ"/>
    </w:rPr>
  </w:style>
  <w:style w:type="paragraph" w:styleId="1">
    <w:name w:val="heading 1"/>
    <w:next w:val="a"/>
    <w:link w:val="10"/>
    <w:uiPriority w:val="9"/>
    <w:unhideWhenUsed/>
    <w:qFormat/>
    <w:pPr>
      <w:keepNext/>
      <w:keepLines/>
      <w:spacing w:after="6" w:line="236" w:lineRule="auto"/>
      <w:ind w:left="847" w:right="-15" w:hanging="10"/>
      <w:outlineLvl w:val="0"/>
    </w:pPr>
    <w:rPr>
      <w:rFonts w:ascii="Times New Roman" w:eastAsia="Times New Roman" w:hAnsi="Times New Roman" w:cs="Times New Roman"/>
      <w:b/>
      <w:color w:val="000000"/>
      <w:sz w:val="28"/>
    </w:rPr>
  </w:style>
  <w:style w:type="paragraph" w:styleId="2">
    <w:name w:val="heading 2"/>
    <w:next w:val="a"/>
    <w:link w:val="20"/>
    <w:uiPriority w:val="9"/>
    <w:unhideWhenUsed/>
    <w:qFormat/>
    <w:pPr>
      <w:keepNext/>
      <w:keepLines/>
      <w:spacing w:after="6" w:line="236" w:lineRule="auto"/>
      <w:ind w:left="847" w:right="-15" w:hanging="10"/>
      <w:outlineLvl w:val="1"/>
    </w:pPr>
    <w:rPr>
      <w:rFonts w:ascii="Times New Roman" w:eastAsia="Times New Roman" w:hAnsi="Times New Roman" w:cs="Times New Roman"/>
      <w:b/>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b/>
      <w:color w:val="000000"/>
      <w:sz w:val="28"/>
    </w:rPr>
  </w:style>
  <w:style w:type="character" w:customStyle="1" w:styleId="20">
    <w:name w:val="Заголовок 2 Знак"/>
    <w:link w:val="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a3">
    <w:name w:val="Table Grid"/>
    <w:basedOn w:val="a1"/>
    <w:uiPriority w:val="39"/>
    <w:rsid w:val="00C06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1A02EA"/>
    <w:pPr>
      <w:tabs>
        <w:tab w:val="center" w:pos="4677"/>
        <w:tab w:val="right" w:pos="9355"/>
      </w:tabs>
      <w:spacing w:after="0"/>
    </w:pPr>
  </w:style>
  <w:style w:type="character" w:customStyle="1" w:styleId="a5">
    <w:name w:val="Верхний колонтитул Знак"/>
    <w:basedOn w:val="a0"/>
    <w:link w:val="a4"/>
    <w:uiPriority w:val="99"/>
    <w:rsid w:val="001A02EA"/>
    <w:rPr>
      <w:rFonts w:ascii="Times New Roman" w:eastAsia="Times New Roman" w:hAnsi="Times New Roman" w:cs="Times New Roman"/>
      <w:color w:val="000000"/>
      <w:sz w:val="28"/>
    </w:rPr>
  </w:style>
  <w:style w:type="paragraph" w:styleId="a6">
    <w:name w:val="footer"/>
    <w:basedOn w:val="a"/>
    <w:link w:val="a7"/>
    <w:uiPriority w:val="99"/>
    <w:unhideWhenUsed/>
    <w:rsid w:val="001A02EA"/>
    <w:pPr>
      <w:tabs>
        <w:tab w:val="center" w:pos="4680"/>
        <w:tab w:val="right" w:pos="9360"/>
      </w:tabs>
      <w:spacing w:after="0"/>
      <w:ind w:left="0" w:right="0" w:firstLine="0"/>
      <w:jc w:val="left"/>
    </w:pPr>
    <w:rPr>
      <w:rFonts w:asciiTheme="minorHAnsi" w:eastAsiaTheme="minorEastAsia" w:hAnsiTheme="minorHAnsi"/>
      <w:color w:val="auto"/>
      <w:sz w:val="22"/>
    </w:rPr>
  </w:style>
  <w:style w:type="character" w:customStyle="1" w:styleId="a7">
    <w:name w:val="Нижний колонтитул Знак"/>
    <w:basedOn w:val="a0"/>
    <w:link w:val="a6"/>
    <w:uiPriority w:val="99"/>
    <w:rsid w:val="001A02EA"/>
    <w:rPr>
      <w:rFonts w:cs="Times New Roman"/>
    </w:rPr>
  </w:style>
  <w:style w:type="paragraph" w:styleId="a8">
    <w:name w:val="TOC Heading"/>
    <w:basedOn w:val="1"/>
    <w:next w:val="a"/>
    <w:uiPriority w:val="39"/>
    <w:unhideWhenUsed/>
    <w:qFormat/>
    <w:rsid w:val="00CC5E72"/>
    <w:pP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11">
    <w:name w:val="toc 1"/>
    <w:basedOn w:val="a"/>
    <w:next w:val="a"/>
    <w:autoRedefine/>
    <w:uiPriority w:val="39"/>
    <w:unhideWhenUsed/>
    <w:rsid w:val="001F3656"/>
    <w:pPr>
      <w:tabs>
        <w:tab w:val="right" w:leader="dot" w:pos="9072"/>
      </w:tabs>
      <w:spacing w:after="100"/>
      <w:ind w:left="0"/>
      <w:jc w:val="left"/>
    </w:pPr>
    <w:rPr>
      <w:noProof/>
    </w:rPr>
  </w:style>
  <w:style w:type="paragraph" w:styleId="21">
    <w:name w:val="toc 2"/>
    <w:basedOn w:val="a"/>
    <w:next w:val="a"/>
    <w:autoRedefine/>
    <w:uiPriority w:val="39"/>
    <w:unhideWhenUsed/>
    <w:rsid w:val="00DE76B5"/>
    <w:pPr>
      <w:tabs>
        <w:tab w:val="right" w:leader="dot" w:pos="9072"/>
      </w:tabs>
      <w:spacing w:after="100"/>
      <w:ind w:left="567" w:right="6" w:firstLine="11"/>
      <w:jc w:val="left"/>
    </w:pPr>
  </w:style>
  <w:style w:type="character" w:styleId="a9">
    <w:name w:val="Hyperlink"/>
    <w:basedOn w:val="a0"/>
    <w:uiPriority w:val="99"/>
    <w:unhideWhenUsed/>
    <w:rsid w:val="00CC5E72"/>
    <w:rPr>
      <w:color w:val="0563C1" w:themeColor="hyperlink"/>
      <w:u w:val="single"/>
    </w:rPr>
  </w:style>
  <w:style w:type="table" w:customStyle="1" w:styleId="TableNormal">
    <w:name w:val="Table Normal"/>
    <w:uiPriority w:val="2"/>
    <w:semiHidden/>
    <w:unhideWhenUsed/>
    <w:qFormat/>
    <w:rsid w:val="00CE0752"/>
    <w:pPr>
      <w:widowControl w:val="0"/>
      <w:autoSpaceDE w:val="0"/>
      <w:autoSpaceDN w:val="0"/>
      <w:spacing w:after="0" w:line="240" w:lineRule="auto"/>
    </w:pPr>
    <w:rPr>
      <w:rFonts w:eastAsiaTheme="minorHAnsi"/>
      <w:lang w:val="en-US" w:eastAsia="en-US"/>
    </w:rPr>
    <w:tblPr>
      <w:tblInd w:w="0" w:type="dxa"/>
      <w:tblCellMar>
        <w:top w:w="0" w:type="dxa"/>
        <w:left w:w="0" w:type="dxa"/>
        <w:bottom w:w="0" w:type="dxa"/>
        <w:right w:w="0" w:type="dxa"/>
      </w:tblCellMar>
    </w:tblPr>
  </w:style>
  <w:style w:type="paragraph" w:styleId="aa">
    <w:name w:val="List Paragraph"/>
    <w:basedOn w:val="a"/>
    <w:uiPriority w:val="34"/>
    <w:qFormat/>
    <w:rsid w:val="00C44A30"/>
    <w:pPr>
      <w:ind w:left="720"/>
      <w:contextualSpacing/>
    </w:pPr>
  </w:style>
  <w:style w:type="paragraph" w:styleId="3">
    <w:name w:val="toc 3"/>
    <w:basedOn w:val="a"/>
    <w:next w:val="a"/>
    <w:autoRedefine/>
    <w:uiPriority w:val="39"/>
    <w:unhideWhenUsed/>
    <w:rsid w:val="004224C5"/>
    <w:pPr>
      <w:spacing w:after="100" w:line="259" w:lineRule="auto"/>
      <w:ind w:left="440" w:right="0" w:firstLine="0"/>
      <w:jc w:val="left"/>
    </w:pPr>
    <w:rPr>
      <w:rFonts w:asciiTheme="minorHAnsi" w:eastAsiaTheme="minorEastAsia" w:hAnsiTheme="minorHAnsi"/>
      <w:color w:val="auto"/>
      <w:sz w:val="22"/>
    </w:rPr>
  </w:style>
  <w:style w:type="character" w:styleId="ab">
    <w:name w:val="line number"/>
    <w:basedOn w:val="a0"/>
    <w:uiPriority w:val="99"/>
    <w:semiHidden/>
    <w:unhideWhenUsed/>
    <w:rsid w:val="00317159"/>
  </w:style>
  <w:style w:type="paragraph" w:styleId="ac">
    <w:name w:val="Balloon Text"/>
    <w:basedOn w:val="a"/>
    <w:link w:val="ad"/>
    <w:uiPriority w:val="99"/>
    <w:semiHidden/>
    <w:unhideWhenUsed/>
    <w:rsid w:val="00312940"/>
    <w:pPr>
      <w:spacing w:after="0"/>
    </w:pPr>
    <w:rPr>
      <w:rFonts w:ascii="Segoe UI" w:hAnsi="Segoe UI" w:cs="Segoe UI"/>
      <w:sz w:val="18"/>
      <w:szCs w:val="18"/>
    </w:rPr>
  </w:style>
  <w:style w:type="character" w:customStyle="1" w:styleId="ad">
    <w:name w:val="Текст выноски Знак"/>
    <w:basedOn w:val="a0"/>
    <w:link w:val="ac"/>
    <w:uiPriority w:val="99"/>
    <w:semiHidden/>
    <w:rsid w:val="00312940"/>
    <w:rPr>
      <w:rFonts w:ascii="Segoe UI" w:eastAsia="Times New Roman" w:hAnsi="Segoe UI" w:cs="Segoe UI"/>
      <w:color w:val="000000"/>
      <w:sz w:val="18"/>
      <w:szCs w:val="18"/>
      <w:lang w:val="kk-KZ"/>
    </w:rPr>
  </w:style>
  <w:style w:type="paragraph" w:styleId="ae">
    <w:name w:val="Normal (Web)"/>
    <w:basedOn w:val="a"/>
    <w:uiPriority w:val="99"/>
    <w:unhideWhenUsed/>
    <w:rsid w:val="003B7F5D"/>
    <w:pPr>
      <w:spacing w:before="100" w:beforeAutospacing="1" w:after="100" w:afterAutospacing="1"/>
      <w:ind w:left="0" w:right="0" w:firstLine="0"/>
      <w:jc w:val="left"/>
    </w:pPr>
    <w:rPr>
      <w:color w:val="auto"/>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38571">
      <w:bodyDiv w:val="1"/>
      <w:marLeft w:val="0"/>
      <w:marRight w:val="0"/>
      <w:marTop w:val="0"/>
      <w:marBottom w:val="0"/>
      <w:divBdr>
        <w:top w:val="none" w:sz="0" w:space="0" w:color="auto"/>
        <w:left w:val="none" w:sz="0" w:space="0" w:color="auto"/>
        <w:bottom w:val="none" w:sz="0" w:space="0" w:color="auto"/>
        <w:right w:val="none" w:sz="0" w:space="0" w:color="auto"/>
      </w:divBdr>
    </w:div>
    <w:div w:id="804931324">
      <w:bodyDiv w:val="1"/>
      <w:marLeft w:val="0"/>
      <w:marRight w:val="0"/>
      <w:marTop w:val="0"/>
      <w:marBottom w:val="0"/>
      <w:divBdr>
        <w:top w:val="none" w:sz="0" w:space="0" w:color="auto"/>
        <w:left w:val="none" w:sz="0" w:space="0" w:color="auto"/>
        <w:bottom w:val="none" w:sz="0" w:space="0" w:color="auto"/>
        <w:right w:val="none" w:sz="0" w:space="0" w:color="auto"/>
      </w:divBdr>
    </w:div>
    <w:div w:id="2020885003">
      <w:bodyDiv w:val="1"/>
      <w:marLeft w:val="0"/>
      <w:marRight w:val="0"/>
      <w:marTop w:val="0"/>
      <w:marBottom w:val="0"/>
      <w:divBdr>
        <w:top w:val="none" w:sz="0" w:space="0" w:color="auto"/>
        <w:left w:val="none" w:sz="0" w:space="0" w:color="auto"/>
        <w:bottom w:val="none" w:sz="0" w:space="0" w:color="auto"/>
        <w:right w:val="none" w:sz="0" w:space="0" w:color="auto"/>
      </w:divBdr>
    </w:div>
    <w:div w:id="20501794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6.jpe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2.png"/><Relationship Id="rId16" Type="http://schemas.openxmlformats.org/officeDocument/2006/relationships/image" Target="media/image7.png"/><Relationship Id="rId107" Type="http://schemas.openxmlformats.org/officeDocument/2006/relationships/image" Target="media/image9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jpg"/><Relationship Id="rId113" Type="http://schemas.openxmlformats.org/officeDocument/2006/relationships/hyperlink" Target="http://online.zakon.kz/Document/?link_id=1000384626" TargetMode="External"/><Relationship Id="rId118" Type="http://schemas.openxmlformats.org/officeDocument/2006/relationships/image" Target="media/image107.jpe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jp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hyperlink" Target="http://online.zakon.kz/Document/?doc_id=30010457" TargetMode="External"/><Relationship Id="rId108" Type="http://schemas.openxmlformats.org/officeDocument/2006/relationships/image" Target="media/image98.png"/><Relationship Id="rId54" Type="http://schemas.openxmlformats.org/officeDocument/2006/relationships/image" Target="media/image45.png"/><Relationship Id="rId70" Type="http://schemas.openxmlformats.org/officeDocument/2006/relationships/image" Target="media/image61.jp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jp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3.jpeg"/><Relationship Id="rId119" Type="http://schemas.openxmlformats.org/officeDocument/2006/relationships/footer" Target="footer4.xml"/><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9.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4.jpg"/><Relationship Id="rId120"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0.png"/><Relationship Id="rId115" Type="http://schemas.openxmlformats.org/officeDocument/2006/relationships/image" Target="media/image104.jpe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jp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5.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5.jpe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1.png"/><Relationship Id="rId15" Type="http://schemas.openxmlformats.org/officeDocument/2006/relationships/image" Target="media/image6.jp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6.png"/><Relationship Id="rId10" Type="http://schemas.openxmlformats.org/officeDocument/2006/relationships/footer" Target="footer3.xml"/><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087FCE-E570-41C2-A5D6-A6D39B5F3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1032</TotalTime>
  <Pages>68</Pages>
  <Words>15357</Words>
  <Characters>87540</Characters>
  <Application>Microsoft Office Word</Application>
  <DocSecurity>0</DocSecurity>
  <Lines>729</Lines>
  <Paragraphs>205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102692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юля</dc:creator>
  <cp:keywords/>
  <cp:lastModifiedBy>Әлишер Тлеукенов</cp:lastModifiedBy>
  <cp:revision>28</cp:revision>
  <cp:lastPrinted>2024-06-10T05:15:00Z</cp:lastPrinted>
  <dcterms:created xsi:type="dcterms:W3CDTF">2024-05-17T08:18:00Z</dcterms:created>
  <dcterms:modified xsi:type="dcterms:W3CDTF">2024-06-10T08:27:00Z</dcterms:modified>
</cp:coreProperties>
</file>