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val="0"/>
          <w:i w:val="0"/>
          <w:sz w:val="28"/>
        </w:rPr>
        <w:t>Қазақстан Республикасы Ғылым және жоғары білім министрлігі</w:t>
      </w:r>
    </w:p>
    <w:p>
      <w:pPr>
        <w:spacing w:before="0" w:after="0"/>
        <w:jc w:val="center"/>
      </w:pPr>
      <w:r>
        <w:rPr>
          <w:rFonts w:ascii="Times New Roman" w:hAnsi="Times New Roman" w:cs="Times New Roman" w:eastAsia="Times New Roman"/>
          <w:b w:val="0"/>
          <w:i w:val="0"/>
          <w:sz w:val="28"/>
        </w:rPr>
        <w:t>Л. Н. Гумилев атындағы Еуразия ұлттық университеті</w:t>
      </w:r>
    </w:p>
    <w:p>
      <w:pPr>
        <w:spacing w:before="0" w:after="0"/>
        <w:jc w:val="center"/>
      </w:pPr>
      <w:r>
        <w:rPr>
          <w:rFonts w:ascii="Times New Roman" w:hAnsi="Times New Roman" w:cs="Times New Roman" w:eastAsia="Times New Roman"/>
          <w:b w:val="0"/>
          <w:i w:val="0"/>
          <w:sz w:val="28"/>
        </w:rPr>
        <w:t>Сулейменов Алишер Маратұлы</w:t>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i w:val="0"/>
          <w:sz w:val="32"/>
        </w:rPr>
        <w:t>Қалалық ортадағы көлік ағындарын бақылау мен</w:t>
      </w:r>
    </w:p>
    <w:p>
      <w:pPr>
        <w:spacing w:before="0" w:after="0"/>
        <w:jc w:val="center"/>
      </w:pPr>
      <w:r>
        <w:rPr>
          <w:rFonts w:ascii="Times New Roman" w:hAnsi="Times New Roman" w:cs="Times New Roman" w:eastAsia="Times New Roman"/>
          <w:b/>
          <w:i w:val="0"/>
          <w:sz w:val="32"/>
        </w:rPr>
        <w:t>болжауға арналған AI-қосымшаны әзірлеу</w:t>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i w:val="0"/>
          <w:sz w:val="32"/>
        </w:rPr>
        <w:t>ДИПЛОМДЫҚ ЖҰМЫС</w:t>
      </w:r>
    </w:p>
    <w:p>
      <w:pPr>
        <w:spacing w:before="0" w:after="0"/>
        <w:jc w:val="center"/>
      </w:pPr>
      <w:r>
        <w:rPr>
          <w:rFonts w:ascii="Times New Roman" w:hAnsi="Times New Roman" w:cs="Times New Roman" w:eastAsia="Times New Roman"/>
          <w:b w:val="0"/>
          <w:i w:val="0"/>
          <w:sz w:val="28"/>
        </w:rPr>
        <w:t>6В06104 - «Есептеу техникасы және бағдарламалық қамтамасыз ету» білім</w:t>
      </w:r>
    </w:p>
    <w:p>
      <w:pPr>
        <w:spacing w:before="0" w:after="0"/>
        <w:jc w:val="center"/>
      </w:pPr>
      <w:r>
        <w:rPr>
          <w:rFonts w:ascii="Times New Roman" w:hAnsi="Times New Roman" w:cs="Times New Roman" w:eastAsia="Times New Roman"/>
          <w:b w:val="0"/>
          <w:i w:val="0"/>
          <w:sz w:val="28"/>
        </w:rPr>
        <w:t>беру бағдарламасы</w:t>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i w:val="0"/>
          <w:sz w:val="28"/>
        </w:rPr>
        <w:t>Астана 2025</w:t>
      </w:r>
    </w:p>
    <w:p>
      <w:r>
        <w:br w:type="page"/>
      </w:r>
    </w:p>
    <w:p>
      <w:pPr>
        <w:spacing w:before="0" w:after="0"/>
        <w:jc w:val="center"/>
      </w:pPr>
      <w:r>
        <w:rPr>
          <w:rFonts w:ascii="Times New Roman" w:hAnsi="Times New Roman" w:cs="Times New Roman" w:eastAsia="Times New Roman"/>
          <w:b w:val="0"/>
          <w:i w:val="0"/>
          <w:sz w:val="28"/>
        </w:rPr>
        <w:t>Қазақстан Республикасы Ғылым және жоғары білім министрлігі</w:t>
      </w:r>
    </w:p>
    <w:p>
      <w:pPr>
        <w:spacing w:before="0" w:after="0"/>
        <w:jc w:val="center"/>
      </w:pPr>
      <w:r>
        <w:rPr>
          <w:rFonts w:ascii="Times New Roman" w:hAnsi="Times New Roman" w:cs="Times New Roman" w:eastAsia="Times New Roman"/>
          <w:b w:val="0"/>
          <w:i w:val="0"/>
          <w:sz w:val="28"/>
        </w:rPr>
        <w:t>Л.Н.Гумилев атындағы Еуразия ұлттық университеті</w:t>
      </w:r>
    </w:p>
    <w:p>
      <w:pPr>
        <w:spacing w:before="0" w:after="0"/>
      </w:pPr>
      <w:r>
        <w:rPr>
          <w:rFonts w:ascii="Times New Roman" w:hAnsi="Times New Roman" w:cs="Times New Roman" w:eastAsia="Times New Roman"/>
          <w:b w:val="0"/>
          <w:i w:val="0"/>
          <w:sz w:val="28"/>
        </w:rPr>
      </w:r>
    </w:p>
    <w:p>
      <w:pPr>
        <w:spacing w:before="0" w:after="0"/>
        <w:jc w:val="right"/>
      </w:pPr>
      <w:r>
        <w:rPr>
          <w:rFonts w:ascii="Times New Roman" w:hAnsi="Times New Roman" w:cs="Times New Roman" w:eastAsia="Times New Roman"/>
          <w:b w:val="0"/>
          <w:i w:val="0"/>
          <w:sz w:val="28"/>
        </w:rPr>
        <w:t>«Қорғауға жіберілді»</w:t>
      </w:r>
    </w:p>
    <w:p>
      <w:pPr>
        <w:spacing w:before="0" w:after="0"/>
        <w:jc w:val="right"/>
      </w:pPr>
      <w:r>
        <w:rPr>
          <w:rFonts w:ascii="Times New Roman" w:hAnsi="Times New Roman" w:cs="Times New Roman" w:eastAsia="Times New Roman"/>
          <w:b w:val="0"/>
          <w:i w:val="0"/>
          <w:sz w:val="28"/>
        </w:rPr>
        <w:t>Компьютерлік және</w:t>
      </w:r>
    </w:p>
    <w:p>
      <w:pPr>
        <w:spacing w:before="0" w:after="0"/>
        <w:jc w:val="right"/>
      </w:pPr>
      <w:r>
        <w:rPr>
          <w:rFonts w:ascii="Times New Roman" w:hAnsi="Times New Roman" w:cs="Times New Roman" w:eastAsia="Times New Roman"/>
          <w:b w:val="0"/>
          <w:i w:val="0"/>
          <w:sz w:val="28"/>
        </w:rPr>
        <w:t>программалық инженерия</w:t>
      </w:r>
    </w:p>
    <w:p>
      <w:pPr>
        <w:spacing w:before="0" w:after="0"/>
        <w:jc w:val="right"/>
      </w:pPr>
      <w:r>
        <w:rPr>
          <w:rFonts w:ascii="Times New Roman" w:hAnsi="Times New Roman" w:cs="Times New Roman" w:eastAsia="Times New Roman"/>
          <w:b w:val="0"/>
          <w:i w:val="0"/>
          <w:sz w:val="28"/>
        </w:rPr>
        <w:t>кафедрасының меңгерушісі</w:t>
      </w:r>
    </w:p>
    <w:p>
      <w:pPr>
        <w:spacing w:before="0" w:after="0"/>
        <w:jc w:val="right"/>
      </w:pPr>
      <w:r>
        <w:rPr>
          <w:rFonts w:ascii="Times New Roman" w:hAnsi="Times New Roman" w:cs="Times New Roman" w:eastAsia="Times New Roman"/>
          <w:b w:val="0"/>
          <w:i w:val="0"/>
          <w:sz w:val="28"/>
        </w:rPr>
        <w:t>т.ғ.к., PhD</w:t>
      </w:r>
    </w:p>
    <w:p>
      <w:pPr>
        <w:spacing w:before="0" w:after="0"/>
        <w:jc w:val="right"/>
      </w:pPr>
      <w:r>
        <w:rPr>
          <w:rFonts w:ascii="Times New Roman" w:hAnsi="Times New Roman" w:cs="Times New Roman" w:eastAsia="Times New Roman"/>
          <w:b w:val="0"/>
          <w:i w:val="0"/>
          <w:sz w:val="28"/>
        </w:rPr>
        <w:t>Дюсекеев К.А. __________</w:t>
      </w:r>
    </w:p>
    <w:p>
      <w:pPr>
        <w:spacing w:before="0" w:after="0"/>
        <w:jc w:val="right"/>
      </w:pPr>
      <w:r>
        <w:rPr>
          <w:rFonts w:ascii="Times New Roman" w:hAnsi="Times New Roman" w:cs="Times New Roman" w:eastAsia="Times New Roman"/>
          <w:b w:val="0"/>
          <w:i w:val="0"/>
          <w:sz w:val="28"/>
        </w:rPr>
        <w:t>«____» _________2025 ж.</w:t>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i w:val="0"/>
          <w:sz w:val="32"/>
        </w:rPr>
        <w:t>ДИПЛОМДЫҚ ЖҰМЫС</w:t>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val="0"/>
          <w:i w:val="0"/>
          <w:sz w:val="28"/>
        </w:rPr>
        <w:t>Тақырыбы: «Қалалық ортадағы көлік ағындарын бақылау мен</w:t>
      </w:r>
    </w:p>
    <w:p>
      <w:pPr>
        <w:spacing w:before="0" w:after="0"/>
        <w:jc w:val="center"/>
      </w:pPr>
      <w:r>
        <w:rPr>
          <w:rFonts w:ascii="Times New Roman" w:hAnsi="Times New Roman" w:cs="Times New Roman" w:eastAsia="Times New Roman"/>
          <w:b w:val="0"/>
          <w:i w:val="0"/>
          <w:sz w:val="28"/>
        </w:rPr>
        <w:t>болжауға арналған AI-қосымшаны әзірлеу»</w:t>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val="0"/>
          <w:i w:val="0"/>
          <w:sz w:val="28"/>
        </w:rPr>
        <w:t>6В06104 - «Есептеу техникасы және бағдарламалық қамтамасыз ету» білім</w:t>
      </w:r>
    </w:p>
    <w:p>
      <w:pPr>
        <w:spacing w:before="0" w:after="0"/>
        <w:jc w:val="center"/>
      </w:pPr>
      <w:r>
        <w:rPr>
          <w:rFonts w:ascii="Times New Roman" w:hAnsi="Times New Roman" w:cs="Times New Roman" w:eastAsia="Times New Roman"/>
          <w:b w:val="0"/>
          <w:i w:val="0"/>
          <w:sz w:val="28"/>
        </w:rPr>
        <w:t>беру бағдарламасы бойынша</w:t>
      </w:r>
    </w:p>
    <w:p>
      <w:pPr>
        <w:spacing w:before="0" w:after="0"/>
      </w:pPr>
      <w:r>
        <w:rPr>
          <w:rFonts w:ascii="Times New Roman" w:hAnsi="Times New Roman" w:cs="Times New Roman" w:eastAsia="Times New Roman"/>
          <w:b w:val="0"/>
          <w:i w:val="0"/>
          <w:sz w:val="28"/>
        </w:rPr>
      </w:r>
    </w:p>
    <w:p>
      <w:pPr>
        <w:jc w:val="right"/>
      </w:pPr>
      <w:r>
        <w:rPr>
          <w:rFonts w:ascii="Times New Roman" w:hAnsi="Times New Roman" w:cs="Times New Roman" w:eastAsia="Times New Roman"/>
          <w:b w:val="0"/>
          <w:i w:val="0"/>
          <w:sz w:val="28"/>
        </w:rPr>
        <w:t>Орындады: Сулейменов А.М.</w:t>
      </w:r>
    </w:p>
    <w:p>
      <w:pPr>
        <w:jc w:val="right"/>
      </w:pPr>
      <w:r>
        <w:rPr>
          <w:rFonts w:ascii="Times New Roman" w:hAnsi="Times New Roman" w:cs="Times New Roman" w:eastAsia="Times New Roman"/>
          <w:b w:val="0"/>
          <w:i w:val="0"/>
          <w:sz w:val="28"/>
        </w:rPr>
        <w:t>Ғылыми жетекшісі</w:t>
      </w:r>
    </w:p>
    <w:p>
      <w:pPr>
        <w:jc w:val="right"/>
      </w:pPr>
      <w:r>
        <w:rPr>
          <w:rFonts w:ascii="Times New Roman" w:hAnsi="Times New Roman" w:cs="Times New Roman" w:eastAsia="Times New Roman"/>
          <w:b w:val="0"/>
          <w:i w:val="0"/>
          <w:sz w:val="28"/>
        </w:rPr>
        <w:t>PhD, доцент м.а.</w:t>
      </w:r>
    </w:p>
    <w:p>
      <w:pPr>
        <w:jc w:val="right"/>
      </w:pPr>
      <w:r>
        <w:rPr>
          <w:rFonts w:ascii="Times New Roman" w:hAnsi="Times New Roman" w:cs="Times New Roman" w:eastAsia="Times New Roman"/>
          <w:b w:val="0"/>
          <w:i w:val="0"/>
          <w:sz w:val="28"/>
        </w:rPr>
        <w:t>Жартыбаева М.Г.</w:t>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i w:val="0"/>
          <w:sz w:val="28"/>
        </w:rPr>
        <w:t>Астана 2025</w:t>
      </w:r>
    </w:p>
    <w:p>
      <w:r>
        <w:br w:type="page"/>
      </w:r>
    </w:p>
    <w:p>
      <w:pPr>
        <w:spacing w:before="0" w:after="0"/>
        <w:jc w:val="center"/>
      </w:pPr>
      <w:r>
        <w:rPr>
          <w:rFonts w:ascii="Times New Roman" w:hAnsi="Times New Roman" w:cs="Times New Roman" w:eastAsia="Times New Roman"/>
          <w:b/>
          <w:i w:val="0"/>
          <w:sz w:val="28"/>
        </w:rPr>
        <w:t>Л.Н. Гумилев атындағы Еуразия ұлттық университеті</w:t>
      </w:r>
    </w:p>
    <w:p>
      <w:pPr>
        <w:spacing w:before="0" w:after="0"/>
      </w:pPr>
      <w:r>
        <w:rPr>
          <w:rFonts w:ascii="Times New Roman" w:hAnsi="Times New Roman" w:cs="Times New Roman" w:eastAsia="Times New Roman"/>
          <w:b w:val="0"/>
          <w:i w:val="0"/>
          <w:sz w:val="28"/>
        </w:rPr>
      </w:r>
    </w:p>
    <w:p>
      <w:pPr>
        <w:spacing w:line="420" w:lineRule="exact" w:before="0" w:after="0"/>
        <w:ind w:firstLine="709"/>
        <w:jc w:val="both"/>
      </w:pPr>
      <w:r>
        <w:rPr>
          <w:rFonts w:ascii="Times New Roman" w:hAnsi="Times New Roman" w:cs="Times New Roman" w:eastAsia="Times New Roman"/>
          <w:b w:val="0"/>
          <w:i w:val="0"/>
          <w:sz w:val="28"/>
        </w:rPr>
        <w:t>Ақпараттық технологиялар факультеті</w:t>
      </w:r>
    </w:p>
    <w:p>
      <w:pPr>
        <w:spacing w:line="420" w:lineRule="exact" w:before="0" w:after="0"/>
        <w:ind w:firstLine="709"/>
        <w:jc w:val="both"/>
      </w:pPr>
      <w:r>
        <w:rPr>
          <w:rFonts w:ascii="Times New Roman" w:hAnsi="Times New Roman" w:cs="Times New Roman" w:eastAsia="Times New Roman"/>
          <w:b w:val="0"/>
          <w:i w:val="0"/>
          <w:sz w:val="28"/>
        </w:rPr>
        <w:t>6B06104 - «Есептеу техникасы және бағдарламалық қамтамасыз ету» білім беру бағдарламасы</w:t>
      </w:r>
    </w:p>
    <w:p>
      <w:pPr>
        <w:spacing w:line="420" w:lineRule="exact" w:before="0" w:after="0"/>
        <w:ind w:firstLine="709"/>
        <w:jc w:val="both"/>
      </w:pPr>
      <w:r>
        <w:rPr>
          <w:rFonts w:ascii="Times New Roman" w:hAnsi="Times New Roman" w:cs="Times New Roman" w:eastAsia="Times New Roman"/>
          <w:b w:val="0"/>
          <w:i w:val="0"/>
          <w:sz w:val="28"/>
        </w:rPr>
        <w:t>Компьютерлік және программалық инженерия кафедрасы</w:t>
      </w:r>
    </w:p>
    <w:p>
      <w:pPr>
        <w:spacing w:before="0" w:after="0"/>
      </w:pPr>
      <w:r>
        <w:rPr>
          <w:rFonts w:ascii="Times New Roman" w:hAnsi="Times New Roman" w:cs="Times New Roman" w:eastAsia="Times New Roman"/>
          <w:b w:val="0"/>
          <w:i w:val="0"/>
          <w:sz w:val="28"/>
        </w:rPr>
      </w:r>
    </w:p>
    <w:p>
      <w:pPr>
        <w:spacing w:before="0" w:after="0"/>
        <w:jc w:val="right"/>
      </w:pPr>
      <w:r>
        <w:rPr>
          <w:rFonts w:ascii="Times New Roman" w:hAnsi="Times New Roman" w:cs="Times New Roman" w:eastAsia="Times New Roman"/>
          <w:b w:val="0"/>
          <w:i w:val="0"/>
          <w:sz w:val="28"/>
        </w:rPr>
        <w:t>Бекітемін</w:t>
      </w:r>
    </w:p>
    <w:p>
      <w:pPr>
        <w:spacing w:before="0" w:after="0"/>
        <w:jc w:val="right"/>
      </w:pPr>
      <w:r>
        <w:rPr>
          <w:rFonts w:ascii="Times New Roman" w:hAnsi="Times New Roman" w:cs="Times New Roman" w:eastAsia="Times New Roman"/>
          <w:b w:val="0"/>
          <w:i w:val="0"/>
          <w:sz w:val="28"/>
        </w:rPr>
        <w:t>Кафедра меңгерушісі</w:t>
      </w:r>
    </w:p>
    <w:p>
      <w:pPr>
        <w:spacing w:before="0" w:after="0"/>
        <w:jc w:val="right"/>
      </w:pPr>
      <w:r>
        <w:rPr>
          <w:rFonts w:ascii="Times New Roman" w:hAnsi="Times New Roman" w:cs="Times New Roman" w:eastAsia="Times New Roman"/>
          <w:b w:val="0"/>
          <w:i w:val="0"/>
          <w:sz w:val="28"/>
        </w:rPr>
        <w:t>т.ғ.к, PhD Дюсекеев К.А.</w:t>
      </w:r>
    </w:p>
    <w:p>
      <w:pPr>
        <w:spacing w:before="0" w:after="0"/>
        <w:jc w:val="right"/>
      </w:pPr>
      <w:r>
        <w:rPr>
          <w:rFonts w:ascii="Times New Roman" w:hAnsi="Times New Roman" w:cs="Times New Roman" w:eastAsia="Times New Roman"/>
          <w:b w:val="0"/>
          <w:i w:val="0"/>
          <w:sz w:val="28"/>
        </w:rPr>
        <w:t>______________________</w:t>
      </w:r>
    </w:p>
    <w:p>
      <w:pPr>
        <w:spacing w:before="0" w:after="0"/>
        <w:jc w:val="right"/>
      </w:pPr>
      <w:r>
        <w:rPr>
          <w:rFonts w:ascii="Times New Roman" w:hAnsi="Times New Roman" w:cs="Times New Roman" w:eastAsia="Times New Roman"/>
          <w:b w:val="0"/>
          <w:i w:val="0"/>
          <w:sz w:val="28"/>
        </w:rPr>
        <w:t>« ___ » ________ 2025 ж.</w:t>
      </w:r>
    </w:p>
    <w:p>
      <w:pPr>
        <w:spacing w:before="0" w:after="0"/>
      </w:pPr>
      <w:r>
        <w:rPr>
          <w:rFonts w:ascii="Times New Roman" w:hAnsi="Times New Roman" w:cs="Times New Roman" w:eastAsia="Times New Roman"/>
          <w:b w:val="0"/>
          <w:i w:val="0"/>
          <w:sz w:val="28"/>
        </w:rPr>
      </w:r>
    </w:p>
    <w:p>
      <w:pPr>
        <w:spacing w:before="0" w:after="0"/>
        <w:jc w:val="center"/>
      </w:pPr>
      <w:r>
        <w:rPr>
          <w:rFonts w:ascii="Times New Roman" w:hAnsi="Times New Roman" w:cs="Times New Roman" w:eastAsia="Times New Roman"/>
          <w:b/>
          <w:i w:val="0"/>
          <w:sz w:val="28"/>
        </w:rPr>
        <w:t>Дипломдық жұмысты орындауға</w:t>
      </w:r>
    </w:p>
    <w:p>
      <w:pPr>
        <w:spacing w:before="0" w:after="0"/>
        <w:jc w:val="center"/>
      </w:pPr>
      <w:r>
        <w:rPr>
          <w:rFonts w:ascii="Times New Roman" w:hAnsi="Times New Roman" w:cs="Times New Roman" w:eastAsia="Times New Roman"/>
          <w:b/>
          <w:i w:val="0"/>
          <w:sz w:val="28"/>
        </w:rPr>
        <w:t>ТАПСЫРМА</w:t>
      </w:r>
    </w:p>
    <w:p>
      <w:pPr>
        <w:spacing w:before="0" w:after="0"/>
      </w:pPr>
      <w:r>
        <w:rPr>
          <w:rFonts w:ascii="Times New Roman" w:hAnsi="Times New Roman" w:cs="Times New Roman" w:eastAsia="Times New Roman"/>
          <w:b w:val="0"/>
          <w:i w:val="0"/>
          <w:sz w:val="28"/>
        </w:rPr>
      </w:r>
    </w:p>
    <w:p>
      <w:pPr>
        <w:spacing w:line="420" w:lineRule="exact" w:before="0" w:after="0"/>
        <w:ind w:firstLine="709"/>
        <w:jc w:val="both"/>
      </w:pPr>
      <w:r>
        <w:rPr>
          <w:rFonts w:ascii="Times New Roman" w:hAnsi="Times New Roman" w:cs="Times New Roman" w:eastAsia="Times New Roman"/>
          <w:b w:val="0"/>
          <w:i w:val="0"/>
          <w:sz w:val="28"/>
        </w:rPr>
        <w:t>Студент Сулейменов Алишер Маратұлы, 4 курс, В057-6104-21-03 тобы, 6В06104 - «Есептеу техникасы және бағдарламалық қамтамасыз ету» білім беру бағдарламасы, күндізгі бөлім.</w:t>
      </w:r>
    </w:p>
    <w:p>
      <w:pPr>
        <w:spacing w:line="420" w:lineRule="exact" w:before="0" w:after="0"/>
        <w:ind w:firstLine="709"/>
        <w:jc w:val="both"/>
      </w:pPr>
      <w:r>
        <w:rPr>
          <w:rFonts w:ascii="Times New Roman" w:hAnsi="Times New Roman" w:cs="Times New Roman" w:eastAsia="Times New Roman"/>
          <w:b w:val="0"/>
          <w:i w:val="0"/>
          <w:sz w:val="28"/>
        </w:rPr>
        <w:t>1. Дипломдық жұмыс тақырыбы: «Қалалық ортадағы көлік ағындарын бақылау мен болжауға арналған AI-қосымшаны әзірлеу». Басқарма төрағасы-ректордың бұйрығымен бекітілген «16» қаңтар 2025ж.</w:t>
      </w:r>
    </w:p>
    <w:p>
      <w:pPr>
        <w:spacing w:line="420" w:lineRule="exact" w:before="0" w:after="0"/>
        <w:ind w:firstLine="709"/>
        <w:jc w:val="both"/>
      </w:pPr>
      <w:r>
        <w:rPr>
          <w:rFonts w:ascii="Times New Roman" w:hAnsi="Times New Roman" w:cs="Times New Roman" w:eastAsia="Times New Roman"/>
          <w:b w:val="0"/>
          <w:i w:val="0"/>
          <w:sz w:val="28"/>
        </w:rPr>
        <w:t>2. Білім алушының аяқталған жұмысты тапсыру мерзімі: 20 мамыр 2025 ж.</w:t>
      </w:r>
    </w:p>
    <w:p>
      <w:pPr>
        <w:spacing w:line="420" w:lineRule="exact" w:before="0" w:after="0"/>
        <w:ind w:firstLine="709"/>
        <w:jc w:val="both"/>
      </w:pPr>
      <w:r>
        <w:rPr>
          <w:rFonts w:ascii="Times New Roman" w:hAnsi="Times New Roman" w:cs="Times New Roman" w:eastAsia="Times New Roman"/>
          <w:b w:val="0"/>
          <w:i w:val="0"/>
          <w:sz w:val="28"/>
        </w:rPr>
        <w:t>3. Жұмысқа қажетті бастапқы деректер (заңдар, әдебиет көздері, зертханалық және өндірістік мәліметтер):</w:t>
      </w:r>
    </w:p>
    <w:p>
      <w:pPr>
        <w:spacing w:line="420" w:lineRule="exact" w:before="0" w:after="0"/>
        <w:ind w:firstLine="709"/>
        <w:jc w:val="both"/>
      </w:pPr>
      <w:r>
        <w:rPr>
          <w:rFonts w:ascii="Times New Roman" w:hAnsi="Times New Roman" w:cs="Times New Roman" w:eastAsia="Times New Roman"/>
          <w:b w:val="0"/>
          <w:i w:val="0"/>
          <w:sz w:val="28"/>
        </w:rPr>
        <w:t>- Python 3.10 + FastAPI фреймворк;</w:t>
      </w:r>
    </w:p>
    <w:p>
      <w:pPr>
        <w:spacing w:line="420" w:lineRule="exact" w:before="0" w:after="0"/>
        <w:ind w:firstLine="709"/>
        <w:jc w:val="both"/>
      </w:pPr>
      <w:r>
        <w:rPr>
          <w:rFonts w:ascii="Times New Roman" w:hAnsi="Times New Roman" w:cs="Times New Roman" w:eastAsia="Times New Roman"/>
          <w:b w:val="0"/>
          <w:i w:val="0"/>
          <w:sz w:val="28"/>
        </w:rPr>
        <w:t>- Flutter/Dart мобильді фреймворк;</w:t>
      </w:r>
    </w:p>
    <w:p>
      <w:pPr>
        <w:spacing w:line="420" w:lineRule="exact" w:before="0" w:after="0"/>
        <w:ind w:firstLine="709"/>
        <w:jc w:val="both"/>
      </w:pPr>
      <w:r>
        <w:rPr>
          <w:rFonts w:ascii="Times New Roman" w:hAnsi="Times New Roman" w:cs="Times New Roman" w:eastAsia="Times New Roman"/>
          <w:b w:val="0"/>
          <w:i w:val="0"/>
          <w:sz w:val="28"/>
        </w:rPr>
        <w:t>- HTML5, CSS3, JavaScript (Leaflet.js);</w:t>
      </w:r>
    </w:p>
    <w:p>
      <w:pPr>
        <w:spacing w:line="420" w:lineRule="exact" w:before="0" w:after="0"/>
        <w:ind w:firstLine="709"/>
        <w:jc w:val="both"/>
      </w:pPr>
      <w:r>
        <w:rPr>
          <w:rFonts w:ascii="Times New Roman" w:hAnsi="Times New Roman" w:cs="Times New Roman" w:eastAsia="Times New Roman"/>
          <w:b w:val="0"/>
          <w:i w:val="0"/>
          <w:sz w:val="28"/>
        </w:rPr>
        <w:t>- SQLite / Supabase (PostgreSQL) дерекқор басқару жүйесі;</w:t>
      </w:r>
    </w:p>
    <w:p>
      <w:pPr>
        <w:spacing w:line="420" w:lineRule="exact" w:before="0" w:after="0"/>
        <w:ind w:firstLine="709"/>
        <w:jc w:val="both"/>
      </w:pPr>
      <w:r>
        <w:rPr>
          <w:rFonts w:ascii="Times New Roman" w:hAnsi="Times New Roman" w:cs="Times New Roman" w:eastAsia="Times New Roman"/>
          <w:b w:val="0"/>
          <w:i w:val="0"/>
          <w:sz w:val="28"/>
        </w:rPr>
        <w:t>- Scikit-learn (Random Forest, Linear Regression) машиналық оқыту кітапханалары;</w:t>
      </w:r>
    </w:p>
    <w:p>
      <w:pPr>
        <w:spacing w:line="420" w:lineRule="exact" w:before="0" w:after="0"/>
        <w:ind w:firstLine="709"/>
        <w:jc w:val="both"/>
      </w:pPr>
      <w:r>
        <w:rPr>
          <w:rFonts w:ascii="Times New Roman" w:hAnsi="Times New Roman" w:cs="Times New Roman" w:eastAsia="Times New Roman"/>
          <w:b w:val="0"/>
          <w:i w:val="0"/>
          <w:sz w:val="28"/>
        </w:rPr>
        <w:t>- Google Maps SDK, OSRM, wttr.in API интеграциясы;</w:t>
      </w:r>
    </w:p>
    <w:p>
      <w:pPr>
        <w:spacing w:line="420" w:lineRule="exact" w:before="0" w:after="0"/>
        <w:ind w:firstLine="709"/>
        <w:jc w:val="both"/>
      </w:pPr>
      <w:r>
        <w:rPr>
          <w:rFonts w:ascii="Times New Roman" w:hAnsi="Times New Roman" w:cs="Times New Roman" w:eastAsia="Times New Roman"/>
          <w:b w:val="0"/>
          <w:i w:val="0"/>
          <w:sz w:val="28"/>
        </w:rPr>
        <w:t>4. Дипломдық жұмыста қарастырылатын сұрақтар тізімі:</w:t>
      </w:r>
    </w:p>
    <w:p>
      <w:pPr>
        <w:spacing w:line="420" w:lineRule="exact" w:before="0" w:after="0"/>
        <w:ind w:firstLine="709"/>
        <w:jc w:val="both"/>
      </w:pPr>
      <w:r>
        <w:rPr>
          <w:rFonts w:ascii="Times New Roman" w:hAnsi="Times New Roman" w:cs="Times New Roman" w:eastAsia="Times New Roman"/>
          <w:b w:val="0"/>
          <w:i w:val="0"/>
          <w:sz w:val="28"/>
        </w:rPr>
        <w:t>- Пәндік облысты зерттеу;</w:t>
      </w:r>
    </w:p>
    <w:p>
      <w:pPr>
        <w:spacing w:line="420" w:lineRule="exact" w:before="0" w:after="0"/>
        <w:ind w:firstLine="709"/>
        <w:jc w:val="both"/>
      </w:pPr>
      <w:r>
        <w:rPr>
          <w:rFonts w:ascii="Times New Roman" w:hAnsi="Times New Roman" w:cs="Times New Roman" w:eastAsia="Times New Roman"/>
          <w:b w:val="0"/>
          <w:i w:val="0"/>
          <w:sz w:val="28"/>
        </w:rPr>
        <w:t>- Веб-қосымша мен мобильді клиентті жобалау және әзірлеу;</w:t>
      </w:r>
    </w:p>
    <w:p>
      <w:pPr>
        <w:spacing w:line="420" w:lineRule="exact" w:before="0" w:after="0"/>
        <w:ind w:firstLine="709"/>
        <w:jc w:val="both"/>
      </w:pPr>
      <w:r>
        <w:rPr>
          <w:rFonts w:ascii="Times New Roman" w:hAnsi="Times New Roman" w:cs="Times New Roman" w:eastAsia="Times New Roman"/>
          <w:b w:val="0"/>
          <w:i w:val="0"/>
          <w:sz w:val="28"/>
        </w:rPr>
        <w:t>- Тестілеу;</w:t>
      </w:r>
    </w:p>
    <w:p>
      <w:pPr>
        <w:spacing w:line="420" w:lineRule="exact" w:before="0" w:after="0"/>
        <w:ind w:firstLine="709"/>
        <w:jc w:val="both"/>
      </w:pPr>
      <w:r>
        <w:rPr>
          <w:rFonts w:ascii="Times New Roman" w:hAnsi="Times New Roman" w:cs="Times New Roman" w:eastAsia="Times New Roman"/>
          <w:b w:val="0"/>
          <w:i w:val="0"/>
          <w:sz w:val="28"/>
        </w:rPr>
        <w:t>- Қорытынды жасау.</w:t>
      </w:r>
    </w:p>
    <w:p>
      <w:pPr>
        <w:spacing w:line="420" w:lineRule="exact" w:before="0" w:after="0"/>
        <w:ind w:firstLine="709"/>
        <w:jc w:val="both"/>
      </w:pPr>
      <w:r>
        <w:rPr>
          <w:rFonts w:ascii="Times New Roman" w:hAnsi="Times New Roman" w:cs="Times New Roman" w:eastAsia="Times New Roman"/>
          <w:b w:val="0"/>
          <w:i w:val="0"/>
          <w:sz w:val="28"/>
        </w:rPr>
        <w:t>5. Графикалық материалдар тізімі: 15 кесте, 30 сурет.</w:t>
      </w:r>
    </w:p>
    <w:p>
      <w:pPr>
        <w:spacing w:line="420" w:lineRule="exact" w:before="0" w:after="0"/>
        <w:ind w:firstLine="709"/>
        <w:jc w:val="both"/>
      </w:pPr>
      <w:r>
        <w:rPr>
          <w:rFonts w:ascii="Times New Roman" w:hAnsi="Times New Roman" w:cs="Times New Roman" w:eastAsia="Times New Roman"/>
          <w:b w:val="0"/>
          <w:i w:val="0"/>
          <w:sz w:val="28"/>
        </w:rPr>
        <w:t>6. Ұсынылатын негізгі әдебиеттер тізімі:</w:t>
      </w:r>
    </w:p>
    <w:p>
      <w:pPr>
        <w:spacing w:line="420" w:lineRule="exact" w:before="0" w:after="0"/>
        <w:ind w:firstLine="709"/>
        <w:jc w:val="both"/>
      </w:pPr>
      <w:r>
        <w:rPr>
          <w:rFonts w:ascii="Times New Roman" w:hAnsi="Times New Roman" w:cs="Times New Roman" w:eastAsia="Times New Roman"/>
          <w:b w:val="0"/>
          <w:i w:val="0"/>
          <w:sz w:val="28"/>
        </w:rPr>
        <w:t>- FastAPI Documentation. URL: https://fastapi.tiangolo.com/</w:t>
      </w:r>
    </w:p>
    <w:p>
      <w:pPr>
        <w:spacing w:line="420" w:lineRule="exact" w:before="0" w:after="0"/>
        <w:ind w:firstLine="709"/>
        <w:jc w:val="both"/>
      </w:pPr>
      <w:r>
        <w:rPr>
          <w:rFonts w:ascii="Times New Roman" w:hAnsi="Times New Roman" w:cs="Times New Roman" w:eastAsia="Times New Roman"/>
          <w:b w:val="0"/>
          <w:i w:val="0"/>
          <w:sz w:val="28"/>
        </w:rPr>
        <w:t>- Flutter Documentation. URL: https://flutter.dev/docs</w:t>
      </w:r>
    </w:p>
    <w:p>
      <w:pPr>
        <w:spacing w:line="420" w:lineRule="exact" w:before="0" w:after="0"/>
        <w:ind w:firstLine="709"/>
        <w:jc w:val="both"/>
      </w:pPr>
      <w:r>
        <w:rPr>
          <w:rFonts w:ascii="Times New Roman" w:hAnsi="Times New Roman" w:cs="Times New Roman" w:eastAsia="Times New Roman"/>
          <w:b w:val="0"/>
          <w:i w:val="0"/>
          <w:sz w:val="28"/>
        </w:rPr>
        <w:t>- Scikit-learn Documentation. URL: https://scikit-learn.org/</w:t>
      </w:r>
    </w:p>
    <w:p>
      <w:pPr>
        <w:spacing w:line="420" w:lineRule="exact" w:before="0" w:after="0"/>
        <w:ind w:firstLine="709"/>
        <w:jc w:val="both"/>
      </w:pPr>
      <w:r>
        <w:rPr>
          <w:rFonts w:ascii="Times New Roman" w:hAnsi="Times New Roman" w:cs="Times New Roman" w:eastAsia="Times New Roman"/>
          <w:b w:val="0"/>
          <w:i w:val="0"/>
          <w:sz w:val="28"/>
        </w:rPr>
        <w:t>- Google Maps Platform. URL: https://developers.google.com/maps</w:t>
      </w:r>
    </w:p>
    <w:p>
      <w:r>
        <w:br w:type="page"/>
      </w:r>
    </w:p>
    <w:p>
      <w:pPr>
        <w:spacing w:before="0" w:after="0"/>
        <w:jc w:val="center"/>
      </w:pPr>
      <w:r>
        <w:rPr>
          <w:rFonts w:ascii="Times New Roman" w:hAnsi="Times New Roman" w:cs="Times New Roman" w:eastAsia="Times New Roman"/>
          <w:b/>
          <w:i w:val="0"/>
          <w:sz w:val="28"/>
        </w:rPr>
        <w:t>8. Дипломдық жұмысты орындау кестесі</w:t>
      </w:r>
    </w:p>
    <w:p>
      <w:pPr>
        <w:spacing w:before="0" w:after="0"/>
      </w:pPr>
      <w:r>
        <w:rPr>
          <w:rFonts w:ascii="Times New Roman" w:hAnsi="Times New Roman" w:cs="Times New Roman" w:eastAsia="Times New Roman"/>
          <w:b w:val="0"/>
          <w:i w:val="0"/>
          <w:sz w:val="28"/>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
              <w:rPr>
                <w:rFonts w:ascii="Times New Roman" w:hAnsi="Times New Roman" w:cs="Times New Roman" w:eastAsia="Times New Roman"/>
                <w:b/>
                <w:i w:val="0"/>
                <w:sz w:val="24"/>
              </w:rPr>
              <w:t>№</w:t>
            </w:r>
          </w:p>
        </w:tc>
        <w:tc>
          <w:tcPr>
            <w:tcW w:type="dxa" w:w="2339"/>
          </w:tcPr>
          <w:p>
            <w:pPr>
              <w:jc w:val="center"/>
            </w:pPr>
            <w:r/>
            <w:r>
              <w:rPr>
                <w:rFonts w:ascii="Times New Roman" w:hAnsi="Times New Roman" w:cs="Times New Roman" w:eastAsia="Times New Roman"/>
                <w:b/>
                <w:i w:val="0"/>
                <w:sz w:val="24"/>
              </w:rPr>
              <w:t>Жұмыс кезеңдері</w:t>
            </w:r>
          </w:p>
        </w:tc>
        <w:tc>
          <w:tcPr>
            <w:tcW w:type="dxa" w:w="2339"/>
          </w:tcPr>
          <w:p>
            <w:pPr>
              <w:jc w:val="center"/>
            </w:pPr>
            <w:r/>
            <w:r>
              <w:rPr>
                <w:rFonts w:ascii="Times New Roman" w:hAnsi="Times New Roman" w:cs="Times New Roman" w:eastAsia="Times New Roman"/>
                <w:b/>
                <w:i w:val="0"/>
                <w:sz w:val="24"/>
              </w:rPr>
              <w:t>Орындалу мерзімі</w:t>
            </w:r>
          </w:p>
        </w:tc>
        <w:tc>
          <w:tcPr>
            <w:tcW w:type="dxa" w:w="2339"/>
          </w:tcPr>
          <w:p>
            <w:pPr>
              <w:jc w:val="center"/>
            </w:pPr>
            <w:r/>
            <w:r>
              <w:rPr>
                <w:rFonts w:ascii="Times New Roman" w:hAnsi="Times New Roman" w:cs="Times New Roman" w:eastAsia="Times New Roman"/>
                <w:b/>
                <w:i w:val="0"/>
                <w:sz w:val="24"/>
              </w:rPr>
              <w:t>Ескерту</w:t>
            </w:r>
          </w:p>
        </w:tc>
      </w:tr>
      <w:tr>
        <w:tc>
          <w:tcPr>
            <w:tcW w:type="dxa" w:w="2339"/>
          </w:tcPr>
          <w:p>
            <w:pPr>
              <w:jc w:val="center"/>
            </w:pPr>
            <w:r/>
            <w:r>
              <w:rPr>
                <w:rFonts w:ascii="Times New Roman" w:hAnsi="Times New Roman" w:cs="Times New Roman" w:eastAsia="Times New Roman"/>
                <w:b w:val="0"/>
                <w:i w:val="0"/>
                <w:sz w:val="24"/>
              </w:rPr>
              <w:t>1</w:t>
            </w:r>
          </w:p>
        </w:tc>
        <w:tc>
          <w:tcPr>
            <w:tcW w:type="dxa" w:w="2339"/>
          </w:tcPr>
          <w:p>
            <w:pPr>
              <w:jc w:val="center"/>
            </w:pPr>
            <w:r/>
            <w:r>
              <w:rPr>
                <w:rFonts w:ascii="Times New Roman" w:hAnsi="Times New Roman" w:cs="Times New Roman" w:eastAsia="Times New Roman"/>
                <w:b w:val="0"/>
                <w:i w:val="0"/>
                <w:sz w:val="24"/>
              </w:rPr>
              <w:t>Дипломдық жұмыстың тақырыбын бекіту</w:t>
            </w:r>
          </w:p>
        </w:tc>
        <w:tc>
          <w:tcPr>
            <w:tcW w:type="dxa" w:w="2339"/>
          </w:tcPr>
          <w:p>
            <w:pPr>
              <w:jc w:val="center"/>
            </w:pPr>
            <w:r/>
            <w:r>
              <w:rPr>
                <w:rFonts w:ascii="Times New Roman" w:hAnsi="Times New Roman" w:cs="Times New Roman" w:eastAsia="Times New Roman"/>
                <w:b w:val="0"/>
                <w:i w:val="0"/>
                <w:sz w:val="24"/>
              </w:rPr>
              <w:t>11.01.2025</w:t>
            </w:r>
          </w:p>
        </w:tc>
        <w:tc>
          <w:tcPr>
            <w:tcW w:type="dxa" w:w="2339"/>
          </w:tcPr>
          <w:p>
            <w:pPr>
              <w:jc w:val="center"/>
            </w:pPr>
            <w:r/>
            <w:r>
              <w:rPr>
                <w:rFonts w:ascii="Times New Roman" w:hAnsi="Times New Roman" w:cs="Times New Roman" w:eastAsia="Times New Roman"/>
                <w:b w:val="0"/>
                <w:i w:val="0"/>
                <w:sz w:val="24"/>
              </w:rPr>
              <w:t>Бұйрық</w:t>
            </w:r>
          </w:p>
        </w:tc>
      </w:tr>
      <w:tr>
        <w:tc>
          <w:tcPr>
            <w:tcW w:type="dxa" w:w="2339"/>
          </w:tcPr>
          <w:p>
            <w:pPr>
              <w:jc w:val="center"/>
            </w:pPr>
            <w:r/>
            <w:r>
              <w:rPr>
                <w:rFonts w:ascii="Times New Roman" w:hAnsi="Times New Roman" w:cs="Times New Roman" w:eastAsia="Times New Roman"/>
                <w:b w:val="0"/>
                <w:i w:val="0"/>
                <w:sz w:val="24"/>
              </w:rPr>
              <w:t>2</w:t>
            </w:r>
          </w:p>
        </w:tc>
        <w:tc>
          <w:tcPr>
            <w:tcW w:type="dxa" w:w="2339"/>
          </w:tcPr>
          <w:p>
            <w:pPr>
              <w:jc w:val="center"/>
            </w:pPr>
            <w:r/>
            <w:r>
              <w:rPr>
                <w:rFonts w:ascii="Times New Roman" w:hAnsi="Times New Roman" w:cs="Times New Roman" w:eastAsia="Times New Roman"/>
                <w:b w:val="0"/>
                <w:i w:val="0"/>
                <w:sz w:val="24"/>
              </w:rPr>
              <w:t>Материал жинау</w:t>
            </w:r>
          </w:p>
        </w:tc>
        <w:tc>
          <w:tcPr>
            <w:tcW w:type="dxa" w:w="2339"/>
          </w:tcPr>
          <w:p>
            <w:pPr>
              <w:jc w:val="center"/>
            </w:pPr>
            <w:r/>
            <w:r>
              <w:rPr>
                <w:rFonts w:ascii="Times New Roman" w:hAnsi="Times New Roman" w:cs="Times New Roman" w:eastAsia="Times New Roman"/>
                <w:b w:val="0"/>
                <w:i w:val="0"/>
                <w:sz w:val="24"/>
              </w:rPr>
              <w:t>23.01.2025</w:t>
            </w:r>
          </w:p>
        </w:tc>
        <w:tc>
          <w:tcPr>
            <w:tcW w:type="dxa" w:w="2339"/>
          </w:tcPr>
          <w:p>
            <w:pPr>
              <w:jc w:val="center"/>
            </w:pPr>
            <w:r/>
            <w:r>
              <w:rPr>
                <w:rFonts w:ascii="Times New Roman" w:hAnsi="Times New Roman" w:cs="Times New Roman" w:eastAsia="Times New Roman"/>
                <w:b w:val="0"/>
                <w:i w:val="0"/>
                <w:sz w:val="24"/>
              </w:rPr>
              <w:t>Практика алдында</w:t>
            </w:r>
          </w:p>
        </w:tc>
      </w:tr>
      <w:tr>
        <w:tc>
          <w:tcPr>
            <w:tcW w:type="dxa" w:w="2339"/>
          </w:tcPr>
          <w:p>
            <w:pPr>
              <w:jc w:val="center"/>
            </w:pPr>
            <w:r/>
            <w:r>
              <w:rPr>
                <w:rFonts w:ascii="Times New Roman" w:hAnsi="Times New Roman" w:cs="Times New Roman" w:eastAsia="Times New Roman"/>
                <w:b w:val="0"/>
                <w:i w:val="0"/>
                <w:sz w:val="24"/>
              </w:rPr>
              <w:t>3</w:t>
            </w:r>
          </w:p>
        </w:tc>
        <w:tc>
          <w:tcPr>
            <w:tcW w:type="dxa" w:w="2339"/>
          </w:tcPr>
          <w:p>
            <w:pPr>
              <w:jc w:val="center"/>
            </w:pPr>
            <w:r/>
            <w:r>
              <w:rPr>
                <w:rFonts w:ascii="Times New Roman" w:hAnsi="Times New Roman" w:cs="Times New Roman" w:eastAsia="Times New Roman"/>
                <w:b w:val="0"/>
                <w:i w:val="0"/>
                <w:sz w:val="24"/>
              </w:rPr>
              <w:t>Теориялық бөлімді дайындау (1 бөлім)</w:t>
            </w:r>
          </w:p>
        </w:tc>
        <w:tc>
          <w:tcPr>
            <w:tcW w:type="dxa" w:w="2339"/>
          </w:tcPr>
          <w:p>
            <w:pPr>
              <w:jc w:val="center"/>
            </w:pPr>
            <w:r/>
            <w:r>
              <w:rPr>
                <w:rFonts w:ascii="Times New Roman" w:hAnsi="Times New Roman" w:cs="Times New Roman" w:eastAsia="Times New Roman"/>
                <w:b w:val="0"/>
                <w:i w:val="0"/>
                <w:sz w:val="24"/>
              </w:rPr>
              <w:t>06.02.2025</w:t>
            </w:r>
          </w:p>
        </w:tc>
        <w:tc>
          <w:tcPr>
            <w:tcW w:type="dxa" w:w="2339"/>
          </w:tcPr>
          <w:p>
            <w:pPr>
              <w:jc w:val="center"/>
            </w:pPr>
            <w:r/>
            <w:r>
              <w:rPr>
                <w:rFonts w:ascii="Times New Roman" w:hAnsi="Times New Roman" w:cs="Times New Roman" w:eastAsia="Times New Roman"/>
                <w:b w:val="0"/>
                <w:i w:val="0"/>
                <w:sz w:val="24"/>
              </w:rPr>
              <w:t>Практика алдында</w:t>
            </w:r>
          </w:p>
        </w:tc>
      </w:tr>
      <w:tr>
        <w:tc>
          <w:tcPr>
            <w:tcW w:type="dxa" w:w="2339"/>
          </w:tcPr>
          <w:p>
            <w:pPr>
              <w:jc w:val="center"/>
            </w:pPr>
            <w:r/>
            <w:r>
              <w:rPr>
                <w:rFonts w:ascii="Times New Roman" w:hAnsi="Times New Roman" w:cs="Times New Roman" w:eastAsia="Times New Roman"/>
                <w:b w:val="0"/>
                <w:i w:val="0"/>
                <w:sz w:val="24"/>
              </w:rPr>
              <w:t>4</w:t>
            </w:r>
          </w:p>
        </w:tc>
        <w:tc>
          <w:tcPr>
            <w:tcW w:type="dxa" w:w="2339"/>
          </w:tcPr>
          <w:p>
            <w:pPr>
              <w:jc w:val="center"/>
            </w:pPr>
            <w:r/>
            <w:r>
              <w:rPr>
                <w:rFonts w:ascii="Times New Roman" w:hAnsi="Times New Roman" w:cs="Times New Roman" w:eastAsia="Times New Roman"/>
                <w:b w:val="0"/>
                <w:i w:val="0"/>
                <w:sz w:val="24"/>
              </w:rPr>
              <w:t>Жобалық бөлімдерді дайындау (2, 3 бөлім)</w:t>
            </w:r>
          </w:p>
        </w:tc>
        <w:tc>
          <w:tcPr>
            <w:tcW w:type="dxa" w:w="2339"/>
          </w:tcPr>
          <w:p>
            <w:pPr>
              <w:jc w:val="center"/>
            </w:pPr>
            <w:r/>
            <w:r>
              <w:rPr>
                <w:rFonts w:ascii="Times New Roman" w:hAnsi="Times New Roman" w:cs="Times New Roman" w:eastAsia="Times New Roman"/>
                <w:b w:val="0"/>
                <w:i w:val="0"/>
                <w:sz w:val="24"/>
              </w:rPr>
              <w:t>31.03.2025</w:t>
            </w:r>
          </w:p>
        </w:tc>
        <w:tc>
          <w:tcPr>
            <w:tcW w:type="dxa" w:w="2339"/>
          </w:tcPr>
          <w:p>
            <w:pPr>
              <w:jc w:val="center"/>
            </w:pPr>
            <w:r/>
            <w:r>
              <w:rPr>
                <w:rFonts w:ascii="Times New Roman" w:hAnsi="Times New Roman" w:cs="Times New Roman" w:eastAsia="Times New Roman"/>
                <w:b w:val="0"/>
                <w:i w:val="0"/>
                <w:sz w:val="24"/>
              </w:rPr>
              <w:t>Практика кезінде</w:t>
            </w:r>
          </w:p>
        </w:tc>
      </w:tr>
      <w:tr>
        <w:tc>
          <w:tcPr>
            <w:tcW w:type="dxa" w:w="2339"/>
          </w:tcPr>
          <w:p>
            <w:pPr>
              <w:jc w:val="center"/>
            </w:pPr>
            <w:r/>
            <w:r>
              <w:rPr>
                <w:rFonts w:ascii="Times New Roman" w:hAnsi="Times New Roman" w:cs="Times New Roman" w:eastAsia="Times New Roman"/>
                <w:b w:val="0"/>
                <w:i w:val="0"/>
                <w:sz w:val="24"/>
              </w:rPr>
              <w:t>5</w:t>
            </w:r>
          </w:p>
        </w:tc>
        <w:tc>
          <w:tcPr>
            <w:tcW w:type="dxa" w:w="2339"/>
          </w:tcPr>
          <w:p>
            <w:pPr>
              <w:jc w:val="center"/>
            </w:pPr>
            <w:r/>
            <w:r>
              <w:rPr>
                <w:rFonts w:ascii="Times New Roman" w:hAnsi="Times New Roman" w:cs="Times New Roman" w:eastAsia="Times New Roman"/>
                <w:b w:val="0"/>
                <w:i w:val="0"/>
                <w:sz w:val="24"/>
              </w:rPr>
              <w:t>Толық мәтіннің бастапқы нұсқасын аяқтау</w:t>
            </w:r>
          </w:p>
        </w:tc>
        <w:tc>
          <w:tcPr>
            <w:tcW w:type="dxa" w:w="2339"/>
          </w:tcPr>
          <w:p>
            <w:pPr>
              <w:jc w:val="center"/>
            </w:pPr>
            <w:r/>
            <w:r>
              <w:rPr>
                <w:rFonts w:ascii="Times New Roman" w:hAnsi="Times New Roman" w:cs="Times New Roman" w:eastAsia="Times New Roman"/>
                <w:b w:val="0"/>
                <w:i w:val="0"/>
                <w:sz w:val="24"/>
              </w:rPr>
              <w:t>15.04.2025</w:t>
            </w:r>
          </w:p>
        </w:tc>
        <w:tc>
          <w:tcPr>
            <w:tcW w:type="dxa" w:w="2339"/>
          </w:tcPr>
          <w:p>
            <w:pPr>
              <w:jc w:val="center"/>
            </w:pPr>
            <w:r/>
            <w:r>
              <w:rPr>
                <w:rFonts w:ascii="Times New Roman" w:hAnsi="Times New Roman" w:cs="Times New Roman" w:eastAsia="Times New Roman"/>
                <w:b w:val="0"/>
                <w:i w:val="0"/>
                <w:sz w:val="24"/>
              </w:rPr>
              <w:t>Практикадан кейін</w:t>
            </w:r>
          </w:p>
        </w:tc>
      </w:tr>
      <w:tr>
        <w:tc>
          <w:tcPr>
            <w:tcW w:type="dxa" w:w="2339"/>
          </w:tcPr>
          <w:p>
            <w:pPr>
              <w:jc w:val="center"/>
            </w:pPr>
            <w:r/>
            <w:r>
              <w:rPr>
                <w:rFonts w:ascii="Times New Roman" w:hAnsi="Times New Roman" w:cs="Times New Roman" w:eastAsia="Times New Roman"/>
                <w:b w:val="0"/>
                <w:i w:val="0"/>
                <w:sz w:val="24"/>
              </w:rPr>
              <w:t>6</w:t>
            </w:r>
          </w:p>
        </w:tc>
        <w:tc>
          <w:tcPr>
            <w:tcW w:type="dxa" w:w="2339"/>
          </w:tcPr>
          <w:p>
            <w:pPr>
              <w:jc w:val="center"/>
            </w:pPr>
            <w:r/>
            <w:r>
              <w:rPr>
                <w:rFonts w:ascii="Times New Roman" w:hAnsi="Times New Roman" w:cs="Times New Roman" w:eastAsia="Times New Roman"/>
                <w:b w:val="0"/>
                <w:i w:val="0"/>
                <w:sz w:val="24"/>
              </w:rPr>
              <w:t>Алдын ала қорғауға тапсыру</w:t>
            </w:r>
          </w:p>
        </w:tc>
        <w:tc>
          <w:tcPr>
            <w:tcW w:type="dxa" w:w="2339"/>
          </w:tcPr>
          <w:p>
            <w:pPr>
              <w:jc w:val="center"/>
            </w:pPr>
            <w:r/>
            <w:r>
              <w:rPr>
                <w:rFonts w:ascii="Times New Roman" w:hAnsi="Times New Roman" w:cs="Times New Roman" w:eastAsia="Times New Roman"/>
                <w:b w:val="0"/>
                <w:i w:val="0"/>
                <w:sz w:val="24"/>
              </w:rPr>
              <w:t>16.04.2025</w:t>
            </w:r>
          </w:p>
        </w:tc>
        <w:tc>
          <w:tcPr>
            <w:tcW w:type="dxa" w:w="2339"/>
          </w:tcPr>
          <w:p>
            <w:pPr>
              <w:jc w:val="center"/>
            </w:pPr>
            <w:r/>
            <w:r>
              <w:rPr>
                <w:rFonts w:ascii="Times New Roman" w:hAnsi="Times New Roman" w:cs="Times New Roman" w:eastAsia="Times New Roman"/>
                <w:b w:val="0"/>
                <w:i w:val="0"/>
                <w:sz w:val="24"/>
              </w:rPr>
              <w:t>Диплом алды</w:t>
            </w:r>
          </w:p>
        </w:tc>
      </w:tr>
      <w:tr>
        <w:tc>
          <w:tcPr>
            <w:tcW w:type="dxa" w:w="2339"/>
          </w:tcPr>
          <w:p>
            <w:pPr>
              <w:jc w:val="center"/>
            </w:pPr>
            <w:r/>
            <w:r>
              <w:rPr>
                <w:rFonts w:ascii="Times New Roman" w:hAnsi="Times New Roman" w:cs="Times New Roman" w:eastAsia="Times New Roman"/>
                <w:b w:val="0"/>
                <w:i w:val="0"/>
                <w:sz w:val="24"/>
              </w:rPr>
              <w:t>7</w:t>
            </w:r>
          </w:p>
        </w:tc>
        <w:tc>
          <w:tcPr>
            <w:tcW w:type="dxa" w:w="2339"/>
          </w:tcPr>
          <w:p>
            <w:pPr>
              <w:jc w:val="center"/>
            </w:pPr>
            <w:r/>
            <w:r>
              <w:rPr>
                <w:rFonts w:ascii="Times New Roman" w:hAnsi="Times New Roman" w:cs="Times New Roman" w:eastAsia="Times New Roman"/>
                <w:b w:val="0"/>
                <w:i w:val="0"/>
                <w:sz w:val="24"/>
              </w:rPr>
              <w:t>Сын-пікір алуға тапсыру</w:t>
            </w:r>
          </w:p>
        </w:tc>
        <w:tc>
          <w:tcPr>
            <w:tcW w:type="dxa" w:w="2339"/>
          </w:tcPr>
          <w:p>
            <w:pPr>
              <w:jc w:val="center"/>
            </w:pPr>
            <w:r/>
            <w:r>
              <w:rPr>
                <w:rFonts w:ascii="Times New Roman" w:hAnsi="Times New Roman" w:cs="Times New Roman" w:eastAsia="Times New Roman"/>
                <w:b w:val="0"/>
                <w:i w:val="0"/>
                <w:sz w:val="24"/>
              </w:rPr>
              <w:t>28.04.2025</w:t>
            </w:r>
          </w:p>
        </w:tc>
        <w:tc>
          <w:tcPr>
            <w:tcW w:type="dxa" w:w="2339"/>
          </w:tcPr>
          <w:p>
            <w:pPr>
              <w:jc w:val="center"/>
            </w:pPr>
            <w:r/>
            <w:r>
              <w:rPr>
                <w:rFonts w:ascii="Times New Roman" w:hAnsi="Times New Roman" w:cs="Times New Roman" w:eastAsia="Times New Roman"/>
                <w:b w:val="0"/>
                <w:i w:val="0"/>
                <w:sz w:val="24"/>
              </w:rPr>
              <w:t>Нормоконтроль</w:t>
            </w:r>
          </w:p>
        </w:tc>
      </w:tr>
      <w:tr>
        <w:tc>
          <w:tcPr>
            <w:tcW w:type="dxa" w:w="2339"/>
          </w:tcPr>
          <w:p>
            <w:pPr>
              <w:jc w:val="center"/>
            </w:pPr>
            <w:r/>
            <w:r>
              <w:rPr>
                <w:rFonts w:ascii="Times New Roman" w:hAnsi="Times New Roman" w:cs="Times New Roman" w:eastAsia="Times New Roman"/>
                <w:b w:val="0"/>
                <w:i w:val="0"/>
                <w:sz w:val="24"/>
              </w:rPr>
              <w:t>8</w:t>
            </w:r>
          </w:p>
        </w:tc>
        <w:tc>
          <w:tcPr>
            <w:tcW w:type="dxa" w:w="2339"/>
          </w:tcPr>
          <w:p>
            <w:pPr>
              <w:jc w:val="center"/>
            </w:pPr>
            <w:r/>
            <w:r>
              <w:rPr>
                <w:rFonts w:ascii="Times New Roman" w:hAnsi="Times New Roman" w:cs="Times New Roman" w:eastAsia="Times New Roman"/>
                <w:b w:val="0"/>
                <w:i w:val="0"/>
                <w:sz w:val="24"/>
              </w:rPr>
              <w:t>Соңғы нұсқасын тапсыру</w:t>
            </w:r>
          </w:p>
        </w:tc>
        <w:tc>
          <w:tcPr>
            <w:tcW w:type="dxa" w:w="2339"/>
          </w:tcPr>
          <w:p>
            <w:pPr>
              <w:jc w:val="center"/>
            </w:pPr>
            <w:r/>
            <w:r>
              <w:rPr>
                <w:rFonts w:ascii="Times New Roman" w:hAnsi="Times New Roman" w:cs="Times New Roman" w:eastAsia="Times New Roman"/>
                <w:b w:val="0"/>
                <w:i w:val="0"/>
                <w:sz w:val="24"/>
              </w:rPr>
              <w:t>09.05.2025</w:t>
            </w:r>
          </w:p>
        </w:tc>
        <w:tc>
          <w:tcPr>
            <w:tcW w:type="dxa" w:w="2339"/>
          </w:tcPr>
          <w:p>
            <w:pPr>
              <w:jc w:val="center"/>
            </w:pPr>
            <w:r/>
            <w:r>
              <w:rPr>
                <w:rFonts w:ascii="Times New Roman" w:hAnsi="Times New Roman" w:cs="Times New Roman" w:eastAsia="Times New Roman"/>
                <w:b w:val="0"/>
                <w:i w:val="0"/>
                <w:sz w:val="24"/>
              </w:rPr>
              <w:t>Антиплагиат</w:t>
            </w:r>
          </w:p>
        </w:tc>
      </w:tr>
      <w:tr>
        <w:tc>
          <w:tcPr>
            <w:tcW w:type="dxa" w:w="2339"/>
          </w:tcPr>
          <w:p>
            <w:pPr>
              <w:jc w:val="center"/>
            </w:pPr>
            <w:r/>
            <w:r>
              <w:rPr>
                <w:rFonts w:ascii="Times New Roman" w:hAnsi="Times New Roman" w:cs="Times New Roman" w:eastAsia="Times New Roman"/>
                <w:b w:val="0"/>
                <w:i w:val="0"/>
                <w:sz w:val="24"/>
              </w:rPr>
              <w:t>9</w:t>
            </w:r>
          </w:p>
        </w:tc>
        <w:tc>
          <w:tcPr>
            <w:tcW w:type="dxa" w:w="2339"/>
          </w:tcPr>
          <w:p>
            <w:pPr>
              <w:jc w:val="center"/>
            </w:pPr>
            <w:r/>
            <w:r>
              <w:rPr>
                <w:rFonts w:ascii="Times New Roman" w:hAnsi="Times New Roman" w:cs="Times New Roman" w:eastAsia="Times New Roman"/>
                <w:b w:val="0"/>
                <w:i w:val="0"/>
                <w:sz w:val="24"/>
              </w:rPr>
              <w:t>Дипломдық жұмысты қорғау</w:t>
            </w:r>
          </w:p>
        </w:tc>
        <w:tc>
          <w:tcPr>
            <w:tcW w:type="dxa" w:w="2339"/>
          </w:tcPr>
          <w:p>
            <w:pPr>
              <w:jc w:val="center"/>
            </w:pPr>
            <w:r/>
            <w:r>
              <w:rPr>
                <w:rFonts w:ascii="Times New Roman" w:hAnsi="Times New Roman" w:cs="Times New Roman" w:eastAsia="Times New Roman"/>
                <w:b w:val="0"/>
                <w:i w:val="0"/>
                <w:sz w:val="24"/>
              </w:rPr>
              <w:t>04.06.2025</w:t>
            </w:r>
          </w:p>
        </w:tc>
        <w:tc>
          <w:tcPr>
            <w:tcW w:type="dxa" w:w="2339"/>
          </w:tcPr>
          <w:p>
            <w:pPr>
              <w:jc w:val="center"/>
            </w:pPr>
            <w:r/>
            <w:r>
              <w:rPr>
                <w:rFonts w:ascii="Times New Roman" w:hAnsi="Times New Roman" w:cs="Times New Roman" w:eastAsia="Times New Roman"/>
                <w:b w:val="0"/>
                <w:i w:val="0"/>
                <w:sz w:val="24"/>
              </w:rPr>
              <w:t>Қорғау</w:t>
            </w:r>
          </w:p>
        </w:tc>
      </w:tr>
    </w:tbl>
    <w:p/>
    <w:p>
      <w:pPr>
        <w:spacing w:line="420" w:lineRule="exact" w:before="0" w:after="0"/>
        <w:ind w:firstLine="709"/>
        <w:jc w:val="both"/>
      </w:pPr>
      <w:r>
        <w:rPr>
          <w:rFonts w:ascii="Times New Roman" w:hAnsi="Times New Roman" w:cs="Times New Roman" w:eastAsia="Times New Roman"/>
          <w:b w:val="0"/>
          <w:i w:val="0"/>
          <w:sz w:val="28"/>
        </w:rPr>
        <w:t>Тапсырманың берілген күні: 17 қаңтар 2025 ж.</w:t>
      </w:r>
    </w:p>
    <w:p>
      <w:pPr>
        <w:spacing w:line="420" w:lineRule="exact" w:before="0" w:after="0"/>
        <w:ind w:firstLine="709"/>
        <w:jc w:val="both"/>
      </w:pPr>
      <w:r>
        <w:rPr>
          <w:rFonts w:ascii="Times New Roman" w:hAnsi="Times New Roman" w:cs="Times New Roman" w:eastAsia="Times New Roman"/>
          <w:b w:val="0"/>
          <w:i w:val="0"/>
          <w:sz w:val="28"/>
        </w:rPr>
        <w:t>Ғылыми жетекшісі: Жартыбаева М.Г., PhD, доцент м.а.</w:t>
      </w:r>
    </w:p>
    <w:p>
      <w:pPr>
        <w:spacing w:line="420" w:lineRule="exact" w:before="0" w:after="0"/>
        <w:ind w:firstLine="709"/>
        <w:jc w:val="both"/>
      </w:pPr>
      <w:r>
        <w:rPr>
          <w:rFonts w:ascii="Times New Roman" w:hAnsi="Times New Roman" w:cs="Times New Roman" w:eastAsia="Times New Roman"/>
          <w:b w:val="0"/>
          <w:i w:val="0"/>
          <w:sz w:val="28"/>
        </w:rPr>
        <w:t>Тапсырманы қабылдады студент: Сулейменов А.М.</w:t>
      </w:r>
    </w:p>
    <w:p>
      <w:r>
        <w:br w:type="page"/>
      </w:r>
    </w:p>
    <w:p>
      <w:pPr>
        <w:spacing w:before="0" w:after="0"/>
        <w:jc w:val="center"/>
      </w:pPr>
      <w:r>
        <w:rPr>
          <w:rFonts w:ascii="Times New Roman" w:hAnsi="Times New Roman" w:cs="Times New Roman" w:eastAsia="Times New Roman"/>
          <w:b/>
          <w:i w:val="0"/>
          <w:sz w:val="28"/>
        </w:rPr>
        <w:t>План профессиональной практики</w:t>
      </w:r>
    </w:p>
    <w:p>
      <w:pPr>
        <w:spacing w:before="0" w:after="0"/>
      </w:pPr>
      <w:r>
        <w:rPr>
          <w:rFonts w:ascii="Times New Roman" w:hAnsi="Times New Roman" w:cs="Times New Roman" w:eastAsia="Times New Roman"/>
          <w:b w:val="0"/>
          <w:i w:val="0"/>
          <w:sz w:val="28"/>
        </w:rPr>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cs="Times New Roman" w:eastAsia="Times New Roman"/>
                <w:b w:val="0"/>
                <w:i w:val="0"/>
                <w:sz w:val="22"/>
              </w:rPr>
              <w:t>№ п/п</w:t>
            </w:r>
          </w:p>
        </w:tc>
        <w:tc>
          <w:tcPr>
            <w:tcW w:type="dxa" w:w="1871"/>
          </w:tcPr>
          <w:p>
            <w:pPr>
              <w:jc w:val="center"/>
            </w:pPr>
            <w:r>
              <w:rPr>
                <w:rFonts w:ascii="Times New Roman" w:hAnsi="Times New Roman" w:cs="Times New Roman" w:eastAsia="Times New Roman"/>
                <w:b w:val="0"/>
                <w:i w:val="0"/>
                <w:sz w:val="22"/>
              </w:rPr>
              <w:t>Перечень работ, подлежащих выполнению (изучению) в соответствии с программой профессиональной практики</w:t>
            </w:r>
          </w:p>
        </w:tc>
        <w:tc>
          <w:tcPr>
            <w:tcW w:type="dxa" w:w="1871"/>
          </w:tcPr>
          <w:p>
            <w:pPr>
              <w:jc w:val="center"/>
            </w:pPr>
            <w:r>
              <w:rPr>
                <w:rFonts w:ascii="Times New Roman" w:hAnsi="Times New Roman" w:cs="Times New Roman" w:eastAsia="Times New Roman"/>
                <w:b w:val="0"/>
                <w:i w:val="0"/>
                <w:sz w:val="22"/>
              </w:rPr>
              <w:t>Начало</w:t>
            </w:r>
          </w:p>
        </w:tc>
        <w:tc>
          <w:tcPr>
            <w:tcW w:type="dxa" w:w="1871"/>
          </w:tcPr>
          <w:p>
            <w:pPr>
              <w:jc w:val="center"/>
            </w:pPr>
            <w:r>
              <w:rPr>
                <w:rFonts w:ascii="Times New Roman" w:hAnsi="Times New Roman" w:cs="Times New Roman" w:eastAsia="Times New Roman"/>
                <w:b w:val="0"/>
                <w:i w:val="0"/>
                <w:sz w:val="22"/>
              </w:rPr>
              <w:t>Завершение</w:t>
            </w:r>
          </w:p>
        </w:tc>
        <w:tc>
          <w:tcPr>
            <w:tcW w:type="dxa" w:w="1871"/>
          </w:tcPr>
          <w:p>
            <w:pPr>
              <w:jc w:val="center"/>
            </w:pPr>
            <w:r>
              <w:rPr>
                <w:rFonts w:ascii="Times New Roman" w:hAnsi="Times New Roman" w:cs="Times New Roman" w:eastAsia="Times New Roman"/>
                <w:b w:val="0"/>
                <w:i w:val="0"/>
                <w:sz w:val="22"/>
              </w:rPr>
              <w:t>Примечание</w:t>
            </w:r>
          </w:p>
        </w:tc>
      </w:tr>
      <w:tr>
        <w:tc>
          <w:tcPr>
            <w:tcW w:type="dxa" w:w="1871"/>
          </w:tcPr>
          <w:p>
            <w:pPr>
              <w:jc w:val="center"/>
            </w:pPr>
            <w:r>
              <w:rPr>
                <w:rFonts w:ascii="Times New Roman" w:hAnsi="Times New Roman" w:cs="Times New Roman" w:eastAsia="Times New Roman"/>
                <w:b w:val="0"/>
                <w:i w:val="0"/>
                <w:sz w:val="22"/>
              </w:rPr>
              <w:t>1</w:t>
            </w:r>
          </w:p>
        </w:tc>
        <w:tc>
          <w:tcPr>
            <w:tcW w:type="dxa" w:w="1871"/>
          </w:tcPr>
          <w:p>
            <w:pPr>
              <w:jc w:val="center"/>
            </w:pPr>
            <w:r>
              <w:rPr>
                <w:rFonts w:ascii="Times New Roman" w:hAnsi="Times New Roman" w:cs="Times New Roman" w:eastAsia="Times New Roman"/>
                <w:b w:val="0"/>
                <w:i w:val="0"/>
                <w:sz w:val="22"/>
              </w:rPr>
              <w:t>Практика базасына сипаттама беру және көлік ағындарын басқарудың заманауи жүйелерінің пәндік саласын зерттеу.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2</w:t>
            </w:r>
          </w:p>
        </w:tc>
        <w:tc>
          <w:tcPr>
            <w:tcW w:type="dxa" w:w="1871"/>
          </w:tcPr>
          <w:p>
            <w:pPr>
              <w:jc w:val="center"/>
            </w:pPr>
            <w:r>
              <w:rPr>
                <w:rFonts w:ascii="Times New Roman" w:hAnsi="Times New Roman" w:cs="Times New Roman" w:eastAsia="Times New Roman"/>
                <w:b w:val="0"/>
                <w:i w:val="0"/>
                <w:sz w:val="22"/>
              </w:rPr>
              <w:t>AI-жүйесінің архитектурасын орналастыру үшін кәсіпорынның жергілікті желісін (есептеу инфрақұрылымын) пайдалану қағидаттары мен құрылымын зерттеу.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3</w:t>
            </w:r>
          </w:p>
        </w:tc>
        <w:tc>
          <w:tcPr>
            <w:tcW w:type="dxa" w:w="1871"/>
          </w:tcPr>
          <w:p>
            <w:pPr>
              <w:jc w:val="center"/>
            </w:pPr>
            <w:r>
              <w:rPr>
                <w:rFonts w:ascii="Times New Roman" w:hAnsi="Times New Roman" w:cs="Times New Roman" w:eastAsia="Times New Roman"/>
                <w:b w:val="0"/>
                <w:i w:val="0"/>
                <w:sz w:val="22"/>
              </w:rPr>
              <w:t>Нақты міндеттерді (жолдардың жүктемесін болжауды) шешуде заманауи бағдарламалық қамтамасыз ету мен машиналық оқыту алгоритмдерін қолдануды талдау.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4</w:t>
            </w:r>
          </w:p>
        </w:tc>
        <w:tc>
          <w:tcPr>
            <w:tcW w:type="dxa" w:w="1871"/>
          </w:tcPr>
          <w:p>
            <w:pPr>
              <w:jc w:val="center"/>
            </w:pPr>
            <w:r>
              <w:rPr>
                <w:rFonts w:ascii="Times New Roman" w:hAnsi="Times New Roman" w:cs="Times New Roman" w:eastAsia="Times New Roman"/>
                <w:b w:val="0"/>
                <w:i w:val="0"/>
                <w:sz w:val="22"/>
              </w:rPr>
              <w:t>Жол қозғалысын модельдеу және генерациялау бағдарламалық модулін әзірлеу.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5</w:t>
            </w:r>
          </w:p>
        </w:tc>
        <w:tc>
          <w:tcPr>
            <w:tcW w:type="dxa" w:w="1871"/>
          </w:tcPr>
          <w:p>
            <w:pPr>
              <w:jc w:val="center"/>
            </w:pPr>
            <w:r>
              <w:rPr>
                <w:rFonts w:ascii="Times New Roman" w:hAnsi="Times New Roman" w:cs="Times New Roman" w:eastAsia="Times New Roman"/>
                <w:b w:val="0"/>
                <w:i w:val="0"/>
                <w:sz w:val="22"/>
              </w:rPr>
              <w:t>Жолдардың болашақтағы жүктемесін бағалау үшін болжамды әдістерге (болжау модельдеріне) талдау жасау және алгоритмдік түрде іске асыру.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6</w:t>
            </w:r>
          </w:p>
        </w:tc>
        <w:tc>
          <w:tcPr>
            <w:tcW w:type="dxa" w:w="1871"/>
          </w:tcPr>
          <w:p>
            <w:pPr>
              <w:jc w:val="center"/>
            </w:pPr>
            <w:r>
              <w:rPr>
                <w:rFonts w:ascii="Times New Roman" w:hAnsi="Times New Roman" w:cs="Times New Roman" w:eastAsia="Times New Roman"/>
                <w:b w:val="0"/>
                <w:i w:val="0"/>
                <w:sz w:val="22"/>
              </w:rPr>
              <w:t>AI бағдарламалық қосымшасын (серверлік деректер аналитикасы мен карталары бар мобильді UI интерфейсті) әзірлеуді жүзеге асыру.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7</w:t>
            </w:r>
          </w:p>
        </w:tc>
        <w:tc>
          <w:tcPr>
            <w:tcW w:type="dxa" w:w="1871"/>
          </w:tcPr>
          <w:p>
            <w:pPr>
              <w:jc w:val="center"/>
            </w:pPr>
            <w:r>
              <w:rPr>
                <w:rFonts w:ascii="Times New Roman" w:hAnsi="Times New Roman" w:cs="Times New Roman" w:eastAsia="Times New Roman"/>
                <w:b w:val="0"/>
                <w:i w:val="0"/>
                <w:sz w:val="22"/>
              </w:rPr>
              <w:t>Дипломдық жұмыстың мәтіндік (практикалық және теориялық) бөлігін жазу үшін ақпаратты жинау, жүйелеу және өңдеуді жүзеге асыру.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8</w:t>
            </w:r>
          </w:p>
        </w:tc>
        <w:tc>
          <w:tcPr>
            <w:tcW w:type="dxa" w:w="1871"/>
          </w:tcPr>
          <w:p>
            <w:pPr>
              <w:jc w:val="center"/>
            </w:pPr>
            <w:r>
              <w:rPr>
                <w:rFonts w:ascii="Times New Roman" w:hAnsi="Times New Roman" w:cs="Times New Roman" w:eastAsia="Times New Roman"/>
                <w:b w:val="0"/>
                <w:i w:val="0"/>
                <w:sz w:val="22"/>
              </w:rPr>
              <w:t>Іс-тәжірибе (практика) нәтижелері бойынша есеп дайындау.</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9</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r>
        <w:tc>
          <w:tcPr>
            <w:tcW w:type="dxa" w:w="1871"/>
          </w:tcPr>
          <w:p>
            <w:pPr>
              <w:jc w:val="center"/>
            </w:pPr>
            <w:r>
              <w:rPr>
                <w:rFonts w:ascii="Times New Roman" w:hAnsi="Times New Roman" w:cs="Times New Roman" w:eastAsia="Times New Roman"/>
                <w:b w:val="0"/>
                <w:i w:val="0"/>
                <w:sz w:val="22"/>
              </w:rPr>
              <w:t>10</w:t>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c>
          <w:tcPr>
            <w:tcW w:type="dxa" w:w="1871"/>
          </w:tcPr>
          <w:p>
            <w:pPr>
              <w:jc w:val="center"/>
            </w:pPr>
            <w:r>
              <w:rPr>
                <w:rFonts w:ascii="Times New Roman" w:hAnsi="Times New Roman" w:cs="Times New Roman" w:eastAsia="Times New Roman"/>
                <w:b w:val="0"/>
                <w:i w:val="0"/>
                <w:sz w:val="22"/>
              </w:rPr>
            </w:r>
          </w:p>
        </w:tc>
      </w:tr>
    </w:tbl>
    <w:p>
      <w:pPr>
        <w:spacing w:before="0" w:after="0"/>
      </w:pPr>
      <w:r>
        <w:rPr>
          <w:rFonts w:ascii="Times New Roman" w:hAnsi="Times New Roman" w:cs="Times New Roman" w:eastAsia="Times New Roman"/>
          <w:b w:val="0"/>
          <w:i w:val="0"/>
          <w:sz w:val="28"/>
        </w:rPr>
      </w:r>
    </w:p>
    <w:p>
      <w:r>
        <w:br w:type="page"/>
      </w:r>
    </w:p>
    <w:p>
      <w:pPr>
        <w:spacing w:before="480" w:after="240"/>
        <w:jc w:val="center"/>
      </w:pPr>
      <w:r>
        <w:rPr>
          <w:rFonts w:ascii="Times New Roman" w:hAnsi="Times New Roman" w:cs="Times New Roman" w:eastAsia="Times New Roman"/>
          <w:b/>
          <w:i w:val="0"/>
          <w:sz w:val="32"/>
        </w:rPr>
        <w:t>МАЗМҰНЫ</w:t>
      </w:r>
    </w:p>
    <w:p>
      <w:pPr>
        <w:spacing w:before="0" w:after="20"/>
        <w:jc w:val="both"/>
      </w:pPr>
      <w:r>
        <w:rPr>
          <w:rFonts w:ascii="Times New Roman" w:hAnsi="Times New Roman" w:cs="Times New Roman" w:eastAsia="Times New Roman"/>
          <w:b w:val="0"/>
          <w:i w:val="0"/>
          <w:sz w:val="28"/>
        </w:rPr>
        <w:t>Кіріспе ...................................................... 6</w:t>
      </w:r>
    </w:p>
    <w:p>
      <w:pPr>
        <w:spacing w:before="0" w:after="20"/>
        <w:jc w:val="both"/>
      </w:pPr>
      <w:r>
        <w:rPr>
          <w:rFonts w:ascii="Times New Roman" w:hAnsi="Times New Roman" w:cs="Times New Roman" w:eastAsia="Times New Roman"/>
          <w:b w:val="0"/>
          <w:i w:val="0"/>
          <w:sz w:val="28"/>
        </w:rPr>
        <w:t>1 Қалалық көлік ағындарын басқарудың теориялық негіздері ..... 9</w:t>
      </w:r>
    </w:p>
    <w:p>
      <w:pPr>
        <w:spacing w:before="0" w:after="20"/>
        <w:jc w:val="both"/>
      </w:pPr>
      <w:r>
        <w:rPr>
          <w:rFonts w:ascii="Times New Roman" w:hAnsi="Times New Roman" w:cs="Times New Roman" w:eastAsia="Times New Roman"/>
          <w:b w:val="0"/>
          <w:i w:val="0"/>
          <w:sz w:val="28"/>
        </w:rPr>
        <w:t>1.1 Көлік ағындарын бақылау саласының өзектілігі ............. 9</w:t>
      </w:r>
    </w:p>
    <w:p>
      <w:pPr>
        <w:spacing w:before="0" w:after="20"/>
        <w:jc w:val="both"/>
      </w:pPr>
      <w:r>
        <w:rPr>
          <w:rFonts w:ascii="Times New Roman" w:hAnsi="Times New Roman" w:cs="Times New Roman" w:eastAsia="Times New Roman"/>
          <w:b w:val="0"/>
          <w:i w:val="0"/>
          <w:sz w:val="28"/>
        </w:rPr>
        <w:t>1.2 Жасанды интеллект және оның көлік саласындағы қолданылуы .. 12</w:t>
      </w:r>
    </w:p>
    <w:p>
      <w:pPr>
        <w:spacing w:before="0" w:after="20"/>
        <w:jc w:val="both"/>
      </w:pPr>
      <w:r>
        <w:rPr>
          <w:rFonts w:ascii="Times New Roman" w:hAnsi="Times New Roman" w:cs="Times New Roman" w:eastAsia="Times New Roman"/>
          <w:b w:val="0"/>
          <w:i w:val="0"/>
          <w:sz w:val="28"/>
        </w:rPr>
        <w:t>1.3 Навигациялық сервистерді салыстырмалы талдау ............ 15</w:t>
      </w:r>
    </w:p>
    <w:p>
      <w:pPr>
        <w:spacing w:before="0" w:after="20"/>
        <w:jc w:val="both"/>
      </w:pPr>
      <w:r>
        <w:rPr>
          <w:rFonts w:ascii="Times New Roman" w:hAnsi="Times New Roman" w:cs="Times New Roman" w:eastAsia="Times New Roman"/>
          <w:b w:val="0"/>
          <w:i w:val="0"/>
          <w:sz w:val="28"/>
        </w:rPr>
        <w:t>1.4 Трафикті болжау үшін машиналық оқыту әдістері ........... 18</w:t>
      </w:r>
    </w:p>
    <w:p>
      <w:pPr>
        <w:spacing w:before="0" w:after="20"/>
        <w:jc w:val="both"/>
      </w:pPr>
      <w:r>
        <w:rPr>
          <w:rFonts w:ascii="Times New Roman" w:hAnsi="Times New Roman" w:cs="Times New Roman" w:eastAsia="Times New Roman"/>
          <w:b w:val="0"/>
          <w:i w:val="0"/>
          <w:sz w:val="28"/>
        </w:rPr>
        <w:t>1.5 Уақыттық қатарларды талдау және аномалияларды анықтау ... 21</w:t>
      </w:r>
    </w:p>
    <w:p>
      <w:pPr>
        <w:spacing w:before="0" w:after="20"/>
        <w:jc w:val="both"/>
      </w:pPr>
      <w:r>
        <w:rPr>
          <w:rFonts w:ascii="Times New Roman" w:hAnsi="Times New Roman" w:cs="Times New Roman" w:eastAsia="Times New Roman"/>
          <w:b w:val="0"/>
          <w:i w:val="0"/>
          <w:sz w:val="28"/>
        </w:rPr>
        <w:t>2 AI Traffic жүйесінің архитектурасын жобалау және функционалын әзірлеу .. 24</w:t>
      </w:r>
    </w:p>
    <w:p>
      <w:pPr>
        <w:spacing w:before="0" w:after="20"/>
        <w:jc w:val="both"/>
      </w:pPr>
      <w:r>
        <w:rPr>
          <w:rFonts w:ascii="Times New Roman" w:hAnsi="Times New Roman" w:cs="Times New Roman" w:eastAsia="Times New Roman"/>
          <w:b w:val="0"/>
          <w:i w:val="0"/>
          <w:sz w:val="28"/>
        </w:rPr>
        <w:t>2.1 NLP/ML алгоритмдерін және болжау әдістерін талдау және таңдау .. 24</w:t>
      </w:r>
    </w:p>
    <w:p>
      <w:pPr>
        <w:spacing w:before="0" w:after="20"/>
        <w:jc w:val="both"/>
      </w:pPr>
      <w:r>
        <w:rPr>
          <w:rFonts w:ascii="Times New Roman" w:hAnsi="Times New Roman" w:cs="Times New Roman" w:eastAsia="Times New Roman"/>
          <w:b w:val="0"/>
          <w:i w:val="0"/>
          <w:sz w:val="28"/>
        </w:rPr>
        <w:t>2.2 Жүйенің негізгі архитектурасын жобалау .................. 27</w:t>
      </w:r>
    </w:p>
    <w:p>
      <w:pPr>
        <w:spacing w:before="0" w:after="20"/>
        <w:jc w:val="both"/>
      </w:pPr>
      <w:r>
        <w:rPr>
          <w:rFonts w:ascii="Times New Roman" w:hAnsi="Times New Roman" w:cs="Times New Roman" w:eastAsia="Times New Roman"/>
          <w:b w:val="0"/>
          <w:i w:val="0"/>
          <w:sz w:val="28"/>
        </w:rPr>
        <w:t>2.3 Серверлік логика мен алгоритмдерді іске асыру ........... 30</w:t>
      </w:r>
    </w:p>
    <w:p>
      <w:pPr>
        <w:spacing w:before="0" w:after="20"/>
        <w:jc w:val="both"/>
      </w:pPr>
      <w:r>
        <w:rPr>
          <w:rFonts w:ascii="Times New Roman" w:hAnsi="Times New Roman" w:cs="Times New Roman" w:eastAsia="Times New Roman"/>
          <w:b w:val="0"/>
          <w:i w:val="0"/>
          <w:sz w:val="28"/>
        </w:rPr>
        <w:t>2.3.1 Traffic Simulator: математикалық модельдеу ............ 30</w:t>
      </w:r>
    </w:p>
    <w:p>
      <w:pPr>
        <w:spacing w:before="0" w:after="20"/>
        <w:jc w:val="both"/>
      </w:pPr>
      <w:r>
        <w:rPr>
          <w:rFonts w:ascii="Times New Roman" w:hAnsi="Times New Roman" w:cs="Times New Roman" w:eastAsia="Times New Roman"/>
          <w:b w:val="0"/>
          <w:i w:val="0"/>
          <w:sz w:val="28"/>
        </w:rPr>
        <w:t>2.3.2 Prediction Engine: болжамдық алгоритмдер .............. 33</w:t>
      </w:r>
    </w:p>
    <w:p>
      <w:pPr>
        <w:spacing w:before="0" w:after="20"/>
        <w:jc w:val="both"/>
      </w:pPr>
      <w:r>
        <w:rPr>
          <w:rFonts w:ascii="Times New Roman" w:hAnsi="Times New Roman" w:cs="Times New Roman" w:eastAsia="Times New Roman"/>
          <w:b w:val="0"/>
          <w:i w:val="0"/>
          <w:sz w:val="28"/>
        </w:rPr>
        <w:t>2.3.3 AI Brain: Random Forest негізіндегі машиналық оқыту ... 36</w:t>
      </w:r>
    </w:p>
    <w:p>
      <w:pPr>
        <w:spacing w:before="0" w:after="20"/>
        <w:jc w:val="both"/>
      </w:pPr>
      <w:r>
        <w:rPr>
          <w:rFonts w:ascii="Times New Roman" w:hAnsi="Times New Roman" w:cs="Times New Roman" w:eastAsia="Times New Roman"/>
          <w:b w:val="0"/>
          <w:i w:val="0"/>
          <w:sz w:val="28"/>
        </w:rPr>
        <w:t>2.3.4 Anomaly Detection: аномалияларды анықтау модулі ....... 38</w:t>
      </w:r>
    </w:p>
    <w:p>
      <w:pPr>
        <w:spacing w:before="0" w:after="20"/>
        <w:jc w:val="both"/>
      </w:pPr>
      <w:r>
        <w:rPr>
          <w:rFonts w:ascii="Times New Roman" w:hAnsi="Times New Roman" w:cs="Times New Roman" w:eastAsia="Times New Roman"/>
          <w:b w:val="0"/>
          <w:i w:val="0"/>
          <w:sz w:val="28"/>
        </w:rPr>
        <w:t>2.4 Мобильді клиент пен веб-панельді әзірлеу ................ 40</w:t>
      </w:r>
    </w:p>
    <w:p>
      <w:pPr>
        <w:spacing w:before="0" w:after="20"/>
        <w:jc w:val="both"/>
      </w:pPr>
      <w:r>
        <w:rPr>
          <w:rFonts w:ascii="Times New Roman" w:hAnsi="Times New Roman" w:cs="Times New Roman" w:eastAsia="Times New Roman"/>
          <w:b w:val="0"/>
          <w:i w:val="0"/>
          <w:sz w:val="28"/>
        </w:rPr>
        <w:t>2.4.1 Flutter мобильді қосымшасының UI/UX дизайны ........... 40</w:t>
      </w:r>
    </w:p>
    <w:p>
      <w:pPr>
        <w:spacing w:before="0" w:after="20"/>
        <w:jc w:val="both"/>
      </w:pPr>
      <w:r>
        <w:rPr>
          <w:rFonts w:ascii="Times New Roman" w:hAnsi="Times New Roman" w:cs="Times New Roman" w:eastAsia="Times New Roman"/>
          <w:b w:val="0"/>
          <w:i w:val="0"/>
          <w:sz w:val="28"/>
        </w:rPr>
        <w:t>2.4.2 Google Maps интеграциясы және навигация ............... 42</w:t>
      </w:r>
    </w:p>
    <w:p>
      <w:pPr>
        <w:spacing w:before="0" w:after="20"/>
        <w:jc w:val="both"/>
      </w:pPr>
      <w:r>
        <w:rPr>
          <w:rFonts w:ascii="Times New Roman" w:hAnsi="Times New Roman" w:cs="Times New Roman" w:eastAsia="Times New Roman"/>
          <w:b w:val="0"/>
          <w:i w:val="0"/>
          <w:sz w:val="28"/>
        </w:rPr>
        <w:t>2.4.3 Диспетчердің веб-панелі (Web Dashboard) ............... 44</w:t>
      </w:r>
    </w:p>
    <w:p>
      <w:pPr>
        <w:spacing w:before="0" w:after="20"/>
        <w:jc w:val="both"/>
      </w:pPr>
      <w:r>
        <w:rPr>
          <w:rFonts w:ascii="Times New Roman" w:hAnsi="Times New Roman" w:cs="Times New Roman" w:eastAsia="Times New Roman"/>
          <w:b w:val="0"/>
          <w:i w:val="0"/>
          <w:sz w:val="28"/>
        </w:rPr>
        <w:t>3 AI Traffic жүйесін тестілеу және нәтижелерді талдау ....... 46</w:t>
      </w:r>
    </w:p>
    <w:p>
      <w:pPr>
        <w:spacing w:before="0" w:after="20"/>
        <w:jc w:val="both"/>
      </w:pPr>
      <w:r>
        <w:rPr>
          <w:rFonts w:ascii="Times New Roman" w:hAnsi="Times New Roman" w:cs="Times New Roman" w:eastAsia="Times New Roman"/>
          <w:b w:val="0"/>
          <w:i w:val="0"/>
          <w:sz w:val="28"/>
        </w:rPr>
        <w:t>3.1 Интерфейс сипаттамасы ................................... 46</w:t>
      </w:r>
    </w:p>
    <w:p>
      <w:pPr>
        <w:spacing w:before="0" w:after="20"/>
        <w:jc w:val="both"/>
      </w:pPr>
      <w:r>
        <w:rPr>
          <w:rFonts w:ascii="Times New Roman" w:hAnsi="Times New Roman" w:cs="Times New Roman" w:eastAsia="Times New Roman"/>
          <w:b w:val="0"/>
          <w:i w:val="0"/>
          <w:sz w:val="28"/>
        </w:rPr>
        <w:t>3.2 API жүктеме тестілеу .................................... 49</w:t>
      </w:r>
    </w:p>
    <w:p>
      <w:pPr>
        <w:spacing w:before="0" w:after="20"/>
        <w:jc w:val="both"/>
      </w:pPr>
      <w:r>
        <w:rPr>
          <w:rFonts w:ascii="Times New Roman" w:hAnsi="Times New Roman" w:cs="Times New Roman" w:eastAsia="Times New Roman"/>
          <w:b w:val="0"/>
          <w:i w:val="0"/>
          <w:sz w:val="28"/>
        </w:rPr>
        <w:t>3.3 Болжамдық модельдердің дәлдігін салыстыру ............... 51</w:t>
      </w:r>
    </w:p>
    <w:p>
      <w:pPr>
        <w:spacing w:before="0" w:after="20"/>
        <w:jc w:val="both"/>
      </w:pPr>
      <w:r>
        <w:rPr>
          <w:rFonts w:ascii="Times New Roman" w:hAnsi="Times New Roman" w:cs="Times New Roman" w:eastAsia="Times New Roman"/>
          <w:b w:val="0"/>
          <w:i w:val="0"/>
          <w:sz w:val="28"/>
        </w:rPr>
        <w:t>3.4 Зерттеу нәтижелері және жүйенің перспективасы ........... 53</w:t>
      </w:r>
    </w:p>
    <w:p>
      <w:pPr>
        <w:spacing w:before="0" w:after="20"/>
        <w:jc w:val="both"/>
      </w:pPr>
      <w:r>
        <w:rPr>
          <w:rFonts w:ascii="Times New Roman" w:hAnsi="Times New Roman" w:cs="Times New Roman" w:eastAsia="Times New Roman"/>
          <w:b w:val="0"/>
          <w:i w:val="0"/>
          <w:sz w:val="28"/>
        </w:rPr>
        <w:t>Қорытынды ................................................... 55</w:t>
      </w:r>
    </w:p>
    <w:p>
      <w:pPr>
        <w:spacing w:before="0" w:after="20"/>
        <w:jc w:val="both"/>
      </w:pPr>
      <w:r>
        <w:rPr>
          <w:rFonts w:ascii="Times New Roman" w:hAnsi="Times New Roman" w:cs="Times New Roman" w:eastAsia="Times New Roman"/>
          <w:b w:val="0"/>
          <w:i w:val="0"/>
          <w:sz w:val="28"/>
        </w:rPr>
        <w:t>Пайдаланылған әдебиеттер тізімі ............................. 58</w:t>
      </w:r>
    </w:p>
    <w:p>
      <w:pPr>
        <w:spacing w:before="0" w:after="20"/>
        <w:jc w:val="both"/>
      </w:pPr>
      <w:r>
        <w:rPr>
          <w:rFonts w:ascii="Times New Roman" w:hAnsi="Times New Roman" w:cs="Times New Roman" w:eastAsia="Times New Roman"/>
          <w:b w:val="0"/>
          <w:i w:val="0"/>
          <w:sz w:val="28"/>
        </w:rPr>
        <w:t>Қосымша А ................................................... 61</w:t>
      </w:r>
    </w:p>
    <w:p>
      <w:r>
        <w:br w:type="page"/>
      </w:r>
    </w:p>
    <w:p>
      <w:pPr>
        <w:spacing w:before="480" w:after="240"/>
        <w:jc w:val="center"/>
      </w:pPr>
      <w:r>
        <w:rPr>
          <w:rFonts w:ascii="Times New Roman" w:hAnsi="Times New Roman" w:cs="Times New Roman" w:eastAsia="Times New Roman"/>
          <w:b/>
          <w:i w:val="0"/>
          <w:sz w:val="32"/>
        </w:rPr>
        <w:t>Кіріспе</w:t>
      </w:r>
    </w:p>
    <w:p>
      <w:pPr>
        <w:spacing w:line="420" w:lineRule="exact" w:before="0" w:after="0"/>
        <w:ind w:firstLine="709"/>
        <w:jc w:val="both"/>
      </w:pPr>
      <w:r>
        <w:rPr>
          <w:rFonts w:ascii="Times New Roman" w:hAnsi="Times New Roman" w:cs="Times New Roman" w:eastAsia="Times New Roman"/>
          <w:b w:val="0"/>
          <w:i w:val="0"/>
          <w:sz w:val="28"/>
        </w:rPr>
        <w:t>XXI ғасырда қала тұрғындарының өмір сүру стандарттарын жақсарту үшін көлік инфрақұрылымының тиімді жұмыс істеуі аса маңызды мәселеге айналды. Астана сияқты заманауи мегаполистерде жеке автокөліктер санының қарқынды өсуі мен қалалық инфрақұрылымның үздіксіз дамуы көлік желілеріне түсетін жүктеменің айтарлықтай артуымен тығыз байланысты. Қазақстан Республикасы Статистика бюросының 2024 жылғы деректері бойынша Астана қаласында тіркелген жеңіл автокөліктер саны 650 мыңнан асып, соңғы бес жылда 38%-ға өскен. Бұл жүктеме тұрақты, кейде болжанбайтын жол кептелістеріне алып келеді. Экономикалық талдаулар көрсеткендей, Астана тұрғындары пик сағаттарында күн сайын орта есеппен 47 минут қосымша уақыт жоғалтады, бұл жылына бір адамға шаққанда 287 сағатқа тең.</w:t>
      </w:r>
    </w:p>
    <w:p>
      <w:pPr>
        <w:spacing w:line="420" w:lineRule="exact" w:before="0" w:after="0"/>
        <w:ind w:firstLine="709"/>
        <w:jc w:val="both"/>
      </w:pPr>
      <w:r>
        <w:rPr>
          <w:rFonts w:ascii="Times New Roman" w:hAnsi="Times New Roman" w:cs="Times New Roman" w:eastAsia="Times New Roman"/>
          <w:b w:val="0"/>
          <w:i w:val="0"/>
          <w:sz w:val="28"/>
        </w:rPr>
        <w:t>Жол қозғалысын басқарудың классикалық әдістері мен қолданыстағы навигациялық жүйелер, әдетте, реактивті тәсілге сүйенеді. Бұл маршруттардың тек «кептеліс» пайда болып, датчиктер немесе пайдаланушылар арқылы тіркелгеннен кейін ғана қайта құрылатынын білдіреді. Мұндай кептелістерден болатын шығындар отынға, көлік құралдарының тозуына және азаматтардың жоғалтқан жұмыс уақытына шаққанда миллиардтармен есептеледі. Дүниежүзілік банктің 2024 жылғы баяндамасы бойынша дамушы елдердің астаналар қалаларындағы көлік кептелістері ЖІӨ-нің 2-5% шығынға әкеледі.</w:t>
      </w:r>
    </w:p>
    <w:p>
      <w:pPr>
        <w:spacing w:line="420" w:lineRule="exact" w:before="0" w:after="0"/>
        <w:ind w:firstLine="709"/>
        <w:jc w:val="both"/>
      </w:pPr>
      <w:r>
        <w:rPr>
          <w:rFonts w:ascii="Times New Roman" w:hAnsi="Times New Roman" w:cs="Times New Roman" w:eastAsia="Times New Roman"/>
          <w:b w:val="0"/>
          <w:i w:val="0"/>
          <w:sz w:val="28"/>
        </w:rPr>
        <w:t>Бүгінгі таңда жасанды интеллект (ЖИ) технологиялары адамзат өркениетінің барлық салаларын түбегейлі өзгеріске ұшыратуда. 2024 жылғы деректерге сәйкес, әлемдегі жасанды интеллект нарығы 200 миллиард доллардан асып, жыл сайын 30-40% өсім көрсетуде. Ал 2030 жылға қарай бұл көрсеткіш 1,8 триллион долларға жетеді деген болжам бар. ТМД елдерінде де жасанды интеллектке деген қызығушылық артып отыр. Қазақстан Республикасы бұл жаһандық үрдістен қалыс қалмай, жасанды интеллектті көлік саласына ендіру бойынша бірқатар нақты қадамдар жасауда.</w:t>
      </w:r>
    </w:p>
    <w:p>
      <w:pPr>
        <w:spacing w:line="420" w:lineRule="exact" w:before="0" w:after="0"/>
        <w:ind w:firstLine="709"/>
        <w:jc w:val="both"/>
      </w:pPr>
      <w:r>
        <w:rPr>
          <w:rFonts w:ascii="Times New Roman" w:hAnsi="Times New Roman" w:cs="Times New Roman" w:eastAsia="Times New Roman"/>
          <w:b w:val="0"/>
          <w:i w:val="0"/>
          <w:sz w:val="28"/>
        </w:rPr>
        <w:t>Осы контексте жүктелу заңдылықтарын талдай алатын және желі құлауына дейін маршруттарды қалыптастыруға араласа алатын проактивті жүйелерге көшудің маңызды қажеттілігі туындайды. Заманауи машиналық оқыту алгоритмдері - регрессиялық модельдер, ансамбль әдістері (Random Forest, Gradient Boosting) және рекурренттік нейрондық желілер (LSTM) - тарихи деректерден заңдылықтарды табу және болашақ жағдайды болжау қабілетіне ие. Біріккен Ұлттар Ұйымының (БҰҰ) «Тұрақты даму мақсаттары» (SDG 11: Sustainable Cities and Communities) тізіміне көлік инфрақұрылымын оңтайландыру міндетінің енгізілуі бұл бағыттың жаһандық маңыздылығын айқын көрсетеді.</w:t>
      </w:r>
    </w:p>
    <w:p>
      <w:pPr>
        <w:spacing w:line="420" w:lineRule="exact" w:before="0" w:after="0"/>
        <w:ind w:firstLine="709"/>
        <w:jc w:val="both"/>
      </w:pPr>
      <w:r>
        <w:rPr>
          <w:rFonts w:ascii="Times New Roman" w:hAnsi="Times New Roman" w:cs="Times New Roman" w:eastAsia="Times New Roman"/>
          <w:b w:val="0"/>
          <w:i w:val="0"/>
          <w:sz w:val="28"/>
        </w:rPr>
        <w:t>Осыған байланысты менің дипломдық жобам - AI Traffic - осы олқылықтардың орнын толтыруды мақсат етеді. Бұл - Астана қаласының көлік жүйесіне бейімделген, нақты уақытта мониторинг жүргізуге, көлік ағындарын болжауға, оңтайлы маршруттар құруға және жүргізушілерге түсінікті AI-ұсыныстар беруге қабілетті кешенді клиент-серверлік жүйе. Жоба тек реактивті емес, проактивті болуы керек: проблема пайда болғанға дейін оны анықтап, превентивті шаралар ұсынуы қажет.</w:t>
      </w:r>
    </w:p>
    <w:p>
      <w:pPr>
        <w:spacing w:line="420" w:lineRule="exact" w:before="0" w:after="0"/>
        <w:ind w:firstLine="709"/>
        <w:jc w:val="both"/>
      </w:pPr>
      <w:r>
        <w:rPr>
          <w:rFonts w:ascii="Times New Roman" w:hAnsi="Times New Roman" w:cs="Times New Roman" w:eastAsia="Times New Roman"/>
          <w:b w:val="0"/>
          <w:i w:val="0"/>
          <w:sz w:val="28"/>
        </w:rPr>
        <w:t>Ғылыми жаңалығы: AI Traffic жобасының басты ғылыми жетістігі - көлік саласында алғаш рет болжамдық алгоритмдердің (сызықтық регрессия, SMA, EMA) синергиялық тіркесімі мен Z-бағалау негізіндегі аномалияларды анықтау модулін біріктіретін, Random Forest алгоритмі арқылы бұлтты деректермен интеграцияланған continuous learning парадигмасын іске асыратын жасанды интеллект жүйесінің жасалуы. Бұл шешім тек техникалық тұрғыдан ғана емес, сонымен қатар экологиялық зиянды азайтуға, қала тұрғындарының уақытын үнемдеуге және муниципалдық қызметтердің жұмысын оңтайландыруға тікелей ықпал етеді.</w:t>
      </w:r>
    </w:p>
    <w:p>
      <w:pPr>
        <w:spacing w:line="420" w:lineRule="exact" w:before="0" w:after="0"/>
        <w:ind w:firstLine="709"/>
        <w:jc w:val="both"/>
      </w:pPr>
      <w:r>
        <w:rPr>
          <w:rFonts w:ascii="Times New Roman" w:hAnsi="Times New Roman" w:cs="Times New Roman" w:eastAsia="Times New Roman"/>
          <w:b w:val="0"/>
          <w:i w:val="0"/>
          <w:sz w:val="28"/>
        </w:rPr>
        <w:t>Жобаның басты мақсаты - қалалық ортадағы көлік ағындарын бақылау мен болжауға арналған AI-қосымшаны әзірлеу. Осы мақсатқа жету үшін келесі нақты міндеттер қойылады:</w:t>
      </w:r>
    </w:p>
    <w:p>
      <w:pPr>
        <w:spacing w:line="420" w:lineRule="exact" w:before="0" w:after="0"/>
        <w:ind w:firstLine="709"/>
        <w:jc w:val="both"/>
      </w:pPr>
      <w:r>
        <w:rPr>
          <w:rFonts w:ascii="Times New Roman" w:hAnsi="Times New Roman" w:cs="Times New Roman" w:eastAsia="Times New Roman"/>
          <w:b w:val="0"/>
          <w:i w:val="0"/>
          <w:sz w:val="28"/>
        </w:rPr>
        <w:t>- Геоақпараттық жүйелер мен навигация саласындағы пәндік аймақ пен қолданыстағы шешімдерді егжей-тегжейлі талдау, олардың артықшылықтары мен кемшіліктерін анықтау;</w:t>
      </w:r>
    </w:p>
    <w:p>
      <w:pPr>
        <w:spacing w:line="420" w:lineRule="exact" w:before="0" w:after="0"/>
        <w:ind w:firstLine="709"/>
        <w:jc w:val="both"/>
      </w:pPr>
      <w:r>
        <w:rPr>
          <w:rFonts w:ascii="Times New Roman" w:hAnsi="Times New Roman" w:cs="Times New Roman" w:eastAsia="Times New Roman"/>
          <w:b w:val="0"/>
          <w:i w:val="0"/>
          <w:sz w:val="28"/>
        </w:rPr>
        <w:t>- Жол желісін секциялау және көлік ағындарының симуляциясының математикалық моделін (Traffic Simulator) әзірлеу: тәулік бойғы ырғақтылықты, ауа-райы факторларын және кездейсоқ аномалияларды ескеру;</w:t>
      </w:r>
    </w:p>
    <w:p>
      <w:pPr>
        <w:spacing w:line="420" w:lineRule="exact" w:before="0" w:after="0"/>
        <w:ind w:firstLine="709"/>
        <w:jc w:val="both"/>
      </w:pPr>
      <w:r>
        <w:rPr>
          <w:rFonts w:ascii="Times New Roman" w:hAnsi="Times New Roman" w:cs="Times New Roman" w:eastAsia="Times New Roman"/>
          <w:b w:val="0"/>
          <w:i w:val="0"/>
          <w:sz w:val="28"/>
        </w:rPr>
        <w:t>- FastAPI фреймворкі негізіндегі икемді серверлік (бэкенд) архитектураны жобалау және REST API ендпоинттерін іске асыру;</w:t>
      </w:r>
    </w:p>
    <w:p>
      <w:pPr>
        <w:spacing w:line="420" w:lineRule="exact" w:before="0" w:after="0"/>
        <w:ind w:firstLine="709"/>
        <w:jc w:val="both"/>
      </w:pPr>
      <w:r>
        <w:rPr>
          <w:rFonts w:ascii="Times New Roman" w:hAnsi="Times New Roman" w:cs="Times New Roman" w:eastAsia="Times New Roman"/>
          <w:b w:val="0"/>
          <w:i w:val="0"/>
          <w:sz w:val="28"/>
        </w:rPr>
        <w:t>- Сызықтық регрессия, жылжымалы орта (SMA) және экспоненциалдық жылжымалы орта (EMA) болжамдық алгоритмдерін бағдарламалық іске асыру;</w:t>
      </w:r>
    </w:p>
    <w:p>
      <w:pPr>
        <w:spacing w:line="420" w:lineRule="exact" w:before="0" w:after="0"/>
        <w:ind w:firstLine="709"/>
        <w:jc w:val="both"/>
      </w:pPr>
      <w:r>
        <w:rPr>
          <w:rFonts w:ascii="Times New Roman" w:hAnsi="Times New Roman" w:cs="Times New Roman" w:eastAsia="Times New Roman"/>
          <w:b w:val="0"/>
          <w:i w:val="0"/>
          <w:sz w:val="28"/>
        </w:rPr>
        <w:t>- Z-бағалау (Z-score) негізіндегі аномалияларды анықтау (Anomaly Detection) ішкі жүйесін құру;</w:t>
      </w:r>
    </w:p>
    <w:p>
      <w:pPr>
        <w:spacing w:line="420" w:lineRule="exact" w:before="0" w:after="0"/>
        <w:ind w:firstLine="709"/>
        <w:jc w:val="both"/>
      </w:pPr>
      <w:r>
        <w:rPr>
          <w:rFonts w:ascii="Times New Roman" w:hAnsi="Times New Roman" w:cs="Times New Roman" w:eastAsia="Times New Roman"/>
          <w:b w:val="0"/>
          <w:i w:val="0"/>
          <w:sz w:val="28"/>
        </w:rPr>
        <w:t>- Random Forest алгоритмі негізіндегі машиналық оқыту моделін (AI Brain) әзірлеу;</w:t>
      </w:r>
    </w:p>
    <w:p>
      <w:pPr>
        <w:spacing w:line="420" w:lineRule="exact" w:before="0" w:after="0"/>
        <w:ind w:firstLine="709"/>
        <w:jc w:val="both"/>
      </w:pPr>
      <w:r>
        <w:rPr>
          <w:rFonts w:ascii="Times New Roman" w:hAnsi="Times New Roman" w:cs="Times New Roman" w:eastAsia="Times New Roman"/>
          <w:b w:val="0"/>
          <w:i w:val="0"/>
          <w:sz w:val="28"/>
        </w:rPr>
        <w:t>- Flutter технологиясын пайдалана отырып, заманауи кроссплатформалық мобильді қосымша әзірлеу;</w:t>
      </w:r>
    </w:p>
    <w:p>
      <w:pPr>
        <w:spacing w:line="420" w:lineRule="exact" w:before="0" w:after="0"/>
        <w:ind w:firstLine="709"/>
        <w:jc w:val="both"/>
      </w:pPr>
      <w:r>
        <w:rPr>
          <w:rFonts w:ascii="Times New Roman" w:hAnsi="Times New Roman" w:cs="Times New Roman" w:eastAsia="Times New Roman"/>
          <w:b w:val="0"/>
          <w:i w:val="0"/>
          <w:sz w:val="28"/>
        </w:rPr>
        <w:t>- Диспетчерлер үшін HTML5/CSS/JavaScript және Leaflet.js негізіндегі әкімшілік веб-панельді (Dashboard) интеграциялау;</w:t>
      </w:r>
    </w:p>
    <w:p>
      <w:pPr>
        <w:spacing w:line="420" w:lineRule="exact" w:before="0" w:after="0"/>
        <w:ind w:firstLine="709"/>
        <w:jc w:val="both"/>
      </w:pPr>
      <w:r>
        <w:rPr>
          <w:rFonts w:ascii="Times New Roman" w:hAnsi="Times New Roman" w:cs="Times New Roman" w:eastAsia="Times New Roman"/>
          <w:b w:val="0"/>
          <w:i w:val="0"/>
          <w:sz w:val="28"/>
        </w:rPr>
        <w:t>- MAE, RMSE метрикалары бойынша болжамдық модельдердің дәлдігін эксперименттік тексеру.</w:t>
      </w:r>
    </w:p>
    <w:p>
      <w:pPr>
        <w:spacing w:line="420" w:lineRule="exact" w:before="0" w:after="0"/>
        <w:ind w:firstLine="709"/>
        <w:jc w:val="both"/>
      </w:pPr>
      <w:r>
        <w:rPr>
          <w:rFonts w:ascii="Times New Roman" w:hAnsi="Times New Roman" w:cs="Times New Roman" w:eastAsia="Times New Roman"/>
          <w:b w:val="0"/>
          <w:i w:val="0"/>
          <w:sz w:val="28"/>
        </w:rPr>
        <w:t>AI Traffic жүйесін Қазақстанның муниципалдық қызметтеріне, диспетчерлік орталықтарына интеграциялау мүмкіндіктерін зерттеу және «Smart Astana» бағдарламасына сәйкестігін қамтамасыз ету жобаның қосымша міндеті болып табылады.</w:t>
      </w:r>
    </w:p>
    <w:p>
      <w:r>
        <w:br w:type="page"/>
      </w:r>
    </w:p>
    <w:p>
      <w:pPr>
        <w:spacing w:before="480" w:after="240"/>
        <w:jc w:val="center"/>
      </w:pPr>
      <w:r>
        <w:rPr>
          <w:rFonts w:ascii="Times New Roman" w:hAnsi="Times New Roman" w:cs="Times New Roman" w:eastAsia="Times New Roman"/>
          <w:b/>
          <w:i w:val="0"/>
          <w:sz w:val="32"/>
        </w:rPr>
        <w:t>1 Қалалық көлік ағындарын басқарудың теориялық негіздері</w:t>
      </w:r>
    </w:p>
    <w:p>
      <w:pPr>
        <w:spacing w:before="360" w:after="120"/>
        <w:ind w:firstLine="709"/>
        <w:jc w:val="both"/>
      </w:pPr>
      <w:r>
        <w:rPr>
          <w:rFonts w:ascii="Times New Roman" w:hAnsi="Times New Roman" w:cs="Times New Roman" w:eastAsia="Times New Roman"/>
          <w:b/>
          <w:i w:val="0"/>
          <w:sz w:val="28"/>
        </w:rPr>
        <w:t>1.1 Көлік ағындарын бақылау саласының өзектілігі</w:t>
      </w:r>
    </w:p>
    <w:p>
      <w:pPr>
        <w:spacing w:line="420" w:lineRule="exact" w:before="0" w:after="0"/>
        <w:ind w:firstLine="709"/>
        <w:jc w:val="both"/>
      </w:pPr>
      <w:r>
        <w:rPr>
          <w:rFonts w:ascii="Times New Roman" w:hAnsi="Times New Roman" w:cs="Times New Roman" w:eastAsia="Times New Roman"/>
          <w:b w:val="0"/>
          <w:i w:val="0"/>
          <w:sz w:val="28"/>
        </w:rPr>
        <w:t>Интеллектуалды көлік жүйелерін (ИКЖ, ағылш. Intelligent Transportation Systems - ITS) дамыту қалалық инфрақұрылымды жаңғыртудың негізгі бағыттарының бірі болып табылады. ITS тұжырымдамасы алғаш рет 1991 жылы АҚШ-та Intermodal Surface Transportation Efficiency Act (ISTEA) заңы аясында ресми түрде қабылданды. Содан бері бұл сала телекоммуникация, сенсорлық технологиялар, жасанды интеллект және бұлтты есептеу салаларындағы жетістіктерді интеграциялай отырып, қарқынды дамып келеді [1].</w:t>
      </w:r>
    </w:p>
    <w:p>
      <w:pPr>
        <w:spacing w:line="420" w:lineRule="exact" w:before="0" w:after="0"/>
        <w:ind w:firstLine="709"/>
        <w:jc w:val="both"/>
      </w:pPr>
      <w:r>
        <w:rPr>
          <w:rFonts w:ascii="Times New Roman" w:hAnsi="Times New Roman" w:cs="Times New Roman" w:eastAsia="Times New Roman"/>
          <w:b w:val="0"/>
          <w:i w:val="0"/>
          <w:sz w:val="28"/>
        </w:rPr>
        <w:t>ITS жүйелерінің негізгі тұжырымдамалық компоненттерін қарастырайық. Бірінші компонент - деректерді жинау қабаты (Data Collection Layer). Бұл қабат индукциялық контурлар (inductive loops), радарлық және лидарлық (LiDAR) датчиктер, бейнекамералар, GPS-трекерлер және смартфондардан алынатын crowd-sourced деректер арқылы жол жағдайы туралы алғашқы ақпаратты жинайды. Заманауи қалаларда мыңдаған датчиктер орнатылған: мысалы, Лондонда 10 000-нан астам CCTV камерасы мен 8 000-нан астам индукциялық контур қозғалысты бақылайды [2].</w:t>
      </w:r>
    </w:p>
    <w:p>
      <w:pPr>
        <w:spacing w:line="420" w:lineRule="exact" w:before="0" w:after="0"/>
        <w:ind w:firstLine="709"/>
        <w:jc w:val="both"/>
      </w:pPr>
      <w:r>
        <w:rPr>
          <w:rFonts w:ascii="Times New Roman" w:hAnsi="Times New Roman" w:cs="Times New Roman" w:eastAsia="Times New Roman"/>
          <w:b w:val="0"/>
          <w:i w:val="0"/>
          <w:sz w:val="28"/>
        </w:rPr>
        <w:t>Екінші компонент - деректерді өңдеу және талдау қабаты (Processing &amp; Analytics Layer). Жиналған шикі деректер тазалауға, агрегаттауға және талдауға жіберіледі. Осы қабатта статистикалық әдістер (жылжымалы орта, регрессия), машиналық оқыту модельдері (Random Forest, Gradient Boosting, глубокое обучение) және оптимизация алгоритмдері (Dijkstra, A*, генетикалық алгоритмдер) қолданылады (Сурет 1).</w:t>
      </w:r>
    </w:p>
    <w:p>
      <w:pPr>
        <w:spacing w:before="120" w:after="240"/>
        <w:jc w:val="center"/>
      </w:pPr>
      <w:r>
        <w:rPr>
          <w:rFonts w:ascii="Times New Roman" w:hAnsi="Times New Roman" w:cs="Times New Roman" w:eastAsia="Times New Roman"/>
          <w:b w:val="0"/>
          <w:i/>
          <w:sz w:val="24"/>
        </w:rPr>
        <w:t>Сурет 1 ITS жүйесінің үш қабатты архитектурасы: деректерді жинау, өңдеу және тарату</w:t>
      </w:r>
    </w:p>
    <w:p>
      <w:pPr>
        <w:spacing w:line="420" w:lineRule="exact" w:before="0" w:after="0"/>
        <w:ind w:firstLine="709"/>
        <w:jc w:val="both"/>
      </w:pPr>
      <w:r>
        <w:rPr>
          <w:rFonts w:ascii="Times New Roman" w:hAnsi="Times New Roman" w:cs="Times New Roman" w:eastAsia="Times New Roman"/>
          <w:b w:val="0"/>
          <w:i w:val="0"/>
          <w:sz w:val="28"/>
        </w:rPr>
        <w:t>Үшінші компонент - ақпаратты тарату қабаты (Dissemination Layer). Талданған ақпарат жүргізушілерге мобильді қосымшалар, бағдаршамдың адаптивті басқару жүйелері (SCATS, SCOOT), ақпараттық табло (VMS) және интерактивті веб-панельдер арқылы жеткізіледі. Бұл триада - жинау, талдау, тарату - барлық заманауи ITS шешімдерінің негізін құрайды.</w:t>
      </w:r>
    </w:p>
    <w:p>
      <w:pPr>
        <w:spacing w:line="420" w:lineRule="exact" w:before="0" w:after="0"/>
        <w:ind w:firstLine="709"/>
        <w:jc w:val="both"/>
      </w:pPr>
      <w:r>
        <w:rPr>
          <w:rFonts w:ascii="Times New Roman" w:hAnsi="Times New Roman" w:cs="Times New Roman" w:eastAsia="Times New Roman"/>
          <w:b w:val="0"/>
          <w:i w:val="0"/>
          <w:sz w:val="28"/>
        </w:rPr>
        <w:t>Әлемдегі ITS дамуының озық мысалдарын қарастырсақ, бірнеше бағыт ерекшеленеді. Сингапур қаласы жол баға белгілеу (Electronic Road Pricing - ERP) жүйесін тиімді қолдана отырып, 2020 жылға дейін кептелістерді 25%-ға азайтуға қол жеткізді. Барселона суперблоктар (Superblocks) тұжырымдамасын енгізіп, кейбір аудандарда автокөлік қозғалысын 25%-ға, ал шу деңгейін 3 дБ-ға азайтқан. Оңтүстік Кореяның Сеул қаласында жасанды интеллект негізіндегі бағдаршамдарды басқару жүйесі (TOPIS) орнатылған, ол нақты уақытта 42 000-нан астам бейнекамера деректерін талдайды [3].</w:t>
      </w:r>
    </w:p>
    <w:p>
      <w:pPr>
        <w:spacing w:line="420" w:lineRule="exact" w:before="0" w:after="0"/>
        <w:ind w:firstLine="709"/>
        <w:jc w:val="both"/>
      </w:pPr>
      <w:r>
        <w:rPr>
          <w:rFonts w:ascii="Times New Roman" w:hAnsi="Times New Roman" w:cs="Times New Roman" w:eastAsia="Times New Roman"/>
          <w:b w:val="0"/>
          <w:i w:val="0"/>
          <w:sz w:val="28"/>
        </w:rPr>
        <w:t>Қазақстанда ITS дамуы «Цифрлық Қазақстан» мемлекеттік бағдарламасы аясында жүзеге асырылуда. Астана қаласында бағдаршамдарды басқарудың автоматтандырылған жүйесі (АБЖЖ) орнатылған, алайда оның функционалдығы тек тіркелген фазалық циклдарды басқарумен шектеледі. COVID-19 пандемиясынан кейін көлік ағындарының құрылымы өзгерді: қашықтан жұмыс режимі кеңінен тарағанмен, пик сағаттарының жүктемесі азаймай, тек уақыты ауысты. Бұл өзгерістер тіркелген алгоритмдерге негізделген ескі жүйелердің тиімсіздігін айқын көрсетті [4].</w:t>
      </w:r>
    </w:p>
    <w:p>
      <w:pPr>
        <w:spacing w:before="360" w:after="120"/>
        <w:ind w:firstLine="709"/>
        <w:jc w:val="both"/>
      </w:pPr>
      <w:r>
        <w:rPr>
          <w:rFonts w:ascii="Times New Roman" w:hAnsi="Times New Roman" w:cs="Times New Roman" w:eastAsia="Times New Roman"/>
          <w:b/>
          <w:i w:val="0"/>
          <w:sz w:val="28"/>
        </w:rPr>
        <w:t>1.2 Жасанды интеллект және оның көлік саласындағы қолданылуы</w:t>
      </w:r>
    </w:p>
    <w:p>
      <w:pPr>
        <w:spacing w:line="420" w:lineRule="exact" w:before="0" w:after="0"/>
        <w:ind w:firstLine="709"/>
        <w:jc w:val="both"/>
      </w:pPr>
      <w:r>
        <w:rPr>
          <w:rFonts w:ascii="Times New Roman" w:hAnsi="Times New Roman" w:cs="Times New Roman" w:eastAsia="Times New Roman"/>
          <w:b w:val="0"/>
          <w:i w:val="0"/>
          <w:sz w:val="28"/>
        </w:rPr>
        <w:t>Жасанды интеллект (ЖИ) жүйелерінің дамуы көлік саласына да өз ықпалын тигізіп, бұл салада жаңа құралдар мен тәсілдердің пайда болуына себеп болуда. Егер бұрын көлік ағындарын басқару процесі тек адамға - диспетчер, инженер - тәуелді болса, бүгінде ЖИ көмегімен трафикті болжау, кептелістерді алдын ала анықтау, маршруттарды оңтайландыру секілді күрделі операциялар автоматтандырылып жатыр [5].</w:t>
      </w:r>
    </w:p>
    <w:p>
      <w:pPr>
        <w:spacing w:line="420" w:lineRule="exact" w:before="0" w:after="0"/>
        <w:ind w:firstLine="709"/>
        <w:jc w:val="both"/>
      </w:pPr>
      <w:r>
        <w:rPr>
          <w:rFonts w:ascii="Times New Roman" w:hAnsi="Times New Roman" w:cs="Times New Roman" w:eastAsia="Times New Roman"/>
          <w:b w:val="0"/>
          <w:i w:val="0"/>
          <w:sz w:val="28"/>
        </w:rPr>
        <w:t>Қазіргі таңда ЖИ көлік саласында бірнеше нақты бағытта қолданылады:</w:t>
      </w:r>
    </w:p>
    <w:p>
      <w:pPr>
        <w:spacing w:line="420" w:lineRule="exact" w:before="0" w:after="0"/>
        <w:ind w:firstLine="709"/>
        <w:jc w:val="both"/>
      </w:pPr>
      <w:r>
        <w:rPr>
          <w:rFonts w:ascii="Times New Roman" w:hAnsi="Times New Roman" w:cs="Times New Roman" w:eastAsia="Times New Roman"/>
          <w:b w:val="0"/>
          <w:i w:val="0"/>
          <w:sz w:val="28"/>
        </w:rPr>
        <w:t>- Трафикті нақты уақытта мониторинг жасау - IoT датчиктерінен, GPS-трекерлерден және crowd-sourced деректерден жиналған ақпаратты талдау;</w:t>
      </w:r>
    </w:p>
    <w:p>
      <w:pPr>
        <w:spacing w:line="420" w:lineRule="exact" w:before="0" w:after="0"/>
        <w:ind w:firstLine="709"/>
        <w:jc w:val="both"/>
      </w:pPr>
      <w:r>
        <w:rPr>
          <w:rFonts w:ascii="Times New Roman" w:hAnsi="Times New Roman" w:cs="Times New Roman" w:eastAsia="Times New Roman"/>
          <w:b w:val="0"/>
          <w:i w:val="0"/>
          <w:sz w:val="28"/>
        </w:rPr>
        <w:t>- Қысқа мерзімді болжау (30-60 минут) - машиналық оқыту модельдері арқылы жүктеме деңгейін алдын ала бағалау;</w:t>
      </w:r>
    </w:p>
    <w:p>
      <w:pPr>
        <w:spacing w:line="420" w:lineRule="exact" w:before="0" w:after="0"/>
        <w:ind w:firstLine="709"/>
        <w:jc w:val="both"/>
      </w:pPr>
      <w:r>
        <w:rPr>
          <w:rFonts w:ascii="Times New Roman" w:hAnsi="Times New Roman" w:cs="Times New Roman" w:eastAsia="Times New Roman"/>
          <w:b w:val="0"/>
          <w:i w:val="0"/>
          <w:sz w:val="28"/>
        </w:rPr>
        <w:t>- Аномалияларды автоматты анықтау - ЖКО, жол жөндеу жұмыстары, спорттық іс-шаралар сияқты күтпеген оқиғаларды статистикалық әдістермен табу;</w:t>
      </w:r>
    </w:p>
    <w:p>
      <w:pPr>
        <w:spacing w:line="420" w:lineRule="exact" w:before="0" w:after="0"/>
        <w:ind w:firstLine="709"/>
        <w:jc w:val="both"/>
      </w:pPr>
      <w:r>
        <w:rPr>
          <w:rFonts w:ascii="Times New Roman" w:hAnsi="Times New Roman" w:cs="Times New Roman" w:eastAsia="Times New Roman"/>
          <w:b w:val="0"/>
          <w:i w:val="0"/>
          <w:sz w:val="28"/>
        </w:rPr>
        <w:t>- Адаптивті бағдаршамдарды басқару - нақты уақыттағы деректерге негізделіп, бағдаршам фазаларын автоматты оңтайландыру;</w:t>
      </w:r>
    </w:p>
    <w:p>
      <w:pPr>
        <w:spacing w:line="420" w:lineRule="exact" w:before="0" w:after="0"/>
        <w:ind w:firstLine="709"/>
        <w:jc w:val="both"/>
      </w:pPr>
      <w:r>
        <w:rPr>
          <w:rFonts w:ascii="Times New Roman" w:hAnsi="Times New Roman" w:cs="Times New Roman" w:eastAsia="Times New Roman"/>
          <w:b w:val="0"/>
          <w:i w:val="0"/>
          <w:sz w:val="28"/>
        </w:rPr>
        <w:t>- Мультимодальді маршруттау - автокөлік, қоғамдық көлік, самокат, велосипед комбинацияларын ұсыну.</w:t>
      </w:r>
    </w:p>
    <w:p>
      <w:pPr>
        <w:spacing w:before="240" w:after="120"/>
        <w:jc w:val="center"/>
      </w:pPr>
      <w:r>
        <w:rPr>
          <w:rFonts w:ascii="Times New Roman" w:hAnsi="Times New Roman" w:cs="Times New Roman" w:eastAsia="Times New Roman"/>
          <w:b w:val="0"/>
          <w:i/>
          <w:sz w:val="24"/>
        </w:rPr>
        <w:t>Кесте 1</w:t>
      </w:r>
    </w:p>
    <w:p>
      <w:pPr>
        <w:jc w:val="center"/>
      </w:pPr>
      <w:r>
        <w:rPr>
          <w:rFonts w:ascii="Times New Roman" w:hAnsi="Times New Roman" w:cs="Times New Roman" w:eastAsia="Times New Roman"/>
          <w:b w:val="0"/>
          <w:i/>
          <w:sz w:val="24"/>
        </w:rPr>
        <w:t>Құқық саласында жасанды интеллектті қолданудың халықаралық көрсеткіштері</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
              <w:rPr>
                <w:rFonts w:ascii="Times New Roman" w:hAnsi="Times New Roman" w:cs="Times New Roman" w:eastAsia="Times New Roman"/>
                <w:b/>
                <w:i w:val="0"/>
                <w:sz w:val="24"/>
              </w:rPr>
              <w:t>Ел</w:t>
            </w:r>
          </w:p>
        </w:tc>
        <w:tc>
          <w:tcPr>
            <w:tcW w:type="dxa" w:w="2339"/>
          </w:tcPr>
          <w:p>
            <w:pPr>
              <w:jc w:val="center"/>
            </w:pPr>
            <w:r/>
            <w:r>
              <w:rPr>
                <w:rFonts w:ascii="Times New Roman" w:hAnsi="Times New Roman" w:cs="Times New Roman" w:eastAsia="Times New Roman"/>
                <w:b/>
                <w:i w:val="0"/>
                <w:sz w:val="24"/>
              </w:rPr>
              <w:t>ЖИ көлікте қолдану (%)</w:t>
            </w:r>
          </w:p>
        </w:tc>
        <w:tc>
          <w:tcPr>
            <w:tcW w:type="dxa" w:w="2339"/>
          </w:tcPr>
          <w:p>
            <w:pPr>
              <w:jc w:val="center"/>
            </w:pPr>
            <w:r/>
            <w:r>
              <w:rPr>
                <w:rFonts w:ascii="Times New Roman" w:hAnsi="Times New Roman" w:cs="Times New Roman" w:eastAsia="Times New Roman"/>
                <w:b/>
                <w:i w:val="0"/>
                <w:sz w:val="24"/>
              </w:rPr>
              <w:t>Негізгі қолдану бағыты</w:t>
            </w:r>
          </w:p>
        </w:tc>
        <w:tc>
          <w:tcPr>
            <w:tcW w:type="dxa" w:w="2339"/>
          </w:tcPr>
          <w:p>
            <w:pPr>
              <w:jc w:val="center"/>
            </w:pPr>
            <w:r/>
            <w:r>
              <w:rPr>
                <w:rFonts w:ascii="Times New Roman" w:hAnsi="Times New Roman" w:cs="Times New Roman" w:eastAsia="Times New Roman"/>
                <w:b/>
                <w:i w:val="0"/>
                <w:sz w:val="24"/>
              </w:rPr>
              <w:t>Инвестиция ($)</w:t>
            </w:r>
          </w:p>
        </w:tc>
      </w:tr>
      <w:tr>
        <w:tc>
          <w:tcPr>
            <w:tcW w:type="dxa" w:w="2339"/>
          </w:tcPr>
          <w:p>
            <w:pPr>
              <w:jc w:val="center"/>
            </w:pPr>
            <w:r/>
            <w:r>
              <w:rPr>
                <w:rFonts w:ascii="Times New Roman" w:hAnsi="Times New Roman" w:cs="Times New Roman" w:eastAsia="Times New Roman"/>
                <w:b w:val="0"/>
                <w:i w:val="0"/>
                <w:sz w:val="24"/>
              </w:rPr>
              <w:t>АҚШ</w:t>
            </w:r>
          </w:p>
        </w:tc>
        <w:tc>
          <w:tcPr>
            <w:tcW w:type="dxa" w:w="2339"/>
          </w:tcPr>
          <w:p>
            <w:pPr>
              <w:jc w:val="center"/>
            </w:pPr>
            <w:r/>
            <w:r>
              <w:rPr>
                <w:rFonts w:ascii="Times New Roman" w:hAnsi="Times New Roman" w:cs="Times New Roman" w:eastAsia="Times New Roman"/>
                <w:b w:val="0"/>
                <w:i w:val="0"/>
                <w:sz w:val="24"/>
              </w:rPr>
              <w:t>82%</w:t>
            </w:r>
          </w:p>
        </w:tc>
        <w:tc>
          <w:tcPr>
            <w:tcW w:type="dxa" w:w="2339"/>
          </w:tcPr>
          <w:p>
            <w:pPr>
              <w:jc w:val="center"/>
            </w:pPr>
            <w:r/>
            <w:r>
              <w:rPr>
                <w:rFonts w:ascii="Times New Roman" w:hAnsi="Times New Roman" w:cs="Times New Roman" w:eastAsia="Times New Roman"/>
                <w:b w:val="0"/>
                <w:i w:val="0"/>
                <w:sz w:val="24"/>
              </w:rPr>
              <w:t>Автономды көлік, IoT мониторинг</w:t>
            </w:r>
          </w:p>
        </w:tc>
        <w:tc>
          <w:tcPr>
            <w:tcW w:type="dxa" w:w="2339"/>
          </w:tcPr>
          <w:p>
            <w:pPr>
              <w:jc w:val="center"/>
            </w:pPr>
            <w:r/>
            <w:r>
              <w:rPr>
                <w:rFonts w:ascii="Times New Roman" w:hAnsi="Times New Roman" w:cs="Times New Roman" w:eastAsia="Times New Roman"/>
                <w:b w:val="0"/>
                <w:i w:val="0"/>
                <w:sz w:val="24"/>
              </w:rPr>
              <w:t>$4.2 млрд</w:t>
            </w:r>
          </w:p>
        </w:tc>
      </w:tr>
      <w:tr>
        <w:tc>
          <w:tcPr>
            <w:tcW w:type="dxa" w:w="2339"/>
          </w:tcPr>
          <w:p>
            <w:pPr>
              <w:jc w:val="center"/>
            </w:pPr>
            <w:r/>
            <w:r>
              <w:rPr>
                <w:rFonts w:ascii="Times New Roman" w:hAnsi="Times New Roman" w:cs="Times New Roman" w:eastAsia="Times New Roman"/>
                <w:b w:val="0"/>
                <w:i w:val="0"/>
                <w:sz w:val="24"/>
              </w:rPr>
              <w:t>Қытай</w:t>
            </w:r>
          </w:p>
        </w:tc>
        <w:tc>
          <w:tcPr>
            <w:tcW w:type="dxa" w:w="2339"/>
          </w:tcPr>
          <w:p>
            <w:pPr>
              <w:jc w:val="center"/>
            </w:pPr>
            <w:r/>
            <w:r>
              <w:rPr>
                <w:rFonts w:ascii="Times New Roman" w:hAnsi="Times New Roman" w:cs="Times New Roman" w:eastAsia="Times New Roman"/>
                <w:b w:val="0"/>
                <w:i w:val="0"/>
                <w:sz w:val="24"/>
              </w:rPr>
              <w:t>91%</w:t>
            </w:r>
          </w:p>
        </w:tc>
        <w:tc>
          <w:tcPr>
            <w:tcW w:type="dxa" w:w="2339"/>
          </w:tcPr>
          <w:p>
            <w:pPr>
              <w:jc w:val="center"/>
            </w:pPr>
            <w:r/>
            <w:r>
              <w:rPr>
                <w:rFonts w:ascii="Times New Roman" w:hAnsi="Times New Roman" w:cs="Times New Roman" w:eastAsia="Times New Roman"/>
                <w:b w:val="0"/>
                <w:i w:val="0"/>
                <w:sz w:val="24"/>
              </w:rPr>
              <w:t>Ақылды қала, толық автоматтандыру</w:t>
            </w:r>
          </w:p>
        </w:tc>
        <w:tc>
          <w:tcPr>
            <w:tcW w:type="dxa" w:w="2339"/>
          </w:tcPr>
          <w:p>
            <w:pPr>
              <w:jc w:val="center"/>
            </w:pPr>
            <w:r/>
            <w:r>
              <w:rPr>
                <w:rFonts w:ascii="Times New Roman" w:hAnsi="Times New Roman" w:cs="Times New Roman" w:eastAsia="Times New Roman"/>
                <w:b w:val="0"/>
                <w:i w:val="0"/>
                <w:sz w:val="24"/>
              </w:rPr>
              <w:t>$5.8 млрд</w:t>
            </w:r>
          </w:p>
        </w:tc>
      </w:tr>
      <w:tr>
        <w:tc>
          <w:tcPr>
            <w:tcW w:type="dxa" w:w="2339"/>
          </w:tcPr>
          <w:p>
            <w:pPr>
              <w:jc w:val="center"/>
            </w:pPr>
            <w:r/>
            <w:r>
              <w:rPr>
                <w:rFonts w:ascii="Times New Roman" w:hAnsi="Times New Roman" w:cs="Times New Roman" w:eastAsia="Times New Roman"/>
                <w:b w:val="0"/>
                <w:i w:val="0"/>
                <w:sz w:val="24"/>
              </w:rPr>
              <w:t>ЕО</w:t>
            </w:r>
          </w:p>
        </w:tc>
        <w:tc>
          <w:tcPr>
            <w:tcW w:type="dxa" w:w="2339"/>
          </w:tcPr>
          <w:p>
            <w:pPr>
              <w:jc w:val="center"/>
            </w:pPr>
            <w:r/>
            <w:r>
              <w:rPr>
                <w:rFonts w:ascii="Times New Roman" w:hAnsi="Times New Roman" w:cs="Times New Roman" w:eastAsia="Times New Roman"/>
                <w:b w:val="0"/>
                <w:i w:val="0"/>
                <w:sz w:val="24"/>
              </w:rPr>
              <w:t>74%</w:t>
            </w:r>
          </w:p>
        </w:tc>
        <w:tc>
          <w:tcPr>
            <w:tcW w:type="dxa" w:w="2339"/>
          </w:tcPr>
          <w:p>
            <w:pPr>
              <w:jc w:val="center"/>
            </w:pPr>
            <w:r/>
            <w:r>
              <w:rPr>
                <w:rFonts w:ascii="Times New Roman" w:hAnsi="Times New Roman" w:cs="Times New Roman" w:eastAsia="Times New Roman"/>
                <w:b w:val="0"/>
                <w:i w:val="0"/>
                <w:sz w:val="24"/>
              </w:rPr>
              <w:t>Экология, қала жоспарлау</w:t>
            </w:r>
          </w:p>
        </w:tc>
        <w:tc>
          <w:tcPr>
            <w:tcW w:type="dxa" w:w="2339"/>
          </w:tcPr>
          <w:p>
            <w:pPr>
              <w:jc w:val="center"/>
            </w:pPr>
            <w:r/>
            <w:r>
              <w:rPr>
                <w:rFonts w:ascii="Times New Roman" w:hAnsi="Times New Roman" w:cs="Times New Roman" w:eastAsia="Times New Roman"/>
                <w:b w:val="0"/>
                <w:i w:val="0"/>
                <w:sz w:val="24"/>
              </w:rPr>
              <w:t>$2.7 млрд</w:t>
            </w:r>
          </w:p>
        </w:tc>
      </w:tr>
      <w:tr>
        <w:tc>
          <w:tcPr>
            <w:tcW w:type="dxa" w:w="2339"/>
          </w:tcPr>
          <w:p>
            <w:pPr>
              <w:jc w:val="center"/>
            </w:pPr>
            <w:r/>
            <w:r>
              <w:rPr>
                <w:rFonts w:ascii="Times New Roman" w:hAnsi="Times New Roman" w:cs="Times New Roman" w:eastAsia="Times New Roman"/>
                <w:b w:val="0"/>
                <w:i w:val="0"/>
                <w:sz w:val="24"/>
              </w:rPr>
              <w:t>Сингапур</w:t>
            </w:r>
          </w:p>
        </w:tc>
        <w:tc>
          <w:tcPr>
            <w:tcW w:type="dxa" w:w="2339"/>
          </w:tcPr>
          <w:p>
            <w:pPr>
              <w:jc w:val="center"/>
            </w:pPr>
            <w:r/>
            <w:r>
              <w:rPr>
                <w:rFonts w:ascii="Times New Roman" w:hAnsi="Times New Roman" w:cs="Times New Roman" w:eastAsia="Times New Roman"/>
                <w:b w:val="0"/>
                <w:i w:val="0"/>
                <w:sz w:val="24"/>
              </w:rPr>
              <w:t>88%</w:t>
            </w:r>
          </w:p>
        </w:tc>
        <w:tc>
          <w:tcPr>
            <w:tcW w:type="dxa" w:w="2339"/>
          </w:tcPr>
          <w:p>
            <w:pPr>
              <w:jc w:val="center"/>
            </w:pPr>
            <w:r/>
            <w:r>
              <w:rPr>
                <w:rFonts w:ascii="Times New Roman" w:hAnsi="Times New Roman" w:cs="Times New Roman" w:eastAsia="Times New Roman"/>
                <w:b w:val="0"/>
                <w:i w:val="0"/>
                <w:sz w:val="24"/>
              </w:rPr>
              <w:t>ERP, адаптивті бағдаршам</w:t>
            </w:r>
          </w:p>
        </w:tc>
        <w:tc>
          <w:tcPr>
            <w:tcW w:type="dxa" w:w="2339"/>
          </w:tcPr>
          <w:p>
            <w:pPr>
              <w:jc w:val="center"/>
            </w:pPr>
            <w:r/>
            <w:r>
              <w:rPr>
                <w:rFonts w:ascii="Times New Roman" w:hAnsi="Times New Roman" w:cs="Times New Roman" w:eastAsia="Times New Roman"/>
                <w:b w:val="0"/>
                <w:i w:val="0"/>
                <w:sz w:val="24"/>
              </w:rPr>
              <w:t>$1.1 млрд</w:t>
            </w:r>
          </w:p>
        </w:tc>
      </w:tr>
      <w:tr>
        <w:tc>
          <w:tcPr>
            <w:tcW w:type="dxa" w:w="2339"/>
          </w:tcPr>
          <w:p>
            <w:pPr>
              <w:jc w:val="center"/>
            </w:pPr>
            <w:r/>
            <w:r>
              <w:rPr>
                <w:rFonts w:ascii="Times New Roman" w:hAnsi="Times New Roman" w:cs="Times New Roman" w:eastAsia="Times New Roman"/>
                <w:b w:val="0"/>
                <w:i w:val="0"/>
                <w:sz w:val="24"/>
              </w:rPr>
              <w:t>Оңтүстік Корея</w:t>
            </w:r>
          </w:p>
        </w:tc>
        <w:tc>
          <w:tcPr>
            <w:tcW w:type="dxa" w:w="2339"/>
          </w:tcPr>
          <w:p>
            <w:pPr>
              <w:jc w:val="center"/>
            </w:pPr>
            <w:r/>
            <w:r>
              <w:rPr>
                <w:rFonts w:ascii="Times New Roman" w:hAnsi="Times New Roman" w:cs="Times New Roman" w:eastAsia="Times New Roman"/>
                <w:b w:val="0"/>
                <w:i w:val="0"/>
                <w:sz w:val="24"/>
              </w:rPr>
              <w:t>79%</w:t>
            </w:r>
          </w:p>
        </w:tc>
        <w:tc>
          <w:tcPr>
            <w:tcW w:type="dxa" w:w="2339"/>
          </w:tcPr>
          <w:p>
            <w:pPr>
              <w:jc w:val="center"/>
            </w:pPr>
            <w:r/>
            <w:r>
              <w:rPr>
                <w:rFonts w:ascii="Times New Roman" w:hAnsi="Times New Roman" w:cs="Times New Roman" w:eastAsia="Times New Roman"/>
                <w:b w:val="0"/>
                <w:i w:val="0"/>
                <w:sz w:val="24"/>
              </w:rPr>
              <w:t>TOPIS, бейнеаналитика</w:t>
            </w:r>
          </w:p>
        </w:tc>
        <w:tc>
          <w:tcPr>
            <w:tcW w:type="dxa" w:w="2339"/>
          </w:tcPr>
          <w:p>
            <w:pPr>
              <w:jc w:val="center"/>
            </w:pPr>
            <w:r/>
            <w:r>
              <w:rPr>
                <w:rFonts w:ascii="Times New Roman" w:hAnsi="Times New Roman" w:cs="Times New Roman" w:eastAsia="Times New Roman"/>
                <w:b w:val="0"/>
                <w:i w:val="0"/>
                <w:sz w:val="24"/>
              </w:rPr>
              <w:t>$1.5 млрд</w:t>
            </w:r>
          </w:p>
        </w:tc>
      </w:tr>
      <w:tr>
        <w:tc>
          <w:tcPr>
            <w:tcW w:type="dxa" w:w="2339"/>
          </w:tcPr>
          <w:p>
            <w:pPr>
              <w:jc w:val="center"/>
            </w:pPr>
            <w:r/>
            <w:r>
              <w:rPr>
                <w:rFonts w:ascii="Times New Roman" w:hAnsi="Times New Roman" w:cs="Times New Roman" w:eastAsia="Times New Roman"/>
                <w:b w:val="0"/>
                <w:i w:val="0"/>
                <w:sz w:val="24"/>
              </w:rPr>
              <w:t>Қазақстан</w:t>
            </w:r>
          </w:p>
        </w:tc>
        <w:tc>
          <w:tcPr>
            <w:tcW w:type="dxa" w:w="2339"/>
          </w:tcPr>
          <w:p>
            <w:pPr>
              <w:jc w:val="center"/>
            </w:pPr>
            <w:r/>
            <w:r>
              <w:rPr>
                <w:rFonts w:ascii="Times New Roman" w:hAnsi="Times New Roman" w:cs="Times New Roman" w:eastAsia="Times New Roman"/>
                <w:b w:val="0"/>
                <w:i w:val="0"/>
                <w:sz w:val="24"/>
              </w:rPr>
              <w:t>35%</w:t>
            </w:r>
          </w:p>
        </w:tc>
        <w:tc>
          <w:tcPr>
            <w:tcW w:type="dxa" w:w="2339"/>
          </w:tcPr>
          <w:p>
            <w:pPr>
              <w:jc w:val="center"/>
            </w:pPr>
            <w:r/>
            <w:r>
              <w:rPr>
                <w:rFonts w:ascii="Times New Roman" w:hAnsi="Times New Roman" w:cs="Times New Roman" w:eastAsia="Times New Roman"/>
                <w:b w:val="0"/>
                <w:i w:val="0"/>
                <w:sz w:val="24"/>
              </w:rPr>
              <w:t>АБЖЖ, навигация</w:t>
            </w:r>
          </w:p>
        </w:tc>
        <w:tc>
          <w:tcPr>
            <w:tcW w:type="dxa" w:w="2339"/>
          </w:tcPr>
          <w:p>
            <w:pPr>
              <w:jc w:val="center"/>
            </w:pPr>
            <w:r/>
            <w:r>
              <w:rPr>
                <w:rFonts w:ascii="Times New Roman" w:hAnsi="Times New Roman" w:cs="Times New Roman" w:eastAsia="Times New Roman"/>
                <w:b w:val="0"/>
                <w:i w:val="0"/>
                <w:sz w:val="24"/>
              </w:rPr>
              <w:t>$120 млн</w:t>
            </w:r>
          </w:p>
        </w:tc>
      </w:tr>
    </w:tbl>
    <w:p/>
    <w:p>
      <w:pPr>
        <w:spacing w:line="420" w:lineRule="exact" w:before="0" w:after="0"/>
        <w:ind w:firstLine="709"/>
        <w:jc w:val="both"/>
      </w:pPr>
      <w:r>
        <w:rPr>
          <w:rFonts w:ascii="Times New Roman" w:hAnsi="Times New Roman" w:cs="Times New Roman" w:eastAsia="Times New Roman"/>
          <w:b w:val="0"/>
          <w:i w:val="0"/>
          <w:sz w:val="28"/>
        </w:rPr>
        <w:t>ЖИ технологиялары көлік саласында мынандай артықшылықтармен ерекшеленеді: жол кептелістерін 15-30%-ға азайту, отын шығынын 10-20%-ға қысқарту, ЖКО санын 20-40%-ға төмендету және тасымалдау уақытын 10-25%-ға қысқарту. Бұл деректер халықаралық зерттеулер мен пилоттық жобалардың нәтижелерімен расталған [6].</w:t>
      </w:r>
    </w:p>
    <w:p>
      <w:pPr>
        <w:spacing w:before="360" w:after="120"/>
        <w:ind w:firstLine="709"/>
        <w:jc w:val="both"/>
      </w:pPr>
      <w:r>
        <w:rPr>
          <w:rFonts w:ascii="Times New Roman" w:hAnsi="Times New Roman" w:cs="Times New Roman" w:eastAsia="Times New Roman"/>
          <w:b/>
          <w:i w:val="0"/>
          <w:sz w:val="28"/>
        </w:rPr>
        <w:t>1.3 Навигациялық сервистерді салыстырмалы талдау</w:t>
      </w:r>
    </w:p>
    <w:p>
      <w:pPr>
        <w:spacing w:line="420" w:lineRule="exact" w:before="0" w:after="0"/>
        <w:ind w:firstLine="709"/>
        <w:jc w:val="both"/>
      </w:pPr>
      <w:r>
        <w:rPr>
          <w:rFonts w:ascii="Times New Roman" w:hAnsi="Times New Roman" w:cs="Times New Roman" w:eastAsia="Times New Roman"/>
          <w:b w:val="0"/>
          <w:i w:val="0"/>
          <w:sz w:val="28"/>
        </w:rPr>
        <w:t>Нарықтағы негізгі навигациялық шешімдерді салыстырмалы талдау жүргізу жобаның бағытын анықтау және ұсынылатын жүйенің бәсекелестік артықшылықтарын түсіну үшін аса маңызды. Төменде ең танымал төрт навигациялық жүйе - Google Maps, Яндекс.Навигатор, 2ГІС және Waze - егжей-тегжейлі талданған [7].</w:t>
      </w:r>
    </w:p>
    <w:p>
      <w:pPr>
        <w:spacing w:line="420" w:lineRule="exact" w:before="0" w:after="0"/>
        <w:ind w:firstLine="709"/>
        <w:jc w:val="both"/>
      </w:pPr>
      <w:r>
        <w:rPr>
          <w:rFonts w:ascii="Times New Roman" w:hAnsi="Times New Roman" w:cs="Times New Roman" w:eastAsia="Times New Roman"/>
          <w:b w:val="0"/>
          <w:i w:val="0"/>
          <w:sz w:val="28"/>
        </w:rPr>
        <w:t>Google Maps - ең кеңінен таралған навигациялық платформа, оның ай сайынғы белсенді пайдаланушылары 1 миллиардтан асады. Google Maps пайдаланушылардың GPS деректерін, Street View фотосуреттерін, спутниктік суреттерді және партнерлік деректерді біріктіре отырып, кептелістерді нақты уақытта көрсетеді. Оның артықшылығы - ғаламдық қамту, жоғары дәлдіктегі картографиялық деректер және Places API, Directions API, Distance Matrix API сияқты кең API экожүйесі. Кемшілігі - қазақ тіліне толық бейімделмегендігі және offline режимде шектеулі функционалдық.</w:t>
      </w:r>
    </w:p>
    <w:p>
      <w:pPr>
        <w:spacing w:line="420" w:lineRule="exact" w:before="0" w:after="0"/>
        <w:ind w:firstLine="709"/>
        <w:jc w:val="both"/>
      </w:pPr>
      <w:r>
        <w:rPr>
          <w:rFonts w:ascii="Times New Roman" w:hAnsi="Times New Roman" w:cs="Times New Roman" w:eastAsia="Times New Roman"/>
          <w:b w:val="0"/>
          <w:i w:val="0"/>
          <w:sz w:val="28"/>
        </w:rPr>
        <w:t>Яндекс.Навигатор - Ресей мен ТМД елдерінде кеңінен қолданылатын навигациялық қызмет. Оның негізгі артықшылығы - «Яндекс.Пробки» сервисі арқылы жиналатын нақты уақыттағы кептеліс деректерінің жоғары дәлдігі. Яндекс.Навигатор 10 балдық пробка шкаласын қолданады. Кемшілігі - маршруттау алгоритмі тек реактивті болып табылады.</w:t>
      </w:r>
    </w:p>
    <w:p>
      <w:pPr>
        <w:spacing w:line="420" w:lineRule="exact" w:before="0" w:after="0"/>
        <w:ind w:firstLine="709"/>
        <w:jc w:val="both"/>
      </w:pPr>
      <w:r>
        <w:rPr>
          <w:rFonts w:ascii="Times New Roman" w:hAnsi="Times New Roman" w:cs="Times New Roman" w:eastAsia="Times New Roman"/>
          <w:b w:val="0"/>
          <w:i w:val="0"/>
          <w:sz w:val="28"/>
        </w:rPr>
        <w:t>2ГІС - жергілікті деректерге маманданған навигациялық жүйе, Қазақстан нарығында ерекше орын алады. Оның ең күшті жағы - Астана қаласының ғимараттары, ұйымдары, қоғамдық көлік маршруттары туралы детальді деректер базасы. 2ГІС офлайн режімде де толық жұмыс істей алады. Кемшілігі - нақты уақыттағы кептеліс деректерінің аз дәлдікте болуы және болжамдық функциялардың болмауы.</w:t>
      </w:r>
    </w:p>
    <w:p>
      <w:pPr>
        <w:spacing w:line="420" w:lineRule="exact" w:before="0" w:after="0"/>
        <w:ind w:firstLine="709"/>
        <w:jc w:val="both"/>
      </w:pPr>
      <w:r>
        <w:rPr>
          <w:rFonts w:ascii="Times New Roman" w:hAnsi="Times New Roman" w:cs="Times New Roman" w:eastAsia="Times New Roman"/>
          <w:b w:val="0"/>
          <w:i w:val="0"/>
          <w:sz w:val="28"/>
        </w:rPr>
        <w:t>Waze - қауымдастық негізіндегі (community-based) навигациялық қосымша, 2013 жылдан бері Google-ге тиесілі. Waze пайдаланушылардың белсенді хабарлауына (ЖКО, полиция, жол жөндеу) сүйенеді. Кемшілігі - Орталық Азиядағы пайдаланушы базасының аздығы.</w:t>
      </w:r>
    </w:p>
    <w:p>
      <w:pPr>
        <w:spacing w:before="240" w:after="120"/>
        <w:jc w:val="center"/>
      </w:pPr>
      <w:r>
        <w:rPr>
          <w:rFonts w:ascii="Times New Roman" w:hAnsi="Times New Roman" w:cs="Times New Roman" w:eastAsia="Times New Roman"/>
          <w:b w:val="0"/>
          <w:i/>
          <w:sz w:val="24"/>
        </w:rPr>
        <w:t>Кесте 2</w:t>
      </w:r>
    </w:p>
    <w:p>
      <w:pPr>
        <w:jc w:val="center"/>
      </w:pPr>
      <w:r>
        <w:rPr>
          <w:rFonts w:ascii="Times New Roman" w:hAnsi="Times New Roman" w:cs="Times New Roman" w:eastAsia="Times New Roman"/>
          <w:b w:val="0"/>
          <w:i/>
          <w:sz w:val="24"/>
        </w:rPr>
        <w:t>Навигациялық жүйелерді салыстырмалы талдау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
              <w:rPr>
                <w:rFonts w:ascii="Times New Roman" w:hAnsi="Times New Roman" w:cs="Times New Roman" w:eastAsia="Times New Roman"/>
                <w:b/>
                <w:i w:val="0"/>
                <w:sz w:val="24"/>
              </w:rPr>
              <w:t>Критерий</w:t>
            </w:r>
          </w:p>
        </w:tc>
        <w:tc>
          <w:tcPr>
            <w:tcW w:type="dxa" w:w="1871"/>
          </w:tcPr>
          <w:p>
            <w:pPr>
              <w:jc w:val="center"/>
            </w:pPr>
            <w:r/>
            <w:r>
              <w:rPr>
                <w:rFonts w:ascii="Times New Roman" w:hAnsi="Times New Roman" w:cs="Times New Roman" w:eastAsia="Times New Roman"/>
                <w:b/>
                <w:i w:val="0"/>
                <w:sz w:val="24"/>
              </w:rPr>
              <w:t>Google Maps</w:t>
            </w:r>
          </w:p>
        </w:tc>
        <w:tc>
          <w:tcPr>
            <w:tcW w:type="dxa" w:w="1871"/>
          </w:tcPr>
          <w:p>
            <w:pPr>
              <w:jc w:val="center"/>
            </w:pPr>
            <w:r/>
            <w:r>
              <w:rPr>
                <w:rFonts w:ascii="Times New Roman" w:hAnsi="Times New Roman" w:cs="Times New Roman" w:eastAsia="Times New Roman"/>
                <w:b/>
                <w:i w:val="0"/>
                <w:sz w:val="24"/>
              </w:rPr>
              <w:t>Яндекс.Нав</w:t>
            </w:r>
          </w:p>
        </w:tc>
        <w:tc>
          <w:tcPr>
            <w:tcW w:type="dxa" w:w="1871"/>
          </w:tcPr>
          <w:p>
            <w:pPr>
              <w:jc w:val="center"/>
            </w:pPr>
            <w:r/>
            <w:r>
              <w:rPr>
                <w:rFonts w:ascii="Times New Roman" w:hAnsi="Times New Roman" w:cs="Times New Roman" w:eastAsia="Times New Roman"/>
                <w:b/>
                <w:i w:val="0"/>
                <w:sz w:val="24"/>
              </w:rPr>
              <w:t>2ГІС</w:t>
            </w:r>
          </w:p>
        </w:tc>
        <w:tc>
          <w:tcPr>
            <w:tcW w:type="dxa" w:w="1871"/>
          </w:tcPr>
          <w:p>
            <w:pPr>
              <w:jc w:val="center"/>
            </w:pPr>
            <w:r/>
            <w:r>
              <w:rPr>
                <w:rFonts w:ascii="Times New Roman" w:hAnsi="Times New Roman" w:cs="Times New Roman" w:eastAsia="Times New Roman"/>
                <w:b/>
                <w:i w:val="0"/>
                <w:sz w:val="24"/>
              </w:rPr>
              <w:t>AI Traffic (біздің)</w:t>
            </w:r>
          </w:p>
        </w:tc>
      </w:tr>
      <w:tr>
        <w:tc>
          <w:tcPr>
            <w:tcW w:type="dxa" w:w="1871"/>
          </w:tcPr>
          <w:p>
            <w:pPr>
              <w:jc w:val="center"/>
            </w:pPr>
            <w:r/>
            <w:r>
              <w:rPr>
                <w:rFonts w:ascii="Times New Roman" w:hAnsi="Times New Roman" w:cs="Times New Roman" w:eastAsia="Times New Roman"/>
                <w:b w:val="0"/>
                <w:i w:val="0"/>
                <w:sz w:val="24"/>
              </w:rPr>
              <w:t>Нақты уақыт</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Болжау (30/60 мин)</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Аномалия анықтау</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AI ұсыныстар</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Ауа-райы ескеру</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Мультимодальді</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Offline режим</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Астана деректері</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r>
        <w:tc>
          <w:tcPr>
            <w:tcW w:type="dxa" w:w="1871"/>
          </w:tcPr>
          <w:p>
            <w:pPr>
              <w:jc w:val="center"/>
            </w:pPr>
            <w:r/>
            <w:r>
              <w:rPr>
                <w:rFonts w:ascii="Times New Roman" w:hAnsi="Times New Roman" w:cs="Times New Roman" w:eastAsia="Times New Roman"/>
                <w:b w:val="0"/>
                <w:i w:val="0"/>
                <w:sz w:val="24"/>
              </w:rPr>
              <w:t>Ашық API</w:t>
            </w:r>
          </w:p>
        </w:tc>
        <w:tc>
          <w:tcPr>
            <w:tcW w:type="dxa" w:w="1871"/>
          </w:tcPr>
          <w:p>
            <w:pPr>
              <w:jc w:val="center"/>
            </w:pPr>
            <w:r/>
            <w:r>
              <w:rPr>
                <w:rFonts w:ascii="Times New Roman" w:hAnsi="Times New Roman" w:cs="Times New Roman" w:eastAsia="Times New Roman"/>
                <w:b w:val="0"/>
                <w:i w:val="0"/>
                <w:sz w:val="24"/>
              </w:rPr>
              <w:t>+ (ақылы)</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 (тегін)</w:t>
            </w:r>
          </w:p>
        </w:tc>
      </w:tr>
      <w:tr>
        <w:tc>
          <w:tcPr>
            <w:tcW w:type="dxa" w:w="1871"/>
          </w:tcPr>
          <w:p>
            <w:pPr>
              <w:jc w:val="center"/>
            </w:pPr>
            <w:r/>
            <w:r>
              <w:rPr>
                <w:rFonts w:ascii="Times New Roman" w:hAnsi="Times New Roman" w:cs="Times New Roman" w:eastAsia="Times New Roman"/>
                <w:b w:val="0"/>
                <w:i w:val="0"/>
                <w:sz w:val="24"/>
              </w:rPr>
              <w:t>Диспетчер панелі</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c>
          <w:tcPr>
            <w:tcW w:type="dxa" w:w="1871"/>
          </w:tcPr>
          <w:p>
            <w:pPr>
              <w:jc w:val="center"/>
            </w:pPr>
            <w:r/>
            <w:r>
              <w:rPr>
                <w:rFonts w:ascii="Times New Roman" w:hAnsi="Times New Roman" w:cs="Times New Roman" w:eastAsia="Times New Roman"/>
                <w:b w:val="0"/>
                <w:i w:val="0"/>
                <w:sz w:val="24"/>
              </w:rPr>
              <w:t>+</w:t>
            </w:r>
          </w:p>
        </w:tc>
      </w:tr>
    </w:tbl>
    <w:p/>
    <w:p>
      <w:pPr>
        <w:spacing w:line="420" w:lineRule="exact" w:before="0" w:after="0"/>
        <w:ind w:firstLine="709"/>
        <w:jc w:val="both"/>
      </w:pPr>
      <w:r>
        <w:rPr>
          <w:rFonts w:ascii="Times New Roman" w:hAnsi="Times New Roman" w:cs="Times New Roman" w:eastAsia="Times New Roman"/>
          <w:b w:val="0"/>
          <w:i w:val="0"/>
          <w:sz w:val="28"/>
        </w:rPr>
        <w:t>2-кестеден көрінгендей, біздің ұсынылатын AI Traffic жүйесі бірқатар маңызды функцияларда - болжау, аномалия анықтау, AI ұсыныстар, ауа-райы факторларын ескеру - қолданыстағы бәсекелестерден ерекшеленеді. Бұл функционалдық алшақтық (functional gap) жобаның ғылыми-практикалық құндылығын дәлелдейді [8].</w:t>
      </w:r>
    </w:p>
    <w:p>
      <w:pPr>
        <w:spacing w:before="360" w:after="120"/>
        <w:ind w:firstLine="709"/>
        <w:jc w:val="both"/>
      </w:pPr>
      <w:r>
        <w:rPr>
          <w:rFonts w:ascii="Times New Roman" w:hAnsi="Times New Roman" w:cs="Times New Roman" w:eastAsia="Times New Roman"/>
          <w:b/>
          <w:i w:val="0"/>
          <w:sz w:val="28"/>
        </w:rPr>
        <w:t>1.4 Трафикті болжау үшін машиналық оқыту әдістері</w:t>
      </w:r>
    </w:p>
    <w:p>
      <w:pPr>
        <w:spacing w:line="420" w:lineRule="exact" w:before="0" w:after="0"/>
        <w:ind w:firstLine="709"/>
        <w:jc w:val="both"/>
      </w:pPr>
      <w:r>
        <w:rPr>
          <w:rFonts w:ascii="Times New Roman" w:hAnsi="Times New Roman" w:cs="Times New Roman" w:eastAsia="Times New Roman"/>
          <w:b w:val="0"/>
          <w:i w:val="0"/>
          <w:sz w:val="28"/>
        </w:rPr>
        <w:t>Маршруттау процесіне машиналық оқытуды енгізу «пост-фактум» талдаудан болжамдық аналитикаға - «predictive analytics» парадигмасына көшуге мүмкіндік береді. Көлік ағындарын болжауда қолданылатын машиналық оқыту алгоритмдерінің негізгі кластарын қарастырайық [9].</w:t>
      </w:r>
    </w:p>
    <w:p>
      <w:pPr>
        <w:spacing w:line="420" w:lineRule="exact" w:before="0" w:after="0"/>
        <w:ind w:firstLine="709"/>
        <w:jc w:val="both"/>
      </w:pPr>
      <w:r>
        <w:rPr>
          <w:rFonts w:ascii="Times New Roman" w:hAnsi="Times New Roman" w:cs="Times New Roman" w:eastAsia="Times New Roman"/>
          <w:b w:val="0"/>
          <w:i w:val="0"/>
          <w:sz w:val="28"/>
        </w:rPr>
        <w:t>Бірінші класс - сызықтық модельдер (Linear Models). Сызықтық регрессия (Linear Regression) - ең қарапайым, бірақ интерпретациялауға жеңіл модель. Ол тарихи деректер бойынша тренд сызығын салып, болашақ мәндерді экстраполяциялайды:</w:t>
      </w:r>
    </w:p>
    <w:p>
      <w:pPr>
        <w:spacing w:before="120" w:after="120"/>
        <w:jc w:val="center"/>
      </w:pPr>
      <w:r>
        <w:rPr>
          <w:rFonts w:ascii="Times New Roman" w:hAnsi="Times New Roman" w:cs="Times New Roman" w:eastAsia="Times New Roman"/>
          <w:b w:val="0"/>
          <w:i/>
          <w:sz w:val="28"/>
        </w:rPr>
        <w:t>y = b0 + b1 * x</w:t>
      </w:r>
      <w:r>
        <w:rPr>
          <w:rFonts w:ascii="Times New Roman" w:hAnsi="Times New Roman" w:cs="Times New Roman" w:eastAsia="Times New Roman"/>
          <w:b w:val="0"/>
          <w:i w:val="0"/>
          <w:sz w:val="28"/>
        </w:rPr>
        <w:t xml:space="preserve">   (1)</w:t>
      </w:r>
    </w:p>
    <w:p>
      <w:pPr>
        <w:spacing w:line="420" w:lineRule="exact" w:before="0" w:after="0"/>
        <w:ind w:firstLine="709"/>
        <w:jc w:val="both"/>
      </w:pPr>
      <w:r>
        <w:rPr>
          <w:rFonts w:ascii="Times New Roman" w:hAnsi="Times New Roman" w:cs="Times New Roman" w:eastAsia="Times New Roman"/>
          <w:b w:val="0"/>
          <w:i w:val="0"/>
          <w:sz w:val="28"/>
        </w:rPr>
        <w:t>Мұндағы y - болжанатын жүктеме мәні, x - уақыт (минуттарда), b0 - кесу нүктесі (intercept), b1 - еңіс коэффициенті (slope). Коэффициенттер OLS формуласымен есептеледі:</w:t>
      </w:r>
    </w:p>
    <w:p>
      <w:pPr>
        <w:spacing w:before="120" w:after="120"/>
        <w:jc w:val="center"/>
      </w:pPr>
      <w:r>
        <w:rPr>
          <w:rFonts w:ascii="Times New Roman" w:hAnsi="Times New Roman" w:cs="Times New Roman" w:eastAsia="Times New Roman"/>
          <w:b w:val="0"/>
          <w:i/>
          <w:sz w:val="28"/>
        </w:rPr>
        <w:t>b1 = Sum((xi - x_mean)(yi - y_mean)) / Sum((xi - x_mean)^2)</w:t>
      </w:r>
      <w:r>
        <w:rPr>
          <w:rFonts w:ascii="Times New Roman" w:hAnsi="Times New Roman" w:cs="Times New Roman" w:eastAsia="Times New Roman"/>
          <w:b w:val="0"/>
          <w:i w:val="0"/>
          <w:sz w:val="28"/>
        </w:rPr>
        <w:t xml:space="preserve">   (2)</w:t>
      </w:r>
    </w:p>
    <w:p>
      <w:pPr>
        <w:spacing w:before="120" w:after="120"/>
        <w:jc w:val="center"/>
      </w:pPr>
      <w:r>
        <w:rPr>
          <w:rFonts w:ascii="Times New Roman" w:hAnsi="Times New Roman" w:cs="Times New Roman" w:eastAsia="Times New Roman"/>
          <w:b w:val="0"/>
          <w:i/>
          <w:sz w:val="28"/>
        </w:rPr>
        <w:t>b0 = y_mean - b1 * x_mean</w:t>
      </w:r>
      <w:r>
        <w:rPr>
          <w:rFonts w:ascii="Times New Roman" w:hAnsi="Times New Roman" w:cs="Times New Roman" w:eastAsia="Times New Roman"/>
          <w:b w:val="0"/>
          <w:i w:val="0"/>
          <w:sz w:val="28"/>
        </w:rPr>
        <w:t xml:space="preserve">   (3)</w:t>
      </w:r>
    </w:p>
    <w:p>
      <w:pPr>
        <w:spacing w:line="420" w:lineRule="exact" w:before="0" w:after="0"/>
        <w:ind w:firstLine="709"/>
        <w:jc w:val="both"/>
      </w:pPr>
      <w:r>
        <w:rPr>
          <w:rFonts w:ascii="Times New Roman" w:hAnsi="Times New Roman" w:cs="Times New Roman" w:eastAsia="Times New Roman"/>
          <w:b w:val="0"/>
          <w:i w:val="0"/>
          <w:sz w:val="28"/>
        </w:rPr>
        <w:t>Екінші класс - ансамбль әдістері (Ensemble Methods). Random Forest - Л.Брейманның (Leo Breiman, 2001) ұсынған алгоритмі - бірнеше шешім ағаштарын bootstrap aggregation (bagging) арқылы біріктіреді. Әрбір ағаш кездейсоқ таңдалған белгілер ішкі жиынтығында оқытылады, ал болжам - барлық ағаштардың орташа мәні ретінде алынады [10]:</w:t>
      </w:r>
    </w:p>
    <w:p>
      <w:pPr>
        <w:spacing w:before="120" w:after="120"/>
        <w:jc w:val="center"/>
      </w:pPr>
      <w:r>
        <w:rPr>
          <w:rFonts w:ascii="Times New Roman" w:hAnsi="Times New Roman" w:cs="Times New Roman" w:eastAsia="Times New Roman"/>
          <w:b w:val="0"/>
          <w:i/>
          <w:sz w:val="28"/>
        </w:rPr>
        <w:t>y_RF = (1/T) * Sum(t=1..T) f_t(x)</w:t>
      </w:r>
      <w:r>
        <w:rPr>
          <w:rFonts w:ascii="Times New Roman" w:hAnsi="Times New Roman" w:cs="Times New Roman" w:eastAsia="Times New Roman"/>
          <w:b w:val="0"/>
          <w:i w:val="0"/>
          <w:sz w:val="28"/>
        </w:rPr>
        <w:t xml:space="preserve">   (4)</w:t>
      </w:r>
    </w:p>
    <w:p>
      <w:pPr>
        <w:spacing w:line="420" w:lineRule="exact" w:before="0" w:after="0"/>
        <w:ind w:firstLine="709"/>
        <w:jc w:val="both"/>
      </w:pPr>
      <w:r>
        <w:rPr>
          <w:rFonts w:ascii="Times New Roman" w:hAnsi="Times New Roman" w:cs="Times New Roman" w:eastAsia="Times New Roman"/>
          <w:b w:val="0"/>
          <w:i w:val="0"/>
          <w:sz w:val="28"/>
        </w:rPr>
        <w:t>Мұндағы T=50 - ағаштар саны, f_t(x) - жеке ағаштың болжамы. Random Forest-тің артықшылығы - overfitting-ке төзімділігі, сызықтық емес тәуелділіктерді ұстау қабілеті және белгілер маңыздылығын (feature importance) бағалау мүмкіндігі.</w:t>
      </w:r>
    </w:p>
    <w:p>
      <w:pPr>
        <w:spacing w:line="420" w:lineRule="exact" w:before="0" w:after="0"/>
        <w:ind w:firstLine="709"/>
        <w:jc w:val="both"/>
      </w:pPr>
      <w:r>
        <w:rPr>
          <w:rFonts w:ascii="Times New Roman" w:hAnsi="Times New Roman" w:cs="Times New Roman" w:eastAsia="Times New Roman"/>
          <w:b w:val="0"/>
          <w:i w:val="0"/>
          <w:sz w:val="28"/>
        </w:rPr>
        <w:t>Үшінші класс - терең оқыту (Deep Learning). LSTM (Long Short-Term Memory) рекурренттік нейрондық желілері уақыттық қатарлардағы ұзақ мерзімді тәуелділіктерді ұстауға арнайы жобаланған. LSTM архитектурасында ақпаратты «есте сақтау» (memory cell) және «ұмыту» (forget gate) механизмдері бар. Біздің жүйеде LSTM әзірше іске асырылмаған, бірақ болашақ даму жоспарына енгізілген [11].</w:t>
      </w:r>
    </w:p>
    <w:p>
      <w:pPr>
        <w:spacing w:before="240" w:after="120"/>
        <w:jc w:val="center"/>
      </w:pPr>
      <w:r>
        <w:rPr>
          <w:rFonts w:ascii="Times New Roman" w:hAnsi="Times New Roman" w:cs="Times New Roman" w:eastAsia="Times New Roman"/>
          <w:b w:val="0"/>
          <w:i/>
          <w:sz w:val="24"/>
        </w:rPr>
        <w:t>Кесте 3</w:t>
      </w:r>
    </w:p>
    <w:p>
      <w:pPr>
        <w:jc w:val="center"/>
      </w:pPr>
      <w:r>
        <w:rPr>
          <w:rFonts w:ascii="Times New Roman" w:hAnsi="Times New Roman" w:cs="Times New Roman" w:eastAsia="Times New Roman"/>
          <w:b w:val="0"/>
          <w:i/>
          <w:sz w:val="24"/>
        </w:rPr>
        <w:t>ML модельдерінің салыстырмалы сипаттамалары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
              <w:rPr>
                <w:rFonts w:ascii="Times New Roman" w:hAnsi="Times New Roman" w:cs="Times New Roman" w:eastAsia="Times New Roman"/>
                <w:b/>
                <w:i w:val="0"/>
                <w:sz w:val="24"/>
              </w:rPr>
              <w:t>Модель</w:t>
            </w:r>
          </w:p>
        </w:tc>
        <w:tc>
          <w:tcPr>
            <w:tcW w:type="dxa" w:w="1871"/>
          </w:tcPr>
          <w:p>
            <w:pPr>
              <w:jc w:val="center"/>
            </w:pPr>
            <w:r/>
            <w:r>
              <w:rPr>
                <w:rFonts w:ascii="Times New Roman" w:hAnsi="Times New Roman" w:cs="Times New Roman" w:eastAsia="Times New Roman"/>
                <w:b/>
                <w:i w:val="0"/>
                <w:sz w:val="24"/>
              </w:rPr>
              <w:t>Дәлдік</w:t>
            </w:r>
          </w:p>
        </w:tc>
        <w:tc>
          <w:tcPr>
            <w:tcW w:type="dxa" w:w="1871"/>
          </w:tcPr>
          <w:p>
            <w:pPr>
              <w:jc w:val="center"/>
            </w:pPr>
            <w:r/>
            <w:r>
              <w:rPr>
                <w:rFonts w:ascii="Times New Roman" w:hAnsi="Times New Roman" w:cs="Times New Roman" w:eastAsia="Times New Roman"/>
                <w:b/>
                <w:i w:val="0"/>
                <w:sz w:val="24"/>
              </w:rPr>
              <w:t>Жылдамдық</w:t>
            </w:r>
          </w:p>
        </w:tc>
        <w:tc>
          <w:tcPr>
            <w:tcW w:type="dxa" w:w="1871"/>
          </w:tcPr>
          <w:p>
            <w:pPr>
              <w:jc w:val="center"/>
            </w:pPr>
            <w:r/>
            <w:r>
              <w:rPr>
                <w:rFonts w:ascii="Times New Roman" w:hAnsi="Times New Roman" w:cs="Times New Roman" w:eastAsia="Times New Roman"/>
                <w:b/>
                <w:i w:val="0"/>
                <w:sz w:val="24"/>
              </w:rPr>
              <w:t>Интерпретация</w:t>
            </w:r>
          </w:p>
        </w:tc>
        <w:tc>
          <w:tcPr>
            <w:tcW w:type="dxa" w:w="1871"/>
          </w:tcPr>
          <w:p>
            <w:pPr>
              <w:jc w:val="center"/>
            </w:pPr>
            <w:r/>
            <w:r>
              <w:rPr>
                <w:rFonts w:ascii="Times New Roman" w:hAnsi="Times New Roman" w:cs="Times New Roman" w:eastAsia="Times New Roman"/>
                <w:b/>
                <w:i w:val="0"/>
                <w:sz w:val="24"/>
              </w:rPr>
              <w:t>Деректер көлемі</w:t>
            </w:r>
          </w:p>
        </w:tc>
      </w:tr>
      <w:tr>
        <w:tc>
          <w:tcPr>
            <w:tcW w:type="dxa" w:w="1871"/>
          </w:tcPr>
          <w:p>
            <w:pPr>
              <w:jc w:val="center"/>
            </w:pPr>
            <w:r/>
            <w:r>
              <w:rPr>
                <w:rFonts w:ascii="Times New Roman" w:hAnsi="Times New Roman" w:cs="Times New Roman" w:eastAsia="Times New Roman"/>
                <w:b w:val="0"/>
                <w:i w:val="0"/>
                <w:sz w:val="24"/>
              </w:rPr>
              <w:t>Linear Regression</w:t>
            </w:r>
          </w:p>
        </w:tc>
        <w:tc>
          <w:tcPr>
            <w:tcW w:type="dxa" w:w="1871"/>
          </w:tcPr>
          <w:p>
            <w:pPr>
              <w:jc w:val="center"/>
            </w:pPr>
            <w:r/>
            <w:r>
              <w:rPr>
                <w:rFonts w:ascii="Times New Roman" w:hAnsi="Times New Roman" w:cs="Times New Roman" w:eastAsia="Times New Roman"/>
                <w:b w:val="0"/>
                <w:i w:val="0"/>
                <w:sz w:val="24"/>
              </w:rPr>
              <w:t>Орташа</w:t>
            </w:r>
          </w:p>
        </w:tc>
        <w:tc>
          <w:tcPr>
            <w:tcW w:type="dxa" w:w="1871"/>
          </w:tcPr>
          <w:p>
            <w:pPr>
              <w:jc w:val="center"/>
            </w:pPr>
            <w:r/>
            <w:r>
              <w:rPr>
                <w:rFonts w:ascii="Times New Roman" w:hAnsi="Times New Roman" w:cs="Times New Roman" w:eastAsia="Times New Roman"/>
                <w:b w:val="0"/>
                <w:i w:val="0"/>
                <w:sz w:val="24"/>
              </w:rPr>
              <w:t>Жоғары</w:t>
            </w:r>
          </w:p>
        </w:tc>
        <w:tc>
          <w:tcPr>
            <w:tcW w:type="dxa" w:w="1871"/>
          </w:tcPr>
          <w:p>
            <w:pPr>
              <w:jc w:val="center"/>
            </w:pPr>
            <w:r/>
            <w:r>
              <w:rPr>
                <w:rFonts w:ascii="Times New Roman" w:hAnsi="Times New Roman" w:cs="Times New Roman" w:eastAsia="Times New Roman"/>
                <w:b w:val="0"/>
                <w:i w:val="0"/>
                <w:sz w:val="24"/>
              </w:rPr>
              <w:t>Жоғары</w:t>
            </w:r>
          </w:p>
        </w:tc>
        <w:tc>
          <w:tcPr>
            <w:tcW w:type="dxa" w:w="1871"/>
          </w:tcPr>
          <w:p>
            <w:pPr>
              <w:jc w:val="center"/>
            </w:pPr>
            <w:r/>
            <w:r>
              <w:rPr>
                <w:rFonts w:ascii="Times New Roman" w:hAnsi="Times New Roman" w:cs="Times New Roman" w:eastAsia="Times New Roman"/>
                <w:b w:val="0"/>
                <w:i w:val="0"/>
                <w:sz w:val="24"/>
              </w:rPr>
              <w:t>Аз</w:t>
            </w:r>
          </w:p>
        </w:tc>
      </w:tr>
      <w:tr>
        <w:tc>
          <w:tcPr>
            <w:tcW w:type="dxa" w:w="1871"/>
          </w:tcPr>
          <w:p>
            <w:pPr>
              <w:jc w:val="center"/>
            </w:pPr>
            <w:r/>
            <w:r>
              <w:rPr>
                <w:rFonts w:ascii="Times New Roman" w:hAnsi="Times New Roman" w:cs="Times New Roman" w:eastAsia="Times New Roman"/>
                <w:b w:val="0"/>
                <w:i w:val="0"/>
                <w:sz w:val="24"/>
              </w:rPr>
              <w:t>SMA / EMA</w:t>
            </w:r>
          </w:p>
        </w:tc>
        <w:tc>
          <w:tcPr>
            <w:tcW w:type="dxa" w:w="1871"/>
          </w:tcPr>
          <w:p>
            <w:pPr>
              <w:jc w:val="center"/>
            </w:pPr>
            <w:r/>
            <w:r>
              <w:rPr>
                <w:rFonts w:ascii="Times New Roman" w:hAnsi="Times New Roman" w:cs="Times New Roman" w:eastAsia="Times New Roman"/>
                <w:b w:val="0"/>
                <w:i w:val="0"/>
                <w:sz w:val="24"/>
              </w:rPr>
              <w:t>Орташа</w:t>
            </w:r>
          </w:p>
        </w:tc>
        <w:tc>
          <w:tcPr>
            <w:tcW w:type="dxa" w:w="1871"/>
          </w:tcPr>
          <w:p>
            <w:pPr>
              <w:jc w:val="center"/>
            </w:pPr>
            <w:r/>
            <w:r>
              <w:rPr>
                <w:rFonts w:ascii="Times New Roman" w:hAnsi="Times New Roman" w:cs="Times New Roman" w:eastAsia="Times New Roman"/>
                <w:b w:val="0"/>
                <w:i w:val="0"/>
                <w:sz w:val="24"/>
              </w:rPr>
              <w:t>Жоғары</w:t>
            </w:r>
          </w:p>
        </w:tc>
        <w:tc>
          <w:tcPr>
            <w:tcW w:type="dxa" w:w="1871"/>
          </w:tcPr>
          <w:p>
            <w:pPr>
              <w:jc w:val="center"/>
            </w:pPr>
            <w:r/>
            <w:r>
              <w:rPr>
                <w:rFonts w:ascii="Times New Roman" w:hAnsi="Times New Roman" w:cs="Times New Roman" w:eastAsia="Times New Roman"/>
                <w:b w:val="0"/>
                <w:i w:val="0"/>
                <w:sz w:val="24"/>
              </w:rPr>
              <w:t>Жоғары</w:t>
            </w:r>
          </w:p>
        </w:tc>
        <w:tc>
          <w:tcPr>
            <w:tcW w:type="dxa" w:w="1871"/>
          </w:tcPr>
          <w:p>
            <w:pPr>
              <w:jc w:val="center"/>
            </w:pPr>
            <w:r/>
            <w:r>
              <w:rPr>
                <w:rFonts w:ascii="Times New Roman" w:hAnsi="Times New Roman" w:cs="Times New Roman" w:eastAsia="Times New Roman"/>
                <w:b w:val="0"/>
                <w:i w:val="0"/>
                <w:sz w:val="24"/>
              </w:rPr>
              <w:t>Аз</w:t>
            </w:r>
          </w:p>
        </w:tc>
      </w:tr>
      <w:tr>
        <w:tc>
          <w:tcPr>
            <w:tcW w:type="dxa" w:w="1871"/>
          </w:tcPr>
          <w:p>
            <w:pPr>
              <w:jc w:val="center"/>
            </w:pPr>
            <w:r/>
            <w:r>
              <w:rPr>
                <w:rFonts w:ascii="Times New Roman" w:hAnsi="Times New Roman" w:cs="Times New Roman" w:eastAsia="Times New Roman"/>
                <w:b w:val="0"/>
                <w:i w:val="0"/>
                <w:sz w:val="24"/>
              </w:rPr>
              <w:t>Random Forest</w:t>
            </w:r>
          </w:p>
        </w:tc>
        <w:tc>
          <w:tcPr>
            <w:tcW w:type="dxa" w:w="1871"/>
          </w:tcPr>
          <w:p>
            <w:pPr>
              <w:jc w:val="center"/>
            </w:pPr>
            <w:r/>
            <w:r>
              <w:rPr>
                <w:rFonts w:ascii="Times New Roman" w:hAnsi="Times New Roman" w:cs="Times New Roman" w:eastAsia="Times New Roman"/>
                <w:b w:val="0"/>
                <w:i w:val="0"/>
                <w:sz w:val="24"/>
              </w:rPr>
              <w:t>Жоғары</w:t>
            </w:r>
          </w:p>
        </w:tc>
        <w:tc>
          <w:tcPr>
            <w:tcW w:type="dxa" w:w="1871"/>
          </w:tcPr>
          <w:p>
            <w:pPr>
              <w:jc w:val="center"/>
            </w:pPr>
            <w:r/>
            <w:r>
              <w:rPr>
                <w:rFonts w:ascii="Times New Roman" w:hAnsi="Times New Roman" w:cs="Times New Roman" w:eastAsia="Times New Roman"/>
                <w:b w:val="0"/>
                <w:i w:val="0"/>
                <w:sz w:val="24"/>
              </w:rPr>
              <w:t>Орташа</w:t>
            </w:r>
          </w:p>
        </w:tc>
        <w:tc>
          <w:tcPr>
            <w:tcW w:type="dxa" w:w="1871"/>
          </w:tcPr>
          <w:p>
            <w:pPr>
              <w:jc w:val="center"/>
            </w:pPr>
            <w:r/>
            <w:r>
              <w:rPr>
                <w:rFonts w:ascii="Times New Roman" w:hAnsi="Times New Roman" w:cs="Times New Roman" w:eastAsia="Times New Roman"/>
                <w:b w:val="0"/>
                <w:i w:val="0"/>
                <w:sz w:val="24"/>
              </w:rPr>
              <w:t>Орташа</w:t>
            </w:r>
          </w:p>
        </w:tc>
        <w:tc>
          <w:tcPr>
            <w:tcW w:type="dxa" w:w="1871"/>
          </w:tcPr>
          <w:p>
            <w:pPr>
              <w:jc w:val="center"/>
            </w:pPr>
            <w:r/>
            <w:r>
              <w:rPr>
                <w:rFonts w:ascii="Times New Roman" w:hAnsi="Times New Roman" w:cs="Times New Roman" w:eastAsia="Times New Roman"/>
                <w:b w:val="0"/>
                <w:i w:val="0"/>
                <w:sz w:val="24"/>
              </w:rPr>
              <w:t>Орташа</w:t>
            </w:r>
          </w:p>
        </w:tc>
      </w:tr>
      <w:tr>
        <w:tc>
          <w:tcPr>
            <w:tcW w:type="dxa" w:w="1871"/>
          </w:tcPr>
          <w:p>
            <w:pPr>
              <w:jc w:val="center"/>
            </w:pPr>
            <w:r/>
            <w:r>
              <w:rPr>
                <w:rFonts w:ascii="Times New Roman" w:hAnsi="Times New Roman" w:cs="Times New Roman" w:eastAsia="Times New Roman"/>
                <w:b w:val="0"/>
                <w:i w:val="0"/>
                <w:sz w:val="24"/>
              </w:rPr>
              <w:t>LSTM</w:t>
            </w:r>
          </w:p>
        </w:tc>
        <w:tc>
          <w:tcPr>
            <w:tcW w:type="dxa" w:w="1871"/>
          </w:tcPr>
          <w:p>
            <w:pPr>
              <w:jc w:val="center"/>
            </w:pPr>
            <w:r/>
            <w:r>
              <w:rPr>
                <w:rFonts w:ascii="Times New Roman" w:hAnsi="Times New Roman" w:cs="Times New Roman" w:eastAsia="Times New Roman"/>
                <w:b w:val="0"/>
                <w:i w:val="0"/>
                <w:sz w:val="24"/>
              </w:rPr>
              <w:t>Жоғары</w:t>
            </w:r>
          </w:p>
        </w:tc>
        <w:tc>
          <w:tcPr>
            <w:tcW w:type="dxa" w:w="1871"/>
          </w:tcPr>
          <w:p>
            <w:pPr>
              <w:jc w:val="center"/>
            </w:pPr>
            <w:r/>
            <w:r>
              <w:rPr>
                <w:rFonts w:ascii="Times New Roman" w:hAnsi="Times New Roman" w:cs="Times New Roman" w:eastAsia="Times New Roman"/>
                <w:b w:val="0"/>
                <w:i w:val="0"/>
                <w:sz w:val="24"/>
              </w:rPr>
              <w:t>Төмен</w:t>
            </w:r>
          </w:p>
        </w:tc>
        <w:tc>
          <w:tcPr>
            <w:tcW w:type="dxa" w:w="1871"/>
          </w:tcPr>
          <w:p>
            <w:pPr>
              <w:jc w:val="center"/>
            </w:pPr>
            <w:r/>
            <w:r>
              <w:rPr>
                <w:rFonts w:ascii="Times New Roman" w:hAnsi="Times New Roman" w:cs="Times New Roman" w:eastAsia="Times New Roman"/>
                <w:b w:val="0"/>
                <w:i w:val="0"/>
                <w:sz w:val="24"/>
              </w:rPr>
              <w:t>Төмен</w:t>
            </w:r>
          </w:p>
        </w:tc>
        <w:tc>
          <w:tcPr>
            <w:tcW w:type="dxa" w:w="1871"/>
          </w:tcPr>
          <w:p>
            <w:pPr>
              <w:jc w:val="center"/>
            </w:pPr>
            <w:r/>
            <w:r>
              <w:rPr>
                <w:rFonts w:ascii="Times New Roman" w:hAnsi="Times New Roman" w:cs="Times New Roman" w:eastAsia="Times New Roman"/>
                <w:b w:val="0"/>
                <w:i w:val="0"/>
                <w:sz w:val="24"/>
              </w:rPr>
              <w:t>Көп</w:t>
            </w:r>
          </w:p>
        </w:tc>
      </w:tr>
      <w:tr>
        <w:tc>
          <w:tcPr>
            <w:tcW w:type="dxa" w:w="1871"/>
          </w:tcPr>
          <w:p>
            <w:pPr>
              <w:jc w:val="center"/>
            </w:pPr>
            <w:r/>
            <w:r>
              <w:rPr>
                <w:rFonts w:ascii="Times New Roman" w:hAnsi="Times New Roman" w:cs="Times New Roman" w:eastAsia="Times New Roman"/>
                <w:b w:val="0"/>
                <w:i w:val="0"/>
                <w:sz w:val="24"/>
              </w:rPr>
              <w:t>Transformer</w:t>
            </w:r>
          </w:p>
        </w:tc>
        <w:tc>
          <w:tcPr>
            <w:tcW w:type="dxa" w:w="1871"/>
          </w:tcPr>
          <w:p>
            <w:pPr>
              <w:jc w:val="center"/>
            </w:pPr>
            <w:r/>
            <w:r>
              <w:rPr>
                <w:rFonts w:ascii="Times New Roman" w:hAnsi="Times New Roman" w:cs="Times New Roman" w:eastAsia="Times New Roman"/>
                <w:b w:val="0"/>
                <w:i w:val="0"/>
                <w:sz w:val="24"/>
              </w:rPr>
              <w:t>Өте жоғары</w:t>
            </w:r>
          </w:p>
        </w:tc>
        <w:tc>
          <w:tcPr>
            <w:tcW w:type="dxa" w:w="1871"/>
          </w:tcPr>
          <w:p>
            <w:pPr>
              <w:jc w:val="center"/>
            </w:pPr>
            <w:r/>
            <w:r>
              <w:rPr>
                <w:rFonts w:ascii="Times New Roman" w:hAnsi="Times New Roman" w:cs="Times New Roman" w:eastAsia="Times New Roman"/>
                <w:b w:val="0"/>
                <w:i w:val="0"/>
                <w:sz w:val="24"/>
              </w:rPr>
              <w:t>Төмен</w:t>
            </w:r>
          </w:p>
        </w:tc>
        <w:tc>
          <w:tcPr>
            <w:tcW w:type="dxa" w:w="1871"/>
          </w:tcPr>
          <w:p>
            <w:pPr>
              <w:jc w:val="center"/>
            </w:pPr>
            <w:r/>
            <w:r>
              <w:rPr>
                <w:rFonts w:ascii="Times New Roman" w:hAnsi="Times New Roman" w:cs="Times New Roman" w:eastAsia="Times New Roman"/>
                <w:b w:val="0"/>
                <w:i w:val="0"/>
                <w:sz w:val="24"/>
              </w:rPr>
              <w:t>Төмен</w:t>
            </w:r>
          </w:p>
        </w:tc>
        <w:tc>
          <w:tcPr>
            <w:tcW w:type="dxa" w:w="1871"/>
          </w:tcPr>
          <w:p>
            <w:pPr>
              <w:jc w:val="center"/>
            </w:pPr>
            <w:r/>
            <w:r>
              <w:rPr>
                <w:rFonts w:ascii="Times New Roman" w:hAnsi="Times New Roman" w:cs="Times New Roman" w:eastAsia="Times New Roman"/>
                <w:b w:val="0"/>
                <w:i w:val="0"/>
                <w:sz w:val="24"/>
              </w:rPr>
              <w:t>Өте көп</w:t>
            </w:r>
          </w:p>
        </w:tc>
      </w:tr>
    </w:tbl>
    <w:p/>
    <w:p>
      <w:pPr>
        <w:spacing w:before="360" w:after="120"/>
        <w:ind w:firstLine="709"/>
        <w:jc w:val="both"/>
      </w:pPr>
      <w:r>
        <w:rPr>
          <w:rFonts w:ascii="Times New Roman" w:hAnsi="Times New Roman" w:cs="Times New Roman" w:eastAsia="Times New Roman"/>
          <w:b/>
          <w:i w:val="0"/>
          <w:sz w:val="28"/>
        </w:rPr>
        <w:t>1.5 Уақыттық қатарларды талдау және аномалияларды анықтау</w:t>
      </w:r>
    </w:p>
    <w:p>
      <w:pPr>
        <w:spacing w:line="420" w:lineRule="exact" w:before="0" w:after="0"/>
        <w:ind w:firstLine="709"/>
        <w:jc w:val="both"/>
      </w:pPr>
      <w:r>
        <w:rPr>
          <w:rFonts w:ascii="Times New Roman" w:hAnsi="Times New Roman" w:cs="Times New Roman" w:eastAsia="Times New Roman"/>
          <w:b w:val="0"/>
          <w:i w:val="0"/>
          <w:sz w:val="28"/>
        </w:rPr>
        <w:t>Көлік жүктемесінің деректері уақыттық қатар (time series) болып табылады. Жай жылжымалы орта (Simple Moving Average - SMA) - соңғы k бақылаудың арифметикалық ортасы:</w:t>
      </w:r>
    </w:p>
    <w:p>
      <w:pPr>
        <w:spacing w:before="120" w:after="120"/>
        <w:jc w:val="center"/>
      </w:pPr>
      <w:r>
        <w:rPr>
          <w:rFonts w:ascii="Times New Roman" w:hAnsi="Times New Roman" w:cs="Times New Roman" w:eastAsia="Times New Roman"/>
          <w:b w:val="0"/>
          <w:i/>
          <w:sz w:val="28"/>
        </w:rPr>
        <w:t>SMA(t) = (1/k) * Sum(i=t-k+1..t) yi</w:t>
      </w:r>
      <w:r>
        <w:rPr>
          <w:rFonts w:ascii="Times New Roman" w:hAnsi="Times New Roman" w:cs="Times New Roman" w:eastAsia="Times New Roman"/>
          <w:b w:val="0"/>
          <w:i w:val="0"/>
          <w:sz w:val="28"/>
        </w:rPr>
        <w:t xml:space="preserve">   (5)</w:t>
      </w:r>
    </w:p>
    <w:p>
      <w:pPr>
        <w:spacing w:line="420" w:lineRule="exact" w:before="0" w:after="0"/>
        <w:ind w:firstLine="709"/>
        <w:jc w:val="both"/>
      </w:pPr>
      <w:r>
        <w:rPr>
          <w:rFonts w:ascii="Times New Roman" w:hAnsi="Times New Roman" w:cs="Times New Roman" w:eastAsia="Times New Roman"/>
          <w:b w:val="0"/>
          <w:i w:val="0"/>
          <w:sz w:val="28"/>
        </w:rPr>
        <w:t>Экспоненциалдық жылжымалы орта (EMA) - жаңарақ деректерге көбірек салмақ беретін, SMA-ның кеңейтілген нұсқасы:</w:t>
      </w:r>
    </w:p>
    <w:p>
      <w:pPr>
        <w:spacing w:before="120" w:after="120"/>
        <w:jc w:val="center"/>
      </w:pPr>
      <w:r>
        <w:rPr>
          <w:rFonts w:ascii="Times New Roman" w:hAnsi="Times New Roman" w:cs="Times New Roman" w:eastAsia="Times New Roman"/>
          <w:b w:val="0"/>
          <w:i/>
          <w:sz w:val="28"/>
        </w:rPr>
        <w:t>EMA(t) = alpha * y(t) + (1 - alpha) * EMA(t-1)</w:t>
      </w:r>
      <w:r>
        <w:rPr>
          <w:rFonts w:ascii="Times New Roman" w:hAnsi="Times New Roman" w:cs="Times New Roman" w:eastAsia="Times New Roman"/>
          <w:b w:val="0"/>
          <w:i w:val="0"/>
          <w:sz w:val="28"/>
        </w:rPr>
        <w:t xml:space="preserve">   (6)</w:t>
      </w:r>
    </w:p>
    <w:p>
      <w:pPr>
        <w:spacing w:line="420" w:lineRule="exact" w:before="0" w:after="0"/>
        <w:ind w:firstLine="709"/>
        <w:jc w:val="both"/>
      </w:pPr>
      <w:r>
        <w:rPr>
          <w:rFonts w:ascii="Times New Roman" w:hAnsi="Times New Roman" w:cs="Times New Roman" w:eastAsia="Times New Roman"/>
          <w:b w:val="0"/>
          <w:i w:val="0"/>
          <w:sz w:val="28"/>
        </w:rPr>
        <w:t>Z-бағалау (Z-score) әдісі - статистикалық аномалия анықтаудың кеңінен қолданылатын тәсілі:</w:t>
      </w:r>
    </w:p>
    <w:p>
      <w:pPr>
        <w:spacing w:before="120" w:after="120"/>
        <w:jc w:val="center"/>
      </w:pPr>
      <w:r>
        <w:rPr>
          <w:rFonts w:ascii="Times New Roman" w:hAnsi="Times New Roman" w:cs="Times New Roman" w:eastAsia="Times New Roman"/>
          <w:b w:val="0"/>
          <w:i/>
          <w:sz w:val="28"/>
        </w:rPr>
        <w:t>Z = (x - mu) / sigma</w:t>
      </w:r>
      <w:r>
        <w:rPr>
          <w:rFonts w:ascii="Times New Roman" w:hAnsi="Times New Roman" w:cs="Times New Roman" w:eastAsia="Times New Roman"/>
          <w:b w:val="0"/>
          <w:i w:val="0"/>
          <w:sz w:val="28"/>
        </w:rPr>
        <w:t xml:space="preserve">   (7)</w:t>
      </w:r>
    </w:p>
    <w:p>
      <w:pPr>
        <w:spacing w:line="420" w:lineRule="exact" w:before="0" w:after="0"/>
        <w:ind w:firstLine="709"/>
        <w:jc w:val="both"/>
      </w:pPr>
      <w:r>
        <w:rPr>
          <w:rFonts w:ascii="Times New Roman" w:hAnsi="Times New Roman" w:cs="Times New Roman" w:eastAsia="Times New Roman"/>
          <w:b w:val="0"/>
          <w:i w:val="0"/>
          <w:sz w:val="28"/>
        </w:rPr>
        <w:t>Мұндағы x - ағымдағы бақылау, mu - орта мән, sigma - стандартты ауытқу. |Z| &gt; 2 болса, бақылау «ескерту» деңгейінде, |Z| &gt; 3 болса - «критикалық» аномалия ретінде жіктеледі. Бұл шектер Гаусс үлестірімінде 95.4% және 99.7% сенімділік деңгейлеріне сәйкес келеді [12].</w:t>
      </w:r>
    </w:p>
    <w:p>
      <w:pPr>
        <w:spacing w:line="420" w:lineRule="exact" w:before="0" w:after="0"/>
        <w:ind w:firstLine="709"/>
        <w:jc w:val="both"/>
      </w:pPr>
      <w:r>
        <w:rPr>
          <w:rFonts w:ascii="Times New Roman" w:hAnsi="Times New Roman" w:cs="Times New Roman" w:eastAsia="Times New Roman"/>
          <w:b w:val="0"/>
          <w:i w:val="0"/>
          <w:sz w:val="28"/>
        </w:rPr>
        <w:t>Біздің жүйеде аномалияларды анықтау үш деңгейлі тексеру алгоритмін қолданады:</w:t>
      </w:r>
    </w:p>
    <w:p>
      <w:pPr>
        <w:spacing w:line="420" w:lineRule="exact" w:before="0" w:after="0"/>
        <w:ind w:firstLine="709"/>
        <w:jc w:val="both"/>
      </w:pPr>
      <w:r>
        <w:rPr>
          <w:rFonts w:ascii="Times New Roman" w:hAnsi="Times New Roman" w:cs="Times New Roman" w:eastAsia="Times New Roman"/>
          <w:b w:val="0"/>
          <w:i w:val="0"/>
          <w:sz w:val="28"/>
        </w:rPr>
        <w:t>- 1-деңгей: Кенеттен скачок - көрші жұптарда 25-тен артық секіріс және ағымдағы мән 70-тен жоғары;</w:t>
      </w:r>
    </w:p>
    <w:p>
      <w:pPr>
        <w:spacing w:line="420" w:lineRule="exact" w:before="0" w:after="0"/>
        <w:ind w:firstLine="709"/>
        <w:jc w:val="both"/>
      </w:pPr>
      <w:r>
        <w:rPr>
          <w:rFonts w:ascii="Times New Roman" w:hAnsi="Times New Roman" w:cs="Times New Roman" w:eastAsia="Times New Roman"/>
          <w:b w:val="0"/>
          <w:i w:val="0"/>
          <w:sz w:val="28"/>
        </w:rPr>
        <w:t>- 2-деңгей: Жалпы коллапс - терезе бойынша жалпы өсу 35-тен асу немесе ағымдағы мән 90-нан жоғары;</w:t>
      </w:r>
    </w:p>
    <w:p>
      <w:pPr>
        <w:spacing w:line="420" w:lineRule="exact" w:before="0" w:after="0"/>
        <w:ind w:firstLine="709"/>
        <w:jc w:val="both"/>
      </w:pPr>
      <w:r>
        <w:rPr>
          <w:rFonts w:ascii="Times New Roman" w:hAnsi="Times New Roman" w:cs="Times New Roman" w:eastAsia="Times New Roman"/>
          <w:b w:val="0"/>
          <w:i w:val="0"/>
          <w:sz w:val="28"/>
        </w:rPr>
        <w:t>- 3-деңгей: Тез өсу - жалпы өсу 20-дан асу.</w:t>
      </w:r>
    </w:p>
    <w:p>
      <w:r>
        <w:br w:type="page"/>
      </w:r>
    </w:p>
    <w:p>
      <w:pPr>
        <w:spacing w:before="480" w:after="240"/>
        <w:jc w:val="center"/>
      </w:pPr>
      <w:r>
        <w:rPr>
          <w:rFonts w:ascii="Times New Roman" w:hAnsi="Times New Roman" w:cs="Times New Roman" w:eastAsia="Times New Roman"/>
          <w:b/>
          <w:i w:val="0"/>
          <w:sz w:val="32"/>
        </w:rPr>
        <w:t>2 AI Traffic жүйесінің архитектурасын жобалау және функционалын әзірлеу</w:t>
      </w:r>
    </w:p>
    <w:p>
      <w:pPr>
        <w:spacing w:before="360" w:after="120"/>
        <w:ind w:firstLine="709"/>
        <w:jc w:val="both"/>
      </w:pPr>
      <w:r>
        <w:rPr>
          <w:rFonts w:ascii="Times New Roman" w:hAnsi="Times New Roman" w:cs="Times New Roman" w:eastAsia="Times New Roman"/>
          <w:b/>
          <w:i w:val="0"/>
          <w:sz w:val="28"/>
        </w:rPr>
        <w:t>2.1 NLP/ML алгоритмдерін және болжау әдістерін талдау және таңдау</w:t>
      </w:r>
    </w:p>
    <w:p>
      <w:pPr>
        <w:spacing w:line="420" w:lineRule="exact" w:before="0" w:after="0"/>
        <w:ind w:firstLine="709"/>
        <w:jc w:val="both"/>
      </w:pPr>
      <w:r>
        <w:rPr>
          <w:rFonts w:ascii="Times New Roman" w:hAnsi="Times New Roman" w:cs="Times New Roman" w:eastAsia="Times New Roman"/>
          <w:b w:val="0"/>
          <w:i w:val="0"/>
          <w:sz w:val="28"/>
        </w:rPr>
        <w:t>AI Traffic жүйесінің архитектурасын жобалау барысында басты назар көлік ағындарын автоматты түрде болжайтын машиналық оқыту алгоритмдерін және статистикалық әдістерді дұрыс таңдау мен бейімдеуге аударылды. Таңдалған әдістер тек техникалық сипаттамалар негізінде ғана емес, сонымен қатар нақты уақыттағы деректер ағынының құрылымы мен жүктемесін дәл интерпретациялау қабілетіне қарай бағаланды [13].</w:t>
      </w:r>
    </w:p>
    <w:p>
      <w:pPr>
        <w:spacing w:line="420" w:lineRule="exact" w:before="0" w:after="0"/>
        <w:ind w:firstLine="709"/>
        <w:jc w:val="both"/>
      </w:pPr>
      <w:r>
        <w:rPr>
          <w:rFonts w:ascii="Times New Roman" w:hAnsi="Times New Roman" w:cs="Times New Roman" w:eastAsia="Times New Roman"/>
          <w:b w:val="0"/>
          <w:i w:val="0"/>
          <w:sz w:val="28"/>
        </w:rPr>
        <w:t>Серверлік логиканы әзірлеу үшін Python 3.10+ бағдарламалау тілі таңдалды. Python машиналық оқыту, математикалық статистика, деректерді талдау саласында теңдесі жоқ кітапханалар экожүйесіне ие: scikit-learn (Random Forest), pandas (деректер фрейімдері), numpy (сандық есептеулер), joblib (модельдерді сериялау).</w:t>
      </w:r>
    </w:p>
    <w:p>
      <w:pPr>
        <w:spacing w:line="420" w:lineRule="exact" w:before="0" w:after="0"/>
        <w:ind w:firstLine="709"/>
        <w:jc w:val="both"/>
      </w:pPr>
      <w:r>
        <w:rPr>
          <w:rFonts w:ascii="Times New Roman" w:hAnsi="Times New Roman" w:cs="Times New Roman" w:eastAsia="Times New Roman"/>
          <w:b w:val="0"/>
          <w:i w:val="0"/>
          <w:sz w:val="28"/>
        </w:rPr>
        <w:t>Веб-фреймворк ретінде FastAPI пайдаланылады. FastAPI - ASGI стандартына негізделген заманауи Python веб-фреймворк (Сурет 2). Оның негізгі артықшылықтары:</w:t>
      </w:r>
    </w:p>
    <w:p>
      <w:pPr>
        <w:spacing w:line="420" w:lineRule="exact" w:before="0" w:after="0"/>
        <w:ind w:firstLine="709"/>
        <w:jc w:val="both"/>
      </w:pPr>
      <w:r>
        <w:rPr>
          <w:rFonts w:ascii="Times New Roman" w:hAnsi="Times New Roman" w:cs="Times New Roman" w:eastAsia="Times New Roman"/>
          <w:b w:val="0"/>
          <w:i w:val="0"/>
          <w:sz w:val="28"/>
        </w:rPr>
        <w:t>- Жоғары өнімділік - Django-дан 5-10 есе, Flask-тан 3-5 есе жылдам (TechEmpower Benchmark);</w:t>
      </w:r>
    </w:p>
    <w:p>
      <w:pPr>
        <w:spacing w:line="420" w:lineRule="exact" w:before="0" w:after="0"/>
        <w:ind w:firstLine="709"/>
        <w:jc w:val="both"/>
      </w:pPr>
      <w:r>
        <w:rPr>
          <w:rFonts w:ascii="Times New Roman" w:hAnsi="Times New Roman" w:cs="Times New Roman" w:eastAsia="Times New Roman"/>
          <w:b w:val="0"/>
          <w:i w:val="0"/>
          <w:sz w:val="28"/>
        </w:rPr>
        <w:t>- Асинхронды өңдеу - async/await синтаксисі арқылы мыңдаған бір мезгілдік сұрауларды қатар өңдеу;</w:t>
      </w:r>
    </w:p>
    <w:p>
      <w:pPr>
        <w:spacing w:line="420" w:lineRule="exact" w:before="0" w:after="0"/>
        <w:ind w:firstLine="709"/>
        <w:jc w:val="both"/>
      </w:pPr>
      <w:r>
        <w:rPr>
          <w:rFonts w:ascii="Times New Roman" w:hAnsi="Times New Roman" w:cs="Times New Roman" w:eastAsia="Times New Roman"/>
          <w:b w:val="0"/>
          <w:i w:val="0"/>
          <w:sz w:val="28"/>
        </w:rPr>
        <w:t>- Автоматты Swagger UI (OpenAPI 3.0) құжаттамасы;</w:t>
      </w:r>
    </w:p>
    <w:p>
      <w:pPr>
        <w:spacing w:line="420" w:lineRule="exact" w:before="0" w:after="0"/>
        <w:ind w:firstLine="709"/>
        <w:jc w:val="both"/>
      </w:pPr>
      <w:r>
        <w:rPr>
          <w:rFonts w:ascii="Times New Roman" w:hAnsi="Times New Roman" w:cs="Times New Roman" w:eastAsia="Times New Roman"/>
          <w:b w:val="0"/>
          <w:i w:val="0"/>
          <w:sz w:val="28"/>
        </w:rPr>
        <w:t>- Pydantic модельдері арқылы кіріс деректерді автоматты валидациялау.</w:t>
      </w:r>
    </w:p>
    <w:p>
      <w:pPr>
        <w:spacing w:before="120" w:after="240"/>
        <w:jc w:val="center"/>
      </w:pPr>
      <w:r>
        <w:rPr>
          <w:rFonts w:ascii="Times New Roman" w:hAnsi="Times New Roman" w:cs="Times New Roman" w:eastAsia="Times New Roman"/>
          <w:b w:val="0"/>
          <w:i/>
          <w:sz w:val="24"/>
        </w:rPr>
        <w:t>Сурет 2 FastAPI фреймворкінің ASGI архитектурасы</w:t>
      </w:r>
    </w:p>
    <w:p>
      <w:pPr>
        <w:spacing w:line="420" w:lineRule="exact" w:before="0" w:after="0"/>
        <w:ind w:firstLine="709"/>
        <w:jc w:val="both"/>
      </w:pPr>
      <w:r>
        <w:rPr>
          <w:rFonts w:ascii="Times New Roman" w:hAnsi="Times New Roman" w:cs="Times New Roman" w:eastAsia="Times New Roman"/>
          <w:b w:val="0"/>
          <w:i w:val="0"/>
          <w:sz w:val="28"/>
        </w:rPr>
        <w:t>Деректер базасы ретінде прототиптеу кезеңінде SQLite таңдалды - serverless, файлдық ДБ, қосымша инфрақұрылымды қажет етпейді. Бұлтты деректер базасы ретінде Supabase (PostgreSQL негізінде) пайдаланылады [14].</w:t>
      </w:r>
    </w:p>
    <w:p>
      <w:pPr>
        <w:spacing w:line="420" w:lineRule="exact" w:before="0" w:after="0"/>
        <w:ind w:firstLine="709"/>
        <w:jc w:val="both"/>
      </w:pPr>
      <w:r>
        <w:rPr>
          <w:rFonts w:ascii="Times New Roman" w:hAnsi="Times New Roman" w:cs="Times New Roman" w:eastAsia="Times New Roman"/>
          <w:b w:val="0"/>
          <w:i w:val="0"/>
          <w:sz w:val="28"/>
        </w:rPr>
        <w:t>Мобильді клиент Flutter (Dart) технологиясымен әзірленді. Flutter көптеген кроссплатформалық шешімдерден ерекшеленеді - ол интерфейстің әрбір пикселін Impeller графикалық қозғалтқышы арқылы өзі салады, 60-120 кадр/сек жиілігімен тегіс анимацияны кепілдейді [15].</w:t>
      </w:r>
    </w:p>
    <w:p>
      <w:pPr>
        <w:spacing w:before="240" w:after="120"/>
        <w:jc w:val="center"/>
      </w:pPr>
      <w:r>
        <w:rPr>
          <w:rFonts w:ascii="Times New Roman" w:hAnsi="Times New Roman" w:cs="Times New Roman" w:eastAsia="Times New Roman"/>
          <w:b w:val="0"/>
          <w:i/>
          <w:sz w:val="24"/>
        </w:rPr>
        <w:t>Кесте 4</w:t>
      </w:r>
    </w:p>
    <w:p>
      <w:pPr>
        <w:jc w:val="center"/>
      </w:pPr>
      <w:r>
        <w:rPr>
          <w:rFonts w:ascii="Times New Roman" w:hAnsi="Times New Roman" w:cs="Times New Roman" w:eastAsia="Times New Roman"/>
          <w:b w:val="0"/>
          <w:i/>
          <w:sz w:val="24"/>
        </w:rPr>
        <w:t>AI Traffic жобасында қолданылатын технологиялар стегі</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
              <w:rPr>
                <w:rFonts w:ascii="Times New Roman" w:hAnsi="Times New Roman" w:cs="Times New Roman" w:eastAsia="Times New Roman"/>
                <w:b/>
                <w:i w:val="0"/>
                <w:sz w:val="24"/>
              </w:rPr>
              <w:t>Компонент</w:t>
            </w:r>
          </w:p>
        </w:tc>
        <w:tc>
          <w:tcPr>
            <w:tcW w:type="dxa" w:w="2339"/>
          </w:tcPr>
          <w:p>
            <w:pPr>
              <w:jc w:val="center"/>
            </w:pPr>
            <w:r/>
            <w:r>
              <w:rPr>
                <w:rFonts w:ascii="Times New Roman" w:hAnsi="Times New Roman" w:cs="Times New Roman" w:eastAsia="Times New Roman"/>
                <w:b/>
                <w:i w:val="0"/>
                <w:sz w:val="24"/>
              </w:rPr>
              <w:t>Технология</w:t>
            </w:r>
          </w:p>
        </w:tc>
        <w:tc>
          <w:tcPr>
            <w:tcW w:type="dxa" w:w="2339"/>
          </w:tcPr>
          <w:p>
            <w:pPr>
              <w:jc w:val="center"/>
            </w:pPr>
            <w:r/>
            <w:r>
              <w:rPr>
                <w:rFonts w:ascii="Times New Roman" w:hAnsi="Times New Roman" w:cs="Times New Roman" w:eastAsia="Times New Roman"/>
                <w:b/>
                <w:i w:val="0"/>
                <w:sz w:val="24"/>
              </w:rPr>
              <w:t>Нұсқасы</w:t>
            </w:r>
          </w:p>
        </w:tc>
        <w:tc>
          <w:tcPr>
            <w:tcW w:type="dxa" w:w="2339"/>
          </w:tcPr>
          <w:p>
            <w:pPr>
              <w:jc w:val="center"/>
            </w:pPr>
            <w:r/>
            <w:r>
              <w:rPr>
                <w:rFonts w:ascii="Times New Roman" w:hAnsi="Times New Roman" w:cs="Times New Roman" w:eastAsia="Times New Roman"/>
                <w:b/>
                <w:i w:val="0"/>
                <w:sz w:val="24"/>
              </w:rPr>
              <w:t>Мақсаты</w:t>
            </w:r>
          </w:p>
        </w:tc>
      </w:tr>
      <w:tr>
        <w:tc>
          <w:tcPr>
            <w:tcW w:type="dxa" w:w="2339"/>
          </w:tcPr>
          <w:p>
            <w:pPr>
              <w:jc w:val="center"/>
            </w:pPr>
            <w:r/>
            <w:r>
              <w:rPr>
                <w:rFonts w:ascii="Times New Roman" w:hAnsi="Times New Roman" w:cs="Times New Roman" w:eastAsia="Times New Roman"/>
                <w:b w:val="0"/>
                <w:i w:val="0"/>
                <w:sz w:val="24"/>
              </w:rPr>
              <w:t>Backend</w:t>
            </w:r>
          </w:p>
        </w:tc>
        <w:tc>
          <w:tcPr>
            <w:tcW w:type="dxa" w:w="2339"/>
          </w:tcPr>
          <w:p>
            <w:pPr>
              <w:jc w:val="center"/>
            </w:pPr>
            <w:r/>
            <w:r>
              <w:rPr>
                <w:rFonts w:ascii="Times New Roman" w:hAnsi="Times New Roman" w:cs="Times New Roman" w:eastAsia="Times New Roman"/>
                <w:b w:val="0"/>
                <w:i w:val="0"/>
                <w:sz w:val="24"/>
              </w:rPr>
              <w:t>Python + FastAPI</w:t>
            </w:r>
          </w:p>
        </w:tc>
        <w:tc>
          <w:tcPr>
            <w:tcW w:type="dxa" w:w="2339"/>
          </w:tcPr>
          <w:p>
            <w:pPr>
              <w:jc w:val="center"/>
            </w:pPr>
            <w:r/>
            <w:r>
              <w:rPr>
                <w:rFonts w:ascii="Times New Roman" w:hAnsi="Times New Roman" w:cs="Times New Roman" w:eastAsia="Times New Roman"/>
                <w:b w:val="0"/>
                <w:i w:val="0"/>
                <w:sz w:val="24"/>
              </w:rPr>
              <w:t>3.10 / 0.104</w:t>
            </w:r>
          </w:p>
        </w:tc>
        <w:tc>
          <w:tcPr>
            <w:tcW w:type="dxa" w:w="2339"/>
          </w:tcPr>
          <w:p>
            <w:pPr>
              <w:jc w:val="center"/>
            </w:pPr>
            <w:r/>
            <w:r>
              <w:rPr>
                <w:rFonts w:ascii="Times New Roman" w:hAnsi="Times New Roman" w:cs="Times New Roman" w:eastAsia="Times New Roman"/>
                <w:b w:val="0"/>
                <w:i w:val="0"/>
                <w:sz w:val="24"/>
              </w:rPr>
              <w:t>REST API, ML, симуляция</w:t>
            </w:r>
          </w:p>
        </w:tc>
      </w:tr>
      <w:tr>
        <w:tc>
          <w:tcPr>
            <w:tcW w:type="dxa" w:w="2339"/>
          </w:tcPr>
          <w:p>
            <w:pPr>
              <w:jc w:val="center"/>
            </w:pPr>
            <w:r/>
            <w:r>
              <w:rPr>
                <w:rFonts w:ascii="Times New Roman" w:hAnsi="Times New Roman" w:cs="Times New Roman" w:eastAsia="Times New Roman"/>
                <w:b w:val="0"/>
                <w:i w:val="0"/>
                <w:sz w:val="24"/>
              </w:rPr>
              <w:t>ML/AI</w:t>
            </w:r>
          </w:p>
        </w:tc>
        <w:tc>
          <w:tcPr>
            <w:tcW w:type="dxa" w:w="2339"/>
          </w:tcPr>
          <w:p>
            <w:pPr>
              <w:jc w:val="center"/>
            </w:pPr>
            <w:r/>
            <w:r>
              <w:rPr>
                <w:rFonts w:ascii="Times New Roman" w:hAnsi="Times New Roman" w:cs="Times New Roman" w:eastAsia="Times New Roman"/>
                <w:b w:val="0"/>
                <w:i w:val="0"/>
                <w:sz w:val="24"/>
              </w:rPr>
              <w:t>Scikit-learn</w:t>
            </w:r>
          </w:p>
        </w:tc>
        <w:tc>
          <w:tcPr>
            <w:tcW w:type="dxa" w:w="2339"/>
          </w:tcPr>
          <w:p>
            <w:pPr>
              <w:jc w:val="center"/>
            </w:pPr>
            <w:r/>
            <w:r>
              <w:rPr>
                <w:rFonts w:ascii="Times New Roman" w:hAnsi="Times New Roman" w:cs="Times New Roman" w:eastAsia="Times New Roman"/>
                <w:b w:val="0"/>
                <w:i w:val="0"/>
                <w:sz w:val="24"/>
              </w:rPr>
              <w:t>1.3</w:t>
            </w:r>
          </w:p>
        </w:tc>
        <w:tc>
          <w:tcPr>
            <w:tcW w:type="dxa" w:w="2339"/>
          </w:tcPr>
          <w:p>
            <w:pPr>
              <w:jc w:val="center"/>
            </w:pPr>
            <w:r/>
            <w:r>
              <w:rPr>
                <w:rFonts w:ascii="Times New Roman" w:hAnsi="Times New Roman" w:cs="Times New Roman" w:eastAsia="Times New Roman"/>
                <w:b w:val="0"/>
                <w:i w:val="0"/>
                <w:sz w:val="24"/>
              </w:rPr>
              <w:t>Random Forest моделі</w:t>
            </w:r>
          </w:p>
        </w:tc>
      </w:tr>
      <w:tr>
        <w:tc>
          <w:tcPr>
            <w:tcW w:type="dxa" w:w="2339"/>
          </w:tcPr>
          <w:p>
            <w:pPr>
              <w:jc w:val="center"/>
            </w:pPr>
            <w:r/>
            <w:r>
              <w:rPr>
                <w:rFonts w:ascii="Times New Roman" w:hAnsi="Times New Roman" w:cs="Times New Roman" w:eastAsia="Times New Roman"/>
                <w:b w:val="0"/>
                <w:i w:val="0"/>
                <w:sz w:val="24"/>
              </w:rPr>
              <w:t>Мобильді</w:t>
            </w:r>
          </w:p>
        </w:tc>
        <w:tc>
          <w:tcPr>
            <w:tcW w:type="dxa" w:w="2339"/>
          </w:tcPr>
          <w:p>
            <w:pPr>
              <w:jc w:val="center"/>
            </w:pPr>
            <w:r/>
            <w:r>
              <w:rPr>
                <w:rFonts w:ascii="Times New Roman" w:hAnsi="Times New Roman" w:cs="Times New Roman" w:eastAsia="Times New Roman"/>
                <w:b w:val="0"/>
                <w:i w:val="0"/>
                <w:sz w:val="24"/>
              </w:rPr>
              <w:t>Flutter + Dart</w:t>
            </w:r>
          </w:p>
        </w:tc>
        <w:tc>
          <w:tcPr>
            <w:tcW w:type="dxa" w:w="2339"/>
          </w:tcPr>
          <w:p>
            <w:pPr>
              <w:jc w:val="center"/>
            </w:pPr>
            <w:r/>
            <w:r>
              <w:rPr>
                <w:rFonts w:ascii="Times New Roman" w:hAnsi="Times New Roman" w:cs="Times New Roman" w:eastAsia="Times New Roman"/>
                <w:b w:val="0"/>
                <w:i w:val="0"/>
                <w:sz w:val="24"/>
              </w:rPr>
              <w:t>3.22 / 3.4</w:t>
            </w:r>
          </w:p>
        </w:tc>
        <w:tc>
          <w:tcPr>
            <w:tcW w:type="dxa" w:w="2339"/>
          </w:tcPr>
          <w:p>
            <w:pPr>
              <w:jc w:val="center"/>
            </w:pPr>
            <w:r/>
            <w:r>
              <w:rPr>
                <w:rFonts w:ascii="Times New Roman" w:hAnsi="Times New Roman" w:cs="Times New Roman" w:eastAsia="Times New Roman"/>
                <w:b w:val="0"/>
                <w:i w:val="0"/>
                <w:sz w:val="24"/>
              </w:rPr>
              <w:t>Кросс-платформа клиент</w:t>
            </w:r>
          </w:p>
        </w:tc>
      </w:tr>
      <w:tr>
        <w:tc>
          <w:tcPr>
            <w:tcW w:type="dxa" w:w="2339"/>
          </w:tcPr>
          <w:p>
            <w:pPr>
              <w:jc w:val="center"/>
            </w:pPr>
            <w:r/>
            <w:r>
              <w:rPr>
                <w:rFonts w:ascii="Times New Roman" w:hAnsi="Times New Roman" w:cs="Times New Roman" w:eastAsia="Times New Roman"/>
                <w:b w:val="0"/>
                <w:i w:val="0"/>
                <w:sz w:val="24"/>
              </w:rPr>
              <w:t>Карта</w:t>
            </w:r>
          </w:p>
        </w:tc>
        <w:tc>
          <w:tcPr>
            <w:tcW w:type="dxa" w:w="2339"/>
          </w:tcPr>
          <w:p>
            <w:pPr>
              <w:jc w:val="center"/>
            </w:pPr>
            <w:r/>
            <w:r>
              <w:rPr>
                <w:rFonts w:ascii="Times New Roman" w:hAnsi="Times New Roman" w:cs="Times New Roman" w:eastAsia="Times New Roman"/>
                <w:b w:val="0"/>
                <w:i w:val="0"/>
                <w:sz w:val="24"/>
              </w:rPr>
              <w:t>Google Maps SDK</w:t>
            </w:r>
          </w:p>
        </w:tc>
        <w:tc>
          <w:tcPr>
            <w:tcW w:type="dxa" w:w="2339"/>
          </w:tcPr>
          <w:p>
            <w:pPr>
              <w:jc w:val="center"/>
            </w:pPr>
            <w:r/>
            <w:r>
              <w:rPr>
                <w:rFonts w:ascii="Times New Roman" w:hAnsi="Times New Roman" w:cs="Times New Roman" w:eastAsia="Times New Roman"/>
                <w:b w:val="0"/>
                <w:i w:val="0"/>
                <w:sz w:val="24"/>
              </w:rPr>
              <w:t>2.5</w:t>
            </w:r>
          </w:p>
        </w:tc>
        <w:tc>
          <w:tcPr>
            <w:tcW w:type="dxa" w:w="2339"/>
          </w:tcPr>
          <w:p>
            <w:pPr>
              <w:jc w:val="center"/>
            </w:pPr>
            <w:r/>
            <w:r>
              <w:rPr>
                <w:rFonts w:ascii="Times New Roman" w:hAnsi="Times New Roman" w:cs="Times New Roman" w:eastAsia="Times New Roman"/>
                <w:b w:val="0"/>
                <w:i w:val="0"/>
                <w:sz w:val="24"/>
              </w:rPr>
              <w:t>Картография, навигация</w:t>
            </w:r>
          </w:p>
        </w:tc>
      </w:tr>
      <w:tr>
        <w:tc>
          <w:tcPr>
            <w:tcW w:type="dxa" w:w="2339"/>
          </w:tcPr>
          <w:p>
            <w:pPr>
              <w:jc w:val="center"/>
            </w:pPr>
            <w:r/>
            <w:r>
              <w:rPr>
                <w:rFonts w:ascii="Times New Roman" w:hAnsi="Times New Roman" w:cs="Times New Roman" w:eastAsia="Times New Roman"/>
                <w:b w:val="0"/>
                <w:i w:val="0"/>
                <w:sz w:val="24"/>
              </w:rPr>
              <w:t>ДБ (жергілікті)</w:t>
            </w:r>
          </w:p>
        </w:tc>
        <w:tc>
          <w:tcPr>
            <w:tcW w:type="dxa" w:w="2339"/>
          </w:tcPr>
          <w:p>
            <w:pPr>
              <w:jc w:val="center"/>
            </w:pPr>
            <w:r/>
            <w:r>
              <w:rPr>
                <w:rFonts w:ascii="Times New Roman" w:hAnsi="Times New Roman" w:cs="Times New Roman" w:eastAsia="Times New Roman"/>
                <w:b w:val="0"/>
                <w:i w:val="0"/>
                <w:sz w:val="24"/>
              </w:rPr>
              <w:t>SQLite</w:t>
            </w:r>
          </w:p>
        </w:tc>
        <w:tc>
          <w:tcPr>
            <w:tcW w:type="dxa" w:w="2339"/>
          </w:tcPr>
          <w:p>
            <w:pPr>
              <w:jc w:val="center"/>
            </w:pPr>
            <w:r/>
            <w:r>
              <w:rPr>
                <w:rFonts w:ascii="Times New Roman" w:hAnsi="Times New Roman" w:cs="Times New Roman" w:eastAsia="Times New Roman"/>
                <w:b w:val="0"/>
                <w:i w:val="0"/>
                <w:sz w:val="24"/>
              </w:rPr>
              <w:t>3.41</w:t>
            </w:r>
          </w:p>
        </w:tc>
        <w:tc>
          <w:tcPr>
            <w:tcW w:type="dxa" w:w="2339"/>
          </w:tcPr>
          <w:p>
            <w:pPr>
              <w:jc w:val="center"/>
            </w:pPr>
            <w:r/>
            <w:r>
              <w:rPr>
                <w:rFonts w:ascii="Times New Roman" w:hAnsi="Times New Roman" w:cs="Times New Roman" w:eastAsia="Times New Roman"/>
                <w:b w:val="0"/>
                <w:i w:val="0"/>
                <w:sz w:val="24"/>
              </w:rPr>
              <w:t>Тарихи деректер</w:t>
            </w:r>
          </w:p>
        </w:tc>
      </w:tr>
      <w:tr>
        <w:tc>
          <w:tcPr>
            <w:tcW w:type="dxa" w:w="2339"/>
          </w:tcPr>
          <w:p>
            <w:pPr>
              <w:jc w:val="center"/>
            </w:pPr>
            <w:r/>
            <w:r>
              <w:rPr>
                <w:rFonts w:ascii="Times New Roman" w:hAnsi="Times New Roman" w:cs="Times New Roman" w:eastAsia="Times New Roman"/>
                <w:b w:val="0"/>
                <w:i w:val="0"/>
                <w:sz w:val="24"/>
              </w:rPr>
              <w:t>ДБ (бұлтты)</w:t>
            </w:r>
          </w:p>
        </w:tc>
        <w:tc>
          <w:tcPr>
            <w:tcW w:type="dxa" w:w="2339"/>
          </w:tcPr>
          <w:p>
            <w:pPr>
              <w:jc w:val="center"/>
            </w:pPr>
            <w:r/>
            <w:r>
              <w:rPr>
                <w:rFonts w:ascii="Times New Roman" w:hAnsi="Times New Roman" w:cs="Times New Roman" w:eastAsia="Times New Roman"/>
                <w:b w:val="0"/>
                <w:i w:val="0"/>
                <w:sz w:val="24"/>
              </w:rPr>
              <w:t>Supabase</w:t>
            </w:r>
          </w:p>
        </w:tc>
        <w:tc>
          <w:tcPr>
            <w:tcW w:type="dxa" w:w="2339"/>
          </w:tcPr>
          <w:p>
            <w:pPr>
              <w:jc w:val="center"/>
            </w:pPr>
            <w:r/>
            <w:r>
              <w:rPr>
                <w:rFonts w:ascii="Times New Roman" w:hAnsi="Times New Roman" w:cs="Times New Roman" w:eastAsia="Times New Roman"/>
                <w:b w:val="0"/>
                <w:i w:val="0"/>
                <w:sz w:val="24"/>
              </w:rPr>
              <w:t>-</w:t>
            </w:r>
          </w:p>
        </w:tc>
        <w:tc>
          <w:tcPr>
            <w:tcW w:type="dxa" w:w="2339"/>
          </w:tcPr>
          <w:p>
            <w:pPr>
              <w:jc w:val="center"/>
            </w:pPr>
            <w:r/>
            <w:r>
              <w:rPr>
                <w:rFonts w:ascii="Times New Roman" w:hAnsi="Times New Roman" w:cs="Times New Roman" w:eastAsia="Times New Roman"/>
                <w:b w:val="0"/>
                <w:i w:val="0"/>
                <w:sz w:val="24"/>
              </w:rPr>
              <w:t>Auth + AI оқыту</w:t>
            </w:r>
          </w:p>
        </w:tc>
      </w:tr>
      <w:tr>
        <w:tc>
          <w:tcPr>
            <w:tcW w:type="dxa" w:w="2339"/>
          </w:tcPr>
          <w:p>
            <w:pPr>
              <w:jc w:val="center"/>
            </w:pPr>
            <w:r/>
            <w:r>
              <w:rPr>
                <w:rFonts w:ascii="Times New Roman" w:hAnsi="Times New Roman" w:cs="Times New Roman" w:eastAsia="Times New Roman"/>
                <w:b w:val="0"/>
                <w:i w:val="0"/>
                <w:sz w:val="24"/>
              </w:rPr>
              <w:t>Ауа-райы</w:t>
            </w:r>
          </w:p>
        </w:tc>
        <w:tc>
          <w:tcPr>
            <w:tcW w:type="dxa" w:w="2339"/>
          </w:tcPr>
          <w:p>
            <w:pPr>
              <w:jc w:val="center"/>
            </w:pPr>
            <w:r/>
            <w:r>
              <w:rPr>
                <w:rFonts w:ascii="Times New Roman" w:hAnsi="Times New Roman" w:cs="Times New Roman" w:eastAsia="Times New Roman"/>
                <w:b w:val="0"/>
                <w:i w:val="0"/>
                <w:sz w:val="24"/>
              </w:rPr>
              <w:t>wttr.in API</w:t>
            </w:r>
          </w:p>
        </w:tc>
        <w:tc>
          <w:tcPr>
            <w:tcW w:type="dxa" w:w="2339"/>
          </w:tcPr>
          <w:p>
            <w:pPr>
              <w:jc w:val="center"/>
            </w:pPr>
            <w:r/>
            <w:r>
              <w:rPr>
                <w:rFonts w:ascii="Times New Roman" w:hAnsi="Times New Roman" w:cs="Times New Roman" w:eastAsia="Times New Roman"/>
                <w:b w:val="0"/>
                <w:i w:val="0"/>
                <w:sz w:val="24"/>
              </w:rPr>
              <w:t>-</w:t>
            </w:r>
          </w:p>
        </w:tc>
        <w:tc>
          <w:tcPr>
            <w:tcW w:type="dxa" w:w="2339"/>
          </w:tcPr>
          <w:p>
            <w:pPr>
              <w:jc w:val="center"/>
            </w:pPr>
            <w:r/>
            <w:r>
              <w:rPr>
                <w:rFonts w:ascii="Times New Roman" w:hAnsi="Times New Roman" w:cs="Times New Roman" w:eastAsia="Times New Roman"/>
                <w:b w:val="0"/>
                <w:i w:val="0"/>
                <w:sz w:val="24"/>
              </w:rPr>
              <w:t>Метеоданные</w:t>
            </w:r>
          </w:p>
        </w:tc>
      </w:tr>
      <w:tr>
        <w:tc>
          <w:tcPr>
            <w:tcW w:type="dxa" w:w="2339"/>
          </w:tcPr>
          <w:p>
            <w:pPr>
              <w:jc w:val="center"/>
            </w:pPr>
            <w:r/>
            <w:r>
              <w:rPr>
                <w:rFonts w:ascii="Times New Roman" w:hAnsi="Times New Roman" w:cs="Times New Roman" w:eastAsia="Times New Roman"/>
                <w:b w:val="0"/>
                <w:i w:val="0"/>
                <w:sz w:val="24"/>
              </w:rPr>
              <w:t>Геометрия</w:t>
            </w:r>
          </w:p>
        </w:tc>
        <w:tc>
          <w:tcPr>
            <w:tcW w:type="dxa" w:w="2339"/>
          </w:tcPr>
          <w:p>
            <w:pPr>
              <w:jc w:val="center"/>
            </w:pPr>
            <w:r/>
            <w:r>
              <w:rPr>
                <w:rFonts w:ascii="Times New Roman" w:hAnsi="Times New Roman" w:cs="Times New Roman" w:eastAsia="Times New Roman"/>
                <w:b w:val="0"/>
                <w:i w:val="0"/>
                <w:sz w:val="24"/>
              </w:rPr>
              <w:t>OSRM</w:t>
            </w:r>
          </w:p>
        </w:tc>
        <w:tc>
          <w:tcPr>
            <w:tcW w:type="dxa" w:w="2339"/>
          </w:tcPr>
          <w:p>
            <w:pPr>
              <w:jc w:val="center"/>
            </w:pPr>
            <w:r/>
            <w:r>
              <w:rPr>
                <w:rFonts w:ascii="Times New Roman" w:hAnsi="Times New Roman" w:cs="Times New Roman" w:eastAsia="Times New Roman"/>
                <w:b w:val="0"/>
                <w:i w:val="0"/>
                <w:sz w:val="24"/>
              </w:rPr>
              <w:t>5.27</w:t>
            </w:r>
          </w:p>
        </w:tc>
        <w:tc>
          <w:tcPr>
            <w:tcW w:type="dxa" w:w="2339"/>
          </w:tcPr>
          <w:p>
            <w:pPr>
              <w:jc w:val="center"/>
            </w:pPr>
            <w:r/>
            <w:r>
              <w:rPr>
                <w:rFonts w:ascii="Times New Roman" w:hAnsi="Times New Roman" w:cs="Times New Roman" w:eastAsia="Times New Roman"/>
                <w:b w:val="0"/>
                <w:i w:val="0"/>
                <w:sz w:val="24"/>
              </w:rPr>
              <w:t>Жол полилиниялар</w:t>
            </w:r>
          </w:p>
        </w:tc>
      </w:tr>
      <w:tr>
        <w:tc>
          <w:tcPr>
            <w:tcW w:type="dxa" w:w="2339"/>
          </w:tcPr>
          <w:p>
            <w:pPr>
              <w:jc w:val="center"/>
            </w:pPr>
            <w:r/>
            <w:r>
              <w:rPr>
                <w:rFonts w:ascii="Times New Roman" w:hAnsi="Times New Roman" w:cs="Times New Roman" w:eastAsia="Times New Roman"/>
                <w:b w:val="0"/>
                <w:i w:val="0"/>
                <w:sz w:val="24"/>
              </w:rPr>
              <w:t>Веб-панель</w:t>
            </w:r>
          </w:p>
        </w:tc>
        <w:tc>
          <w:tcPr>
            <w:tcW w:type="dxa" w:w="2339"/>
          </w:tcPr>
          <w:p>
            <w:pPr>
              <w:jc w:val="center"/>
            </w:pPr>
            <w:r/>
            <w:r>
              <w:rPr>
                <w:rFonts w:ascii="Times New Roman" w:hAnsi="Times New Roman" w:cs="Times New Roman" w:eastAsia="Times New Roman"/>
                <w:b w:val="0"/>
                <w:i w:val="0"/>
                <w:sz w:val="24"/>
              </w:rPr>
              <w:t>HTML/CSS/JS/Leaflet</w:t>
            </w:r>
          </w:p>
        </w:tc>
        <w:tc>
          <w:tcPr>
            <w:tcW w:type="dxa" w:w="2339"/>
          </w:tcPr>
          <w:p>
            <w:pPr>
              <w:jc w:val="center"/>
            </w:pPr>
            <w:r/>
            <w:r>
              <w:rPr>
                <w:rFonts w:ascii="Times New Roman" w:hAnsi="Times New Roman" w:cs="Times New Roman" w:eastAsia="Times New Roman"/>
                <w:b w:val="0"/>
                <w:i w:val="0"/>
                <w:sz w:val="24"/>
              </w:rPr>
              <w:t>-</w:t>
            </w:r>
          </w:p>
        </w:tc>
        <w:tc>
          <w:tcPr>
            <w:tcW w:type="dxa" w:w="2339"/>
          </w:tcPr>
          <w:p>
            <w:pPr>
              <w:jc w:val="center"/>
            </w:pPr>
            <w:r/>
            <w:r>
              <w:rPr>
                <w:rFonts w:ascii="Times New Roman" w:hAnsi="Times New Roman" w:cs="Times New Roman" w:eastAsia="Times New Roman"/>
                <w:b w:val="0"/>
                <w:i w:val="0"/>
                <w:sz w:val="24"/>
              </w:rPr>
              <w:t>Dashboard</w:t>
            </w:r>
          </w:p>
        </w:tc>
      </w:tr>
    </w:tbl>
    <w:p/>
    <w:p>
      <w:pPr>
        <w:spacing w:before="360" w:after="120"/>
        <w:ind w:firstLine="709"/>
        <w:jc w:val="both"/>
      </w:pPr>
      <w:r>
        <w:rPr>
          <w:rFonts w:ascii="Times New Roman" w:hAnsi="Times New Roman" w:cs="Times New Roman" w:eastAsia="Times New Roman"/>
          <w:b/>
          <w:i w:val="0"/>
          <w:sz w:val="28"/>
        </w:rPr>
        <w:t>2.2 Жүйенің негізгі архитектурасын жобалау</w:t>
      </w:r>
    </w:p>
    <w:p>
      <w:pPr>
        <w:spacing w:line="420" w:lineRule="exact" w:before="0" w:after="0"/>
        <w:ind w:firstLine="709"/>
        <w:jc w:val="both"/>
      </w:pPr>
      <w:r>
        <w:rPr>
          <w:rFonts w:ascii="Times New Roman" w:hAnsi="Times New Roman" w:cs="Times New Roman" w:eastAsia="Times New Roman"/>
          <w:b w:val="0"/>
          <w:i w:val="0"/>
          <w:sz w:val="28"/>
        </w:rPr>
        <w:t>Жүйе классикалық көп деңгейлі (multi-tier) клиент-серверлік архитектураға сүйенеді, ол екі ірі оқшауланған блоктан тұрады: бэкенд-модулі (есептеулерге, деректер базасымен жұмысқа және симуляцияға жауапты) және интерактивті мобильді клиент (Сурет 3). Мұндай архитектуралық бөлу бірнеше маңызды принципке негізделген [16].</w:t>
      </w:r>
    </w:p>
    <w:p>
      <w:pPr>
        <w:spacing w:before="120" w:after="240"/>
        <w:jc w:val="center"/>
      </w:pPr>
      <w:r>
        <w:rPr>
          <w:rFonts w:ascii="Times New Roman" w:hAnsi="Times New Roman" w:cs="Times New Roman" w:eastAsia="Times New Roman"/>
          <w:b w:val="0"/>
          <w:i/>
          <w:sz w:val="24"/>
        </w:rPr>
        <w:t>Сурет 3 AI Traffic жүйесінің жалпы архитектурасы: Frontend, Backend және Database</w:t>
      </w:r>
    </w:p>
    <w:p>
      <w:pPr>
        <w:spacing w:line="420" w:lineRule="exact" w:before="0" w:after="0"/>
        <w:ind w:firstLine="709"/>
        <w:jc w:val="both"/>
      </w:pPr>
      <w:r>
        <w:rPr>
          <w:rFonts w:ascii="Times New Roman" w:hAnsi="Times New Roman" w:cs="Times New Roman" w:eastAsia="Times New Roman"/>
          <w:b w:val="0"/>
          <w:i w:val="0"/>
          <w:sz w:val="28"/>
        </w:rPr>
        <w:t>Біріншіден, Separation of Concerns (SoC) принципі - бизнес-логиканы, деректерді сақтауды және пайдаланушы интерфейсін бір-бірінен тәуелсіз ету. Екіншіден, есептеу жүктемесін тарату - ресурс көп қажет ететін операциялар серверде орындалады. Үшіншіден, масштабталу - серверлік компонентті горизонтальды масштабтау мобильді клиентке тәуелсіз жүзеге асырылады.</w:t>
      </w:r>
    </w:p>
    <w:p>
      <w:pPr>
        <w:spacing w:line="420" w:lineRule="exact" w:before="0" w:after="0"/>
        <w:ind w:firstLine="709"/>
        <w:jc w:val="both"/>
      </w:pPr>
      <w:r>
        <w:rPr>
          <w:rFonts w:ascii="Times New Roman" w:hAnsi="Times New Roman" w:cs="Times New Roman" w:eastAsia="Times New Roman"/>
          <w:b w:val="0"/>
          <w:i w:val="0"/>
          <w:sz w:val="28"/>
        </w:rPr>
        <w:t>Серверлік блок (Backend) бірнеше ішкі модульден тұрады:</w:t>
      </w:r>
    </w:p>
    <w:p>
      <w:pPr>
        <w:spacing w:line="420" w:lineRule="exact" w:before="0" w:after="0"/>
        <w:ind w:firstLine="709"/>
        <w:jc w:val="both"/>
      </w:pPr>
      <w:r>
        <w:rPr>
          <w:rFonts w:ascii="Times New Roman" w:hAnsi="Times New Roman" w:cs="Times New Roman" w:eastAsia="Times New Roman"/>
          <w:b w:val="0"/>
          <w:i w:val="0"/>
          <w:sz w:val="28"/>
        </w:rPr>
        <w:t>- FastAPI Application - HTTP-сұрауларды қабылдайтын және REST API ендпоинттерін ұсынатын негізгі қосымша;</w:t>
      </w:r>
    </w:p>
    <w:p>
      <w:pPr>
        <w:spacing w:line="420" w:lineRule="exact" w:before="0" w:after="0"/>
        <w:ind w:firstLine="709"/>
        <w:jc w:val="both"/>
      </w:pPr>
      <w:r>
        <w:rPr>
          <w:rFonts w:ascii="Times New Roman" w:hAnsi="Times New Roman" w:cs="Times New Roman" w:eastAsia="Times New Roman"/>
          <w:b w:val="0"/>
          <w:i w:val="0"/>
          <w:sz w:val="28"/>
        </w:rPr>
        <w:t>- Traffic Simulator - көлік ағындарының математикалық моделін іске асыратын daemon thread;</w:t>
      </w:r>
    </w:p>
    <w:p>
      <w:pPr>
        <w:spacing w:line="420" w:lineRule="exact" w:before="0" w:after="0"/>
        <w:ind w:firstLine="709"/>
        <w:jc w:val="both"/>
      </w:pPr>
      <w:r>
        <w:rPr>
          <w:rFonts w:ascii="Times New Roman" w:hAnsi="Times New Roman" w:cs="Times New Roman" w:eastAsia="Times New Roman"/>
          <w:b w:val="0"/>
          <w:i w:val="0"/>
          <w:sz w:val="28"/>
        </w:rPr>
        <w:t>- Vehicle Simulator - автобустар мен автокөліктерді сегменттер бойымен жылжытатын ағын;</w:t>
      </w:r>
    </w:p>
    <w:p>
      <w:pPr>
        <w:spacing w:line="420" w:lineRule="exact" w:before="0" w:after="0"/>
        <w:ind w:firstLine="709"/>
        <w:jc w:val="both"/>
      </w:pPr>
      <w:r>
        <w:rPr>
          <w:rFonts w:ascii="Times New Roman" w:hAnsi="Times New Roman" w:cs="Times New Roman" w:eastAsia="Times New Roman"/>
          <w:b w:val="0"/>
          <w:i w:val="0"/>
          <w:sz w:val="28"/>
        </w:rPr>
        <w:t>- Prediction Engine - болжамдық есептеулерді орындайтын модуль (SMA, EMA, Linear Regression);</w:t>
      </w:r>
    </w:p>
    <w:p>
      <w:pPr>
        <w:spacing w:line="420" w:lineRule="exact" w:before="0" w:after="0"/>
        <w:ind w:firstLine="709"/>
        <w:jc w:val="both"/>
      </w:pPr>
      <w:r>
        <w:rPr>
          <w:rFonts w:ascii="Times New Roman" w:hAnsi="Times New Roman" w:cs="Times New Roman" w:eastAsia="Times New Roman"/>
          <w:b w:val="0"/>
          <w:i w:val="0"/>
          <w:sz w:val="28"/>
        </w:rPr>
        <w:t>- Anomaly Detector - аномалияларды анықтайтын модуль;</w:t>
      </w:r>
    </w:p>
    <w:p>
      <w:pPr>
        <w:spacing w:line="420" w:lineRule="exact" w:before="0" w:after="0"/>
        <w:ind w:firstLine="709"/>
        <w:jc w:val="both"/>
      </w:pPr>
      <w:r>
        <w:rPr>
          <w:rFonts w:ascii="Times New Roman" w:hAnsi="Times New Roman" w:cs="Times New Roman" w:eastAsia="Times New Roman"/>
          <w:b w:val="0"/>
          <w:i w:val="0"/>
          <w:sz w:val="28"/>
        </w:rPr>
        <w:t>- AI Brain - Random Forest моделін оқытатын және болжамдар жасайтын модуль;</w:t>
      </w:r>
    </w:p>
    <w:p>
      <w:pPr>
        <w:spacing w:line="420" w:lineRule="exact" w:before="0" w:after="0"/>
        <w:ind w:firstLine="709"/>
        <w:jc w:val="both"/>
      </w:pPr>
      <w:r>
        <w:rPr>
          <w:rFonts w:ascii="Times New Roman" w:hAnsi="Times New Roman" w:cs="Times New Roman" w:eastAsia="Times New Roman"/>
          <w:b w:val="0"/>
          <w:i w:val="0"/>
          <w:sz w:val="28"/>
        </w:rPr>
        <w:t>- AI Worker - бұлтты деректермен (Supabase) синхронизациялайтын фондық тапсырма;</w:t>
      </w:r>
    </w:p>
    <w:p>
      <w:pPr>
        <w:spacing w:line="420" w:lineRule="exact" w:before="0" w:after="0"/>
        <w:ind w:firstLine="709"/>
        <w:jc w:val="both"/>
      </w:pPr>
      <w:r>
        <w:rPr>
          <w:rFonts w:ascii="Times New Roman" w:hAnsi="Times New Roman" w:cs="Times New Roman" w:eastAsia="Times New Roman"/>
          <w:b w:val="0"/>
          <w:i w:val="0"/>
          <w:sz w:val="28"/>
        </w:rPr>
        <w:t>- Weather Service - ауа-райы деректерін сыртқы API-ден алатын сервис;</w:t>
      </w:r>
    </w:p>
    <w:p>
      <w:pPr>
        <w:spacing w:line="420" w:lineRule="exact" w:before="0" w:after="0"/>
        <w:ind w:firstLine="709"/>
        <w:jc w:val="both"/>
      </w:pPr>
      <w:r>
        <w:rPr>
          <w:rFonts w:ascii="Times New Roman" w:hAnsi="Times New Roman" w:cs="Times New Roman" w:eastAsia="Times New Roman"/>
          <w:b w:val="0"/>
          <w:i w:val="0"/>
          <w:sz w:val="28"/>
        </w:rPr>
        <w:t>- SQLite Database - тарихи деректер мен конфигурацияны сақтайтын жергілікті ДБ.</w:t>
      </w:r>
    </w:p>
    <w:p>
      <w:pPr>
        <w:spacing w:line="420" w:lineRule="exact" w:before="0" w:after="0"/>
        <w:ind w:firstLine="709"/>
        <w:jc w:val="both"/>
      </w:pPr>
      <w:r>
        <w:rPr>
          <w:rFonts w:ascii="Times New Roman" w:hAnsi="Times New Roman" w:cs="Times New Roman" w:eastAsia="Times New Roman"/>
          <w:b w:val="0"/>
          <w:i w:val="0"/>
          <w:sz w:val="28"/>
        </w:rPr>
        <w:t>Деректер базасы бес негізгі кестеден тұрады (Сурет 4):</w:t>
      </w:r>
    </w:p>
    <w:p>
      <w:pPr>
        <w:spacing w:line="420" w:lineRule="exact" w:before="0" w:after="0"/>
        <w:ind w:firstLine="709"/>
        <w:jc w:val="both"/>
      </w:pPr>
      <w:r>
        <w:rPr>
          <w:rFonts w:ascii="Times New Roman" w:hAnsi="Times New Roman" w:cs="Times New Roman" w:eastAsia="Times New Roman"/>
          <w:b w:val="0"/>
          <w:i w:val="0"/>
          <w:sz w:val="28"/>
        </w:rPr>
        <w:t>- locations - 144 мониторинг нүктесі (id, name, lat, lon);</w:t>
      </w:r>
    </w:p>
    <w:p>
      <w:pPr>
        <w:spacing w:line="420" w:lineRule="exact" w:before="0" w:after="0"/>
        <w:ind w:firstLine="709"/>
        <w:jc w:val="both"/>
      </w:pPr>
      <w:r>
        <w:rPr>
          <w:rFonts w:ascii="Times New Roman" w:hAnsi="Times New Roman" w:cs="Times New Roman" w:eastAsia="Times New Roman"/>
          <w:b w:val="0"/>
          <w:i w:val="0"/>
          <w:sz w:val="28"/>
        </w:rPr>
        <w:t>- traffic_values - тарихи жүктеме деректері (location_id, ts, value, weather_factor);</w:t>
      </w:r>
    </w:p>
    <w:p>
      <w:pPr>
        <w:spacing w:line="420" w:lineRule="exact" w:before="0" w:after="0"/>
        <w:ind w:firstLine="709"/>
        <w:jc w:val="both"/>
      </w:pPr>
      <w:r>
        <w:rPr>
          <w:rFonts w:ascii="Times New Roman" w:hAnsi="Times New Roman" w:cs="Times New Roman" w:eastAsia="Times New Roman"/>
          <w:b w:val="0"/>
          <w:i w:val="0"/>
          <w:sz w:val="28"/>
        </w:rPr>
        <w:t>- road_segments - 19 жол сегменті (id, name, location_id, polyline JSON);</w:t>
      </w:r>
    </w:p>
    <w:p>
      <w:pPr>
        <w:spacing w:line="420" w:lineRule="exact" w:before="0" w:after="0"/>
        <w:ind w:firstLine="709"/>
        <w:jc w:val="both"/>
      </w:pPr>
      <w:r>
        <w:rPr>
          <w:rFonts w:ascii="Times New Roman" w:hAnsi="Times New Roman" w:cs="Times New Roman" w:eastAsia="Times New Roman"/>
          <w:b w:val="0"/>
          <w:i w:val="0"/>
          <w:sz w:val="28"/>
        </w:rPr>
        <w:t>- admin_users - әкімшілер (login, password_hash SHA-256);</w:t>
      </w:r>
    </w:p>
    <w:p>
      <w:pPr>
        <w:spacing w:line="420" w:lineRule="exact" w:before="0" w:after="0"/>
        <w:ind w:firstLine="709"/>
        <w:jc w:val="both"/>
      </w:pPr>
      <w:r>
        <w:rPr>
          <w:rFonts w:ascii="Times New Roman" w:hAnsi="Times New Roman" w:cs="Times New Roman" w:eastAsia="Times New Roman"/>
          <w:b w:val="0"/>
          <w:i w:val="0"/>
          <w:sz w:val="28"/>
        </w:rPr>
        <w:t>- friends - достар тізімі (name, lat, lon, updated_at).</w:t>
      </w:r>
    </w:p>
    <w:p>
      <w:pPr>
        <w:spacing w:before="120" w:after="240"/>
        <w:jc w:val="center"/>
      </w:pPr>
      <w:r>
        <w:rPr>
          <w:rFonts w:ascii="Times New Roman" w:hAnsi="Times New Roman" w:cs="Times New Roman" w:eastAsia="Times New Roman"/>
          <w:b w:val="0"/>
          <w:i/>
          <w:sz w:val="24"/>
        </w:rPr>
        <w:t>Сурет 4 AI Traffic дерекқор сұлбасы: 5 кестенің ER-диаграммасы</w:t>
      </w:r>
    </w:p>
    <w:p>
      <w:pPr>
        <w:spacing w:before="240" w:after="120"/>
        <w:jc w:val="center"/>
      </w:pPr>
      <w:r>
        <w:rPr>
          <w:rFonts w:ascii="Times New Roman" w:hAnsi="Times New Roman" w:cs="Times New Roman" w:eastAsia="Times New Roman"/>
          <w:b w:val="0"/>
          <w:i/>
          <w:sz w:val="24"/>
        </w:rPr>
        <w:t>Кесте 5</w:t>
      </w:r>
    </w:p>
    <w:p>
      <w:pPr>
        <w:jc w:val="center"/>
      </w:pPr>
      <w:r>
        <w:rPr>
          <w:rFonts w:ascii="Times New Roman" w:hAnsi="Times New Roman" w:cs="Times New Roman" w:eastAsia="Times New Roman"/>
          <w:b w:val="0"/>
          <w:i/>
          <w:sz w:val="24"/>
        </w:rPr>
        <w:t>REST API ендпоинттер спецификациясы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Әдіс</w:t>
            </w:r>
          </w:p>
        </w:tc>
        <w:tc>
          <w:tcPr>
            <w:tcW w:type="dxa" w:w="3118"/>
          </w:tcPr>
          <w:p>
            <w:pPr>
              <w:jc w:val="center"/>
            </w:pPr>
            <w:r/>
            <w:r>
              <w:rPr>
                <w:rFonts w:ascii="Times New Roman" w:hAnsi="Times New Roman" w:cs="Times New Roman" w:eastAsia="Times New Roman"/>
                <w:b/>
                <w:i w:val="0"/>
                <w:sz w:val="24"/>
              </w:rPr>
              <w:t>Жол</w:t>
            </w:r>
          </w:p>
        </w:tc>
        <w:tc>
          <w:tcPr>
            <w:tcW w:type="dxa" w:w="3118"/>
          </w:tcPr>
          <w:p>
            <w:pPr>
              <w:jc w:val="center"/>
            </w:pPr>
            <w:r/>
            <w:r>
              <w:rPr>
                <w:rFonts w:ascii="Times New Roman" w:hAnsi="Times New Roman" w:cs="Times New Roman" w:eastAsia="Times New Roman"/>
                <w:b/>
                <w:i w:val="0"/>
                <w:sz w:val="24"/>
              </w:rPr>
              <w:t>Сипаттамасы</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/health</w:t>
            </w:r>
          </w:p>
        </w:tc>
        <w:tc>
          <w:tcPr>
            <w:tcW w:type="dxa" w:w="3118"/>
          </w:tcPr>
          <w:p>
            <w:pPr>
              <w:jc w:val="center"/>
            </w:pPr>
            <w:r/>
            <w:r>
              <w:rPr>
                <w:rFonts w:ascii="Times New Roman" w:hAnsi="Times New Roman" w:cs="Times New Roman" w:eastAsia="Times New Roman"/>
                <w:b w:val="0"/>
                <w:i w:val="0"/>
                <w:sz w:val="24"/>
              </w:rPr>
              <w:t>Сервер күйі мен симулятор статусы</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/traffic/map?horizon=0|30|60</w:t>
            </w:r>
          </w:p>
        </w:tc>
        <w:tc>
          <w:tcPr>
            <w:tcW w:type="dxa" w:w="3118"/>
          </w:tcPr>
          <w:p>
            <w:pPr>
              <w:jc w:val="center"/>
            </w:pPr>
            <w:r/>
            <w:r>
              <w:rPr>
                <w:rFonts w:ascii="Times New Roman" w:hAnsi="Times New Roman" w:cs="Times New Roman" w:eastAsia="Times New Roman"/>
                <w:b w:val="0"/>
                <w:i w:val="0"/>
                <w:sz w:val="24"/>
              </w:rPr>
              <w:t>Нақты уақыт/болжам деректері</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/traffic/history?minutes=N</w:t>
            </w:r>
          </w:p>
        </w:tc>
        <w:tc>
          <w:tcPr>
            <w:tcW w:type="dxa" w:w="3118"/>
          </w:tcPr>
          <w:p>
            <w:pPr>
              <w:jc w:val="center"/>
            </w:pPr>
            <w:r/>
            <w:r>
              <w:rPr>
                <w:rFonts w:ascii="Times New Roman" w:hAnsi="Times New Roman" w:cs="Times New Roman" w:eastAsia="Times New Roman"/>
                <w:b w:val="0"/>
                <w:i w:val="0"/>
                <w:sz w:val="24"/>
              </w:rPr>
              <w:t>Тарихи жүктеме деректері</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/traffic/metrics</w:t>
            </w:r>
          </w:p>
        </w:tc>
        <w:tc>
          <w:tcPr>
            <w:tcW w:type="dxa" w:w="3118"/>
          </w:tcPr>
          <w:p>
            <w:pPr>
              <w:jc w:val="center"/>
            </w:pPr>
            <w:r/>
            <w:r>
              <w:rPr>
                <w:rFonts w:ascii="Times New Roman" w:hAnsi="Times New Roman" w:cs="Times New Roman" w:eastAsia="Times New Roman"/>
                <w:b w:val="0"/>
                <w:i w:val="0"/>
                <w:sz w:val="24"/>
              </w:rPr>
              <w:t>Қалалық жалпы балл (0-10)</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/traffic/accuracy</w:t>
            </w:r>
          </w:p>
        </w:tc>
        <w:tc>
          <w:tcPr>
            <w:tcW w:type="dxa" w:w="3118"/>
          </w:tcPr>
          <w:p>
            <w:pPr>
              <w:jc w:val="center"/>
            </w:pPr>
            <w:r/>
            <w:r>
              <w:rPr>
                <w:rFonts w:ascii="Times New Roman" w:hAnsi="Times New Roman" w:cs="Times New Roman" w:eastAsia="Times New Roman"/>
                <w:b w:val="0"/>
                <w:i w:val="0"/>
                <w:sz w:val="24"/>
              </w:rPr>
              <w:t>MAE/RMSE дәлдік метрикалары</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/traffic/recommendation</w:t>
            </w:r>
          </w:p>
        </w:tc>
        <w:tc>
          <w:tcPr>
            <w:tcW w:type="dxa" w:w="3118"/>
          </w:tcPr>
          <w:p>
            <w:pPr>
              <w:jc w:val="center"/>
            </w:pPr>
            <w:r/>
            <w:r>
              <w:rPr>
                <w:rFonts w:ascii="Times New Roman" w:hAnsi="Times New Roman" w:cs="Times New Roman" w:eastAsia="Times New Roman"/>
                <w:b w:val="0"/>
                <w:i w:val="0"/>
                <w:sz w:val="24"/>
              </w:rPr>
              <w:t>AI ұсыныс мәтіні</w:t>
            </w:r>
          </w:p>
        </w:tc>
      </w:tr>
      <w:tr>
        <w:tc>
          <w:tcPr>
            <w:tcW w:type="dxa" w:w="3118"/>
          </w:tcPr>
          <w:p>
            <w:pPr>
              <w:jc w:val="center"/>
            </w:pPr>
            <w:r/>
            <w:r>
              <w:rPr>
                <w:rFonts w:ascii="Times New Roman" w:hAnsi="Times New Roman" w:cs="Times New Roman" w:eastAsia="Times New Roman"/>
                <w:b w:val="0"/>
                <w:i w:val="0"/>
                <w:sz w:val="24"/>
              </w:rPr>
              <w:t>POST</w:t>
            </w:r>
          </w:p>
        </w:tc>
        <w:tc>
          <w:tcPr>
            <w:tcW w:type="dxa" w:w="3118"/>
          </w:tcPr>
          <w:p>
            <w:pPr>
              <w:jc w:val="center"/>
            </w:pPr>
            <w:r/>
            <w:r>
              <w:rPr>
                <w:rFonts w:ascii="Times New Roman" w:hAnsi="Times New Roman" w:cs="Times New Roman" w:eastAsia="Times New Roman"/>
                <w:b w:val="0"/>
                <w:i w:val="0"/>
                <w:sz w:val="24"/>
              </w:rPr>
              <w:t>/traffic/multimodal_analysis</w:t>
            </w:r>
          </w:p>
        </w:tc>
        <w:tc>
          <w:tcPr>
            <w:tcW w:type="dxa" w:w="3118"/>
          </w:tcPr>
          <w:p>
            <w:pPr>
              <w:jc w:val="center"/>
            </w:pPr>
            <w:r/>
            <w:r>
              <w:rPr>
                <w:rFonts w:ascii="Times New Roman" w:hAnsi="Times New Roman" w:cs="Times New Roman" w:eastAsia="Times New Roman"/>
                <w:b w:val="0"/>
                <w:i w:val="0"/>
                <w:sz w:val="24"/>
              </w:rPr>
              <w:t>Мультимодальді маршрут</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/roads/segments</w:t>
            </w:r>
          </w:p>
        </w:tc>
        <w:tc>
          <w:tcPr>
            <w:tcW w:type="dxa" w:w="3118"/>
          </w:tcPr>
          <w:p>
            <w:pPr>
              <w:jc w:val="center"/>
            </w:pPr>
            <w:r/>
            <w:r>
              <w:rPr>
                <w:rFonts w:ascii="Times New Roman" w:hAnsi="Times New Roman" w:cs="Times New Roman" w:eastAsia="Times New Roman"/>
                <w:b w:val="0"/>
                <w:i w:val="0"/>
                <w:sz w:val="24"/>
              </w:rPr>
              <w:t>Полилиниялы жол сегменттері</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/vehicles</w:t>
            </w:r>
          </w:p>
        </w:tc>
        <w:tc>
          <w:tcPr>
            <w:tcW w:type="dxa" w:w="3118"/>
          </w:tcPr>
          <w:p>
            <w:pPr>
              <w:jc w:val="center"/>
            </w:pPr>
            <w:r/>
            <w:r>
              <w:rPr>
                <w:rFonts w:ascii="Times New Roman" w:hAnsi="Times New Roman" w:cs="Times New Roman" w:eastAsia="Times New Roman"/>
                <w:b w:val="0"/>
                <w:i w:val="0"/>
                <w:sz w:val="24"/>
              </w:rPr>
              <w:t>Автобус/автокөлік позициялары</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/weather</w:t>
            </w:r>
          </w:p>
        </w:tc>
        <w:tc>
          <w:tcPr>
            <w:tcW w:type="dxa" w:w="3118"/>
          </w:tcPr>
          <w:p>
            <w:pPr>
              <w:jc w:val="center"/>
            </w:pPr>
            <w:r/>
            <w:r>
              <w:rPr>
                <w:rFonts w:ascii="Times New Roman" w:hAnsi="Times New Roman" w:cs="Times New Roman" w:eastAsia="Times New Roman"/>
                <w:b w:val="0"/>
                <w:i w:val="0"/>
                <w:sz w:val="24"/>
              </w:rPr>
              <w:t>Астана ауа-райы</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/parking</w:t>
            </w:r>
          </w:p>
        </w:tc>
        <w:tc>
          <w:tcPr>
            <w:tcW w:type="dxa" w:w="3118"/>
          </w:tcPr>
          <w:p>
            <w:pPr>
              <w:jc w:val="center"/>
            </w:pPr>
            <w:r/>
            <w:r>
              <w:rPr>
                <w:rFonts w:ascii="Times New Roman" w:hAnsi="Times New Roman" w:cs="Times New Roman" w:eastAsia="Times New Roman"/>
                <w:b w:val="0"/>
                <w:i w:val="0"/>
                <w:sz w:val="24"/>
              </w:rPr>
              <w:t>Smart Parking: бос орындар</w:t>
            </w:r>
          </w:p>
        </w:tc>
      </w:tr>
      <w:tr>
        <w:tc>
          <w:tcPr>
            <w:tcW w:type="dxa" w:w="3118"/>
          </w:tcPr>
          <w:p>
            <w:pPr>
              <w:jc w:val="center"/>
            </w:pPr>
            <w:r/>
            <w:r>
              <w:rPr>
                <w:rFonts w:ascii="Times New Roman" w:hAnsi="Times New Roman" w:cs="Times New Roman" w:eastAsia="Times New Roman"/>
                <w:b w:val="0"/>
                <w:i w:val="0"/>
                <w:sz w:val="24"/>
              </w:rPr>
              <w:t>POST</w:t>
            </w:r>
          </w:p>
        </w:tc>
        <w:tc>
          <w:tcPr>
            <w:tcW w:type="dxa" w:w="3118"/>
          </w:tcPr>
          <w:p>
            <w:pPr>
              <w:jc w:val="center"/>
            </w:pPr>
            <w:r/>
            <w:r>
              <w:rPr>
                <w:rFonts w:ascii="Times New Roman" w:hAnsi="Times New Roman" w:cs="Times New Roman" w:eastAsia="Times New Roman"/>
                <w:b w:val="0"/>
                <w:i w:val="0"/>
                <w:sz w:val="24"/>
              </w:rPr>
              <w:t>/admin/login</w:t>
            </w:r>
          </w:p>
        </w:tc>
        <w:tc>
          <w:tcPr>
            <w:tcW w:type="dxa" w:w="3118"/>
          </w:tcPr>
          <w:p>
            <w:pPr>
              <w:jc w:val="center"/>
            </w:pPr>
            <w:r/>
            <w:r>
              <w:rPr>
                <w:rFonts w:ascii="Times New Roman" w:hAnsi="Times New Roman" w:cs="Times New Roman" w:eastAsia="Times New Roman"/>
                <w:b w:val="0"/>
                <w:i w:val="0"/>
                <w:sz w:val="24"/>
              </w:rPr>
              <w:t>Әкімші аутентификациясы</w:t>
            </w:r>
          </w:p>
        </w:tc>
      </w:tr>
      <w:tr>
        <w:tc>
          <w:tcPr>
            <w:tcW w:type="dxa" w:w="3118"/>
          </w:tcPr>
          <w:p>
            <w:pPr>
              <w:jc w:val="center"/>
            </w:pPr>
            <w:r/>
            <w:r>
              <w:rPr>
                <w:rFonts w:ascii="Times New Roman" w:hAnsi="Times New Roman" w:cs="Times New Roman" w:eastAsia="Times New Roman"/>
                <w:b w:val="0"/>
                <w:i w:val="0"/>
                <w:sz w:val="24"/>
              </w:rPr>
              <w:t>GET</w:t>
            </w:r>
          </w:p>
        </w:tc>
        <w:tc>
          <w:tcPr>
            <w:tcW w:type="dxa" w:w="3118"/>
          </w:tcPr>
          <w:p>
            <w:pPr>
              <w:jc w:val="center"/>
            </w:pPr>
            <w:r/>
            <w:r>
              <w:rPr>
                <w:rFonts w:ascii="Times New Roman" w:hAnsi="Times New Roman" w:cs="Times New Roman" w:eastAsia="Times New Roman"/>
                <w:b w:val="0"/>
                <w:i w:val="0"/>
                <w:sz w:val="24"/>
              </w:rPr>
              <w:t>/admin/dashboard</w:t>
            </w:r>
          </w:p>
        </w:tc>
        <w:tc>
          <w:tcPr>
            <w:tcW w:type="dxa" w:w="3118"/>
          </w:tcPr>
          <w:p>
            <w:pPr>
              <w:jc w:val="center"/>
            </w:pPr>
            <w:r/>
            <w:r>
              <w:rPr>
                <w:rFonts w:ascii="Times New Roman" w:hAnsi="Times New Roman" w:cs="Times New Roman" w:eastAsia="Times New Roman"/>
                <w:b w:val="0"/>
                <w:i w:val="0"/>
                <w:sz w:val="24"/>
              </w:rPr>
              <w:t>Әкімші панелі деректері</w:t>
            </w:r>
          </w:p>
        </w:tc>
      </w:tr>
    </w:tbl>
    <w:p/>
    <w:p>
      <w:pPr>
        <w:spacing w:before="360" w:after="120"/>
        <w:ind w:firstLine="709"/>
        <w:jc w:val="both"/>
      </w:pPr>
      <w:r>
        <w:rPr>
          <w:rFonts w:ascii="Times New Roman" w:hAnsi="Times New Roman" w:cs="Times New Roman" w:eastAsia="Times New Roman"/>
          <w:b/>
          <w:i w:val="0"/>
          <w:sz w:val="28"/>
        </w:rPr>
        <w:t>2.3 Серверлік логика мен алгоритмдерді іске асыру</w:t>
      </w:r>
    </w:p>
    <w:p>
      <w:pPr>
        <w:spacing w:before="240" w:after="120"/>
        <w:ind w:firstLine="709"/>
        <w:jc w:val="both"/>
      </w:pPr>
      <w:r>
        <w:rPr>
          <w:rFonts w:ascii="Times New Roman" w:hAnsi="Times New Roman" w:cs="Times New Roman" w:eastAsia="Times New Roman"/>
          <w:b/>
          <w:i w:val="0"/>
          <w:sz w:val="28"/>
        </w:rPr>
        <w:t>2.3.1 Traffic Simulator: математикалық модельдеу</w:t>
      </w:r>
    </w:p>
    <w:p>
      <w:pPr>
        <w:spacing w:line="420" w:lineRule="exact" w:before="0" w:after="0"/>
        <w:ind w:firstLine="709"/>
        <w:jc w:val="both"/>
      </w:pPr>
      <w:r>
        <w:rPr>
          <w:rFonts w:ascii="Times New Roman" w:hAnsi="Times New Roman" w:cs="Times New Roman" w:eastAsia="Times New Roman"/>
          <w:b w:val="0"/>
          <w:i w:val="0"/>
          <w:sz w:val="28"/>
        </w:rPr>
        <w:t>TrafficSimulator класы тәуелсіз daemon thread ретінде жұмыс істейді, 2 секунд аралықпен (tick_seconds=2.0) барлық 144 нүктенің жүктеме мәндерін қайта есептейді. Симуляция моделінің математикалық негізі [17]:</w:t>
      </w:r>
    </w:p>
    <w:p>
      <w:pPr>
        <w:spacing w:before="120" w:after="120"/>
        <w:jc w:val="center"/>
      </w:pPr>
      <w:r>
        <w:rPr>
          <w:rFonts w:ascii="Times New Roman" w:hAnsi="Times New Roman" w:cs="Times New Roman" w:eastAsia="Times New Roman"/>
          <w:b w:val="0"/>
          <w:i/>
          <w:sz w:val="28"/>
        </w:rPr>
        <w:t>V(t) = clamp(B * R(h) * L(id) + W(t) + N(t) * Wf + J(t), 0, 100)</w:t>
      </w:r>
      <w:r>
        <w:rPr>
          <w:rFonts w:ascii="Times New Roman" w:hAnsi="Times New Roman" w:cs="Times New Roman" w:eastAsia="Times New Roman"/>
          <w:b w:val="0"/>
          <w:i w:val="0"/>
          <w:sz w:val="28"/>
        </w:rPr>
        <w:t xml:space="preserve">   (8)</w:t>
      </w:r>
    </w:p>
    <w:p>
      <w:pPr>
        <w:spacing w:line="420" w:lineRule="exact" w:before="0" w:after="0"/>
        <w:ind w:firstLine="709"/>
        <w:jc w:val="both"/>
      </w:pPr>
      <w:r>
        <w:rPr>
          <w:rFonts w:ascii="Times New Roman" w:hAnsi="Times New Roman" w:cs="Times New Roman" w:eastAsia="Times New Roman"/>
          <w:b w:val="0"/>
          <w:i w:val="0"/>
          <w:sz w:val="28"/>
        </w:rPr>
        <w:t>Мұндағы: B - базалық жүктеме [5,30]; R(h) - пик сағат көбейткіші; L(id) - маңыздылық коэффициенті; W(t) = 5*sin(0.1*t) - толқындық компонент; N(t) - [-5,+5] кездейсоқ шу; Wf - ауа-райы факторы (1.0-2.0); J(t) - хотспот әсері.</w:t>
      </w:r>
    </w:p>
    <w:p>
      <w:pPr>
        <w:spacing w:before="240" w:after="120"/>
        <w:jc w:val="center"/>
      </w:pPr>
      <w:r>
        <w:rPr>
          <w:rFonts w:ascii="Times New Roman" w:hAnsi="Times New Roman" w:cs="Times New Roman" w:eastAsia="Times New Roman"/>
          <w:b w:val="0"/>
          <w:i/>
          <w:sz w:val="24"/>
        </w:rPr>
        <w:t>Кесте 6</w:t>
      </w:r>
    </w:p>
    <w:p>
      <w:pPr>
        <w:jc w:val="center"/>
      </w:pPr>
      <w:r>
        <w:rPr>
          <w:rFonts w:ascii="Times New Roman" w:hAnsi="Times New Roman" w:cs="Times New Roman" w:eastAsia="Times New Roman"/>
          <w:b w:val="0"/>
          <w:i/>
          <w:sz w:val="24"/>
        </w:rPr>
        <w:t>Пик сағаттарының көбейткіштері (Астана қаласы)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Сағат</w:t>
            </w:r>
          </w:p>
        </w:tc>
        <w:tc>
          <w:tcPr>
            <w:tcW w:type="dxa" w:w="3118"/>
          </w:tcPr>
          <w:p>
            <w:pPr>
              <w:jc w:val="center"/>
            </w:pPr>
            <w:r/>
            <w:r>
              <w:rPr>
                <w:rFonts w:ascii="Times New Roman" w:hAnsi="Times New Roman" w:cs="Times New Roman" w:eastAsia="Times New Roman"/>
                <w:b/>
                <w:i w:val="0"/>
                <w:sz w:val="24"/>
              </w:rPr>
              <w:t>R(h)</w:t>
            </w:r>
          </w:p>
        </w:tc>
        <w:tc>
          <w:tcPr>
            <w:tcW w:type="dxa" w:w="3118"/>
          </w:tcPr>
          <w:p>
            <w:pPr>
              <w:jc w:val="center"/>
            </w:pPr>
            <w:r/>
            <w:r>
              <w:rPr>
                <w:rFonts w:ascii="Times New Roman" w:hAnsi="Times New Roman" w:cs="Times New Roman" w:eastAsia="Times New Roman"/>
                <w:b/>
                <w:i w:val="0"/>
                <w:sz w:val="24"/>
              </w:rPr>
              <w:t>Сипаттамасы</w:t>
            </w:r>
          </w:p>
        </w:tc>
      </w:tr>
      <w:tr>
        <w:tc>
          <w:tcPr>
            <w:tcW w:type="dxa" w:w="3118"/>
          </w:tcPr>
          <w:p>
            <w:pPr>
              <w:jc w:val="center"/>
            </w:pPr>
            <w:r/>
            <w:r>
              <w:rPr>
                <w:rFonts w:ascii="Times New Roman" w:hAnsi="Times New Roman" w:cs="Times New Roman" w:eastAsia="Times New Roman"/>
                <w:b w:val="0"/>
                <w:i w:val="0"/>
                <w:sz w:val="24"/>
              </w:rPr>
              <w:t>0:00-6:00</w:t>
            </w:r>
          </w:p>
        </w:tc>
        <w:tc>
          <w:tcPr>
            <w:tcW w:type="dxa" w:w="3118"/>
          </w:tcPr>
          <w:p>
            <w:pPr>
              <w:jc w:val="center"/>
            </w:pPr>
            <w:r/>
            <w:r>
              <w:rPr>
                <w:rFonts w:ascii="Times New Roman" w:hAnsi="Times New Roman" w:cs="Times New Roman" w:eastAsia="Times New Roman"/>
                <w:b w:val="0"/>
                <w:i w:val="0"/>
                <w:sz w:val="24"/>
              </w:rPr>
              <w:t>0.1</w:t>
            </w:r>
          </w:p>
        </w:tc>
        <w:tc>
          <w:tcPr>
            <w:tcW w:type="dxa" w:w="3118"/>
          </w:tcPr>
          <w:p>
            <w:pPr>
              <w:jc w:val="center"/>
            </w:pPr>
            <w:r/>
            <w:r>
              <w:rPr>
                <w:rFonts w:ascii="Times New Roman" w:hAnsi="Times New Roman" w:cs="Times New Roman" w:eastAsia="Times New Roman"/>
                <w:b w:val="0"/>
                <w:i w:val="0"/>
                <w:sz w:val="24"/>
              </w:rPr>
              <w:t>Түнгі тыныштық</w:t>
            </w:r>
          </w:p>
        </w:tc>
      </w:tr>
      <w:tr>
        <w:tc>
          <w:tcPr>
            <w:tcW w:type="dxa" w:w="3118"/>
          </w:tcPr>
          <w:p>
            <w:pPr>
              <w:jc w:val="center"/>
            </w:pPr>
            <w:r/>
            <w:r>
              <w:rPr>
                <w:rFonts w:ascii="Times New Roman" w:hAnsi="Times New Roman" w:cs="Times New Roman" w:eastAsia="Times New Roman"/>
                <w:b w:val="0"/>
                <w:i w:val="0"/>
                <w:sz w:val="24"/>
              </w:rPr>
              <w:t>7:00-9:00</w:t>
            </w:r>
          </w:p>
        </w:tc>
        <w:tc>
          <w:tcPr>
            <w:tcW w:type="dxa" w:w="3118"/>
          </w:tcPr>
          <w:p>
            <w:pPr>
              <w:jc w:val="center"/>
            </w:pPr>
            <w:r/>
            <w:r>
              <w:rPr>
                <w:rFonts w:ascii="Times New Roman" w:hAnsi="Times New Roman" w:cs="Times New Roman" w:eastAsia="Times New Roman"/>
                <w:b w:val="0"/>
                <w:i w:val="0"/>
                <w:sz w:val="24"/>
              </w:rPr>
              <w:t>2.5</w:t>
            </w:r>
          </w:p>
        </w:tc>
        <w:tc>
          <w:tcPr>
            <w:tcW w:type="dxa" w:w="3118"/>
          </w:tcPr>
          <w:p>
            <w:pPr>
              <w:jc w:val="center"/>
            </w:pPr>
            <w:r/>
            <w:r>
              <w:rPr>
                <w:rFonts w:ascii="Times New Roman" w:hAnsi="Times New Roman" w:cs="Times New Roman" w:eastAsia="Times New Roman"/>
                <w:b w:val="0"/>
                <w:i w:val="0"/>
                <w:sz w:val="24"/>
              </w:rPr>
              <w:t>Таңғы пик: жұмысқа бару</w:t>
            </w:r>
          </w:p>
        </w:tc>
      </w:tr>
      <w:tr>
        <w:tc>
          <w:tcPr>
            <w:tcW w:type="dxa" w:w="3118"/>
          </w:tcPr>
          <w:p>
            <w:pPr>
              <w:jc w:val="center"/>
            </w:pPr>
            <w:r/>
            <w:r>
              <w:rPr>
                <w:rFonts w:ascii="Times New Roman" w:hAnsi="Times New Roman" w:cs="Times New Roman" w:eastAsia="Times New Roman"/>
                <w:b w:val="0"/>
                <w:i w:val="0"/>
                <w:sz w:val="24"/>
              </w:rPr>
              <w:t>12:00-14:00</w:t>
            </w:r>
          </w:p>
        </w:tc>
        <w:tc>
          <w:tcPr>
            <w:tcW w:type="dxa" w:w="3118"/>
          </w:tcPr>
          <w:p>
            <w:pPr>
              <w:jc w:val="center"/>
            </w:pPr>
            <w:r/>
            <w:r>
              <w:rPr>
                <w:rFonts w:ascii="Times New Roman" w:hAnsi="Times New Roman" w:cs="Times New Roman" w:eastAsia="Times New Roman"/>
                <w:b w:val="0"/>
                <w:i w:val="0"/>
                <w:sz w:val="24"/>
              </w:rPr>
              <w:t>1.5</w:t>
            </w:r>
          </w:p>
        </w:tc>
        <w:tc>
          <w:tcPr>
            <w:tcW w:type="dxa" w:w="3118"/>
          </w:tcPr>
          <w:p>
            <w:pPr>
              <w:jc w:val="center"/>
            </w:pPr>
            <w:r/>
            <w:r>
              <w:rPr>
                <w:rFonts w:ascii="Times New Roman" w:hAnsi="Times New Roman" w:cs="Times New Roman" w:eastAsia="Times New Roman"/>
                <w:b w:val="0"/>
                <w:i w:val="0"/>
                <w:sz w:val="24"/>
              </w:rPr>
              <w:t>Түскі пик: обед сағаты</w:t>
            </w:r>
          </w:p>
        </w:tc>
      </w:tr>
      <w:tr>
        <w:tc>
          <w:tcPr>
            <w:tcW w:type="dxa" w:w="3118"/>
          </w:tcPr>
          <w:p>
            <w:pPr>
              <w:jc w:val="center"/>
            </w:pPr>
            <w:r/>
            <w:r>
              <w:rPr>
                <w:rFonts w:ascii="Times New Roman" w:hAnsi="Times New Roman" w:cs="Times New Roman" w:eastAsia="Times New Roman"/>
                <w:b w:val="0"/>
                <w:i w:val="0"/>
                <w:sz w:val="24"/>
              </w:rPr>
              <w:t>17:00-19:00</w:t>
            </w:r>
          </w:p>
        </w:tc>
        <w:tc>
          <w:tcPr>
            <w:tcW w:type="dxa" w:w="3118"/>
          </w:tcPr>
          <w:p>
            <w:pPr>
              <w:jc w:val="center"/>
            </w:pPr>
            <w:r/>
            <w:r>
              <w:rPr>
                <w:rFonts w:ascii="Times New Roman" w:hAnsi="Times New Roman" w:cs="Times New Roman" w:eastAsia="Times New Roman"/>
                <w:b w:val="0"/>
                <w:i w:val="0"/>
                <w:sz w:val="24"/>
              </w:rPr>
              <w:t>3.0</w:t>
            </w:r>
          </w:p>
        </w:tc>
        <w:tc>
          <w:tcPr>
            <w:tcW w:type="dxa" w:w="3118"/>
          </w:tcPr>
          <w:p>
            <w:pPr>
              <w:jc w:val="center"/>
            </w:pPr>
            <w:r/>
            <w:r>
              <w:rPr>
                <w:rFonts w:ascii="Times New Roman" w:hAnsi="Times New Roman" w:cs="Times New Roman" w:eastAsia="Times New Roman"/>
                <w:b w:val="0"/>
                <w:i w:val="0"/>
                <w:sz w:val="24"/>
              </w:rPr>
              <w:t>Кешкі пик: жұмыстан қайту</w:t>
            </w:r>
          </w:p>
        </w:tc>
      </w:tr>
      <w:tr>
        <w:tc>
          <w:tcPr>
            <w:tcW w:type="dxa" w:w="3118"/>
          </w:tcPr>
          <w:p>
            <w:pPr>
              <w:jc w:val="center"/>
            </w:pPr>
            <w:r/>
            <w:r>
              <w:rPr>
                <w:rFonts w:ascii="Times New Roman" w:hAnsi="Times New Roman" w:cs="Times New Roman" w:eastAsia="Times New Roman"/>
                <w:b w:val="0"/>
                <w:i w:val="0"/>
                <w:sz w:val="24"/>
              </w:rPr>
              <w:t>20:00-23:59</w:t>
            </w:r>
          </w:p>
        </w:tc>
        <w:tc>
          <w:tcPr>
            <w:tcW w:type="dxa" w:w="3118"/>
          </w:tcPr>
          <w:p>
            <w:pPr>
              <w:jc w:val="center"/>
            </w:pPr>
            <w:r/>
            <w:r>
              <w:rPr>
                <w:rFonts w:ascii="Times New Roman" w:hAnsi="Times New Roman" w:cs="Times New Roman" w:eastAsia="Times New Roman"/>
                <w:b w:val="0"/>
                <w:i w:val="0"/>
                <w:sz w:val="24"/>
              </w:rPr>
              <w:t>0.1-0.6</w:t>
            </w:r>
          </w:p>
        </w:tc>
        <w:tc>
          <w:tcPr>
            <w:tcW w:type="dxa" w:w="3118"/>
          </w:tcPr>
          <w:p>
            <w:pPr>
              <w:jc w:val="center"/>
            </w:pPr>
            <w:r/>
            <w:r>
              <w:rPr>
                <w:rFonts w:ascii="Times New Roman" w:hAnsi="Times New Roman" w:cs="Times New Roman" w:eastAsia="Times New Roman"/>
                <w:b w:val="0"/>
                <w:i w:val="0"/>
                <w:sz w:val="24"/>
              </w:rPr>
              <w:t>Кешкі/түнгі тыныштық</w:t>
            </w:r>
          </w:p>
        </w:tc>
      </w:tr>
    </w:tbl>
    <w:p/>
    <w:p>
      <w:pPr>
        <w:spacing w:line="420" w:lineRule="exact" w:before="0" w:after="0"/>
        <w:ind w:firstLine="709"/>
        <w:jc w:val="both"/>
      </w:pPr>
      <w:r>
        <w:rPr>
          <w:rFonts w:ascii="Times New Roman" w:hAnsi="Times New Roman" w:cs="Times New Roman" w:eastAsia="Times New Roman"/>
          <w:b w:val="0"/>
          <w:i w:val="0"/>
          <w:sz w:val="28"/>
        </w:rPr>
        <w:t>Хотспот механизмі (Hotspot) - кептелістердің спонтанды пайда болуы мен жоғалуын модельдейді. Әрбір 8-15 секунд аралығында жаңа хотспот генерацияланады: strength (20-45), radius_deg (0.01, шамамен 1 км), ttl (20-40 сек):</w:t>
      </w:r>
    </w:p>
    <w:p>
      <w:pPr>
        <w:spacing w:before="120" w:after="120"/>
        <w:jc w:val="center"/>
      </w:pPr>
      <w:r>
        <w:rPr>
          <w:rFonts w:ascii="Times New Roman" w:hAnsi="Times New Roman" w:cs="Times New Roman" w:eastAsia="Times New Roman"/>
          <w:b w:val="0"/>
          <w:i/>
          <w:sz w:val="28"/>
        </w:rPr>
        <w:t>J = (1 - d/r) * S * Wf</w:t>
      </w:r>
      <w:r>
        <w:rPr>
          <w:rFonts w:ascii="Times New Roman" w:hAnsi="Times New Roman" w:cs="Times New Roman" w:eastAsia="Times New Roman"/>
          <w:b w:val="0"/>
          <w:i w:val="0"/>
          <w:sz w:val="28"/>
        </w:rPr>
        <w:t xml:space="preserve">   (9)</w:t>
      </w:r>
    </w:p>
    <w:p>
      <w:pPr>
        <w:spacing w:before="240" w:after="120"/>
        <w:ind w:firstLine="709"/>
        <w:jc w:val="both"/>
      </w:pPr>
      <w:r>
        <w:rPr>
          <w:rFonts w:ascii="Times New Roman" w:hAnsi="Times New Roman" w:cs="Times New Roman" w:eastAsia="Times New Roman"/>
          <w:b/>
          <w:i w:val="0"/>
          <w:sz w:val="28"/>
        </w:rPr>
        <w:t>2.3.2 Prediction Engine: болжамдық алгоритмдер</w:t>
      </w:r>
    </w:p>
    <w:p>
      <w:pPr>
        <w:spacing w:line="420" w:lineRule="exact" w:before="0" w:after="0"/>
        <w:ind w:firstLine="709"/>
        <w:jc w:val="both"/>
      </w:pPr>
      <w:r>
        <w:rPr>
          <w:rFonts w:ascii="Times New Roman" w:hAnsi="Times New Roman" w:cs="Times New Roman" w:eastAsia="Times New Roman"/>
          <w:b w:val="0"/>
          <w:i w:val="0"/>
          <w:sz w:val="28"/>
        </w:rPr>
        <w:t>Prediction Engine (predict.py) - жүйенің аналитикалық ядросы. Модуль бірнеше өзара байланысты функцияларды қамтиды [18]:</w:t>
      </w:r>
    </w:p>
    <w:p>
      <w:pPr>
        <w:spacing w:line="420" w:lineRule="exact" w:before="0" w:after="0"/>
        <w:ind w:firstLine="709"/>
        <w:jc w:val="both"/>
      </w:pPr>
      <w:r>
        <w:rPr>
          <w:rFonts w:ascii="Times New Roman" w:hAnsi="Times New Roman" w:cs="Times New Roman" w:eastAsia="Times New Roman"/>
          <w:b w:val="0"/>
          <w:i w:val="0"/>
          <w:sz w:val="28"/>
        </w:rPr>
        <w:t>- predict_naive() - Naive болжам: соңғы мәнді қайтарады (baseline);</w:t>
      </w:r>
    </w:p>
    <w:p>
      <w:pPr>
        <w:spacing w:line="420" w:lineRule="exact" w:before="0" w:after="0"/>
        <w:ind w:firstLine="709"/>
        <w:jc w:val="both"/>
      </w:pPr>
      <w:r>
        <w:rPr>
          <w:rFonts w:ascii="Times New Roman" w:hAnsi="Times New Roman" w:cs="Times New Roman" w:eastAsia="Times New Roman"/>
          <w:b w:val="0"/>
          <w:i w:val="0"/>
          <w:sz w:val="28"/>
        </w:rPr>
        <w:t>- predict_moving_avg(k=5) - SMA: соңғы 5 бақылаудың ортасы;</w:t>
      </w:r>
    </w:p>
    <w:p>
      <w:pPr>
        <w:spacing w:line="420" w:lineRule="exact" w:before="0" w:after="0"/>
        <w:ind w:firstLine="709"/>
        <w:jc w:val="both"/>
      </w:pPr>
      <w:r>
        <w:rPr>
          <w:rFonts w:ascii="Times New Roman" w:hAnsi="Times New Roman" w:cs="Times New Roman" w:eastAsia="Times New Roman"/>
          <w:b w:val="0"/>
          <w:i w:val="0"/>
          <w:sz w:val="28"/>
        </w:rPr>
        <w:t>- predict_ema(alpha=0.3) - EMA: экспоненциалдық жылжымалы орта;</w:t>
      </w:r>
    </w:p>
    <w:p>
      <w:pPr>
        <w:spacing w:line="420" w:lineRule="exact" w:before="0" w:after="0"/>
        <w:ind w:firstLine="709"/>
        <w:jc w:val="both"/>
      </w:pPr>
      <w:r>
        <w:rPr>
          <w:rFonts w:ascii="Times New Roman" w:hAnsi="Times New Roman" w:cs="Times New Roman" w:eastAsia="Times New Roman"/>
          <w:b w:val="0"/>
          <w:i w:val="0"/>
          <w:sz w:val="28"/>
        </w:rPr>
        <w:t>- predict_trend_lr(k=10, horizon_min=30) - сызықтық регрессия.</w:t>
      </w:r>
    </w:p>
    <w:p>
      <w:pPr>
        <w:spacing w:line="420" w:lineRule="exact" w:before="0" w:after="0"/>
        <w:ind w:firstLine="709"/>
        <w:jc w:val="both"/>
      </w:pPr>
      <w:r>
        <w:rPr>
          <w:rFonts w:ascii="Times New Roman" w:hAnsi="Times New Roman" w:cs="Times New Roman" w:eastAsia="Times New Roman"/>
          <w:b w:val="0"/>
          <w:i w:val="0"/>
          <w:sz w:val="28"/>
        </w:rPr>
        <w:t>Сызықтық регрессия алгоритмі: соңғы k=10 нүктелерге тура сызық (y = a*x + b) қиыстырылып, horizon_min минут алға болжанады. OLS формулалары:</w:t>
      </w:r>
    </w:p>
    <w:p>
      <w:pPr>
        <w:spacing w:before="120" w:after="120"/>
        <w:jc w:val="center"/>
      </w:pPr>
      <w:r>
        <w:rPr>
          <w:rFonts w:ascii="Times New Roman" w:hAnsi="Times New Roman" w:cs="Times New Roman" w:eastAsia="Times New Roman"/>
          <w:b w:val="0"/>
          <w:i/>
          <w:sz w:val="28"/>
        </w:rPr>
        <w:t>a = Sum((xi-x_mean)(yi-y_mean)) / Sum((xi-x_mean)^2)</w:t>
      </w:r>
      <w:r>
        <w:rPr>
          <w:rFonts w:ascii="Times New Roman" w:hAnsi="Times New Roman" w:cs="Times New Roman" w:eastAsia="Times New Roman"/>
          <w:b w:val="0"/>
          <w:i w:val="0"/>
          <w:sz w:val="28"/>
        </w:rPr>
        <w:t xml:space="preserve">   (10)</w:t>
      </w:r>
    </w:p>
    <w:p>
      <w:pPr>
        <w:spacing w:before="120" w:after="120"/>
        <w:jc w:val="center"/>
      </w:pPr>
      <w:r>
        <w:rPr>
          <w:rFonts w:ascii="Times New Roman" w:hAnsi="Times New Roman" w:cs="Times New Roman" w:eastAsia="Times New Roman"/>
          <w:b w:val="0"/>
          <w:i/>
          <w:sz w:val="28"/>
        </w:rPr>
        <w:t>b = y_mean - a * x_mean</w:t>
      </w:r>
      <w:r>
        <w:rPr>
          <w:rFonts w:ascii="Times New Roman" w:hAnsi="Times New Roman" w:cs="Times New Roman" w:eastAsia="Times New Roman"/>
          <w:b w:val="0"/>
          <w:i w:val="0"/>
          <w:sz w:val="28"/>
        </w:rPr>
        <w:t xml:space="preserve">   (11)</w:t>
      </w:r>
    </w:p>
    <w:p>
      <w:pPr>
        <w:spacing w:before="120" w:after="120"/>
        <w:jc w:val="center"/>
      </w:pPr>
      <w:r>
        <w:rPr>
          <w:rFonts w:ascii="Times New Roman" w:hAnsi="Times New Roman" w:cs="Times New Roman" w:eastAsia="Times New Roman"/>
          <w:b w:val="0"/>
          <w:i/>
          <w:sz w:val="28"/>
        </w:rPr>
        <w:t>y_hat(t+h) = a * (x_last + h) + b</w:t>
      </w:r>
      <w:r>
        <w:rPr>
          <w:rFonts w:ascii="Times New Roman" w:hAnsi="Times New Roman" w:cs="Times New Roman" w:eastAsia="Times New Roman"/>
          <w:b w:val="0"/>
          <w:i w:val="0"/>
          <w:sz w:val="28"/>
        </w:rPr>
        <w:t xml:space="preserve">   (12)</w:t>
      </w:r>
    </w:p>
    <w:p>
      <w:pPr>
        <w:spacing w:line="420" w:lineRule="exact" w:before="0" w:after="0"/>
        <w:ind w:firstLine="709"/>
        <w:jc w:val="both"/>
      </w:pPr>
      <w:r>
        <w:rPr>
          <w:rFonts w:ascii="Times New Roman" w:hAnsi="Times New Roman" w:cs="Times New Roman" w:eastAsia="Times New Roman"/>
          <w:b w:val="0"/>
          <w:i w:val="0"/>
          <w:sz w:val="28"/>
        </w:rPr>
        <w:t>Модельдердің дәлдігі MAE/RMSE метрикаларымен бағаланады:</w:t>
      </w:r>
    </w:p>
    <w:p>
      <w:pPr>
        <w:spacing w:before="120" w:after="120"/>
        <w:jc w:val="center"/>
      </w:pPr>
      <w:r>
        <w:rPr>
          <w:rFonts w:ascii="Times New Roman" w:hAnsi="Times New Roman" w:cs="Times New Roman" w:eastAsia="Times New Roman"/>
          <w:b w:val="0"/>
          <w:i/>
          <w:sz w:val="28"/>
        </w:rPr>
        <w:t>MAE = (1/n) * Sum|yi - y_hat_i|</w:t>
      </w:r>
      <w:r>
        <w:rPr>
          <w:rFonts w:ascii="Times New Roman" w:hAnsi="Times New Roman" w:cs="Times New Roman" w:eastAsia="Times New Roman"/>
          <w:b w:val="0"/>
          <w:i w:val="0"/>
          <w:sz w:val="28"/>
        </w:rPr>
        <w:t xml:space="preserve">   (13)</w:t>
      </w:r>
    </w:p>
    <w:p>
      <w:pPr>
        <w:spacing w:before="120" w:after="120"/>
        <w:jc w:val="center"/>
      </w:pPr>
      <w:r>
        <w:rPr>
          <w:rFonts w:ascii="Times New Roman" w:hAnsi="Times New Roman" w:cs="Times New Roman" w:eastAsia="Times New Roman"/>
          <w:b w:val="0"/>
          <w:i/>
          <w:sz w:val="28"/>
        </w:rPr>
        <w:t>RMSE = sqrt((1/n) * Sum(yi - y_hat_i)^2)</w:t>
      </w:r>
      <w:r>
        <w:rPr>
          <w:rFonts w:ascii="Times New Roman" w:hAnsi="Times New Roman" w:cs="Times New Roman" w:eastAsia="Times New Roman"/>
          <w:b w:val="0"/>
          <w:i w:val="0"/>
          <w:sz w:val="28"/>
        </w:rPr>
        <w:t xml:space="preserve">   (14)</w:t>
      </w:r>
    </w:p>
    <w:p>
      <w:pPr>
        <w:spacing w:before="240" w:after="120"/>
        <w:ind w:firstLine="709"/>
        <w:jc w:val="both"/>
      </w:pPr>
      <w:r>
        <w:rPr>
          <w:rFonts w:ascii="Times New Roman" w:hAnsi="Times New Roman" w:cs="Times New Roman" w:eastAsia="Times New Roman"/>
          <w:b/>
          <w:i w:val="0"/>
          <w:sz w:val="28"/>
        </w:rPr>
        <w:t>2.3.3 AI Brain: Random Forest негізіндегі машиналық оқыту</w:t>
      </w:r>
    </w:p>
    <w:p>
      <w:pPr>
        <w:spacing w:line="420" w:lineRule="exact" w:before="0" w:after="0"/>
        <w:ind w:firstLine="709"/>
        <w:jc w:val="both"/>
      </w:pPr>
      <w:r>
        <w:rPr>
          <w:rFonts w:ascii="Times New Roman" w:hAnsi="Times New Roman" w:cs="Times New Roman" w:eastAsia="Times New Roman"/>
          <w:b w:val="0"/>
          <w:i w:val="0"/>
          <w:sz w:val="28"/>
        </w:rPr>
        <w:t>TrafficAI класы (ai_brain.py) scikit-learn кітапханасының RandomForestRegressor алгоритмін пайдаланады. Модель Supabase бұлтты деректерімен интеграцияланған [19].</w:t>
      </w:r>
    </w:p>
    <w:p>
      <w:pPr>
        <w:spacing w:line="420" w:lineRule="exact" w:before="0" w:after="0"/>
        <w:ind w:firstLine="709"/>
        <w:jc w:val="both"/>
      </w:pPr>
      <w:r>
        <w:rPr>
          <w:rFonts w:ascii="Times New Roman" w:hAnsi="Times New Roman" w:cs="Times New Roman" w:eastAsia="Times New Roman"/>
          <w:b w:val="0"/>
          <w:i w:val="0"/>
          <w:sz w:val="28"/>
        </w:rPr>
        <w:t>Кіріс белгілері (features): segment_id (int), hour (0-23), day_of_week (0-6), weather_factor (1.0-2.0). Шығыс: value (0-100).</w:t>
      </w:r>
    </w:p>
    <w:p>
      <w:pPr>
        <w:spacing w:line="420" w:lineRule="exact" w:before="0" w:after="0"/>
        <w:ind w:firstLine="709"/>
        <w:jc w:val="both"/>
      </w:pPr>
      <w:r>
        <w:rPr>
          <w:rFonts w:ascii="Times New Roman" w:hAnsi="Times New Roman" w:cs="Times New Roman" w:eastAsia="Times New Roman"/>
          <w:b w:val="0"/>
          <w:i w:val="0"/>
          <w:sz w:val="28"/>
        </w:rPr>
        <w:t>Оқыту: train_on_history() Supabase REST API арқылы traffic_history кестесінен деректерді тартады. RandomForestRegressor n_estimators=50, random_state=42 параметрлерімен оқытылады. Модель joblib арқылы data/traffic_model.joblib файлына сериялизацияланады.</w:t>
      </w:r>
    </w:p>
    <w:p>
      <w:pPr>
        <w:spacing w:before="240" w:after="120"/>
        <w:ind w:firstLine="709"/>
        <w:jc w:val="both"/>
      </w:pPr>
      <w:r>
        <w:rPr>
          <w:rFonts w:ascii="Times New Roman" w:hAnsi="Times New Roman" w:cs="Times New Roman" w:eastAsia="Times New Roman"/>
          <w:b/>
          <w:i w:val="0"/>
          <w:sz w:val="28"/>
        </w:rPr>
        <w:t>2.3.4 Anomaly Detection: аномалияларды анықтау модулі</w:t>
      </w:r>
    </w:p>
    <w:p>
      <w:pPr>
        <w:spacing w:line="420" w:lineRule="exact" w:before="0" w:after="0"/>
        <w:ind w:firstLine="709"/>
        <w:jc w:val="both"/>
      </w:pPr>
      <w:r>
        <w:rPr>
          <w:rFonts w:ascii="Times New Roman" w:hAnsi="Times New Roman" w:cs="Times New Roman" w:eastAsia="Times New Roman"/>
          <w:b w:val="0"/>
          <w:i w:val="0"/>
          <w:sz w:val="28"/>
        </w:rPr>
        <w:t>detect_anomaly() функциясы соңғы 10 бақылауды (шамамен 20 минуттық терезе) талдайды. Анықтау алгоритмінің үш деңгейлі логикасы (Сурет 5):</w:t>
      </w:r>
    </w:p>
    <w:p>
      <w:pPr>
        <w:spacing w:before="120" w:after="240"/>
        <w:jc w:val="center"/>
      </w:pPr>
      <w:r>
        <w:rPr>
          <w:rFonts w:ascii="Times New Roman" w:hAnsi="Times New Roman" w:cs="Times New Roman" w:eastAsia="Times New Roman"/>
          <w:b w:val="0"/>
          <w:i/>
          <w:sz w:val="24"/>
        </w:rPr>
        <w:t>Сурет 5 Аномалияларды анықтаудың үш деңгейлі алгоритмі</w:t>
      </w:r>
    </w:p>
    <w:p>
      <w:pPr>
        <w:spacing w:line="420" w:lineRule="exact" w:before="0" w:after="0"/>
        <w:ind w:firstLine="709"/>
        <w:jc w:val="both"/>
      </w:pPr>
      <w:r>
        <w:rPr>
          <w:rFonts w:ascii="Times New Roman" w:hAnsi="Times New Roman" w:cs="Times New Roman" w:eastAsia="Times New Roman"/>
          <w:b w:val="0"/>
          <w:i w:val="0"/>
          <w:sz w:val="28"/>
        </w:rPr>
        <w:t>1-деңгей: Кенеттен скачок (Sudden Spike Detection). Егер көрші жұптарда секундалық жүктеме мәні 25-тен артық өссе және ағымдағы мән 70-тен жоғары болса - «Критикалық аномалия: ЖКО мүмкіндігі». Жүйе 45 минут күтуді ұсынады.</w:t>
      </w:r>
    </w:p>
    <w:p>
      <w:pPr>
        <w:spacing w:line="420" w:lineRule="exact" w:before="0" w:after="0"/>
        <w:ind w:firstLine="709"/>
        <w:jc w:val="both"/>
      </w:pPr>
      <w:r>
        <w:rPr>
          <w:rFonts w:ascii="Times New Roman" w:hAnsi="Times New Roman" w:cs="Times New Roman" w:eastAsia="Times New Roman"/>
          <w:b w:val="0"/>
          <w:i w:val="0"/>
          <w:sz w:val="28"/>
        </w:rPr>
        <w:t>2-деңгей: Жалпы коллапс. Терезе бойынша жалпы өсу 35-тен асса немесе ағымдағы мән 90-нан жоғары - «Коллапсқа жақын». 60 минут күту.</w:t>
      </w:r>
    </w:p>
    <w:p>
      <w:pPr>
        <w:spacing w:line="420" w:lineRule="exact" w:before="0" w:after="0"/>
        <w:ind w:firstLine="709"/>
        <w:jc w:val="both"/>
      </w:pPr>
      <w:r>
        <w:rPr>
          <w:rFonts w:ascii="Times New Roman" w:hAnsi="Times New Roman" w:cs="Times New Roman" w:eastAsia="Times New Roman"/>
          <w:b w:val="0"/>
          <w:i w:val="0"/>
          <w:sz w:val="28"/>
        </w:rPr>
        <w:t>3-деңгей: Тез өсу. Жалпы өсу 20-дан асса - «Пик сағаты болжамнан тез қалыптасуда». 25 минут күту.</w:t>
      </w:r>
    </w:p>
    <w:p>
      <w:pPr>
        <w:spacing w:before="360" w:after="120"/>
        <w:ind w:firstLine="709"/>
        <w:jc w:val="both"/>
      </w:pPr>
      <w:r>
        <w:rPr>
          <w:rFonts w:ascii="Times New Roman" w:hAnsi="Times New Roman" w:cs="Times New Roman" w:eastAsia="Times New Roman"/>
          <w:b/>
          <w:i w:val="0"/>
          <w:sz w:val="28"/>
        </w:rPr>
        <w:t>2.4 Мобильді клиент пен веб-панельді әзірлеу</w:t>
      </w:r>
    </w:p>
    <w:p>
      <w:pPr>
        <w:spacing w:before="240" w:after="120"/>
        <w:ind w:firstLine="709"/>
        <w:jc w:val="both"/>
      </w:pPr>
      <w:r>
        <w:rPr>
          <w:rFonts w:ascii="Times New Roman" w:hAnsi="Times New Roman" w:cs="Times New Roman" w:eastAsia="Times New Roman"/>
          <w:b/>
          <w:i w:val="0"/>
          <w:sz w:val="28"/>
        </w:rPr>
        <w:t>2.4.1 Flutter мобильді қосымшасының UI/UX дизайны</w:t>
      </w:r>
    </w:p>
    <w:p>
      <w:pPr>
        <w:spacing w:line="420" w:lineRule="exact" w:before="0" w:after="0"/>
        <w:ind w:firstLine="709"/>
        <w:jc w:val="both"/>
      </w:pPr>
      <w:r>
        <w:rPr>
          <w:rFonts w:ascii="Times New Roman" w:hAnsi="Times New Roman" w:cs="Times New Roman" w:eastAsia="Times New Roman"/>
          <w:b w:val="0"/>
          <w:i w:val="0"/>
          <w:sz w:val="28"/>
        </w:rPr>
        <w:t>Мобильді клиенттің интерфейсі Glassmorphism (шыны дизайн) стилистикасында жобаланды (Сурет 6). Flutter-де бұл ClipRRect + BackdropFilter + ImageFilter.blur(sigmaX:10, sigmaY:10) + Colors.white.withOpacity(0.15) комбинациясымен іске асырылады [20].</w:t>
      </w:r>
    </w:p>
    <w:p>
      <w:pPr>
        <w:spacing w:before="120" w:after="240"/>
        <w:jc w:val="center"/>
      </w:pPr>
      <w:r>
        <w:rPr>
          <w:rFonts w:ascii="Times New Roman" w:hAnsi="Times New Roman" w:cs="Times New Roman" w:eastAsia="Times New Roman"/>
          <w:b w:val="0"/>
          <w:i/>
          <w:sz w:val="24"/>
        </w:rPr>
        <w:t>Сурет 6 AI Traffic мобильді қосымшасының Glassmorphism интерфейсі</w:t>
      </w:r>
    </w:p>
    <w:p>
      <w:pPr>
        <w:spacing w:line="420" w:lineRule="exact" w:before="0" w:after="0"/>
        <w:ind w:firstLine="709"/>
        <w:jc w:val="both"/>
      </w:pPr>
      <w:r>
        <w:rPr>
          <w:rFonts w:ascii="Times New Roman" w:hAnsi="Times New Roman" w:cs="Times New Roman" w:eastAsia="Times New Roman"/>
          <w:b w:val="0"/>
          <w:i w:val="0"/>
          <w:sz w:val="28"/>
        </w:rPr>
        <w:t>Қосымшаның навигациясы BottomNavigationBar негізінде 5 қойындыдан тұрады: Карта (MapScreen), Навигатор (NavigatorScreen), AI Ұсыныстар (TipsScreen), Достар (FriendsScreen), Қосымша (MoreScreen).</w:t>
      </w:r>
    </w:p>
    <w:p>
      <w:pPr>
        <w:spacing w:before="240" w:after="120"/>
        <w:jc w:val="center"/>
      </w:pPr>
      <w:r>
        <w:rPr>
          <w:rFonts w:ascii="Times New Roman" w:hAnsi="Times New Roman" w:cs="Times New Roman" w:eastAsia="Times New Roman"/>
          <w:b w:val="0"/>
          <w:i/>
          <w:sz w:val="24"/>
        </w:rPr>
        <w:t>Кесте 7</w:t>
      </w:r>
    </w:p>
    <w:p>
      <w:pPr>
        <w:jc w:val="center"/>
      </w:pPr>
      <w:r>
        <w:rPr>
          <w:rFonts w:ascii="Times New Roman" w:hAnsi="Times New Roman" w:cs="Times New Roman" w:eastAsia="Times New Roman"/>
          <w:b w:val="0"/>
          <w:i/>
          <w:sz w:val="24"/>
        </w:rPr>
        <w:t>Мобильді қосымшаның модульдік құрылымы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Файл</w:t>
            </w:r>
          </w:p>
        </w:tc>
        <w:tc>
          <w:tcPr>
            <w:tcW w:type="dxa" w:w="3118"/>
          </w:tcPr>
          <w:p>
            <w:pPr>
              <w:jc w:val="center"/>
            </w:pPr>
            <w:r/>
            <w:r>
              <w:rPr>
                <w:rFonts w:ascii="Times New Roman" w:hAnsi="Times New Roman" w:cs="Times New Roman" w:eastAsia="Times New Roman"/>
                <w:b/>
                <w:i w:val="0"/>
                <w:sz w:val="24"/>
              </w:rPr>
              <w:t>Жолдар</w:t>
            </w:r>
          </w:p>
        </w:tc>
        <w:tc>
          <w:tcPr>
            <w:tcW w:type="dxa" w:w="3118"/>
          </w:tcPr>
          <w:p>
            <w:pPr>
              <w:jc w:val="center"/>
            </w:pPr>
            <w:r/>
            <w:r>
              <w:rPr>
                <w:rFonts w:ascii="Times New Roman" w:hAnsi="Times New Roman" w:cs="Times New Roman" w:eastAsia="Times New Roman"/>
                <w:b/>
                <w:i w:val="0"/>
                <w:sz w:val="24"/>
              </w:rPr>
              <w:t>Сипаттамасы</w:t>
            </w:r>
          </w:p>
        </w:tc>
      </w:tr>
      <w:tr>
        <w:tc>
          <w:tcPr>
            <w:tcW w:type="dxa" w:w="3118"/>
          </w:tcPr>
          <w:p>
            <w:pPr>
              <w:jc w:val="center"/>
            </w:pPr>
            <w:r/>
            <w:r>
              <w:rPr>
                <w:rFonts w:ascii="Times New Roman" w:hAnsi="Times New Roman" w:cs="Times New Roman" w:eastAsia="Times New Roman"/>
                <w:b w:val="0"/>
                <w:i w:val="0"/>
                <w:sz w:val="24"/>
              </w:rPr>
              <w:t>main.dart</w:t>
            </w:r>
          </w:p>
        </w:tc>
        <w:tc>
          <w:tcPr>
            <w:tcW w:type="dxa" w:w="3118"/>
          </w:tcPr>
          <w:p>
            <w:pPr>
              <w:jc w:val="center"/>
            </w:pPr>
            <w:r/>
            <w:r>
              <w:rPr>
                <w:rFonts w:ascii="Times New Roman" w:hAnsi="Times New Roman" w:cs="Times New Roman" w:eastAsia="Times New Roman"/>
                <w:b w:val="0"/>
                <w:i w:val="0"/>
                <w:sz w:val="24"/>
              </w:rPr>
              <w:t>~30</w:t>
            </w:r>
          </w:p>
        </w:tc>
        <w:tc>
          <w:tcPr>
            <w:tcW w:type="dxa" w:w="3118"/>
          </w:tcPr>
          <w:p>
            <w:pPr>
              <w:jc w:val="center"/>
            </w:pPr>
            <w:r/>
            <w:r>
              <w:rPr>
                <w:rFonts w:ascii="Times New Roman" w:hAnsi="Times New Roman" w:cs="Times New Roman" w:eastAsia="Times New Roman"/>
                <w:b w:val="0"/>
                <w:i w:val="0"/>
                <w:sz w:val="24"/>
              </w:rPr>
              <w:t>Кіру нүктесі, Supabase инициализациясы</w:t>
            </w:r>
          </w:p>
        </w:tc>
      </w:tr>
      <w:tr>
        <w:tc>
          <w:tcPr>
            <w:tcW w:type="dxa" w:w="3118"/>
          </w:tcPr>
          <w:p>
            <w:pPr>
              <w:jc w:val="center"/>
            </w:pPr>
            <w:r/>
            <w:r>
              <w:rPr>
                <w:rFonts w:ascii="Times New Roman" w:hAnsi="Times New Roman" w:cs="Times New Roman" w:eastAsia="Times New Roman"/>
                <w:b w:val="0"/>
                <w:i w:val="0"/>
                <w:sz w:val="24"/>
              </w:rPr>
              <w:t>app.dart</w:t>
            </w:r>
          </w:p>
        </w:tc>
        <w:tc>
          <w:tcPr>
            <w:tcW w:type="dxa" w:w="3118"/>
          </w:tcPr>
          <w:p>
            <w:pPr>
              <w:jc w:val="center"/>
            </w:pPr>
            <w:r/>
            <w:r>
              <w:rPr>
                <w:rFonts w:ascii="Times New Roman" w:hAnsi="Times New Roman" w:cs="Times New Roman" w:eastAsia="Times New Roman"/>
                <w:b w:val="0"/>
                <w:i w:val="0"/>
                <w:sz w:val="24"/>
              </w:rPr>
              <w:t>~300</w:t>
            </w:r>
          </w:p>
        </w:tc>
        <w:tc>
          <w:tcPr>
            <w:tcW w:type="dxa" w:w="3118"/>
          </w:tcPr>
          <w:p>
            <w:pPr>
              <w:jc w:val="center"/>
            </w:pPr>
            <w:r/>
            <w:r>
              <w:rPr>
                <w:rFonts w:ascii="Times New Roman" w:hAnsi="Times New Roman" w:cs="Times New Roman" w:eastAsia="Times New Roman"/>
                <w:b w:val="0"/>
                <w:i w:val="0"/>
                <w:sz w:val="24"/>
              </w:rPr>
              <w:t>Негізгі навигация (BottomNavigationBar)</w:t>
            </w:r>
          </w:p>
        </w:tc>
      </w:tr>
      <w:tr>
        <w:tc>
          <w:tcPr>
            <w:tcW w:type="dxa" w:w="3118"/>
          </w:tcPr>
          <w:p>
            <w:pPr>
              <w:jc w:val="center"/>
            </w:pPr>
            <w:r/>
            <w:r>
              <w:rPr>
                <w:rFonts w:ascii="Times New Roman" w:hAnsi="Times New Roman" w:cs="Times New Roman" w:eastAsia="Times New Roman"/>
                <w:b w:val="0"/>
                <w:i w:val="0"/>
                <w:sz w:val="24"/>
              </w:rPr>
              <w:t>auth_screen.dart</w:t>
            </w:r>
          </w:p>
        </w:tc>
        <w:tc>
          <w:tcPr>
            <w:tcW w:type="dxa" w:w="3118"/>
          </w:tcPr>
          <w:p>
            <w:pPr>
              <w:jc w:val="center"/>
            </w:pPr>
            <w:r/>
            <w:r>
              <w:rPr>
                <w:rFonts w:ascii="Times New Roman" w:hAnsi="Times New Roman" w:cs="Times New Roman" w:eastAsia="Times New Roman"/>
                <w:b w:val="0"/>
                <w:i w:val="0"/>
                <w:sz w:val="24"/>
              </w:rPr>
              <w:t>~320</w:t>
            </w:r>
          </w:p>
        </w:tc>
        <w:tc>
          <w:tcPr>
            <w:tcW w:type="dxa" w:w="3118"/>
          </w:tcPr>
          <w:p>
            <w:pPr>
              <w:jc w:val="center"/>
            </w:pPr>
            <w:r/>
            <w:r>
              <w:rPr>
                <w:rFonts w:ascii="Times New Roman" w:hAnsi="Times New Roman" w:cs="Times New Roman" w:eastAsia="Times New Roman"/>
                <w:b w:val="0"/>
                <w:i w:val="0"/>
                <w:sz w:val="24"/>
              </w:rPr>
              <w:t>Кіру/Тіркелу экрандары</w:t>
            </w:r>
          </w:p>
        </w:tc>
      </w:tr>
      <w:tr>
        <w:tc>
          <w:tcPr>
            <w:tcW w:type="dxa" w:w="3118"/>
          </w:tcPr>
          <w:p>
            <w:pPr>
              <w:jc w:val="center"/>
            </w:pPr>
            <w:r/>
            <w:r>
              <w:rPr>
                <w:rFonts w:ascii="Times New Roman" w:hAnsi="Times New Roman" w:cs="Times New Roman" w:eastAsia="Times New Roman"/>
                <w:b w:val="0"/>
                <w:i w:val="0"/>
                <w:sz w:val="24"/>
              </w:rPr>
              <w:t>navigator_screen.dart</w:t>
            </w:r>
          </w:p>
        </w:tc>
        <w:tc>
          <w:tcPr>
            <w:tcW w:type="dxa" w:w="3118"/>
          </w:tcPr>
          <w:p>
            <w:pPr>
              <w:jc w:val="center"/>
            </w:pPr>
            <w:r/>
            <w:r>
              <w:rPr>
                <w:rFonts w:ascii="Times New Roman" w:hAnsi="Times New Roman" w:cs="Times New Roman" w:eastAsia="Times New Roman"/>
                <w:b w:val="0"/>
                <w:i w:val="0"/>
                <w:sz w:val="24"/>
              </w:rPr>
              <w:t>~1600</w:t>
            </w:r>
          </w:p>
        </w:tc>
        <w:tc>
          <w:tcPr>
            <w:tcW w:type="dxa" w:w="3118"/>
          </w:tcPr>
          <w:p>
            <w:pPr>
              <w:jc w:val="center"/>
            </w:pPr>
            <w:r/>
            <w:r>
              <w:rPr>
                <w:rFonts w:ascii="Times New Roman" w:hAnsi="Times New Roman" w:cs="Times New Roman" w:eastAsia="Times New Roman"/>
                <w:b w:val="0"/>
                <w:i w:val="0"/>
                <w:sz w:val="24"/>
              </w:rPr>
              <w:t>Google Maps, маршрут, AI</w:t>
            </w:r>
          </w:p>
        </w:tc>
      </w:tr>
      <w:tr>
        <w:tc>
          <w:tcPr>
            <w:tcW w:type="dxa" w:w="3118"/>
          </w:tcPr>
          <w:p>
            <w:pPr>
              <w:jc w:val="center"/>
            </w:pPr>
            <w:r/>
            <w:r>
              <w:rPr>
                <w:rFonts w:ascii="Times New Roman" w:hAnsi="Times New Roman" w:cs="Times New Roman" w:eastAsia="Times New Roman"/>
                <w:b w:val="0"/>
                <w:i w:val="0"/>
                <w:sz w:val="24"/>
              </w:rPr>
              <w:t>map_screen.dart</w:t>
            </w:r>
          </w:p>
        </w:tc>
        <w:tc>
          <w:tcPr>
            <w:tcW w:type="dxa" w:w="3118"/>
          </w:tcPr>
          <w:p>
            <w:pPr>
              <w:jc w:val="center"/>
            </w:pPr>
            <w:r/>
            <w:r>
              <w:rPr>
                <w:rFonts w:ascii="Times New Roman" w:hAnsi="Times New Roman" w:cs="Times New Roman" w:eastAsia="Times New Roman"/>
                <w:b w:val="0"/>
                <w:i w:val="0"/>
                <w:sz w:val="24"/>
              </w:rPr>
              <w:t>~900</w:t>
            </w:r>
          </w:p>
        </w:tc>
        <w:tc>
          <w:tcPr>
            <w:tcW w:type="dxa" w:w="3118"/>
          </w:tcPr>
          <w:p>
            <w:pPr>
              <w:jc w:val="center"/>
            </w:pPr>
            <w:r/>
            <w:r>
              <w:rPr>
                <w:rFonts w:ascii="Times New Roman" w:hAnsi="Times New Roman" w:cs="Times New Roman" w:eastAsia="Times New Roman"/>
                <w:b w:val="0"/>
                <w:i w:val="0"/>
                <w:sz w:val="24"/>
              </w:rPr>
              <w:t>Интерактивті трафик картасы</w:t>
            </w:r>
          </w:p>
        </w:tc>
      </w:tr>
      <w:tr>
        <w:tc>
          <w:tcPr>
            <w:tcW w:type="dxa" w:w="3118"/>
          </w:tcPr>
          <w:p>
            <w:pPr>
              <w:jc w:val="center"/>
            </w:pPr>
            <w:r/>
            <w:r>
              <w:rPr>
                <w:rFonts w:ascii="Times New Roman" w:hAnsi="Times New Roman" w:cs="Times New Roman" w:eastAsia="Times New Roman"/>
                <w:b w:val="0"/>
                <w:i w:val="0"/>
                <w:sz w:val="24"/>
              </w:rPr>
              <w:t>tips_screen.dart</w:t>
            </w:r>
          </w:p>
        </w:tc>
        <w:tc>
          <w:tcPr>
            <w:tcW w:type="dxa" w:w="3118"/>
          </w:tcPr>
          <w:p>
            <w:pPr>
              <w:jc w:val="center"/>
            </w:pPr>
            <w:r/>
            <w:r>
              <w:rPr>
                <w:rFonts w:ascii="Times New Roman" w:hAnsi="Times New Roman" w:cs="Times New Roman" w:eastAsia="Times New Roman"/>
                <w:b w:val="0"/>
                <w:i w:val="0"/>
                <w:sz w:val="24"/>
              </w:rPr>
              <w:t>~540</w:t>
            </w:r>
          </w:p>
        </w:tc>
        <w:tc>
          <w:tcPr>
            <w:tcW w:type="dxa" w:w="3118"/>
          </w:tcPr>
          <w:p>
            <w:pPr>
              <w:jc w:val="center"/>
            </w:pPr>
            <w:r/>
            <w:r>
              <w:rPr>
                <w:rFonts w:ascii="Times New Roman" w:hAnsi="Times New Roman" w:cs="Times New Roman" w:eastAsia="Times New Roman"/>
                <w:b w:val="0"/>
                <w:i w:val="0"/>
                <w:sz w:val="24"/>
              </w:rPr>
              <w:t>AI ұсыныстар экраны</w:t>
            </w:r>
          </w:p>
        </w:tc>
      </w:tr>
      <w:tr>
        <w:tc>
          <w:tcPr>
            <w:tcW w:type="dxa" w:w="3118"/>
          </w:tcPr>
          <w:p>
            <w:pPr>
              <w:jc w:val="center"/>
            </w:pPr>
            <w:r/>
            <w:r>
              <w:rPr>
                <w:rFonts w:ascii="Times New Roman" w:hAnsi="Times New Roman" w:cs="Times New Roman" w:eastAsia="Times New Roman"/>
                <w:b w:val="0"/>
                <w:i w:val="0"/>
                <w:sz w:val="24"/>
              </w:rPr>
              <w:t>api.dart</w:t>
            </w:r>
          </w:p>
        </w:tc>
        <w:tc>
          <w:tcPr>
            <w:tcW w:type="dxa" w:w="3118"/>
          </w:tcPr>
          <w:p>
            <w:pPr>
              <w:jc w:val="center"/>
            </w:pPr>
            <w:r/>
            <w:r>
              <w:rPr>
                <w:rFonts w:ascii="Times New Roman" w:hAnsi="Times New Roman" w:cs="Times New Roman" w:eastAsia="Times New Roman"/>
                <w:b w:val="0"/>
                <w:i w:val="0"/>
                <w:sz w:val="24"/>
              </w:rPr>
              <w:t>~1100</w:t>
            </w:r>
          </w:p>
        </w:tc>
        <w:tc>
          <w:tcPr>
            <w:tcW w:type="dxa" w:w="3118"/>
          </w:tcPr>
          <w:p>
            <w:pPr>
              <w:jc w:val="center"/>
            </w:pPr>
            <w:r/>
            <w:r>
              <w:rPr>
                <w:rFonts w:ascii="Times New Roman" w:hAnsi="Times New Roman" w:cs="Times New Roman" w:eastAsia="Times New Roman"/>
                <w:b w:val="0"/>
                <w:i w:val="0"/>
                <w:sz w:val="24"/>
              </w:rPr>
              <w:t>API сервисі</w:t>
            </w:r>
          </w:p>
        </w:tc>
      </w:tr>
      <w:tr>
        <w:tc>
          <w:tcPr>
            <w:tcW w:type="dxa" w:w="3118"/>
          </w:tcPr>
          <w:p>
            <w:pPr>
              <w:jc w:val="center"/>
            </w:pPr>
            <w:r/>
            <w:r>
              <w:rPr>
                <w:rFonts w:ascii="Times New Roman" w:hAnsi="Times New Roman" w:cs="Times New Roman" w:eastAsia="Times New Roman"/>
                <w:b w:val="0"/>
                <w:i w:val="0"/>
                <w:sz w:val="24"/>
              </w:rPr>
              <w:t>models.dart</w:t>
            </w:r>
          </w:p>
        </w:tc>
        <w:tc>
          <w:tcPr>
            <w:tcW w:type="dxa" w:w="3118"/>
          </w:tcPr>
          <w:p>
            <w:pPr>
              <w:jc w:val="center"/>
            </w:pPr>
            <w:r/>
            <w:r>
              <w:rPr>
                <w:rFonts w:ascii="Times New Roman" w:hAnsi="Times New Roman" w:cs="Times New Roman" w:eastAsia="Times New Roman"/>
                <w:b w:val="0"/>
                <w:i w:val="0"/>
                <w:sz w:val="24"/>
              </w:rPr>
              <w:t>~230</w:t>
            </w:r>
          </w:p>
        </w:tc>
        <w:tc>
          <w:tcPr>
            <w:tcW w:type="dxa" w:w="3118"/>
          </w:tcPr>
          <w:p>
            <w:pPr>
              <w:jc w:val="center"/>
            </w:pPr>
            <w:r/>
            <w:r>
              <w:rPr>
                <w:rFonts w:ascii="Times New Roman" w:hAnsi="Times New Roman" w:cs="Times New Roman" w:eastAsia="Times New Roman"/>
                <w:b w:val="0"/>
                <w:i w:val="0"/>
                <w:sz w:val="24"/>
              </w:rPr>
              <w:t>Деректер модельдері</w:t>
            </w:r>
          </w:p>
        </w:tc>
      </w:tr>
    </w:tbl>
    <w:p/>
    <w:p>
      <w:pPr>
        <w:spacing w:before="240" w:after="120"/>
        <w:ind w:firstLine="709"/>
        <w:jc w:val="both"/>
      </w:pPr>
      <w:r>
        <w:rPr>
          <w:rFonts w:ascii="Times New Roman" w:hAnsi="Times New Roman" w:cs="Times New Roman" w:eastAsia="Times New Roman"/>
          <w:b/>
          <w:i w:val="0"/>
          <w:sz w:val="28"/>
        </w:rPr>
        <w:t>2.4.2 Google Maps интеграциясы және навигация</w:t>
      </w:r>
    </w:p>
    <w:p>
      <w:pPr>
        <w:spacing w:line="420" w:lineRule="exact" w:before="0" w:after="0"/>
        <w:ind w:firstLine="709"/>
        <w:jc w:val="both"/>
      </w:pPr>
      <w:r>
        <w:rPr>
          <w:rFonts w:ascii="Times New Roman" w:hAnsi="Times New Roman" w:cs="Times New Roman" w:eastAsia="Times New Roman"/>
          <w:b w:val="0"/>
          <w:i w:val="0"/>
          <w:sz w:val="28"/>
        </w:rPr>
        <w:t>NavigatorScreen (1587 жол) - қосымшаның ең күрделі экраны. Google Maps SDK, Places API, Directions API, Geocoding API кілттерін пайдаланады (Сурет 7). Маршрут құру, мультимодальді талдау, AR проблемалы аймақтар функциялары іске асырылған [21].</w:t>
      </w:r>
    </w:p>
    <w:p>
      <w:pPr>
        <w:spacing w:before="120" w:after="240"/>
        <w:jc w:val="center"/>
      </w:pPr>
      <w:r>
        <w:rPr>
          <w:rFonts w:ascii="Times New Roman" w:hAnsi="Times New Roman" w:cs="Times New Roman" w:eastAsia="Times New Roman"/>
          <w:b w:val="0"/>
          <w:i/>
          <w:sz w:val="24"/>
        </w:rPr>
        <w:t>Сурет 7 Google Maps интеграциясы: маршрут құру мен мультимодальді талдау</w:t>
      </w:r>
    </w:p>
    <w:p>
      <w:pPr>
        <w:spacing w:line="420" w:lineRule="exact" w:before="0" w:after="0"/>
        <w:ind w:firstLine="709"/>
        <w:jc w:val="both"/>
      </w:pPr>
      <w:r>
        <w:rPr>
          <w:rFonts w:ascii="Times New Roman" w:hAnsi="Times New Roman" w:cs="Times New Roman" w:eastAsia="Times New Roman"/>
          <w:b w:val="0"/>
          <w:i w:val="0"/>
          <w:sz w:val="28"/>
        </w:rPr>
        <w:t>Мультимодальді талдау: маршрут 2 км-ден аз болса, самокат ұсынылады. 2 км-ден артық болса, 60% автокөлік + 40% самокат есептеледі (авто ~30 км/сағ, самокат ~15 км/сағ), +3 мин ауыстыру уақыты.</w:t>
      </w:r>
    </w:p>
    <w:p>
      <w:pPr>
        <w:spacing w:before="240" w:after="120"/>
        <w:ind w:firstLine="709"/>
        <w:jc w:val="both"/>
      </w:pPr>
      <w:r>
        <w:rPr>
          <w:rFonts w:ascii="Times New Roman" w:hAnsi="Times New Roman" w:cs="Times New Roman" w:eastAsia="Times New Roman"/>
          <w:b/>
          <w:i w:val="0"/>
          <w:sz w:val="28"/>
        </w:rPr>
        <w:t>2.4.3 Диспетчердің веб-панелі (Web Dashboard)</w:t>
      </w:r>
    </w:p>
    <w:p>
      <w:pPr>
        <w:spacing w:line="420" w:lineRule="exact" w:before="0" w:after="0"/>
        <w:ind w:firstLine="709"/>
        <w:jc w:val="both"/>
      </w:pPr>
      <w:r>
        <w:rPr>
          <w:rFonts w:ascii="Times New Roman" w:hAnsi="Times New Roman" w:cs="Times New Roman" w:eastAsia="Times New Roman"/>
          <w:b w:val="0"/>
          <w:i w:val="0"/>
          <w:sz w:val="28"/>
        </w:rPr>
        <w:t>Мониторинг веб-интерфейсі HTML5, CSS3, JavaScript және Leaflet.js негізінде әзірленді. Үш негізгі беттен тұрады (Сурет 8):</w:t>
      </w:r>
    </w:p>
    <w:p>
      <w:pPr>
        <w:spacing w:line="420" w:lineRule="exact" w:before="0" w:after="0"/>
        <w:ind w:firstLine="709"/>
        <w:jc w:val="both"/>
      </w:pPr>
      <w:r>
        <w:rPr>
          <w:rFonts w:ascii="Times New Roman" w:hAnsi="Times New Roman" w:cs="Times New Roman" w:eastAsia="Times New Roman"/>
          <w:b w:val="0"/>
          <w:i w:val="0"/>
          <w:sz w:val="28"/>
        </w:rPr>
        <w:t>- Landing Page (index.html) - жүйе мүмкіндіктерін таныстыратын презентациялық бет;</w:t>
      </w:r>
    </w:p>
    <w:p>
      <w:pPr>
        <w:spacing w:line="420" w:lineRule="exact" w:before="0" w:after="0"/>
        <w:ind w:firstLine="709"/>
        <w:jc w:val="both"/>
      </w:pPr>
      <w:r>
        <w:rPr>
          <w:rFonts w:ascii="Times New Roman" w:hAnsi="Times New Roman" w:cs="Times New Roman" w:eastAsia="Times New Roman"/>
          <w:b w:val="0"/>
          <w:i w:val="0"/>
          <w:sz w:val="28"/>
        </w:rPr>
        <w:t>- Интерактивті Web-карта (map.html) - Leaflet.js негізіндегі трафик мониторинг картасы;</w:t>
      </w:r>
    </w:p>
    <w:p>
      <w:pPr>
        <w:spacing w:line="420" w:lineRule="exact" w:before="0" w:after="0"/>
        <w:ind w:firstLine="709"/>
        <w:jc w:val="both"/>
      </w:pPr>
      <w:r>
        <w:rPr>
          <w:rFonts w:ascii="Times New Roman" w:hAnsi="Times New Roman" w:cs="Times New Roman" w:eastAsia="Times New Roman"/>
          <w:b w:val="0"/>
          <w:i w:val="0"/>
          <w:sz w:val="28"/>
        </w:rPr>
        <w:t>- Әкімші панелі (admin.html) - аутентификация арқылы қорғалған басқару панелі.</w:t>
      </w:r>
    </w:p>
    <w:p>
      <w:pPr>
        <w:spacing w:before="120" w:after="240"/>
        <w:jc w:val="center"/>
      </w:pPr>
      <w:r>
        <w:rPr>
          <w:rFonts w:ascii="Times New Roman" w:hAnsi="Times New Roman" w:cs="Times New Roman" w:eastAsia="Times New Roman"/>
          <w:b w:val="0"/>
          <w:i/>
          <w:sz w:val="24"/>
        </w:rPr>
        <w:t>Сурет 8 AI Traffic веб-панелінің Landing Page және интерактивті карта</w:t>
      </w:r>
    </w:p>
    <w:p>
      <w:r>
        <w:br w:type="page"/>
      </w:r>
    </w:p>
    <w:p>
      <w:pPr>
        <w:spacing w:before="480" w:after="240"/>
        <w:jc w:val="center"/>
      </w:pPr>
      <w:r>
        <w:rPr>
          <w:rFonts w:ascii="Times New Roman" w:hAnsi="Times New Roman" w:cs="Times New Roman" w:eastAsia="Times New Roman"/>
          <w:b/>
          <w:i w:val="0"/>
          <w:sz w:val="32"/>
        </w:rPr>
        <w:t>3 AI Traffic жүйесін тестілеу және нәтижелерді талдау</w:t>
      </w:r>
    </w:p>
    <w:p>
      <w:pPr>
        <w:spacing w:before="360" w:after="120"/>
        <w:ind w:firstLine="709"/>
        <w:jc w:val="both"/>
      </w:pPr>
      <w:r>
        <w:rPr>
          <w:rFonts w:ascii="Times New Roman" w:hAnsi="Times New Roman" w:cs="Times New Roman" w:eastAsia="Times New Roman"/>
          <w:b/>
          <w:i w:val="0"/>
          <w:sz w:val="28"/>
        </w:rPr>
        <w:t>3.1 Интерфейс сипаттамасы</w:t>
      </w:r>
    </w:p>
    <w:p>
      <w:pPr>
        <w:spacing w:line="420" w:lineRule="exact" w:before="0" w:after="0"/>
        <w:ind w:firstLine="709"/>
        <w:jc w:val="both"/>
      </w:pPr>
      <w:r>
        <w:rPr>
          <w:rFonts w:ascii="Times New Roman" w:hAnsi="Times New Roman" w:cs="Times New Roman" w:eastAsia="Times New Roman"/>
          <w:b w:val="0"/>
          <w:i w:val="0"/>
          <w:sz w:val="28"/>
        </w:rPr>
        <w:t>AI Traffic платформасының пайдаланушы интерфейсі қолданушының ыңғайлылығын, интуитивті навигацияны және функционалдық айқындылықты қамтамасыз ету мақсатында жобаланған. Жүйемен алғашқы танысу сәтінен бастап пайдаланушыны жүйеге тарту мен бағыттау элементтері қарастырылған (Сурет 9).</w:t>
      </w:r>
    </w:p>
    <w:p>
      <w:pPr>
        <w:spacing w:before="120" w:after="240"/>
        <w:jc w:val="center"/>
      </w:pPr>
      <w:r>
        <w:rPr>
          <w:rFonts w:ascii="Times New Roman" w:hAnsi="Times New Roman" w:cs="Times New Roman" w:eastAsia="Times New Roman"/>
          <w:b w:val="0"/>
          <w:i/>
          <w:sz w:val="24"/>
        </w:rPr>
        <w:t>Сурет 9 AI Traffic мобильді қосымшасының бас экраны: карта және трафик деңгейлері</w:t>
      </w:r>
    </w:p>
    <w:p>
      <w:pPr>
        <w:spacing w:line="420" w:lineRule="exact" w:before="0" w:after="0"/>
        <w:ind w:firstLine="709"/>
        <w:jc w:val="both"/>
      </w:pPr>
      <w:r>
        <w:rPr>
          <w:rFonts w:ascii="Times New Roman" w:hAnsi="Times New Roman" w:cs="Times New Roman" w:eastAsia="Times New Roman"/>
          <w:b w:val="0"/>
          <w:i w:val="0"/>
          <w:sz w:val="28"/>
        </w:rPr>
        <w:t>Карта экраны (MapScreen) - жүйенің визуалды тұсаукесері ретінде қызмет етеді. Экранда Астана қаласының Google Maps картасы көрсетіледі, оның үстіне 144 мониторинг нүктесінің жүктеме деңгейлері түстік CircleMarker ретінде салынады. Түстік кодтау: жасыл (0-30%) - жолдар бос; сары (30-60%) - орташа жүктеме; қызыл (60-100%) - кептеліс. Жоғарғы панельде болжам горизонтын таңдау батырмалары (Қазір / +30мин / +60мин) орналасқан.</w:t>
      </w:r>
    </w:p>
    <w:p>
      <w:pPr>
        <w:spacing w:line="420" w:lineRule="exact" w:before="0" w:after="0"/>
        <w:ind w:firstLine="709"/>
        <w:jc w:val="both"/>
      </w:pPr>
      <w:r>
        <w:rPr>
          <w:rFonts w:ascii="Times New Roman" w:hAnsi="Times New Roman" w:cs="Times New Roman" w:eastAsia="Times New Roman"/>
          <w:b w:val="0"/>
          <w:i w:val="0"/>
          <w:sz w:val="28"/>
        </w:rPr>
        <w:t>Навигатор экраны (NavigatorScreen) - маршрут құру, мекенжайларды автотолтыру (Google Places API, 350мс debounce), мультимодальді талдау және AR проблемалы аймақтар функцияларын қамтиды. Пайдаланушы GPS арқылы өз орнын анықтап, мақсатты нүктені таңдағанда, маршрут Google Directions API арқылы құрылады (Сурет 10).</w:t>
      </w:r>
    </w:p>
    <w:p>
      <w:pPr>
        <w:spacing w:before="120" w:after="240"/>
        <w:jc w:val="center"/>
      </w:pPr>
      <w:r>
        <w:rPr>
          <w:rFonts w:ascii="Times New Roman" w:hAnsi="Times New Roman" w:cs="Times New Roman" w:eastAsia="Times New Roman"/>
          <w:b w:val="0"/>
          <w:i/>
          <w:sz w:val="24"/>
        </w:rPr>
        <w:t>Сурет 10 NavigatorScreen: маршрут құру мен AI ұсыныстар</w:t>
      </w:r>
    </w:p>
    <w:p>
      <w:pPr>
        <w:spacing w:line="420" w:lineRule="exact" w:before="0" w:after="0"/>
        <w:ind w:firstLine="709"/>
        <w:jc w:val="both"/>
      </w:pPr>
      <w:r>
        <w:rPr>
          <w:rFonts w:ascii="Times New Roman" w:hAnsi="Times New Roman" w:cs="Times New Roman" w:eastAsia="Times New Roman"/>
          <w:b w:val="0"/>
          <w:i w:val="0"/>
          <w:sz w:val="28"/>
        </w:rPr>
        <w:t>AI Ұсыныстар экраны (TipsScreen) - аналитикалық экран, пик сағаттар графигі (fl_chart BarChart), сегменттер тізімі мен AI кеңестері көрсетіледі. Болжам горизонтын DropdownButton арқылы таңдауға болады: «Қазір», «+30 мин», «+60 мин» (Сурет 11).</w:t>
      </w:r>
    </w:p>
    <w:p>
      <w:pPr>
        <w:spacing w:before="120" w:after="240"/>
        <w:jc w:val="center"/>
      </w:pPr>
      <w:r>
        <w:rPr>
          <w:rFonts w:ascii="Times New Roman" w:hAnsi="Times New Roman" w:cs="Times New Roman" w:eastAsia="Times New Roman"/>
          <w:b w:val="0"/>
          <w:i/>
          <w:sz w:val="24"/>
        </w:rPr>
        <w:t>Сурет 11 TipsScreen: AI динамикалық болжам графигі мен ұсыныстар</w:t>
      </w:r>
    </w:p>
    <w:p>
      <w:pPr>
        <w:spacing w:line="420" w:lineRule="exact" w:before="0" w:after="0"/>
        <w:ind w:firstLine="709"/>
        <w:jc w:val="both"/>
      </w:pPr>
      <w:r>
        <w:rPr>
          <w:rFonts w:ascii="Times New Roman" w:hAnsi="Times New Roman" w:cs="Times New Roman" w:eastAsia="Times New Roman"/>
          <w:b w:val="0"/>
          <w:i w:val="0"/>
          <w:sz w:val="28"/>
        </w:rPr>
        <w:t>Аутентификация екі деңгейде іске асырылған: Supabase Auth (email + password, JWT токендер, bcrypt хэштау) және биометриялық аутентификация (FaceID/TouchID/PIN, local_auth пакеті). Серверлік admin аутентификация SHA-256 + secrets.token_urlsafe(32) арқылы қорғалған (Сурет 12).</w:t>
      </w:r>
    </w:p>
    <w:p>
      <w:pPr>
        <w:spacing w:before="120" w:after="240"/>
        <w:jc w:val="center"/>
      </w:pPr>
      <w:r>
        <w:rPr>
          <w:rFonts w:ascii="Times New Roman" w:hAnsi="Times New Roman" w:cs="Times New Roman" w:eastAsia="Times New Roman"/>
          <w:b w:val="0"/>
          <w:i/>
          <w:sz w:val="24"/>
        </w:rPr>
        <w:t>Сурет 12 Аутентификация экраны: Supabase кіру және биометрия</w:t>
      </w:r>
    </w:p>
    <w:p>
      <w:pPr>
        <w:spacing w:line="420" w:lineRule="exact" w:before="0" w:after="0"/>
        <w:ind w:firstLine="709"/>
        <w:jc w:val="both"/>
      </w:pPr>
      <w:r>
        <w:rPr>
          <w:rFonts w:ascii="Times New Roman" w:hAnsi="Times New Roman" w:cs="Times New Roman" w:eastAsia="Times New Roman"/>
          <w:b w:val="0"/>
          <w:i w:val="0"/>
          <w:sz w:val="28"/>
        </w:rPr>
        <w:t>Веб-Dashboard диспетчерлерге арналған (Сурет 13): Landing Page (Hero секция, Features, Statistics), Leaflet.js интерактивті карта (OpenStreetMap + FastAPI деректері) және әкімші панелі (карточкалар, API мониторинг).</w:t>
      </w:r>
    </w:p>
    <w:p>
      <w:pPr>
        <w:spacing w:before="120" w:after="240"/>
        <w:jc w:val="center"/>
      </w:pPr>
      <w:r>
        <w:rPr>
          <w:rFonts w:ascii="Times New Roman" w:hAnsi="Times New Roman" w:cs="Times New Roman" w:eastAsia="Times New Roman"/>
          <w:b w:val="0"/>
          <w:i/>
          <w:sz w:val="24"/>
        </w:rPr>
        <w:t>Сурет 13 Web Dashboard: Landing Page, интерактивті карта және әкімші панелі</w:t>
      </w:r>
    </w:p>
    <w:p>
      <w:pPr>
        <w:spacing w:before="360" w:after="120"/>
        <w:ind w:firstLine="709"/>
        <w:jc w:val="both"/>
      </w:pPr>
      <w:r>
        <w:rPr>
          <w:rFonts w:ascii="Times New Roman" w:hAnsi="Times New Roman" w:cs="Times New Roman" w:eastAsia="Times New Roman"/>
          <w:b/>
          <w:i w:val="0"/>
          <w:sz w:val="28"/>
        </w:rPr>
        <w:t>3.2 API жүктеме тестілеу</w:t>
      </w:r>
    </w:p>
    <w:p>
      <w:pPr>
        <w:spacing w:line="420" w:lineRule="exact" w:before="0" w:after="0"/>
        <w:ind w:firstLine="709"/>
        <w:jc w:val="both"/>
      </w:pPr>
      <w:r>
        <w:rPr>
          <w:rFonts w:ascii="Times New Roman" w:hAnsi="Times New Roman" w:cs="Times New Roman" w:eastAsia="Times New Roman"/>
          <w:b w:val="0"/>
          <w:i w:val="0"/>
          <w:sz w:val="28"/>
        </w:rPr>
        <w:t>Серверлік компоненттің өнімділігін бағалау үшін жүктеме тестілеу жүргізілді. Тестілеу Python asyncio + httpx кітапханалары арқылы, әрбір ендпоинт үшін 100 параллель сұрау жіберіліп орындалды [22].</w:t>
      </w:r>
    </w:p>
    <w:p>
      <w:pPr>
        <w:spacing w:before="240" w:after="120"/>
        <w:jc w:val="center"/>
      </w:pPr>
      <w:r>
        <w:rPr>
          <w:rFonts w:ascii="Times New Roman" w:hAnsi="Times New Roman" w:cs="Times New Roman" w:eastAsia="Times New Roman"/>
          <w:b w:val="0"/>
          <w:i/>
          <w:sz w:val="24"/>
        </w:rPr>
        <w:t>Кесте 8</w:t>
      </w:r>
    </w:p>
    <w:p>
      <w:pPr>
        <w:jc w:val="center"/>
      </w:pPr>
      <w:r>
        <w:rPr>
          <w:rFonts w:ascii="Times New Roman" w:hAnsi="Times New Roman" w:cs="Times New Roman" w:eastAsia="Times New Roman"/>
          <w:b w:val="0"/>
          <w:i/>
          <w:sz w:val="24"/>
        </w:rPr>
        <w:t>API жүктеме тестілеу нәтижелері</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
              <w:rPr>
                <w:rFonts w:ascii="Times New Roman" w:hAnsi="Times New Roman" w:cs="Times New Roman" w:eastAsia="Times New Roman"/>
                <w:b/>
                <w:i w:val="0"/>
                <w:sz w:val="24"/>
              </w:rPr>
              <w:t>Ендпоинт</w:t>
            </w:r>
          </w:p>
        </w:tc>
        <w:tc>
          <w:tcPr>
            <w:tcW w:type="dxa" w:w="1871"/>
          </w:tcPr>
          <w:p>
            <w:pPr>
              <w:jc w:val="center"/>
            </w:pPr>
            <w:r/>
            <w:r>
              <w:rPr>
                <w:rFonts w:ascii="Times New Roman" w:hAnsi="Times New Roman" w:cs="Times New Roman" w:eastAsia="Times New Roman"/>
                <w:b/>
                <w:i w:val="0"/>
                <w:sz w:val="24"/>
              </w:rPr>
              <w:t>Орт. (мс)</w:t>
            </w:r>
          </w:p>
        </w:tc>
        <w:tc>
          <w:tcPr>
            <w:tcW w:type="dxa" w:w="1871"/>
          </w:tcPr>
          <w:p>
            <w:pPr>
              <w:jc w:val="center"/>
            </w:pPr>
            <w:r/>
            <w:r>
              <w:rPr>
                <w:rFonts w:ascii="Times New Roman" w:hAnsi="Times New Roman" w:cs="Times New Roman" w:eastAsia="Times New Roman"/>
                <w:b/>
                <w:i w:val="0"/>
                <w:sz w:val="24"/>
              </w:rPr>
              <w:t>P95 (мс)</w:t>
            </w:r>
          </w:p>
        </w:tc>
        <w:tc>
          <w:tcPr>
            <w:tcW w:type="dxa" w:w="1871"/>
          </w:tcPr>
          <w:p>
            <w:pPr>
              <w:jc w:val="center"/>
            </w:pPr>
            <w:r/>
            <w:r>
              <w:rPr>
                <w:rFonts w:ascii="Times New Roman" w:hAnsi="Times New Roman" w:cs="Times New Roman" w:eastAsia="Times New Roman"/>
                <w:b/>
                <w:i w:val="0"/>
                <w:sz w:val="24"/>
              </w:rPr>
              <w:t>Макс (мс)</w:t>
            </w:r>
          </w:p>
        </w:tc>
        <w:tc>
          <w:tcPr>
            <w:tcW w:type="dxa" w:w="1871"/>
          </w:tcPr>
          <w:p>
            <w:pPr>
              <w:jc w:val="center"/>
            </w:pPr>
            <w:r/>
            <w:r>
              <w:rPr>
                <w:rFonts w:ascii="Times New Roman" w:hAnsi="Times New Roman" w:cs="Times New Roman" w:eastAsia="Times New Roman"/>
                <w:b/>
                <w:i w:val="0"/>
                <w:sz w:val="24"/>
              </w:rPr>
              <w:t>Сұраулар/сек</w:t>
            </w:r>
          </w:p>
        </w:tc>
      </w:tr>
      <w:tr>
        <w:tc>
          <w:tcPr>
            <w:tcW w:type="dxa" w:w="1871"/>
          </w:tcPr>
          <w:p>
            <w:pPr>
              <w:jc w:val="center"/>
            </w:pPr>
            <w:r/>
            <w:r>
              <w:rPr>
                <w:rFonts w:ascii="Times New Roman" w:hAnsi="Times New Roman" w:cs="Times New Roman" w:eastAsia="Times New Roman"/>
                <w:b w:val="0"/>
                <w:i w:val="0"/>
                <w:sz w:val="24"/>
              </w:rPr>
              <w:t>/health</w:t>
            </w:r>
          </w:p>
        </w:tc>
        <w:tc>
          <w:tcPr>
            <w:tcW w:type="dxa" w:w="1871"/>
          </w:tcPr>
          <w:p>
            <w:pPr>
              <w:jc w:val="center"/>
            </w:pPr>
            <w:r/>
            <w:r>
              <w:rPr>
                <w:rFonts w:ascii="Times New Roman" w:hAnsi="Times New Roman" w:cs="Times New Roman" w:eastAsia="Times New Roman"/>
                <w:b w:val="0"/>
                <w:i w:val="0"/>
                <w:sz w:val="24"/>
              </w:rPr>
              <w:t>2.1</w:t>
            </w:r>
          </w:p>
        </w:tc>
        <w:tc>
          <w:tcPr>
            <w:tcW w:type="dxa" w:w="1871"/>
          </w:tcPr>
          <w:p>
            <w:pPr>
              <w:jc w:val="center"/>
            </w:pPr>
            <w:r/>
            <w:r>
              <w:rPr>
                <w:rFonts w:ascii="Times New Roman" w:hAnsi="Times New Roman" w:cs="Times New Roman" w:eastAsia="Times New Roman"/>
                <w:b w:val="0"/>
                <w:i w:val="0"/>
                <w:sz w:val="24"/>
              </w:rPr>
              <w:t>4.3</w:t>
            </w:r>
          </w:p>
        </w:tc>
        <w:tc>
          <w:tcPr>
            <w:tcW w:type="dxa" w:w="1871"/>
          </w:tcPr>
          <w:p>
            <w:pPr>
              <w:jc w:val="center"/>
            </w:pPr>
            <w:r/>
            <w:r>
              <w:rPr>
                <w:rFonts w:ascii="Times New Roman" w:hAnsi="Times New Roman" w:cs="Times New Roman" w:eastAsia="Times New Roman"/>
                <w:b w:val="0"/>
                <w:i w:val="0"/>
                <w:sz w:val="24"/>
              </w:rPr>
              <w:t>8.7</w:t>
            </w:r>
          </w:p>
        </w:tc>
        <w:tc>
          <w:tcPr>
            <w:tcW w:type="dxa" w:w="1871"/>
          </w:tcPr>
          <w:p>
            <w:pPr>
              <w:jc w:val="center"/>
            </w:pPr>
            <w:r/>
            <w:r>
              <w:rPr>
                <w:rFonts w:ascii="Times New Roman" w:hAnsi="Times New Roman" w:cs="Times New Roman" w:eastAsia="Times New Roman"/>
                <w:b w:val="0"/>
                <w:i w:val="0"/>
                <w:sz w:val="24"/>
              </w:rPr>
              <w:t>4762</w:t>
            </w:r>
          </w:p>
        </w:tc>
      </w:tr>
      <w:tr>
        <w:tc>
          <w:tcPr>
            <w:tcW w:type="dxa" w:w="1871"/>
          </w:tcPr>
          <w:p>
            <w:pPr>
              <w:jc w:val="center"/>
            </w:pPr>
            <w:r/>
            <w:r>
              <w:rPr>
                <w:rFonts w:ascii="Times New Roman" w:hAnsi="Times New Roman" w:cs="Times New Roman" w:eastAsia="Times New Roman"/>
                <w:b w:val="0"/>
                <w:i w:val="0"/>
                <w:sz w:val="24"/>
              </w:rPr>
              <w:t>/traffic/map?horizon=0</w:t>
            </w:r>
          </w:p>
        </w:tc>
        <w:tc>
          <w:tcPr>
            <w:tcW w:type="dxa" w:w="1871"/>
          </w:tcPr>
          <w:p>
            <w:pPr>
              <w:jc w:val="center"/>
            </w:pPr>
            <w:r/>
            <w:r>
              <w:rPr>
                <w:rFonts w:ascii="Times New Roman" w:hAnsi="Times New Roman" w:cs="Times New Roman" w:eastAsia="Times New Roman"/>
                <w:b w:val="0"/>
                <w:i w:val="0"/>
                <w:sz w:val="24"/>
              </w:rPr>
              <w:t>15.3</w:t>
            </w:r>
          </w:p>
        </w:tc>
        <w:tc>
          <w:tcPr>
            <w:tcW w:type="dxa" w:w="1871"/>
          </w:tcPr>
          <w:p>
            <w:pPr>
              <w:jc w:val="center"/>
            </w:pPr>
            <w:r/>
            <w:r>
              <w:rPr>
                <w:rFonts w:ascii="Times New Roman" w:hAnsi="Times New Roman" w:cs="Times New Roman" w:eastAsia="Times New Roman"/>
                <w:b w:val="0"/>
                <w:i w:val="0"/>
                <w:sz w:val="24"/>
              </w:rPr>
              <w:t>28.7</w:t>
            </w:r>
          </w:p>
        </w:tc>
        <w:tc>
          <w:tcPr>
            <w:tcW w:type="dxa" w:w="1871"/>
          </w:tcPr>
          <w:p>
            <w:pPr>
              <w:jc w:val="center"/>
            </w:pPr>
            <w:r/>
            <w:r>
              <w:rPr>
                <w:rFonts w:ascii="Times New Roman" w:hAnsi="Times New Roman" w:cs="Times New Roman" w:eastAsia="Times New Roman"/>
                <w:b w:val="0"/>
                <w:i w:val="0"/>
                <w:sz w:val="24"/>
              </w:rPr>
              <w:t>42.1</w:t>
            </w:r>
          </w:p>
        </w:tc>
        <w:tc>
          <w:tcPr>
            <w:tcW w:type="dxa" w:w="1871"/>
          </w:tcPr>
          <w:p>
            <w:pPr>
              <w:jc w:val="center"/>
            </w:pPr>
            <w:r/>
            <w:r>
              <w:rPr>
                <w:rFonts w:ascii="Times New Roman" w:hAnsi="Times New Roman" w:cs="Times New Roman" w:eastAsia="Times New Roman"/>
                <w:b w:val="0"/>
                <w:i w:val="0"/>
                <w:sz w:val="24"/>
              </w:rPr>
              <w:t>654</w:t>
            </w:r>
          </w:p>
        </w:tc>
      </w:tr>
      <w:tr>
        <w:tc>
          <w:tcPr>
            <w:tcW w:type="dxa" w:w="1871"/>
          </w:tcPr>
          <w:p>
            <w:pPr>
              <w:jc w:val="center"/>
            </w:pPr>
            <w:r/>
            <w:r>
              <w:rPr>
                <w:rFonts w:ascii="Times New Roman" w:hAnsi="Times New Roman" w:cs="Times New Roman" w:eastAsia="Times New Roman"/>
                <w:b w:val="0"/>
                <w:i w:val="0"/>
                <w:sz w:val="24"/>
              </w:rPr>
              <w:t>/traffic/map?horizon=30</w:t>
            </w:r>
          </w:p>
        </w:tc>
        <w:tc>
          <w:tcPr>
            <w:tcW w:type="dxa" w:w="1871"/>
          </w:tcPr>
          <w:p>
            <w:pPr>
              <w:jc w:val="center"/>
            </w:pPr>
            <w:r/>
            <w:r>
              <w:rPr>
                <w:rFonts w:ascii="Times New Roman" w:hAnsi="Times New Roman" w:cs="Times New Roman" w:eastAsia="Times New Roman"/>
                <w:b w:val="0"/>
                <w:i w:val="0"/>
                <w:sz w:val="24"/>
              </w:rPr>
              <w:t>18.7</w:t>
            </w:r>
          </w:p>
        </w:tc>
        <w:tc>
          <w:tcPr>
            <w:tcW w:type="dxa" w:w="1871"/>
          </w:tcPr>
          <w:p>
            <w:pPr>
              <w:jc w:val="center"/>
            </w:pPr>
            <w:r/>
            <w:r>
              <w:rPr>
                <w:rFonts w:ascii="Times New Roman" w:hAnsi="Times New Roman" w:cs="Times New Roman" w:eastAsia="Times New Roman"/>
                <w:b w:val="0"/>
                <w:i w:val="0"/>
                <w:sz w:val="24"/>
              </w:rPr>
              <w:t>33.2</w:t>
            </w:r>
          </w:p>
        </w:tc>
        <w:tc>
          <w:tcPr>
            <w:tcW w:type="dxa" w:w="1871"/>
          </w:tcPr>
          <w:p>
            <w:pPr>
              <w:jc w:val="center"/>
            </w:pPr>
            <w:r/>
            <w:r>
              <w:rPr>
                <w:rFonts w:ascii="Times New Roman" w:hAnsi="Times New Roman" w:cs="Times New Roman" w:eastAsia="Times New Roman"/>
                <w:b w:val="0"/>
                <w:i w:val="0"/>
                <w:sz w:val="24"/>
              </w:rPr>
              <w:t>51.4</w:t>
            </w:r>
          </w:p>
        </w:tc>
        <w:tc>
          <w:tcPr>
            <w:tcW w:type="dxa" w:w="1871"/>
          </w:tcPr>
          <w:p>
            <w:pPr>
              <w:jc w:val="center"/>
            </w:pPr>
            <w:r/>
            <w:r>
              <w:rPr>
                <w:rFonts w:ascii="Times New Roman" w:hAnsi="Times New Roman" w:cs="Times New Roman" w:eastAsia="Times New Roman"/>
                <w:b w:val="0"/>
                <w:i w:val="0"/>
                <w:sz w:val="24"/>
              </w:rPr>
              <w:t>534</w:t>
            </w:r>
          </w:p>
        </w:tc>
      </w:tr>
      <w:tr>
        <w:tc>
          <w:tcPr>
            <w:tcW w:type="dxa" w:w="1871"/>
          </w:tcPr>
          <w:p>
            <w:pPr>
              <w:jc w:val="center"/>
            </w:pPr>
            <w:r/>
            <w:r>
              <w:rPr>
                <w:rFonts w:ascii="Times New Roman" w:hAnsi="Times New Roman" w:cs="Times New Roman" w:eastAsia="Times New Roman"/>
                <w:b w:val="0"/>
                <w:i w:val="0"/>
                <w:sz w:val="24"/>
              </w:rPr>
              <w:t>/traffic/history</w:t>
            </w:r>
          </w:p>
        </w:tc>
        <w:tc>
          <w:tcPr>
            <w:tcW w:type="dxa" w:w="1871"/>
          </w:tcPr>
          <w:p>
            <w:pPr>
              <w:jc w:val="center"/>
            </w:pPr>
            <w:r/>
            <w:r>
              <w:rPr>
                <w:rFonts w:ascii="Times New Roman" w:hAnsi="Times New Roman" w:cs="Times New Roman" w:eastAsia="Times New Roman"/>
                <w:b w:val="0"/>
                <w:i w:val="0"/>
                <w:sz w:val="24"/>
              </w:rPr>
              <w:t>12.4</w:t>
            </w:r>
          </w:p>
        </w:tc>
        <w:tc>
          <w:tcPr>
            <w:tcW w:type="dxa" w:w="1871"/>
          </w:tcPr>
          <w:p>
            <w:pPr>
              <w:jc w:val="center"/>
            </w:pPr>
            <w:r/>
            <w:r>
              <w:rPr>
                <w:rFonts w:ascii="Times New Roman" w:hAnsi="Times New Roman" w:cs="Times New Roman" w:eastAsia="Times New Roman"/>
                <w:b w:val="0"/>
                <w:i w:val="0"/>
                <w:sz w:val="24"/>
              </w:rPr>
              <w:t>22.1</w:t>
            </w:r>
          </w:p>
        </w:tc>
        <w:tc>
          <w:tcPr>
            <w:tcW w:type="dxa" w:w="1871"/>
          </w:tcPr>
          <w:p>
            <w:pPr>
              <w:jc w:val="center"/>
            </w:pPr>
            <w:r/>
            <w:r>
              <w:rPr>
                <w:rFonts w:ascii="Times New Roman" w:hAnsi="Times New Roman" w:cs="Times New Roman" w:eastAsia="Times New Roman"/>
                <w:b w:val="0"/>
                <w:i w:val="0"/>
                <w:sz w:val="24"/>
              </w:rPr>
              <w:t>35.6</w:t>
            </w:r>
          </w:p>
        </w:tc>
        <w:tc>
          <w:tcPr>
            <w:tcW w:type="dxa" w:w="1871"/>
          </w:tcPr>
          <w:p>
            <w:pPr>
              <w:jc w:val="center"/>
            </w:pPr>
            <w:r/>
            <w:r>
              <w:rPr>
                <w:rFonts w:ascii="Times New Roman" w:hAnsi="Times New Roman" w:cs="Times New Roman" w:eastAsia="Times New Roman"/>
                <w:b w:val="0"/>
                <w:i w:val="0"/>
                <w:sz w:val="24"/>
              </w:rPr>
              <w:t>806</w:t>
            </w:r>
          </w:p>
        </w:tc>
      </w:tr>
      <w:tr>
        <w:tc>
          <w:tcPr>
            <w:tcW w:type="dxa" w:w="1871"/>
          </w:tcPr>
          <w:p>
            <w:pPr>
              <w:jc w:val="center"/>
            </w:pPr>
            <w:r/>
            <w:r>
              <w:rPr>
                <w:rFonts w:ascii="Times New Roman" w:hAnsi="Times New Roman" w:cs="Times New Roman" w:eastAsia="Times New Roman"/>
                <w:b w:val="0"/>
                <w:i w:val="0"/>
                <w:sz w:val="24"/>
              </w:rPr>
              <w:t>/roads/segments</w:t>
            </w:r>
          </w:p>
        </w:tc>
        <w:tc>
          <w:tcPr>
            <w:tcW w:type="dxa" w:w="1871"/>
          </w:tcPr>
          <w:p>
            <w:pPr>
              <w:jc w:val="center"/>
            </w:pPr>
            <w:r/>
            <w:r>
              <w:rPr>
                <w:rFonts w:ascii="Times New Roman" w:hAnsi="Times New Roman" w:cs="Times New Roman" w:eastAsia="Times New Roman"/>
                <w:b w:val="0"/>
                <w:i w:val="0"/>
                <w:sz w:val="24"/>
              </w:rPr>
              <w:t>21.5</w:t>
            </w:r>
          </w:p>
        </w:tc>
        <w:tc>
          <w:tcPr>
            <w:tcW w:type="dxa" w:w="1871"/>
          </w:tcPr>
          <w:p>
            <w:pPr>
              <w:jc w:val="center"/>
            </w:pPr>
            <w:r/>
            <w:r>
              <w:rPr>
                <w:rFonts w:ascii="Times New Roman" w:hAnsi="Times New Roman" w:cs="Times New Roman" w:eastAsia="Times New Roman"/>
                <w:b w:val="0"/>
                <w:i w:val="0"/>
                <w:sz w:val="24"/>
              </w:rPr>
              <w:t>38.9</w:t>
            </w:r>
          </w:p>
        </w:tc>
        <w:tc>
          <w:tcPr>
            <w:tcW w:type="dxa" w:w="1871"/>
          </w:tcPr>
          <w:p>
            <w:pPr>
              <w:jc w:val="center"/>
            </w:pPr>
            <w:r/>
            <w:r>
              <w:rPr>
                <w:rFonts w:ascii="Times New Roman" w:hAnsi="Times New Roman" w:cs="Times New Roman" w:eastAsia="Times New Roman"/>
                <w:b w:val="0"/>
                <w:i w:val="0"/>
                <w:sz w:val="24"/>
              </w:rPr>
              <w:t>55.2</w:t>
            </w:r>
          </w:p>
        </w:tc>
        <w:tc>
          <w:tcPr>
            <w:tcW w:type="dxa" w:w="1871"/>
          </w:tcPr>
          <w:p>
            <w:pPr>
              <w:jc w:val="center"/>
            </w:pPr>
            <w:r/>
            <w:r>
              <w:rPr>
                <w:rFonts w:ascii="Times New Roman" w:hAnsi="Times New Roman" w:cs="Times New Roman" w:eastAsia="Times New Roman"/>
                <w:b w:val="0"/>
                <w:i w:val="0"/>
                <w:sz w:val="24"/>
              </w:rPr>
              <w:t>465</w:t>
            </w:r>
          </w:p>
        </w:tc>
      </w:tr>
      <w:tr>
        <w:tc>
          <w:tcPr>
            <w:tcW w:type="dxa" w:w="1871"/>
          </w:tcPr>
          <w:p>
            <w:pPr>
              <w:jc w:val="center"/>
            </w:pPr>
            <w:r/>
            <w:r>
              <w:rPr>
                <w:rFonts w:ascii="Times New Roman" w:hAnsi="Times New Roman" w:cs="Times New Roman" w:eastAsia="Times New Roman"/>
                <w:b w:val="0"/>
                <w:i w:val="0"/>
                <w:sz w:val="24"/>
              </w:rPr>
              <w:t>/traffic/recommendation</w:t>
            </w:r>
          </w:p>
        </w:tc>
        <w:tc>
          <w:tcPr>
            <w:tcW w:type="dxa" w:w="1871"/>
          </w:tcPr>
          <w:p>
            <w:pPr>
              <w:jc w:val="center"/>
            </w:pPr>
            <w:r/>
            <w:r>
              <w:rPr>
                <w:rFonts w:ascii="Times New Roman" w:hAnsi="Times New Roman" w:cs="Times New Roman" w:eastAsia="Times New Roman"/>
                <w:b w:val="0"/>
                <w:i w:val="0"/>
                <w:sz w:val="24"/>
              </w:rPr>
              <w:t>45.2</w:t>
            </w:r>
          </w:p>
        </w:tc>
        <w:tc>
          <w:tcPr>
            <w:tcW w:type="dxa" w:w="1871"/>
          </w:tcPr>
          <w:p>
            <w:pPr>
              <w:jc w:val="center"/>
            </w:pPr>
            <w:r/>
            <w:r>
              <w:rPr>
                <w:rFonts w:ascii="Times New Roman" w:hAnsi="Times New Roman" w:cs="Times New Roman" w:eastAsia="Times New Roman"/>
                <w:b w:val="0"/>
                <w:i w:val="0"/>
                <w:sz w:val="24"/>
              </w:rPr>
              <w:t>78.3</w:t>
            </w:r>
          </w:p>
        </w:tc>
        <w:tc>
          <w:tcPr>
            <w:tcW w:type="dxa" w:w="1871"/>
          </w:tcPr>
          <w:p>
            <w:pPr>
              <w:jc w:val="center"/>
            </w:pPr>
            <w:r/>
            <w:r>
              <w:rPr>
                <w:rFonts w:ascii="Times New Roman" w:hAnsi="Times New Roman" w:cs="Times New Roman" w:eastAsia="Times New Roman"/>
                <w:b w:val="0"/>
                <w:i w:val="0"/>
                <w:sz w:val="24"/>
              </w:rPr>
              <w:t>120.5</w:t>
            </w:r>
          </w:p>
        </w:tc>
        <w:tc>
          <w:tcPr>
            <w:tcW w:type="dxa" w:w="1871"/>
          </w:tcPr>
          <w:p>
            <w:pPr>
              <w:jc w:val="center"/>
            </w:pPr>
            <w:r/>
            <w:r>
              <w:rPr>
                <w:rFonts w:ascii="Times New Roman" w:hAnsi="Times New Roman" w:cs="Times New Roman" w:eastAsia="Times New Roman"/>
                <w:b w:val="0"/>
                <w:i w:val="0"/>
                <w:sz w:val="24"/>
              </w:rPr>
              <w:t>221</w:t>
            </w:r>
          </w:p>
        </w:tc>
      </w:tr>
      <w:tr>
        <w:tc>
          <w:tcPr>
            <w:tcW w:type="dxa" w:w="1871"/>
          </w:tcPr>
          <w:p>
            <w:pPr>
              <w:jc w:val="center"/>
            </w:pPr>
            <w:r/>
            <w:r>
              <w:rPr>
                <w:rFonts w:ascii="Times New Roman" w:hAnsi="Times New Roman" w:cs="Times New Roman" w:eastAsia="Times New Roman"/>
                <w:b w:val="0"/>
                <w:i w:val="0"/>
                <w:sz w:val="24"/>
              </w:rPr>
              <w:t>/vehicles</w:t>
            </w:r>
          </w:p>
        </w:tc>
        <w:tc>
          <w:tcPr>
            <w:tcW w:type="dxa" w:w="1871"/>
          </w:tcPr>
          <w:p>
            <w:pPr>
              <w:jc w:val="center"/>
            </w:pPr>
            <w:r/>
            <w:r>
              <w:rPr>
                <w:rFonts w:ascii="Times New Roman" w:hAnsi="Times New Roman" w:cs="Times New Roman" w:eastAsia="Times New Roman"/>
                <w:b w:val="0"/>
                <w:i w:val="0"/>
                <w:sz w:val="24"/>
              </w:rPr>
              <w:t>8.9</w:t>
            </w:r>
          </w:p>
        </w:tc>
        <w:tc>
          <w:tcPr>
            <w:tcW w:type="dxa" w:w="1871"/>
          </w:tcPr>
          <w:p>
            <w:pPr>
              <w:jc w:val="center"/>
            </w:pPr>
            <w:r/>
            <w:r>
              <w:rPr>
                <w:rFonts w:ascii="Times New Roman" w:hAnsi="Times New Roman" w:cs="Times New Roman" w:eastAsia="Times New Roman"/>
                <w:b w:val="0"/>
                <w:i w:val="0"/>
                <w:sz w:val="24"/>
              </w:rPr>
              <w:t>15.6</w:t>
            </w:r>
          </w:p>
        </w:tc>
        <w:tc>
          <w:tcPr>
            <w:tcW w:type="dxa" w:w="1871"/>
          </w:tcPr>
          <w:p>
            <w:pPr>
              <w:jc w:val="center"/>
            </w:pPr>
            <w:r/>
            <w:r>
              <w:rPr>
                <w:rFonts w:ascii="Times New Roman" w:hAnsi="Times New Roman" w:cs="Times New Roman" w:eastAsia="Times New Roman"/>
                <w:b w:val="0"/>
                <w:i w:val="0"/>
                <w:sz w:val="24"/>
              </w:rPr>
              <w:t>24.3</w:t>
            </w:r>
          </w:p>
        </w:tc>
        <w:tc>
          <w:tcPr>
            <w:tcW w:type="dxa" w:w="1871"/>
          </w:tcPr>
          <w:p>
            <w:pPr>
              <w:jc w:val="center"/>
            </w:pPr>
            <w:r/>
            <w:r>
              <w:rPr>
                <w:rFonts w:ascii="Times New Roman" w:hAnsi="Times New Roman" w:cs="Times New Roman" w:eastAsia="Times New Roman"/>
                <w:b w:val="0"/>
                <w:i w:val="0"/>
                <w:sz w:val="24"/>
              </w:rPr>
              <w:t>1124</w:t>
            </w:r>
          </w:p>
        </w:tc>
      </w:tr>
      <w:tr>
        <w:tc>
          <w:tcPr>
            <w:tcW w:type="dxa" w:w="1871"/>
          </w:tcPr>
          <w:p>
            <w:pPr>
              <w:jc w:val="center"/>
            </w:pPr>
            <w:r/>
            <w:r>
              <w:rPr>
                <w:rFonts w:ascii="Times New Roman" w:hAnsi="Times New Roman" w:cs="Times New Roman" w:eastAsia="Times New Roman"/>
                <w:b w:val="0"/>
                <w:i w:val="0"/>
                <w:sz w:val="24"/>
              </w:rPr>
              <w:t>/weather</w:t>
            </w:r>
          </w:p>
        </w:tc>
        <w:tc>
          <w:tcPr>
            <w:tcW w:type="dxa" w:w="1871"/>
          </w:tcPr>
          <w:p>
            <w:pPr>
              <w:jc w:val="center"/>
            </w:pPr>
            <w:r/>
            <w:r>
              <w:rPr>
                <w:rFonts w:ascii="Times New Roman" w:hAnsi="Times New Roman" w:cs="Times New Roman" w:eastAsia="Times New Roman"/>
                <w:b w:val="0"/>
                <w:i w:val="0"/>
                <w:sz w:val="24"/>
              </w:rPr>
              <w:t>3.2</w:t>
            </w:r>
          </w:p>
        </w:tc>
        <w:tc>
          <w:tcPr>
            <w:tcW w:type="dxa" w:w="1871"/>
          </w:tcPr>
          <w:p>
            <w:pPr>
              <w:jc w:val="center"/>
            </w:pPr>
            <w:r/>
            <w:r>
              <w:rPr>
                <w:rFonts w:ascii="Times New Roman" w:hAnsi="Times New Roman" w:cs="Times New Roman" w:eastAsia="Times New Roman"/>
                <w:b w:val="0"/>
                <w:i w:val="0"/>
                <w:sz w:val="24"/>
              </w:rPr>
              <w:t>5.8</w:t>
            </w:r>
          </w:p>
        </w:tc>
        <w:tc>
          <w:tcPr>
            <w:tcW w:type="dxa" w:w="1871"/>
          </w:tcPr>
          <w:p>
            <w:pPr>
              <w:jc w:val="center"/>
            </w:pPr>
            <w:r/>
            <w:r>
              <w:rPr>
                <w:rFonts w:ascii="Times New Roman" w:hAnsi="Times New Roman" w:cs="Times New Roman" w:eastAsia="Times New Roman"/>
                <w:b w:val="0"/>
                <w:i w:val="0"/>
                <w:sz w:val="24"/>
              </w:rPr>
              <w:t>9.1</w:t>
            </w:r>
          </w:p>
        </w:tc>
        <w:tc>
          <w:tcPr>
            <w:tcW w:type="dxa" w:w="1871"/>
          </w:tcPr>
          <w:p>
            <w:pPr>
              <w:jc w:val="center"/>
            </w:pPr>
            <w:r/>
            <w:r>
              <w:rPr>
                <w:rFonts w:ascii="Times New Roman" w:hAnsi="Times New Roman" w:cs="Times New Roman" w:eastAsia="Times New Roman"/>
                <w:b w:val="0"/>
                <w:i w:val="0"/>
                <w:sz w:val="24"/>
              </w:rPr>
              <w:t>3125</w:t>
            </w:r>
          </w:p>
        </w:tc>
      </w:tr>
      <w:tr>
        <w:tc>
          <w:tcPr>
            <w:tcW w:type="dxa" w:w="1871"/>
          </w:tcPr>
          <w:p>
            <w:pPr>
              <w:jc w:val="center"/>
            </w:pPr>
            <w:r/>
            <w:r>
              <w:rPr>
                <w:rFonts w:ascii="Times New Roman" w:hAnsi="Times New Roman" w:cs="Times New Roman" w:eastAsia="Times New Roman"/>
                <w:b w:val="0"/>
                <w:i w:val="0"/>
                <w:sz w:val="24"/>
              </w:rPr>
              <w:t>/traffic/accuracy</w:t>
            </w:r>
          </w:p>
        </w:tc>
        <w:tc>
          <w:tcPr>
            <w:tcW w:type="dxa" w:w="1871"/>
          </w:tcPr>
          <w:p>
            <w:pPr>
              <w:jc w:val="center"/>
            </w:pPr>
            <w:r/>
            <w:r>
              <w:rPr>
                <w:rFonts w:ascii="Times New Roman" w:hAnsi="Times New Roman" w:cs="Times New Roman" w:eastAsia="Times New Roman"/>
                <w:b w:val="0"/>
                <w:i w:val="0"/>
                <w:sz w:val="24"/>
              </w:rPr>
              <w:t>156.7</w:t>
            </w:r>
          </w:p>
        </w:tc>
        <w:tc>
          <w:tcPr>
            <w:tcW w:type="dxa" w:w="1871"/>
          </w:tcPr>
          <w:p>
            <w:pPr>
              <w:jc w:val="center"/>
            </w:pPr>
            <w:r/>
            <w:r>
              <w:rPr>
                <w:rFonts w:ascii="Times New Roman" w:hAnsi="Times New Roman" w:cs="Times New Roman" w:eastAsia="Times New Roman"/>
                <w:b w:val="0"/>
                <w:i w:val="0"/>
                <w:sz w:val="24"/>
              </w:rPr>
              <w:t>245.3</w:t>
            </w:r>
          </w:p>
        </w:tc>
        <w:tc>
          <w:tcPr>
            <w:tcW w:type="dxa" w:w="1871"/>
          </w:tcPr>
          <w:p>
            <w:pPr>
              <w:jc w:val="center"/>
            </w:pPr>
            <w:r/>
            <w:r>
              <w:rPr>
                <w:rFonts w:ascii="Times New Roman" w:hAnsi="Times New Roman" w:cs="Times New Roman" w:eastAsia="Times New Roman"/>
                <w:b w:val="0"/>
                <w:i w:val="0"/>
                <w:sz w:val="24"/>
              </w:rPr>
              <w:t>412.8</w:t>
            </w:r>
          </w:p>
        </w:tc>
        <w:tc>
          <w:tcPr>
            <w:tcW w:type="dxa" w:w="1871"/>
          </w:tcPr>
          <w:p>
            <w:pPr>
              <w:jc w:val="center"/>
            </w:pPr>
            <w:r/>
            <w:r>
              <w:rPr>
                <w:rFonts w:ascii="Times New Roman" w:hAnsi="Times New Roman" w:cs="Times New Roman" w:eastAsia="Times New Roman"/>
                <w:b w:val="0"/>
                <w:i w:val="0"/>
                <w:sz w:val="24"/>
              </w:rPr>
              <w:t>64</w:t>
            </w:r>
          </w:p>
        </w:tc>
      </w:tr>
    </w:tbl>
    <w:p/>
    <w:p>
      <w:pPr>
        <w:spacing w:line="420" w:lineRule="exact" w:before="0" w:after="0"/>
        <w:ind w:firstLine="709"/>
        <w:jc w:val="both"/>
      </w:pPr>
      <w:r>
        <w:rPr>
          <w:rFonts w:ascii="Times New Roman" w:hAnsi="Times New Roman" w:cs="Times New Roman" w:eastAsia="Times New Roman"/>
          <w:b w:val="0"/>
          <w:i w:val="0"/>
          <w:sz w:val="28"/>
        </w:rPr>
        <w:t>Нәтижелер көрсеткендей, негізгі ендпоинттер 50 мс-тен аз уақытта жауап береді, бұл мобильді қосымша үшін тамаша нәтиже. /traffic/accuracy ендпоинті ең баяу (157 мс), себебі барлық модельдердің MAE/RMSE метрикаларын есептейді - бірақ бұл ендпоинт сирек шақырылады.</w:t>
      </w:r>
    </w:p>
    <w:p>
      <w:pPr>
        <w:spacing w:before="240" w:after="120"/>
        <w:jc w:val="center"/>
      </w:pPr>
      <w:r>
        <w:rPr>
          <w:rFonts w:ascii="Times New Roman" w:hAnsi="Times New Roman" w:cs="Times New Roman" w:eastAsia="Times New Roman"/>
          <w:b w:val="0"/>
          <w:i/>
          <w:sz w:val="24"/>
        </w:rPr>
        <w:t>Кесте 9</w:t>
      </w:r>
    </w:p>
    <w:p>
      <w:pPr>
        <w:jc w:val="center"/>
      </w:pPr>
      <w:r>
        <w:rPr>
          <w:rFonts w:ascii="Times New Roman" w:hAnsi="Times New Roman" w:cs="Times New Roman" w:eastAsia="Times New Roman"/>
          <w:b w:val="0"/>
          <w:i/>
          <w:sz w:val="24"/>
        </w:rPr>
        <w:t>AI Traffic жүйесінің техникалық өнімділік метрикалары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Метрика</w:t>
            </w:r>
          </w:p>
        </w:tc>
        <w:tc>
          <w:tcPr>
            <w:tcW w:type="dxa" w:w="3118"/>
          </w:tcPr>
          <w:p>
            <w:pPr>
              <w:jc w:val="center"/>
            </w:pPr>
            <w:r/>
            <w:r>
              <w:rPr>
                <w:rFonts w:ascii="Times New Roman" w:hAnsi="Times New Roman" w:cs="Times New Roman" w:eastAsia="Times New Roman"/>
                <w:b/>
                <w:i w:val="0"/>
                <w:sz w:val="24"/>
              </w:rPr>
              <w:t>Орташа мәні</w:t>
            </w:r>
          </w:p>
        </w:tc>
        <w:tc>
          <w:tcPr>
            <w:tcW w:type="dxa" w:w="3118"/>
          </w:tcPr>
          <w:p>
            <w:pPr>
              <w:jc w:val="center"/>
            </w:pPr>
            <w:r/>
            <w:r>
              <w:rPr>
                <w:rFonts w:ascii="Times New Roman" w:hAnsi="Times New Roman" w:cs="Times New Roman" w:eastAsia="Times New Roman"/>
                <w:b/>
                <w:i w:val="0"/>
                <w:sz w:val="24"/>
              </w:rPr>
              <w:t>Түсіндірме</w:t>
            </w:r>
          </w:p>
        </w:tc>
      </w:tr>
      <w:tr>
        <w:tc>
          <w:tcPr>
            <w:tcW w:type="dxa" w:w="3118"/>
          </w:tcPr>
          <w:p>
            <w:pPr>
              <w:jc w:val="center"/>
            </w:pPr>
            <w:r/>
            <w:r>
              <w:rPr>
                <w:rFonts w:ascii="Times New Roman" w:hAnsi="Times New Roman" w:cs="Times New Roman" w:eastAsia="Times New Roman"/>
                <w:b w:val="0"/>
                <w:i w:val="0"/>
                <w:sz w:val="24"/>
              </w:rPr>
              <w:t>API жауап уақыты</w:t>
            </w:r>
          </w:p>
        </w:tc>
        <w:tc>
          <w:tcPr>
            <w:tcW w:type="dxa" w:w="3118"/>
          </w:tcPr>
          <w:p>
            <w:pPr>
              <w:jc w:val="center"/>
            </w:pPr>
            <w:r/>
            <w:r>
              <w:rPr>
                <w:rFonts w:ascii="Times New Roman" w:hAnsi="Times New Roman" w:cs="Times New Roman" w:eastAsia="Times New Roman"/>
                <w:b w:val="0"/>
                <w:i w:val="0"/>
                <w:sz w:val="24"/>
              </w:rPr>
              <w:t>20 мс</w:t>
            </w:r>
          </w:p>
        </w:tc>
        <w:tc>
          <w:tcPr>
            <w:tcW w:type="dxa" w:w="3118"/>
          </w:tcPr>
          <w:p>
            <w:pPr>
              <w:jc w:val="center"/>
            </w:pPr>
            <w:r/>
            <w:r>
              <w:rPr>
                <w:rFonts w:ascii="Times New Roman" w:hAnsi="Times New Roman" w:cs="Times New Roman" w:eastAsia="Times New Roman"/>
                <w:b w:val="0"/>
                <w:i w:val="0"/>
                <w:sz w:val="24"/>
              </w:rPr>
              <w:t>Негізгі ендпоинттер ортасы</w:t>
            </w:r>
          </w:p>
        </w:tc>
      </w:tr>
      <w:tr>
        <w:tc>
          <w:tcPr>
            <w:tcW w:type="dxa" w:w="3118"/>
          </w:tcPr>
          <w:p>
            <w:pPr>
              <w:jc w:val="center"/>
            </w:pPr>
            <w:r/>
            <w:r>
              <w:rPr>
                <w:rFonts w:ascii="Times New Roman" w:hAnsi="Times New Roman" w:cs="Times New Roman" w:eastAsia="Times New Roman"/>
                <w:b w:val="0"/>
                <w:i w:val="0"/>
                <w:sz w:val="24"/>
              </w:rPr>
              <w:t>Симулятор tick</w:t>
            </w:r>
          </w:p>
        </w:tc>
        <w:tc>
          <w:tcPr>
            <w:tcW w:type="dxa" w:w="3118"/>
          </w:tcPr>
          <w:p>
            <w:pPr>
              <w:jc w:val="center"/>
            </w:pPr>
            <w:r/>
            <w:r>
              <w:rPr>
                <w:rFonts w:ascii="Times New Roman" w:hAnsi="Times New Roman" w:cs="Times New Roman" w:eastAsia="Times New Roman"/>
                <w:b w:val="0"/>
                <w:i w:val="0"/>
                <w:sz w:val="24"/>
              </w:rPr>
              <w:t>2.0 сек</w:t>
            </w:r>
          </w:p>
        </w:tc>
        <w:tc>
          <w:tcPr>
            <w:tcW w:type="dxa" w:w="3118"/>
          </w:tcPr>
          <w:p>
            <w:pPr>
              <w:jc w:val="center"/>
            </w:pPr>
            <w:r/>
            <w:r>
              <w:rPr>
                <w:rFonts w:ascii="Times New Roman" w:hAnsi="Times New Roman" w:cs="Times New Roman" w:eastAsia="Times New Roman"/>
                <w:b w:val="0"/>
                <w:i w:val="0"/>
                <w:sz w:val="24"/>
              </w:rPr>
              <w:t>Деректер жаңарту жиілігі</w:t>
            </w:r>
          </w:p>
        </w:tc>
      </w:tr>
      <w:tr>
        <w:tc>
          <w:tcPr>
            <w:tcW w:type="dxa" w:w="3118"/>
          </w:tcPr>
          <w:p>
            <w:pPr>
              <w:jc w:val="center"/>
            </w:pPr>
            <w:r/>
            <w:r>
              <w:rPr>
                <w:rFonts w:ascii="Times New Roman" w:hAnsi="Times New Roman" w:cs="Times New Roman" w:eastAsia="Times New Roman"/>
                <w:b w:val="0"/>
                <w:i w:val="0"/>
                <w:sz w:val="24"/>
              </w:rPr>
              <w:t>Vehicle tick</w:t>
            </w:r>
          </w:p>
        </w:tc>
        <w:tc>
          <w:tcPr>
            <w:tcW w:type="dxa" w:w="3118"/>
          </w:tcPr>
          <w:p>
            <w:pPr>
              <w:jc w:val="center"/>
            </w:pPr>
            <w:r/>
            <w:r>
              <w:rPr>
                <w:rFonts w:ascii="Times New Roman" w:hAnsi="Times New Roman" w:cs="Times New Roman" w:eastAsia="Times New Roman"/>
                <w:b w:val="0"/>
                <w:i w:val="0"/>
                <w:sz w:val="24"/>
              </w:rPr>
              <w:t>1.2 сек</w:t>
            </w:r>
          </w:p>
        </w:tc>
        <w:tc>
          <w:tcPr>
            <w:tcW w:type="dxa" w:w="3118"/>
          </w:tcPr>
          <w:p>
            <w:pPr>
              <w:jc w:val="center"/>
            </w:pPr>
            <w:r/>
            <w:r>
              <w:rPr>
                <w:rFonts w:ascii="Times New Roman" w:hAnsi="Times New Roman" w:cs="Times New Roman" w:eastAsia="Times New Roman"/>
                <w:b w:val="0"/>
                <w:i w:val="0"/>
                <w:sz w:val="24"/>
              </w:rPr>
              <w:t>42 көлік құралы жылжыту</w:t>
            </w:r>
          </w:p>
        </w:tc>
      </w:tr>
      <w:tr>
        <w:tc>
          <w:tcPr>
            <w:tcW w:type="dxa" w:w="3118"/>
          </w:tcPr>
          <w:p>
            <w:pPr>
              <w:jc w:val="center"/>
            </w:pPr>
            <w:r/>
            <w:r>
              <w:rPr>
                <w:rFonts w:ascii="Times New Roman" w:hAnsi="Times New Roman" w:cs="Times New Roman" w:eastAsia="Times New Roman"/>
                <w:b w:val="0"/>
                <w:i w:val="0"/>
                <w:sz w:val="24"/>
              </w:rPr>
              <w:t>Ауа-райы кэш TTL</w:t>
            </w:r>
          </w:p>
        </w:tc>
        <w:tc>
          <w:tcPr>
            <w:tcW w:type="dxa" w:w="3118"/>
          </w:tcPr>
          <w:p>
            <w:pPr>
              <w:jc w:val="center"/>
            </w:pPr>
            <w:r/>
            <w:r>
              <w:rPr>
                <w:rFonts w:ascii="Times New Roman" w:hAnsi="Times New Roman" w:cs="Times New Roman" w:eastAsia="Times New Roman"/>
                <w:b w:val="0"/>
                <w:i w:val="0"/>
                <w:sz w:val="24"/>
              </w:rPr>
              <w:t>1800 сек</w:t>
            </w:r>
          </w:p>
        </w:tc>
        <w:tc>
          <w:tcPr>
            <w:tcW w:type="dxa" w:w="3118"/>
          </w:tcPr>
          <w:p>
            <w:pPr>
              <w:jc w:val="center"/>
            </w:pPr>
            <w:r/>
            <w:r>
              <w:rPr>
                <w:rFonts w:ascii="Times New Roman" w:hAnsi="Times New Roman" w:cs="Times New Roman" w:eastAsia="Times New Roman"/>
                <w:b w:val="0"/>
                <w:i w:val="0"/>
                <w:sz w:val="24"/>
              </w:rPr>
              <w:t>wttr.in сұрау оптимизациясы</w:t>
            </w:r>
          </w:p>
        </w:tc>
      </w:tr>
      <w:tr>
        <w:tc>
          <w:tcPr>
            <w:tcW w:type="dxa" w:w="3118"/>
          </w:tcPr>
          <w:p>
            <w:pPr>
              <w:jc w:val="center"/>
            </w:pPr>
            <w:r/>
            <w:r>
              <w:rPr>
                <w:rFonts w:ascii="Times New Roman" w:hAnsi="Times New Roman" w:cs="Times New Roman" w:eastAsia="Times New Roman"/>
                <w:b w:val="0"/>
                <w:i w:val="0"/>
                <w:sz w:val="24"/>
              </w:rPr>
              <w:t>AI Worker цикл</w:t>
            </w:r>
          </w:p>
        </w:tc>
        <w:tc>
          <w:tcPr>
            <w:tcW w:type="dxa" w:w="3118"/>
          </w:tcPr>
          <w:p>
            <w:pPr>
              <w:jc w:val="center"/>
            </w:pPr>
            <w:r/>
            <w:r>
              <w:rPr>
                <w:rFonts w:ascii="Times New Roman" w:hAnsi="Times New Roman" w:cs="Times New Roman" w:eastAsia="Times New Roman"/>
                <w:b w:val="0"/>
                <w:i w:val="0"/>
                <w:sz w:val="24"/>
              </w:rPr>
              <w:t>45 сек</w:t>
            </w:r>
          </w:p>
        </w:tc>
        <w:tc>
          <w:tcPr>
            <w:tcW w:type="dxa" w:w="3118"/>
          </w:tcPr>
          <w:p>
            <w:pPr>
              <w:jc w:val="center"/>
            </w:pPr>
            <w:r/>
            <w:r>
              <w:rPr>
                <w:rFonts w:ascii="Times New Roman" w:hAnsi="Times New Roman" w:cs="Times New Roman" w:eastAsia="Times New Roman"/>
                <w:b w:val="0"/>
                <w:i w:val="0"/>
                <w:sz w:val="24"/>
              </w:rPr>
              <w:t>Яндекс + Supabase синхронизация</w:t>
            </w:r>
          </w:p>
        </w:tc>
      </w:tr>
      <w:tr>
        <w:tc>
          <w:tcPr>
            <w:tcW w:type="dxa" w:w="3118"/>
          </w:tcPr>
          <w:p>
            <w:pPr>
              <w:jc w:val="center"/>
            </w:pPr>
            <w:r/>
            <w:r>
              <w:rPr>
                <w:rFonts w:ascii="Times New Roman" w:hAnsi="Times New Roman" w:cs="Times New Roman" w:eastAsia="Times New Roman"/>
                <w:b w:val="0"/>
                <w:i w:val="0"/>
                <w:sz w:val="24"/>
              </w:rPr>
              <w:t>ДБ жазу жиілігі</w:t>
            </w:r>
          </w:p>
        </w:tc>
        <w:tc>
          <w:tcPr>
            <w:tcW w:type="dxa" w:w="3118"/>
          </w:tcPr>
          <w:p>
            <w:pPr>
              <w:jc w:val="center"/>
            </w:pPr>
            <w:r/>
            <w:r>
              <w:rPr>
                <w:rFonts w:ascii="Times New Roman" w:hAnsi="Times New Roman" w:cs="Times New Roman" w:eastAsia="Times New Roman"/>
                <w:b w:val="0"/>
                <w:i w:val="0"/>
                <w:sz w:val="24"/>
              </w:rPr>
              <w:t>60 сек</w:t>
            </w:r>
          </w:p>
        </w:tc>
        <w:tc>
          <w:tcPr>
            <w:tcW w:type="dxa" w:w="3118"/>
          </w:tcPr>
          <w:p>
            <w:pPr>
              <w:jc w:val="center"/>
            </w:pPr>
            <w:r/>
            <w:r>
              <w:rPr>
                <w:rFonts w:ascii="Times New Roman" w:hAnsi="Times New Roman" w:cs="Times New Roman" w:eastAsia="Times New Roman"/>
                <w:b w:val="0"/>
                <w:i w:val="0"/>
                <w:sz w:val="24"/>
              </w:rPr>
              <w:t>Минутына бір рет агрегация</w:t>
            </w:r>
          </w:p>
        </w:tc>
      </w:tr>
    </w:tbl>
    <w:p/>
    <w:p>
      <w:pPr>
        <w:spacing w:before="360" w:after="120"/>
        <w:ind w:firstLine="709"/>
        <w:jc w:val="both"/>
      </w:pPr>
      <w:r>
        <w:rPr>
          <w:rFonts w:ascii="Times New Roman" w:hAnsi="Times New Roman" w:cs="Times New Roman" w:eastAsia="Times New Roman"/>
          <w:b/>
          <w:i w:val="0"/>
          <w:sz w:val="28"/>
        </w:rPr>
        <w:t>3.3 Болжамдық модельдердің дәлдігін салыстыру</w:t>
      </w:r>
    </w:p>
    <w:p>
      <w:pPr>
        <w:spacing w:line="420" w:lineRule="exact" w:before="0" w:after="0"/>
        <w:ind w:firstLine="709"/>
        <w:jc w:val="both"/>
      </w:pPr>
      <w:r>
        <w:rPr>
          <w:rFonts w:ascii="Times New Roman" w:hAnsi="Times New Roman" w:cs="Times New Roman" w:eastAsia="Times New Roman"/>
          <w:b w:val="0"/>
          <w:i w:val="0"/>
          <w:sz w:val="28"/>
        </w:rPr>
        <w:t>Болжамдық модельдердің дәлдігін бағалау /traffic/accuracy ендпоинті арқылы жүзеге асады. Бағалау 2 сағаттық тарихи деректер терезесінде жүргізілді [23].</w:t>
      </w:r>
    </w:p>
    <w:p>
      <w:pPr>
        <w:spacing w:before="240" w:after="120"/>
        <w:jc w:val="center"/>
      </w:pPr>
      <w:r>
        <w:rPr>
          <w:rFonts w:ascii="Times New Roman" w:hAnsi="Times New Roman" w:cs="Times New Roman" w:eastAsia="Times New Roman"/>
          <w:b w:val="0"/>
          <w:i/>
          <w:sz w:val="24"/>
        </w:rPr>
        <w:t>Кесте 10</w:t>
      </w:r>
    </w:p>
    <w:p>
      <w:pPr>
        <w:jc w:val="center"/>
      </w:pPr>
      <w:r>
        <w:rPr>
          <w:rFonts w:ascii="Times New Roman" w:hAnsi="Times New Roman" w:cs="Times New Roman" w:eastAsia="Times New Roman"/>
          <w:b w:val="0"/>
          <w:i/>
          <w:sz w:val="24"/>
        </w:rPr>
        <w:t>Болжамдық модельдердің дәлдігін салыстыру (horizon=30)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
              <w:rPr>
                <w:rFonts w:ascii="Times New Roman" w:hAnsi="Times New Roman" w:cs="Times New Roman" w:eastAsia="Times New Roman"/>
                <w:b/>
                <w:i w:val="0"/>
                <w:sz w:val="24"/>
              </w:rPr>
              <w:t>Модель</w:t>
            </w:r>
          </w:p>
        </w:tc>
        <w:tc>
          <w:tcPr>
            <w:tcW w:type="dxa" w:w="2339"/>
          </w:tcPr>
          <w:p>
            <w:pPr>
              <w:jc w:val="center"/>
            </w:pPr>
            <w:r/>
            <w:r>
              <w:rPr>
                <w:rFonts w:ascii="Times New Roman" w:hAnsi="Times New Roman" w:cs="Times New Roman" w:eastAsia="Times New Roman"/>
                <w:b/>
                <w:i w:val="0"/>
                <w:sz w:val="24"/>
              </w:rPr>
              <w:t>MAE</w:t>
            </w:r>
          </w:p>
        </w:tc>
        <w:tc>
          <w:tcPr>
            <w:tcW w:type="dxa" w:w="2339"/>
          </w:tcPr>
          <w:p>
            <w:pPr>
              <w:jc w:val="center"/>
            </w:pPr>
            <w:r/>
            <w:r>
              <w:rPr>
                <w:rFonts w:ascii="Times New Roman" w:hAnsi="Times New Roman" w:cs="Times New Roman" w:eastAsia="Times New Roman"/>
                <w:b/>
                <w:i w:val="0"/>
                <w:sz w:val="24"/>
              </w:rPr>
              <w:t>RMSE</w:t>
            </w:r>
          </w:p>
        </w:tc>
        <w:tc>
          <w:tcPr>
            <w:tcW w:type="dxa" w:w="2339"/>
          </w:tcPr>
          <w:p>
            <w:pPr>
              <w:jc w:val="center"/>
            </w:pPr>
            <w:r/>
            <w:r>
              <w:rPr>
                <w:rFonts w:ascii="Times New Roman" w:hAnsi="Times New Roman" w:cs="Times New Roman" w:eastAsia="Times New Roman"/>
                <w:b/>
                <w:i w:val="0"/>
                <w:sz w:val="24"/>
              </w:rPr>
              <w:t>Baseline-дан жақсару</w:t>
            </w:r>
          </w:p>
        </w:tc>
      </w:tr>
      <w:tr>
        <w:tc>
          <w:tcPr>
            <w:tcW w:type="dxa" w:w="2339"/>
          </w:tcPr>
          <w:p>
            <w:pPr>
              <w:jc w:val="center"/>
            </w:pPr>
            <w:r/>
            <w:r>
              <w:rPr>
                <w:rFonts w:ascii="Times New Roman" w:hAnsi="Times New Roman" w:cs="Times New Roman" w:eastAsia="Times New Roman"/>
                <w:b w:val="0"/>
                <w:i w:val="0"/>
                <w:sz w:val="24"/>
              </w:rPr>
              <w:t>Naive (baseline)</w:t>
            </w:r>
          </w:p>
        </w:tc>
        <w:tc>
          <w:tcPr>
            <w:tcW w:type="dxa" w:w="2339"/>
          </w:tcPr>
          <w:p>
            <w:pPr>
              <w:jc w:val="center"/>
            </w:pPr>
            <w:r/>
            <w:r>
              <w:rPr>
                <w:rFonts w:ascii="Times New Roman" w:hAnsi="Times New Roman" w:cs="Times New Roman" w:eastAsia="Times New Roman"/>
                <w:b w:val="0"/>
                <w:i w:val="0"/>
                <w:sz w:val="24"/>
              </w:rPr>
              <w:t>8.42</w:t>
            </w:r>
          </w:p>
        </w:tc>
        <w:tc>
          <w:tcPr>
            <w:tcW w:type="dxa" w:w="2339"/>
          </w:tcPr>
          <w:p>
            <w:pPr>
              <w:jc w:val="center"/>
            </w:pPr>
            <w:r/>
            <w:r>
              <w:rPr>
                <w:rFonts w:ascii="Times New Roman" w:hAnsi="Times New Roman" w:cs="Times New Roman" w:eastAsia="Times New Roman"/>
                <w:b w:val="0"/>
                <w:i w:val="0"/>
                <w:sz w:val="24"/>
              </w:rPr>
              <w:t>11.57</w:t>
            </w:r>
          </w:p>
        </w:tc>
        <w:tc>
          <w:tcPr>
            <w:tcW w:type="dxa" w:w="2339"/>
          </w:tcPr>
          <w:p>
            <w:pPr>
              <w:jc w:val="center"/>
            </w:pPr>
            <w:r/>
            <w:r>
              <w:rPr>
                <w:rFonts w:ascii="Times New Roman" w:hAnsi="Times New Roman" w:cs="Times New Roman" w:eastAsia="Times New Roman"/>
                <w:b w:val="0"/>
                <w:i w:val="0"/>
                <w:sz w:val="24"/>
              </w:rPr>
              <w:t>-</w:t>
            </w:r>
          </w:p>
        </w:tc>
      </w:tr>
      <w:tr>
        <w:tc>
          <w:tcPr>
            <w:tcW w:type="dxa" w:w="2339"/>
          </w:tcPr>
          <w:p>
            <w:pPr>
              <w:jc w:val="center"/>
            </w:pPr>
            <w:r/>
            <w:r>
              <w:rPr>
                <w:rFonts w:ascii="Times New Roman" w:hAnsi="Times New Roman" w:cs="Times New Roman" w:eastAsia="Times New Roman"/>
                <w:b w:val="0"/>
                <w:i w:val="0"/>
                <w:sz w:val="24"/>
              </w:rPr>
              <w:t>SMA (k=5)</w:t>
            </w:r>
          </w:p>
        </w:tc>
        <w:tc>
          <w:tcPr>
            <w:tcW w:type="dxa" w:w="2339"/>
          </w:tcPr>
          <w:p>
            <w:pPr>
              <w:jc w:val="center"/>
            </w:pPr>
            <w:r/>
            <w:r>
              <w:rPr>
                <w:rFonts w:ascii="Times New Roman" w:hAnsi="Times New Roman" w:cs="Times New Roman" w:eastAsia="Times New Roman"/>
                <w:b w:val="0"/>
                <w:i w:val="0"/>
                <w:sz w:val="24"/>
              </w:rPr>
              <w:t>6.18</w:t>
            </w:r>
          </w:p>
        </w:tc>
        <w:tc>
          <w:tcPr>
            <w:tcW w:type="dxa" w:w="2339"/>
          </w:tcPr>
          <w:p>
            <w:pPr>
              <w:jc w:val="center"/>
            </w:pPr>
            <w:r/>
            <w:r>
              <w:rPr>
                <w:rFonts w:ascii="Times New Roman" w:hAnsi="Times New Roman" w:cs="Times New Roman" w:eastAsia="Times New Roman"/>
                <w:b w:val="0"/>
                <w:i w:val="0"/>
                <w:sz w:val="24"/>
              </w:rPr>
              <w:t>8.93</w:t>
            </w:r>
          </w:p>
        </w:tc>
        <w:tc>
          <w:tcPr>
            <w:tcW w:type="dxa" w:w="2339"/>
          </w:tcPr>
          <w:p>
            <w:pPr>
              <w:jc w:val="center"/>
            </w:pPr>
            <w:r/>
            <w:r>
              <w:rPr>
                <w:rFonts w:ascii="Times New Roman" w:hAnsi="Times New Roman" w:cs="Times New Roman" w:eastAsia="Times New Roman"/>
                <w:b w:val="0"/>
                <w:i w:val="0"/>
                <w:sz w:val="24"/>
              </w:rPr>
              <w:t>MAE 27% жақсы</w:t>
            </w:r>
          </w:p>
        </w:tc>
      </w:tr>
      <w:tr>
        <w:tc>
          <w:tcPr>
            <w:tcW w:type="dxa" w:w="2339"/>
          </w:tcPr>
          <w:p>
            <w:pPr>
              <w:jc w:val="center"/>
            </w:pPr>
            <w:r/>
            <w:r>
              <w:rPr>
                <w:rFonts w:ascii="Times New Roman" w:hAnsi="Times New Roman" w:cs="Times New Roman" w:eastAsia="Times New Roman"/>
                <w:b w:val="0"/>
                <w:i w:val="0"/>
                <w:sz w:val="24"/>
              </w:rPr>
              <w:t>EMA (alpha=0.3)</w:t>
            </w:r>
          </w:p>
        </w:tc>
        <w:tc>
          <w:tcPr>
            <w:tcW w:type="dxa" w:w="2339"/>
          </w:tcPr>
          <w:p>
            <w:pPr>
              <w:jc w:val="center"/>
            </w:pPr>
            <w:r/>
            <w:r>
              <w:rPr>
                <w:rFonts w:ascii="Times New Roman" w:hAnsi="Times New Roman" w:cs="Times New Roman" w:eastAsia="Times New Roman"/>
                <w:b w:val="0"/>
                <w:i w:val="0"/>
                <w:sz w:val="24"/>
              </w:rPr>
              <w:t>5.89</w:t>
            </w:r>
          </w:p>
        </w:tc>
        <w:tc>
          <w:tcPr>
            <w:tcW w:type="dxa" w:w="2339"/>
          </w:tcPr>
          <w:p>
            <w:pPr>
              <w:jc w:val="center"/>
            </w:pPr>
            <w:r/>
            <w:r>
              <w:rPr>
                <w:rFonts w:ascii="Times New Roman" w:hAnsi="Times New Roman" w:cs="Times New Roman" w:eastAsia="Times New Roman"/>
                <w:b w:val="0"/>
                <w:i w:val="0"/>
                <w:sz w:val="24"/>
              </w:rPr>
              <w:t>8.21</w:t>
            </w:r>
          </w:p>
        </w:tc>
        <w:tc>
          <w:tcPr>
            <w:tcW w:type="dxa" w:w="2339"/>
          </w:tcPr>
          <w:p>
            <w:pPr>
              <w:jc w:val="center"/>
            </w:pPr>
            <w:r/>
            <w:r>
              <w:rPr>
                <w:rFonts w:ascii="Times New Roman" w:hAnsi="Times New Roman" w:cs="Times New Roman" w:eastAsia="Times New Roman"/>
                <w:b w:val="0"/>
                <w:i w:val="0"/>
                <w:sz w:val="24"/>
              </w:rPr>
              <w:t>MAE 30% жақсы</w:t>
            </w:r>
          </w:p>
        </w:tc>
      </w:tr>
      <w:tr>
        <w:tc>
          <w:tcPr>
            <w:tcW w:type="dxa" w:w="2339"/>
          </w:tcPr>
          <w:p>
            <w:pPr>
              <w:jc w:val="center"/>
            </w:pPr>
            <w:r/>
            <w:r>
              <w:rPr>
                <w:rFonts w:ascii="Times New Roman" w:hAnsi="Times New Roman" w:cs="Times New Roman" w:eastAsia="Times New Roman"/>
                <w:b w:val="0"/>
                <w:i w:val="0"/>
                <w:sz w:val="24"/>
              </w:rPr>
              <w:t>Trend LR (k=10)</w:t>
            </w:r>
          </w:p>
        </w:tc>
        <w:tc>
          <w:tcPr>
            <w:tcW w:type="dxa" w:w="2339"/>
          </w:tcPr>
          <w:p>
            <w:pPr>
              <w:jc w:val="center"/>
            </w:pPr>
            <w:r/>
            <w:r>
              <w:rPr>
                <w:rFonts w:ascii="Times New Roman" w:hAnsi="Times New Roman" w:cs="Times New Roman" w:eastAsia="Times New Roman"/>
                <w:b w:val="0"/>
                <w:i w:val="0"/>
                <w:sz w:val="24"/>
              </w:rPr>
              <w:t>5.34</w:t>
            </w:r>
          </w:p>
        </w:tc>
        <w:tc>
          <w:tcPr>
            <w:tcW w:type="dxa" w:w="2339"/>
          </w:tcPr>
          <w:p>
            <w:pPr>
              <w:jc w:val="center"/>
            </w:pPr>
            <w:r/>
            <w:r>
              <w:rPr>
                <w:rFonts w:ascii="Times New Roman" w:hAnsi="Times New Roman" w:cs="Times New Roman" w:eastAsia="Times New Roman"/>
                <w:b w:val="0"/>
                <w:i w:val="0"/>
                <w:sz w:val="24"/>
              </w:rPr>
              <w:t>7.62</w:t>
            </w:r>
          </w:p>
        </w:tc>
        <w:tc>
          <w:tcPr>
            <w:tcW w:type="dxa" w:w="2339"/>
          </w:tcPr>
          <w:p>
            <w:pPr>
              <w:jc w:val="center"/>
            </w:pPr>
            <w:r/>
            <w:r>
              <w:rPr>
                <w:rFonts w:ascii="Times New Roman" w:hAnsi="Times New Roman" w:cs="Times New Roman" w:eastAsia="Times New Roman"/>
                <w:b w:val="0"/>
                <w:i w:val="0"/>
                <w:sz w:val="24"/>
              </w:rPr>
              <w:t>MAE 37% жақсы</w:t>
            </w:r>
          </w:p>
        </w:tc>
      </w:tr>
    </w:tbl>
    <w:p/>
    <w:p>
      <w:pPr>
        <w:spacing w:line="420" w:lineRule="exact" w:before="0" w:after="0"/>
        <w:ind w:firstLine="709"/>
        <w:jc w:val="both"/>
      </w:pPr>
      <w:r>
        <w:rPr>
          <w:rFonts w:ascii="Times New Roman" w:hAnsi="Times New Roman" w:cs="Times New Roman" w:eastAsia="Times New Roman"/>
          <w:b w:val="0"/>
          <w:i w:val="0"/>
          <w:sz w:val="28"/>
        </w:rPr>
        <w:t>Trend LR моделі ең жоғары дәлдікті көрсетеді: MAE=5.34, бұл Naive baseline-ға қарағанда 37% жақсы нәтиже (Сурет 14).</w:t>
      </w:r>
    </w:p>
    <w:p>
      <w:pPr>
        <w:spacing w:before="120" w:after="240"/>
        <w:jc w:val="center"/>
      </w:pPr>
      <w:r>
        <w:rPr>
          <w:rFonts w:ascii="Times New Roman" w:hAnsi="Times New Roman" w:cs="Times New Roman" w:eastAsia="Times New Roman"/>
          <w:b w:val="0"/>
          <w:i/>
          <w:sz w:val="24"/>
        </w:rPr>
        <w:t>Сурет 14 Болжамдық модельдердің MAE/RMSE салыстыру графигі</w:t>
      </w:r>
    </w:p>
    <w:p>
      <w:pPr>
        <w:spacing w:before="240" w:after="120"/>
        <w:jc w:val="center"/>
      </w:pPr>
      <w:r>
        <w:rPr>
          <w:rFonts w:ascii="Times New Roman" w:hAnsi="Times New Roman" w:cs="Times New Roman" w:eastAsia="Times New Roman"/>
          <w:b w:val="0"/>
          <w:i/>
          <w:sz w:val="24"/>
        </w:rPr>
        <w:t>Кесте 11</w:t>
      </w:r>
    </w:p>
    <w:p>
      <w:pPr>
        <w:jc w:val="center"/>
      </w:pPr>
      <w:r>
        <w:rPr>
          <w:rFonts w:ascii="Times New Roman" w:hAnsi="Times New Roman" w:cs="Times New Roman" w:eastAsia="Times New Roman"/>
          <w:b w:val="0"/>
          <w:i/>
          <w:sz w:val="24"/>
        </w:rPr>
        <w:t>Болжамдық модельдердің дәлдігі (horizon=60)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Модель</w:t>
            </w:r>
          </w:p>
        </w:tc>
        <w:tc>
          <w:tcPr>
            <w:tcW w:type="dxa" w:w="3118"/>
          </w:tcPr>
          <w:p>
            <w:pPr>
              <w:jc w:val="center"/>
            </w:pPr>
            <w:r/>
            <w:r>
              <w:rPr>
                <w:rFonts w:ascii="Times New Roman" w:hAnsi="Times New Roman" w:cs="Times New Roman" w:eastAsia="Times New Roman"/>
                <w:b/>
                <w:i w:val="0"/>
                <w:sz w:val="24"/>
              </w:rPr>
              <w:t>MAE</w:t>
            </w:r>
          </w:p>
        </w:tc>
        <w:tc>
          <w:tcPr>
            <w:tcW w:type="dxa" w:w="3118"/>
          </w:tcPr>
          <w:p>
            <w:pPr>
              <w:jc w:val="center"/>
            </w:pPr>
            <w:r/>
            <w:r>
              <w:rPr>
                <w:rFonts w:ascii="Times New Roman" w:hAnsi="Times New Roman" w:cs="Times New Roman" w:eastAsia="Times New Roman"/>
                <w:b/>
                <w:i w:val="0"/>
                <w:sz w:val="24"/>
              </w:rPr>
              <w:t>RMSE</w:t>
            </w:r>
          </w:p>
        </w:tc>
      </w:tr>
      <w:tr>
        <w:tc>
          <w:tcPr>
            <w:tcW w:type="dxa" w:w="3118"/>
          </w:tcPr>
          <w:p>
            <w:pPr>
              <w:jc w:val="center"/>
            </w:pPr>
            <w:r/>
            <w:r>
              <w:rPr>
                <w:rFonts w:ascii="Times New Roman" w:hAnsi="Times New Roman" w:cs="Times New Roman" w:eastAsia="Times New Roman"/>
                <w:b w:val="0"/>
                <w:i w:val="0"/>
                <w:sz w:val="24"/>
              </w:rPr>
              <w:t>Naive</w:t>
            </w:r>
          </w:p>
        </w:tc>
        <w:tc>
          <w:tcPr>
            <w:tcW w:type="dxa" w:w="3118"/>
          </w:tcPr>
          <w:p>
            <w:pPr>
              <w:jc w:val="center"/>
            </w:pPr>
            <w:r/>
            <w:r>
              <w:rPr>
                <w:rFonts w:ascii="Times New Roman" w:hAnsi="Times New Roman" w:cs="Times New Roman" w:eastAsia="Times New Roman"/>
                <w:b w:val="0"/>
                <w:i w:val="0"/>
                <w:sz w:val="24"/>
              </w:rPr>
              <w:t>12.87</w:t>
            </w:r>
          </w:p>
        </w:tc>
        <w:tc>
          <w:tcPr>
            <w:tcW w:type="dxa" w:w="3118"/>
          </w:tcPr>
          <w:p>
            <w:pPr>
              <w:jc w:val="center"/>
            </w:pPr>
            <w:r/>
            <w:r>
              <w:rPr>
                <w:rFonts w:ascii="Times New Roman" w:hAnsi="Times New Roman" w:cs="Times New Roman" w:eastAsia="Times New Roman"/>
                <w:b w:val="0"/>
                <w:i w:val="0"/>
                <w:sz w:val="24"/>
              </w:rPr>
              <w:t>16.44</w:t>
            </w:r>
          </w:p>
        </w:tc>
      </w:tr>
      <w:tr>
        <w:tc>
          <w:tcPr>
            <w:tcW w:type="dxa" w:w="3118"/>
          </w:tcPr>
          <w:p>
            <w:pPr>
              <w:jc w:val="center"/>
            </w:pPr>
            <w:r/>
            <w:r>
              <w:rPr>
                <w:rFonts w:ascii="Times New Roman" w:hAnsi="Times New Roman" w:cs="Times New Roman" w:eastAsia="Times New Roman"/>
                <w:b w:val="0"/>
                <w:i w:val="0"/>
                <w:sz w:val="24"/>
              </w:rPr>
              <w:t>SMA (k=5)</w:t>
            </w:r>
          </w:p>
        </w:tc>
        <w:tc>
          <w:tcPr>
            <w:tcW w:type="dxa" w:w="3118"/>
          </w:tcPr>
          <w:p>
            <w:pPr>
              <w:jc w:val="center"/>
            </w:pPr>
            <w:r/>
            <w:r>
              <w:rPr>
                <w:rFonts w:ascii="Times New Roman" w:hAnsi="Times New Roman" w:cs="Times New Roman" w:eastAsia="Times New Roman"/>
                <w:b w:val="0"/>
                <w:i w:val="0"/>
                <w:sz w:val="24"/>
              </w:rPr>
              <w:t>9.71</w:t>
            </w:r>
          </w:p>
        </w:tc>
        <w:tc>
          <w:tcPr>
            <w:tcW w:type="dxa" w:w="3118"/>
          </w:tcPr>
          <w:p>
            <w:pPr>
              <w:jc w:val="center"/>
            </w:pPr>
            <w:r/>
            <w:r>
              <w:rPr>
                <w:rFonts w:ascii="Times New Roman" w:hAnsi="Times New Roman" w:cs="Times New Roman" w:eastAsia="Times New Roman"/>
                <w:b w:val="0"/>
                <w:i w:val="0"/>
                <w:sz w:val="24"/>
              </w:rPr>
              <w:t>13.28</w:t>
            </w:r>
          </w:p>
        </w:tc>
      </w:tr>
      <w:tr>
        <w:tc>
          <w:tcPr>
            <w:tcW w:type="dxa" w:w="3118"/>
          </w:tcPr>
          <w:p>
            <w:pPr>
              <w:jc w:val="center"/>
            </w:pPr>
            <w:r/>
            <w:r>
              <w:rPr>
                <w:rFonts w:ascii="Times New Roman" w:hAnsi="Times New Roman" w:cs="Times New Roman" w:eastAsia="Times New Roman"/>
                <w:b w:val="0"/>
                <w:i w:val="0"/>
                <w:sz w:val="24"/>
              </w:rPr>
              <w:t>EMA (alpha=0.3)</w:t>
            </w:r>
          </w:p>
        </w:tc>
        <w:tc>
          <w:tcPr>
            <w:tcW w:type="dxa" w:w="3118"/>
          </w:tcPr>
          <w:p>
            <w:pPr>
              <w:jc w:val="center"/>
            </w:pPr>
            <w:r/>
            <w:r>
              <w:rPr>
                <w:rFonts w:ascii="Times New Roman" w:hAnsi="Times New Roman" w:cs="Times New Roman" w:eastAsia="Times New Roman"/>
                <w:b w:val="0"/>
                <w:i w:val="0"/>
                <w:sz w:val="24"/>
              </w:rPr>
              <w:t>9.12</w:t>
            </w:r>
          </w:p>
        </w:tc>
        <w:tc>
          <w:tcPr>
            <w:tcW w:type="dxa" w:w="3118"/>
          </w:tcPr>
          <w:p>
            <w:pPr>
              <w:jc w:val="center"/>
            </w:pPr>
            <w:r/>
            <w:r>
              <w:rPr>
                <w:rFonts w:ascii="Times New Roman" w:hAnsi="Times New Roman" w:cs="Times New Roman" w:eastAsia="Times New Roman"/>
                <w:b w:val="0"/>
                <w:i w:val="0"/>
                <w:sz w:val="24"/>
              </w:rPr>
              <w:t>12.45</w:t>
            </w:r>
          </w:p>
        </w:tc>
      </w:tr>
      <w:tr>
        <w:tc>
          <w:tcPr>
            <w:tcW w:type="dxa" w:w="3118"/>
          </w:tcPr>
          <w:p>
            <w:pPr>
              <w:jc w:val="center"/>
            </w:pPr>
            <w:r/>
            <w:r>
              <w:rPr>
                <w:rFonts w:ascii="Times New Roman" w:hAnsi="Times New Roman" w:cs="Times New Roman" w:eastAsia="Times New Roman"/>
                <w:b w:val="0"/>
                <w:i w:val="0"/>
                <w:sz w:val="24"/>
              </w:rPr>
              <w:t>Trend LR (k=10)</w:t>
            </w:r>
          </w:p>
        </w:tc>
        <w:tc>
          <w:tcPr>
            <w:tcW w:type="dxa" w:w="3118"/>
          </w:tcPr>
          <w:p>
            <w:pPr>
              <w:jc w:val="center"/>
            </w:pPr>
            <w:r/>
            <w:r>
              <w:rPr>
                <w:rFonts w:ascii="Times New Roman" w:hAnsi="Times New Roman" w:cs="Times New Roman" w:eastAsia="Times New Roman"/>
                <w:b w:val="0"/>
                <w:i w:val="0"/>
                <w:sz w:val="24"/>
              </w:rPr>
              <w:t>8.15</w:t>
            </w:r>
          </w:p>
        </w:tc>
        <w:tc>
          <w:tcPr>
            <w:tcW w:type="dxa" w:w="3118"/>
          </w:tcPr>
          <w:p>
            <w:pPr>
              <w:jc w:val="center"/>
            </w:pPr>
            <w:r/>
            <w:r>
              <w:rPr>
                <w:rFonts w:ascii="Times New Roman" w:hAnsi="Times New Roman" w:cs="Times New Roman" w:eastAsia="Times New Roman"/>
                <w:b w:val="0"/>
                <w:i w:val="0"/>
                <w:sz w:val="24"/>
              </w:rPr>
              <w:t>11.03</w:t>
            </w:r>
          </w:p>
        </w:tc>
      </w:tr>
    </w:tbl>
    <w:p/>
    <w:p>
      <w:pPr>
        <w:spacing w:line="420" w:lineRule="exact" w:before="0" w:after="0"/>
        <w:ind w:firstLine="709"/>
        <w:jc w:val="both"/>
      </w:pPr>
      <w:r>
        <w:rPr>
          <w:rFonts w:ascii="Times New Roman" w:hAnsi="Times New Roman" w:cs="Times New Roman" w:eastAsia="Times New Roman"/>
          <w:b w:val="0"/>
          <w:i w:val="0"/>
          <w:sz w:val="28"/>
        </w:rPr>
        <w:t>Ұзақ горизонтта (60 мин) барлық модельдердің дәлдігі төмендейді: Trend LR MAE 5.34-тен 8.15-ке көтерілді (+53%). Бірақ Trend LR 60 мин горизонтта да Naive-тен 37% жақсы.</w:t>
      </w:r>
    </w:p>
    <w:p>
      <w:pPr>
        <w:spacing w:before="240" w:after="120"/>
        <w:jc w:val="center"/>
      </w:pPr>
      <w:r>
        <w:rPr>
          <w:rFonts w:ascii="Times New Roman" w:hAnsi="Times New Roman" w:cs="Times New Roman" w:eastAsia="Times New Roman"/>
          <w:b w:val="0"/>
          <w:i/>
          <w:sz w:val="24"/>
        </w:rPr>
        <w:t>Кесте 12</w:t>
      </w:r>
    </w:p>
    <w:p>
      <w:pPr>
        <w:jc w:val="center"/>
      </w:pPr>
      <w:r>
        <w:rPr>
          <w:rFonts w:ascii="Times New Roman" w:hAnsi="Times New Roman" w:cs="Times New Roman" w:eastAsia="Times New Roman"/>
          <w:b w:val="0"/>
          <w:i/>
          <w:sz w:val="24"/>
        </w:rPr>
        <w:t>Мобильді қосымшаның функционалдық тестілеуі</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Тест</w:t>
            </w:r>
          </w:p>
        </w:tc>
        <w:tc>
          <w:tcPr>
            <w:tcW w:type="dxa" w:w="3118"/>
          </w:tcPr>
          <w:p>
            <w:pPr>
              <w:jc w:val="center"/>
            </w:pPr>
            <w:r/>
            <w:r>
              <w:rPr>
                <w:rFonts w:ascii="Times New Roman" w:hAnsi="Times New Roman" w:cs="Times New Roman" w:eastAsia="Times New Roman"/>
                <w:b/>
                <w:i w:val="0"/>
                <w:sz w:val="24"/>
              </w:rPr>
              <w:t>Нәтиже</w:t>
            </w:r>
          </w:p>
        </w:tc>
        <w:tc>
          <w:tcPr>
            <w:tcW w:type="dxa" w:w="3118"/>
          </w:tcPr>
          <w:p>
            <w:pPr>
              <w:jc w:val="center"/>
            </w:pPr>
            <w:r/>
            <w:r>
              <w:rPr>
                <w:rFonts w:ascii="Times New Roman" w:hAnsi="Times New Roman" w:cs="Times New Roman" w:eastAsia="Times New Roman"/>
                <w:b/>
                <w:i w:val="0"/>
                <w:sz w:val="24"/>
              </w:rPr>
              <w:t>Ескертпе</w:t>
            </w:r>
          </w:p>
        </w:tc>
      </w:tr>
      <w:tr>
        <w:tc>
          <w:tcPr>
            <w:tcW w:type="dxa" w:w="3118"/>
          </w:tcPr>
          <w:p>
            <w:pPr>
              <w:jc w:val="center"/>
            </w:pPr>
            <w:r/>
            <w:r>
              <w:rPr>
                <w:rFonts w:ascii="Times New Roman" w:hAnsi="Times New Roman" w:cs="Times New Roman" w:eastAsia="Times New Roman"/>
                <w:b w:val="0"/>
                <w:i w:val="0"/>
                <w:sz w:val="24"/>
              </w:rPr>
              <w:t>Қосымша іске қосу</w:t>
            </w:r>
          </w:p>
        </w:tc>
        <w:tc>
          <w:tcPr>
            <w:tcW w:type="dxa" w:w="3118"/>
          </w:tcPr>
          <w:p>
            <w:pPr>
              <w:jc w:val="center"/>
            </w:pPr>
            <w:r/>
            <w:r>
              <w:rPr>
                <w:rFonts w:ascii="Times New Roman" w:hAnsi="Times New Roman" w:cs="Times New Roman" w:eastAsia="Times New Roman"/>
                <w:b w:val="0"/>
                <w:i w:val="0"/>
                <w:sz w:val="24"/>
              </w:rPr>
              <w:t>2.3 сек</w:t>
            </w:r>
          </w:p>
        </w:tc>
        <w:tc>
          <w:tcPr>
            <w:tcW w:type="dxa" w:w="3118"/>
          </w:tcPr>
          <w:p>
            <w:pPr>
              <w:jc w:val="center"/>
            </w:pPr>
            <w:r/>
            <w:r>
              <w:rPr>
                <w:rFonts w:ascii="Times New Roman" w:hAnsi="Times New Roman" w:cs="Times New Roman" w:eastAsia="Times New Roman"/>
                <w:b w:val="0"/>
                <w:i w:val="0"/>
                <w:sz w:val="24"/>
              </w:rPr>
              <w:t>Splash + Supabase init</w:t>
            </w:r>
          </w:p>
        </w:tc>
      </w:tr>
      <w:tr>
        <w:tc>
          <w:tcPr>
            <w:tcW w:type="dxa" w:w="3118"/>
          </w:tcPr>
          <w:p>
            <w:pPr>
              <w:jc w:val="center"/>
            </w:pPr>
            <w:r/>
            <w:r>
              <w:rPr>
                <w:rFonts w:ascii="Times New Roman" w:hAnsi="Times New Roman" w:cs="Times New Roman" w:eastAsia="Times New Roman"/>
                <w:b w:val="0"/>
                <w:i w:val="0"/>
                <w:sz w:val="24"/>
              </w:rPr>
              <w:t>Карта жүктелуі</w:t>
            </w:r>
          </w:p>
        </w:tc>
        <w:tc>
          <w:tcPr>
            <w:tcW w:type="dxa" w:w="3118"/>
          </w:tcPr>
          <w:p>
            <w:pPr>
              <w:jc w:val="center"/>
            </w:pPr>
            <w:r/>
            <w:r>
              <w:rPr>
                <w:rFonts w:ascii="Times New Roman" w:hAnsi="Times New Roman" w:cs="Times New Roman" w:eastAsia="Times New Roman"/>
                <w:b w:val="0"/>
                <w:i w:val="0"/>
                <w:sz w:val="24"/>
              </w:rPr>
              <w:t>1.8 сек</w:t>
            </w:r>
          </w:p>
        </w:tc>
        <w:tc>
          <w:tcPr>
            <w:tcW w:type="dxa" w:w="3118"/>
          </w:tcPr>
          <w:p>
            <w:pPr>
              <w:jc w:val="center"/>
            </w:pPr>
            <w:r/>
            <w:r>
              <w:rPr>
                <w:rFonts w:ascii="Times New Roman" w:hAnsi="Times New Roman" w:cs="Times New Roman" w:eastAsia="Times New Roman"/>
                <w:b w:val="0"/>
                <w:i w:val="0"/>
                <w:sz w:val="24"/>
              </w:rPr>
              <w:t>Google Maps SDK + деректер</w:t>
            </w:r>
          </w:p>
        </w:tc>
      </w:tr>
      <w:tr>
        <w:tc>
          <w:tcPr>
            <w:tcW w:type="dxa" w:w="3118"/>
          </w:tcPr>
          <w:p>
            <w:pPr>
              <w:jc w:val="center"/>
            </w:pPr>
            <w:r/>
            <w:r>
              <w:rPr>
                <w:rFonts w:ascii="Times New Roman" w:hAnsi="Times New Roman" w:cs="Times New Roman" w:eastAsia="Times New Roman"/>
                <w:b w:val="0"/>
                <w:i w:val="0"/>
                <w:sz w:val="24"/>
              </w:rPr>
              <w:t>Маршрут құру</w:t>
            </w:r>
          </w:p>
        </w:tc>
        <w:tc>
          <w:tcPr>
            <w:tcW w:type="dxa" w:w="3118"/>
          </w:tcPr>
          <w:p>
            <w:pPr>
              <w:jc w:val="center"/>
            </w:pPr>
            <w:r/>
            <w:r>
              <w:rPr>
                <w:rFonts w:ascii="Times New Roman" w:hAnsi="Times New Roman" w:cs="Times New Roman" w:eastAsia="Times New Roman"/>
                <w:b w:val="0"/>
                <w:i w:val="0"/>
                <w:sz w:val="24"/>
              </w:rPr>
              <w:t>1.2 сек</w:t>
            </w:r>
          </w:p>
        </w:tc>
        <w:tc>
          <w:tcPr>
            <w:tcW w:type="dxa" w:w="3118"/>
          </w:tcPr>
          <w:p>
            <w:pPr>
              <w:jc w:val="center"/>
            </w:pPr>
            <w:r/>
            <w:r>
              <w:rPr>
                <w:rFonts w:ascii="Times New Roman" w:hAnsi="Times New Roman" w:cs="Times New Roman" w:eastAsia="Times New Roman"/>
                <w:b w:val="0"/>
                <w:i w:val="0"/>
                <w:sz w:val="24"/>
              </w:rPr>
              <w:t>Google Directions API</w:t>
            </w:r>
          </w:p>
        </w:tc>
      </w:tr>
      <w:tr>
        <w:tc>
          <w:tcPr>
            <w:tcW w:type="dxa" w:w="3118"/>
          </w:tcPr>
          <w:p>
            <w:pPr>
              <w:jc w:val="center"/>
            </w:pPr>
            <w:r/>
            <w:r>
              <w:rPr>
                <w:rFonts w:ascii="Times New Roman" w:hAnsi="Times New Roman" w:cs="Times New Roman" w:eastAsia="Times New Roman"/>
                <w:b w:val="0"/>
                <w:i w:val="0"/>
                <w:sz w:val="24"/>
              </w:rPr>
              <w:t>AI ұсыныс алу</w:t>
            </w:r>
          </w:p>
        </w:tc>
        <w:tc>
          <w:tcPr>
            <w:tcW w:type="dxa" w:w="3118"/>
          </w:tcPr>
          <w:p>
            <w:pPr>
              <w:jc w:val="center"/>
            </w:pPr>
            <w:r/>
            <w:r>
              <w:rPr>
                <w:rFonts w:ascii="Times New Roman" w:hAnsi="Times New Roman" w:cs="Times New Roman" w:eastAsia="Times New Roman"/>
                <w:b w:val="0"/>
                <w:i w:val="0"/>
                <w:sz w:val="24"/>
              </w:rPr>
              <w:t>0.8 сек</w:t>
            </w:r>
          </w:p>
        </w:tc>
        <w:tc>
          <w:tcPr>
            <w:tcW w:type="dxa" w:w="3118"/>
          </w:tcPr>
          <w:p>
            <w:pPr>
              <w:jc w:val="center"/>
            </w:pPr>
            <w:r/>
            <w:r>
              <w:rPr>
                <w:rFonts w:ascii="Times New Roman" w:hAnsi="Times New Roman" w:cs="Times New Roman" w:eastAsia="Times New Roman"/>
                <w:b w:val="0"/>
                <w:i w:val="0"/>
                <w:sz w:val="24"/>
              </w:rPr>
              <w:t>FastAPI recommendation</w:t>
            </w:r>
          </w:p>
        </w:tc>
      </w:tr>
      <w:tr>
        <w:tc>
          <w:tcPr>
            <w:tcW w:type="dxa" w:w="3118"/>
          </w:tcPr>
          <w:p>
            <w:pPr>
              <w:jc w:val="center"/>
            </w:pPr>
            <w:r/>
            <w:r>
              <w:rPr>
                <w:rFonts w:ascii="Times New Roman" w:hAnsi="Times New Roman" w:cs="Times New Roman" w:eastAsia="Times New Roman"/>
                <w:b w:val="0"/>
                <w:i w:val="0"/>
                <w:sz w:val="24"/>
              </w:rPr>
              <w:t>Тема ауыстыру</w:t>
            </w:r>
          </w:p>
        </w:tc>
        <w:tc>
          <w:tcPr>
            <w:tcW w:type="dxa" w:w="3118"/>
          </w:tcPr>
          <w:p>
            <w:pPr>
              <w:jc w:val="center"/>
            </w:pPr>
            <w:r/>
            <w:r>
              <w:rPr>
                <w:rFonts w:ascii="Times New Roman" w:hAnsi="Times New Roman" w:cs="Times New Roman" w:eastAsia="Times New Roman"/>
                <w:b w:val="0"/>
                <w:i w:val="0"/>
                <w:sz w:val="24"/>
              </w:rPr>
              <w:t>лезде</w:t>
            </w:r>
          </w:p>
        </w:tc>
        <w:tc>
          <w:tcPr>
            <w:tcW w:type="dxa" w:w="3118"/>
          </w:tcPr>
          <w:p>
            <w:pPr>
              <w:jc w:val="center"/>
            </w:pPr>
            <w:r/>
            <w:r>
              <w:rPr>
                <w:rFonts w:ascii="Times New Roman" w:hAnsi="Times New Roman" w:cs="Times New Roman" w:eastAsia="Times New Roman"/>
                <w:b w:val="0"/>
                <w:i w:val="0"/>
                <w:sz w:val="24"/>
              </w:rPr>
              <w:t>ThemeNotifier + setState</w:t>
            </w:r>
          </w:p>
        </w:tc>
      </w:tr>
      <w:tr>
        <w:tc>
          <w:tcPr>
            <w:tcW w:type="dxa" w:w="3118"/>
          </w:tcPr>
          <w:p>
            <w:pPr>
              <w:jc w:val="center"/>
            </w:pPr>
            <w:r/>
            <w:r>
              <w:rPr>
                <w:rFonts w:ascii="Times New Roman" w:hAnsi="Times New Roman" w:cs="Times New Roman" w:eastAsia="Times New Roman"/>
                <w:b w:val="0"/>
                <w:i w:val="0"/>
                <w:sz w:val="24"/>
              </w:rPr>
              <w:t>Биометрия</w:t>
            </w:r>
          </w:p>
        </w:tc>
        <w:tc>
          <w:tcPr>
            <w:tcW w:type="dxa" w:w="3118"/>
          </w:tcPr>
          <w:p>
            <w:pPr>
              <w:jc w:val="center"/>
            </w:pPr>
            <w:r/>
            <w:r>
              <w:rPr>
                <w:rFonts w:ascii="Times New Roman" w:hAnsi="Times New Roman" w:cs="Times New Roman" w:eastAsia="Times New Roman"/>
                <w:b w:val="0"/>
                <w:i w:val="0"/>
                <w:sz w:val="24"/>
              </w:rPr>
              <w:t>OK</w:t>
            </w:r>
          </w:p>
        </w:tc>
        <w:tc>
          <w:tcPr>
            <w:tcW w:type="dxa" w:w="3118"/>
          </w:tcPr>
          <w:p>
            <w:pPr>
              <w:jc w:val="center"/>
            </w:pPr>
            <w:r/>
            <w:r>
              <w:rPr>
                <w:rFonts w:ascii="Times New Roman" w:hAnsi="Times New Roman" w:cs="Times New Roman" w:eastAsia="Times New Roman"/>
                <w:b w:val="0"/>
                <w:i w:val="0"/>
                <w:sz w:val="24"/>
              </w:rPr>
              <w:t>FaceID/TouchID/PIN</w:t>
            </w:r>
          </w:p>
        </w:tc>
      </w:tr>
      <w:tr>
        <w:tc>
          <w:tcPr>
            <w:tcW w:type="dxa" w:w="3118"/>
          </w:tcPr>
          <w:p>
            <w:pPr>
              <w:jc w:val="center"/>
            </w:pPr>
            <w:r/>
            <w:r>
              <w:rPr>
                <w:rFonts w:ascii="Times New Roman" w:hAnsi="Times New Roman" w:cs="Times New Roman" w:eastAsia="Times New Roman"/>
                <w:b w:val="0"/>
                <w:i w:val="0"/>
                <w:sz w:val="24"/>
              </w:rPr>
              <w:t>Автотолтыру</w:t>
            </w:r>
          </w:p>
        </w:tc>
        <w:tc>
          <w:tcPr>
            <w:tcW w:type="dxa" w:w="3118"/>
          </w:tcPr>
          <w:p>
            <w:pPr>
              <w:jc w:val="center"/>
            </w:pPr>
            <w:r/>
            <w:r>
              <w:rPr>
                <w:rFonts w:ascii="Times New Roman" w:hAnsi="Times New Roman" w:cs="Times New Roman" w:eastAsia="Times New Roman"/>
                <w:b w:val="0"/>
                <w:i w:val="0"/>
                <w:sz w:val="24"/>
              </w:rPr>
              <w:t>350 мс</w:t>
            </w:r>
          </w:p>
        </w:tc>
        <w:tc>
          <w:tcPr>
            <w:tcW w:type="dxa" w:w="3118"/>
          </w:tcPr>
          <w:p>
            <w:pPr>
              <w:jc w:val="center"/>
            </w:pPr>
            <w:r/>
            <w:r>
              <w:rPr>
                <w:rFonts w:ascii="Times New Roman" w:hAnsi="Times New Roman" w:cs="Times New Roman" w:eastAsia="Times New Roman"/>
                <w:b w:val="0"/>
                <w:i w:val="0"/>
                <w:sz w:val="24"/>
              </w:rPr>
              <w:t>Google Places Autocomplete</w:t>
            </w:r>
          </w:p>
        </w:tc>
      </w:tr>
      <w:tr>
        <w:tc>
          <w:tcPr>
            <w:tcW w:type="dxa" w:w="3118"/>
          </w:tcPr>
          <w:p>
            <w:pPr>
              <w:jc w:val="center"/>
            </w:pPr>
            <w:r/>
            <w:r>
              <w:rPr>
                <w:rFonts w:ascii="Times New Roman" w:hAnsi="Times New Roman" w:cs="Times New Roman" w:eastAsia="Times New Roman"/>
                <w:b w:val="0"/>
                <w:i w:val="0"/>
                <w:sz w:val="24"/>
              </w:rPr>
              <w:t>Мультимодальді</w:t>
            </w:r>
          </w:p>
        </w:tc>
        <w:tc>
          <w:tcPr>
            <w:tcW w:type="dxa" w:w="3118"/>
          </w:tcPr>
          <w:p>
            <w:pPr>
              <w:jc w:val="center"/>
            </w:pPr>
            <w:r/>
            <w:r>
              <w:rPr>
                <w:rFonts w:ascii="Times New Roman" w:hAnsi="Times New Roman" w:cs="Times New Roman" w:eastAsia="Times New Roman"/>
                <w:b w:val="0"/>
                <w:i w:val="0"/>
                <w:sz w:val="24"/>
              </w:rPr>
              <w:t>1.5 сек</w:t>
            </w:r>
          </w:p>
        </w:tc>
        <w:tc>
          <w:tcPr>
            <w:tcW w:type="dxa" w:w="3118"/>
          </w:tcPr>
          <w:p>
            <w:pPr>
              <w:jc w:val="center"/>
            </w:pPr>
            <w:r/>
            <w:r>
              <w:rPr>
                <w:rFonts w:ascii="Times New Roman" w:hAnsi="Times New Roman" w:cs="Times New Roman" w:eastAsia="Times New Roman"/>
                <w:b w:val="0"/>
                <w:i w:val="0"/>
                <w:sz w:val="24"/>
              </w:rPr>
              <w:t>API + SnackBar</w:t>
            </w:r>
          </w:p>
        </w:tc>
      </w:tr>
    </w:tbl>
    <w:p/>
    <w:p>
      <w:pPr>
        <w:spacing w:before="360" w:after="120"/>
        <w:ind w:firstLine="709"/>
        <w:jc w:val="both"/>
      </w:pPr>
      <w:r>
        <w:rPr>
          <w:rFonts w:ascii="Times New Roman" w:hAnsi="Times New Roman" w:cs="Times New Roman" w:eastAsia="Times New Roman"/>
          <w:b/>
          <w:i w:val="0"/>
          <w:sz w:val="28"/>
        </w:rPr>
        <w:t>3.4 Зерттеу нәтижелері және жүйенің перспективасы</w:t>
      </w:r>
    </w:p>
    <w:p>
      <w:pPr>
        <w:spacing w:line="420" w:lineRule="exact" w:before="0" w:after="0"/>
        <w:ind w:firstLine="709"/>
        <w:jc w:val="both"/>
      </w:pPr>
      <w:r>
        <w:rPr>
          <w:rFonts w:ascii="Times New Roman" w:hAnsi="Times New Roman" w:cs="Times New Roman" w:eastAsia="Times New Roman"/>
          <w:b w:val="0"/>
          <w:i w:val="0"/>
          <w:sz w:val="28"/>
        </w:rPr>
        <w:t>AI Traffic веб-платформасының тиімділігін, сенімділігін және болжамдық дәлдігін бағалау мақсатында кешенді тәжірибелік зерттеу және техникалық тестілеу жүргізілді. Жүйенің қолжетімділігі 99.7%, орташа жауап кідірісі 20 мс, CPU жүктемесі 35%, RAM қолдану 1.8 GB деңгейінде тіркелді.</w:t>
      </w:r>
    </w:p>
    <w:p>
      <w:pPr>
        <w:spacing w:before="240" w:after="120"/>
        <w:jc w:val="center"/>
      </w:pPr>
      <w:r>
        <w:rPr>
          <w:rFonts w:ascii="Times New Roman" w:hAnsi="Times New Roman" w:cs="Times New Roman" w:eastAsia="Times New Roman"/>
          <w:b w:val="0"/>
          <w:i/>
          <w:sz w:val="24"/>
        </w:rPr>
        <w:t>Кесте 13</w:t>
      </w:r>
    </w:p>
    <w:p>
      <w:pPr>
        <w:jc w:val="center"/>
      </w:pPr>
      <w:r>
        <w:rPr>
          <w:rFonts w:ascii="Times New Roman" w:hAnsi="Times New Roman" w:cs="Times New Roman" w:eastAsia="Times New Roman"/>
          <w:b w:val="0"/>
          <w:i/>
          <w:sz w:val="24"/>
        </w:rPr>
        <w:t>AI Traffic жүйесінің мониторинг көрсеткіштері</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
              <w:rPr>
                <w:rFonts w:ascii="Times New Roman" w:hAnsi="Times New Roman" w:cs="Times New Roman" w:eastAsia="Times New Roman"/>
                <w:b/>
                <w:i w:val="0"/>
                <w:sz w:val="24"/>
              </w:rPr>
              <w:t>Метрика</w:t>
            </w:r>
          </w:p>
        </w:tc>
        <w:tc>
          <w:tcPr>
            <w:tcW w:type="dxa" w:w="3118"/>
          </w:tcPr>
          <w:p>
            <w:pPr>
              <w:jc w:val="center"/>
            </w:pPr>
            <w:r/>
            <w:r>
              <w:rPr>
                <w:rFonts w:ascii="Times New Roman" w:hAnsi="Times New Roman" w:cs="Times New Roman" w:eastAsia="Times New Roman"/>
                <w:b/>
                <w:i w:val="0"/>
                <w:sz w:val="24"/>
              </w:rPr>
              <w:t>Орташа мәні</w:t>
            </w:r>
          </w:p>
        </w:tc>
        <w:tc>
          <w:tcPr>
            <w:tcW w:type="dxa" w:w="3118"/>
          </w:tcPr>
          <w:p>
            <w:pPr>
              <w:jc w:val="center"/>
            </w:pPr>
            <w:r/>
            <w:r>
              <w:rPr>
                <w:rFonts w:ascii="Times New Roman" w:hAnsi="Times New Roman" w:cs="Times New Roman" w:eastAsia="Times New Roman"/>
                <w:b/>
                <w:i w:val="0"/>
                <w:sz w:val="24"/>
              </w:rPr>
              <w:t>Түсіндірме</w:t>
            </w:r>
          </w:p>
        </w:tc>
      </w:tr>
      <w:tr>
        <w:tc>
          <w:tcPr>
            <w:tcW w:type="dxa" w:w="3118"/>
          </w:tcPr>
          <w:p>
            <w:pPr>
              <w:jc w:val="center"/>
            </w:pPr>
            <w:r/>
            <w:r>
              <w:rPr>
                <w:rFonts w:ascii="Times New Roman" w:hAnsi="Times New Roman" w:cs="Times New Roman" w:eastAsia="Times New Roman"/>
                <w:b w:val="0"/>
                <w:i w:val="0"/>
                <w:sz w:val="24"/>
              </w:rPr>
              <w:t>Uptime</w:t>
            </w:r>
          </w:p>
        </w:tc>
        <w:tc>
          <w:tcPr>
            <w:tcW w:type="dxa" w:w="3118"/>
          </w:tcPr>
          <w:p>
            <w:pPr>
              <w:jc w:val="center"/>
            </w:pPr>
            <w:r/>
            <w:r>
              <w:rPr>
                <w:rFonts w:ascii="Times New Roman" w:hAnsi="Times New Roman" w:cs="Times New Roman" w:eastAsia="Times New Roman"/>
                <w:b w:val="0"/>
                <w:i w:val="0"/>
                <w:sz w:val="24"/>
              </w:rPr>
              <w:t>99.7%</w:t>
            </w:r>
          </w:p>
        </w:tc>
        <w:tc>
          <w:tcPr>
            <w:tcW w:type="dxa" w:w="3118"/>
          </w:tcPr>
          <w:p>
            <w:pPr>
              <w:jc w:val="center"/>
            </w:pPr>
            <w:r/>
            <w:r>
              <w:rPr>
                <w:rFonts w:ascii="Times New Roman" w:hAnsi="Times New Roman" w:cs="Times New Roman" w:eastAsia="Times New Roman"/>
                <w:b w:val="0"/>
                <w:i w:val="0"/>
                <w:sz w:val="24"/>
              </w:rPr>
              <w:t>Серверлердің үздіксіз жұмысы</w:t>
            </w:r>
          </w:p>
        </w:tc>
      </w:tr>
      <w:tr>
        <w:tc>
          <w:tcPr>
            <w:tcW w:type="dxa" w:w="3118"/>
          </w:tcPr>
          <w:p>
            <w:pPr>
              <w:jc w:val="center"/>
            </w:pPr>
            <w:r/>
            <w:r>
              <w:rPr>
                <w:rFonts w:ascii="Times New Roman" w:hAnsi="Times New Roman" w:cs="Times New Roman" w:eastAsia="Times New Roman"/>
                <w:b w:val="0"/>
                <w:i w:val="0"/>
                <w:sz w:val="24"/>
              </w:rPr>
              <w:t>Latency</w:t>
            </w:r>
          </w:p>
        </w:tc>
        <w:tc>
          <w:tcPr>
            <w:tcW w:type="dxa" w:w="3118"/>
          </w:tcPr>
          <w:p>
            <w:pPr>
              <w:jc w:val="center"/>
            </w:pPr>
            <w:r/>
            <w:r>
              <w:rPr>
                <w:rFonts w:ascii="Times New Roman" w:hAnsi="Times New Roman" w:cs="Times New Roman" w:eastAsia="Times New Roman"/>
                <w:b w:val="0"/>
                <w:i w:val="0"/>
                <w:sz w:val="24"/>
              </w:rPr>
              <w:t>20 мс</w:t>
            </w:r>
          </w:p>
        </w:tc>
        <w:tc>
          <w:tcPr>
            <w:tcW w:type="dxa" w:w="3118"/>
          </w:tcPr>
          <w:p>
            <w:pPr>
              <w:jc w:val="center"/>
            </w:pPr>
            <w:r/>
            <w:r>
              <w:rPr>
                <w:rFonts w:ascii="Times New Roman" w:hAnsi="Times New Roman" w:cs="Times New Roman" w:eastAsia="Times New Roman"/>
                <w:b w:val="0"/>
                <w:i w:val="0"/>
                <w:sz w:val="24"/>
              </w:rPr>
              <w:t>API жауап кідірісі</w:t>
            </w:r>
          </w:p>
        </w:tc>
      </w:tr>
      <w:tr>
        <w:tc>
          <w:tcPr>
            <w:tcW w:type="dxa" w:w="3118"/>
          </w:tcPr>
          <w:p>
            <w:pPr>
              <w:jc w:val="center"/>
            </w:pPr>
            <w:r/>
            <w:r>
              <w:rPr>
                <w:rFonts w:ascii="Times New Roman" w:hAnsi="Times New Roman" w:cs="Times New Roman" w:eastAsia="Times New Roman"/>
                <w:b w:val="0"/>
                <w:i w:val="0"/>
                <w:sz w:val="24"/>
              </w:rPr>
              <w:t>CPU жүктемесі</w:t>
            </w:r>
          </w:p>
        </w:tc>
        <w:tc>
          <w:tcPr>
            <w:tcW w:type="dxa" w:w="3118"/>
          </w:tcPr>
          <w:p>
            <w:pPr>
              <w:jc w:val="center"/>
            </w:pPr>
            <w:r/>
            <w:r>
              <w:rPr>
                <w:rFonts w:ascii="Times New Roman" w:hAnsi="Times New Roman" w:cs="Times New Roman" w:eastAsia="Times New Roman"/>
                <w:b w:val="0"/>
                <w:i w:val="0"/>
                <w:sz w:val="24"/>
              </w:rPr>
              <w:t>35%</w:t>
            </w:r>
          </w:p>
        </w:tc>
        <w:tc>
          <w:tcPr>
            <w:tcW w:type="dxa" w:w="3118"/>
          </w:tcPr>
          <w:p>
            <w:pPr>
              <w:jc w:val="center"/>
            </w:pPr>
            <w:r/>
            <w:r>
              <w:rPr>
                <w:rFonts w:ascii="Times New Roman" w:hAnsi="Times New Roman" w:cs="Times New Roman" w:eastAsia="Times New Roman"/>
                <w:b w:val="0"/>
                <w:i w:val="0"/>
                <w:sz w:val="24"/>
              </w:rPr>
              <w:t>Backend (4-core VPS)</w:t>
            </w:r>
          </w:p>
        </w:tc>
      </w:tr>
      <w:tr>
        <w:tc>
          <w:tcPr>
            <w:tcW w:type="dxa" w:w="3118"/>
          </w:tcPr>
          <w:p>
            <w:pPr>
              <w:jc w:val="center"/>
            </w:pPr>
            <w:r/>
            <w:r>
              <w:rPr>
                <w:rFonts w:ascii="Times New Roman" w:hAnsi="Times New Roman" w:cs="Times New Roman" w:eastAsia="Times New Roman"/>
                <w:b w:val="0"/>
                <w:i w:val="0"/>
                <w:sz w:val="24"/>
              </w:rPr>
              <w:t>RAM қолдану</w:t>
            </w:r>
          </w:p>
        </w:tc>
        <w:tc>
          <w:tcPr>
            <w:tcW w:type="dxa" w:w="3118"/>
          </w:tcPr>
          <w:p>
            <w:pPr>
              <w:jc w:val="center"/>
            </w:pPr>
            <w:r/>
            <w:r>
              <w:rPr>
                <w:rFonts w:ascii="Times New Roman" w:hAnsi="Times New Roman" w:cs="Times New Roman" w:eastAsia="Times New Roman"/>
                <w:b w:val="0"/>
                <w:i w:val="0"/>
                <w:sz w:val="24"/>
              </w:rPr>
              <w:t>1.8 GB</w:t>
            </w:r>
          </w:p>
        </w:tc>
        <w:tc>
          <w:tcPr>
            <w:tcW w:type="dxa" w:w="3118"/>
          </w:tcPr>
          <w:p>
            <w:pPr>
              <w:jc w:val="center"/>
            </w:pPr>
            <w:r/>
            <w:r>
              <w:rPr>
                <w:rFonts w:ascii="Times New Roman" w:hAnsi="Times New Roman" w:cs="Times New Roman" w:eastAsia="Times New Roman"/>
                <w:b w:val="0"/>
                <w:i w:val="0"/>
                <w:sz w:val="24"/>
              </w:rPr>
              <w:t>Python + SQLite + Simulator</w:t>
            </w:r>
          </w:p>
        </w:tc>
      </w:tr>
      <w:tr>
        <w:tc>
          <w:tcPr>
            <w:tcW w:type="dxa" w:w="3118"/>
          </w:tcPr>
          <w:p>
            <w:pPr>
              <w:jc w:val="center"/>
            </w:pPr>
            <w:r/>
            <w:r>
              <w:rPr>
                <w:rFonts w:ascii="Times New Roman" w:hAnsi="Times New Roman" w:cs="Times New Roman" w:eastAsia="Times New Roman"/>
                <w:b w:val="0"/>
                <w:i w:val="0"/>
                <w:sz w:val="24"/>
              </w:rPr>
              <w:t>Мониторинг нүктелері</w:t>
            </w:r>
          </w:p>
        </w:tc>
        <w:tc>
          <w:tcPr>
            <w:tcW w:type="dxa" w:w="3118"/>
          </w:tcPr>
          <w:p>
            <w:pPr>
              <w:jc w:val="center"/>
            </w:pPr>
            <w:r/>
            <w:r>
              <w:rPr>
                <w:rFonts w:ascii="Times New Roman" w:hAnsi="Times New Roman" w:cs="Times New Roman" w:eastAsia="Times New Roman"/>
                <w:b w:val="0"/>
                <w:i w:val="0"/>
                <w:sz w:val="24"/>
              </w:rPr>
              <w:t>144</w:t>
            </w:r>
          </w:p>
        </w:tc>
        <w:tc>
          <w:tcPr>
            <w:tcW w:type="dxa" w:w="3118"/>
          </w:tcPr>
          <w:p>
            <w:pPr>
              <w:jc w:val="center"/>
            </w:pPr>
            <w:r/>
            <w:r>
              <w:rPr>
                <w:rFonts w:ascii="Times New Roman" w:hAnsi="Times New Roman" w:cs="Times New Roman" w:eastAsia="Times New Roman"/>
                <w:b w:val="0"/>
                <w:i w:val="0"/>
                <w:sz w:val="24"/>
              </w:rPr>
              <w:t>12x12 тор, Астана</w:t>
            </w:r>
          </w:p>
        </w:tc>
      </w:tr>
      <w:tr>
        <w:tc>
          <w:tcPr>
            <w:tcW w:type="dxa" w:w="3118"/>
          </w:tcPr>
          <w:p>
            <w:pPr>
              <w:jc w:val="center"/>
            </w:pPr>
            <w:r/>
            <w:r>
              <w:rPr>
                <w:rFonts w:ascii="Times New Roman" w:hAnsi="Times New Roman" w:cs="Times New Roman" w:eastAsia="Times New Roman"/>
                <w:b w:val="0"/>
                <w:i w:val="0"/>
                <w:sz w:val="24"/>
              </w:rPr>
              <w:t>Жол сегменттері</w:t>
            </w:r>
          </w:p>
        </w:tc>
        <w:tc>
          <w:tcPr>
            <w:tcW w:type="dxa" w:w="3118"/>
          </w:tcPr>
          <w:p>
            <w:pPr>
              <w:jc w:val="center"/>
            </w:pPr>
            <w:r/>
            <w:r>
              <w:rPr>
                <w:rFonts w:ascii="Times New Roman" w:hAnsi="Times New Roman" w:cs="Times New Roman" w:eastAsia="Times New Roman"/>
                <w:b w:val="0"/>
                <w:i w:val="0"/>
                <w:sz w:val="24"/>
              </w:rPr>
              <w:t>19</w:t>
            </w:r>
          </w:p>
        </w:tc>
        <w:tc>
          <w:tcPr>
            <w:tcW w:type="dxa" w:w="3118"/>
          </w:tcPr>
          <w:p>
            <w:pPr>
              <w:jc w:val="center"/>
            </w:pPr>
            <w:r/>
            <w:r>
              <w:rPr>
                <w:rFonts w:ascii="Times New Roman" w:hAnsi="Times New Roman" w:cs="Times New Roman" w:eastAsia="Times New Roman"/>
                <w:b w:val="0"/>
                <w:i w:val="0"/>
                <w:sz w:val="24"/>
              </w:rPr>
              <w:t>Негізгі артериялар</w:t>
            </w:r>
          </w:p>
        </w:tc>
      </w:tr>
      <w:tr>
        <w:tc>
          <w:tcPr>
            <w:tcW w:type="dxa" w:w="3118"/>
          </w:tcPr>
          <w:p>
            <w:pPr>
              <w:jc w:val="center"/>
            </w:pPr>
            <w:r/>
            <w:r>
              <w:rPr>
                <w:rFonts w:ascii="Times New Roman" w:hAnsi="Times New Roman" w:cs="Times New Roman" w:eastAsia="Times New Roman"/>
                <w:b w:val="0"/>
                <w:i w:val="0"/>
                <w:sz w:val="24"/>
              </w:rPr>
              <w:t>Симуляция көліктері</w:t>
            </w:r>
          </w:p>
        </w:tc>
        <w:tc>
          <w:tcPr>
            <w:tcW w:type="dxa" w:w="3118"/>
          </w:tcPr>
          <w:p>
            <w:pPr>
              <w:jc w:val="center"/>
            </w:pPr>
            <w:r/>
            <w:r>
              <w:rPr>
                <w:rFonts w:ascii="Times New Roman" w:hAnsi="Times New Roman" w:cs="Times New Roman" w:eastAsia="Times New Roman"/>
                <w:b w:val="0"/>
                <w:i w:val="0"/>
                <w:sz w:val="24"/>
              </w:rPr>
              <w:t>42</w:t>
            </w:r>
          </w:p>
        </w:tc>
        <w:tc>
          <w:tcPr>
            <w:tcW w:type="dxa" w:w="3118"/>
          </w:tcPr>
          <w:p>
            <w:pPr>
              <w:jc w:val="center"/>
            </w:pPr>
            <w:r/>
            <w:r>
              <w:rPr>
                <w:rFonts w:ascii="Times New Roman" w:hAnsi="Times New Roman" w:cs="Times New Roman" w:eastAsia="Times New Roman"/>
                <w:b w:val="0"/>
                <w:i w:val="0"/>
                <w:sz w:val="24"/>
              </w:rPr>
              <w:t>14 автобус + 28 авто</w:t>
            </w:r>
          </w:p>
        </w:tc>
      </w:tr>
    </w:tbl>
    <w:p/>
    <w:p>
      <w:pPr>
        <w:spacing w:line="420" w:lineRule="exact" w:before="0" w:after="0"/>
        <w:ind w:firstLine="709"/>
        <w:jc w:val="both"/>
      </w:pPr>
      <w:r>
        <w:rPr>
          <w:rFonts w:ascii="Times New Roman" w:hAnsi="Times New Roman" w:cs="Times New Roman" w:eastAsia="Times New Roman"/>
          <w:b w:val="0"/>
          <w:i w:val="0"/>
          <w:sz w:val="28"/>
        </w:rPr>
        <w:t>Болашақта жүйені кеңейту бағытында бірнеше перспективалар айқындалды:</w:t>
      </w:r>
    </w:p>
    <w:p>
      <w:pPr>
        <w:spacing w:line="420" w:lineRule="exact" w:before="0" w:after="0"/>
        <w:ind w:firstLine="709"/>
        <w:jc w:val="both"/>
      </w:pPr>
      <w:r>
        <w:rPr>
          <w:rFonts w:ascii="Times New Roman" w:hAnsi="Times New Roman" w:cs="Times New Roman" w:eastAsia="Times New Roman"/>
          <w:b w:val="0"/>
          <w:i w:val="0"/>
          <w:sz w:val="28"/>
        </w:rPr>
        <w:t>- Нақты IoT-датчиктермен (индукциялық контурлар, радарлар, бейнекамералар) интеграцияға көшу;</w:t>
      </w:r>
    </w:p>
    <w:p>
      <w:pPr>
        <w:spacing w:line="420" w:lineRule="exact" w:before="0" w:after="0"/>
        <w:ind w:firstLine="709"/>
        <w:jc w:val="both"/>
      </w:pPr>
      <w:r>
        <w:rPr>
          <w:rFonts w:ascii="Times New Roman" w:hAnsi="Times New Roman" w:cs="Times New Roman" w:eastAsia="Times New Roman"/>
          <w:b w:val="0"/>
          <w:i w:val="0"/>
          <w:sz w:val="28"/>
        </w:rPr>
        <w:t>- LSTM рекурренттік нейрондық желілерін енгізу маусымдық заңдылықтарды ескеру үшін;</w:t>
      </w:r>
    </w:p>
    <w:p>
      <w:pPr>
        <w:spacing w:line="420" w:lineRule="exact" w:before="0" w:after="0"/>
        <w:ind w:firstLine="709"/>
        <w:jc w:val="both"/>
      </w:pPr>
      <w:r>
        <w:rPr>
          <w:rFonts w:ascii="Times New Roman" w:hAnsi="Times New Roman" w:cs="Times New Roman" w:eastAsia="Times New Roman"/>
          <w:b w:val="0"/>
          <w:i w:val="0"/>
          <w:sz w:val="28"/>
        </w:rPr>
        <w:t>- Dynamic re-routing: белсенді маршрутты автоматты қайта құру механизмі;</w:t>
      </w:r>
    </w:p>
    <w:p>
      <w:pPr>
        <w:spacing w:line="420" w:lineRule="exact" w:before="0" w:after="0"/>
        <w:ind w:firstLine="709"/>
        <w:jc w:val="both"/>
      </w:pPr>
      <w:r>
        <w:rPr>
          <w:rFonts w:ascii="Times New Roman" w:hAnsi="Times New Roman" w:cs="Times New Roman" w:eastAsia="Times New Roman"/>
          <w:b w:val="0"/>
          <w:i w:val="0"/>
          <w:sz w:val="28"/>
        </w:rPr>
        <w:t>- Kubernetes + Docker арқылы бұлтты таратылған инфрақұрылымды орналастыру;</w:t>
      </w:r>
    </w:p>
    <w:p>
      <w:pPr>
        <w:spacing w:line="420" w:lineRule="exact" w:before="0" w:after="0"/>
        <w:ind w:firstLine="709"/>
        <w:jc w:val="both"/>
      </w:pPr>
      <w:r>
        <w:rPr>
          <w:rFonts w:ascii="Times New Roman" w:hAnsi="Times New Roman" w:cs="Times New Roman" w:eastAsia="Times New Roman"/>
          <w:b w:val="0"/>
          <w:i w:val="0"/>
          <w:sz w:val="28"/>
        </w:rPr>
        <w:t>- Адаптивті бағдаршамдарды басқару жүйесімен интеграция;</w:t>
      </w:r>
    </w:p>
    <w:p>
      <w:pPr>
        <w:spacing w:line="420" w:lineRule="exact" w:before="0" w:after="0"/>
        <w:ind w:firstLine="709"/>
        <w:jc w:val="both"/>
      </w:pPr>
      <w:r>
        <w:rPr>
          <w:rFonts w:ascii="Times New Roman" w:hAnsi="Times New Roman" w:cs="Times New Roman" w:eastAsia="Times New Roman"/>
          <w:b w:val="0"/>
          <w:i w:val="0"/>
          <w:sz w:val="28"/>
        </w:rPr>
        <w:t>- What-if сценарийлерін модельдеу: «егер жол жабылса, трафик қалай өзгереді?»;</w:t>
      </w:r>
    </w:p>
    <w:p>
      <w:pPr>
        <w:spacing w:line="420" w:lineRule="exact" w:before="0" w:after="0"/>
        <w:ind w:firstLine="709"/>
        <w:jc w:val="both"/>
      </w:pPr>
      <w:r>
        <w:rPr>
          <w:rFonts w:ascii="Times New Roman" w:hAnsi="Times New Roman" w:cs="Times New Roman" w:eastAsia="Times New Roman"/>
          <w:b w:val="0"/>
          <w:i w:val="0"/>
          <w:sz w:val="28"/>
        </w:rPr>
        <w:t>- Экологиялық мониторинг: CO2 шығарындылары мен шу деңгейін бағалау.</w:t>
      </w:r>
    </w:p>
    <w:p>
      <w:r>
        <w:br w:type="page"/>
      </w:r>
    </w:p>
    <w:p>
      <w:pPr>
        <w:spacing w:before="480" w:after="240"/>
        <w:jc w:val="center"/>
      </w:pPr>
      <w:r>
        <w:rPr>
          <w:rFonts w:ascii="Times New Roman" w:hAnsi="Times New Roman" w:cs="Times New Roman" w:eastAsia="Times New Roman"/>
          <w:b/>
          <w:i w:val="0"/>
          <w:sz w:val="32"/>
        </w:rPr>
        <w:t>Қорытынды</w:t>
      </w:r>
    </w:p>
    <w:p>
      <w:pPr>
        <w:spacing w:line="420" w:lineRule="exact" w:before="0" w:after="0"/>
        <w:ind w:firstLine="709"/>
        <w:jc w:val="both"/>
      </w:pPr>
      <w:r>
        <w:rPr>
          <w:rFonts w:ascii="Times New Roman" w:hAnsi="Times New Roman" w:cs="Times New Roman" w:eastAsia="Times New Roman"/>
          <w:b w:val="0"/>
          <w:i w:val="0"/>
          <w:sz w:val="28"/>
        </w:rPr>
        <w:t>Цифрлық трансформация мен көлік технологиялардың дамуы жағдайында қалалық көлік инфрақұрылымының тиімділігін арттыру - қоғам алдында тұрған өзекті стратегиялық міндеттердің бірі болып отыр. Осыны негізге ала отырып әзірленген AI Traffic веб-платформасы - жасанды интеллект негізінде көлік ағындарын нақты уақытта мониторинг жасап, болашақ жүктемені болжауға арналған инновациялық шешім болып табылады. Жоба заманауи IT-инфрақұрылым мен машиналық оқыту алгоритмдерін үйлестіру арқылы жүзеге асырылды: негізгі бэкенд ретінде FastAPI (Python 3.10), ML ядросы ретінде Scikit-learn (Random Forest), ал мобильді клиент ретінде Flutter/Dart қолданылды.</w:t>
      </w:r>
    </w:p>
    <w:p>
      <w:pPr>
        <w:spacing w:line="420" w:lineRule="exact" w:before="0" w:after="0"/>
        <w:ind w:firstLine="709"/>
        <w:jc w:val="both"/>
      </w:pPr>
      <w:r>
        <w:rPr>
          <w:rFonts w:ascii="Times New Roman" w:hAnsi="Times New Roman" w:cs="Times New Roman" w:eastAsia="Times New Roman"/>
          <w:b w:val="0"/>
          <w:i w:val="0"/>
          <w:sz w:val="28"/>
        </w:rPr>
        <w:t>Архитектуралық шешімдер көп деңгейлі, модульдік құрылымға негізделді. Жүйе Frontend (мобильді қосымша + веб-панель), Backend (серверлік логика, AI-модульдер, симуляция) және Database (SQLite + Supabase) компоненттеріне бөлінді.</w:t>
      </w:r>
    </w:p>
    <w:p>
      <w:pPr>
        <w:spacing w:line="420" w:lineRule="exact" w:before="0" w:after="0"/>
        <w:ind w:firstLine="709"/>
        <w:jc w:val="both"/>
      </w:pPr>
      <w:r>
        <w:rPr>
          <w:rFonts w:ascii="Times New Roman" w:hAnsi="Times New Roman" w:cs="Times New Roman" w:eastAsia="Times New Roman"/>
          <w:b w:val="0"/>
          <w:i w:val="0"/>
          <w:sz w:val="28"/>
        </w:rPr>
        <w:t>AI Traffic платформасының басты ерекшеліктері:</w:t>
      </w:r>
    </w:p>
    <w:p>
      <w:pPr>
        <w:spacing w:line="420" w:lineRule="exact" w:before="0" w:after="0"/>
        <w:ind w:firstLine="709"/>
        <w:jc w:val="both"/>
      </w:pPr>
      <w:r>
        <w:rPr>
          <w:rFonts w:ascii="Times New Roman" w:hAnsi="Times New Roman" w:cs="Times New Roman" w:eastAsia="Times New Roman"/>
          <w:b w:val="0"/>
          <w:i w:val="0"/>
          <w:sz w:val="28"/>
        </w:rPr>
        <w:t>- Математикалық симуляция қозғалтқышы (Traffic Simulator) - 144 мониторинг нүктесі мен 19 жол сегменті бойынша нақты уақыттағы көлік ағындарын тәулік бойғы ырғақтылықпен, ауа-райы факторларымен және кездейсоқ аномалияларды ескере отырып моделдейді;</w:t>
      </w:r>
    </w:p>
    <w:p>
      <w:pPr>
        <w:spacing w:line="420" w:lineRule="exact" w:before="0" w:after="0"/>
        <w:ind w:firstLine="709"/>
        <w:jc w:val="both"/>
      </w:pPr>
      <w:r>
        <w:rPr>
          <w:rFonts w:ascii="Times New Roman" w:hAnsi="Times New Roman" w:cs="Times New Roman" w:eastAsia="Times New Roman"/>
          <w:b w:val="0"/>
          <w:i w:val="0"/>
          <w:sz w:val="28"/>
        </w:rPr>
        <w:t>- Болжамдық қозғалтқыш (Prediction Engine) - үш модельдің (Naive, SMA, Trend LR) синергиялық тіркесімі 30 және 60 минут горизонтта болжам жасайды. Trend LR моделі baseline-ға қарағанда 37% жақсы дәлдік көрсетеді (MAE=5.34 vs 8.42);</w:t>
      </w:r>
    </w:p>
    <w:p>
      <w:pPr>
        <w:spacing w:line="420" w:lineRule="exact" w:before="0" w:after="0"/>
        <w:ind w:firstLine="709"/>
        <w:jc w:val="both"/>
      </w:pPr>
      <w:r>
        <w:rPr>
          <w:rFonts w:ascii="Times New Roman" w:hAnsi="Times New Roman" w:cs="Times New Roman" w:eastAsia="Times New Roman"/>
          <w:b w:val="0"/>
          <w:i w:val="0"/>
          <w:sz w:val="28"/>
        </w:rPr>
        <w:t>- Аномалияларды анықтау модулі - ЖКО, жол бөгеттері және кенеттен кептелістерді үш деңгейлі тексеру алгоритмімен автоматты анықтайды;</w:t>
      </w:r>
    </w:p>
    <w:p>
      <w:pPr>
        <w:spacing w:line="420" w:lineRule="exact" w:before="0" w:after="0"/>
        <w:ind w:firstLine="709"/>
        <w:jc w:val="both"/>
      </w:pPr>
      <w:r>
        <w:rPr>
          <w:rFonts w:ascii="Times New Roman" w:hAnsi="Times New Roman" w:cs="Times New Roman" w:eastAsia="Times New Roman"/>
          <w:b w:val="0"/>
          <w:i w:val="0"/>
          <w:sz w:val="28"/>
        </w:rPr>
        <w:t>- AI Brain (Random Forest) - бұлтты деректермен интеграцияланған ML моделі, continuous learning парадигмасын іске асырады;</w:t>
      </w:r>
    </w:p>
    <w:p>
      <w:pPr>
        <w:spacing w:line="420" w:lineRule="exact" w:before="0" w:after="0"/>
        <w:ind w:firstLine="709"/>
        <w:jc w:val="both"/>
      </w:pPr>
      <w:r>
        <w:rPr>
          <w:rFonts w:ascii="Times New Roman" w:hAnsi="Times New Roman" w:cs="Times New Roman" w:eastAsia="Times New Roman"/>
          <w:b w:val="0"/>
          <w:i w:val="0"/>
          <w:sz w:val="28"/>
        </w:rPr>
        <w:t>- Flutter мобильді қосымша - Glassmorphism дизайнмен, Google Maps интеграциясымен, биометриялық аутентификациямен жабдықталған;</w:t>
      </w:r>
    </w:p>
    <w:p>
      <w:pPr>
        <w:spacing w:line="420" w:lineRule="exact" w:before="0" w:after="0"/>
        <w:ind w:firstLine="709"/>
        <w:jc w:val="both"/>
      </w:pPr>
      <w:r>
        <w:rPr>
          <w:rFonts w:ascii="Times New Roman" w:hAnsi="Times New Roman" w:cs="Times New Roman" w:eastAsia="Times New Roman"/>
          <w:b w:val="0"/>
          <w:i w:val="0"/>
          <w:sz w:val="28"/>
        </w:rPr>
        <w:t>- Web Dashboard - Leaflet.js негізіндегі диспетчерлік панель, муниципалдық қызметтерге тайын;</w:t>
      </w:r>
    </w:p>
    <w:p>
      <w:pPr>
        <w:spacing w:line="420" w:lineRule="exact" w:before="0" w:after="0"/>
        <w:ind w:firstLine="709"/>
        <w:jc w:val="both"/>
      </w:pPr>
      <w:r>
        <w:rPr>
          <w:rFonts w:ascii="Times New Roman" w:hAnsi="Times New Roman" w:cs="Times New Roman" w:eastAsia="Times New Roman"/>
          <w:b w:val="0"/>
          <w:i w:val="0"/>
          <w:sz w:val="28"/>
        </w:rPr>
        <w:t>- REST API - 18 ендпоинт, орташа жауап уақыты 20 мс, секундына 650+ сұрауды өңдеу.</w:t>
      </w:r>
    </w:p>
    <w:p>
      <w:pPr>
        <w:spacing w:line="420" w:lineRule="exact" w:before="0" w:after="0"/>
        <w:ind w:firstLine="709"/>
        <w:jc w:val="both"/>
      </w:pPr>
      <w:r>
        <w:rPr>
          <w:rFonts w:ascii="Times New Roman" w:hAnsi="Times New Roman" w:cs="Times New Roman" w:eastAsia="Times New Roman"/>
          <w:b w:val="0"/>
          <w:i w:val="0"/>
          <w:sz w:val="28"/>
        </w:rPr>
        <w:t>Жүйенің техникалық өнімділігі жүйелі түрде бағаланды. API жауап уақыты - 20 мс, симулятор tick - 2 секунд, жүйе қолжетімділігі - 99.7%. Бұл көрсеткіштер жүйенің нақты уақыт режимінде тұрақты және тез әрекет ететінін растайды.</w:t>
      </w:r>
    </w:p>
    <w:p>
      <w:pPr>
        <w:spacing w:line="420" w:lineRule="exact" w:before="0" w:after="0"/>
        <w:ind w:firstLine="709"/>
        <w:jc w:val="both"/>
      </w:pPr>
      <w:r>
        <w:rPr>
          <w:rFonts w:ascii="Times New Roman" w:hAnsi="Times New Roman" w:cs="Times New Roman" w:eastAsia="Times New Roman"/>
          <w:b w:val="0"/>
          <w:i w:val="0"/>
          <w:sz w:val="28"/>
        </w:rPr>
        <w:t>Ғылыми жаңалығы: AI Traffic - Қазақстан қаласының нақты жол желісіне бейімделген, болжамдық алгоритмдердің синергиялық тіркесімін, Z-бағалау негізіндегі аномалияларды анықтау модулін және Random Forest continuous learning моделін біріктіретін алғашқы отандық көлік мониторинг жүйесі.</w:t>
      </w:r>
    </w:p>
    <w:p>
      <w:pPr>
        <w:spacing w:line="420" w:lineRule="exact" w:before="0" w:after="0"/>
        <w:ind w:firstLine="709"/>
        <w:jc w:val="both"/>
      </w:pPr>
      <w:r>
        <w:rPr>
          <w:rFonts w:ascii="Times New Roman" w:hAnsi="Times New Roman" w:cs="Times New Roman" w:eastAsia="Times New Roman"/>
          <w:b w:val="0"/>
          <w:i w:val="0"/>
          <w:sz w:val="28"/>
        </w:rPr>
        <w:t>Қорытындылай келе, AI Traffic жобасы - тек көлік саласына арналған технологиялық инновация ғана емес, сонымен қатар қала тұрғындарының уақытын үнемдеуге, экологиялық зиянды азайтуға және муниципалдық қызметтердің жұмысын оңтайландыруға бағытталған әлеуметтік маңызы бар шешім. Бұл бастама Қазақстанның «Цифрлық Қазақстан» бағдарламасы мен «Smart Astana» стратегиясындағы мақсаттарға сәйкес келеді.</w:t>
      </w:r>
    </w:p>
    <w:p>
      <w:r>
        <w:br w:type="page"/>
      </w:r>
    </w:p>
    <w:p>
      <w:pPr>
        <w:spacing w:before="480" w:after="240"/>
        <w:jc w:val="center"/>
      </w:pPr>
      <w:r>
        <w:rPr>
          <w:rFonts w:ascii="Times New Roman" w:hAnsi="Times New Roman" w:cs="Times New Roman" w:eastAsia="Times New Roman"/>
          <w:b/>
          <w:i w:val="0"/>
          <w:sz w:val="32"/>
        </w:rPr>
        <w:t>Пайдаланылған әдебиеттер тізімі</w:t>
      </w:r>
    </w:p>
    <w:p>
      <w:pPr>
        <w:spacing w:line="420" w:lineRule="exact"/>
        <w:ind w:firstLine="709"/>
        <w:jc w:val="both"/>
      </w:pPr>
      <w:r>
        <w:rPr>
          <w:rFonts w:ascii="Times New Roman" w:hAnsi="Times New Roman" w:cs="Times New Roman" w:eastAsia="Times New Roman"/>
          <w:b w:val="0"/>
          <w:i w:val="0"/>
          <w:sz w:val="28"/>
        </w:rPr>
        <w:t>1. Vlahogianni E.I. et al. Short-term traffic forecasting: Where we are and where we are going // Transportation Research Part C. - 2014. - Vol. 43. - P. 3-19.</w:t>
      </w:r>
    </w:p>
    <w:p>
      <w:pPr>
        <w:spacing w:line="420" w:lineRule="exact"/>
        <w:ind w:firstLine="709"/>
        <w:jc w:val="both"/>
      </w:pPr>
      <w:r>
        <w:rPr>
          <w:rFonts w:ascii="Times New Roman" w:hAnsi="Times New Roman" w:cs="Times New Roman" w:eastAsia="Times New Roman"/>
          <w:b w:val="0"/>
          <w:i w:val="0"/>
          <w:sz w:val="28"/>
        </w:rPr>
        <w:t>2. Lv Y. et al. Traffic flow prediction with big data: A deep learning approach // IEEE Transactions on ITS. - 2015. - Vol. 16, No. 2. - P. 865-873.</w:t>
      </w:r>
    </w:p>
    <w:p>
      <w:pPr>
        <w:spacing w:line="420" w:lineRule="exact"/>
        <w:ind w:firstLine="709"/>
        <w:jc w:val="both"/>
      </w:pPr>
      <w:r>
        <w:rPr>
          <w:rFonts w:ascii="Times New Roman" w:hAnsi="Times New Roman" w:cs="Times New Roman" w:eastAsia="Times New Roman"/>
          <w:b w:val="0"/>
          <w:i w:val="0"/>
          <w:sz w:val="28"/>
        </w:rPr>
        <w:t>3. Zhang J. et al. Deep spatio-temporal residual networks for citywide crowd flows prediction // AAAI. - 2017. - P. 1655-1661.</w:t>
      </w:r>
    </w:p>
    <w:p>
      <w:pPr>
        <w:spacing w:line="420" w:lineRule="exact"/>
        <w:ind w:firstLine="709"/>
        <w:jc w:val="both"/>
      </w:pPr>
      <w:r>
        <w:rPr>
          <w:rFonts w:ascii="Times New Roman" w:hAnsi="Times New Roman" w:cs="Times New Roman" w:eastAsia="Times New Roman"/>
          <w:b w:val="0"/>
          <w:i w:val="0"/>
          <w:sz w:val="28"/>
        </w:rPr>
        <w:t>4. Breiman L. Random Forests // Machine Learning. - 2001. - Vol. 45. - P. 5-32.</w:t>
      </w:r>
    </w:p>
    <w:p>
      <w:pPr>
        <w:spacing w:line="420" w:lineRule="exact"/>
        <w:ind w:firstLine="709"/>
        <w:jc w:val="both"/>
      </w:pPr>
      <w:r>
        <w:rPr>
          <w:rFonts w:ascii="Times New Roman" w:hAnsi="Times New Roman" w:cs="Times New Roman" w:eastAsia="Times New Roman"/>
          <w:b w:val="0"/>
          <w:i w:val="0"/>
          <w:sz w:val="28"/>
        </w:rPr>
        <w:t>5. Hochreiter S., Schmidhuber J. Long Short-Term Memory // Neural Computation. - 1997. - Vol. 9, No. 8. - P. 1735-1780.</w:t>
      </w:r>
    </w:p>
    <w:p>
      <w:pPr>
        <w:spacing w:line="420" w:lineRule="exact"/>
        <w:ind w:firstLine="709"/>
        <w:jc w:val="both"/>
      </w:pPr>
      <w:r>
        <w:rPr>
          <w:rFonts w:ascii="Times New Roman" w:hAnsi="Times New Roman" w:cs="Times New Roman" w:eastAsia="Times New Roman"/>
          <w:b w:val="0"/>
          <w:i w:val="0"/>
          <w:sz w:val="28"/>
        </w:rPr>
        <w:t>6. World Bank. Urban Transport Overview // Development Topics Report. - 2024.</w:t>
      </w:r>
    </w:p>
    <w:p>
      <w:pPr>
        <w:spacing w:line="420" w:lineRule="exact"/>
        <w:ind w:firstLine="709"/>
        <w:jc w:val="both"/>
      </w:pPr>
      <w:r>
        <w:rPr>
          <w:rFonts w:ascii="Times New Roman" w:hAnsi="Times New Roman" w:cs="Times New Roman" w:eastAsia="Times New Roman"/>
          <w:b w:val="0"/>
          <w:i w:val="0"/>
          <w:sz w:val="28"/>
        </w:rPr>
        <w:t>7. Chen C. et al. XGBoost: A Scalable Tree Boosting System // KDD. - 2016. - P. 785-794.</w:t>
      </w:r>
    </w:p>
    <w:p>
      <w:pPr>
        <w:spacing w:line="420" w:lineRule="exact"/>
        <w:ind w:firstLine="709"/>
        <w:jc w:val="both"/>
      </w:pPr>
      <w:r>
        <w:rPr>
          <w:rFonts w:ascii="Times New Roman" w:hAnsi="Times New Roman" w:cs="Times New Roman" w:eastAsia="Times New Roman"/>
          <w:b w:val="0"/>
          <w:i w:val="0"/>
          <w:sz w:val="28"/>
        </w:rPr>
        <w:t>8. Chandola V. et al. Anomaly Detection: A Survey // ACM Computing Surveys. - 2009. - Vol. 41, No. 3.</w:t>
      </w:r>
    </w:p>
    <w:p>
      <w:pPr>
        <w:spacing w:line="420" w:lineRule="exact"/>
        <w:ind w:firstLine="709"/>
        <w:jc w:val="both"/>
      </w:pPr>
      <w:r>
        <w:rPr>
          <w:rFonts w:ascii="Times New Roman" w:hAnsi="Times New Roman" w:cs="Times New Roman" w:eastAsia="Times New Roman"/>
          <w:b w:val="0"/>
          <w:i w:val="0"/>
          <w:sz w:val="28"/>
        </w:rPr>
        <w:t>9. Box G.E.P., Jenkins G.M. Time Series Analysis. - 5th ed. - Wiley, 2015. - 712 p.</w:t>
      </w:r>
    </w:p>
    <w:p>
      <w:pPr>
        <w:spacing w:line="420" w:lineRule="exact"/>
        <w:ind w:firstLine="709"/>
        <w:jc w:val="both"/>
      </w:pPr>
      <w:r>
        <w:rPr>
          <w:rFonts w:ascii="Times New Roman" w:hAnsi="Times New Roman" w:cs="Times New Roman" w:eastAsia="Times New Roman"/>
          <w:b w:val="0"/>
          <w:i w:val="0"/>
          <w:sz w:val="28"/>
        </w:rPr>
        <w:t>10. Pedregosa F. et al. Scikit-learn: ML in Python // JMLR. - 2011. - Vol. 12. - P. 2825-2830.</w:t>
      </w:r>
    </w:p>
    <w:p>
      <w:pPr>
        <w:spacing w:line="420" w:lineRule="exact"/>
        <w:ind w:firstLine="709"/>
        <w:jc w:val="both"/>
      </w:pPr>
      <w:r>
        <w:rPr>
          <w:rFonts w:ascii="Times New Roman" w:hAnsi="Times New Roman" w:cs="Times New Roman" w:eastAsia="Times New Roman"/>
          <w:b w:val="0"/>
          <w:i w:val="0"/>
          <w:sz w:val="28"/>
        </w:rPr>
        <w:t>11. Goodfellow I. et al. Deep Learning. - MIT Press, 2016. - 800 p.</w:t>
      </w:r>
    </w:p>
    <w:p>
      <w:pPr>
        <w:spacing w:line="420" w:lineRule="exact"/>
        <w:ind w:firstLine="709"/>
        <w:jc w:val="both"/>
      </w:pPr>
      <w:r>
        <w:rPr>
          <w:rFonts w:ascii="Times New Roman" w:hAnsi="Times New Roman" w:cs="Times New Roman" w:eastAsia="Times New Roman"/>
          <w:b w:val="0"/>
          <w:i w:val="0"/>
          <w:sz w:val="28"/>
        </w:rPr>
        <w:t>12. Lakshmanan V. et al. ML Design Patterns. - OReilly, 2022. - 388 p.</w:t>
      </w:r>
    </w:p>
    <w:p>
      <w:pPr>
        <w:spacing w:line="420" w:lineRule="exact"/>
        <w:ind w:firstLine="709"/>
        <w:jc w:val="both"/>
      </w:pPr>
      <w:r>
        <w:rPr>
          <w:rFonts w:ascii="Times New Roman" w:hAnsi="Times New Roman" w:cs="Times New Roman" w:eastAsia="Times New Roman"/>
          <w:b w:val="0"/>
          <w:i w:val="0"/>
          <w:sz w:val="28"/>
        </w:rPr>
        <w:t>13. FastAPI Documentation [Electronic resource]. - URL: https://fastapi.tiangolo.com/ (accessed: 01.04.2025).</w:t>
      </w:r>
    </w:p>
    <w:p>
      <w:pPr>
        <w:spacing w:line="420" w:lineRule="exact"/>
        <w:ind w:firstLine="709"/>
        <w:jc w:val="both"/>
      </w:pPr>
      <w:r>
        <w:rPr>
          <w:rFonts w:ascii="Times New Roman" w:hAnsi="Times New Roman" w:cs="Times New Roman" w:eastAsia="Times New Roman"/>
          <w:b w:val="0"/>
          <w:i w:val="0"/>
          <w:sz w:val="28"/>
        </w:rPr>
        <w:t>14. Flutter Documentation [Electronic resource]. - URL: https://flutter.dev/docs (accessed: 01.04.2025).</w:t>
      </w:r>
    </w:p>
    <w:p>
      <w:pPr>
        <w:spacing w:line="420" w:lineRule="exact"/>
        <w:ind w:firstLine="709"/>
        <w:jc w:val="both"/>
      </w:pPr>
      <w:r>
        <w:rPr>
          <w:rFonts w:ascii="Times New Roman" w:hAnsi="Times New Roman" w:cs="Times New Roman" w:eastAsia="Times New Roman"/>
          <w:b w:val="0"/>
          <w:i w:val="0"/>
          <w:sz w:val="28"/>
        </w:rPr>
        <w:t>15. Google Maps Platform [Electronic resource]. - URL: https://developers.google.com/maps (accessed: 01.04.2025).</w:t>
      </w:r>
    </w:p>
    <w:p>
      <w:pPr>
        <w:spacing w:line="420" w:lineRule="exact"/>
        <w:ind w:firstLine="709"/>
        <w:jc w:val="both"/>
      </w:pPr>
      <w:r>
        <w:rPr>
          <w:rFonts w:ascii="Times New Roman" w:hAnsi="Times New Roman" w:cs="Times New Roman" w:eastAsia="Times New Roman"/>
          <w:b w:val="0"/>
          <w:i w:val="0"/>
          <w:sz w:val="28"/>
        </w:rPr>
        <w:t>16. Leaflet.js Documentation [Electronic resource]. - URL: https://leafletjs.com/ (accessed: 01.04.2025).</w:t>
      </w:r>
    </w:p>
    <w:p>
      <w:pPr>
        <w:spacing w:line="420" w:lineRule="exact"/>
        <w:ind w:firstLine="709"/>
        <w:jc w:val="both"/>
      </w:pPr>
      <w:r>
        <w:rPr>
          <w:rFonts w:ascii="Times New Roman" w:hAnsi="Times New Roman" w:cs="Times New Roman" w:eastAsia="Times New Roman"/>
          <w:b w:val="0"/>
          <w:i w:val="0"/>
          <w:sz w:val="28"/>
        </w:rPr>
        <w:t>17. OSRM API [Electronic resource]. - URL: http://project-osrm.org/ (accessed: 01.04.2025).</w:t>
      </w:r>
    </w:p>
    <w:p>
      <w:pPr>
        <w:spacing w:line="420" w:lineRule="exact"/>
        <w:ind w:firstLine="709"/>
        <w:jc w:val="both"/>
      </w:pPr>
      <w:r>
        <w:rPr>
          <w:rFonts w:ascii="Times New Roman" w:hAnsi="Times New Roman" w:cs="Times New Roman" w:eastAsia="Times New Roman"/>
          <w:b w:val="0"/>
          <w:i w:val="0"/>
          <w:sz w:val="28"/>
        </w:rPr>
        <w:t>18. Supabase Documentation [Electronic resource]. - URL: https://supabase.com/docs (accessed: 01.04.2025).</w:t>
      </w:r>
    </w:p>
    <w:p>
      <w:pPr>
        <w:spacing w:line="420" w:lineRule="exact"/>
        <w:ind w:firstLine="709"/>
        <w:jc w:val="both"/>
      </w:pPr>
      <w:r>
        <w:rPr>
          <w:rFonts w:ascii="Times New Roman" w:hAnsi="Times New Roman" w:cs="Times New Roman" w:eastAsia="Times New Roman"/>
          <w:b w:val="0"/>
          <w:i w:val="0"/>
          <w:sz w:val="28"/>
        </w:rPr>
        <w:t>19. SQLite Documentation [Electronic resource]. - URL: https://www.sqlite.org/docs.html (accessed: 01.04.2025).</w:t>
      </w:r>
    </w:p>
    <w:p>
      <w:pPr>
        <w:spacing w:line="420" w:lineRule="exact"/>
        <w:ind w:firstLine="709"/>
        <w:jc w:val="both"/>
      </w:pPr>
      <w:r>
        <w:rPr>
          <w:rFonts w:ascii="Times New Roman" w:hAnsi="Times New Roman" w:cs="Times New Roman" w:eastAsia="Times New Roman"/>
          <w:b w:val="0"/>
          <w:i w:val="0"/>
          <w:sz w:val="28"/>
        </w:rPr>
        <w:t>20. Tiramani S. FastAPI: Modern Python Web Development. - OReilly, 2024. - 320 p.</w:t>
      </w:r>
    </w:p>
    <w:p>
      <w:pPr>
        <w:spacing w:line="420" w:lineRule="exact"/>
        <w:ind w:firstLine="709"/>
        <w:jc w:val="both"/>
      </w:pPr>
      <w:r>
        <w:rPr>
          <w:rFonts w:ascii="Times New Roman" w:hAnsi="Times New Roman" w:cs="Times New Roman" w:eastAsia="Times New Roman"/>
          <w:b w:val="0"/>
          <w:i w:val="0"/>
          <w:sz w:val="28"/>
        </w:rPr>
        <w:t>21. Windmill E. Flutter in Action. - Manning, 2023. - 368 p.</w:t>
      </w:r>
    </w:p>
    <w:p>
      <w:pPr>
        <w:spacing w:line="420" w:lineRule="exact"/>
        <w:ind w:firstLine="709"/>
        <w:jc w:val="both"/>
      </w:pPr>
      <w:r>
        <w:rPr>
          <w:rFonts w:ascii="Times New Roman" w:hAnsi="Times New Roman" w:cs="Times New Roman" w:eastAsia="Times New Roman"/>
          <w:b w:val="0"/>
          <w:i w:val="0"/>
          <w:sz w:val="28"/>
        </w:rPr>
        <w:t>22. QR Respublika Kazakhstan. "Cifrlyq Qazaqstan" memlekettik bagdarlamasy. - Astana, 2024.</w:t>
      </w:r>
    </w:p>
    <w:p>
      <w:pPr>
        <w:spacing w:line="420" w:lineRule="exact"/>
        <w:ind w:firstLine="709"/>
        <w:jc w:val="both"/>
      </w:pPr>
      <w:r>
        <w:rPr>
          <w:rFonts w:ascii="Times New Roman" w:hAnsi="Times New Roman" w:cs="Times New Roman" w:eastAsia="Times New Roman"/>
          <w:b w:val="0"/>
          <w:i w:val="0"/>
          <w:sz w:val="28"/>
        </w:rPr>
        <w:t>23. QR IIM Kolik policiyasy. Astana qalasindagy zhol-kolik oqigalary statistikasy, 2024 zh.</w:t>
      </w:r>
    </w:p>
    <w:p>
      <w:pPr>
        <w:spacing w:line="420" w:lineRule="exact"/>
        <w:ind w:firstLine="709"/>
        <w:jc w:val="both"/>
      </w:pPr>
      <w:r>
        <w:rPr>
          <w:rFonts w:ascii="Times New Roman" w:hAnsi="Times New Roman" w:cs="Times New Roman" w:eastAsia="Times New Roman"/>
          <w:b w:val="0"/>
          <w:i w:val="0"/>
          <w:sz w:val="28"/>
        </w:rPr>
        <w:t>24. Ramchoun H. et al. Multilayer Perceptron: Architecture Optimization // IJIMAI. - 2016. - Vol. 4, No. 1.</w:t>
      </w:r>
    </w:p>
    <w:p>
      <w:pPr>
        <w:spacing w:line="420" w:lineRule="exact"/>
        <w:ind w:firstLine="709"/>
        <w:jc w:val="both"/>
      </w:pPr>
      <w:r>
        <w:rPr>
          <w:rFonts w:ascii="Times New Roman" w:hAnsi="Times New Roman" w:cs="Times New Roman" w:eastAsia="Times New Roman"/>
          <w:b w:val="0"/>
          <w:i w:val="0"/>
          <w:sz w:val="28"/>
        </w:rPr>
        <w:t>25. Tedjopurnomo D.A. et al. Traffic congestion prediction using AI // J. Advanced Transportation. - 2020.</w:t>
      </w:r>
    </w:p>
    <w:p>
      <w:r>
        <w:br w:type="page"/>
      </w:r>
    </w:p>
    <w:p>
      <w:pPr>
        <w:spacing w:before="480" w:after="240"/>
        <w:jc w:val="center"/>
      </w:pPr>
      <w:r>
        <w:rPr>
          <w:rFonts w:ascii="Times New Roman" w:hAnsi="Times New Roman" w:cs="Times New Roman" w:eastAsia="Times New Roman"/>
          <w:b/>
          <w:i w:val="0"/>
          <w:sz w:val="32"/>
        </w:rPr>
        <w:t>Қосымша А</w:t>
      </w:r>
    </w:p>
    <w:p>
      <w:pPr>
        <w:spacing w:before="0" w:after="0"/>
        <w:jc w:val="center"/>
      </w:pPr>
      <w:r>
        <w:rPr>
          <w:rFonts w:ascii="Times New Roman" w:hAnsi="Times New Roman" w:cs="Times New Roman" w:eastAsia="Times New Roman"/>
          <w:b w:val="0"/>
          <w:i/>
          <w:sz w:val="28"/>
        </w:rPr>
        <w:t>Python тіліндегі негізгі серверлік модульдердің коды</w:t>
      </w:r>
    </w:p>
    <w:p>
      <w:pPr>
        <w:spacing w:before="0" w:after="0"/>
      </w:pPr>
      <w:r>
        <w:rPr>
          <w:rFonts w:ascii="Times New Roman" w:hAnsi="Times New Roman" w:cs="Times New Roman" w:eastAsia="Times New Roman"/>
          <w:b w:val="0"/>
          <w:i w:val="0"/>
          <w:sz w:val="28"/>
        </w:rPr>
      </w:r>
    </w:p>
    <w:p>
      <w:pPr>
        <w:spacing w:before="240"/>
        <w:jc w:val="center"/>
      </w:pPr>
      <w:r>
        <w:rPr>
          <w:rFonts w:ascii="Times New Roman" w:hAnsi="Times New Roman" w:cs="Times New Roman" w:eastAsia="Times New Roman"/>
          <w:b w:val="0"/>
          <w:i/>
          <w:sz w:val="24"/>
        </w:rPr>
        <w:t>Листинг 1 - main.py - Негізгі серверлік қосымша (қысқартылған)</w:t>
      </w:r>
    </w:p>
    <w:p>
      <w:pPr>
        <w:spacing w:before="0" w:after="0" w:line="220" w:lineRule="exact"/>
      </w:pPr>
      <w:r>
        <w:rPr>
          <w:rFonts w:ascii="Consolas" w:hAnsi="Consolas" w:cs="Consolas" w:eastAsia="Consolas"/>
          <w:b w:val="0"/>
          <w:i w:val="0"/>
          <w:sz w:val="18"/>
        </w:rPr>
        <w:t># backend/app/main.py</w:t>
      </w:r>
    </w:p>
    <w:p>
      <w:pPr>
        <w:spacing w:before="0" w:after="0" w:line="220" w:lineRule="exact"/>
      </w:pPr>
      <w:r>
        <w:rPr>
          <w:rFonts w:ascii="Consolas" w:hAnsi="Consolas" w:cs="Consolas" w:eastAsia="Consolas"/>
          <w:b w:val="0"/>
          <w:i w:val="0"/>
          <w:sz w:val="18"/>
        </w:rPr>
        <w:t>import os, json, asyncio</w:t>
      </w:r>
    </w:p>
    <w:p>
      <w:pPr>
        <w:spacing w:before="0" w:after="0" w:line="220" w:lineRule="exact"/>
      </w:pPr>
      <w:r>
        <w:rPr>
          <w:rFonts w:ascii="Consolas" w:hAnsi="Consolas" w:cs="Consolas" w:eastAsia="Consolas"/>
          <w:b w:val="0"/>
          <w:i w:val="0"/>
          <w:sz w:val="18"/>
        </w:rPr>
        <w:t>from contextlib import asynccontextmanager</w:t>
      </w:r>
    </w:p>
    <w:p>
      <w:pPr>
        <w:spacing w:before="0" w:after="0" w:line="220" w:lineRule="exact"/>
      </w:pPr>
      <w:r>
        <w:rPr>
          <w:rFonts w:ascii="Consolas" w:hAnsi="Consolas" w:cs="Consolas" w:eastAsia="Consolas"/>
          <w:b w:val="0"/>
          <w:i w:val="0"/>
          <w:sz w:val="18"/>
        </w:rPr>
        <w:t>from fastapi import FastAPI, Query, Header, HTTPException</w:t>
      </w:r>
    </w:p>
    <w:p>
      <w:pPr>
        <w:spacing w:before="0" w:after="0" w:line="220" w:lineRule="exact"/>
      </w:pPr>
      <w:r>
        <w:rPr>
          <w:rFonts w:ascii="Consolas" w:hAnsi="Consolas" w:cs="Consolas" w:eastAsia="Consolas"/>
          <w:b w:val="0"/>
          <w:i w:val="0"/>
          <w:sz w:val="18"/>
        </w:rPr>
        <w:t>from pydantic import BaseModel</w:t>
      </w:r>
    </w:p>
    <w:p>
      <w:pPr>
        <w:spacing w:before="0" w:after="0" w:line="220" w:lineRule="exact"/>
      </w:pPr>
      <w:r>
        <w:rPr>
          <w:rFonts w:ascii="Consolas" w:hAnsi="Consolas" w:cs="Consolas" w:eastAsia="Consolas"/>
          <w:b w:val="0"/>
          <w:i w:val="0"/>
          <w:sz w:val="18"/>
        </w:rPr>
        <w:t>from app.config import settings</w:t>
      </w:r>
    </w:p>
    <w:p>
      <w:pPr>
        <w:spacing w:before="0" w:after="0" w:line="220" w:lineRule="exact"/>
      </w:pPr>
      <w:r>
        <w:rPr>
          <w:rFonts w:ascii="Consolas" w:hAnsi="Consolas" w:cs="Consolas" w:eastAsia="Consolas"/>
          <w:b w:val="0"/>
          <w:i w:val="0"/>
          <w:sz w:val="18"/>
        </w:rPr>
        <w:t>from app.db.database import get_conn</w:t>
      </w:r>
    </w:p>
    <w:p>
      <w:pPr>
        <w:spacing w:before="0" w:after="0" w:line="220" w:lineRule="exact"/>
      </w:pPr>
      <w:r>
        <w:rPr>
          <w:rFonts w:ascii="Consolas" w:hAnsi="Consolas" w:cs="Consolas" w:eastAsia="Consolas"/>
          <w:b w:val="0"/>
          <w:i w:val="0"/>
          <w:sz w:val="18"/>
        </w:rPr>
        <w:t>from app.db.schema import ensure_schema</w:t>
      </w:r>
    </w:p>
    <w:p>
      <w:pPr>
        <w:spacing w:before="0" w:after="0" w:line="220" w:lineRule="exact"/>
      </w:pPr>
      <w:r>
        <w:rPr>
          <w:rFonts w:ascii="Consolas" w:hAnsi="Consolas" w:cs="Consolas" w:eastAsia="Consolas"/>
          <w:b w:val="0"/>
          <w:i w:val="0"/>
          <w:sz w:val="18"/>
        </w:rPr>
        <w:t>from app.simulate import TrafficSimulator</w:t>
      </w:r>
    </w:p>
    <w:p>
      <w:pPr>
        <w:spacing w:before="0" w:after="0" w:line="220" w:lineRule="exact"/>
      </w:pPr>
      <w:r>
        <w:rPr>
          <w:rFonts w:ascii="Consolas" w:hAnsi="Consolas" w:cs="Consolas" w:eastAsia="Consolas"/>
          <w:b w:val="0"/>
          <w:i w:val="0"/>
          <w:sz w:val="18"/>
        </w:rPr>
        <w:t>from app.predict import (</w:t>
      </w:r>
    </w:p>
    <w:p>
      <w:pPr>
        <w:spacing w:before="0" w:after="0" w:line="220" w:lineRule="exact"/>
      </w:pPr>
      <w:r>
        <w:rPr>
          <w:rFonts w:ascii="Consolas" w:hAnsi="Consolas" w:cs="Consolas" w:eastAsia="Consolas"/>
          <w:b w:val="0"/>
          <w:i w:val="0"/>
          <w:sz w:val="18"/>
        </w:rPr>
        <w:t xml:space="preserve">    group_by_location, predict_naive, predict_moving_avg,</w:t>
      </w:r>
    </w:p>
    <w:p>
      <w:pPr>
        <w:spacing w:before="0" w:after="0" w:line="220" w:lineRule="exact"/>
      </w:pPr>
      <w:r>
        <w:rPr>
          <w:rFonts w:ascii="Consolas" w:hAnsi="Consolas" w:cs="Consolas" w:eastAsia="Consolas"/>
          <w:b w:val="0"/>
          <w:i w:val="0"/>
          <w:sz w:val="18"/>
        </w:rPr>
        <w:t xml:space="preserve">    predict_trend_lr, predict_ema, mae_rmse,</w:t>
      </w:r>
    </w:p>
    <w:p>
      <w:pPr>
        <w:spacing w:before="0" w:after="0" w:line="220" w:lineRule="exact"/>
      </w:pPr>
      <w:r>
        <w:rPr>
          <w:rFonts w:ascii="Consolas" w:hAnsi="Consolas" w:cs="Consolas" w:eastAsia="Consolas"/>
          <w:b w:val="0"/>
          <w:i w:val="0"/>
          <w:sz w:val="18"/>
        </w:rPr>
        <w:t xml:space="preserve">    get_trend_analysis, detect_anomaly,</w:t>
      </w:r>
    </w:p>
    <w:p>
      <w:pPr>
        <w:spacing w:before="0" w:after="0" w:line="220" w:lineRule="exact"/>
      </w:pPr>
      <w:r>
        <w:rPr>
          <w:rFonts w:ascii="Consolas" w:hAnsi="Consolas" w:cs="Consolas" w:eastAsia="Consolas"/>
          <w:b w:val="0"/>
          <w:i w:val="0"/>
          <w:sz w:val="18"/>
        </w:rPr>
        <w:t>)</w:t>
      </w:r>
    </w:p>
    <w:p>
      <w:pPr>
        <w:spacing w:before="0" w:after="0" w:line="220" w:lineRule="exact"/>
      </w:pPr>
      <w:r>
        <w:rPr>
          <w:rFonts w:ascii="Consolas" w:hAnsi="Consolas" w:cs="Consolas" w:eastAsia="Consolas"/>
          <w:b w:val="0"/>
          <w:i w:val="0"/>
          <w:sz w:val="18"/>
        </w:rPr>
        <w:t>from app.weather import weather_service</w:t>
      </w:r>
    </w:p>
    <w:p>
      <w:pPr>
        <w:spacing w:before="0" w:after="0" w:line="220" w:lineRule="exact"/>
      </w:pPr>
      <w:r>
        <w:rPr>
          <w:rFonts w:ascii="Consolas" w:hAnsi="Consolas" w:cs="Consolas" w:eastAsia="Consolas"/>
          <w:b w:val="0"/>
          <w:i w:val="0"/>
          <w:sz w:val="18"/>
        </w:rPr>
        <w:t>from app.auth import verify_admin_password, create_admin_token</w:t>
      </w:r>
    </w:p>
    <w:p>
      <w:pPr>
        <w:spacing w:before="0" w:after="0" w:line="220" w:lineRule="exact"/>
      </w:pPr>
      <w:r>
        <w:rPr>
          <w:rFonts w:ascii="Consolas" w:hAnsi="Consolas" w:cs="Consolas" w:eastAsia="Consolas"/>
          <w:b w:val="0"/>
          <w:i w:val="0"/>
          <w:sz w:val="18"/>
        </w:rPr>
        <w:t>from app.vehicles import VehicleSimulator</w:t>
      </w:r>
    </w:p>
    <w:p>
      <w:pPr>
        <w:spacing w:before="0" w:after="0" w:line="220" w:lineRule="exact"/>
      </w:pPr>
      <w:r>
        <w:rPr>
          <w:rFonts w:ascii="Consolas" w:hAnsi="Consolas" w:cs="Consolas" w:eastAsia="Consolas"/>
          <w:b w:val="0"/>
          <w:i w:val="0"/>
          <w:sz w:val="18"/>
        </w:rPr>
        <w:t>from app.seed import (</w:t>
      </w:r>
    </w:p>
    <w:p>
      <w:pPr>
        <w:spacing w:before="0" w:after="0" w:line="220" w:lineRule="exact"/>
      </w:pPr>
      <w:r>
        <w:rPr>
          <w:rFonts w:ascii="Consolas" w:hAnsi="Consolas" w:cs="Consolas" w:eastAsia="Consolas"/>
          <w:b w:val="0"/>
          <w:i w:val="0"/>
          <w:sz w:val="18"/>
        </w:rPr>
        <w:t xml:space="preserve">    seed_locations_astana_if_empty, seed_segments_if_empty,</w:t>
      </w:r>
    </w:p>
    <w:p>
      <w:pPr>
        <w:spacing w:before="0" w:after="0" w:line="220" w:lineRule="exact"/>
      </w:pPr>
      <w:r>
        <w:rPr>
          <w:rFonts w:ascii="Consolas" w:hAnsi="Consolas" w:cs="Consolas" w:eastAsia="Consolas"/>
          <w:b w:val="0"/>
          <w:i w:val="0"/>
          <w:sz w:val="18"/>
        </w:rPr>
        <w:t xml:space="preserve">    seed_history_if_empty, seed_admin_if_empty,</w:t>
      </w:r>
    </w:p>
    <w:p>
      <w:pPr>
        <w:spacing w:before="0" w:after="0" w:line="220" w:lineRule="exact"/>
      </w:pPr>
      <w:r>
        <w:rPr>
          <w:rFonts w:ascii="Consolas" w:hAnsi="Consolas" w:cs="Consolas" w:eastAsia="Consolas"/>
          <w:b w:val="0"/>
          <w:i w:val="0"/>
          <w:sz w:val="18"/>
        </w:rPr>
        <w:t>)</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sim = TrafficSimulator(settings.db_path, tick_seconds=2.0)</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@asynccontextmanager</w:t>
      </w:r>
    </w:p>
    <w:p>
      <w:pPr>
        <w:spacing w:before="0" w:after="0" w:line="220" w:lineRule="exact"/>
      </w:pPr>
      <w:r>
        <w:rPr>
          <w:rFonts w:ascii="Consolas" w:hAnsi="Consolas" w:cs="Consolas" w:eastAsia="Consolas"/>
          <w:b w:val="0"/>
          <w:i w:val="0"/>
          <w:sz w:val="18"/>
        </w:rPr>
        <w:t>async def lifespan(app: FastAPI):</w:t>
      </w:r>
    </w:p>
    <w:p>
      <w:pPr>
        <w:spacing w:before="0" w:after="0" w:line="220" w:lineRule="exact"/>
      </w:pPr>
      <w:r>
        <w:rPr>
          <w:rFonts w:ascii="Consolas" w:hAnsi="Consolas" w:cs="Consolas" w:eastAsia="Consolas"/>
          <w:b w:val="0"/>
          <w:i w:val="0"/>
          <w:sz w:val="18"/>
        </w:rPr>
        <w:t xml:space="preserve">    conn = get_conn(settings.db_path)</w:t>
      </w:r>
    </w:p>
    <w:p>
      <w:pPr>
        <w:spacing w:before="0" w:after="0" w:line="220" w:lineRule="exact"/>
      </w:pPr>
      <w:r>
        <w:rPr>
          <w:rFonts w:ascii="Consolas" w:hAnsi="Consolas" w:cs="Consolas" w:eastAsia="Consolas"/>
          <w:b w:val="0"/>
          <w:i w:val="0"/>
          <w:sz w:val="18"/>
        </w:rPr>
        <w:t xml:space="preserve">    try: ensure_schema(conn)</w:t>
      </w:r>
    </w:p>
    <w:p>
      <w:pPr>
        <w:spacing w:before="0" w:after="0" w:line="220" w:lineRule="exact"/>
      </w:pPr>
      <w:r>
        <w:rPr>
          <w:rFonts w:ascii="Consolas" w:hAnsi="Consolas" w:cs="Consolas" w:eastAsia="Consolas"/>
          <w:b w:val="0"/>
          <w:i w:val="0"/>
          <w:sz w:val="18"/>
        </w:rPr>
        <w:t xml:space="preserve">    finally: conn.close()</w:t>
      </w:r>
    </w:p>
    <w:p>
      <w:pPr>
        <w:spacing w:before="0" w:after="0" w:line="220" w:lineRule="exact"/>
      </w:pPr>
      <w:r>
        <w:rPr>
          <w:rFonts w:ascii="Consolas" w:hAnsi="Consolas" w:cs="Consolas" w:eastAsia="Consolas"/>
          <w:b w:val="0"/>
          <w:i w:val="0"/>
          <w:sz w:val="18"/>
        </w:rPr>
        <w:t xml:space="preserve">    conn = get_conn(settings.db_path)</w:t>
      </w:r>
    </w:p>
    <w:p>
      <w:pPr>
        <w:spacing w:before="0" w:after="0" w:line="220" w:lineRule="exact"/>
      </w:pPr>
      <w:r>
        <w:rPr>
          <w:rFonts w:ascii="Consolas" w:hAnsi="Consolas" w:cs="Consolas" w:eastAsia="Consolas"/>
          <w:b w:val="0"/>
          <w:i w:val="0"/>
          <w:sz w:val="18"/>
        </w:rPr>
        <w:t xml:space="preserve">    try:</w:t>
      </w:r>
    </w:p>
    <w:p>
      <w:pPr>
        <w:spacing w:before="0" w:after="0" w:line="220" w:lineRule="exact"/>
      </w:pPr>
      <w:r>
        <w:rPr>
          <w:rFonts w:ascii="Consolas" w:hAnsi="Consolas" w:cs="Consolas" w:eastAsia="Consolas"/>
          <w:b w:val="0"/>
          <w:i w:val="0"/>
          <w:sz w:val="18"/>
        </w:rPr>
        <w:t xml:space="preserve">        seed_locations_astana_if_empty(conn)</w:t>
      </w:r>
    </w:p>
    <w:p>
      <w:pPr>
        <w:spacing w:before="0" w:after="0" w:line="220" w:lineRule="exact"/>
      </w:pPr>
      <w:r>
        <w:rPr>
          <w:rFonts w:ascii="Consolas" w:hAnsi="Consolas" w:cs="Consolas" w:eastAsia="Consolas"/>
          <w:b w:val="0"/>
          <w:i w:val="0"/>
          <w:sz w:val="18"/>
        </w:rPr>
        <w:t xml:space="preserve">        seed_segments_if_empty(conn)</w:t>
      </w:r>
    </w:p>
    <w:p>
      <w:pPr>
        <w:spacing w:before="0" w:after="0" w:line="220" w:lineRule="exact"/>
      </w:pPr>
      <w:r>
        <w:rPr>
          <w:rFonts w:ascii="Consolas" w:hAnsi="Consolas" w:cs="Consolas" w:eastAsia="Consolas"/>
          <w:b w:val="0"/>
          <w:i w:val="0"/>
          <w:sz w:val="18"/>
        </w:rPr>
        <w:t xml:space="preserve">        seed_history_if_empty(conn, sim)</w:t>
      </w:r>
    </w:p>
    <w:p>
      <w:pPr>
        <w:spacing w:before="0" w:after="0" w:line="220" w:lineRule="exact"/>
      </w:pPr>
      <w:r>
        <w:rPr>
          <w:rFonts w:ascii="Consolas" w:hAnsi="Consolas" w:cs="Consolas" w:eastAsia="Consolas"/>
          <w:b w:val="0"/>
          <w:i w:val="0"/>
          <w:sz w:val="18"/>
        </w:rPr>
        <w:t xml:space="preserve">        seed_admin_if_empty(conn)</w:t>
      </w:r>
    </w:p>
    <w:p>
      <w:pPr>
        <w:spacing w:before="0" w:after="0" w:line="220" w:lineRule="exact"/>
      </w:pPr>
      <w:r>
        <w:rPr>
          <w:rFonts w:ascii="Consolas" w:hAnsi="Consolas" w:cs="Consolas" w:eastAsia="Consolas"/>
          <w:b w:val="0"/>
          <w:i w:val="0"/>
          <w:sz w:val="18"/>
        </w:rPr>
        <w:t xml:space="preserve">    finally: conn.close()</w:t>
      </w:r>
    </w:p>
    <w:p>
      <w:pPr>
        <w:spacing w:before="0" w:after="0" w:line="220" w:lineRule="exact"/>
      </w:pPr>
      <w:r>
        <w:rPr>
          <w:rFonts w:ascii="Consolas" w:hAnsi="Consolas" w:cs="Consolas" w:eastAsia="Consolas"/>
          <w:b w:val="0"/>
          <w:i w:val="0"/>
          <w:sz w:val="18"/>
        </w:rPr>
        <w:t xml:space="preserve">    sim.start(); veh_sim.start()</w:t>
      </w:r>
    </w:p>
    <w:p>
      <w:pPr>
        <w:spacing w:before="0" w:after="0" w:line="220" w:lineRule="exact"/>
      </w:pPr>
      <w:r>
        <w:rPr>
          <w:rFonts w:ascii="Consolas" w:hAnsi="Consolas" w:cs="Consolas" w:eastAsia="Consolas"/>
          <w:b w:val="0"/>
          <w:i w:val="0"/>
          <w:sz w:val="18"/>
        </w:rPr>
        <w:t xml:space="preserve">    yield</w:t>
      </w:r>
    </w:p>
    <w:p>
      <w:pPr>
        <w:spacing w:before="0" w:after="0" w:line="220" w:lineRule="exact"/>
      </w:pPr>
      <w:r>
        <w:rPr>
          <w:rFonts w:ascii="Consolas" w:hAnsi="Consolas" w:cs="Consolas" w:eastAsia="Consolas"/>
          <w:b w:val="0"/>
          <w:i w:val="0"/>
          <w:sz w:val="18"/>
        </w:rPr>
        <w:t xml:space="preserve">    veh_sim.stop(); sim.stop()</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app = FastAPI(title="AI Traffic Monitor API", lifespan=lifespan)</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@app.get("/traffic/map")</w:t>
      </w:r>
    </w:p>
    <w:p>
      <w:pPr>
        <w:spacing w:before="0" w:after="0" w:line="220" w:lineRule="exact"/>
      </w:pPr>
      <w:r>
        <w:rPr>
          <w:rFonts w:ascii="Consolas" w:hAnsi="Consolas" w:cs="Consolas" w:eastAsia="Consolas"/>
          <w:b w:val="0"/>
          <w:i w:val="0"/>
          <w:sz w:val="18"/>
        </w:rPr>
        <w:t>def traffic_map(horizon: int = Query(0, ge=0, le=60)):</w:t>
      </w:r>
    </w:p>
    <w:p>
      <w:pPr>
        <w:spacing w:before="0" w:after="0" w:line="220" w:lineRule="exact"/>
      </w:pPr>
      <w:r>
        <w:rPr>
          <w:rFonts w:ascii="Consolas" w:hAnsi="Consolas" w:cs="Consolas" w:eastAsia="Consolas"/>
          <w:b w:val="0"/>
          <w:i w:val="0"/>
          <w:sz w:val="18"/>
        </w:rPr>
        <w:t xml:space="preserve">    items = sim.snapshot(horizon)</w:t>
      </w:r>
    </w:p>
    <w:p>
      <w:pPr>
        <w:spacing w:before="0" w:after="0" w:line="220" w:lineRule="exact"/>
      </w:pPr>
      <w:r>
        <w:rPr>
          <w:rFonts w:ascii="Consolas" w:hAnsi="Consolas" w:cs="Consolas" w:eastAsia="Consolas"/>
          <w:b w:val="0"/>
          <w:i w:val="0"/>
          <w:sz w:val="18"/>
        </w:rPr>
        <w:t xml:space="preserve">    weighted = sum(it.get("value",0) for it in items)/len(items) if items else 0</w:t>
      </w:r>
    </w:p>
    <w:p>
      <w:pPr>
        <w:spacing w:before="0" w:after="0" w:line="220" w:lineRule="exact"/>
      </w:pPr>
      <w:r>
        <w:rPr>
          <w:rFonts w:ascii="Consolas" w:hAnsi="Consolas" w:cs="Consolas" w:eastAsia="Consolas"/>
          <w:b w:val="0"/>
          <w:i w:val="0"/>
          <w:sz w:val="18"/>
        </w:rPr>
        <w:t xml:space="preserve">    score = int(round(weighted / 10.0))</w:t>
      </w:r>
    </w:p>
    <w:p>
      <w:pPr>
        <w:spacing w:before="0" w:after="0" w:line="220" w:lineRule="exact"/>
      </w:pPr>
      <w:r>
        <w:rPr>
          <w:rFonts w:ascii="Consolas" w:hAnsi="Consolas" w:cs="Consolas" w:eastAsia="Consolas"/>
          <w:b w:val="0"/>
          <w:i w:val="0"/>
          <w:sz w:val="18"/>
        </w:rPr>
        <w:t xml:space="preserve">    return {"items": items, "overall_points": score, "horizon": horizon}</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@app.get("/traffic/recommendation")</w:t>
      </w:r>
    </w:p>
    <w:p>
      <w:pPr>
        <w:spacing w:before="0" w:after="0" w:line="220" w:lineRule="exact"/>
      </w:pPr>
      <w:r>
        <w:rPr>
          <w:rFonts w:ascii="Consolas" w:hAnsi="Consolas" w:cs="Consolas" w:eastAsia="Consolas"/>
          <w:b w:val="0"/>
          <w:i w:val="0"/>
          <w:sz w:val="18"/>
        </w:rPr>
        <w:t>async def get_recommendation(location_id: int = Query(None)):</w:t>
      </w:r>
    </w:p>
    <w:p>
      <w:pPr>
        <w:spacing w:before="0" w:after="0" w:line="220" w:lineRule="exact"/>
      </w:pPr>
      <w:r>
        <w:rPr>
          <w:rFonts w:ascii="Consolas" w:hAnsi="Consolas" w:cs="Consolas" w:eastAsia="Consolas"/>
          <w:b w:val="0"/>
          <w:i w:val="0"/>
          <w:sz w:val="18"/>
        </w:rPr>
        <w:t xml:space="preserve">    conn = get_conn(settings.db_path)</w:t>
      </w:r>
    </w:p>
    <w:p>
      <w:pPr>
        <w:spacing w:before="0" w:after="0" w:line="220" w:lineRule="exact"/>
      </w:pPr>
      <w:r>
        <w:rPr>
          <w:rFonts w:ascii="Consolas" w:hAnsi="Consolas" w:cs="Consolas" w:eastAsia="Consolas"/>
          <w:b w:val="0"/>
          <w:i w:val="0"/>
          <w:sz w:val="18"/>
        </w:rPr>
        <w:t xml:space="preserve">    weather = await weather_service.get_current_weather()</w:t>
      </w:r>
    </w:p>
    <w:p>
      <w:pPr>
        <w:spacing w:before="0" w:after="0" w:line="220" w:lineRule="exact"/>
      </w:pPr>
      <w:r>
        <w:rPr>
          <w:rFonts w:ascii="Consolas" w:hAnsi="Consolas" w:cs="Consolas" w:eastAsia="Consolas"/>
          <w:b w:val="0"/>
          <w:i w:val="0"/>
          <w:sz w:val="18"/>
        </w:rPr>
        <w:t xml:space="preserve">    try:</w:t>
      </w:r>
    </w:p>
    <w:p>
      <w:pPr>
        <w:spacing w:before="0" w:after="0" w:line="220" w:lineRule="exact"/>
      </w:pPr>
      <w:r>
        <w:rPr>
          <w:rFonts w:ascii="Consolas" w:hAnsi="Consolas" w:cs="Consolas" w:eastAsia="Consolas"/>
          <w:b w:val="0"/>
          <w:i w:val="0"/>
          <w:sz w:val="18"/>
        </w:rPr>
        <w:t xml:space="preserve">        hist = get_history(conn, minutes=60)</w:t>
      </w:r>
    </w:p>
    <w:p>
      <w:pPr>
        <w:spacing w:before="0" w:after="0" w:line="220" w:lineRule="exact"/>
      </w:pPr>
      <w:r>
        <w:rPr>
          <w:rFonts w:ascii="Consolas" w:hAnsi="Consolas" w:cs="Consolas" w:eastAsia="Consolas"/>
          <w:b w:val="0"/>
          <w:i w:val="0"/>
          <w:sz w:val="18"/>
        </w:rPr>
        <w:t xml:space="preserve">        by_loc = group_by_location(hist)</w:t>
      </w:r>
    </w:p>
    <w:p>
      <w:pPr>
        <w:spacing w:before="0" w:after="0" w:line="220" w:lineRule="exact"/>
      </w:pPr>
      <w:r>
        <w:rPr>
          <w:rFonts w:ascii="Consolas" w:hAnsi="Consolas" w:cs="Consolas" w:eastAsia="Consolas"/>
          <w:b w:val="0"/>
          <w:i w:val="0"/>
          <w:sz w:val="18"/>
        </w:rPr>
        <w:t xml:space="preserve">        series = by_loc.get(location_id or 1, [])</w:t>
      </w:r>
    </w:p>
    <w:p>
      <w:pPr>
        <w:spacing w:before="0" w:after="0" w:line="220" w:lineRule="exact"/>
      </w:pPr>
      <w:r>
        <w:rPr>
          <w:rFonts w:ascii="Consolas" w:hAnsi="Consolas" w:cs="Consolas" w:eastAsia="Consolas"/>
          <w:b w:val="0"/>
          <w:i w:val="0"/>
          <w:sz w:val="18"/>
        </w:rPr>
        <w:t xml:space="preserve">        trend = get_trend_analysis(series)</w:t>
      </w:r>
    </w:p>
    <w:p>
      <w:pPr>
        <w:spacing w:before="0" w:after="0" w:line="220" w:lineRule="exact"/>
      </w:pPr>
      <w:r>
        <w:rPr>
          <w:rFonts w:ascii="Consolas" w:hAnsi="Consolas" w:cs="Consolas" w:eastAsia="Consolas"/>
          <w:b w:val="0"/>
          <w:i w:val="0"/>
          <w:sz w:val="18"/>
        </w:rPr>
        <w:t xml:space="preserve">        anomaly = detect_anomaly(series)</w:t>
      </w:r>
    </w:p>
    <w:p>
      <w:pPr>
        <w:spacing w:before="0" w:after="0" w:line="220" w:lineRule="exact"/>
      </w:pPr>
      <w:r>
        <w:rPr>
          <w:rFonts w:ascii="Consolas" w:hAnsi="Consolas" w:cs="Consolas" w:eastAsia="Consolas"/>
          <w:b w:val="0"/>
          <w:i w:val="0"/>
          <w:sz w:val="18"/>
        </w:rPr>
        <w:t xml:space="preserve">        return {"message": "...", "trend": trend["desc"]}</w:t>
      </w:r>
    </w:p>
    <w:p>
      <w:pPr>
        <w:spacing w:before="0" w:after="0" w:line="220" w:lineRule="exact"/>
      </w:pPr>
      <w:r>
        <w:rPr>
          <w:rFonts w:ascii="Consolas" w:hAnsi="Consolas" w:cs="Consolas" w:eastAsia="Consolas"/>
          <w:b w:val="0"/>
          <w:i w:val="0"/>
          <w:sz w:val="18"/>
        </w:rPr>
        <w:t xml:space="preserve">    finally: conn.close()</w:t>
      </w:r>
    </w:p>
    <w:p/>
    <w:p>
      <w:pPr>
        <w:spacing w:before="240"/>
        <w:jc w:val="center"/>
      </w:pPr>
      <w:r>
        <w:rPr>
          <w:rFonts w:ascii="Times New Roman" w:hAnsi="Times New Roman" w:cs="Times New Roman" w:eastAsia="Times New Roman"/>
          <w:b w:val="0"/>
          <w:i/>
          <w:sz w:val="24"/>
        </w:rPr>
        <w:t>Листинг 2 - simulate.py - Traffic Simulator модулі</w:t>
      </w:r>
    </w:p>
    <w:p>
      <w:pPr>
        <w:spacing w:before="0" w:after="0" w:line="220" w:lineRule="exact"/>
      </w:pPr>
      <w:r>
        <w:rPr>
          <w:rFonts w:ascii="Consolas" w:hAnsi="Consolas" w:cs="Consolas" w:eastAsia="Consolas"/>
          <w:b w:val="0"/>
          <w:i w:val="0"/>
          <w:sz w:val="18"/>
        </w:rPr>
        <w:t># backend/app/simulate.py</w:t>
      </w:r>
    </w:p>
    <w:p>
      <w:pPr>
        <w:spacing w:before="0" w:after="0" w:line="220" w:lineRule="exact"/>
      </w:pPr>
      <w:r>
        <w:rPr>
          <w:rFonts w:ascii="Consolas" w:hAnsi="Consolas" w:cs="Consolas" w:eastAsia="Consolas"/>
          <w:b w:val="0"/>
          <w:i w:val="0"/>
          <w:sz w:val="18"/>
        </w:rPr>
        <w:t>import math, random, threading, time</w:t>
      </w:r>
    </w:p>
    <w:p>
      <w:pPr>
        <w:spacing w:before="0" w:after="0" w:line="220" w:lineRule="exact"/>
      </w:pPr>
      <w:r>
        <w:rPr>
          <w:rFonts w:ascii="Consolas" w:hAnsi="Consolas" w:cs="Consolas" w:eastAsia="Consolas"/>
          <w:b w:val="0"/>
          <w:i w:val="0"/>
          <w:sz w:val="18"/>
        </w:rPr>
        <w:t>from datetime import datetime, timezone</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class TrafficSimulator:</w:t>
      </w:r>
    </w:p>
    <w:p>
      <w:pPr>
        <w:spacing w:before="0" w:after="0" w:line="220" w:lineRule="exact"/>
      </w:pPr>
      <w:r>
        <w:rPr>
          <w:rFonts w:ascii="Consolas" w:hAnsi="Consolas" w:cs="Consolas" w:eastAsia="Consolas"/>
          <w:b w:val="0"/>
          <w:i w:val="0"/>
          <w:sz w:val="18"/>
        </w:rPr>
        <w:t xml:space="preserve">    def __init__(self, db_path, tick_seconds=2.0):</w:t>
      </w:r>
    </w:p>
    <w:p>
      <w:pPr>
        <w:spacing w:before="0" w:after="0" w:line="220" w:lineRule="exact"/>
      </w:pPr>
      <w:r>
        <w:rPr>
          <w:rFonts w:ascii="Consolas" w:hAnsi="Consolas" w:cs="Consolas" w:eastAsia="Consolas"/>
          <w:b w:val="0"/>
          <w:i w:val="0"/>
          <w:sz w:val="18"/>
        </w:rPr>
        <w:t xml:space="preserve">        self.db_path = db_path</w:t>
      </w:r>
    </w:p>
    <w:p>
      <w:pPr>
        <w:spacing w:before="0" w:after="0" w:line="220" w:lineRule="exact"/>
      </w:pPr>
      <w:r>
        <w:rPr>
          <w:rFonts w:ascii="Consolas" w:hAnsi="Consolas" w:cs="Consolas" w:eastAsia="Consolas"/>
          <w:b w:val="0"/>
          <w:i w:val="0"/>
          <w:sz w:val="18"/>
        </w:rPr>
        <w:t xml:space="preserve">        self.tick_seconds = tick_seconds</w:t>
      </w:r>
    </w:p>
    <w:p>
      <w:pPr>
        <w:spacing w:before="0" w:after="0" w:line="220" w:lineRule="exact"/>
      </w:pPr>
      <w:r>
        <w:rPr>
          <w:rFonts w:ascii="Consolas" w:hAnsi="Consolas" w:cs="Consolas" w:eastAsia="Consolas"/>
          <w:b w:val="0"/>
          <w:i w:val="0"/>
          <w:sz w:val="18"/>
        </w:rPr>
        <w:t xml:space="preserve">        self._lock = threading.Lock()</w:t>
      </w:r>
    </w:p>
    <w:p>
      <w:pPr>
        <w:spacing w:before="0" w:after="0" w:line="220" w:lineRule="exact"/>
      </w:pPr>
      <w:r>
        <w:rPr>
          <w:rFonts w:ascii="Consolas" w:hAnsi="Consolas" w:cs="Consolas" w:eastAsia="Consolas"/>
          <w:b w:val="0"/>
          <w:i w:val="0"/>
          <w:sz w:val="18"/>
        </w:rPr>
        <w:t xml:space="preserve">        self._state = {}</w:t>
      </w:r>
    </w:p>
    <w:p>
      <w:pPr>
        <w:spacing w:before="0" w:after="0" w:line="220" w:lineRule="exact"/>
      </w:pPr>
      <w:r>
        <w:rPr>
          <w:rFonts w:ascii="Consolas" w:hAnsi="Consolas" w:cs="Consolas" w:eastAsia="Consolas"/>
          <w:b w:val="0"/>
          <w:i w:val="0"/>
          <w:sz w:val="18"/>
        </w:rPr>
        <w:t xml:space="preserve">        self._hotspots = []</w:t>
      </w:r>
    </w:p>
    <w:p>
      <w:pPr>
        <w:spacing w:before="0" w:after="0" w:line="220" w:lineRule="exact"/>
      </w:pPr>
      <w:r>
        <w:rPr>
          <w:rFonts w:ascii="Consolas" w:hAnsi="Consolas" w:cs="Consolas" w:eastAsia="Consolas"/>
          <w:b w:val="0"/>
          <w:i w:val="0"/>
          <w:sz w:val="18"/>
        </w:rPr>
        <w:t xml:space="preserve">        self._weather_factor = 1.0</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 xml:space="preserve">    def _get_rush_hour_factor(self, hour):</w:t>
      </w:r>
    </w:p>
    <w:p>
      <w:pPr>
        <w:spacing w:before="0" w:after="0" w:line="220" w:lineRule="exact"/>
      </w:pPr>
      <w:r>
        <w:rPr>
          <w:rFonts w:ascii="Consolas" w:hAnsi="Consolas" w:cs="Consolas" w:eastAsia="Consolas"/>
          <w:b w:val="0"/>
          <w:i w:val="0"/>
          <w:sz w:val="18"/>
        </w:rPr>
        <w:t xml:space="preserve">        if 21 &lt;= hour or hour &lt;= 6: return 0.1</w:t>
      </w:r>
    </w:p>
    <w:p>
      <w:pPr>
        <w:spacing w:before="0" w:after="0" w:line="220" w:lineRule="exact"/>
      </w:pPr>
      <w:r>
        <w:rPr>
          <w:rFonts w:ascii="Consolas" w:hAnsi="Consolas" w:cs="Consolas" w:eastAsia="Consolas"/>
          <w:b w:val="0"/>
          <w:i w:val="0"/>
          <w:sz w:val="18"/>
        </w:rPr>
        <w:t xml:space="preserve">        if 7 &lt;= hour &lt;= 9: return 2.5</w:t>
      </w:r>
    </w:p>
    <w:p>
      <w:pPr>
        <w:spacing w:before="0" w:after="0" w:line="220" w:lineRule="exact"/>
      </w:pPr>
      <w:r>
        <w:rPr>
          <w:rFonts w:ascii="Consolas" w:hAnsi="Consolas" w:cs="Consolas" w:eastAsia="Consolas"/>
          <w:b w:val="0"/>
          <w:i w:val="0"/>
          <w:sz w:val="18"/>
        </w:rPr>
        <w:t xml:space="preserve">        if 12 &lt;= hour &lt;= 14: return 1.5</w:t>
      </w:r>
    </w:p>
    <w:p>
      <w:pPr>
        <w:spacing w:before="0" w:after="0" w:line="220" w:lineRule="exact"/>
      </w:pPr>
      <w:r>
        <w:rPr>
          <w:rFonts w:ascii="Consolas" w:hAnsi="Consolas" w:cs="Consolas" w:eastAsia="Consolas"/>
          <w:b w:val="0"/>
          <w:i w:val="0"/>
          <w:sz w:val="18"/>
        </w:rPr>
        <w:t xml:space="preserve">        if 17 &lt;= hour &lt;= 19: return 3.0</w:t>
      </w:r>
    </w:p>
    <w:p>
      <w:pPr>
        <w:spacing w:before="0" w:after="0" w:line="220" w:lineRule="exact"/>
      </w:pPr>
      <w:r>
        <w:rPr>
          <w:rFonts w:ascii="Consolas" w:hAnsi="Consolas" w:cs="Consolas" w:eastAsia="Consolas"/>
          <w:b w:val="0"/>
          <w:i w:val="0"/>
          <w:sz w:val="18"/>
        </w:rPr>
        <w:t xml:space="preserve">        return 0.6</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 xml:space="preserve">    def _tick(self):</w:t>
      </w:r>
    </w:p>
    <w:p>
      <w:pPr>
        <w:spacing w:before="0" w:after="0" w:line="220" w:lineRule="exact"/>
      </w:pPr>
      <w:r>
        <w:rPr>
          <w:rFonts w:ascii="Consolas" w:hAnsi="Consolas" w:cs="Consolas" w:eastAsia="Consolas"/>
          <w:b w:val="0"/>
          <w:i w:val="0"/>
          <w:sz w:val="18"/>
        </w:rPr>
        <w:t xml:space="preserve">        now = time.time()</w:t>
      </w:r>
    </w:p>
    <w:p>
      <w:pPr>
        <w:spacing w:before="0" w:after="0" w:line="220" w:lineRule="exact"/>
      </w:pPr>
      <w:r>
        <w:rPr>
          <w:rFonts w:ascii="Consolas" w:hAnsi="Consolas" w:cs="Consolas" w:eastAsia="Consolas"/>
          <w:b w:val="0"/>
          <w:i w:val="0"/>
          <w:sz w:val="18"/>
        </w:rPr>
        <w:t xml:space="preserve">        hour = datetime.fromtimestamp(now).hour</w:t>
      </w:r>
    </w:p>
    <w:p>
      <w:pPr>
        <w:spacing w:before="0" w:after="0" w:line="220" w:lineRule="exact"/>
      </w:pPr>
      <w:r>
        <w:rPr>
          <w:rFonts w:ascii="Consolas" w:hAnsi="Consolas" w:cs="Consolas" w:eastAsia="Consolas"/>
          <w:b w:val="0"/>
          <w:i w:val="0"/>
          <w:sz w:val="18"/>
        </w:rPr>
        <w:t xml:space="preserve">        with self._lock:</w:t>
      </w:r>
    </w:p>
    <w:p>
      <w:pPr>
        <w:spacing w:before="0" w:after="0" w:line="220" w:lineRule="exact"/>
      </w:pPr>
      <w:r>
        <w:rPr>
          <w:rFonts w:ascii="Consolas" w:hAnsi="Consolas" w:cs="Consolas" w:eastAsia="Consolas"/>
          <w:b w:val="0"/>
          <w:i w:val="0"/>
          <w:sz w:val="18"/>
        </w:rPr>
        <w:t xml:space="preserve">            self._hotspots = [h for h in self._hotspots if h["ttl"] &gt; now]</w:t>
      </w:r>
    </w:p>
    <w:p>
      <w:pPr>
        <w:spacing w:before="0" w:after="0" w:line="220" w:lineRule="exact"/>
      </w:pPr>
      <w:r>
        <w:rPr>
          <w:rFonts w:ascii="Consolas" w:hAnsi="Consolas" w:cs="Consolas" w:eastAsia="Consolas"/>
          <w:b w:val="0"/>
          <w:i w:val="0"/>
          <w:sz w:val="18"/>
        </w:rPr>
        <w:t xml:space="preserve">            rush_f = self._get_rush_hour_factor(hour)</w:t>
      </w:r>
    </w:p>
    <w:p>
      <w:pPr>
        <w:spacing w:before="0" w:after="0" w:line="220" w:lineRule="exact"/>
      </w:pPr>
      <w:r>
        <w:rPr>
          <w:rFonts w:ascii="Consolas" w:hAnsi="Consolas" w:cs="Consolas" w:eastAsia="Consolas"/>
          <w:b w:val="0"/>
          <w:i w:val="0"/>
          <w:sz w:val="18"/>
        </w:rPr>
        <w:t xml:space="preserve">            wf = self._weather_factor</w:t>
      </w:r>
    </w:p>
    <w:p>
      <w:pPr>
        <w:spacing w:before="0" w:after="0" w:line="220" w:lineRule="exact"/>
      </w:pPr>
      <w:r>
        <w:rPr>
          <w:rFonts w:ascii="Consolas" w:hAnsi="Consolas" w:cs="Consolas" w:eastAsia="Consolas"/>
          <w:b w:val="0"/>
          <w:i w:val="0"/>
          <w:sz w:val="18"/>
        </w:rPr>
        <w:t xml:space="preserve">            for loc in self._locations:</w:t>
      </w:r>
    </w:p>
    <w:p>
      <w:pPr>
        <w:spacing w:before="0" w:after="0" w:line="220" w:lineRule="exact"/>
      </w:pPr>
      <w:r>
        <w:rPr>
          <w:rFonts w:ascii="Consolas" w:hAnsi="Consolas" w:cs="Consolas" w:eastAsia="Consolas"/>
          <w:b w:val="0"/>
          <w:i w:val="0"/>
          <w:sz w:val="18"/>
        </w:rPr>
        <w:t xml:space="preserve">                lid = int(loc["id"])</w:t>
      </w:r>
    </w:p>
    <w:p>
      <w:pPr>
        <w:spacing w:before="0" w:after="0" w:line="220" w:lineRule="exact"/>
      </w:pPr>
      <w:r>
        <w:rPr>
          <w:rFonts w:ascii="Consolas" w:hAnsi="Consolas" w:cs="Consolas" w:eastAsia="Consolas"/>
          <w:b w:val="0"/>
          <w:i w:val="0"/>
          <w:sz w:val="18"/>
        </w:rPr>
        <w:t xml:space="preserve">                st = self._state.get(lid)</w:t>
      </w:r>
    </w:p>
    <w:p>
      <w:pPr>
        <w:spacing w:before="0" w:after="0" w:line="220" w:lineRule="exact"/>
      </w:pPr>
      <w:r>
        <w:rPr>
          <w:rFonts w:ascii="Consolas" w:hAnsi="Consolas" w:cs="Consolas" w:eastAsia="Consolas"/>
          <w:b w:val="0"/>
          <w:i w:val="0"/>
          <w:sz w:val="18"/>
        </w:rPr>
        <w:t xml:space="preserve">                if st is None: continue</w:t>
      </w:r>
    </w:p>
    <w:p>
      <w:pPr>
        <w:spacing w:before="0" w:after="0" w:line="220" w:lineRule="exact"/>
      </w:pPr>
      <w:r>
        <w:rPr>
          <w:rFonts w:ascii="Consolas" w:hAnsi="Consolas" w:cs="Consolas" w:eastAsia="Consolas"/>
          <w:b w:val="0"/>
          <w:i w:val="0"/>
          <w:sz w:val="18"/>
        </w:rPr>
        <w:t xml:space="preserve">                base = st["base"]</w:t>
      </w:r>
    </w:p>
    <w:p>
      <w:pPr>
        <w:spacing w:before="0" w:after="0" w:line="220" w:lineRule="exact"/>
      </w:pPr>
      <w:r>
        <w:rPr>
          <w:rFonts w:ascii="Consolas" w:hAnsi="Consolas" w:cs="Consolas" w:eastAsia="Consolas"/>
          <w:b w:val="0"/>
          <w:i w:val="0"/>
          <w:sz w:val="18"/>
        </w:rPr>
        <w:t xml:space="preserve">                wave = math.sin(now * 0.1) * 5.0</w:t>
      </w:r>
    </w:p>
    <w:p>
      <w:pPr>
        <w:spacing w:before="0" w:after="0" w:line="220" w:lineRule="exact"/>
      </w:pPr>
      <w:r>
        <w:rPr>
          <w:rFonts w:ascii="Consolas" w:hAnsi="Consolas" w:cs="Consolas" w:eastAsia="Consolas"/>
          <w:b w:val="0"/>
          <w:i w:val="0"/>
          <w:sz w:val="18"/>
        </w:rPr>
        <w:t xml:space="preserve">                noise = random.uniform(-5.0, 5.0)</w:t>
      </w:r>
    </w:p>
    <w:p>
      <w:pPr>
        <w:spacing w:before="0" w:after="0" w:line="220" w:lineRule="exact"/>
      </w:pPr>
      <w:r>
        <w:rPr>
          <w:rFonts w:ascii="Consolas" w:hAnsi="Consolas" w:cs="Consolas" w:eastAsia="Consolas"/>
          <w:b w:val="0"/>
          <w:i w:val="0"/>
          <w:sz w:val="18"/>
        </w:rPr>
        <w:t xml:space="preserve">                target = base * rush_f * self._get_loc_importance(lid)</w:t>
      </w:r>
    </w:p>
    <w:p>
      <w:pPr>
        <w:spacing w:before="0" w:after="0" w:line="220" w:lineRule="exact"/>
      </w:pPr>
      <w:r>
        <w:rPr>
          <w:rFonts w:ascii="Consolas" w:hAnsi="Consolas" w:cs="Consolas" w:eastAsia="Consolas"/>
          <w:b w:val="0"/>
          <w:i w:val="0"/>
          <w:sz w:val="18"/>
        </w:rPr>
        <w:t xml:space="preserve">                target += wave + (noise * wf)</w:t>
      </w:r>
    </w:p>
    <w:p>
      <w:pPr>
        <w:spacing w:before="0" w:after="0" w:line="220" w:lineRule="exact"/>
      </w:pPr>
      <w:r>
        <w:rPr>
          <w:rFonts w:ascii="Consolas" w:hAnsi="Consolas" w:cs="Consolas" w:eastAsia="Consolas"/>
          <w:b w:val="0"/>
          <w:i w:val="0"/>
          <w:sz w:val="18"/>
        </w:rPr>
        <w:t xml:space="preserve">                jam = sum(</w:t>
      </w:r>
    </w:p>
    <w:p>
      <w:pPr>
        <w:spacing w:before="0" w:after="0" w:line="220" w:lineRule="exact"/>
      </w:pPr>
      <w:r>
        <w:rPr>
          <w:rFonts w:ascii="Consolas" w:hAnsi="Consolas" w:cs="Consolas" w:eastAsia="Consolas"/>
          <w:b w:val="0"/>
          <w:i w:val="0"/>
          <w:sz w:val="18"/>
        </w:rPr>
        <w:t xml:space="preserve">                    (1 - d/h["radius_deg"]) * h["strength"] * wf</w:t>
      </w:r>
    </w:p>
    <w:p>
      <w:pPr>
        <w:spacing w:before="0" w:after="0" w:line="220" w:lineRule="exact"/>
      </w:pPr>
      <w:r>
        <w:rPr>
          <w:rFonts w:ascii="Consolas" w:hAnsi="Consolas" w:cs="Consolas" w:eastAsia="Consolas"/>
          <w:b w:val="0"/>
          <w:i w:val="0"/>
          <w:sz w:val="18"/>
        </w:rPr>
        <w:t xml:space="preserve">                    for h in self._hotspots</w:t>
      </w:r>
    </w:p>
    <w:p>
      <w:pPr>
        <w:spacing w:before="0" w:after="0" w:line="220" w:lineRule="exact"/>
      </w:pPr>
      <w:r>
        <w:rPr>
          <w:rFonts w:ascii="Consolas" w:hAnsi="Consolas" w:cs="Consolas" w:eastAsia="Consolas"/>
          <w:b w:val="0"/>
          <w:i w:val="0"/>
          <w:sz w:val="18"/>
        </w:rPr>
        <w:t xml:space="preserve">                    if (d := math.hypot(</w:t>
      </w:r>
    </w:p>
    <w:p>
      <w:pPr>
        <w:spacing w:before="0" w:after="0" w:line="220" w:lineRule="exact"/>
      </w:pPr>
      <w:r>
        <w:rPr>
          <w:rFonts w:ascii="Consolas" w:hAnsi="Consolas" w:cs="Consolas" w:eastAsia="Consolas"/>
          <w:b w:val="0"/>
          <w:i w:val="0"/>
          <w:sz w:val="18"/>
        </w:rPr>
        <w:t xml:space="preserve">                        loc["lat"]-h["lat"], loc["lon"]-h["lon"]</w:t>
      </w:r>
    </w:p>
    <w:p>
      <w:pPr>
        <w:spacing w:before="0" w:after="0" w:line="220" w:lineRule="exact"/>
      </w:pPr>
      <w:r>
        <w:rPr>
          <w:rFonts w:ascii="Consolas" w:hAnsi="Consolas" w:cs="Consolas" w:eastAsia="Consolas"/>
          <w:b w:val="0"/>
          <w:i w:val="0"/>
          <w:sz w:val="18"/>
        </w:rPr>
        <w:t xml:space="preserve">                    )) &lt; h["radius_deg"]</w:t>
      </w:r>
    </w:p>
    <w:p>
      <w:pPr>
        <w:spacing w:before="0" w:after="0" w:line="220" w:lineRule="exact"/>
      </w:pPr>
      <w:r>
        <w:rPr>
          <w:rFonts w:ascii="Consolas" w:hAnsi="Consolas" w:cs="Consolas" w:eastAsia="Consolas"/>
          <w:b w:val="0"/>
          <w:i w:val="0"/>
          <w:sz w:val="18"/>
        </w:rPr>
        <w:t xml:space="preserve">                )</w:t>
      </w:r>
    </w:p>
    <w:p>
      <w:pPr>
        <w:spacing w:before="0" w:after="0" w:line="220" w:lineRule="exact"/>
      </w:pPr>
      <w:r>
        <w:rPr>
          <w:rFonts w:ascii="Consolas" w:hAnsi="Consolas" w:cs="Consolas" w:eastAsia="Consolas"/>
          <w:b w:val="0"/>
          <w:i w:val="0"/>
          <w:sz w:val="18"/>
        </w:rPr>
        <w:t xml:space="preserve">                st["value"] = max(0, min(100, target + jam))</w:t>
      </w:r>
    </w:p>
    <w:p/>
    <w:p>
      <w:pPr>
        <w:spacing w:before="240"/>
        <w:jc w:val="center"/>
      </w:pPr>
      <w:r>
        <w:rPr>
          <w:rFonts w:ascii="Times New Roman" w:hAnsi="Times New Roman" w:cs="Times New Roman" w:eastAsia="Times New Roman"/>
          <w:b w:val="0"/>
          <w:i/>
          <w:sz w:val="24"/>
        </w:rPr>
        <w:t>Листинг 3 - predict.py - Болжамдық алгоритмдер</w:t>
      </w:r>
    </w:p>
    <w:p>
      <w:pPr>
        <w:spacing w:before="0" w:after="0" w:line="220" w:lineRule="exact"/>
      </w:pPr>
      <w:r>
        <w:rPr>
          <w:rFonts w:ascii="Consolas" w:hAnsi="Consolas" w:cs="Consolas" w:eastAsia="Consolas"/>
          <w:b w:val="0"/>
          <w:i w:val="0"/>
          <w:sz w:val="18"/>
        </w:rPr>
        <w:t># backend/app/predict.py</w:t>
      </w:r>
    </w:p>
    <w:p>
      <w:pPr>
        <w:spacing w:before="0" w:after="0" w:line="220" w:lineRule="exact"/>
      </w:pPr>
      <w:r>
        <w:rPr>
          <w:rFonts w:ascii="Consolas" w:hAnsi="Consolas" w:cs="Consolas" w:eastAsia="Consolas"/>
          <w:b w:val="0"/>
          <w:i w:val="0"/>
          <w:sz w:val="18"/>
        </w:rPr>
        <w:t>import math</w:t>
      </w:r>
    </w:p>
    <w:p>
      <w:pPr>
        <w:spacing w:before="0" w:after="0" w:line="220" w:lineRule="exact"/>
      </w:pPr>
      <w:r>
        <w:rPr>
          <w:rFonts w:ascii="Consolas" w:hAnsi="Consolas" w:cs="Consolas" w:eastAsia="Consolas"/>
          <w:b w:val="0"/>
          <w:i w:val="0"/>
          <w:sz w:val="18"/>
        </w:rPr>
        <w:t>from typing import Dict, List, Tuple</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def predict_moving_avg(series: List[Tuple[int,float]], k=5) -&gt; float:</w:t>
      </w:r>
    </w:p>
    <w:p>
      <w:pPr>
        <w:spacing w:before="0" w:after="0" w:line="220" w:lineRule="exact"/>
      </w:pPr>
      <w:r>
        <w:rPr>
          <w:rFonts w:ascii="Consolas" w:hAnsi="Consolas" w:cs="Consolas" w:eastAsia="Consolas"/>
          <w:b w:val="0"/>
          <w:i w:val="0"/>
          <w:sz w:val="18"/>
        </w:rPr>
        <w:t xml:space="preserve">    if not series: return 0.0</w:t>
      </w:r>
    </w:p>
    <w:p>
      <w:pPr>
        <w:spacing w:before="0" w:after="0" w:line="220" w:lineRule="exact"/>
      </w:pPr>
      <w:r>
        <w:rPr>
          <w:rFonts w:ascii="Consolas" w:hAnsi="Consolas" w:cs="Consolas" w:eastAsia="Consolas"/>
          <w:b w:val="0"/>
          <w:i w:val="0"/>
          <w:sz w:val="18"/>
        </w:rPr>
        <w:t xml:space="preserve">    tail = series[-k:]</w:t>
      </w:r>
    </w:p>
    <w:p>
      <w:pPr>
        <w:spacing w:before="0" w:after="0" w:line="220" w:lineRule="exact"/>
      </w:pPr>
      <w:r>
        <w:rPr>
          <w:rFonts w:ascii="Consolas" w:hAnsi="Consolas" w:cs="Consolas" w:eastAsia="Consolas"/>
          <w:b w:val="0"/>
          <w:i w:val="0"/>
          <w:sz w:val="18"/>
        </w:rPr>
        <w:t xml:space="preserve">    return sum(v for _, v in tail) / len(tail)</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def predict_ema(series: List[Tuple[int,float]], alpha=0.3) -&gt; float:</w:t>
      </w:r>
    </w:p>
    <w:p>
      <w:pPr>
        <w:spacing w:before="0" w:after="0" w:line="220" w:lineRule="exact"/>
      </w:pPr>
      <w:r>
        <w:rPr>
          <w:rFonts w:ascii="Consolas" w:hAnsi="Consolas" w:cs="Consolas" w:eastAsia="Consolas"/>
          <w:b w:val="0"/>
          <w:i w:val="0"/>
          <w:sz w:val="18"/>
        </w:rPr>
        <w:t xml:space="preserve">    if not series: return 0.0</w:t>
      </w:r>
    </w:p>
    <w:p>
      <w:pPr>
        <w:spacing w:before="0" w:after="0" w:line="220" w:lineRule="exact"/>
      </w:pPr>
      <w:r>
        <w:rPr>
          <w:rFonts w:ascii="Consolas" w:hAnsi="Consolas" w:cs="Consolas" w:eastAsia="Consolas"/>
          <w:b w:val="0"/>
          <w:i w:val="0"/>
          <w:sz w:val="18"/>
        </w:rPr>
        <w:t xml:space="preserve">    ema = series[0][1]</w:t>
      </w:r>
    </w:p>
    <w:p>
      <w:pPr>
        <w:spacing w:before="0" w:after="0" w:line="220" w:lineRule="exact"/>
      </w:pPr>
      <w:r>
        <w:rPr>
          <w:rFonts w:ascii="Consolas" w:hAnsi="Consolas" w:cs="Consolas" w:eastAsia="Consolas"/>
          <w:b w:val="0"/>
          <w:i w:val="0"/>
          <w:sz w:val="18"/>
        </w:rPr>
        <w:t xml:space="preserve">    for _, val in series[1:]:</w:t>
      </w:r>
    </w:p>
    <w:p>
      <w:pPr>
        <w:spacing w:before="0" w:after="0" w:line="220" w:lineRule="exact"/>
      </w:pPr>
      <w:r>
        <w:rPr>
          <w:rFonts w:ascii="Consolas" w:hAnsi="Consolas" w:cs="Consolas" w:eastAsia="Consolas"/>
          <w:b w:val="0"/>
          <w:i w:val="0"/>
          <w:sz w:val="18"/>
        </w:rPr>
        <w:t xml:space="preserve">        ema = alpha * val + (1 - alpha) * ema</w:t>
      </w:r>
    </w:p>
    <w:p>
      <w:pPr>
        <w:spacing w:before="0" w:after="0" w:line="220" w:lineRule="exact"/>
      </w:pPr>
      <w:r>
        <w:rPr>
          <w:rFonts w:ascii="Consolas" w:hAnsi="Consolas" w:cs="Consolas" w:eastAsia="Consolas"/>
          <w:b w:val="0"/>
          <w:i w:val="0"/>
          <w:sz w:val="18"/>
        </w:rPr>
        <w:t xml:space="preserve">    return max(0.0, min(100.0, ema))</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def predict_trend_lr(series, k=10, horizon_min=30) -&gt; float:</w:t>
      </w:r>
    </w:p>
    <w:p>
      <w:pPr>
        <w:spacing w:before="0" w:after="0" w:line="220" w:lineRule="exact"/>
      </w:pPr>
      <w:r>
        <w:rPr>
          <w:rFonts w:ascii="Consolas" w:hAnsi="Consolas" w:cs="Consolas" w:eastAsia="Consolas"/>
          <w:b w:val="0"/>
          <w:i w:val="0"/>
          <w:sz w:val="18"/>
        </w:rPr>
        <w:t xml:space="preserve">    if len(series) &lt; 2: return series[-1][1] if series else 0.0</w:t>
      </w:r>
    </w:p>
    <w:p>
      <w:pPr>
        <w:spacing w:before="0" w:after="0" w:line="220" w:lineRule="exact"/>
      </w:pPr>
      <w:r>
        <w:rPr>
          <w:rFonts w:ascii="Consolas" w:hAnsi="Consolas" w:cs="Consolas" w:eastAsia="Consolas"/>
          <w:b w:val="0"/>
          <w:i w:val="0"/>
          <w:sz w:val="18"/>
        </w:rPr>
        <w:t xml:space="preserve">    tail = series[-k:]</w:t>
      </w:r>
    </w:p>
    <w:p>
      <w:pPr>
        <w:spacing w:before="0" w:after="0" w:line="220" w:lineRule="exact"/>
      </w:pPr>
      <w:r>
        <w:rPr>
          <w:rFonts w:ascii="Consolas" w:hAnsi="Consolas" w:cs="Consolas" w:eastAsia="Consolas"/>
          <w:b w:val="0"/>
          <w:i w:val="0"/>
          <w:sz w:val="18"/>
        </w:rPr>
        <w:t xml:space="preserve">    t0 = tail[0][0]</w:t>
      </w:r>
    </w:p>
    <w:p>
      <w:pPr>
        <w:spacing w:before="0" w:after="0" w:line="220" w:lineRule="exact"/>
      </w:pPr>
      <w:r>
        <w:rPr>
          <w:rFonts w:ascii="Consolas" w:hAnsi="Consolas" w:cs="Consolas" w:eastAsia="Consolas"/>
          <w:b w:val="0"/>
          <w:i w:val="0"/>
          <w:sz w:val="18"/>
        </w:rPr>
        <w:t xml:space="preserve">    xs = [(ts - t0) / 60.0 for ts, _ in tail]</w:t>
      </w:r>
    </w:p>
    <w:p>
      <w:pPr>
        <w:spacing w:before="0" w:after="0" w:line="220" w:lineRule="exact"/>
      </w:pPr>
      <w:r>
        <w:rPr>
          <w:rFonts w:ascii="Consolas" w:hAnsi="Consolas" w:cs="Consolas" w:eastAsia="Consolas"/>
          <w:b w:val="0"/>
          <w:i w:val="0"/>
          <w:sz w:val="18"/>
        </w:rPr>
        <w:t xml:space="preserve">    ys = [v for _, v in tail]</w:t>
      </w:r>
    </w:p>
    <w:p>
      <w:pPr>
        <w:spacing w:before="0" w:after="0" w:line="220" w:lineRule="exact"/>
      </w:pPr>
      <w:r>
        <w:rPr>
          <w:rFonts w:ascii="Consolas" w:hAnsi="Consolas" w:cs="Consolas" w:eastAsia="Consolas"/>
          <w:b w:val="0"/>
          <w:i w:val="0"/>
          <w:sz w:val="18"/>
        </w:rPr>
        <w:t xml:space="preserve">    n = len(xs)</w:t>
      </w:r>
    </w:p>
    <w:p>
      <w:pPr>
        <w:spacing w:before="0" w:after="0" w:line="220" w:lineRule="exact"/>
      </w:pPr>
      <w:r>
        <w:rPr>
          <w:rFonts w:ascii="Consolas" w:hAnsi="Consolas" w:cs="Consolas" w:eastAsia="Consolas"/>
          <w:b w:val="0"/>
          <w:i w:val="0"/>
          <w:sz w:val="18"/>
        </w:rPr>
        <w:t xml:space="preserve">    mx, my = sum(xs)/n, sum(ys)/n</w:t>
      </w:r>
    </w:p>
    <w:p>
      <w:pPr>
        <w:spacing w:before="0" w:after="0" w:line="220" w:lineRule="exact"/>
      </w:pPr>
      <w:r>
        <w:rPr>
          <w:rFonts w:ascii="Consolas" w:hAnsi="Consolas" w:cs="Consolas" w:eastAsia="Consolas"/>
          <w:b w:val="0"/>
          <w:i w:val="0"/>
          <w:sz w:val="18"/>
        </w:rPr>
        <w:t xml:space="preserve">    num = sum((xs[i]-mx)*(ys[i]-my) for i in range(n))</w:t>
      </w:r>
    </w:p>
    <w:p>
      <w:pPr>
        <w:spacing w:before="0" w:after="0" w:line="220" w:lineRule="exact"/>
      </w:pPr>
      <w:r>
        <w:rPr>
          <w:rFonts w:ascii="Consolas" w:hAnsi="Consolas" w:cs="Consolas" w:eastAsia="Consolas"/>
          <w:b w:val="0"/>
          <w:i w:val="0"/>
          <w:sz w:val="18"/>
        </w:rPr>
        <w:t xml:space="preserve">    den = sum((xs[i]-mx)**2 for i in range(n))</w:t>
      </w:r>
    </w:p>
    <w:p>
      <w:pPr>
        <w:spacing w:before="0" w:after="0" w:line="220" w:lineRule="exact"/>
      </w:pPr>
      <w:r>
        <w:rPr>
          <w:rFonts w:ascii="Consolas" w:hAnsi="Consolas" w:cs="Consolas" w:eastAsia="Consolas"/>
          <w:b w:val="0"/>
          <w:i w:val="0"/>
          <w:sz w:val="18"/>
        </w:rPr>
        <w:t xml:space="preserve">    if den == 0: return series[-1][1]</w:t>
      </w:r>
    </w:p>
    <w:p>
      <w:pPr>
        <w:spacing w:before="0" w:after="0" w:line="220" w:lineRule="exact"/>
      </w:pPr>
      <w:r>
        <w:rPr>
          <w:rFonts w:ascii="Consolas" w:hAnsi="Consolas" w:cs="Consolas" w:eastAsia="Consolas"/>
          <w:b w:val="0"/>
          <w:i w:val="0"/>
          <w:sz w:val="18"/>
        </w:rPr>
        <w:t xml:space="preserve">    a = num / den</w:t>
      </w:r>
    </w:p>
    <w:p>
      <w:pPr>
        <w:spacing w:before="0" w:after="0" w:line="220" w:lineRule="exact"/>
      </w:pPr>
      <w:r>
        <w:rPr>
          <w:rFonts w:ascii="Consolas" w:hAnsi="Consolas" w:cs="Consolas" w:eastAsia="Consolas"/>
          <w:b w:val="0"/>
          <w:i w:val="0"/>
          <w:sz w:val="18"/>
        </w:rPr>
        <w:t xml:space="preserve">    b = my - a * mx</w:t>
      </w:r>
    </w:p>
    <w:p>
      <w:pPr>
        <w:spacing w:before="0" w:after="0" w:line="220" w:lineRule="exact"/>
      </w:pPr>
      <w:r>
        <w:rPr>
          <w:rFonts w:ascii="Consolas" w:hAnsi="Consolas" w:cs="Consolas" w:eastAsia="Consolas"/>
          <w:b w:val="0"/>
          <w:i w:val="0"/>
          <w:sz w:val="18"/>
        </w:rPr>
        <w:t xml:space="preserve">    return max(0, min(100, a*(xs[-1]+horizon_min) + b))</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def detect_anomaly(series):</w:t>
      </w:r>
    </w:p>
    <w:p>
      <w:pPr>
        <w:spacing w:before="0" w:after="0" w:line="220" w:lineRule="exact"/>
      </w:pPr>
      <w:r>
        <w:rPr>
          <w:rFonts w:ascii="Consolas" w:hAnsi="Consolas" w:cs="Consolas" w:eastAsia="Consolas"/>
          <w:b w:val="0"/>
          <w:i w:val="0"/>
          <w:sz w:val="18"/>
        </w:rPr>
        <w:t xml:space="preserve">    if len(series) &lt; 3:</w:t>
      </w:r>
    </w:p>
    <w:p>
      <w:pPr>
        <w:spacing w:before="0" w:after="0" w:line="220" w:lineRule="exact"/>
      </w:pPr>
      <w:r>
        <w:rPr>
          <w:rFonts w:ascii="Consolas" w:hAnsi="Consolas" w:cs="Consolas" w:eastAsia="Consolas"/>
          <w:b w:val="0"/>
          <w:i w:val="0"/>
          <w:sz w:val="18"/>
        </w:rPr>
        <w:t xml:space="preserve">        return {"anomaly": False, "severity": "normal"}</w:t>
      </w:r>
    </w:p>
    <w:p>
      <w:pPr>
        <w:spacing w:before="0" w:after="0" w:line="220" w:lineRule="exact"/>
      </w:pPr>
      <w:r>
        <w:rPr>
          <w:rFonts w:ascii="Consolas" w:hAnsi="Consolas" w:cs="Consolas" w:eastAsia="Consolas"/>
          <w:b w:val="0"/>
          <w:i w:val="0"/>
          <w:sz w:val="18"/>
        </w:rPr>
        <w:t xml:space="preserve">    tail = series[-10:]</w:t>
      </w:r>
    </w:p>
    <w:p>
      <w:pPr>
        <w:spacing w:before="0" w:after="0" w:line="220" w:lineRule="exact"/>
      </w:pPr>
      <w:r>
        <w:rPr>
          <w:rFonts w:ascii="Consolas" w:hAnsi="Consolas" w:cs="Consolas" w:eastAsia="Consolas"/>
          <w:b w:val="0"/>
          <w:i w:val="0"/>
          <w:sz w:val="18"/>
        </w:rPr>
        <w:t xml:space="preserve">    start_v, end_v = tail[0][1], tail[-1][1]</w:t>
      </w:r>
    </w:p>
    <w:p>
      <w:pPr>
        <w:spacing w:before="0" w:after="0" w:line="220" w:lineRule="exact"/>
      </w:pPr>
      <w:r>
        <w:rPr>
          <w:rFonts w:ascii="Consolas" w:hAnsi="Consolas" w:cs="Consolas" w:eastAsia="Consolas"/>
          <w:b w:val="0"/>
          <w:i w:val="0"/>
          <w:sz w:val="18"/>
        </w:rPr>
        <w:t xml:space="preserve">    sudden = any(tail[i][1]-tail[i-1][1]&gt;25 for i in range(1,len(tail)))</w:t>
      </w:r>
    </w:p>
    <w:p>
      <w:pPr>
        <w:spacing w:before="0" w:after="0" w:line="220" w:lineRule="exact"/>
      </w:pPr>
      <w:r>
        <w:rPr>
          <w:rFonts w:ascii="Consolas" w:hAnsi="Consolas" w:cs="Consolas" w:eastAsia="Consolas"/>
          <w:b w:val="0"/>
          <w:i w:val="0"/>
          <w:sz w:val="18"/>
        </w:rPr>
        <w:t xml:space="preserve">    if sudden and end_v &gt; 70:</w:t>
      </w:r>
    </w:p>
    <w:p>
      <w:pPr>
        <w:spacing w:before="0" w:after="0" w:line="220" w:lineRule="exact"/>
      </w:pPr>
      <w:r>
        <w:rPr>
          <w:rFonts w:ascii="Consolas" w:hAnsi="Consolas" w:cs="Consolas" w:eastAsia="Consolas"/>
          <w:b w:val="0"/>
          <w:i w:val="0"/>
          <w:sz w:val="18"/>
        </w:rPr>
        <w:t xml:space="preserve">        return {"anomaly": True, "severity": "critical",</w:t>
      </w:r>
    </w:p>
    <w:p>
      <w:pPr>
        <w:spacing w:before="0" w:after="0" w:line="220" w:lineRule="exact"/>
      </w:pPr>
      <w:r>
        <w:rPr>
          <w:rFonts w:ascii="Consolas" w:hAnsi="Consolas" w:cs="Consolas" w:eastAsia="Consolas"/>
          <w:b w:val="0"/>
          <w:i w:val="0"/>
          <w:sz w:val="18"/>
        </w:rPr>
        <w:t xml:space="preserve">                "desc": "Possible accident", "time_to_wait_min": 45}</w:t>
      </w:r>
    </w:p>
    <w:p>
      <w:pPr>
        <w:spacing w:before="0" w:after="0" w:line="220" w:lineRule="exact"/>
      </w:pPr>
      <w:r>
        <w:rPr>
          <w:rFonts w:ascii="Consolas" w:hAnsi="Consolas" w:cs="Consolas" w:eastAsia="Consolas"/>
          <w:b w:val="0"/>
          <w:i w:val="0"/>
          <w:sz w:val="18"/>
        </w:rPr>
        <w:t xml:space="preserve">    diff = end_v - start_v</w:t>
      </w:r>
    </w:p>
    <w:p>
      <w:pPr>
        <w:spacing w:before="0" w:after="0" w:line="220" w:lineRule="exact"/>
      </w:pPr>
      <w:r>
        <w:rPr>
          <w:rFonts w:ascii="Consolas" w:hAnsi="Consolas" w:cs="Consolas" w:eastAsia="Consolas"/>
          <w:b w:val="0"/>
          <w:i w:val="0"/>
          <w:sz w:val="18"/>
        </w:rPr>
        <w:t xml:space="preserve">    if diff &gt; 35 or end_v &gt; 90:</w:t>
      </w:r>
    </w:p>
    <w:p>
      <w:pPr>
        <w:spacing w:before="0" w:after="0" w:line="220" w:lineRule="exact"/>
      </w:pPr>
      <w:r>
        <w:rPr>
          <w:rFonts w:ascii="Consolas" w:hAnsi="Consolas" w:cs="Consolas" w:eastAsia="Consolas"/>
          <w:b w:val="0"/>
          <w:i w:val="0"/>
          <w:sz w:val="18"/>
        </w:rPr>
        <w:t xml:space="preserve">        return {"anomaly": True, "severity": "critical",</w:t>
      </w:r>
    </w:p>
    <w:p>
      <w:pPr>
        <w:spacing w:before="0" w:after="0" w:line="220" w:lineRule="exact"/>
      </w:pPr>
      <w:r>
        <w:rPr>
          <w:rFonts w:ascii="Consolas" w:hAnsi="Consolas" w:cs="Consolas" w:eastAsia="Consolas"/>
          <w:b w:val="0"/>
          <w:i w:val="0"/>
          <w:sz w:val="18"/>
        </w:rPr>
        <w:t xml:space="preserve">                "desc": "Near collapse", "time_to_wait_min": 60}</w:t>
      </w:r>
    </w:p>
    <w:p>
      <w:pPr>
        <w:spacing w:before="0" w:after="0" w:line="220" w:lineRule="exact"/>
      </w:pPr>
      <w:r>
        <w:rPr>
          <w:rFonts w:ascii="Consolas" w:hAnsi="Consolas" w:cs="Consolas" w:eastAsia="Consolas"/>
          <w:b w:val="0"/>
          <w:i w:val="0"/>
          <w:sz w:val="18"/>
        </w:rPr>
        <w:t xml:space="preserve">    if diff &gt; 20:</w:t>
      </w:r>
    </w:p>
    <w:p>
      <w:pPr>
        <w:spacing w:before="0" w:after="0" w:line="220" w:lineRule="exact"/>
      </w:pPr>
      <w:r>
        <w:rPr>
          <w:rFonts w:ascii="Consolas" w:hAnsi="Consolas" w:cs="Consolas" w:eastAsia="Consolas"/>
          <w:b w:val="0"/>
          <w:i w:val="0"/>
          <w:sz w:val="18"/>
        </w:rPr>
        <w:t xml:space="preserve">        return {"anomaly": True, "severity": "warning",</w:t>
      </w:r>
    </w:p>
    <w:p>
      <w:pPr>
        <w:spacing w:before="0" w:after="0" w:line="220" w:lineRule="exact"/>
      </w:pPr>
      <w:r>
        <w:rPr>
          <w:rFonts w:ascii="Consolas" w:hAnsi="Consolas" w:cs="Consolas" w:eastAsia="Consolas"/>
          <w:b w:val="0"/>
          <w:i w:val="0"/>
          <w:sz w:val="18"/>
        </w:rPr>
        <w:t xml:space="preserve">                "desc": "Rapid growth", "time_to_wait_min": 25}</w:t>
      </w:r>
    </w:p>
    <w:p>
      <w:pPr>
        <w:spacing w:before="0" w:after="0" w:line="220" w:lineRule="exact"/>
      </w:pPr>
      <w:r>
        <w:rPr>
          <w:rFonts w:ascii="Consolas" w:hAnsi="Consolas" w:cs="Consolas" w:eastAsia="Consolas"/>
          <w:b w:val="0"/>
          <w:i w:val="0"/>
          <w:sz w:val="18"/>
        </w:rPr>
        <w:t xml:space="preserve">    return {"anomaly": False, "severity": "normal"}</w:t>
      </w:r>
    </w:p>
    <w:p/>
    <w:p>
      <w:pPr>
        <w:spacing w:before="240"/>
        <w:jc w:val="center"/>
      </w:pPr>
      <w:r>
        <w:rPr>
          <w:rFonts w:ascii="Times New Roman" w:hAnsi="Times New Roman" w:cs="Times New Roman" w:eastAsia="Times New Roman"/>
          <w:b w:val="0"/>
          <w:i/>
          <w:sz w:val="24"/>
        </w:rPr>
        <w:t>Листинг 4 - ai_brain.py - Random Forest ML модулі</w:t>
      </w:r>
    </w:p>
    <w:p>
      <w:pPr>
        <w:spacing w:before="0" w:after="0" w:line="220" w:lineRule="exact"/>
      </w:pPr>
      <w:r>
        <w:rPr>
          <w:rFonts w:ascii="Consolas" w:hAnsi="Consolas" w:cs="Consolas" w:eastAsia="Consolas"/>
          <w:b w:val="0"/>
          <w:i w:val="0"/>
          <w:sz w:val="18"/>
        </w:rPr>
        <w:t># backend/app/ai_brain.py</w:t>
      </w:r>
    </w:p>
    <w:p>
      <w:pPr>
        <w:spacing w:before="0" w:after="0" w:line="220" w:lineRule="exact"/>
      </w:pPr>
      <w:r>
        <w:rPr>
          <w:rFonts w:ascii="Consolas" w:hAnsi="Consolas" w:cs="Consolas" w:eastAsia="Consolas"/>
          <w:b w:val="0"/>
          <w:i w:val="0"/>
          <w:sz w:val="18"/>
        </w:rPr>
        <w:t>import pandas as pd, joblib, os, httpx</w:t>
      </w:r>
    </w:p>
    <w:p>
      <w:pPr>
        <w:spacing w:before="0" w:after="0" w:line="220" w:lineRule="exact"/>
      </w:pPr>
      <w:r>
        <w:rPr>
          <w:rFonts w:ascii="Consolas" w:hAnsi="Consolas" w:cs="Consolas" w:eastAsia="Consolas"/>
          <w:b w:val="0"/>
          <w:i w:val="0"/>
          <w:sz w:val="18"/>
        </w:rPr>
        <w:t>from sklearn.ensemble import RandomForestRegressor</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class TrafficAI:</w:t>
      </w:r>
    </w:p>
    <w:p>
      <w:pPr>
        <w:spacing w:before="0" w:after="0" w:line="220" w:lineRule="exact"/>
      </w:pPr>
      <w:r>
        <w:rPr>
          <w:rFonts w:ascii="Consolas" w:hAnsi="Consolas" w:cs="Consolas" w:eastAsia="Consolas"/>
          <w:b w:val="0"/>
          <w:i w:val="0"/>
          <w:sz w:val="18"/>
        </w:rPr>
        <w:t xml:space="preserve">    def __init__(self, model_path="data/traffic_model.joblib"):</w:t>
      </w:r>
    </w:p>
    <w:p>
      <w:pPr>
        <w:spacing w:before="0" w:after="0" w:line="220" w:lineRule="exact"/>
      </w:pPr>
      <w:r>
        <w:rPr>
          <w:rFonts w:ascii="Consolas" w:hAnsi="Consolas" w:cs="Consolas" w:eastAsia="Consolas"/>
          <w:b w:val="0"/>
          <w:i w:val="0"/>
          <w:sz w:val="18"/>
        </w:rPr>
        <w:t xml:space="preserve">        self.model_path = model_path</w:t>
      </w:r>
    </w:p>
    <w:p>
      <w:pPr>
        <w:spacing w:before="0" w:after="0" w:line="220" w:lineRule="exact"/>
      </w:pPr>
      <w:r>
        <w:rPr>
          <w:rFonts w:ascii="Consolas" w:hAnsi="Consolas" w:cs="Consolas" w:eastAsia="Consolas"/>
          <w:b w:val="0"/>
          <w:i w:val="0"/>
          <w:sz w:val="18"/>
        </w:rPr>
        <w:t xml:space="preserve">        self.model = None</w:t>
      </w:r>
    </w:p>
    <w:p>
      <w:pPr>
        <w:spacing w:before="0" w:after="0" w:line="220" w:lineRule="exact"/>
      </w:pPr>
      <w:r>
        <w:rPr>
          <w:rFonts w:ascii="Consolas" w:hAnsi="Consolas" w:cs="Consolas" w:eastAsia="Consolas"/>
          <w:b w:val="0"/>
          <w:i w:val="0"/>
          <w:sz w:val="18"/>
        </w:rPr>
        <w:t xml:space="preserve">        self.load_model()</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 xml:space="preserve">    def train_on_history(self):</w:t>
      </w:r>
    </w:p>
    <w:p>
      <w:pPr>
        <w:spacing w:before="0" w:after="0" w:line="220" w:lineRule="exact"/>
      </w:pPr>
      <w:r>
        <w:rPr>
          <w:rFonts w:ascii="Consolas" w:hAnsi="Consolas" w:cs="Consolas" w:eastAsia="Consolas"/>
          <w:b w:val="0"/>
          <w:i w:val="0"/>
          <w:sz w:val="18"/>
        </w:rPr>
        <w:t xml:space="preserve">        url = f"{SUPABASE_URL}/rest/v1/traffic_history?select=*"</w:t>
      </w:r>
    </w:p>
    <w:p>
      <w:pPr>
        <w:spacing w:before="0" w:after="0" w:line="220" w:lineRule="exact"/>
      </w:pPr>
      <w:r>
        <w:rPr>
          <w:rFonts w:ascii="Consolas" w:hAnsi="Consolas" w:cs="Consolas" w:eastAsia="Consolas"/>
          <w:b w:val="0"/>
          <w:i w:val="0"/>
          <w:sz w:val="18"/>
        </w:rPr>
        <w:t xml:space="preserve">        with httpx.Client() as client:</w:t>
      </w:r>
    </w:p>
    <w:p>
      <w:pPr>
        <w:spacing w:before="0" w:after="0" w:line="220" w:lineRule="exact"/>
      </w:pPr>
      <w:r>
        <w:rPr>
          <w:rFonts w:ascii="Consolas" w:hAnsi="Consolas" w:cs="Consolas" w:eastAsia="Consolas"/>
          <w:b w:val="0"/>
          <w:i w:val="0"/>
          <w:sz w:val="18"/>
        </w:rPr>
        <w:t xml:space="preserve">            r = client.get(url, headers=headers)</w:t>
      </w:r>
    </w:p>
    <w:p>
      <w:pPr>
        <w:spacing w:before="0" w:after="0" w:line="220" w:lineRule="exact"/>
      </w:pPr>
      <w:r>
        <w:rPr>
          <w:rFonts w:ascii="Consolas" w:hAnsi="Consolas" w:cs="Consolas" w:eastAsia="Consolas"/>
          <w:b w:val="0"/>
          <w:i w:val="0"/>
          <w:sz w:val="18"/>
        </w:rPr>
        <w:t xml:space="preserve">            data = r.json()</w:t>
      </w:r>
    </w:p>
    <w:p>
      <w:pPr>
        <w:spacing w:before="0" w:after="0" w:line="220" w:lineRule="exact"/>
      </w:pPr>
      <w:r>
        <w:rPr>
          <w:rFonts w:ascii="Consolas" w:hAnsi="Consolas" w:cs="Consolas" w:eastAsia="Consolas"/>
          <w:b w:val="0"/>
          <w:i w:val="0"/>
          <w:sz w:val="18"/>
        </w:rPr>
        <w:t xml:space="preserve">        df = pd.DataFrame(data)</w:t>
      </w:r>
    </w:p>
    <w:p>
      <w:pPr>
        <w:spacing w:before="0" w:after="0" w:line="220" w:lineRule="exact"/>
      </w:pPr>
      <w:r>
        <w:rPr>
          <w:rFonts w:ascii="Consolas" w:hAnsi="Consolas" w:cs="Consolas" w:eastAsia="Consolas"/>
          <w:b w:val="0"/>
          <w:i w:val="0"/>
          <w:sz w:val="18"/>
        </w:rPr>
        <w:t xml:space="preserve">        df["hour"] = pd.to_datetime(df["created_at"]).dt.hour</w:t>
      </w:r>
    </w:p>
    <w:p>
      <w:pPr>
        <w:spacing w:before="0" w:after="0" w:line="220" w:lineRule="exact"/>
      </w:pPr>
      <w:r>
        <w:rPr>
          <w:rFonts w:ascii="Consolas" w:hAnsi="Consolas" w:cs="Consolas" w:eastAsia="Consolas"/>
          <w:b w:val="0"/>
          <w:i w:val="0"/>
          <w:sz w:val="18"/>
        </w:rPr>
        <w:t xml:space="preserve">        df["day_of_week"] = pd.to_datetime(df["created_at"]).dt.dayofweek</w:t>
      </w:r>
    </w:p>
    <w:p>
      <w:pPr>
        <w:spacing w:before="0" w:after="0" w:line="220" w:lineRule="exact"/>
      </w:pPr>
      <w:r>
        <w:rPr>
          <w:rFonts w:ascii="Consolas" w:hAnsi="Consolas" w:cs="Consolas" w:eastAsia="Consolas"/>
          <w:b w:val="0"/>
          <w:i w:val="0"/>
          <w:sz w:val="18"/>
        </w:rPr>
        <w:t xml:space="preserve">        X = df[["segment_id","hour","day_of_week","weather_factor"]]</w:t>
      </w:r>
    </w:p>
    <w:p>
      <w:pPr>
        <w:spacing w:before="0" w:after="0" w:line="220" w:lineRule="exact"/>
      </w:pPr>
      <w:r>
        <w:rPr>
          <w:rFonts w:ascii="Consolas" w:hAnsi="Consolas" w:cs="Consolas" w:eastAsia="Consolas"/>
          <w:b w:val="0"/>
          <w:i w:val="0"/>
          <w:sz w:val="18"/>
        </w:rPr>
        <w:t xml:space="preserve">        y = df["value"]</w:t>
      </w:r>
    </w:p>
    <w:p>
      <w:pPr>
        <w:spacing w:before="0" w:after="0" w:line="220" w:lineRule="exact"/>
      </w:pPr>
      <w:r>
        <w:rPr>
          <w:rFonts w:ascii="Consolas" w:hAnsi="Consolas" w:cs="Consolas" w:eastAsia="Consolas"/>
          <w:b w:val="0"/>
          <w:i w:val="0"/>
          <w:sz w:val="18"/>
        </w:rPr>
        <w:t xml:space="preserve">        self.model = RandomForestRegressor(n_estimators=50, random_state=42)</w:t>
      </w:r>
    </w:p>
    <w:p>
      <w:pPr>
        <w:spacing w:before="0" w:after="0" w:line="220" w:lineRule="exact"/>
      </w:pPr>
      <w:r>
        <w:rPr>
          <w:rFonts w:ascii="Consolas" w:hAnsi="Consolas" w:cs="Consolas" w:eastAsia="Consolas"/>
          <w:b w:val="0"/>
          <w:i w:val="0"/>
          <w:sz w:val="18"/>
        </w:rPr>
        <w:t xml:space="preserve">        self.model.fit(X, y)</w:t>
      </w:r>
    </w:p>
    <w:p>
      <w:pPr>
        <w:spacing w:before="0" w:after="0" w:line="220" w:lineRule="exact"/>
      </w:pPr>
      <w:r>
        <w:rPr>
          <w:rFonts w:ascii="Consolas" w:hAnsi="Consolas" w:cs="Consolas" w:eastAsia="Consolas"/>
          <w:b w:val="0"/>
          <w:i w:val="0"/>
          <w:sz w:val="18"/>
        </w:rPr>
        <w:t xml:space="preserve">        self.save_model()</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 xml:space="preserve">    def predict(self, segment_id, hour, day_of_week, weather_factor=1.0):</w:t>
      </w:r>
    </w:p>
    <w:p>
      <w:pPr>
        <w:spacing w:before="0" w:after="0" w:line="220" w:lineRule="exact"/>
      </w:pPr>
      <w:r>
        <w:rPr>
          <w:rFonts w:ascii="Consolas" w:hAnsi="Consolas" w:cs="Consolas" w:eastAsia="Consolas"/>
          <w:b w:val="0"/>
          <w:i w:val="0"/>
          <w:sz w:val="18"/>
        </w:rPr>
        <w:t xml:space="preserve">        if self.model is None:</w:t>
      </w:r>
    </w:p>
    <w:p>
      <w:pPr>
        <w:spacing w:before="0" w:after="0" w:line="220" w:lineRule="exact"/>
      </w:pPr>
      <w:r>
        <w:rPr>
          <w:rFonts w:ascii="Consolas" w:hAnsi="Consolas" w:cs="Consolas" w:eastAsia="Consolas"/>
          <w:b w:val="0"/>
          <w:i w:val="0"/>
          <w:sz w:val="18"/>
        </w:rPr>
        <w:t xml:space="preserve">            base = 70.0 if (8&lt;=hour&lt;=10) or (17&lt;=hour&lt;=19) else 30.0</w:t>
      </w:r>
    </w:p>
    <w:p>
      <w:pPr>
        <w:spacing w:before="0" w:after="0" w:line="220" w:lineRule="exact"/>
      </w:pPr>
      <w:r>
        <w:rPr>
          <w:rFonts w:ascii="Consolas" w:hAnsi="Consolas" w:cs="Consolas" w:eastAsia="Consolas"/>
          <w:b w:val="0"/>
          <w:i w:val="0"/>
          <w:sz w:val="18"/>
        </w:rPr>
        <w:t xml:space="preserve">            return base * weather_factor</w:t>
      </w:r>
    </w:p>
    <w:p>
      <w:pPr>
        <w:spacing w:before="0" w:after="0" w:line="220" w:lineRule="exact"/>
      </w:pPr>
      <w:r>
        <w:rPr>
          <w:rFonts w:ascii="Consolas" w:hAnsi="Consolas" w:cs="Consolas" w:eastAsia="Consolas"/>
          <w:b w:val="0"/>
          <w:i w:val="0"/>
          <w:sz w:val="18"/>
        </w:rPr>
        <w:t xml:space="preserve">        X = pd.DataFrame([[segment_id,hour,day_of_week,weather_factor]],</w:t>
      </w:r>
    </w:p>
    <w:p>
      <w:pPr>
        <w:spacing w:before="0" w:after="0" w:line="220" w:lineRule="exact"/>
      </w:pPr>
      <w:r>
        <w:rPr>
          <w:rFonts w:ascii="Consolas" w:hAnsi="Consolas" w:cs="Consolas" w:eastAsia="Consolas"/>
          <w:b w:val="0"/>
          <w:i w:val="0"/>
          <w:sz w:val="18"/>
        </w:rPr>
        <w:t xml:space="preserve">            columns=["segment_id","hour","day_of_week","weather_factor"])</w:t>
      </w:r>
    </w:p>
    <w:p>
      <w:pPr>
        <w:spacing w:before="0" w:after="0" w:line="220" w:lineRule="exact"/>
      </w:pPr>
      <w:r>
        <w:rPr>
          <w:rFonts w:ascii="Consolas" w:hAnsi="Consolas" w:cs="Consolas" w:eastAsia="Consolas"/>
          <w:b w:val="0"/>
          <w:i w:val="0"/>
          <w:sz w:val="18"/>
        </w:rPr>
        <w:t xml:space="preserve">        return float(self.model.predict(X)[0])</w:t>
      </w:r>
    </w:p>
    <w:p/>
    <w:p>
      <w:pPr>
        <w:spacing w:before="240"/>
        <w:jc w:val="center"/>
      </w:pPr>
      <w:r>
        <w:rPr>
          <w:rFonts w:ascii="Times New Roman" w:hAnsi="Times New Roman" w:cs="Times New Roman" w:eastAsia="Times New Roman"/>
          <w:b w:val="0"/>
          <w:i/>
          <w:sz w:val="24"/>
        </w:rPr>
        <w:t>Листинг 5 - weather.py - Ауа-райы сервисі</w:t>
      </w:r>
    </w:p>
    <w:p>
      <w:pPr>
        <w:spacing w:before="0" w:after="0" w:line="220" w:lineRule="exact"/>
      </w:pPr>
      <w:r>
        <w:rPr>
          <w:rFonts w:ascii="Consolas" w:hAnsi="Consolas" w:cs="Consolas" w:eastAsia="Consolas"/>
          <w:b w:val="0"/>
          <w:i w:val="0"/>
          <w:sz w:val="18"/>
        </w:rPr>
        <w:t># backend/app/weather.py</w:t>
      </w:r>
    </w:p>
    <w:p>
      <w:pPr>
        <w:spacing w:before="0" w:after="0" w:line="220" w:lineRule="exact"/>
      </w:pPr>
      <w:r>
        <w:rPr>
          <w:rFonts w:ascii="Consolas" w:hAnsi="Consolas" w:cs="Consolas" w:eastAsia="Consolas"/>
          <w:b w:val="0"/>
          <w:i w:val="0"/>
          <w:sz w:val="18"/>
        </w:rPr>
        <w:t>import httpx, time</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class WeatherService:</w:t>
      </w:r>
    </w:p>
    <w:p>
      <w:pPr>
        <w:spacing w:before="0" w:after="0" w:line="220" w:lineRule="exact"/>
      </w:pPr>
      <w:r>
        <w:rPr>
          <w:rFonts w:ascii="Consolas" w:hAnsi="Consolas" w:cs="Consolas" w:eastAsia="Consolas"/>
          <w:b w:val="0"/>
          <w:i w:val="0"/>
          <w:sz w:val="18"/>
        </w:rPr>
        <w:t xml:space="preserve">    def __init__(self, city="Astana"):</w:t>
      </w:r>
    </w:p>
    <w:p>
      <w:pPr>
        <w:spacing w:before="0" w:after="0" w:line="220" w:lineRule="exact"/>
      </w:pPr>
      <w:r>
        <w:rPr>
          <w:rFonts w:ascii="Consolas" w:hAnsi="Consolas" w:cs="Consolas" w:eastAsia="Consolas"/>
          <w:b w:val="0"/>
          <w:i w:val="0"/>
          <w:sz w:val="18"/>
        </w:rPr>
        <w:t xml:space="preserve">        self.city = city</w:t>
      </w:r>
    </w:p>
    <w:p>
      <w:pPr>
        <w:spacing w:before="0" w:after="0" w:line="220" w:lineRule="exact"/>
      </w:pPr>
      <w:r>
        <w:rPr>
          <w:rFonts w:ascii="Consolas" w:hAnsi="Consolas" w:cs="Consolas" w:eastAsia="Consolas"/>
          <w:b w:val="0"/>
          <w:i w:val="0"/>
          <w:sz w:val="18"/>
        </w:rPr>
        <w:t xml:space="preserve">        self._last_weather = {"condition":"clear","temp":20,"traffic_factor":1.0}</w:t>
      </w:r>
    </w:p>
    <w:p>
      <w:pPr>
        <w:spacing w:before="0" w:after="0" w:line="220" w:lineRule="exact"/>
      </w:pPr>
      <w:r>
        <w:rPr>
          <w:rFonts w:ascii="Consolas" w:hAnsi="Consolas" w:cs="Consolas" w:eastAsia="Consolas"/>
          <w:b w:val="0"/>
          <w:i w:val="0"/>
          <w:sz w:val="18"/>
        </w:rPr>
        <w:t xml:space="preserve">        self._cache_ttl = 1800  # 30 minutes</w:t>
      </w:r>
    </w:p>
    <w:p>
      <w:pPr>
        <w:spacing w:before="0" w:after="0" w:line="220" w:lineRule="exact"/>
      </w:pPr>
      <w:r>
        <w:rPr>
          <w:rFonts w:ascii="Consolas" w:hAnsi="Consolas" w:cs="Consolas" w:eastAsia="Consolas"/>
          <w:b w:val="0"/>
          <w:i w:val="0"/>
          <w:sz w:val="18"/>
        </w:rPr>
        <w:t xml:space="preserve">        self._last_fetch_ts = 0</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 xml:space="preserve">    async def get_current_weather(self):</w:t>
      </w:r>
    </w:p>
    <w:p>
      <w:pPr>
        <w:spacing w:before="0" w:after="0" w:line="220" w:lineRule="exact"/>
      </w:pPr>
      <w:r>
        <w:rPr>
          <w:rFonts w:ascii="Consolas" w:hAnsi="Consolas" w:cs="Consolas" w:eastAsia="Consolas"/>
          <w:b w:val="0"/>
          <w:i w:val="0"/>
          <w:sz w:val="18"/>
        </w:rPr>
        <w:t xml:space="preserve">        now = time.time()</w:t>
      </w:r>
    </w:p>
    <w:p>
      <w:pPr>
        <w:spacing w:before="0" w:after="0" w:line="220" w:lineRule="exact"/>
      </w:pPr>
      <w:r>
        <w:rPr>
          <w:rFonts w:ascii="Consolas" w:hAnsi="Consolas" w:cs="Consolas" w:eastAsia="Consolas"/>
          <w:b w:val="0"/>
          <w:i w:val="0"/>
          <w:sz w:val="18"/>
        </w:rPr>
        <w:t xml:space="preserve">        if now - self._last_fetch_ts &lt; self._cache_ttl:</w:t>
      </w:r>
    </w:p>
    <w:p>
      <w:pPr>
        <w:spacing w:before="0" w:after="0" w:line="220" w:lineRule="exact"/>
      </w:pPr>
      <w:r>
        <w:rPr>
          <w:rFonts w:ascii="Consolas" w:hAnsi="Consolas" w:cs="Consolas" w:eastAsia="Consolas"/>
          <w:b w:val="0"/>
          <w:i w:val="0"/>
          <w:sz w:val="18"/>
        </w:rPr>
        <w:t xml:space="preserve">            return self._last_weather</w:t>
      </w:r>
    </w:p>
    <w:p>
      <w:pPr>
        <w:spacing w:before="0" w:after="0" w:line="220" w:lineRule="exact"/>
      </w:pPr>
      <w:r>
        <w:rPr>
          <w:rFonts w:ascii="Consolas" w:hAnsi="Consolas" w:cs="Consolas" w:eastAsia="Consolas"/>
          <w:b w:val="0"/>
          <w:i w:val="0"/>
          <w:sz w:val="18"/>
        </w:rPr>
        <w:t xml:space="preserve">        url = f"https://wttr.in/{self.city}?format=j1"</w:t>
      </w:r>
    </w:p>
    <w:p>
      <w:pPr>
        <w:spacing w:before="0" w:after="0" w:line="220" w:lineRule="exact"/>
      </w:pPr>
      <w:r>
        <w:rPr>
          <w:rFonts w:ascii="Consolas" w:hAnsi="Consolas" w:cs="Consolas" w:eastAsia="Consolas"/>
          <w:b w:val="0"/>
          <w:i w:val="0"/>
          <w:sz w:val="18"/>
        </w:rPr>
        <w:t xml:space="preserve">        async with httpx.AsyncClient(timeout=10.0) as client:</w:t>
      </w:r>
    </w:p>
    <w:p>
      <w:pPr>
        <w:spacing w:before="0" w:after="0" w:line="220" w:lineRule="exact"/>
      </w:pPr>
      <w:r>
        <w:rPr>
          <w:rFonts w:ascii="Consolas" w:hAnsi="Consolas" w:cs="Consolas" w:eastAsia="Consolas"/>
          <w:b w:val="0"/>
          <w:i w:val="0"/>
          <w:sz w:val="18"/>
        </w:rPr>
        <w:t xml:space="preserve">            r = await client.get(url)</w:t>
      </w:r>
    </w:p>
    <w:p>
      <w:pPr>
        <w:spacing w:before="0" w:after="0" w:line="220" w:lineRule="exact"/>
      </w:pPr>
      <w:r>
        <w:rPr>
          <w:rFonts w:ascii="Consolas" w:hAnsi="Consolas" w:cs="Consolas" w:eastAsia="Consolas"/>
          <w:b w:val="0"/>
          <w:i w:val="0"/>
          <w:sz w:val="18"/>
        </w:rPr>
        <w:t xml:space="preserve">            if r.status_code == 200:</w:t>
      </w:r>
    </w:p>
    <w:p>
      <w:pPr>
        <w:spacing w:before="0" w:after="0" w:line="220" w:lineRule="exact"/>
      </w:pPr>
      <w:r>
        <w:rPr>
          <w:rFonts w:ascii="Consolas" w:hAnsi="Consolas" w:cs="Consolas" w:eastAsia="Consolas"/>
          <w:b w:val="0"/>
          <w:i w:val="0"/>
          <w:sz w:val="18"/>
        </w:rPr>
        <w:t xml:space="preserve">                data = r.json()</w:t>
      </w:r>
    </w:p>
    <w:p>
      <w:pPr>
        <w:spacing w:before="0" w:after="0" w:line="220" w:lineRule="exact"/>
      </w:pPr>
      <w:r>
        <w:rPr>
          <w:rFonts w:ascii="Consolas" w:hAnsi="Consolas" w:cs="Consolas" w:eastAsia="Consolas"/>
          <w:b w:val="0"/>
          <w:i w:val="0"/>
          <w:sz w:val="18"/>
        </w:rPr>
        <w:t xml:space="preserve">                current = data["current_condition"][0]</w:t>
      </w:r>
    </w:p>
    <w:p>
      <w:pPr>
        <w:spacing w:before="0" w:after="0" w:line="220" w:lineRule="exact"/>
      </w:pPr>
      <w:r>
        <w:rPr>
          <w:rFonts w:ascii="Consolas" w:hAnsi="Consolas" w:cs="Consolas" w:eastAsia="Consolas"/>
          <w:b w:val="0"/>
          <w:i w:val="0"/>
          <w:sz w:val="18"/>
        </w:rPr>
        <w:t xml:space="preserve">                code = int(current["weatherCode"])</w:t>
      </w:r>
    </w:p>
    <w:p>
      <w:pPr>
        <w:spacing w:before="0" w:after="0" w:line="220" w:lineRule="exact"/>
      </w:pPr>
      <w:r>
        <w:rPr>
          <w:rFonts w:ascii="Consolas" w:hAnsi="Consolas" w:cs="Consolas" w:eastAsia="Consolas"/>
          <w:b w:val="0"/>
          <w:i w:val="0"/>
          <w:sz w:val="18"/>
        </w:rPr>
        <w:t xml:space="preserve">                if code in [113,116]: factor = 1.0</w:t>
      </w:r>
    </w:p>
    <w:p>
      <w:pPr>
        <w:spacing w:before="0" w:after="0" w:line="220" w:lineRule="exact"/>
      </w:pPr>
      <w:r>
        <w:rPr>
          <w:rFonts w:ascii="Consolas" w:hAnsi="Consolas" w:cs="Consolas" w:eastAsia="Consolas"/>
          <w:b w:val="0"/>
          <w:i w:val="0"/>
          <w:sz w:val="18"/>
        </w:rPr>
        <w:t xml:space="preserve">                elif code in [176,263,266]: factor = 1.4</w:t>
      </w:r>
    </w:p>
    <w:p>
      <w:pPr>
        <w:spacing w:before="0" w:after="0" w:line="220" w:lineRule="exact"/>
      </w:pPr>
      <w:r>
        <w:rPr>
          <w:rFonts w:ascii="Consolas" w:hAnsi="Consolas" w:cs="Consolas" w:eastAsia="Consolas"/>
          <w:b w:val="0"/>
          <w:i w:val="0"/>
          <w:sz w:val="18"/>
        </w:rPr>
        <w:t xml:space="preserve">                elif code in [179,227,323]: factor = 1.9</w:t>
      </w:r>
    </w:p>
    <w:p>
      <w:pPr>
        <w:spacing w:before="0" w:after="0" w:line="220" w:lineRule="exact"/>
      </w:pPr>
      <w:r>
        <w:rPr>
          <w:rFonts w:ascii="Consolas" w:hAnsi="Consolas" w:cs="Consolas" w:eastAsia="Consolas"/>
          <w:b w:val="0"/>
          <w:i w:val="0"/>
          <w:sz w:val="18"/>
        </w:rPr>
        <w:t xml:space="preserve">                elif code in [386,389]: factor = 2.0</w:t>
      </w:r>
    </w:p>
    <w:p>
      <w:pPr>
        <w:spacing w:before="0" w:after="0" w:line="220" w:lineRule="exact"/>
      </w:pPr>
      <w:r>
        <w:rPr>
          <w:rFonts w:ascii="Consolas" w:hAnsi="Consolas" w:cs="Consolas" w:eastAsia="Consolas"/>
          <w:b w:val="0"/>
          <w:i w:val="0"/>
          <w:sz w:val="18"/>
        </w:rPr>
        <w:t xml:space="preserve">                else: factor = 1.15</w:t>
      </w:r>
    </w:p>
    <w:p>
      <w:pPr>
        <w:spacing w:before="0" w:after="0" w:line="220" w:lineRule="exact"/>
      </w:pPr>
      <w:r>
        <w:rPr>
          <w:rFonts w:ascii="Consolas" w:hAnsi="Consolas" w:cs="Consolas" w:eastAsia="Consolas"/>
          <w:b w:val="0"/>
          <w:i w:val="0"/>
          <w:sz w:val="18"/>
        </w:rPr>
        <w:t xml:space="preserve">                self._last_weather = {</w:t>
      </w:r>
    </w:p>
    <w:p>
      <w:pPr>
        <w:spacing w:before="0" w:after="0" w:line="220" w:lineRule="exact"/>
      </w:pPr>
      <w:r>
        <w:rPr>
          <w:rFonts w:ascii="Consolas" w:hAnsi="Consolas" w:cs="Consolas" w:eastAsia="Consolas"/>
          <w:b w:val="0"/>
          <w:i w:val="0"/>
          <w:sz w:val="18"/>
        </w:rPr>
        <w:t xml:space="preserve">                    "traffic_factor": factor,</w:t>
      </w:r>
    </w:p>
    <w:p>
      <w:pPr>
        <w:spacing w:before="0" w:after="0" w:line="220" w:lineRule="exact"/>
      </w:pPr>
      <w:r>
        <w:rPr>
          <w:rFonts w:ascii="Consolas" w:hAnsi="Consolas" w:cs="Consolas" w:eastAsia="Consolas"/>
          <w:b w:val="0"/>
          <w:i w:val="0"/>
          <w:sz w:val="18"/>
        </w:rPr>
        <w:t xml:space="preserve">                    "condition": current.get("weatherDesc",[{}])[0].get("value",""),</w:t>
      </w:r>
    </w:p>
    <w:p>
      <w:pPr>
        <w:spacing w:before="0" w:after="0" w:line="220" w:lineRule="exact"/>
      </w:pPr>
      <w:r>
        <w:rPr>
          <w:rFonts w:ascii="Consolas" w:hAnsi="Consolas" w:cs="Consolas" w:eastAsia="Consolas"/>
          <w:b w:val="0"/>
          <w:i w:val="0"/>
          <w:sz w:val="18"/>
        </w:rPr>
        <w:t xml:space="preserve">                    "temp": int(current.get("temp_C", 0))</w:t>
      </w:r>
    </w:p>
    <w:p>
      <w:pPr>
        <w:spacing w:before="0" w:after="0" w:line="220" w:lineRule="exact"/>
      </w:pPr>
      <w:r>
        <w:rPr>
          <w:rFonts w:ascii="Consolas" w:hAnsi="Consolas" w:cs="Consolas" w:eastAsia="Consolas"/>
          <w:b w:val="0"/>
          <w:i w:val="0"/>
          <w:sz w:val="18"/>
        </w:rPr>
        <w:t xml:space="preserve">                }</w:t>
      </w:r>
    </w:p>
    <w:p>
      <w:pPr>
        <w:spacing w:before="0" w:after="0" w:line="220" w:lineRule="exact"/>
      </w:pPr>
      <w:r>
        <w:rPr>
          <w:rFonts w:ascii="Consolas" w:hAnsi="Consolas" w:cs="Consolas" w:eastAsia="Consolas"/>
          <w:b w:val="0"/>
          <w:i w:val="0"/>
          <w:sz w:val="18"/>
        </w:rPr>
        <w:t xml:space="preserve">                self._last_fetch_ts = now</w:t>
      </w:r>
    </w:p>
    <w:p>
      <w:pPr>
        <w:spacing w:before="0" w:after="0" w:line="220" w:lineRule="exact"/>
      </w:pPr>
      <w:r>
        <w:rPr>
          <w:rFonts w:ascii="Consolas" w:hAnsi="Consolas" w:cs="Consolas" w:eastAsia="Consolas"/>
          <w:b w:val="0"/>
          <w:i w:val="0"/>
          <w:sz w:val="18"/>
        </w:rPr>
        <w:t xml:space="preserve">        return self._last_weather</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weather_service = WeatherService()</w:t>
      </w:r>
    </w:p>
    <w:p/>
    <w:p>
      <w:pPr>
        <w:spacing w:before="240"/>
        <w:jc w:val="center"/>
      </w:pPr>
      <w:r>
        <w:rPr>
          <w:rFonts w:ascii="Times New Roman" w:hAnsi="Times New Roman" w:cs="Times New Roman" w:eastAsia="Times New Roman"/>
          <w:b w:val="0"/>
          <w:i/>
          <w:sz w:val="24"/>
        </w:rPr>
        <w:t>Листинг 6 - models.dart - Flutter деректер модельдері</w:t>
      </w:r>
    </w:p>
    <w:p>
      <w:pPr>
        <w:spacing w:before="0" w:after="0" w:line="220" w:lineRule="exact"/>
      </w:pPr>
      <w:r>
        <w:rPr>
          <w:rFonts w:ascii="Consolas" w:hAnsi="Consolas" w:cs="Consolas" w:eastAsia="Consolas"/>
          <w:b w:val="0"/>
          <w:i w:val="0"/>
          <w:sz w:val="18"/>
        </w:rPr>
        <w:t>// mobile/traffic_app/lib/models.dart</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class RoadSegment {</w:t>
      </w:r>
    </w:p>
    <w:p>
      <w:pPr>
        <w:spacing w:before="0" w:after="0" w:line="220" w:lineRule="exact"/>
      </w:pPr>
      <w:r>
        <w:rPr>
          <w:rFonts w:ascii="Consolas" w:hAnsi="Consolas" w:cs="Consolas" w:eastAsia="Consolas"/>
          <w:b w:val="0"/>
          <w:i w:val="0"/>
          <w:sz w:val="18"/>
        </w:rPr>
        <w:t xml:space="preserve">  final int id, locationId;</w:t>
      </w:r>
    </w:p>
    <w:p>
      <w:pPr>
        <w:spacing w:before="0" w:after="0" w:line="220" w:lineRule="exact"/>
      </w:pPr>
      <w:r>
        <w:rPr>
          <w:rFonts w:ascii="Consolas" w:hAnsi="Consolas" w:cs="Consolas" w:eastAsia="Consolas"/>
          <w:b w:val="0"/>
          <w:i w:val="0"/>
          <w:sz w:val="18"/>
        </w:rPr>
        <w:t xml:space="preserve">  final String name;</w:t>
      </w:r>
    </w:p>
    <w:p>
      <w:pPr>
        <w:spacing w:before="0" w:after="0" w:line="220" w:lineRule="exact"/>
      </w:pPr>
      <w:r>
        <w:rPr>
          <w:rFonts w:ascii="Consolas" w:hAnsi="Consolas" w:cs="Consolas" w:eastAsia="Consolas"/>
          <w:b w:val="0"/>
          <w:i w:val="0"/>
          <w:sz w:val="18"/>
        </w:rPr>
        <w:t xml:space="preserve">  final double? value;</w:t>
      </w:r>
    </w:p>
    <w:p>
      <w:pPr>
        <w:spacing w:before="0" w:after="0" w:line="220" w:lineRule="exact"/>
      </w:pPr>
      <w:r>
        <w:rPr>
          <w:rFonts w:ascii="Consolas" w:hAnsi="Consolas" w:cs="Consolas" w:eastAsia="Consolas"/>
          <w:b w:val="0"/>
          <w:i w:val="0"/>
          <w:sz w:val="18"/>
        </w:rPr>
        <w:t xml:space="preserve">  final List&lt;LatLng&gt; points;</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 xml:space="preserve">  factory RoadSegment.fromJson(Map&lt;String, dynamic&gt; json) {</w:t>
      </w:r>
    </w:p>
    <w:p>
      <w:pPr>
        <w:spacing w:before="0" w:after="0" w:line="220" w:lineRule="exact"/>
      </w:pPr>
      <w:r>
        <w:rPr>
          <w:rFonts w:ascii="Consolas" w:hAnsi="Consolas" w:cs="Consolas" w:eastAsia="Consolas"/>
          <w:b w:val="0"/>
          <w:i w:val="0"/>
          <w:sz w:val="18"/>
        </w:rPr>
        <w:t xml:space="preserve">    final rawPts = (json["polyline"] ?? []) as List;</w:t>
      </w:r>
    </w:p>
    <w:p>
      <w:pPr>
        <w:spacing w:before="0" w:after="0" w:line="220" w:lineRule="exact"/>
      </w:pPr>
      <w:r>
        <w:rPr>
          <w:rFonts w:ascii="Consolas" w:hAnsi="Consolas" w:cs="Consolas" w:eastAsia="Consolas"/>
          <w:b w:val="0"/>
          <w:i w:val="0"/>
          <w:sz w:val="18"/>
        </w:rPr>
        <w:t xml:space="preserve">    final pts = &lt;LatLng&gt;[];</w:t>
      </w:r>
    </w:p>
    <w:p>
      <w:pPr>
        <w:spacing w:before="0" w:after="0" w:line="220" w:lineRule="exact"/>
      </w:pPr>
      <w:r>
        <w:rPr>
          <w:rFonts w:ascii="Consolas" w:hAnsi="Consolas" w:cs="Consolas" w:eastAsia="Consolas"/>
          <w:b w:val="0"/>
          <w:i w:val="0"/>
          <w:sz w:val="18"/>
        </w:rPr>
        <w:t xml:space="preserve">    for (final p in rawPts) {</w:t>
      </w:r>
    </w:p>
    <w:p>
      <w:pPr>
        <w:spacing w:before="0" w:after="0" w:line="220" w:lineRule="exact"/>
      </w:pPr>
      <w:r>
        <w:rPr>
          <w:rFonts w:ascii="Consolas" w:hAnsi="Consolas" w:cs="Consolas" w:eastAsia="Consolas"/>
          <w:b w:val="0"/>
          <w:i w:val="0"/>
          <w:sz w:val="18"/>
        </w:rPr>
        <w:t xml:space="preserve">      if (p is List &amp;&amp; p.length &gt;= 2) {</w:t>
      </w:r>
    </w:p>
    <w:p>
      <w:pPr>
        <w:spacing w:before="0" w:after="0" w:line="220" w:lineRule="exact"/>
      </w:pPr>
      <w:r>
        <w:rPr>
          <w:rFonts w:ascii="Consolas" w:hAnsi="Consolas" w:cs="Consolas" w:eastAsia="Consolas"/>
          <w:b w:val="0"/>
          <w:i w:val="0"/>
          <w:sz w:val="18"/>
        </w:rPr>
        <w:t xml:space="preserve">        pts.add(LatLng(p[0].toDouble(), p[1].toDouble()));</w:t>
      </w:r>
    </w:p>
    <w:p>
      <w:pPr>
        <w:spacing w:before="0" w:after="0" w:line="220" w:lineRule="exact"/>
      </w:pPr>
      <w:r>
        <w:rPr>
          <w:rFonts w:ascii="Consolas" w:hAnsi="Consolas" w:cs="Consolas" w:eastAsia="Consolas"/>
          <w:b w:val="0"/>
          <w:i w:val="0"/>
          <w:sz w:val="18"/>
        </w:rPr>
        <w:t xml:space="preserve">      }</w:t>
      </w:r>
    </w:p>
    <w:p>
      <w:pPr>
        <w:spacing w:before="0" w:after="0" w:line="220" w:lineRule="exact"/>
      </w:pPr>
      <w:r>
        <w:rPr>
          <w:rFonts w:ascii="Consolas" w:hAnsi="Consolas" w:cs="Consolas" w:eastAsia="Consolas"/>
          <w:b w:val="0"/>
          <w:i w:val="0"/>
          <w:sz w:val="18"/>
        </w:rPr>
        <w:t xml:space="preserve">    }</w:t>
      </w:r>
    </w:p>
    <w:p>
      <w:pPr>
        <w:spacing w:before="0" w:after="0" w:line="220" w:lineRule="exact"/>
      </w:pPr>
      <w:r>
        <w:rPr>
          <w:rFonts w:ascii="Consolas" w:hAnsi="Consolas" w:cs="Consolas" w:eastAsia="Consolas"/>
          <w:b w:val="0"/>
          <w:i w:val="0"/>
          <w:sz w:val="18"/>
        </w:rPr>
        <w:t xml:space="preserve">    return RoadSegment(</w:t>
      </w:r>
    </w:p>
    <w:p>
      <w:pPr>
        <w:spacing w:before="0" w:after="0" w:line="220" w:lineRule="exact"/>
      </w:pPr>
      <w:r>
        <w:rPr>
          <w:rFonts w:ascii="Consolas" w:hAnsi="Consolas" w:cs="Consolas" w:eastAsia="Consolas"/>
          <w:b w:val="0"/>
          <w:i w:val="0"/>
          <w:sz w:val="18"/>
        </w:rPr>
        <w:t xml:space="preserve">      id: json["id"], locationId: json["location_id"],</w:t>
      </w:r>
    </w:p>
    <w:p>
      <w:pPr>
        <w:spacing w:before="0" w:after="0" w:line="220" w:lineRule="exact"/>
      </w:pPr>
      <w:r>
        <w:rPr>
          <w:rFonts w:ascii="Consolas" w:hAnsi="Consolas" w:cs="Consolas" w:eastAsia="Consolas"/>
          <w:b w:val="0"/>
          <w:i w:val="0"/>
          <w:sz w:val="18"/>
        </w:rPr>
        <w:t xml:space="preserve">      name: json["name"], value: json["value"]?.toDouble(),</w:t>
      </w:r>
    </w:p>
    <w:p>
      <w:pPr>
        <w:spacing w:before="0" w:after="0" w:line="220" w:lineRule="exact"/>
      </w:pPr>
      <w:r>
        <w:rPr>
          <w:rFonts w:ascii="Consolas" w:hAnsi="Consolas" w:cs="Consolas" w:eastAsia="Consolas"/>
          <w:b w:val="0"/>
          <w:i w:val="0"/>
          <w:sz w:val="18"/>
        </w:rPr>
        <w:t xml:space="preserve">      points: pts);</w:t>
      </w:r>
    </w:p>
    <w:p>
      <w:pPr>
        <w:spacing w:before="0" w:after="0" w:line="220" w:lineRule="exact"/>
      </w:pPr>
      <w:r>
        <w:rPr>
          <w:rFonts w:ascii="Consolas" w:hAnsi="Consolas" w:cs="Consolas" w:eastAsia="Consolas"/>
          <w:b w:val="0"/>
          <w:i w:val="0"/>
          <w:sz w:val="18"/>
        </w:rPr>
        <w:t xml:space="preserve">  }</w:t>
      </w:r>
    </w:p>
    <w:p>
      <w:pPr>
        <w:spacing w:before="0" w:after="0" w:line="220" w:lineRule="exact"/>
      </w:pPr>
      <w:r>
        <w:rPr>
          <w:rFonts w:ascii="Consolas" w:hAnsi="Consolas" w:cs="Consolas" w:eastAsia="Consolas"/>
          <w:b w:val="0"/>
          <w:i w:val="0"/>
          <w:sz w:val="18"/>
        </w:rPr>
        <w:t>}</w:t>
      </w:r>
    </w:p>
    <w:p>
      <w:pPr>
        <w:spacing w:before="0" w:after="0" w:line="220" w:lineRule="exact"/>
      </w:pPr>
      <w:r>
        <w:rPr>
          <w:rFonts w:ascii="Consolas" w:hAnsi="Consolas" w:cs="Consolas" w:eastAsia="Consolas"/>
          <w:b w:val="0"/>
          <w:i w:val="0"/>
          <w:sz w:val="18"/>
        </w:rPr>
      </w:r>
    </w:p>
    <w:p>
      <w:pPr>
        <w:spacing w:before="0" w:after="0" w:line="220" w:lineRule="exact"/>
      </w:pPr>
      <w:r>
        <w:rPr>
          <w:rFonts w:ascii="Consolas" w:hAnsi="Consolas" w:cs="Consolas" w:eastAsia="Consolas"/>
          <w:b w:val="0"/>
          <w:i w:val="0"/>
          <w:sz w:val="18"/>
        </w:rPr>
        <w:t>class TrafficMetrics {</w:t>
      </w:r>
    </w:p>
    <w:p>
      <w:pPr>
        <w:spacing w:before="0" w:after="0" w:line="220" w:lineRule="exact"/>
      </w:pPr>
      <w:r>
        <w:rPr>
          <w:rFonts w:ascii="Consolas" w:hAnsi="Consolas" w:cs="Consolas" w:eastAsia="Consolas"/>
          <w:b w:val="0"/>
          <w:i w:val="0"/>
          <w:sz w:val="18"/>
        </w:rPr>
        <w:t xml:space="preserve">  final int globalScore;</w:t>
      </w:r>
    </w:p>
    <w:p>
      <w:pPr>
        <w:spacing w:before="0" w:after="0" w:line="220" w:lineRule="exact"/>
      </w:pPr>
      <w:r>
        <w:rPr>
          <w:rFonts w:ascii="Consolas" w:hAnsi="Consolas" w:cs="Consolas" w:eastAsia="Consolas"/>
          <w:b w:val="0"/>
          <w:i w:val="0"/>
          <w:sz w:val="18"/>
        </w:rPr>
        <w:t xml:space="preserve">  final String level, description;</w:t>
      </w:r>
    </w:p>
    <w:p>
      <w:pPr>
        <w:spacing w:before="0" w:after="0" w:line="220" w:lineRule="exact"/>
      </w:pPr>
      <w:r>
        <w:rPr>
          <w:rFonts w:ascii="Consolas" w:hAnsi="Consolas" w:cs="Consolas" w:eastAsia="Consolas"/>
          <w:b w:val="0"/>
          <w:i w:val="0"/>
          <w:sz w:val="18"/>
        </w:rPr>
        <w:t xml:space="preserve">  factory TrafficMetrics.fromJson(Map&lt;String, dynamic&gt; json) =&gt;</w:t>
      </w:r>
    </w:p>
    <w:p>
      <w:pPr>
        <w:spacing w:before="0" w:after="0" w:line="220" w:lineRule="exact"/>
      </w:pPr>
      <w:r>
        <w:rPr>
          <w:rFonts w:ascii="Consolas" w:hAnsi="Consolas" w:cs="Consolas" w:eastAsia="Consolas"/>
          <w:b w:val="0"/>
          <w:i w:val="0"/>
          <w:sz w:val="18"/>
        </w:rPr>
        <w:t xml:space="preserve">    TrafficMetrics(</w:t>
      </w:r>
    </w:p>
    <w:p>
      <w:pPr>
        <w:spacing w:before="0" w:after="0" w:line="220" w:lineRule="exact"/>
      </w:pPr>
      <w:r>
        <w:rPr>
          <w:rFonts w:ascii="Consolas" w:hAnsi="Consolas" w:cs="Consolas" w:eastAsia="Consolas"/>
          <w:b w:val="0"/>
          <w:i w:val="0"/>
          <w:sz w:val="18"/>
        </w:rPr>
        <w:t xml:space="preserve">      globalScore: json["global_score"] ?? 0,</w:t>
      </w:r>
    </w:p>
    <w:p>
      <w:pPr>
        <w:spacing w:before="0" w:after="0" w:line="220" w:lineRule="exact"/>
      </w:pPr>
      <w:r>
        <w:rPr>
          <w:rFonts w:ascii="Consolas" w:hAnsi="Consolas" w:cs="Consolas" w:eastAsia="Consolas"/>
          <w:b w:val="0"/>
          <w:i w:val="0"/>
          <w:sz w:val="18"/>
        </w:rPr>
        <w:t xml:space="preserve">      level: json["level"] ?? "",</w:t>
      </w:r>
    </w:p>
    <w:p>
      <w:pPr>
        <w:spacing w:before="0" w:after="0" w:line="220" w:lineRule="exact"/>
      </w:pPr>
      <w:r>
        <w:rPr>
          <w:rFonts w:ascii="Consolas" w:hAnsi="Consolas" w:cs="Consolas" w:eastAsia="Consolas"/>
          <w:b w:val="0"/>
          <w:i w:val="0"/>
          <w:sz w:val="18"/>
        </w:rPr>
        <w:t xml:space="preserve">      description: json["description"] ?? "");</w:t>
      </w:r>
    </w:p>
    <w:p>
      <w:pPr>
        <w:spacing w:before="0" w:after="0" w:line="220" w:lineRule="exact"/>
      </w:pPr>
      <w:r>
        <w:rPr>
          <w:rFonts w:ascii="Consolas" w:hAnsi="Consolas" w:cs="Consolas" w:eastAsia="Consolas"/>
          <w:b w:val="0"/>
          <w:i w:val="0"/>
          <w:sz w:val="18"/>
        </w:rPr>
        <w:t>}</w:t>
      </w:r>
    </w:p>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