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2981876"/>
        <w:docPartObj>
          <w:docPartGallery w:val="Cover Pages"/>
          <w:docPartUnique/>
        </w:docPartObj>
      </w:sdtPr>
      <w:sdtContent>
        <w:tbl>
          <w:tblPr>
            <w:tblpPr w:leftFromText="187" w:rightFromText="187" w:bottomFromText="200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923C9A" w:rsidTr="00923C9A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D0FEAA192F9D4ADF911FDE24E705D21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44"/>
                  <w:u w:val="single"/>
                </w:rPr>
              </w:sdtEndPr>
              <w:sdtContent>
                <w:tc>
                  <w:tcPr>
                    <w:tcW w:w="7672" w:type="dxa"/>
                    <w:tcBorders>
                      <w:top w:val="nil"/>
                      <w:left w:val="single" w:sz="18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923C9A" w:rsidRDefault="00923C9A" w:rsidP="00923C9A">
                    <w:pPr>
                      <w:pStyle w:val="NoSpacing"/>
                      <w:spacing w:line="276" w:lineRule="auto"/>
                      <w:rPr>
                        <w:rFonts w:asciiTheme="majorHAnsi" w:eastAsiaTheme="majorEastAsia" w:hAnsiTheme="majorHAnsi" w:cstheme="majorBidi"/>
                        <w:b/>
                        <w:sz w:val="36"/>
                        <w:u w:val="single"/>
                      </w:rPr>
                    </w:pPr>
                    <w:r w:rsidRPr="00923C9A">
                      <w:rPr>
                        <w:rFonts w:asciiTheme="majorHAnsi" w:eastAsiaTheme="majorEastAsia" w:hAnsiTheme="majorHAnsi" w:cstheme="majorBidi"/>
                        <w:b/>
                        <w:sz w:val="44"/>
                        <w:u w:val="single"/>
                      </w:rPr>
                      <w:t>ADVANCED PROGRAMMING</w:t>
                    </w:r>
                  </w:p>
                </w:tc>
              </w:sdtContent>
            </w:sdt>
          </w:tr>
          <w:tr w:rsidR="00923C9A" w:rsidTr="00923C9A">
            <w:tc>
              <w:tcPr>
                <w:tcW w:w="7672" w:type="dxa"/>
                <w:tcBorders>
                  <w:top w:val="nil"/>
                  <w:left w:val="single" w:sz="18" w:space="0" w:color="4F81BD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96"/>
                    <w:szCs w:val="80"/>
                  </w:rPr>
                  <w:alias w:val="Title"/>
                  <w:id w:val="13406919"/>
                  <w:placeholder>
                    <w:docPart w:val="E406D09B2E8F45C5B967FFD3936C2BE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23C9A" w:rsidRDefault="00923C9A" w:rsidP="00923C9A">
                    <w:pPr>
                      <w:pStyle w:val="NoSpacing"/>
                      <w:spacing w:line="27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96"/>
                        <w:szCs w:val="80"/>
                      </w:rPr>
                      <w:t>LOCAL SPIDER</w:t>
                    </w:r>
                  </w:p>
                </w:sdtContent>
              </w:sdt>
            </w:tc>
          </w:tr>
          <w:tr w:rsidR="00923C9A" w:rsidTr="00923C9A">
            <w:sdt>
              <w:sdtPr>
                <w:rPr>
                  <w:rFonts w:asciiTheme="majorHAnsi" w:eastAsiaTheme="majorEastAsia" w:hAnsiTheme="majorHAnsi" w:cstheme="majorBidi"/>
                  <w:b/>
                  <w:sz w:val="44"/>
                  <w:u w:val="single"/>
                </w:rPr>
                <w:alias w:val="Subtitle"/>
                <w:id w:val="13406923"/>
                <w:placeholder>
                  <w:docPart w:val="9E585D20F5E24D2EB9EF51E1BD3E67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8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923C9A" w:rsidRDefault="00923C9A" w:rsidP="00923C9A">
                    <w:pPr>
                      <w:pStyle w:val="NoSpacing"/>
                      <w:spacing w:line="276" w:lineRule="auto"/>
                      <w:rPr>
                        <w:rFonts w:asciiTheme="majorHAnsi" w:eastAsiaTheme="majorEastAsia" w:hAnsiTheme="majorHAnsi" w:cstheme="majorBidi"/>
                        <w:b/>
                        <w:sz w:val="44"/>
                        <w:u w:val="single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44"/>
                        <w:u w:val="single"/>
                      </w:rPr>
                      <w:t>LAB#06                                                           BSCS-2B</w:t>
                    </w:r>
                  </w:p>
                </w:tc>
              </w:sdtContent>
            </w:sdt>
          </w:tr>
        </w:tbl>
        <w:p w:rsidR="00923C9A" w:rsidRDefault="00923C9A" w:rsidP="00923C9A">
          <w:pPr>
            <w:rPr>
              <w:u w:val="single"/>
            </w:rPr>
          </w:pPr>
        </w:p>
        <w:p w:rsidR="00923C9A" w:rsidRDefault="00923C9A" w:rsidP="00923C9A">
          <w:pPr>
            <w:rPr>
              <w:u w:val="single"/>
            </w:rPr>
          </w:pPr>
        </w:p>
        <w:tbl>
          <w:tblPr>
            <w:tblpPr w:leftFromText="187" w:rightFromText="187" w:bottomFromText="200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923C9A" w:rsidTr="00923C9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color w:val="4F81BD" w:themeColor="accent1"/>
                    <w:sz w:val="72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23C9A" w:rsidRPr="00923C9A" w:rsidRDefault="00923C9A">
                    <w:pPr>
                      <w:pStyle w:val="NoSpacing"/>
                      <w:spacing w:line="276" w:lineRule="auto"/>
                      <w:rPr>
                        <w:rFonts w:cstheme="minorBidi"/>
                        <w:b/>
                        <w:color w:val="4F81BD" w:themeColor="accent1"/>
                        <w:sz w:val="20"/>
                      </w:rPr>
                    </w:pPr>
                    <w:r w:rsidRPr="00923C9A">
                      <w:rPr>
                        <w:b/>
                        <w:color w:val="4F81BD" w:themeColor="accent1"/>
                        <w:sz w:val="72"/>
                      </w:rPr>
                      <w:t>ALISHPA AHMED          REG # 00958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48"/>
                    <w:u w:val="single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3-1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23C9A" w:rsidRDefault="00923C9A">
                    <w:pPr>
                      <w:pStyle w:val="NoSpacing"/>
                      <w:spacing w:line="276" w:lineRule="auto"/>
                      <w:rPr>
                        <w:color w:val="4F81BD" w:themeColor="accent1"/>
                        <w:u w:val="single"/>
                      </w:rPr>
                    </w:pPr>
                    <w:r>
                      <w:rPr>
                        <w:color w:val="4F81BD" w:themeColor="accent1"/>
                        <w:sz w:val="48"/>
                        <w:u w:val="single"/>
                      </w:rPr>
                      <w:t xml:space="preserve">     </w:t>
                    </w:r>
                  </w:p>
                </w:sdtContent>
              </w:sdt>
              <w:p w:rsidR="00923C9A" w:rsidRDefault="00923C9A">
                <w:pPr>
                  <w:pStyle w:val="NoSpacing"/>
                  <w:spacing w:line="276" w:lineRule="auto"/>
                  <w:rPr>
                    <w:color w:val="4F81BD" w:themeColor="accent1"/>
                    <w:u w:val="single"/>
                  </w:rPr>
                </w:pPr>
              </w:p>
            </w:tc>
          </w:tr>
        </w:tbl>
        <w:p w:rsidR="00923C9A" w:rsidRDefault="00923C9A" w:rsidP="00923C9A">
          <w:pPr>
            <w:rPr>
              <w:u w:val="single"/>
            </w:rPr>
          </w:pPr>
        </w:p>
        <w:p w:rsidR="00923C9A" w:rsidRDefault="00923C9A" w:rsidP="00923C9A">
          <w:pPr>
            <w:rPr>
              <w:rFonts w:ascii="Comic Sans MS" w:hAnsi="Comic Sans MS"/>
              <w:b/>
              <w:color w:val="365F91" w:themeColor="accent1" w:themeShade="BF"/>
              <w:sz w:val="52"/>
            </w:rPr>
          </w:pPr>
          <w:r>
            <w:rPr>
              <w:rFonts w:ascii="Comic Sans MS" w:hAnsi="Comic Sans MS"/>
              <w:b/>
              <w:color w:val="365F91" w:themeColor="accent1" w:themeShade="BF"/>
              <w:sz w:val="52"/>
            </w:rPr>
            <w:br w:type="page"/>
          </w:r>
        </w:p>
      </w:sdtContent>
    </w:sdt>
    <w:p w:rsidR="00923C9A" w:rsidRDefault="00923C9A" w:rsidP="00923C9A">
      <w:pPr>
        <w:pStyle w:val="ListParagraph"/>
        <w:jc w:val="center"/>
        <w:rPr>
          <w:rFonts w:ascii="Comic Sans MS" w:hAnsi="Comic Sans MS"/>
          <w:b/>
          <w:color w:val="365F91" w:themeColor="accent1" w:themeShade="BF"/>
          <w:sz w:val="52"/>
        </w:rPr>
      </w:pPr>
      <w:r>
        <w:rPr>
          <w:rFonts w:ascii="Comic Sans MS" w:hAnsi="Comic Sans MS"/>
          <w:b/>
          <w:color w:val="365F91" w:themeColor="accent1" w:themeShade="BF"/>
          <w:sz w:val="52"/>
        </w:rPr>
        <w:lastRenderedPageBreak/>
        <w:t>EXPLANATION</w:t>
      </w:r>
    </w:p>
    <w:p w:rsidR="006F349B" w:rsidRDefault="00923C9A" w:rsidP="00923C9A">
      <w:pPr>
        <w:pStyle w:val="ListParagraph"/>
        <w:numPr>
          <w:ilvl w:val="0"/>
          <w:numId w:val="5"/>
        </w:numPr>
      </w:pPr>
      <w:r>
        <w:t xml:space="preserve">I have written this code in java that is the implementation of a directory crawler or local spider </w:t>
      </w:r>
    </w:p>
    <w:p w:rsidR="00923C9A" w:rsidRDefault="00923C9A" w:rsidP="00923C9A">
      <w:pPr>
        <w:pStyle w:val="ListParagraph"/>
        <w:numPr>
          <w:ilvl w:val="0"/>
          <w:numId w:val="5"/>
        </w:numPr>
      </w:pPr>
      <w:r>
        <w:t xml:space="preserve">It takes a directory hard coded and displays all the files with the name entered by the user to search for </w:t>
      </w:r>
    </w:p>
    <w:p w:rsidR="00923C9A" w:rsidRDefault="00923C9A" w:rsidP="00923C9A">
      <w:pPr>
        <w:pStyle w:val="ListParagraph"/>
        <w:numPr>
          <w:ilvl w:val="0"/>
          <w:numId w:val="5"/>
        </w:numPr>
      </w:pPr>
      <w:r>
        <w:t xml:space="preserve">The files are diplayed from the directories and from the folders within directories </w:t>
      </w:r>
    </w:p>
    <w:p w:rsidR="00923C9A" w:rsidRDefault="003F1FA3" w:rsidP="00923C9A">
      <w:pPr>
        <w:pStyle w:val="ListParagraph"/>
        <w:numPr>
          <w:ilvl w:val="0"/>
          <w:numId w:val="5"/>
        </w:numPr>
      </w:pPr>
      <w:r>
        <w:t xml:space="preserve">The complete adress of the filr is diplayed with the directories name and the folder and the file name </w:t>
      </w:r>
    </w:p>
    <w:p w:rsidR="003F1FA3" w:rsidRDefault="003F1FA3" w:rsidP="003F1FA3">
      <w:pPr>
        <w:pStyle w:val="ListParagraph"/>
      </w:pPr>
    </w:p>
    <w:sectPr w:rsidR="003F1FA3" w:rsidSect="006F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C293C"/>
    <w:multiLevelType w:val="hybridMultilevel"/>
    <w:tmpl w:val="F06AA024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0E1CB4"/>
    <w:multiLevelType w:val="hybridMultilevel"/>
    <w:tmpl w:val="AC00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E4ACB"/>
    <w:multiLevelType w:val="hybridMultilevel"/>
    <w:tmpl w:val="36E8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3559E4"/>
    <w:multiLevelType w:val="hybridMultilevel"/>
    <w:tmpl w:val="B06E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23C9A"/>
    <w:rsid w:val="003F1FA3"/>
    <w:rsid w:val="006F349B"/>
    <w:rsid w:val="00923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923C9A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923C9A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923C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C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8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0FEAA192F9D4ADF911FDE24E705D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4015D-5891-427E-9373-3CE6DE3354A4}"/>
      </w:docPartPr>
      <w:docPartBody>
        <w:p w:rsidR="00000000" w:rsidRDefault="000372A6" w:rsidP="000372A6">
          <w:pPr>
            <w:pStyle w:val="D0FEAA192F9D4ADF911FDE24E705D21D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E406D09B2E8F45C5B967FFD3936C2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D9544-3D7C-48BF-B8F5-217FBD59EE15}"/>
      </w:docPartPr>
      <w:docPartBody>
        <w:p w:rsidR="00000000" w:rsidRDefault="000372A6" w:rsidP="000372A6">
          <w:pPr>
            <w:pStyle w:val="E406D09B2E8F45C5B967FFD3936C2BE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372A6"/>
    <w:rsid w:val="000372A6"/>
    <w:rsid w:val="003C3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FEAA192F9D4ADF911FDE24E705D21D">
    <w:name w:val="D0FEAA192F9D4ADF911FDE24E705D21D"/>
    <w:rsid w:val="000372A6"/>
  </w:style>
  <w:style w:type="paragraph" w:customStyle="1" w:styleId="E406D09B2E8F45C5B967FFD3936C2BEB">
    <w:name w:val="E406D09B2E8F45C5B967FFD3936C2BEB"/>
    <w:rsid w:val="000372A6"/>
  </w:style>
  <w:style w:type="paragraph" w:customStyle="1" w:styleId="9E585D20F5E24D2EB9EF51E1BD3E6755">
    <w:name w:val="9E585D20F5E24D2EB9EF51E1BD3E6755"/>
    <w:rsid w:val="000372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PROGRAMMING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SPIDER</dc:title>
  <dc:subject>LAB#06                                                           BSCS-2B</dc:subject>
  <dc:creator>ALISHPA AHMED          REG # 00958</dc:creator>
  <cp:lastModifiedBy>colrizwan</cp:lastModifiedBy>
  <cp:revision>1</cp:revision>
  <dcterms:created xsi:type="dcterms:W3CDTF">2015-04-01T15:47:00Z</dcterms:created>
  <dcterms:modified xsi:type="dcterms:W3CDTF">2015-04-01T15:59:00Z</dcterms:modified>
</cp:coreProperties>
</file>