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04963" cy="13683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963" cy="1368333"/>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FACULDADES INTEGRADAS DE TAQUARA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Membros: Alison, Daiana, Iasmin e Raphael</w:t>
      </w:r>
    </w:p>
    <w:p w:rsidR="00000000" w:rsidDel="00000000" w:rsidP="00000000" w:rsidRDefault="00000000" w:rsidRPr="00000000" w14:paraId="00000007">
      <w:pPr>
        <w:rPr>
          <w:b w:val="1"/>
          <w:sz w:val="36"/>
          <w:szCs w:val="36"/>
        </w:rPr>
      </w:pPr>
      <w:r w:rsidDel="00000000" w:rsidR="00000000" w:rsidRPr="00000000">
        <w:rPr>
          <w:b w:val="1"/>
          <w:rtl w:val="0"/>
        </w:rPr>
        <w:t xml:space="preserve">Prof. </w:t>
      </w:r>
      <w:hyperlink r:id="rId7">
        <w:r w:rsidDel="00000000" w:rsidR="00000000" w:rsidRPr="00000000">
          <w:rPr>
            <w:color w:val="0000ee"/>
            <w:u w:val="single"/>
            <w:shd w:fill="auto" w:val="clear"/>
            <w:rtl w:val="0"/>
          </w:rPr>
          <w:t xml:space="preserve">Francisco Assis Moreira Do Nascimento</w:t>
        </w:r>
      </w:hyperlink>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Gestão de Projeto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Grupo: The solution </w:t>
      </w:r>
    </w:p>
    <w:p w:rsidR="00000000" w:rsidDel="00000000" w:rsidP="00000000" w:rsidRDefault="00000000" w:rsidRPr="00000000" w14:paraId="0000000D">
      <w:pPr>
        <w:rPr/>
      </w:pPr>
      <w:r w:rsidDel="00000000" w:rsidR="00000000" w:rsidRPr="00000000">
        <w:rPr>
          <w:rtl w:val="0"/>
        </w:rPr>
        <w:t xml:space="preserve">Nome do projeto: Alocação de Equipamentos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Prazo de entrega do produto: 08/07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1. [Produto](Iasmin)</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Cliente/usuário final: </w:t>
      </w:r>
      <w:hyperlink r:id="rId8">
        <w:r w:rsidDel="00000000" w:rsidR="00000000" w:rsidRPr="00000000">
          <w:rPr>
            <w:color w:val="0000ee"/>
            <w:u w:val="single"/>
            <w:shd w:fill="auto" w:val="clear"/>
            <w:rtl w:val="0"/>
          </w:rPr>
          <w:t xml:space="preserve">Iasmin Hahn Oliveira</w:t>
        </w:r>
      </w:hyperlink>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ind w:firstLine="720"/>
        <w:jc w:val="both"/>
        <w:rPr>
          <w:sz w:val="21"/>
          <w:szCs w:val="21"/>
        </w:rPr>
      </w:pPr>
      <w:r w:rsidDel="00000000" w:rsidR="00000000" w:rsidRPr="00000000">
        <w:rPr>
          <w:sz w:val="21"/>
          <w:szCs w:val="21"/>
          <w:rtl w:val="0"/>
        </w:rPr>
        <w:t xml:space="preserve">Os funcionários de uma instituição de ensino estavam encontrando dificuldades quando precisavam fazer a alocação ou empréstimo de equipamentos. Pois os equipamentos são alocados em diferentes setores dentro da própria instituição de acordo com a demanda ou agenda. Mas há também casos onde os equipamentos são emprestados para outras empresas/setores, onde é necessário a realização de um contrato. Mas em determinadas situações acaba-se, perdendo muito tempo na busca e “gerenciamento” desses equipamentos, pois em muitos casos acabam  perdendo a informação de onde o equipamento está, quem o solicitou e por qual período. O que resulta em perda de tempo, interferência no trabalho de outros usuários e até mesmo alocação de  outras pessoas, para que tal equipamento seja encontrado.</w:t>
      </w:r>
    </w:p>
    <w:p w:rsidR="00000000" w:rsidDel="00000000" w:rsidP="00000000" w:rsidRDefault="00000000" w:rsidRPr="00000000" w14:paraId="00000017">
      <w:pPr>
        <w:ind w:firstLine="720"/>
        <w:jc w:val="both"/>
        <w:rPr>
          <w:rFonts w:ascii="Roboto" w:cs="Roboto" w:eastAsia="Roboto" w:hAnsi="Roboto"/>
          <w:color w:val="3c4043"/>
          <w:sz w:val="21"/>
          <w:szCs w:val="21"/>
        </w:rPr>
      </w:pPr>
      <w:r w:rsidDel="00000000" w:rsidR="00000000" w:rsidRPr="00000000">
        <w:rPr>
          <w:sz w:val="21"/>
          <w:szCs w:val="21"/>
          <w:rtl w:val="0"/>
        </w:rPr>
        <w:t xml:space="preserve">Baseando-se nas situações expostas anteriormente, o software The Solution, será implementado. Tendo como principal objetivo permitir um melhor gerenciamento e organização dos equipamentos da instituição, permitindo-lhe saber quais são os equipamentos, quantos, se estão disponíveis ou alocados/emprestados, quem o solicitou e por qual período.</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1.1. </w:t>
      </w:r>
      <w:r w:rsidDel="00000000" w:rsidR="00000000" w:rsidRPr="00000000">
        <w:rPr>
          <w:rFonts w:ascii="Roboto" w:cs="Roboto" w:eastAsia="Roboto" w:hAnsi="Roboto"/>
          <w:color w:val="3c4043"/>
          <w:sz w:val="21"/>
          <w:szCs w:val="21"/>
          <w:rtl w:val="0"/>
        </w:rPr>
        <w:t xml:space="preserve">Contexto (Iasmin)</w:t>
      </w:r>
    </w:p>
    <w:p w:rsidR="00000000" w:rsidDel="00000000" w:rsidP="00000000" w:rsidRDefault="00000000" w:rsidRPr="00000000" w14:paraId="0000001A">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ind w:firstLine="720"/>
        <w:jc w:val="both"/>
        <w:rPr>
          <w:rFonts w:ascii="Roboto" w:cs="Roboto" w:eastAsia="Roboto" w:hAnsi="Roboto"/>
          <w:color w:val="3c4043"/>
          <w:sz w:val="21"/>
          <w:szCs w:val="21"/>
        </w:rPr>
      </w:pPr>
      <w:r w:rsidDel="00000000" w:rsidR="00000000" w:rsidRPr="00000000">
        <w:rPr>
          <w:sz w:val="21"/>
          <w:szCs w:val="21"/>
          <w:rtl w:val="0"/>
        </w:rPr>
        <w:t xml:space="preserve">O objetivo do The Solution é de ser uma aplicação web vinculada aos sistemas principais da instituição, como o Sistema Acadêmico e o de patrimônio. Permitindo o acesso de seus usuários de modo mais prático. Cada usuário terá um login e senha, e poderá executar ações de acordo com as permissões que lhe foram concedidas pelo(s) administrador(es). As ações que estarão disponíveis para os usuários são: consultar os equipamentos, podendo filtrar pelos equipamentos que estão "disponíveis", “alocados” e “agendados”, geração de relatório de equipamentos "alocados"/"disponíveis". Inclusão de usuários, setores/ambientes os quais em algum momento solicitam equipamento(s). Local para fazer a solicitação de um equipamento e também a prorrogação de um empréstimo de equipamento. Substituindo o sistema atual, importando seus dados de patrimônio e permitindo o  cadastro e gerenciamento de novos equipamentos.</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1.2.</w:t>
      </w:r>
      <w:r w:rsidDel="00000000" w:rsidR="00000000" w:rsidRPr="00000000">
        <w:rPr>
          <w:rFonts w:ascii="Roboto" w:cs="Roboto" w:eastAsia="Roboto" w:hAnsi="Roboto"/>
          <w:color w:val="3c4043"/>
          <w:sz w:val="21"/>
          <w:szCs w:val="21"/>
          <w:rtl w:val="0"/>
        </w:rPr>
        <w:t xml:space="preserve"> Objetivos da informação (Iasmin)</w:t>
      </w:r>
    </w:p>
    <w:p w:rsidR="00000000" w:rsidDel="00000000" w:rsidP="00000000" w:rsidRDefault="00000000" w:rsidRPr="00000000" w14:paraId="0000001E">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ind w:firstLine="720"/>
        <w:jc w:val="both"/>
        <w:rPr>
          <w:sz w:val="21"/>
          <w:szCs w:val="21"/>
        </w:rPr>
      </w:pPr>
      <w:r w:rsidDel="00000000" w:rsidR="00000000" w:rsidRPr="00000000">
        <w:rPr>
          <w:sz w:val="21"/>
          <w:szCs w:val="21"/>
          <w:rtl w:val="0"/>
        </w:rPr>
        <w:t xml:space="preserve">Os dados principais da aplicação serão obtidos por meio de uma conexão via API, ou seja, a aplicação precisa se conectar com o Sistema Acadêmico para obter os dados de usuários e setores. Como também, será preciso importar os dados do sistema de patrimônio, para que a The Solution possa começar a fazer todo esse gerenciamento e controle de equipamentos.</w:t>
      </w:r>
    </w:p>
    <w:p w:rsidR="00000000" w:rsidDel="00000000" w:rsidP="00000000" w:rsidRDefault="00000000" w:rsidRPr="00000000" w14:paraId="00000020">
      <w:pPr>
        <w:jc w:val="both"/>
        <w:rPr>
          <w:sz w:val="21"/>
          <w:szCs w:val="21"/>
        </w:rPr>
      </w:pPr>
      <w:r w:rsidDel="00000000" w:rsidR="00000000" w:rsidRPr="00000000">
        <w:rPr>
          <w:rtl w:val="0"/>
        </w:rPr>
      </w:r>
    </w:p>
    <w:p w:rsidR="00000000" w:rsidDel="00000000" w:rsidP="00000000" w:rsidRDefault="00000000" w:rsidRPr="00000000" w14:paraId="00000021">
      <w:pPr>
        <w:jc w:val="both"/>
        <w:rPr>
          <w:sz w:val="21"/>
          <w:szCs w:val="21"/>
        </w:rPr>
      </w:pPr>
      <w:r w:rsidDel="00000000" w:rsidR="00000000" w:rsidRPr="00000000">
        <w:rPr>
          <w:sz w:val="21"/>
          <w:szCs w:val="21"/>
          <w:rtl w:val="0"/>
        </w:rPr>
        <w:t xml:space="preserve">Dados de entrada: </w:t>
      </w:r>
    </w:p>
    <w:p w:rsidR="00000000" w:rsidDel="00000000" w:rsidP="00000000" w:rsidRDefault="00000000" w:rsidRPr="00000000" w14:paraId="00000022">
      <w:pPr>
        <w:ind w:firstLine="720"/>
        <w:jc w:val="both"/>
        <w:rPr>
          <w:sz w:val="21"/>
          <w:szCs w:val="21"/>
        </w:rPr>
      </w:pPr>
      <w:r w:rsidDel="00000000" w:rsidR="00000000" w:rsidRPr="00000000">
        <w:rPr>
          <w:sz w:val="21"/>
          <w:szCs w:val="21"/>
          <w:rtl w:val="0"/>
        </w:rPr>
        <w:t xml:space="preserve">Como dados de entrada, teremos os seguintes: login dos usuários (CPF e senha), informações dos equipamentos (nº de patrimônio, classificação, status, local de alocação, usuário que alocou) e setores (descrição e código), para consultar as informações no banco de dados principal da aplicação como também aos dados via API.</w:t>
      </w:r>
    </w:p>
    <w:p w:rsidR="00000000" w:rsidDel="00000000" w:rsidP="00000000" w:rsidRDefault="00000000" w:rsidRPr="00000000" w14:paraId="00000023">
      <w:pPr>
        <w:jc w:val="both"/>
        <w:rPr>
          <w:sz w:val="21"/>
          <w:szCs w:val="21"/>
        </w:rPr>
      </w:pPr>
      <w:r w:rsidDel="00000000" w:rsidR="00000000" w:rsidRPr="00000000">
        <w:rPr>
          <w:rtl w:val="0"/>
        </w:rPr>
      </w:r>
    </w:p>
    <w:p w:rsidR="00000000" w:rsidDel="00000000" w:rsidP="00000000" w:rsidRDefault="00000000" w:rsidRPr="00000000" w14:paraId="00000024">
      <w:pPr>
        <w:jc w:val="both"/>
        <w:rPr>
          <w:sz w:val="21"/>
          <w:szCs w:val="21"/>
        </w:rPr>
      </w:pPr>
      <w:r w:rsidDel="00000000" w:rsidR="00000000" w:rsidRPr="00000000">
        <w:rPr>
          <w:sz w:val="21"/>
          <w:szCs w:val="21"/>
          <w:rtl w:val="0"/>
        </w:rPr>
        <w:t xml:space="preserve">Dados de saída: </w:t>
      </w:r>
    </w:p>
    <w:p w:rsidR="00000000" w:rsidDel="00000000" w:rsidP="00000000" w:rsidRDefault="00000000" w:rsidRPr="00000000" w14:paraId="00000025">
      <w:pPr>
        <w:ind w:left="720" w:firstLine="0"/>
        <w:jc w:val="both"/>
        <w:rPr>
          <w:sz w:val="21"/>
          <w:szCs w:val="21"/>
        </w:rPr>
      </w:pPr>
      <w:r w:rsidDel="00000000" w:rsidR="00000000" w:rsidRPr="00000000">
        <w:rPr>
          <w:sz w:val="21"/>
          <w:szCs w:val="21"/>
          <w:rtl w:val="0"/>
        </w:rPr>
        <w:t xml:space="preserve">Relatório com os equipamentos alocados em determinado setor.</w:t>
      </w:r>
    </w:p>
    <w:p w:rsidR="00000000" w:rsidDel="00000000" w:rsidP="00000000" w:rsidRDefault="00000000" w:rsidRPr="00000000" w14:paraId="00000026">
      <w:pPr>
        <w:ind w:left="720" w:firstLine="0"/>
        <w:jc w:val="both"/>
        <w:rPr>
          <w:sz w:val="21"/>
          <w:szCs w:val="21"/>
        </w:rPr>
      </w:pPr>
      <w:r w:rsidDel="00000000" w:rsidR="00000000" w:rsidRPr="00000000">
        <w:rPr>
          <w:sz w:val="21"/>
          <w:szCs w:val="21"/>
          <w:rtl w:val="0"/>
        </w:rPr>
        <w:t xml:space="preserve">Relatório com os equipamentos alocados em determinado usuário.</w:t>
      </w:r>
    </w:p>
    <w:p w:rsidR="00000000" w:rsidDel="00000000" w:rsidP="00000000" w:rsidRDefault="00000000" w:rsidRPr="00000000" w14:paraId="00000027">
      <w:pPr>
        <w:ind w:left="720" w:firstLine="0"/>
        <w:jc w:val="both"/>
        <w:rPr>
          <w:sz w:val="21"/>
          <w:szCs w:val="21"/>
        </w:rPr>
      </w:pPr>
      <w:r w:rsidDel="00000000" w:rsidR="00000000" w:rsidRPr="00000000">
        <w:rPr>
          <w:sz w:val="21"/>
          <w:szCs w:val="21"/>
          <w:rtl w:val="0"/>
        </w:rPr>
        <w:t xml:space="preserve">Relatório com os equipamentos disponíveis.</w:t>
      </w:r>
    </w:p>
    <w:p w:rsidR="00000000" w:rsidDel="00000000" w:rsidP="00000000" w:rsidRDefault="00000000" w:rsidRPr="00000000" w14:paraId="00000028">
      <w:pPr>
        <w:ind w:left="720" w:firstLine="0"/>
        <w:jc w:val="both"/>
        <w:rPr>
          <w:sz w:val="21"/>
          <w:szCs w:val="21"/>
        </w:rPr>
      </w:pPr>
      <w:r w:rsidDel="00000000" w:rsidR="00000000" w:rsidRPr="00000000">
        <w:rPr>
          <w:sz w:val="21"/>
          <w:szCs w:val="21"/>
          <w:rtl w:val="0"/>
        </w:rPr>
        <w:t xml:space="preserve">Lista de informações de setores, equipamentos, usuários, solicitações.</w:t>
      </w:r>
    </w:p>
    <w:p w:rsidR="00000000" w:rsidDel="00000000" w:rsidP="00000000" w:rsidRDefault="00000000" w:rsidRPr="00000000" w14:paraId="00000029">
      <w:pPr>
        <w:ind w:left="720" w:firstLine="0"/>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2A">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1.3. </w:t>
      </w:r>
      <w:r w:rsidDel="00000000" w:rsidR="00000000" w:rsidRPr="00000000">
        <w:rPr>
          <w:rFonts w:ascii="Roboto" w:cs="Roboto" w:eastAsia="Roboto" w:hAnsi="Roboto"/>
          <w:color w:val="3c4043"/>
          <w:sz w:val="21"/>
          <w:szCs w:val="21"/>
          <w:rtl w:val="0"/>
        </w:rPr>
        <w:t xml:space="preserve">Funcionalidades e desempenho (Iasmin)</w:t>
      </w:r>
    </w:p>
    <w:p w:rsidR="00000000" w:rsidDel="00000000" w:rsidP="00000000" w:rsidRDefault="00000000" w:rsidRPr="00000000" w14:paraId="0000002D">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E">
      <w:pPr>
        <w:ind w:firstLine="720"/>
        <w:jc w:val="both"/>
        <w:rPr>
          <w:sz w:val="21"/>
          <w:szCs w:val="21"/>
        </w:rPr>
      </w:pPr>
      <w:r w:rsidDel="00000000" w:rsidR="00000000" w:rsidRPr="00000000">
        <w:rPr>
          <w:sz w:val="21"/>
          <w:szCs w:val="21"/>
          <w:rtl w:val="0"/>
        </w:rPr>
        <w:t xml:space="preserve">A The Solution deve permitir o gerenciamento de equipamentos, oferecendo as opções de inclusão, alteração, consulta e exclusão(desabilitar, pois o histórico deve ser mantido) e geração de relatórios com a relação de equipamentos disponíveis, alocados e quais os agendamentos/solicitações.</w:t>
      </w:r>
    </w:p>
    <w:p w:rsidR="00000000" w:rsidDel="00000000" w:rsidP="00000000" w:rsidRDefault="00000000" w:rsidRPr="00000000" w14:paraId="0000002F">
      <w:pPr>
        <w:jc w:val="both"/>
        <w:rPr>
          <w:sz w:val="21"/>
          <w:szCs w:val="21"/>
        </w:rPr>
      </w:pPr>
      <w:r w:rsidDel="00000000" w:rsidR="00000000" w:rsidRPr="00000000">
        <w:rPr>
          <w:rtl w:val="0"/>
        </w:rPr>
      </w:r>
    </w:p>
    <w:p w:rsidR="00000000" w:rsidDel="00000000" w:rsidP="00000000" w:rsidRDefault="00000000" w:rsidRPr="00000000" w14:paraId="00000030">
      <w:pPr>
        <w:jc w:val="both"/>
        <w:rPr>
          <w:sz w:val="21"/>
          <w:szCs w:val="21"/>
        </w:rPr>
      </w:pPr>
      <w:r w:rsidDel="00000000" w:rsidR="00000000" w:rsidRPr="00000000">
        <w:rPr>
          <w:sz w:val="21"/>
          <w:szCs w:val="21"/>
          <w:rtl w:val="0"/>
        </w:rPr>
        <w:t xml:space="preserve">Requisitos Funcionais:</w:t>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Antes de dar continuação e apresentar os requisitos funcionais, é importante ressaltar que quando utilizado o termo "manter'', significa as ações de cadastrar, alterar, consultar e excluir. Outro ponto importante do sistema é que a exclusão é apenas uma marcação que desabilita, nenhum dado é realmente excluído, pois é necessário manter um histórico de logs do sistema, para que em uma possível auditoria seja possível encontrar todos os dados sem que haja uma perda de informação. Após esse breve detalhamento de definições do sistema, estão listados alguns dos requisitos funcionais.</w:t>
      </w:r>
    </w:p>
    <w:p w:rsidR="00000000" w:rsidDel="00000000" w:rsidP="00000000" w:rsidRDefault="00000000" w:rsidRPr="00000000" w14:paraId="00000032">
      <w:pPr>
        <w:jc w:val="both"/>
        <w:rPr>
          <w:sz w:val="21"/>
          <w:szCs w:val="21"/>
        </w:rPr>
      </w:pPr>
      <w:r w:rsidDel="00000000" w:rsidR="00000000" w:rsidRPr="00000000">
        <w:rPr>
          <w:rtl w:val="0"/>
        </w:rPr>
      </w:r>
    </w:p>
    <w:p w:rsidR="00000000" w:rsidDel="00000000" w:rsidP="00000000" w:rsidRDefault="00000000" w:rsidRPr="00000000" w14:paraId="00000033">
      <w:pPr>
        <w:numPr>
          <w:ilvl w:val="0"/>
          <w:numId w:val="9"/>
        </w:numPr>
        <w:ind w:left="720" w:hanging="360"/>
        <w:jc w:val="both"/>
        <w:rPr>
          <w:sz w:val="21"/>
          <w:szCs w:val="21"/>
        </w:rPr>
      </w:pPr>
      <w:r w:rsidDel="00000000" w:rsidR="00000000" w:rsidRPr="00000000">
        <w:rPr>
          <w:sz w:val="21"/>
          <w:szCs w:val="21"/>
          <w:rtl w:val="0"/>
        </w:rPr>
        <w:t xml:space="preserve">Permitir que o administrador mantenha os equipamentos;</w:t>
      </w:r>
    </w:p>
    <w:p w:rsidR="00000000" w:rsidDel="00000000" w:rsidP="00000000" w:rsidRDefault="00000000" w:rsidRPr="00000000" w14:paraId="00000034">
      <w:pPr>
        <w:numPr>
          <w:ilvl w:val="0"/>
          <w:numId w:val="9"/>
        </w:numPr>
        <w:ind w:left="720" w:hanging="360"/>
        <w:jc w:val="both"/>
        <w:rPr>
          <w:sz w:val="21"/>
          <w:szCs w:val="21"/>
        </w:rPr>
      </w:pPr>
      <w:r w:rsidDel="00000000" w:rsidR="00000000" w:rsidRPr="00000000">
        <w:rPr>
          <w:sz w:val="21"/>
          <w:szCs w:val="21"/>
          <w:rtl w:val="0"/>
        </w:rPr>
        <w:t xml:space="preserve">Permitir que o administrador gere relatório com a relação de equipamentos cadastrados, disponíveis, alocados, agendados e solicitados para alocação;</w:t>
      </w:r>
    </w:p>
    <w:p w:rsidR="00000000" w:rsidDel="00000000" w:rsidP="00000000" w:rsidRDefault="00000000" w:rsidRPr="00000000" w14:paraId="00000035">
      <w:pPr>
        <w:numPr>
          <w:ilvl w:val="0"/>
          <w:numId w:val="9"/>
        </w:numPr>
        <w:ind w:left="720" w:hanging="360"/>
        <w:jc w:val="both"/>
        <w:rPr>
          <w:sz w:val="21"/>
          <w:szCs w:val="21"/>
        </w:rPr>
      </w:pPr>
      <w:r w:rsidDel="00000000" w:rsidR="00000000" w:rsidRPr="00000000">
        <w:rPr>
          <w:sz w:val="21"/>
          <w:szCs w:val="21"/>
          <w:rtl w:val="0"/>
        </w:rPr>
        <w:t xml:space="preserve">Permitir que o administrador mantenha as permissões dos usuários;</w:t>
      </w:r>
    </w:p>
    <w:p w:rsidR="00000000" w:rsidDel="00000000" w:rsidP="00000000" w:rsidRDefault="00000000" w:rsidRPr="00000000" w14:paraId="00000036">
      <w:pPr>
        <w:numPr>
          <w:ilvl w:val="0"/>
          <w:numId w:val="9"/>
        </w:numPr>
        <w:ind w:left="720" w:hanging="360"/>
        <w:jc w:val="both"/>
        <w:rPr>
          <w:sz w:val="21"/>
          <w:szCs w:val="21"/>
        </w:rPr>
      </w:pPr>
      <w:r w:rsidDel="00000000" w:rsidR="00000000" w:rsidRPr="00000000">
        <w:rPr>
          <w:sz w:val="21"/>
          <w:szCs w:val="21"/>
          <w:rtl w:val="0"/>
        </w:rPr>
        <w:t xml:space="preserve">Permitir que o usuário mantenha suas solicitações de equipamentos;</w:t>
      </w:r>
    </w:p>
    <w:p w:rsidR="00000000" w:rsidDel="00000000" w:rsidP="00000000" w:rsidRDefault="00000000" w:rsidRPr="00000000" w14:paraId="00000037">
      <w:pPr>
        <w:numPr>
          <w:ilvl w:val="0"/>
          <w:numId w:val="9"/>
        </w:numPr>
        <w:ind w:left="720" w:hanging="360"/>
        <w:jc w:val="both"/>
        <w:rPr>
          <w:sz w:val="21"/>
          <w:szCs w:val="21"/>
        </w:rPr>
      </w:pPr>
      <w:r w:rsidDel="00000000" w:rsidR="00000000" w:rsidRPr="00000000">
        <w:rPr>
          <w:sz w:val="21"/>
          <w:szCs w:val="21"/>
          <w:rtl w:val="0"/>
        </w:rPr>
        <w:t xml:space="preserve">Permitir que o administrador mantenha todas as solicitações de equipamentos;</w:t>
      </w:r>
    </w:p>
    <w:p w:rsidR="00000000" w:rsidDel="00000000" w:rsidP="00000000" w:rsidRDefault="00000000" w:rsidRPr="00000000" w14:paraId="00000038">
      <w:pPr>
        <w:numPr>
          <w:ilvl w:val="0"/>
          <w:numId w:val="9"/>
        </w:numPr>
        <w:ind w:left="720" w:hanging="360"/>
        <w:jc w:val="both"/>
        <w:rPr>
          <w:sz w:val="21"/>
          <w:szCs w:val="21"/>
        </w:rPr>
      </w:pPr>
      <w:r w:rsidDel="00000000" w:rsidR="00000000" w:rsidRPr="00000000">
        <w:rPr>
          <w:sz w:val="21"/>
          <w:szCs w:val="21"/>
          <w:rtl w:val="0"/>
        </w:rPr>
        <w:t xml:space="preserve">Permitir que o administrador consulte os setores;</w:t>
      </w:r>
    </w:p>
    <w:p w:rsidR="00000000" w:rsidDel="00000000" w:rsidP="00000000" w:rsidRDefault="00000000" w:rsidRPr="00000000" w14:paraId="00000039">
      <w:pPr>
        <w:numPr>
          <w:ilvl w:val="0"/>
          <w:numId w:val="9"/>
        </w:numPr>
        <w:ind w:left="720" w:hanging="360"/>
        <w:jc w:val="both"/>
        <w:rPr>
          <w:sz w:val="21"/>
          <w:szCs w:val="21"/>
        </w:rPr>
      </w:pPr>
      <w:r w:rsidDel="00000000" w:rsidR="00000000" w:rsidRPr="00000000">
        <w:rPr>
          <w:sz w:val="21"/>
          <w:szCs w:val="21"/>
          <w:rtl w:val="0"/>
        </w:rPr>
        <w:t xml:space="preserve">Permitir que o administrador consulte as solicitações de equipamentos;</w:t>
      </w:r>
    </w:p>
    <w:p w:rsidR="00000000" w:rsidDel="00000000" w:rsidP="00000000" w:rsidRDefault="00000000" w:rsidRPr="00000000" w14:paraId="0000003A">
      <w:pPr>
        <w:numPr>
          <w:ilvl w:val="0"/>
          <w:numId w:val="9"/>
        </w:numPr>
        <w:ind w:left="720" w:hanging="360"/>
        <w:jc w:val="both"/>
        <w:rPr>
          <w:sz w:val="21"/>
          <w:szCs w:val="21"/>
        </w:rPr>
      </w:pPr>
      <w:r w:rsidDel="00000000" w:rsidR="00000000" w:rsidRPr="00000000">
        <w:rPr>
          <w:sz w:val="21"/>
          <w:szCs w:val="21"/>
          <w:rtl w:val="0"/>
        </w:rPr>
        <w:t xml:space="preserve">Permitir que o administrador consulte as alocações de equipamentos;</w:t>
      </w:r>
    </w:p>
    <w:p w:rsidR="00000000" w:rsidDel="00000000" w:rsidP="00000000" w:rsidRDefault="00000000" w:rsidRPr="00000000" w14:paraId="0000003B">
      <w:pPr>
        <w:numPr>
          <w:ilvl w:val="0"/>
          <w:numId w:val="9"/>
        </w:numPr>
        <w:ind w:left="720" w:hanging="360"/>
        <w:jc w:val="both"/>
        <w:rPr>
          <w:sz w:val="21"/>
          <w:szCs w:val="21"/>
          <w:u w:val="none"/>
        </w:rPr>
      </w:pPr>
      <w:r w:rsidDel="00000000" w:rsidR="00000000" w:rsidRPr="00000000">
        <w:rPr>
          <w:sz w:val="21"/>
          <w:szCs w:val="21"/>
          <w:rtl w:val="0"/>
        </w:rPr>
        <w:t xml:space="preserve">Permitir que o usuário solicite a redefinição de senha, informando cpf e e-mail cadastrados.</w:t>
      </w:r>
    </w:p>
    <w:p w:rsidR="00000000" w:rsidDel="00000000" w:rsidP="00000000" w:rsidRDefault="00000000" w:rsidRPr="00000000" w14:paraId="0000003C">
      <w:pPr>
        <w:numPr>
          <w:ilvl w:val="0"/>
          <w:numId w:val="9"/>
        </w:numPr>
        <w:ind w:left="720" w:hanging="360"/>
        <w:jc w:val="both"/>
        <w:rPr>
          <w:sz w:val="21"/>
          <w:szCs w:val="21"/>
        </w:rPr>
      </w:pPr>
      <w:r w:rsidDel="00000000" w:rsidR="00000000" w:rsidRPr="00000000">
        <w:rPr>
          <w:sz w:val="21"/>
          <w:szCs w:val="21"/>
          <w:rtl w:val="0"/>
        </w:rPr>
        <w:t xml:space="preserve">Permitir que o usuário altere sua senha;</w:t>
      </w:r>
    </w:p>
    <w:p w:rsidR="00000000" w:rsidDel="00000000" w:rsidP="00000000" w:rsidRDefault="00000000" w:rsidRPr="00000000" w14:paraId="0000003D">
      <w:pPr>
        <w:jc w:val="both"/>
        <w:rPr>
          <w:sz w:val="21"/>
          <w:szCs w:val="21"/>
        </w:rPr>
      </w:pPr>
      <w:r w:rsidDel="00000000" w:rsidR="00000000" w:rsidRPr="00000000">
        <w:rPr>
          <w:rtl w:val="0"/>
        </w:rPr>
      </w:r>
    </w:p>
    <w:p w:rsidR="00000000" w:rsidDel="00000000" w:rsidP="00000000" w:rsidRDefault="00000000" w:rsidRPr="00000000" w14:paraId="0000003E">
      <w:pPr>
        <w:jc w:val="both"/>
        <w:rPr>
          <w:sz w:val="21"/>
          <w:szCs w:val="21"/>
        </w:rPr>
      </w:pPr>
      <w:r w:rsidDel="00000000" w:rsidR="00000000" w:rsidRPr="00000000">
        <w:rPr>
          <w:sz w:val="21"/>
          <w:szCs w:val="21"/>
          <w:rtl w:val="0"/>
        </w:rPr>
        <w:t xml:space="preserve">Requisitos não funcionais:</w:t>
      </w:r>
    </w:p>
    <w:p w:rsidR="00000000" w:rsidDel="00000000" w:rsidP="00000000" w:rsidRDefault="00000000" w:rsidRPr="00000000" w14:paraId="0000003F">
      <w:pPr>
        <w:numPr>
          <w:ilvl w:val="0"/>
          <w:numId w:val="11"/>
        </w:numPr>
        <w:ind w:left="720" w:hanging="360"/>
        <w:jc w:val="both"/>
        <w:rPr>
          <w:sz w:val="21"/>
          <w:szCs w:val="21"/>
        </w:rPr>
      </w:pPr>
      <w:r w:rsidDel="00000000" w:rsidR="00000000" w:rsidRPr="00000000">
        <w:rPr>
          <w:sz w:val="21"/>
          <w:szCs w:val="21"/>
          <w:rtl w:val="0"/>
        </w:rPr>
        <w:t xml:space="preserve">Não deve ser uma aplicação pesada em processamento, executar no browser(navegador) de forma online e ser compatível com os principais navegadores (IE, Chrome e Firefox). Dispor de uma interface simples, intuitiva, com tons leves, facilitando as interações dos usuários com o sistema.</w: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42">
      <w:pPr>
        <w:jc w:val="both"/>
        <w:rPr>
          <w:sz w:val="18"/>
          <w:szCs w:val="18"/>
        </w:rPr>
      </w:pPr>
      <w:r w:rsidDel="00000000" w:rsidR="00000000" w:rsidRPr="00000000">
        <w:rPr>
          <w:rFonts w:ascii="Roboto" w:cs="Roboto" w:eastAsia="Roboto" w:hAnsi="Roboto"/>
          <w:b w:val="1"/>
          <w:color w:val="3c4043"/>
          <w:sz w:val="21"/>
          <w:szCs w:val="21"/>
          <w:rtl w:val="0"/>
        </w:rPr>
        <w:t xml:space="preserve">2. [Processo] </w:t>
      </w:r>
      <w:r w:rsidDel="00000000" w:rsidR="00000000" w:rsidRPr="00000000">
        <w:rPr>
          <w:sz w:val="18"/>
          <w:szCs w:val="18"/>
          <w:rtl w:val="0"/>
        </w:rPr>
        <w:t xml:space="preserve">(Daiana da Silva)</w:t>
      </w:r>
    </w:p>
    <w:p w:rsidR="00000000" w:rsidDel="00000000" w:rsidP="00000000" w:rsidRDefault="00000000" w:rsidRPr="00000000" w14:paraId="00000043">
      <w:pPr>
        <w:jc w:val="both"/>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Escolha um processo de software que considere adequado para se construir a solução do problema, justificando a escolha.</w:t>
      </w:r>
    </w:p>
    <w:p w:rsidR="00000000" w:rsidDel="00000000" w:rsidP="00000000" w:rsidRDefault="00000000" w:rsidRPr="00000000" w14:paraId="00000045">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6">
      <w:pPr>
        <w:jc w:val="both"/>
        <w:rPr>
          <w:sz w:val="18"/>
          <w:szCs w:val="18"/>
        </w:rPr>
      </w:pPr>
      <w:r w:rsidDel="00000000" w:rsidR="00000000" w:rsidRPr="00000000">
        <w:rPr>
          <w:b w:val="1"/>
          <w:rtl w:val="0"/>
        </w:rPr>
        <w:t xml:space="preserve">Metodologia Scrum </w:t>
      </w:r>
      <w:r w:rsidDel="00000000" w:rsidR="00000000" w:rsidRPr="00000000">
        <w:rPr>
          <w:sz w:val="18"/>
          <w:szCs w:val="18"/>
          <w:rtl w:val="0"/>
        </w:rPr>
        <w:t xml:space="preserve">(Daiana da Silva)</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ind w:firstLine="720"/>
        <w:jc w:val="both"/>
        <w:rPr>
          <w:highlight w:val="white"/>
        </w:rPr>
      </w:pPr>
      <w:r w:rsidDel="00000000" w:rsidR="00000000" w:rsidRPr="00000000">
        <w:rPr>
          <w:rtl w:val="0"/>
        </w:rPr>
        <w:t xml:space="preserve">A metodologia Scrum foi escolhida pois</w:t>
      </w:r>
      <w:r w:rsidDel="00000000" w:rsidR="00000000" w:rsidRPr="00000000">
        <w:rPr>
          <w:highlight w:val="white"/>
          <w:rtl w:val="0"/>
        </w:rPr>
        <w:t xml:space="preserve"> </w:t>
      </w:r>
      <w:r w:rsidDel="00000000" w:rsidR="00000000" w:rsidRPr="00000000">
        <w:rPr>
          <w:highlight w:val="white"/>
          <w:rtl w:val="0"/>
        </w:rPr>
        <w:t xml:space="preserve">é considerada um método ágil e trata-se de conjunto de ações e estratégias para solucionar o problema. O conceito principal é a ideia de finalizar o projeto mais rápido, com melhor qualidade, otimizando os recursos humanos e materiais.</w:t>
      </w:r>
    </w:p>
    <w:p w:rsidR="00000000" w:rsidDel="00000000" w:rsidP="00000000" w:rsidRDefault="00000000" w:rsidRPr="00000000" w14:paraId="00000049">
      <w:pPr>
        <w:ind w:firstLine="720"/>
        <w:jc w:val="both"/>
        <w:rPr>
          <w:highlight w:val="white"/>
        </w:rPr>
      </w:pPr>
      <w:r w:rsidDel="00000000" w:rsidR="00000000" w:rsidRPr="00000000">
        <w:rPr>
          <w:highlight w:val="white"/>
          <w:rtl w:val="0"/>
        </w:rPr>
        <w:t xml:space="preserve">O</w:t>
      </w:r>
      <w:r w:rsidDel="00000000" w:rsidR="00000000" w:rsidRPr="00000000">
        <w:rPr>
          <w:highlight w:val="white"/>
          <w:rtl w:val="0"/>
        </w:rPr>
        <w:t xml:space="preserve"> Scrum é envolvido por grupos de pessoas que coletivamente têm todas as habilidades e conhecimentos para desenvolver o trabalho e compartilhar ou adquirir tais habilidades conforme necessário.</w:t>
      </w:r>
    </w:p>
    <w:p w:rsidR="00000000" w:rsidDel="00000000" w:rsidP="00000000" w:rsidRDefault="00000000" w:rsidRPr="00000000" w14:paraId="0000004A">
      <w:pPr>
        <w:ind w:firstLine="720"/>
        <w:jc w:val="both"/>
        <w:rPr>
          <w:highlight w:val="white"/>
        </w:rPr>
      </w:pPr>
      <w:r w:rsidDel="00000000" w:rsidR="00000000" w:rsidRPr="00000000">
        <w:rPr>
          <w:highlight w:val="white"/>
          <w:rtl w:val="0"/>
        </w:rPr>
        <w:t xml:space="preserve">O Scrum torna visível a eficácia relativa das técnicas atuais de gerenciamento, ambiente e trabalho, para que melhorias possam ser feitas e além disso é dividido em:</w:t>
      </w:r>
    </w:p>
    <w:p w:rsidR="00000000" w:rsidDel="00000000" w:rsidP="00000000" w:rsidRDefault="00000000" w:rsidRPr="00000000" w14:paraId="0000004B">
      <w:pPr>
        <w:numPr>
          <w:ilvl w:val="0"/>
          <w:numId w:val="1"/>
        </w:numPr>
        <w:ind w:left="720" w:hanging="360"/>
        <w:jc w:val="both"/>
        <w:rPr>
          <w:highlight w:val="white"/>
          <w:u w:val="none"/>
        </w:rPr>
      </w:pPr>
      <w:r w:rsidDel="00000000" w:rsidR="00000000" w:rsidRPr="00000000">
        <w:rPr>
          <w:highlight w:val="white"/>
          <w:rtl w:val="0"/>
        </w:rPr>
        <w:t xml:space="preserve">Pilares (transparência, inspeção e adaptação).</w:t>
      </w:r>
    </w:p>
    <w:p w:rsidR="00000000" w:rsidDel="00000000" w:rsidP="00000000" w:rsidRDefault="00000000" w:rsidRPr="00000000" w14:paraId="0000004C">
      <w:pPr>
        <w:numPr>
          <w:ilvl w:val="0"/>
          <w:numId w:val="16"/>
        </w:numPr>
        <w:ind w:left="720" w:hanging="360"/>
        <w:jc w:val="both"/>
        <w:rPr>
          <w:highlight w:val="white"/>
          <w:u w:val="none"/>
        </w:rPr>
      </w:pPr>
      <w:r w:rsidDel="00000000" w:rsidR="00000000" w:rsidRPr="00000000">
        <w:rPr>
          <w:highlight w:val="white"/>
          <w:rtl w:val="0"/>
        </w:rPr>
        <w:t xml:space="preserve">Papéis (scrum master, product owner e time).</w:t>
      </w:r>
    </w:p>
    <w:p w:rsidR="00000000" w:rsidDel="00000000" w:rsidP="00000000" w:rsidRDefault="00000000" w:rsidRPr="00000000" w14:paraId="0000004D">
      <w:pPr>
        <w:numPr>
          <w:ilvl w:val="0"/>
          <w:numId w:val="14"/>
        </w:numPr>
        <w:ind w:left="720" w:hanging="360"/>
        <w:jc w:val="both"/>
        <w:rPr>
          <w:highlight w:val="white"/>
          <w:u w:val="none"/>
        </w:rPr>
      </w:pPr>
      <w:r w:rsidDel="00000000" w:rsidR="00000000" w:rsidRPr="00000000">
        <w:rPr>
          <w:highlight w:val="white"/>
          <w:rtl w:val="0"/>
        </w:rPr>
        <w:t xml:space="preserve">Valores (comprometimento, coragem, foco, abertura e respeito).</w:t>
      </w:r>
    </w:p>
    <w:p w:rsidR="00000000" w:rsidDel="00000000" w:rsidP="00000000" w:rsidRDefault="00000000" w:rsidRPr="00000000" w14:paraId="0000004E">
      <w:pPr>
        <w:numPr>
          <w:ilvl w:val="0"/>
          <w:numId w:val="4"/>
        </w:numPr>
        <w:ind w:left="720" w:hanging="360"/>
        <w:jc w:val="both"/>
        <w:rPr>
          <w:highlight w:val="white"/>
          <w:u w:val="none"/>
        </w:rPr>
      </w:pPr>
      <w:r w:rsidDel="00000000" w:rsidR="00000000" w:rsidRPr="00000000">
        <w:rPr>
          <w:highlight w:val="white"/>
          <w:rtl w:val="0"/>
        </w:rPr>
        <w:t xml:space="preserve">Cerimônias (sprint, planejamento da sprint, reunião diária, revisão da sprint e retrospectiva da sprint). </w:t>
      </w:r>
    </w:p>
    <w:p w:rsidR="00000000" w:rsidDel="00000000" w:rsidP="00000000" w:rsidRDefault="00000000" w:rsidRPr="00000000" w14:paraId="0000004F">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50">
      <w:pPr>
        <w:ind w:left="0" w:firstLine="0"/>
        <w:jc w:val="both"/>
        <w:rPr>
          <w:b w:val="1"/>
          <w:highlight w:val="white"/>
        </w:rPr>
      </w:pPr>
      <w:r w:rsidDel="00000000" w:rsidR="00000000" w:rsidRPr="00000000">
        <w:rPr>
          <w:b w:val="1"/>
          <w:highlight w:val="white"/>
          <w:rtl w:val="0"/>
        </w:rPr>
        <w:t xml:space="preserve">Planejamento da Sprint </w:t>
      </w:r>
      <w:r w:rsidDel="00000000" w:rsidR="00000000" w:rsidRPr="00000000">
        <w:rPr>
          <w:sz w:val="18"/>
          <w:szCs w:val="18"/>
          <w:rtl w:val="0"/>
        </w:rPr>
        <w:t xml:space="preserve">(Daiana da Silva)</w:t>
      </w:r>
      <w:r w:rsidDel="00000000" w:rsidR="00000000" w:rsidRPr="00000000">
        <w:rPr>
          <w:rtl w:val="0"/>
        </w:rPr>
      </w:r>
    </w:p>
    <w:p w:rsidR="00000000" w:rsidDel="00000000" w:rsidP="00000000" w:rsidRDefault="00000000" w:rsidRPr="00000000" w14:paraId="00000051">
      <w:pPr>
        <w:ind w:left="0" w:firstLine="0"/>
        <w:jc w:val="both"/>
        <w:rPr>
          <w:b w:val="1"/>
          <w:highlight w:val="white"/>
        </w:rPr>
      </w:pPr>
      <w:r w:rsidDel="00000000" w:rsidR="00000000" w:rsidRPr="00000000">
        <w:rPr>
          <w:rtl w:val="0"/>
        </w:rPr>
      </w:r>
    </w:p>
    <w:p w:rsidR="00000000" w:rsidDel="00000000" w:rsidP="00000000" w:rsidRDefault="00000000" w:rsidRPr="00000000" w14:paraId="00000052">
      <w:pPr>
        <w:ind w:left="0" w:firstLine="720"/>
        <w:jc w:val="both"/>
        <w:rPr>
          <w:highlight w:val="white"/>
        </w:rPr>
      </w:pPr>
      <w:r w:rsidDel="00000000" w:rsidR="00000000" w:rsidRPr="00000000">
        <w:rPr>
          <w:highlight w:val="white"/>
          <w:rtl w:val="0"/>
        </w:rPr>
        <w:t xml:space="preserve">Sendo assim, a The Solution inicia seu processo de desenvolvimento, primeiramente pelo planejamento da</w:t>
      </w:r>
      <w:r w:rsidDel="00000000" w:rsidR="00000000" w:rsidRPr="00000000">
        <w:rPr>
          <w:highlight w:val="white"/>
          <w:rtl w:val="0"/>
        </w:rPr>
        <w:t xml:space="preserve"> Sprint com a reunião para traçar as diretrizes e estabelecer os objetivos da etapa, bem como será desenvolvido o software para a aplicação Web que será vinculada no sistema da instituição, sistema acadêmico e de patrimônio.</w:t>
      </w:r>
    </w:p>
    <w:p w:rsidR="00000000" w:rsidDel="00000000" w:rsidP="00000000" w:rsidRDefault="00000000" w:rsidRPr="00000000" w14:paraId="00000053">
      <w:pPr>
        <w:ind w:left="0" w:firstLine="0"/>
        <w:jc w:val="both"/>
        <w:rPr/>
      </w:pPr>
      <w:r w:rsidDel="00000000" w:rsidR="00000000" w:rsidRPr="00000000">
        <w:rPr>
          <w:highlight w:val="white"/>
          <w:rtl w:val="0"/>
        </w:rPr>
        <w:tab/>
      </w:r>
      <w:r w:rsidDel="00000000" w:rsidR="00000000" w:rsidRPr="00000000">
        <w:rPr>
          <w:rtl w:val="0"/>
        </w:rPr>
        <w:t xml:space="preserve">A reunião de planejamento da Sprint é o Backlog do Produto, as etapas e  capacidades projetadas para o Time de Desenvolvimento durante a Sprint  e o desempenho. O Time de  Desenvolvimento se auto-organiza para realizar todo o trabalho do Backlog da Sprint, tanto durante o planejamento da Sprint quanto no que for necessário durante a Sprint.  </w:t>
      </w:r>
    </w:p>
    <w:p w:rsidR="00000000" w:rsidDel="00000000" w:rsidP="00000000" w:rsidRDefault="00000000" w:rsidRPr="00000000" w14:paraId="00000054">
      <w:pPr>
        <w:ind w:left="0" w:firstLine="0"/>
        <w:jc w:val="both"/>
        <w:rPr/>
      </w:pPr>
      <w:r w:rsidDel="00000000" w:rsidR="00000000" w:rsidRPr="00000000">
        <w:rPr>
          <w:rtl w:val="0"/>
        </w:rPr>
        <w:tab/>
        <w:t xml:space="preserve">A sprint terá duração de duas semanas.</w:t>
      </w: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rtl w:val="0"/>
        </w:rPr>
      </w:r>
    </w:p>
    <w:p w:rsidR="00000000" w:rsidDel="00000000" w:rsidP="00000000" w:rsidRDefault="00000000" w:rsidRPr="00000000" w14:paraId="00000056">
      <w:pPr>
        <w:jc w:val="both"/>
        <w:rPr>
          <w:b w:val="1"/>
          <w:highlight w:val="white"/>
        </w:rPr>
      </w:pPr>
      <w:r w:rsidDel="00000000" w:rsidR="00000000" w:rsidRPr="00000000">
        <w:rPr>
          <w:b w:val="1"/>
          <w:highlight w:val="white"/>
          <w:rtl w:val="0"/>
        </w:rPr>
        <w:t xml:space="preserve">Reunião Diária </w:t>
      </w:r>
      <w:r w:rsidDel="00000000" w:rsidR="00000000" w:rsidRPr="00000000">
        <w:rPr>
          <w:sz w:val="18"/>
          <w:szCs w:val="18"/>
          <w:rtl w:val="0"/>
        </w:rPr>
        <w:t xml:space="preserve">(Daiana da Silva)</w:t>
      </w:r>
      <w:r w:rsidDel="00000000" w:rsidR="00000000" w:rsidRPr="00000000">
        <w:rPr>
          <w:rtl w:val="0"/>
        </w:rPr>
      </w:r>
    </w:p>
    <w:p w:rsidR="00000000" w:rsidDel="00000000" w:rsidP="00000000" w:rsidRDefault="00000000" w:rsidRPr="00000000" w14:paraId="00000057">
      <w:pPr>
        <w:jc w:val="both"/>
        <w:rPr>
          <w:b w:val="1"/>
          <w:highlight w:val="white"/>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highlight w:val="white"/>
          <w:rtl w:val="0"/>
        </w:rPr>
        <w:tab/>
      </w:r>
      <w:r w:rsidDel="00000000" w:rsidR="00000000" w:rsidRPr="00000000">
        <w:rPr>
          <w:highlight w:val="white"/>
          <w:rtl w:val="0"/>
        </w:rPr>
        <w:t xml:space="preserve">Realizadas em um horário e local fixo durante 15 minutos, o time Scrum conversa sobre </w:t>
      </w:r>
      <w:r w:rsidDel="00000000" w:rsidR="00000000" w:rsidRPr="00000000">
        <w:rPr>
          <w:highlight w:val="white"/>
          <w:rtl w:val="0"/>
        </w:rPr>
        <w:t xml:space="preserve">o que já foi feito, o que precisa ser colocado em prática naquele dia e também identificam  impossibilidades  no andamento dos processos. Juntos, conversam e se ajudam por possíveis dificuldades dos colegas. </w:t>
      </w:r>
      <w:r w:rsidDel="00000000" w:rsidR="00000000" w:rsidRPr="00000000">
        <w:rPr>
          <w:rtl w:val="0"/>
        </w:rPr>
        <w:t xml:space="preserve">A Reunião Diária aumenta a probabilidade do Time de Desenvolvimento  atingir o objetivo da Sprint.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Revisão da Sprint </w:t>
      </w:r>
      <w:r w:rsidDel="00000000" w:rsidR="00000000" w:rsidRPr="00000000">
        <w:rPr>
          <w:sz w:val="18"/>
          <w:szCs w:val="18"/>
          <w:rtl w:val="0"/>
        </w:rPr>
        <w:t xml:space="preserve">(Daiana da Silva)</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highlight w:val="white"/>
          <w:rtl w:val="0"/>
        </w:rPr>
        <w:t xml:space="preserve">A Revisão da Sprint é o foco do produto final, </w:t>
      </w:r>
      <w:r w:rsidDel="00000000" w:rsidR="00000000" w:rsidRPr="00000000">
        <w:rPr>
          <w:highlight w:val="white"/>
          <w:rtl w:val="0"/>
        </w:rPr>
        <w:t xml:space="preserve"> de se obter feedback do cliente sobre o incremento do produto gerado na Sprint e, com isso, poder frequentemente fazer ajustes de direção, diminuindo os riscos do projeto e </w:t>
      </w:r>
      <w:r w:rsidDel="00000000" w:rsidR="00000000" w:rsidRPr="00000000">
        <w:rPr>
          <w:rtl w:val="0"/>
        </w:rPr>
        <w:t xml:space="preserve">inspecionar o incremento e adaptar o  Backlog do produto se necessário. </w:t>
      </w:r>
    </w:p>
    <w:p w:rsidR="00000000" w:rsidDel="00000000" w:rsidP="00000000" w:rsidRDefault="00000000" w:rsidRPr="00000000" w14:paraId="0000005D">
      <w:pPr>
        <w:ind w:firstLine="720"/>
        <w:jc w:val="both"/>
        <w:rPr>
          <w:sz w:val="22.079999923706055"/>
          <w:szCs w:val="22.079999923706055"/>
        </w:rPr>
      </w:pPr>
      <w:r w:rsidDel="00000000" w:rsidR="00000000" w:rsidRPr="00000000">
        <w:rPr>
          <w:sz w:val="22.079999923706055"/>
          <w:szCs w:val="22.079999923706055"/>
          <w:rtl w:val="0"/>
        </w:rPr>
        <w:t xml:space="preserve">O Time de Desenvolvimento discute o que foi bem durante a Sprint, quais problemas  ocorreram dentro da Sprint, e como estes problemas foram resolvidos e demonstram o trabalho que está “Pronto” e responde às questões sobre o incremento.</w:t>
      </w:r>
    </w:p>
    <w:p w:rsidR="00000000" w:rsidDel="00000000" w:rsidP="00000000" w:rsidRDefault="00000000" w:rsidRPr="00000000" w14:paraId="0000005E">
      <w:pPr>
        <w:ind w:firstLine="720"/>
        <w:jc w:val="both"/>
        <w:rPr>
          <w:sz w:val="22.079999923706055"/>
          <w:szCs w:val="22.079999923706055"/>
        </w:rPr>
      </w:pPr>
      <w:r w:rsidDel="00000000" w:rsidR="00000000" w:rsidRPr="00000000">
        <w:rPr>
          <w:sz w:val="22.079999923706055"/>
          <w:szCs w:val="22.079999923706055"/>
          <w:rtl w:val="0"/>
        </w:rPr>
        <w:t xml:space="preserve">O resultado da Reunião de Revisão da Sprint é um Backlog do Produto revisado que define o  provável Backlog do produto para a próxima Sprint.</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Retrospectiva da Sprint </w:t>
      </w:r>
      <w:r w:rsidDel="00000000" w:rsidR="00000000" w:rsidRPr="00000000">
        <w:rPr>
          <w:sz w:val="18"/>
          <w:szCs w:val="18"/>
          <w:rtl w:val="0"/>
        </w:rPr>
        <w:t xml:space="preserve">(Daiana da Silva)</w:t>
      </w:r>
      <w:r w:rsidDel="00000000" w:rsidR="00000000" w:rsidRPr="00000000">
        <w:rPr>
          <w:rtl w:val="0"/>
        </w:rPr>
      </w:r>
    </w:p>
    <w:p w:rsidR="00000000" w:rsidDel="00000000" w:rsidP="00000000" w:rsidRDefault="00000000" w:rsidRPr="00000000" w14:paraId="00000061">
      <w:pPr>
        <w:ind w:left="0" w:firstLine="0"/>
        <w:jc w:val="both"/>
        <w:rPr>
          <w:highlight w:val="white"/>
        </w:rPr>
      </w:pPr>
      <w:r w:rsidDel="00000000" w:rsidR="00000000" w:rsidRPr="00000000">
        <w:rPr>
          <w:rtl w:val="0"/>
        </w:rPr>
      </w:r>
    </w:p>
    <w:p w:rsidR="00000000" w:rsidDel="00000000" w:rsidP="00000000" w:rsidRDefault="00000000" w:rsidRPr="00000000" w14:paraId="00000062">
      <w:pPr>
        <w:ind w:left="0" w:firstLine="0"/>
        <w:jc w:val="both"/>
        <w:rPr>
          <w:highlight w:val="white"/>
        </w:rPr>
      </w:pPr>
      <w:r w:rsidDel="00000000" w:rsidR="00000000" w:rsidRPr="00000000">
        <w:rPr>
          <w:highlight w:val="white"/>
          <w:rtl w:val="0"/>
        </w:rPr>
        <w:tab/>
        <w:t xml:space="preserve">A Retrospectiva da Sprint tem seu principal objetivo de melhorar o trabalho de desenvolvimento da equipe Scrum, fazendo com que uma sprint seja mais eficiente do que a outra. </w:t>
      </w:r>
    </w:p>
    <w:p w:rsidR="00000000" w:rsidDel="00000000" w:rsidP="00000000" w:rsidRDefault="00000000" w:rsidRPr="00000000" w14:paraId="00000063">
      <w:pPr>
        <w:ind w:left="0" w:firstLine="720"/>
        <w:jc w:val="both"/>
        <w:rPr/>
      </w:pPr>
      <w:r w:rsidDel="00000000" w:rsidR="00000000" w:rsidRPr="00000000">
        <w:rPr>
          <w:highlight w:val="white"/>
          <w:rtl w:val="0"/>
        </w:rPr>
        <w:t xml:space="preserve">Sendo assim, </w:t>
      </w:r>
      <w:r w:rsidDel="00000000" w:rsidR="00000000" w:rsidRPr="00000000">
        <w:rPr>
          <w:rtl w:val="0"/>
        </w:rPr>
        <w:t xml:space="preserve">i</w:t>
      </w:r>
      <w:r w:rsidDel="00000000" w:rsidR="00000000" w:rsidRPr="00000000">
        <w:rPr>
          <w:rtl w:val="0"/>
        </w:rPr>
        <w:t xml:space="preserve">nspecionar como a última Sprint foi em relação às pessoas, aos relacionamentos, aos  processos e às ferramentas,</w:t>
      </w:r>
      <w:r w:rsidDel="00000000" w:rsidR="00000000" w:rsidRPr="00000000">
        <w:rPr>
          <w:rtl w:val="0"/>
        </w:rPr>
        <w:t xml:space="preserve"> i</w:t>
      </w:r>
      <w:r w:rsidDel="00000000" w:rsidR="00000000" w:rsidRPr="00000000">
        <w:rPr>
          <w:rtl w:val="0"/>
        </w:rPr>
        <w:t xml:space="preserve">dentificar e ordenar os principais itens que foram bem e as possíveis melhorias.</w:t>
      </w:r>
    </w:p>
    <w:p w:rsidR="00000000" w:rsidDel="00000000" w:rsidP="00000000" w:rsidRDefault="00000000" w:rsidRPr="00000000" w14:paraId="00000064">
      <w:pPr>
        <w:ind w:left="0" w:firstLine="720"/>
        <w:jc w:val="both"/>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3. [Pessoas] [Raphael]</w:t>
      </w:r>
    </w:p>
    <w:p w:rsidR="00000000" w:rsidDel="00000000" w:rsidP="00000000" w:rsidRDefault="00000000" w:rsidRPr="00000000" w14:paraId="00000067">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ab/>
      </w:r>
    </w:p>
    <w:p w:rsidR="00000000" w:rsidDel="00000000" w:rsidP="00000000" w:rsidRDefault="00000000" w:rsidRPr="00000000" w14:paraId="00000068">
      <w:pPr>
        <w:rPr>
          <w:color w:val="3c4043"/>
        </w:rPr>
      </w:pPr>
      <w:r w:rsidDel="00000000" w:rsidR="00000000" w:rsidRPr="00000000">
        <w:rPr>
          <w:color w:val="3c4043"/>
          <w:rtl w:val="0"/>
        </w:rPr>
        <w:t xml:space="preserve">3.1. Os interessados:</w:t>
      </w:r>
    </w:p>
    <w:p w:rsidR="00000000" w:rsidDel="00000000" w:rsidP="00000000" w:rsidRDefault="00000000" w:rsidRPr="00000000" w14:paraId="00000069">
      <w:pPr>
        <w:rPr>
          <w:color w:val="3c4043"/>
        </w:rPr>
      </w:pPr>
      <w:r w:rsidDel="00000000" w:rsidR="00000000" w:rsidRPr="00000000">
        <w:rPr>
          <w:rtl w:val="0"/>
        </w:rPr>
      </w:r>
    </w:p>
    <w:p w:rsidR="00000000" w:rsidDel="00000000" w:rsidP="00000000" w:rsidRDefault="00000000" w:rsidRPr="00000000" w14:paraId="0000006A">
      <w:pPr>
        <w:numPr>
          <w:ilvl w:val="0"/>
          <w:numId w:val="2"/>
        </w:numPr>
        <w:ind w:left="720" w:hanging="360"/>
        <w:rPr>
          <w:color w:val="3c4043"/>
        </w:rPr>
      </w:pPr>
      <w:r w:rsidDel="00000000" w:rsidR="00000000" w:rsidRPr="00000000">
        <w:rPr>
          <w:color w:val="3c4043"/>
          <w:rtl w:val="0"/>
        </w:rPr>
        <w:t xml:space="preserve">Gerente Senior - Daiana</w:t>
      </w:r>
    </w:p>
    <w:p w:rsidR="00000000" w:rsidDel="00000000" w:rsidP="00000000" w:rsidRDefault="00000000" w:rsidRPr="00000000" w14:paraId="0000006B">
      <w:pPr>
        <w:numPr>
          <w:ilvl w:val="0"/>
          <w:numId w:val="2"/>
        </w:numPr>
        <w:ind w:left="720" w:hanging="360"/>
        <w:rPr>
          <w:color w:val="3c4043"/>
        </w:rPr>
      </w:pPr>
      <w:r w:rsidDel="00000000" w:rsidR="00000000" w:rsidRPr="00000000">
        <w:rPr>
          <w:color w:val="3c4043"/>
          <w:rtl w:val="0"/>
        </w:rPr>
        <w:t xml:space="preserve">Gerentes Técnicos - Raphael</w:t>
      </w:r>
    </w:p>
    <w:p w:rsidR="00000000" w:rsidDel="00000000" w:rsidP="00000000" w:rsidRDefault="00000000" w:rsidRPr="00000000" w14:paraId="0000006C">
      <w:pPr>
        <w:numPr>
          <w:ilvl w:val="0"/>
          <w:numId w:val="2"/>
        </w:numPr>
        <w:ind w:left="720" w:hanging="360"/>
        <w:rPr>
          <w:color w:val="3c4043"/>
        </w:rPr>
      </w:pPr>
      <w:r w:rsidDel="00000000" w:rsidR="00000000" w:rsidRPr="00000000">
        <w:rPr>
          <w:color w:val="3c4043"/>
          <w:rtl w:val="0"/>
        </w:rPr>
        <w:t xml:space="preserve">Programadores - Alison, Daiana, Iasmin e Raphael</w:t>
      </w:r>
    </w:p>
    <w:p w:rsidR="00000000" w:rsidDel="00000000" w:rsidP="00000000" w:rsidRDefault="00000000" w:rsidRPr="00000000" w14:paraId="0000006D">
      <w:pPr>
        <w:numPr>
          <w:ilvl w:val="0"/>
          <w:numId w:val="2"/>
        </w:numPr>
        <w:ind w:left="720" w:hanging="360"/>
        <w:rPr>
          <w:color w:val="3c4043"/>
        </w:rPr>
      </w:pPr>
      <w:r w:rsidDel="00000000" w:rsidR="00000000" w:rsidRPr="00000000">
        <w:rPr>
          <w:color w:val="3c4043"/>
          <w:rtl w:val="0"/>
        </w:rPr>
        <w:t xml:space="preserve">Clientes/Usuários Finais - Iasmin </w:t>
      </w:r>
    </w:p>
    <w:p w:rsidR="00000000" w:rsidDel="00000000" w:rsidP="00000000" w:rsidRDefault="00000000" w:rsidRPr="00000000" w14:paraId="0000006E">
      <w:pPr>
        <w:ind w:left="0" w:firstLine="0"/>
        <w:rPr>
          <w:color w:val="3c4043"/>
        </w:rPr>
      </w:pPr>
      <w:r w:rsidDel="00000000" w:rsidR="00000000" w:rsidRPr="00000000">
        <w:rPr>
          <w:rtl w:val="0"/>
        </w:rPr>
      </w:r>
    </w:p>
    <w:p w:rsidR="00000000" w:rsidDel="00000000" w:rsidP="00000000" w:rsidRDefault="00000000" w:rsidRPr="00000000" w14:paraId="0000006F">
      <w:pPr>
        <w:rPr>
          <w:color w:val="3c4043"/>
        </w:rPr>
      </w:pPr>
      <w:r w:rsidDel="00000000" w:rsidR="00000000" w:rsidRPr="00000000">
        <w:rPr>
          <w:rtl w:val="0"/>
        </w:rPr>
      </w:r>
    </w:p>
    <w:p w:rsidR="00000000" w:rsidDel="00000000" w:rsidP="00000000" w:rsidRDefault="00000000" w:rsidRPr="00000000" w14:paraId="00000070">
      <w:pPr>
        <w:rPr>
          <w:color w:val="3c4043"/>
        </w:rPr>
      </w:pPr>
      <w:r w:rsidDel="00000000" w:rsidR="00000000" w:rsidRPr="00000000">
        <w:rPr>
          <w:color w:val="3c4043"/>
          <w:rtl w:val="0"/>
        </w:rPr>
        <w:t xml:space="preserve">3.2. Líderes de equipe</w:t>
      </w:r>
    </w:p>
    <w:p w:rsidR="00000000" w:rsidDel="00000000" w:rsidP="00000000" w:rsidRDefault="00000000" w:rsidRPr="00000000" w14:paraId="00000071">
      <w:pPr>
        <w:rPr>
          <w:color w:val="3c4043"/>
        </w:rPr>
      </w:pPr>
      <w:r w:rsidDel="00000000" w:rsidR="00000000" w:rsidRPr="00000000">
        <w:rPr>
          <w:rtl w:val="0"/>
        </w:rPr>
      </w:r>
    </w:p>
    <w:p w:rsidR="00000000" w:rsidDel="00000000" w:rsidP="00000000" w:rsidRDefault="00000000" w:rsidRPr="00000000" w14:paraId="00000072">
      <w:pPr>
        <w:ind w:left="0" w:firstLine="0"/>
        <w:rPr>
          <w:color w:val="3c4043"/>
        </w:rPr>
      </w:pPr>
      <w:r w:rsidDel="00000000" w:rsidR="00000000" w:rsidRPr="00000000">
        <w:rPr>
          <w:color w:val="3c4043"/>
          <w:rtl w:val="0"/>
        </w:rPr>
        <w:t xml:space="preserve">Gerenciamento de projeto é uma atividade intensiva de pessoal.</w:t>
      </w:r>
    </w:p>
    <w:p w:rsidR="00000000" w:rsidDel="00000000" w:rsidP="00000000" w:rsidRDefault="00000000" w:rsidRPr="00000000" w14:paraId="00000073">
      <w:pPr>
        <w:ind w:left="0" w:firstLine="0"/>
        <w:rPr>
          <w:color w:val="3c4043"/>
        </w:rPr>
      </w:pPr>
      <w:r w:rsidDel="00000000" w:rsidR="00000000" w:rsidRPr="00000000">
        <w:rPr>
          <w:rtl w:val="0"/>
        </w:rPr>
      </w:r>
    </w:p>
    <w:p w:rsidR="00000000" w:rsidDel="00000000" w:rsidP="00000000" w:rsidRDefault="00000000" w:rsidRPr="00000000" w14:paraId="00000074">
      <w:pPr>
        <w:numPr>
          <w:ilvl w:val="0"/>
          <w:numId w:val="8"/>
        </w:numPr>
        <w:ind w:left="720" w:hanging="360"/>
        <w:rPr>
          <w:color w:val="3c4043"/>
          <w:u w:val="none"/>
        </w:rPr>
      </w:pPr>
      <w:r w:rsidDel="00000000" w:rsidR="00000000" w:rsidRPr="00000000">
        <w:rPr>
          <w:color w:val="3c4043"/>
          <w:rtl w:val="0"/>
        </w:rPr>
        <w:t xml:space="preserve">Modelo MOI de liderança (Motivação, organização e idéias).</w:t>
      </w:r>
    </w:p>
    <w:p w:rsidR="00000000" w:rsidDel="00000000" w:rsidP="00000000" w:rsidRDefault="00000000" w:rsidRPr="00000000" w14:paraId="00000075">
      <w:pPr>
        <w:numPr>
          <w:ilvl w:val="0"/>
          <w:numId w:val="8"/>
        </w:numPr>
        <w:ind w:left="720" w:hanging="360"/>
        <w:rPr>
          <w:color w:val="3c4043"/>
          <w:u w:val="none"/>
        </w:rPr>
      </w:pPr>
      <w:r w:rsidDel="00000000" w:rsidR="00000000" w:rsidRPr="00000000">
        <w:rPr>
          <w:color w:val="3c4043"/>
          <w:rtl w:val="0"/>
        </w:rPr>
        <w:t xml:space="preserve">Aplicação de solução de problemas</w:t>
      </w:r>
    </w:p>
    <w:p w:rsidR="00000000" w:rsidDel="00000000" w:rsidP="00000000" w:rsidRDefault="00000000" w:rsidRPr="00000000" w14:paraId="00000076">
      <w:pPr>
        <w:numPr>
          <w:ilvl w:val="0"/>
          <w:numId w:val="8"/>
        </w:numPr>
        <w:ind w:left="720" w:hanging="360"/>
        <w:rPr>
          <w:color w:val="3c4043"/>
          <w:u w:val="none"/>
        </w:rPr>
      </w:pPr>
      <w:r w:rsidDel="00000000" w:rsidR="00000000" w:rsidRPr="00000000">
        <w:rPr>
          <w:color w:val="3c4043"/>
          <w:rtl w:val="0"/>
        </w:rPr>
        <w:t xml:space="preserve">Aspectos chave,</w:t>
      </w:r>
    </w:p>
    <w:p w:rsidR="00000000" w:rsidDel="00000000" w:rsidP="00000000" w:rsidRDefault="00000000" w:rsidRPr="00000000" w14:paraId="00000077">
      <w:pPr>
        <w:numPr>
          <w:ilvl w:val="1"/>
          <w:numId w:val="8"/>
        </w:numPr>
        <w:ind w:left="1440" w:hanging="360"/>
        <w:rPr>
          <w:color w:val="3c4043"/>
          <w:u w:val="none"/>
        </w:rPr>
      </w:pPr>
      <w:r w:rsidDel="00000000" w:rsidR="00000000" w:rsidRPr="00000000">
        <w:rPr>
          <w:color w:val="3c4043"/>
          <w:rtl w:val="0"/>
        </w:rPr>
        <w:t xml:space="preserve">Solução do problema;</w:t>
      </w:r>
    </w:p>
    <w:p w:rsidR="00000000" w:rsidDel="00000000" w:rsidP="00000000" w:rsidRDefault="00000000" w:rsidRPr="00000000" w14:paraId="00000078">
      <w:pPr>
        <w:numPr>
          <w:ilvl w:val="1"/>
          <w:numId w:val="8"/>
        </w:numPr>
        <w:ind w:left="1440" w:hanging="360"/>
        <w:rPr>
          <w:color w:val="3c4043"/>
          <w:u w:val="none"/>
        </w:rPr>
      </w:pPr>
      <w:r w:rsidDel="00000000" w:rsidR="00000000" w:rsidRPr="00000000">
        <w:rPr>
          <w:color w:val="3c4043"/>
          <w:rtl w:val="0"/>
        </w:rPr>
        <w:t xml:space="preserve">Identidade gerencial;</w:t>
      </w:r>
    </w:p>
    <w:p w:rsidR="00000000" w:rsidDel="00000000" w:rsidP="00000000" w:rsidRDefault="00000000" w:rsidRPr="00000000" w14:paraId="00000079">
      <w:pPr>
        <w:numPr>
          <w:ilvl w:val="1"/>
          <w:numId w:val="8"/>
        </w:numPr>
        <w:ind w:left="1440" w:hanging="360"/>
        <w:rPr>
          <w:color w:val="3c4043"/>
          <w:u w:val="none"/>
        </w:rPr>
      </w:pPr>
      <w:r w:rsidDel="00000000" w:rsidR="00000000" w:rsidRPr="00000000">
        <w:rPr>
          <w:color w:val="3c4043"/>
          <w:rtl w:val="0"/>
        </w:rPr>
        <w:t xml:space="preserve">Realizações;</w:t>
      </w:r>
    </w:p>
    <w:p w:rsidR="00000000" w:rsidDel="00000000" w:rsidP="00000000" w:rsidRDefault="00000000" w:rsidRPr="00000000" w14:paraId="0000007A">
      <w:pPr>
        <w:numPr>
          <w:ilvl w:val="1"/>
          <w:numId w:val="8"/>
        </w:numPr>
        <w:ind w:left="1440" w:hanging="360"/>
        <w:rPr>
          <w:color w:val="3c4043"/>
          <w:u w:val="none"/>
        </w:rPr>
      </w:pPr>
      <w:r w:rsidDel="00000000" w:rsidR="00000000" w:rsidRPr="00000000">
        <w:rPr>
          <w:color w:val="3c4043"/>
          <w:rtl w:val="0"/>
        </w:rPr>
        <w:t xml:space="preserve">Formação de equipe e influência.</w:t>
      </w:r>
    </w:p>
    <w:p w:rsidR="00000000" w:rsidDel="00000000" w:rsidP="00000000" w:rsidRDefault="00000000" w:rsidRPr="00000000" w14:paraId="0000007B">
      <w:pPr>
        <w:ind w:left="0" w:firstLine="0"/>
        <w:rPr>
          <w:color w:val="3c4043"/>
        </w:rPr>
      </w:pPr>
      <w:r w:rsidDel="00000000" w:rsidR="00000000" w:rsidRPr="00000000">
        <w:rPr>
          <w:rtl w:val="0"/>
        </w:rPr>
      </w:r>
    </w:p>
    <w:p w:rsidR="00000000" w:rsidDel="00000000" w:rsidP="00000000" w:rsidRDefault="00000000" w:rsidRPr="00000000" w14:paraId="0000007C">
      <w:pPr>
        <w:ind w:left="0" w:firstLine="0"/>
        <w:rPr>
          <w:color w:val="3c4043"/>
        </w:rPr>
      </w:pPr>
      <w:r w:rsidDel="00000000" w:rsidR="00000000" w:rsidRPr="00000000">
        <w:rPr>
          <w:color w:val="3c4043"/>
          <w:rtl w:val="0"/>
        </w:rPr>
        <w:t xml:space="preserve">3.3. Equipe de Software:</w:t>
      </w:r>
    </w:p>
    <w:p w:rsidR="00000000" w:rsidDel="00000000" w:rsidP="00000000" w:rsidRDefault="00000000" w:rsidRPr="00000000" w14:paraId="0000007D">
      <w:pPr>
        <w:ind w:left="0" w:firstLine="0"/>
        <w:rPr>
          <w:color w:val="3c4043"/>
        </w:rPr>
      </w:pPr>
      <w:r w:rsidDel="00000000" w:rsidR="00000000" w:rsidRPr="00000000">
        <w:rPr>
          <w:rtl w:val="0"/>
        </w:rPr>
      </w:r>
    </w:p>
    <w:p w:rsidR="00000000" w:rsidDel="00000000" w:rsidP="00000000" w:rsidRDefault="00000000" w:rsidRPr="00000000" w14:paraId="0000007E">
      <w:pPr>
        <w:numPr>
          <w:ilvl w:val="0"/>
          <w:numId w:val="17"/>
        </w:numPr>
        <w:ind w:left="720" w:hanging="360"/>
        <w:rPr>
          <w:color w:val="3c4043"/>
          <w:u w:val="none"/>
        </w:rPr>
      </w:pPr>
      <w:r w:rsidDel="00000000" w:rsidR="00000000" w:rsidRPr="00000000">
        <w:rPr>
          <w:color w:val="3c4043"/>
          <w:rtl w:val="0"/>
        </w:rPr>
        <w:t xml:space="preserve">Paradigmas organizacionais para equipes de engenharia de software.</w:t>
      </w:r>
    </w:p>
    <w:p w:rsidR="00000000" w:rsidDel="00000000" w:rsidP="00000000" w:rsidRDefault="00000000" w:rsidRPr="00000000" w14:paraId="0000007F">
      <w:pPr>
        <w:numPr>
          <w:ilvl w:val="1"/>
          <w:numId w:val="17"/>
        </w:numPr>
        <w:pBdr>
          <w:top w:color="auto" w:space="0" w:sz="0" w:val="none"/>
          <w:bottom w:color="auto" w:space="0" w:sz="0" w:val="none"/>
          <w:right w:color="auto" w:space="0" w:sz="0" w:val="none"/>
          <w:between w:color="auto" w:space="0" w:sz="0" w:val="none"/>
        </w:pBdr>
        <w:ind w:left="1440" w:hanging="360"/>
        <w:rPr>
          <w:color w:val="3c4043"/>
        </w:rPr>
      </w:pPr>
      <w:r w:rsidDel="00000000" w:rsidR="00000000" w:rsidRPr="00000000">
        <w:rPr>
          <w:color w:val="3c4043"/>
          <w:rtl w:val="0"/>
        </w:rPr>
        <w:t xml:space="preserve">Paradigma aberto: Estruturar a equipe de maneira que se consiga alguns dos controles associados com o paradigma fechado, mas também muito da inovação que ocorre ao usar o paradigma randômico; e</w:t>
      </w:r>
    </w:p>
    <w:p w:rsidR="00000000" w:rsidDel="00000000" w:rsidP="00000000" w:rsidRDefault="00000000" w:rsidRPr="00000000" w14:paraId="00000080">
      <w:pPr>
        <w:numPr>
          <w:ilvl w:val="1"/>
          <w:numId w:val="17"/>
        </w:numPr>
        <w:pBdr>
          <w:top w:color="auto" w:space="0" w:sz="0" w:val="none"/>
          <w:bottom w:color="auto" w:space="0" w:sz="0" w:val="none"/>
          <w:right w:color="auto" w:space="0" w:sz="0" w:val="none"/>
          <w:between w:color="auto" w:space="0" w:sz="0" w:val="none"/>
        </w:pBdr>
        <w:ind w:left="1440" w:hanging="360"/>
        <w:rPr>
          <w:color w:val="3c4043"/>
        </w:rPr>
      </w:pPr>
      <w:r w:rsidDel="00000000" w:rsidR="00000000" w:rsidRPr="00000000">
        <w:rPr>
          <w:color w:val="3c4043"/>
          <w:rtl w:val="0"/>
        </w:rPr>
        <w:t xml:space="preserve">Paradigma sincronizado: Baseia-se na compartimentalização natural de um problema e organiza os membros de equipe a trabalhar nas partes do problema com pouca comunicação.</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rtl w:val="0"/>
        </w:rPr>
      </w:r>
    </w:p>
    <w:p w:rsidR="00000000" w:rsidDel="00000000" w:rsidP="00000000" w:rsidRDefault="00000000" w:rsidRPr="00000000" w14:paraId="00000082">
      <w:pPr>
        <w:numPr>
          <w:ilvl w:val="0"/>
          <w:numId w:val="13"/>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Para obter alta performance</w:t>
      </w:r>
    </w:p>
    <w:p w:rsidR="00000000" w:rsidDel="00000000" w:rsidP="00000000" w:rsidRDefault="00000000" w:rsidRPr="00000000" w14:paraId="00000083">
      <w:pPr>
        <w:numPr>
          <w:ilvl w:val="1"/>
          <w:numId w:val="13"/>
        </w:numPr>
        <w:pBdr>
          <w:top w:color="auto" w:space="0" w:sz="0" w:val="none"/>
          <w:bottom w:color="auto" w:space="0" w:sz="0" w:val="none"/>
          <w:right w:color="auto" w:space="0" w:sz="0" w:val="none"/>
          <w:between w:color="auto" w:space="0" w:sz="0" w:val="none"/>
        </w:pBdr>
        <w:ind w:left="1440" w:hanging="360"/>
        <w:rPr>
          <w:color w:val="3c4043"/>
        </w:rPr>
      </w:pPr>
      <w:r w:rsidDel="00000000" w:rsidR="00000000" w:rsidRPr="00000000">
        <w:rPr>
          <w:color w:val="3c4043"/>
          <w:rtl w:val="0"/>
        </w:rPr>
        <w:t xml:space="preserve">Os membros da equipe devem confiar uns nos outros;</w:t>
      </w:r>
    </w:p>
    <w:p w:rsidR="00000000" w:rsidDel="00000000" w:rsidP="00000000" w:rsidRDefault="00000000" w:rsidRPr="00000000" w14:paraId="00000084">
      <w:pPr>
        <w:numPr>
          <w:ilvl w:val="1"/>
          <w:numId w:val="13"/>
        </w:numPr>
        <w:pBdr>
          <w:top w:color="auto" w:space="0" w:sz="0" w:val="none"/>
          <w:bottom w:color="auto" w:space="0" w:sz="0" w:val="none"/>
          <w:right w:color="auto" w:space="0" w:sz="0" w:val="none"/>
          <w:between w:color="auto" w:space="0" w:sz="0" w:val="none"/>
        </w:pBdr>
        <w:ind w:left="1440" w:hanging="360"/>
        <w:rPr>
          <w:color w:val="3c4043"/>
        </w:rPr>
      </w:pPr>
      <w:r w:rsidDel="00000000" w:rsidR="00000000" w:rsidRPr="00000000">
        <w:rPr>
          <w:color w:val="3c4043"/>
          <w:rtl w:val="0"/>
        </w:rPr>
        <w:t xml:space="preserve">A distribuição de habilidades deve ser adequada ao problema;</w:t>
      </w:r>
    </w:p>
    <w:p w:rsidR="00000000" w:rsidDel="00000000" w:rsidP="00000000" w:rsidRDefault="00000000" w:rsidRPr="00000000" w14:paraId="00000085">
      <w:pPr>
        <w:numPr>
          <w:ilvl w:val="1"/>
          <w:numId w:val="13"/>
        </w:numPr>
        <w:pBdr>
          <w:top w:color="auto" w:space="0" w:sz="0" w:val="none"/>
          <w:bottom w:color="auto" w:space="0" w:sz="0" w:val="none"/>
          <w:right w:color="auto" w:space="0" w:sz="0" w:val="none"/>
          <w:between w:color="auto" w:space="0" w:sz="0" w:val="none"/>
        </w:pBdr>
        <w:ind w:left="1440" w:hanging="360"/>
        <w:rPr>
          <w:color w:val="3c4043"/>
        </w:rPr>
      </w:pPr>
      <w:r w:rsidDel="00000000" w:rsidR="00000000" w:rsidRPr="00000000">
        <w:rPr>
          <w:color w:val="3c4043"/>
          <w:rtl w:val="0"/>
        </w:rPr>
        <w:t xml:space="preserve">Estrelismos devem ser excluídos da equipe para manter a coesão do grupo;</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ind w:left="1440" w:firstLine="0"/>
        <w:rPr>
          <w:color w:val="3c4043"/>
        </w:rPr>
      </w:pPr>
      <w:r w:rsidDel="00000000" w:rsidR="00000000" w:rsidRPr="00000000">
        <w:rPr>
          <w:rtl w:val="0"/>
        </w:rPr>
      </w:r>
    </w:p>
    <w:p w:rsidR="00000000" w:rsidDel="00000000" w:rsidP="00000000" w:rsidRDefault="00000000" w:rsidRPr="00000000" w14:paraId="00000087">
      <w:pPr>
        <w:numPr>
          <w:ilvl w:val="0"/>
          <w:numId w:val="12"/>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Equipes consistentes: O Reconhecimento das forças humanas é o primeiro passo em direção à criação de equipes consistentes.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left="720" w:firstLine="0"/>
        <w:rPr>
          <w:color w:val="3c4043"/>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color w:val="3c4043"/>
          <w:rtl w:val="0"/>
        </w:rPr>
        <w:t xml:space="preserve">3.4. Equipes Ágeis: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rtl w:val="0"/>
        </w:rPr>
      </w:r>
    </w:p>
    <w:p w:rsidR="00000000" w:rsidDel="00000000" w:rsidP="00000000" w:rsidRDefault="00000000" w:rsidRPr="00000000" w14:paraId="0000008B">
      <w:pPr>
        <w:numPr>
          <w:ilvl w:val="0"/>
          <w:numId w:val="10"/>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Pequenas equipes de projetos altamente motivadas, métodos informais, mínimos artefatos de engenharia de software e total simplicidade de desenvolvimento.</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color w:val="3c4043"/>
          <w:rtl w:val="0"/>
        </w:rPr>
        <w:t xml:space="preserve">3.5. Itens de comunicação, coordenação e deveres:</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0" w:firstLine="0"/>
        <w:rPr>
          <w:color w:val="3c4043"/>
        </w:rPr>
      </w:pPr>
      <w:r w:rsidDel="00000000" w:rsidR="00000000" w:rsidRPr="00000000">
        <w:rPr>
          <w:rtl w:val="0"/>
        </w:rPr>
      </w:r>
    </w:p>
    <w:p w:rsidR="00000000" w:rsidDel="00000000" w:rsidP="00000000" w:rsidRDefault="00000000" w:rsidRPr="00000000" w14:paraId="0000008F">
      <w:pPr>
        <w:numPr>
          <w:ilvl w:val="0"/>
          <w:numId w:val="5"/>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Contribuir para os objetivos gerais do projeto;</w:t>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Completar entregas individuais;</w:t>
      </w:r>
    </w:p>
    <w:p w:rsidR="00000000" w:rsidDel="00000000" w:rsidP="00000000" w:rsidRDefault="00000000" w:rsidRPr="00000000" w14:paraId="00000091">
      <w:pPr>
        <w:numPr>
          <w:ilvl w:val="0"/>
          <w:numId w:val="5"/>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Fornecer experiência;</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Trabalhar com usuários para estabelecer e atender as necessidades do negócio;</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ind w:left="720" w:hanging="360"/>
        <w:rPr>
          <w:color w:val="3c4043"/>
          <w:u w:val="none"/>
        </w:rPr>
      </w:pPr>
      <w:r w:rsidDel="00000000" w:rsidR="00000000" w:rsidRPr="00000000">
        <w:rPr>
          <w:color w:val="3c4043"/>
          <w:rtl w:val="0"/>
        </w:rPr>
        <w:t xml:space="preserve">Documentar os processos.</w:t>
      </w:r>
    </w:p>
    <w:p w:rsidR="00000000" w:rsidDel="00000000" w:rsidP="00000000" w:rsidRDefault="00000000" w:rsidRPr="00000000" w14:paraId="00000094">
      <w:pPr>
        <w:rPr>
          <w:color w:val="3c4043"/>
        </w:rPr>
      </w:pPr>
      <w:r w:rsidDel="00000000" w:rsidR="00000000" w:rsidRPr="00000000">
        <w:rPr>
          <w:rtl w:val="0"/>
        </w:rPr>
      </w:r>
    </w:p>
    <w:p w:rsidR="00000000" w:rsidDel="00000000" w:rsidP="00000000" w:rsidRDefault="00000000" w:rsidRPr="00000000" w14:paraId="00000095">
      <w:pPr>
        <w:rPr>
          <w:color w:val="3c4043"/>
        </w:rPr>
      </w:pPr>
      <w:r w:rsidDel="00000000" w:rsidR="00000000" w:rsidRPr="00000000">
        <w:rPr>
          <w:rtl w:val="0"/>
        </w:rPr>
      </w:r>
    </w:p>
    <w:p w:rsidR="00000000" w:rsidDel="00000000" w:rsidP="00000000" w:rsidRDefault="00000000" w:rsidRPr="00000000" w14:paraId="00000096">
      <w:pPr>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4. [Produto](Alison)</w:t>
      </w:r>
    </w:p>
    <w:p w:rsidR="00000000" w:rsidDel="00000000" w:rsidP="00000000" w:rsidRDefault="00000000" w:rsidRPr="00000000" w14:paraId="00000097">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98">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Realize o levantamento de requisitos funcionais e não funcionais para a solução a ser construída e produza um artefato que documente o resultado desta atividade.</w:t>
      </w:r>
    </w:p>
    <w:p w:rsidR="00000000" w:rsidDel="00000000" w:rsidP="00000000" w:rsidRDefault="00000000" w:rsidRPr="00000000" w14:paraId="0000009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9A">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Requisitos funcionais</w:t>
      </w:r>
    </w:p>
    <w:p w:rsidR="00000000" w:rsidDel="00000000" w:rsidP="00000000" w:rsidRDefault="00000000" w:rsidRPr="00000000" w14:paraId="0000009D">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sz w:val="21"/>
          <w:szCs w:val="21"/>
        </w:rPr>
      </w:pPr>
      <w:r w:rsidDel="00000000" w:rsidR="00000000" w:rsidRPr="00000000">
        <w:rPr>
          <w:sz w:val="21"/>
          <w:szCs w:val="21"/>
          <w:rtl w:val="0"/>
        </w:rPr>
        <w:t xml:space="preserve">Obs</w:t>
      </w:r>
      <w:r w:rsidDel="00000000" w:rsidR="00000000" w:rsidRPr="00000000">
        <w:rPr>
          <w:sz w:val="21"/>
          <w:szCs w:val="21"/>
          <w:rtl w:val="0"/>
        </w:rPr>
        <w:t xml:space="preserve">.: Manter</w:t>
      </w:r>
      <w:r w:rsidDel="00000000" w:rsidR="00000000" w:rsidRPr="00000000">
        <w:rPr>
          <w:sz w:val="21"/>
          <w:szCs w:val="21"/>
          <w:rtl w:val="0"/>
        </w:rPr>
        <w:t xml:space="preserve"> significa as ações de cadastrar, alterar, consultar e excluir. Exclusão é apenas uma marcação que desabilita, nenhum dado é realmente excluído, pois é necessário manter um histórico de logs do sistema.</w:t>
      </w:r>
      <w:r w:rsidDel="00000000" w:rsidR="00000000" w:rsidRPr="00000000">
        <w:rPr>
          <w:rtl w:val="0"/>
        </w:rPr>
      </w:r>
    </w:p>
    <w:p w:rsidR="00000000" w:rsidDel="00000000" w:rsidP="00000000" w:rsidRDefault="00000000" w:rsidRPr="00000000" w14:paraId="0000009F">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[Todos os usuários]</w:t>
      </w:r>
    </w:p>
    <w:p w:rsidR="00000000" w:rsidDel="00000000" w:rsidP="00000000" w:rsidRDefault="00000000" w:rsidRPr="00000000" w14:paraId="000000A1">
      <w:pPr>
        <w:numPr>
          <w:ilvl w:val="0"/>
          <w:numId w:val="15"/>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Realizar login utilizando os dados acadêmicos para obter acesso aos módulos do sistema;</w:t>
      </w:r>
    </w:p>
    <w:p w:rsidR="00000000" w:rsidDel="00000000" w:rsidP="00000000" w:rsidRDefault="00000000" w:rsidRPr="00000000" w14:paraId="000000A2">
      <w:pPr>
        <w:numPr>
          <w:ilvl w:val="0"/>
          <w:numId w:val="15"/>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Tela de recuperação de senha, informando CPF e e-mail para envio da nova senha.</w:t>
      </w:r>
    </w:p>
    <w:p w:rsidR="00000000" w:rsidDel="00000000" w:rsidP="00000000" w:rsidRDefault="00000000" w:rsidRPr="00000000" w14:paraId="000000A3">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[Administrador]</w:t>
      </w:r>
    </w:p>
    <w:p w:rsidR="00000000" w:rsidDel="00000000" w:rsidP="00000000" w:rsidRDefault="00000000" w:rsidRPr="00000000" w14:paraId="000000A5">
      <w:pPr>
        <w:numPr>
          <w:ilvl w:val="0"/>
          <w:numId w:val="6"/>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Painel administrativo, com listagem dos equipamentos obtida através do sistema de patrimônio da instituição de ensino;</w:t>
      </w:r>
    </w:p>
    <w:p w:rsidR="00000000" w:rsidDel="00000000" w:rsidP="00000000" w:rsidRDefault="00000000" w:rsidRPr="00000000" w14:paraId="000000A6">
      <w:pPr>
        <w:numPr>
          <w:ilvl w:val="0"/>
          <w:numId w:val="6"/>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Na listagem, ao selecionar com o mouse um equipamento, serão apresentadas opções de editar e excluir.</w:t>
      </w:r>
    </w:p>
    <w:p w:rsidR="00000000" w:rsidDel="00000000" w:rsidP="00000000" w:rsidRDefault="00000000" w:rsidRPr="00000000" w14:paraId="000000A7">
      <w:pPr>
        <w:numPr>
          <w:ilvl w:val="1"/>
          <w:numId w:val="6"/>
        </w:numPr>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Editar - uma nova tela exibindo as informações atuais do equipamento selecionado é exibida, permitindo a edição dos dados e com botões para salvar e cancelar.</w:t>
      </w:r>
    </w:p>
    <w:p w:rsidR="00000000" w:rsidDel="00000000" w:rsidP="00000000" w:rsidRDefault="00000000" w:rsidRPr="00000000" w14:paraId="000000A8">
      <w:pPr>
        <w:numPr>
          <w:ilvl w:val="1"/>
          <w:numId w:val="6"/>
        </w:numPr>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Excluir (desabilitar) - um pop-up de confirmação com a mensagem “Deseja desabilitar o equipamento selecionado?” e as opções “Sim” e “Cancelar” </w:t>
      </w:r>
      <w:r w:rsidDel="00000000" w:rsidR="00000000" w:rsidRPr="00000000">
        <w:rPr>
          <w:rFonts w:ascii="Roboto" w:cs="Roboto" w:eastAsia="Roboto" w:hAnsi="Roboto"/>
          <w:sz w:val="21"/>
          <w:szCs w:val="21"/>
          <w:rtl w:val="0"/>
        </w:rPr>
        <w:t xml:space="preserve">é exibido.</w:t>
      </w:r>
      <w:r w:rsidDel="00000000" w:rsidR="00000000" w:rsidRPr="00000000">
        <w:rPr>
          <w:rtl w:val="0"/>
        </w:rPr>
      </w:r>
    </w:p>
    <w:p w:rsidR="00000000" w:rsidDel="00000000" w:rsidP="00000000" w:rsidRDefault="00000000" w:rsidRPr="00000000" w14:paraId="000000A9">
      <w:pPr>
        <w:numPr>
          <w:ilvl w:val="0"/>
          <w:numId w:val="6"/>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Módulo de geração de relatórios - tela onde o administrador pode selecionar todas as informações ou apenas determinados dados para gerar um relatório, como o tipo do equipamento, status do equipamento (disponível, alocado, agendado, e solicitado para alocação). O módulo deve gerar relatório em tela, permitindo a impressão e exportação para outros formatos (html, e pdf), assim como o envio por e-mail;</w:t>
      </w:r>
    </w:p>
    <w:p w:rsidR="00000000" w:rsidDel="00000000" w:rsidP="00000000" w:rsidRDefault="00000000" w:rsidRPr="00000000" w14:paraId="000000AA">
      <w:pPr>
        <w:numPr>
          <w:ilvl w:val="0"/>
          <w:numId w:val="6"/>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Módulo de gerenciamento de permissões dos usuários - tela onde o administrador tem acesso a uma listagem dos usuários que têm acesso ao sistema e pode alterar níveis de acesso e permissões para cada usuário;</w:t>
      </w:r>
    </w:p>
    <w:p w:rsidR="00000000" w:rsidDel="00000000" w:rsidP="00000000" w:rsidRDefault="00000000" w:rsidRPr="00000000" w14:paraId="000000AB">
      <w:pPr>
        <w:numPr>
          <w:ilvl w:val="0"/>
          <w:numId w:val="6"/>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Módulo de gerenciamento de solicitações de equipamentos - tela que exibe todas as solicitações realizadas por todos os usuários e permite que o administrador as mantenha.</w:t>
      </w:r>
    </w:p>
    <w:p w:rsidR="00000000" w:rsidDel="00000000" w:rsidP="00000000" w:rsidRDefault="00000000" w:rsidRPr="00000000" w14:paraId="000000AC">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[Usuário]</w:t>
      </w:r>
    </w:p>
    <w:p w:rsidR="00000000" w:rsidDel="00000000" w:rsidP="00000000" w:rsidRDefault="00000000" w:rsidRPr="00000000" w14:paraId="000000AE">
      <w:pPr>
        <w:numPr>
          <w:ilvl w:val="0"/>
          <w:numId w:val="7"/>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Ao acessar o sistema, é exibido uma lista com as solicitações de equipamentos realizadas por determinado usuário. Caso o usuário não possua nenhuma solicitação é exibida uma mensagem indicando. Caso o usuário tenha solicitações em aberto elas serão exibidas e deverá ser possível mantê-las;</w:t>
      </w:r>
    </w:p>
    <w:p w:rsidR="00000000" w:rsidDel="00000000" w:rsidP="00000000" w:rsidRDefault="00000000" w:rsidRPr="00000000" w14:paraId="000000AF">
      <w:pPr>
        <w:numPr>
          <w:ilvl w:val="0"/>
          <w:numId w:val="7"/>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Módulo para realizar solicitações de equipamentos - tela onde o usuário solicita um equipamento, informando os seguintes dados: tipo de equipamento, data, tempo que ficará com o equipamento e o setor. Ao salvar, a solicitação é enviada para o administrador e fica listada no painel do usuário;</w:t>
      </w:r>
    </w:p>
    <w:p w:rsidR="00000000" w:rsidDel="00000000" w:rsidP="00000000" w:rsidRDefault="00000000" w:rsidRPr="00000000" w14:paraId="000000B0">
      <w:pPr>
        <w:numPr>
          <w:ilvl w:val="0"/>
          <w:numId w:val="7"/>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Módulo para manter suas solicitações - tela onde o usuário visualiza e mantém as suas solicitações, podendo filtrar pelo tipo de equipamento, data e status.</w:t>
      </w:r>
    </w:p>
    <w:p w:rsidR="00000000" w:rsidDel="00000000" w:rsidP="00000000" w:rsidRDefault="00000000" w:rsidRPr="00000000" w14:paraId="000000B1">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Requisitos não funcionais</w:t>
      </w:r>
    </w:p>
    <w:p w:rsidR="00000000" w:rsidDel="00000000" w:rsidP="00000000" w:rsidRDefault="00000000" w:rsidRPr="00000000" w14:paraId="000000B3">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4">
      <w:pPr>
        <w:numPr>
          <w:ilvl w:val="0"/>
          <w:numId w:val="3"/>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Compatibilidade com os principais navegadores do mercado (Google Chrome, Mozilla Firefox, Microsoft Edge, e Internet Explorer);</w:t>
      </w:r>
    </w:p>
    <w:p w:rsidR="00000000" w:rsidDel="00000000" w:rsidP="00000000" w:rsidRDefault="00000000" w:rsidRPr="00000000" w14:paraId="000000B5">
      <w:pPr>
        <w:numPr>
          <w:ilvl w:val="0"/>
          <w:numId w:val="3"/>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Exibição correta (responsividade) para vários tamanhos de telas;</w:t>
      </w:r>
    </w:p>
    <w:p w:rsidR="00000000" w:rsidDel="00000000" w:rsidP="00000000" w:rsidRDefault="00000000" w:rsidRPr="00000000" w14:paraId="000000B6">
      <w:pPr>
        <w:numPr>
          <w:ilvl w:val="0"/>
          <w:numId w:val="3"/>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Carregamento rápido dos dados e telas;</w:t>
      </w:r>
    </w:p>
    <w:p w:rsidR="00000000" w:rsidDel="00000000" w:rsidP="00000000" w:rsidRDefault="00000000" w:rsidRPr="00000000" w14:paraId="000000B7">
      <w:pPr>
        <w:numPr>
          <w:ilvl w:val="0"/>
          <w:numId w:val="3"/>
        </w:numPr>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Interface simples e intuitiva, com cores e tons leves que facilitem a interação dos usuários com a aplicação.</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5. [Produto e Processo] (Iasmin)</w:t>
      </w:r>
    </w:p>
    <w:p w:rsidR="00000000" w:rsidDel="00000000" w:rsidP="00000000" w:rsidRDefault="00000000" w:rsidRPr="00000000" w14:paraId="000000B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Construa uma planilha similar a mostrada no slide 16 da apresentação "Cap31-Gestão de Projetos", disponível na página da disciplina, a partir das atividades previstas no processo de software escolhido no item 2. acima e nos requisitos levantados no item 4. acima.</w:t>
      </w:r>
    </w:p>
    <w:p w:rsidR="00000000" w:rsidDel="00000000" w:rsidP="00000000" w:rsidRDefault="00000000" w:rsidRPr="00000000" w14:paraId="000000BC">
      <w:pPr>
        <w:rPr/>
      </w:pPr>
      <w:r w:rsidDel="00000000" w:rsidR="00000000" w:rsidRPr="00000000">
        <w:rPr>
          <w:rtl w:val="0"/>
        </w:rPr>
        <w:t xml:space="preserve">Link da planilha: </w:t>
      </w:r>
      <w:hyperlink r:id="rId9">
        <w:r w:rsidDel="00000000" w:rsidR="00000000" w:rsidRPr="00000000">
          <w:rPr>
            <w:color w:val="0000ee"/>
            <w:u w:val="single"/>
            <w:shd w:fill="auto" w:val="clear"/>
            <w:rtl w:val="0"/>
          </w:rPr>
          <w:t xml:space="preserve">Produto e Processo</w:t>
        </w:r>
      </w:hyperlink>
      <w:r w:rsidDel="00000000" w:rsidR="00000000" w:rsidRPr="00000000">
        <w:rPr>
          <w:rtl w:val="0"/>
        </w:rPr>
      </w:r>
    </w:p>
    <w:sectPr>
      <w:headerReference r:id="rId10" w:type="first"/>
      <w:footerReference r:id="rId11" w:type="default"/>
      <w:footerReference r:id="rId12"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spreadsheets/d/1djVslc-alVGTE30ztJDG3vYt1U2Tc8xHY5GF4G_tn8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ssis@faccat.br" TargetMode="External"/><Relationship Id="rId8" Type="http://schemas.openxmlformats.org/officeDocument/2006/relationships/hyperlink" Target="mailto:iasminhahn@sou.faccat.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