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0221" w14:textId="1873CF32" w:rsidR="00732D22" w:rsidRDefault="00732D22" w:rsidP="00471BE2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2D22">
        <w:rPr>
          <w:rFonts w:cstheme="minorHAnsi"/>
          <w:b/>
          <w:color w:val="000000"/>
          <w:sz w:val="24"/>
          <w:szCs w:val="24"/>
          <w:shd w:val="clear" w:color="auto" w:fill="FFFFFF"/>
        </w:rPr>
        <w:t>Question 1: Which stocks are best performing in their respective sectors?</w:t>
      </w:r>
      <w:r w:rsidRPr="00732D22">
        <w:rPr>
          <w:rFonts w:cstheme="minorHAnsi"/>
          <w:color w:val="000000"/>
          <w:sz w:val="24"/>
          <w:szCs w:val="24"/>
          <w:shd w:val="clear" w:color="auto" w:fill="FFFFFF"/>
        </w:rPr>
        <w:t xml:space="preserve"> (Sourav)</w:t>
      </w:r>
    </w:p>
    <w:p w14:paraId="2DE06E4F" w14:textId="7A337495" w:rsidR="00732D22" w:rsidRPr="00FA25A4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</w:t>
      </w:r>
      <w:r w:rsidRPr="00732D22">
        <w:rPr>
          <w:rFonts w:cstheme="minorHAnsi"/>
          <w:b/>
          <w:color w:val="000000"/>
          <w:sz w:val="24"/>
          <w:szCs w:val="24"/>
          <w:shd w:val="clear" w:color="auto" w:fill="FFFFFF"/>
        </w:rPr>
        <w:t>Answer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>AMD- Automobile</w:t>
      </w:r>
    </w:p>
    <w:p w14:paraId="68A7C12B" w14:textId="1E7D829B" w:rsidR="00732D22" w:rsidRPr="00FA25A4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  <w:t>COOP- Finance</w:t>
      </w:r>
    </w:p>
    <w:p w14:paraId="46D88685" w14:textId="1B30D38C" w:rsidR="00732D22" w:rsidRPr="00FA25A4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LLY- </w:t>
      </w:r>
      <w:r w:rsidR="00FA25A4" w:rsidRPr="00FA25A4">
        <w:rPr>
          <w:rFonts w:cstheme="minorHAnsi"/>
          <w:color w:val="000000"/>
          <w:sz w:val="24"/>
          <w:szCs w:val="24"/>
          <w:shd w:val="clear" w:color="auto" w:fill="FFFFFF"/>
        </w:rPr>
        <w:t>Healthcare</w:t>
      </w:r>
    </w:p>
    <w:p w14:paraId="3E1F7805" w14:textId="7508DBA5" w:rsidR="00732D22" w:rsidRPr="00FA25A4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FA25A4">
        <w:rPr>
          <w:rFonts w:cstheme="minorHAnsi"/>
          <w:color w:val="000000"/>
          <w:sz w:val="24"/>
          <w:szCs w:val="24"/>
          <w:shd w:val="clear" w:color="auto" w:fill="FFFFFF"/>
        </w:rPr>
        <w:tab/>
        <w:t>NOW</w:t>
      </w:r>
      <w:r w:rsidR="00FA25A4" w:rsidRPr="00FA25A4">
        <w:rPr>
          <w:rFonts w:cstheme="minorHAnsi"/>
          <w:color w:val="000000"/>
          <w:sz w:val="24"/>
          <w:szCs w:val="24"/>
          <w:shd w:val="clear" w:color="auto" w:fill="FFFFFF"/>
        </w:rPr>
        <w:t>- Technology</w:t>
      </w:r>
    </w:p>
    <w:p w14:paraId="47F95647" w14:textId="45D1450E" w:rsidR="00471BE2" w:rsidRPr="00732D22" w:rsidRDefault="00471BE2" w:rsidP="00471BE2">
      <w:pPr>
        <w:jc w:val="center"/>
        <w:rPr>
          <w:rFonts w:cstheme="minorHAnsi"/>
          <w:b/>
          <w:noProof/>
          <w:sz w:val="24"/>
          <w:szCs w:val="24"/>
        </w:rPr>
      </w:pPr>
      <w:r w:rsidRPr="00732D22">
        <w:rPr>
          <w:rFonts w:cstheme="minorHAnsi"/>
          <w:b/>
          <w:noProof/>
          <w:sz w:val="24"/>
          <w:szCs w:val="24"/>
        </w:rPr>
        <w:t>Performance By Sector</w:t>
      </w:r>
    </w:p>
    <w:p w14:paraId="436FAE72" w14:textId="77777777" w:rsidR="00471BE2" w:rsidRPr="00732D22" w:rsidRDefault="00471BE2" w:rsidP="00471BE2">
      <w:pPr>
        <w:jc w:val="center"/>
        <w:rPr>
          <w:rFonts w:cstheme="minorHAnsi"/>
          <w:b/>
          <w:sz w:val="24"/>
          <w:szCs w:val="24"/>
        </w:rPr>
      </w:pPr>
      <w:r w:rsidRPr="00732D22">
        <w:rPr>
          <w:rFonts w:cstheme="minorHAnsi"/>
          <w:noProof/>
          <w:sz w:val="24"/>
          <w:szCs w:val="24"/>
        </w:rPr>
        <w:drawing>
          <wp:inline distT="0" distB="0" distL="0" distR="0" wp14:anchorId="6C015213" wp14:editId="09B69B04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C78E" w14:textId="2BAB116D" w:rsidR="00732D22" w:rsidRPr="00732D22" w:rsidRDefault="00471BE2" w:rsidP="00471BE2">
      <w:pPr>
        <w:jc w:val="center"/>
        <w:rPr>
          <w:rFonts w:cstheme="minorHAnsi"/>
          <w:b/>
          <w:sz w:val="24"/>
          <w:szCs w:val="24"/>
        </w:rPr>
      </w:pPr>
      <w:r w:rsidRPr="00732D22">
        <w:rPr>
          <w:rFonts w:cstheme="minorHAnsi"/>
          <w:b/>
          <w:sz w:val="24"/>
          <w:szCs w:val="24"/>
        </w:rPr>
        <w:t>Performance of Top Performers Per Sector</w:t>
      </w:r>
      <w:r w:rsidRPr="00732D22">
        <w:rPr>
          <w:rFonts w:cstheme="minorHAnsi"/>
          <w:noProof/>
          <w:sz w:val="24"/>
          <w:szCs w:val="24"/>
        </w:rPr>
        <w:drawing>
          <wp:inline distT="0" distB="0" distL="0" distR="0" wp14:anchorId="3D65A286" wp14:editId="7F18BFC0">
            <wp:extent cx="5943600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5385" w14:textId="74D8CB0E" w:rsidR="00732D22" w:rsidRDefault="00732D22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32D22">
        <w:rPr>
          <w:rFonts w:cstheme="minorHAnsi"/>
          <w:b/>
          <w:sz w:val="24"/>
          <w:szCs w:val="24"/>
        </w:rPr>
        <w:t xml:space="preserve">Question 2: </w:t>
      </w:r>
      <w:r w:rsidRPr="00732D22">
        <w:rPr>
          <w:rFonts w:cstheme="minorHAnsi"/>
          <w:b/>
          <w:color w:val="000000"/>
          <w:sz w:val="24"/>
          <w:szCs w:val="24"/>
          <w:shd w:val="clear" w:color="auto" w:fill="FFFFFF"/>
        </w:rPr>
        <w:t>Which ticker performed the worst/best by year?</w:t>
      </w:r>
      <w:r w:rsidRPr="00732D22">
        <w:rPr>
          <w:rFonts w:cstheme="minorHAnsi"/>
          <w:color w:val="000000"/>
          <w:sz w:val="24"/>
          <w:szCs w:val="24"/>
          <w:shd w:val="clear" w:color="auto" w:fill="FFFFFF"/>
        </w:rPr>
        <w:t xml:space="preserve"> (Sourav)</w:t>
      </w:r>
    </w:p>
    <w:p w14:paraId="7087AD61" w14:textId="3A7043FC" w:rsidR="00FA25A4" w:rsidRDefault="00FA25A4" w:rsidP="00732D22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FA25A4">
        <w:rPr>
          <w:rFonts w:cstheme="minorHAnsi"/>
          <w:b/>
          <w:color w:val="000000"/>
          <w:sz w:val="24"/>
          <w:szCs w:val="24"/>
          <w:shd w:val="clear" w:color="auto" w:fill="FFFFFF"/>
        </w:rPr>
        <w:t>Answer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</w:p>
    <w:p w14:paraId="7FECECD1" w14:textId="77777777" w:rsidR="00FA25A4" w:rsidRPr="00FA25A4" w:rsidRDefault="00FA25A4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25A4" w14:paraId="1A44AF8A" w14:textId="77777777" w:rsidTr="00FA25A4">
        <w:tc>
          <w:tcPr>
            <w:tcW w:w="3116" w:type="dxa"/>
          </w:tcPr>
          <w:p w14:paraId="402E4E58" w14:textId="3DCD1A25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Year</w:t>
            </w:r>
          </w:p>
        </w:tc>
        <w:tc>
          <w:tcPr>
            <w:tcW w:w="3117" w:type="dxa"/>
          </w:tcPr>
          <w:p w14:paraId="4B80577E" w14:textId="221D20C2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3117" w:type="dxa"/>
          </w:tcPr>
          <w:p w14:paraId="15A9483B" w14:textId="65D53E96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Worst</w:t>
            </w:r>
          </w:p>
        </w:tc>
      </w:tr>
      <w:tr w:rsidR="00FA25A4" w14:paraId="35C04251" w14:textId="77777777" w:rsidTr="00FA25A4">
        <w:tc>
          <w:tcPr>
            <w:tcW w:w="3116" w:type="dxa"/>
          </w:tcPr>
          <w:p w14:paraId="580F0C23" w14:textId="0BB6D575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2018</w:t>
            </w:r>
          </w:p>
        </w:tc>
        <w:tc>
          <w:tcPr>
            <w:tcW w:w="3117" w:type="dxa"/>
            <w:shd w:val="clear" w:color="auto" w:fill="FFFFFF" w:themeFill="background1"/>
          </w:tcPr>
          <w:p w14:paraId="54516DBC" w14:textId="10EC74BF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AMD</w:t>
            </w:r>
          </w:p>
        </w:tc>
        <w:tc>
          <w:tcPr>
            <w:tcW w:w="3117" w:type="dxa"/>
          </w:tcPr>
          <w:p w14:paraId="52EBA907" w14:textId="7899C7AE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ALV</w:t>
            </w:r>
          </w:p>
        </w:tc>
      </w:tr>
      <w:tr w:rsidR="00FA25A4" w14:paraId="0BE07C10" w14:textId="77777777" w:rsidTr="00FA25A4">
        <w:tc>
          <w:tcPr>
            <w:tcW w:w="3116" w:type="dxa"/>
          </w:tcPr>
          <w:p w14:paraId="2BBCEFEC" w14:textId="4E11A85F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2019</w:t>
            </w:r>
          </w:p>
        </w:tc>
        <w:tc>
          <w:tcPr>
            <w:tcW w:w="3117" w:type="dxa"/>
            <w:shd w:val="clear" w:color="auto" w:fill="FFFFFF" w:themeFill="background1"/>
          </w:tcPr>
          <w:p w14:paraId="0A4D0A0D" w14:textId="1079BEF4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AMD</w:t>
            </w:r>
          </w:p>
        </w:tc>
        <w:tc>
          <w:tcPr>
            <w:tcW w:w="3117" w:type="dxa"/>
          </w:tcPr>
          <w:p w14:paraId="48875BFB" w14:textId="174A1720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LPL</w:t>
            </w:r>
          </w:p>
        </w:tc>
      </w:tr>
      <w:tr w:rsidR="00FA25A4" w14:paraId="0ABE3F86" w14:textId="77777777" w:rsidTr="00FA25A4">
        <w:tc>
          <w:tcPr>
            <w:tcW w:w="3116" w:type="dxa"/>
          </w:tcPr>
          <w:p w14:paraId="3E04170D" w14:textId="022FEAB3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2020</w:t>
            </w:r>
          </w:p>
        </w:tc>
        <w:tc>
          <w:tcPr>
            <w:tcW w:w="3117" w:type="dxa"/>
            <w:shd w:val="clear" w:color="auto" w:fill="FFFFFF" w:themeFill="background1"/>
          </w:tcPr>
          <w:p w14:paraId="3DF53221" w14:textId="6B5D9EDA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MRNA</w:t>
            </w:r>
          </w:p>
        </w:tc>
        <w:tc>
          <w:tcPr>
            <w:tcW w:w="3117" w:type="dxa"/>
          </w:tcPr>
          <w:p w14:paraId="0290DEC1" w14:textId="26AB44E1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AAPL</w:t>
            </w:r>
          </w:p>
        </w:tc>
      </w:tr>
      <w:tr w:rsidR="00FA25A4" w14:paraId="31CDD655" w14:textId="77777777" w:rsidTr="00FA25A4">
        <w:tc>
          <w:tcPr>
            <w:tcW w:w="3116" w:type="dxa"/>
          </w:tcPr>
          <w:p w14:paraId="3F97AE01" w14:textId="523CC62D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2021</w:t>
            </w:r>
          </w:p>
        </w:tc>
        <w:tc>
          <w:tcPr>
            <w:tcW w:w="3117" w:type="dxa"/>
            <w:shd w:val="clear" w:color="auto" w:fill="FFFFFF" w:themeFill="background1"/>
          </w:tcPr>
          <w:p w14:paraId="38FB4148" w14:textId="0306F724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MRNA</w:t>
            </w:r>
          </w:p>
        </w:tc>
        <w:tc>
          <w:tcPr>
            <w:tcW w:w="3117" w:type="dxa"/>
          </w:tcPr>
          <w:p w14:paraId="1A044B6A" w14:textId="01CEF6AC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LDI</w:t>
            </w:r>
          </w:p>
        </w:tc>
      </w:tr>
      <w:tr w:rsidR="00FA25A4" w14:paraId="4EDFB939" w14:textId="77777777" w:rsidTr="00FA25A4">
        <w:tc>
          <w:tcPr>
            <w:tcW w:w="3116" w:type="dxa"/>
          </w:tcPr>
          <w:p w14:paraId="40A456E4" w14:textId="0D6E12AB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2022</w:t>
            </w:r>
          </w:p>
        </w:tc>
        <w:tc>
          <w:tcPr>
            <w:tcW w:w="3117" w:type="dxa"/>
            <w:shd w:val="clear" w:color="auto" w:fill="FFFFFF" w:themeFill="background1"/>
          </w:tcPr>
          <w:p w14:paraId="7BA644C3" w14:textId="39EA120E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MRK</w:t>
            </w:r>
          </w:p>
        </w:tc>
        <w:tc>
          <w:tcPr>
            <w:tcW w:w="3117" w:type="dxa"/>
          </w:tcPr>
          <w:p w14:paraId="34A8E82C" w14:textId="682685D5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TSLA</w:t>
            </w:r>
          </w:p>
        </w:tc>
      </w:tr>
      <w:tr w:rsidR="00FA25A4" w14:paraId="3F9B0DE1" w14:textId="77777777" w:rsidTr="00FA25A4">
        <w:tc>
          <w:tcPr>
            <w:tcW w:w="3116" w:type="dxa"/>
          </w:tcPr>
          <w:p w14:paraId="77D1A65B" w14:textId="608C8A6D" w:rsidR="00FA25A4" w:rsidRPr="00FA25A4" w:rsidRDefault="00FA25A4" w:rsidP="00732D22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A25A4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2023</w:t>
            </w:r>
          </w:p>
        </w:tc>
        <w:tc>
          <w:tcPr>
            <w:tcW w:w="3117" w:type="dxa"/>
            <w:shd w:val="clear" w:color="auto" w:fill="FFFFFF" w:themeFill="background1"/>
          </w:tcPr>
          <w:p w14:paraId="40E7EB6B" w14:textId="46C74F5D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green"/>
                <w:shd w:val="clear" w:color="auto" w:fill="FFFFFF"/>
              </w:rPr>
              <w:t>NVDA</w:t>
            </w:r>
          </w:p>
        </w:tc>
        <w:tc>
          <w:tcPr>
            <w:tcW w:w="3117" w:type="dxa"/>
          </w:tcPr>
          <w:p w14:paraId="1C3F332D" w14:textId="7C616BBC" w:rsidR="00FA25A4" w:rsidRPr="00FA25A4" w:rsidRDefault="00FA25A4" w:rsidP="00732D22">
            <w:pPr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</w:pPr>
            <w:r w:rsidRPr="00FA25A4">
              <w:rPr>
                <w:rFonts w:cstheme="minorHAnsi"/>
                <w:color w:val="000000"/>
                <w:sz w:val="24"/>
                <w:szCs w:val="24"/>
                <w:highlight w:val="red"/>
                <w:shd w:val="clear" w:color="auto" w:fill="FFFFFF"/>
              </w:rPr>
              <w:t>MRNA</w:t>
            </w:r>
          </w:p>
        </w:tc>
      </w:tr>
    </w:tbl>
    <w:p w14:paraId="3BF2D61E" w14:textId="1D055481" w:rsidR="00FA25A4" w:rsidRPr="00FA25A4" w:rsidRDefault="00FA25A4" w:rsidP="00732D2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D8AAC51" w14:textId="77777777" w:rsidR="00471BE2" w:rsidRDefault="00E606C6" w:rsidP="00471BE2">
      <w:pPr>
        <w:jc w:val="center"/>
        <w:rPr>
          <w:rFonts w:cstheme="minorHAnsi"/>
          <w:b/>
          <w:sz w:val="24"/>
          <w:szCs w:val="24"/>
        </w:rPr>
      </w:pPr>
      <w:r w:rsidRPr="00732D22">
        <w:rPr>
          <w:rFonts w:cstheme="minorHAnsi"/>
          <w:b/>
          <w:sz w:val="24"/>
          <w:szCs w:val="24"/>
        </w:rPr>
        <w:t>Best</w:t>
      </w:r>
      <w:r w:rsidR="00471BE2" w:rsidRPr="00732D22">
        <w:rPr>
          <w:rFonts w:cstheme="minorHAnsi"/>
          <w:b/>
          <w:sz w:val="24"/>
          <w:szCs w:val="24"/>
        </w:rPr>
        <w:t xml:space="preserve"> Performer Per Year</w:t>
      </w:r>
      <w:r w:rsidRPr="00732D22">
        <w:rPr>
          <w:rFonts w:cstheme="minorHAnsi"/>
          <w:b/>
          <w:noProof/>
          <w:sz w:val="24"/>
          <w:szCs w:val="24"/>
        </w:rPr>
        <w:drawing>
          <wp:inline distT="0" distB="0" distL="0" distR="0" wp14:anchorId="2E12466C" wp14:editId="4BE94730">
            <wp:extent cx="5943600" cy="2348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D22">
        <w:rPr>
          <w:rFonts w:cstheme="minorHAnsi"/>
          <w:b/>
          <w:sz w:val="24"/>
          <w:szCs w:val="24"/>
        </w:rPr>
        <w:t>Worst Performer Per Year</w:t>
      </w:r>
      <w:r w:rsidRPr="00732D22">
        <w:rPr>
          <w:rFonts w:cstheme="minorHAnsi"/>
          <w:b/>
          <w:noProof/>
          <w:sz w:val="24"/>
          <w:szCs w:val="24"/>
        </w:rPr>
        <w:drawing>
          <wp:inline distT="0" distB="0" distL="0" distR="0" wp14:anchorId="228AA928" wp14:editId="675F3E63">
            <wp:extent cx="5943600" cy="2417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EE11" w14:textId="77777777" w:rsidR="001D2636" w:rsidRDefault="001D2636" w:rsidP="00471BE2">
      <w:pPr>
        <w:jc w:val="center"/>
        <w:rPr>
          <w:rFonts w:cstheme="minorHAnsi"/>
          <w:b/>
          <w:sz w:val="24"/>
          <w:szCs w:val="24"/>
        </w:rPr>
      </w:pPr>
    </w:p>
    <w:p w14:paraId="10801C0B" w14:textId="77777777" w:rsidR="001D2636" w:rsidRDefault="001D2636" w:rsidP="00471BE2">
      <w:pPr>
        <w:jc w:val="center"/>
        <w:rPr>
          <w:rFonts w:cstheme="minorHAnsi"/>
          <w:b/>
          <w:sz w:val="24"/>
          <w:szCs w:val="24"/>
        </w:rPr>
      </w:pPr>
    </w:p>
    <w:p w14:paraId="7E34BFF8" w14:textId="77777777" w:rsidR="001D2636" w:rsidRDefault="001D2636" w:rsidP="00471BE2">
      <w:pPr>
        <w:jc w:val="center"/>
        <w:rPr>
          <w:rFonts w:cstheme="minorHAnsi"/>
          <w:b/>
          <w:sz w:val="24"/>
          <w:szCs w:val="24"/>
        </w:rPr>
      </w:pPr>
    </w:p>
    <w:p w14:paraId="66409FEE" w14:textId="77777777" w:rsidR="001D2636" w:rsidRDefault="001D2636" w:rsidP="00471BE2">
      <w:pPr>
        <w:jc w:val="center"/>
        <w:rPr>
          <w:rFonts w:cstheme="minorHAnsi"/>
          <w:b/>
          <w:sz w:val="24"/>
          <w:szCs w:val="24"/>
        </w:rPr>
      </w:pPr>
    </w:p>
    <w:p w14:paraId="72E94F42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A30580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lastRenderedPageBreak/>
        <w:t xml:space="preserve">Q. How </w:t>
      </w:r>
      <w: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did each sector perform</w:t>
      </w:r>
      <w:r w:rsidRPr="00A30580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for each year</w:t>
      </w:r>
      <w: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regarding average volume</w:t>
      </w:r>
      <w:r w:rsidRPr="00A30580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?</w:t>
      </w:r>
    </w:p>
    <w:p w14:paraId="7B927CCD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3DCABEFB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z w:val="28"/>
          <w:szCs w:val="28"/>
          <w:shd w:val="clear" w:color="auto" w:fill="FFFFFF"/>
        </w:rPr>
        <w:drawing>
          <wp:inline distT="0" distB="0" distL="0" distR="0" wp14:anchorId="44006DB6" wp14:editId="5F7DA6F9">
            <wp:extent cx="6700838" cy="4467225"/>
            <wp:effectExtent l="0" t="0" r="5080" b="0"/>
            <wp:docPr id="1779766473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66473" name="Picture 1" descr="A graph with different colored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19" cy="446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7C6D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6E6B21E2" w14:textId="77777777" w:rsidR="00743E76" w:rsidRDefault="00743E76" w:rsidP="00743E76">
      <w:pPr>
        <w:rPr>
          <w:b/>
          <w:bCs/>
          <w:sz w:val="28"/>
          <w:szCs w:val="28"/>
        </w:rPr>
      </w:pPr>
    </w:p>
    <w:p w14:paraId="1EFFD576" w14:textId="77777777" w:rsidR="00743E76" w:rsidRDefault="00743E76" w:rsidP="00743E76">
      <w:pPr>
        <w:rPr>
          <w:b/>
          <w:bCs/>
          <w:sz w:val="28"/>
          <w:szCs w:val="28"/>
        </w:rPr>
      </w:pPr>
    </w:p>
    <w:p w14:paraId="57ACDB2B" w14:textId="77777777" w:rsidR="00743E76" w:rsidRDefault="00743E76" w:rsidP="00743E76">
      <w:pPr>
        <w:rPr>
          <w:b/>
          <w:bCs/>
          <w:sz w:val="28"/>
          <w:szCs w:val="28"/>
        </w:rPr>
      </w:pPr>
    </w:p>
    <w:p w14:paraId="1D60EF84" w14:textId="77777777" w:rsidR="00743E76" w:rsidRDefault="00743E76" w:rsidP="00743E76">
      <w:pPr>
        <w:rPr>
          <w:b/>
          <w:bCs/>
          <w:sz w:val="28"/>
          <w:szCs w:val="28"/>
        </w:rPr>
      </w:pPr>
    </w:p>
    <w:p w14:paraId="2AD16E33" w14:textId="77777777" w:rsidR="00743E76" w:rsidRDefault="00743E76" w:rsidP="00743E76">
      <w:pPr>
        <w:rPr>
          <w:b/>
          <w:bCs/>
          <w:sz w:val="28"/>
          <w:szCs w:val="28"/>
        </w:rPr>
      </w:pPr>
    </w:p>
    <w:p w14:paraId="3F7D6CCD" w14:textId="77777777" w:rsidR="00743E76" w:rsidRDefault="00743E76" w:rsidP="00743E76">
      <w:pPr>
        <w:rPr>
          <w:b/>
          <w:bCs/>
          <w:sz w:val="28"/>
          <w:szCs w:val="28"/>
        </w:rPr>
      </w:pPr>
    </w:p>
    <w:p w14:paraId="49C3B8E2" w14:textId="77777777" w:rsidR="00743E76" w:rsidRDefault="00743E76" w:rsidP="00743E76">
      <w:pPr>
        <w:rPr>
          <w:b/>
          <w:bCs/>
          <w:sz w:val="28"/>
          <w:szCs w:val="28"/>
        </w:rPr>
      </w:pPr>
    </w:p>
    <w:p w14:paraId="749889B8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lastRenderedPageBreak/>
        <w:t>Q. Find a correlation between industries within each sector.</w:t>
      </w:r>
    </w:p>
    <w:p w14:paraId="1AE84CF6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5CDD293F" w14:textId="77777777" w:rsidR="00743E76" w:rsidRPr="00C06F12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Correlation within the Automobile sector</w:t>
      </w:r>
    </w:p>
    <w:p w14:paraId="2B84325A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z w:val="28"/>
          <w:szCs w:val="28"/>
          <w:shd w:val="clear" w:color="auto" w:fill="FFFFFF"/>
        </w:rPr>
        <w:drawing>
          <wp:inline distT="0" distB="0" distL="0" distR="0" wp14:anchorId="727B7FB6" wp14:editId="06DF607B">
            <wp:extent cx="5870354" cy="4762500"/>
            <wp:effectExtent l="0" t="0" r="0" b="0"/>
            <wp:docPr id="164921305" name="Picture 3" descr="A chart of a car sales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305" name="Picture 3" descr="A chart of a car sales 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619" cy="477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5FB8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6940D215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76C87154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02B08D78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4A2FE213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2A00D690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7D340CC1" w14:textId="77777777" w:rsidR="00743E76" w:rsidRPr="00C06F12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lastRenderedPageBreak/>
        <w:t xml:space="preserve">Correlation within the </w:t>
      </w: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Finance</w:t>
      </w: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 sector</w:t>
      </w:r>
    </w:p>
    <w:p w14:paraId="50DA3C07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z w:val="28"/>
          <w:szCs w:val="28"/>
          <w:shd w:val="clear" w:color="auto" w:fill="FFFFFF"/>
        </w:rPr>
        <w:drawing>
          <wp:inline distT="0" distB="0" distL="0" distR="0" wp14:anchorId="42850FCC" wp14:editId="05BBD908">
            <wp:extent cx="4743450" cy="4006749"/>
            <wp:effectExtent l="0" t="0" r="0" b="0"/>
            <wp:docPr id="42124066" name="Picture 5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4066" name="Picture 5" descr="A close-up of a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731" cy="40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B261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5CF12B46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2B15F5D2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04844785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61B85EB4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791611BA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5EB313D0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170C0D86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446F83EE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0525086C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78C0CB3B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174198E3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4A92F915" w14:textId="77777777" w:rsidR="00743E76" w:rsidRPr="00C06F12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lastRenderedPageBreak/>
        <w:t xml:space="preserve">Correlation within the </w:t>
      </w: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Healthcare</w:t>
      </w: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 sector</w:t>
      </w:r>
    </w:p>
    <w:p w14:paraId="036A7273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z w:val="28"/>
          <w:szCs w:val="28"/>
          <w:shd w:val="clear" w:color="auto" w:fill="FFFFFF"/>
        </w:rPr>
        <w:drawing>
          <wp:inline distT="0" distB="0" distL="0" distR="0" wp14:anchorId="1281CC2B" wp14:editId="1882534F">
            <wp:extent cx="5867400" cy="4841632"/>
            <wp:effectExtent l="0" t="0" r="0" b="0"/>
            <wp:docPr id="1277651799" name="Picture 6" descr="A chart of a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51799" name="Picture 6" descr="A chart of a pri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647" cy="48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4C2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38816C0C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581ACC78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1722F5B5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3338D9A0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2701A3CC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04F58654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5A2F075A" w14:textId="77777777" w:rsidR="00743E76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5939E26F" w14:textId="77777777" w:rsidR="00743E76" w:rsidRDefault="00743E76" w:rsidP="00743E76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lastRenderedPageBreak/>
        <w:t xml:space="preserve">Correlation within the </w:t>
      </w: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Tech</w:t>
      </w: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 sector</w:t>
      </w:r>
    </w:p>
    <w:p w14:paraId="1CB094E4" w14:textId="77777777" w:rsidR="00743E76" w:rsidRPr="00C06F12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z w:val="24"/>
          <w:szCs w:val="24"/>
          <w:shd w:val="clear" w:color="auto" w:fill="FFFFFF"/>
        </w:rPr>
        <w:drawing>
          <wp:inline distT="0" distB="0" distL="0" distR="0" wp14:anchorId="5AC2AE54" wp14:editId="79A6A1EE">
            <wp:extent cx="5867400" cy="5665442"/>
            <wp:effectExtent l="0" t="0" r="0" b="0"/>
            <wp:docPr id="1225784168" name="Picture 7" descr="A chart of a software closing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84168" name="Picture 7" descr="A chart of a software closing pri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789" cy="56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D21" w14:textId="77777777" w:rsidR="00743E76" w:rsidRPr="00A30580" w:rsidRDefault="00743E76" w:rsidP="00743E76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7F3D2271" w14:textId="77777777" w:rsidR="001D2636" w:rsidRPr="00732D22" w:rsidRDefault="001D2636" w:rsidP="00471BE2">
      <w:pPr>
        <w:jc w:val="center"/>
        <w:rPr>
          <w:rFonts w:cstheme="minorHAnsi"/>
          <w:b/>
          <w:sz w:val="24"/>
          <w:szCs w:val="24"/>
        </w:rPr>
      </w:pPr>
    </w:p>
    <w:sectPr w:rsidR="001D2636" w:rsidRPr="0073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E2"/>
    <w:rsid w:val="001D2636"/>
    <w:rsid w:val="00471BE2"/>
    <w:rsid w:val="0054071F"/>
    <w:rsid w:val="00732D22"/>
    <w:rsid w:val="00743E76"/>
    <w:rsid w:val="00E12C6E"/>
    <w:rsid w:val="00E606C6"/>
    <w:rsid w:val="00F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347AF"/>
  <w15:chartTrackingRefBased/>
  <w15:docId w15:val="{D6946182-DB79-4D98-BAD9-06A5459F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110</Words>
  <Characters>617</Characters>
  <Application>Microsoft Office Word</Application>
  <DocSecurity>0</DocSecurity>
  <Lines>91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</dc:creator>
  <cp:keywords/>
  <dc:description/>
  <cp:lastModifiedBy>Kunal Khirwar</cp:lastModifiedBy>
  <cp:revision>5</cp:revision>
  <dcterms:created xsi:type="dcterms:W3CDTF">2023-12-13T22:08:00Z</dcterms:created>
  <dcterms:modified xsi:type="dcterms:W3CDTF">2023-12-14T03:13:00Z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95b709bf7b69c48493634c4fe33e72ca3727b2e1e9742608770c9e96e7f281c5</vt:lpwstr>
  </property>
</Properties>
</file>