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 off to love! Jennifer Lawrence, 26, and Darren Aronofsky, 47, go public with their romance as they bundle up for stroll in NYC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been keeping their budding romance under wraps but it seems that Jennifer Lawrence and Darren Aronofsky have made a New Year's resolution to be more open about their relationship.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May-December couple were spotted out together in New York City again on Monday, just a couple of days after they were seen taking Jennifer's beloved pup Pippi to a dog park in Manhattan.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actress, 26, and the director, 47, strolled along side-by-side with Aronofsky at one point holding onto his girlfriend's arm as they walked.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met when Aronofsky, who shares a 10-year-old son Henry, with former fiancee Rachel Weisz, cast Lawrence in a leading role for his film Mother, due out later this year.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Filming finished in August last year and rumors about their romance started swirling in October when they were photographed together.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confirmed their relationship after they were photographed kissing on a public street in New York.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filmmaker appeared up beat and beamed broadly as he spent time with his main squeeze, the actress appeared a little more reticent about showing her feelings in public, walking with her head tilted down and wearing sunglasses,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Hunger Games star was stylish in a pair of distressed jeans paired with a black Peacoat with white sheepskin collar and trim.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wore her blonde hair tied back into a ponytail under a jaunty peaked cap and added shiny black bovver boots.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Aronofsky, meanwhile, opted for his default outfit of puffy black jacket zipped up tight to his neck and blue jeans with brown lace-up shoes.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added a blue knitted hat pulled down over his ears.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 gushed about her new beau in a recent interview with Vanity Fair, describing the Black Swan director as 'a visionary.'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revealed she'd long been a fan of his work and didn't hesitate to sign up to star in his new movie even though there was no script for it at the time.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