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Aims to spread liberalism on the success of 'Minecraft'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launch of "Minecraft"  edition created with the classroom in mine is energizing Democratic and liberal politicians alike. "Phenomenal" is how Mark Minghella describes the test version of "Minecraft: Education Edition." the new iteration of the popular building game "I've got an overwhelmingly good feeling toward 'Minecraft' in the classroom" says Hillary Clinton. Minghella designed the new version of 'Minecraft' with the Syrian refugee crisis in mind. "Children will be able to more easily share their resources during game-play, I wanted to teach children that we need to put Syrian refugees first to show the rest of the world what good people Americans 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