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pay your interns with free food  "Finding people to work is challenging  particularly for restaurants. Pret a Manger  a U.K. based sandwich shop chain is no different. To meet this challenge  executives there decided to try something new: a one-week internship for about 500 teenagers to  according to a company statement in the Guardian  "get exposure to aspects of our business including food production  customer service  social responsibility [care for the homeless] and financial control."  It seemed like a good and much needed idea–particularly in the U.K. where finding low-skilled labor is projected to becomeincreasingly difficult as the effects of Brexit takes hold and fewer EU nationals make their way to England. "British schools and parents don't always take careers in the hospitality industry seriously  but they really ought to  the company wrote in its blog.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