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Must Broaden Death-Penalty Exemption, High Court Says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divided U.S. Supreme Court said Texas must broaden its death-penalty exemption for people who are intellectually disabled, ruling that the state was violating the Constitution by using outdated medical standards.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5-3 ruling could mean a new sentencing hearing for Bobby James Moore, 57, who was convicted of fatally shooting James McCarble during a 1980 grocery store robbery in Houston.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for the majority, Justice Ruth Bader Ginsburg said that, while states have some flexibility to determine who's ineligible for the death penalty, they can't completely disregard current medical standards.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