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John Calipari Has a Winning Return to Memphis as Kentucky Tops U.C.L.A.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halftime  Kentucky Coach John Calipari relayed a set of instructions to his players. "Guys  are you watching this game?" he recalled asking them. "They said  'Yeah.' I said  'Good. Then  you know we're playing through De'Aaron Fox. The rest of you take a back seat.'" Sometimes  basketball is simple. Such was the case for Kentucky on Friday night at FedEx Forum. Fox  a freshman guard  was halfway through eviscerating U.C.L.A. in a South regional semifinal of the N.C.A.A. tournament  and Calipari reminded his players to continue feeding him the ball. The second-seeded Wildcats heeded that message in an 86-75 victory that put them one game from the Final Four. On Sunday afternoon  Kentucky will play top-seeded North Carolina in the regional final. "I'm looking forward to the game just because I like my team  said Calipari, adding: I'm jacked up. I'll sleep tonight because I'm old and I'm tired."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