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Witten signs new four-year deal with Dallas Cowboys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 tight end Jason Witten has signed a four-year contract extension that virtually guarantees the 14-year veteran will spend his entire career with the Cowboys. The deal Witten signed on Tuesday runs through to 2021 and leaves the final year of the two-time All Pro's current contract intact. The extension has a maximum value of $29m with no new guaranteed money and gives the Cowboys the flexibility to restructure and create about $4m in salary cap space. Witten  who turns 35 in May  is one of two tight ends in NFL history with at least 1 000 catches and 10 000 yards receiving. The other is Tony Gonzalez  who retired in 2013 after 17 seasons.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