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reverses some restrictions on gay-themed content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YouTube video shows two women, dressed in suits and ties. They smile; they sniffle back tears; they gaze into each other's eyes. They are reading their wedding vows to one another.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four-minute video titled "Her Vows" contains no nudity, violence or swearing. There's no revealing clothing. No one is engaging in activities that have a "high risk of injury or death." And yet, YouTube had deemed the video unsuitable for people under 18.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acknowledged Monday that it might have made a mistake, saying in a tweet, "Some videos have been incorrectly labeled and that's not right. We're on it! More to come." The restriction on the vows video was lifted by Monday afternoon.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