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Fruit-shaped sensor 'can improve freshness'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fruit-shaped sensor could help cargo companies to keep fruit fresher in transit, researchers say.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device - which mimics the size, shape and composition of real fruit - is packed in with produce in transit and closely monitors its temperature.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comes in orange, apple, banana and mango varieties, and alerts firms to problems with their cooling processes, allowing them to take action.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could also lead to fresher fruit for consumers, researchers said.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project, which is still at the trial stage, is being conducted by the Swiss Federal Laboratories for Materials Science and Technology (Empa).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