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5EFBA" w14:textId="7894D5F0" w:rsidR="0036170D" w:rsidRDefault="00EB55A8" w:rsidP="0036170D">
      <w:pPr>
        <w:pStyle w:val="CourseOutline"/>
        <w:spacing w:line="360" w:lineRule="auto"/>
        <w:jc w:val="both"/>
        <w:rPr>
          <w:rFonts w:ascii="Lucida Grande" w:hAnsi="Lucida Grande"/>
          <w:color w:val="000000"/>
        </w:rPr>
      </w:pPr>
      <w:r>
        <w:rPr>
          <w:rFonts w:ascii="Lucida Grande" w:hAnsi="Lucida Grande"/>
          <w:color w:val="000000"/>
        </w:rPr>
        <w:t>Touch Interface / Master – Detail Structure</w:t>
      </w:r>
    </w:p>
    <w:p w14:paraId="44B3D0F4" w14:textId="5EE1757E" w:rsidR="0036170D" w:rsidRPr="00FA60A4" w:rsidRDefault="0036170D" w:rsidP="00FA60A4">
      <w:pPr>
        <w:pStyle w:val="CourseOutline"/>
        <w:spacing w:line="360" w:lineRule="auto"/>
        <w:jc w:val="both"/>
        <w:rPr>
          <w:rFonts w:ascii="Adobe Caslon Pro" w:hAnsi="Adobe Caslon Pro"/>
          <w:b/>
          <w:spacing w:val="100"/>
          <w:sz w:val="22"/>
        </w:rPr>
      </w:pPr>
    </w:p>
    <w:p w14:paraId="213505E4" w14:textId="5E43AE2B" w:rsidR="008A5D1C" w:rsidRDefault="00AD6749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>You now have the ability, using cloud services, to save data to the cloud, query (search) it, and connect multiple databases with pointers</w:t>
      </w:r>
      <w:r w:rsidR="00C07B52">
        <w:rPr>
          <w:rFonts w:ascii="Adobe Caslon Pro" w:hAnsi="Adobe Caslon Pro"/>
          <w:szCs w:val="24"/>
        </w:rPr>
        <w:t xml:space="preserve"> (one-to-one, one-to-many)</w:t>
      </w:r>
      <w:r>
        <w:rPr>
          <w:rFonts w:ascii="Adobe Caslon Pro" w:hAnsi="Adobe Caslon Pro"/>
          <w:szCs w:val="24"/>
        </w:rPr>
        <w:t xml:space="preserve"> and relations</w:t>
      </w:r>
      <w:r w:rsidR="00C07B52">
        <w:rPr>
          <w:rFonts w:ascii="Adobe Caslon Pro" w:hAnsi="Adobe Caslon Pro"/>
          <w:szCs w:val="24"/>
        </w:rPr>
        <w:t xml:space="preserve"> (many-to-many).  With this, you can create a variety of sites that rely on live data.   </w:t>
      </w:r>
    </w:p>
    <w:p w14:paraId="1323C4DB" w14:textId="77777777" w:rsidR="00C07B52" w:rsidRDefault="00C07B52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</w:p>
    <w:p w14:paraId="657D92B1" w14:textId="1197018B" w:rsidR="00C07B52" w:rsidRDefault="00C07B52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 xml:space="preserve">In fact, you could build most websites using these tools.  Below are some possible topics, but do not hesitate to propose your own.    </w:t>
      </w:r>
    </w:p>
    <w:p w14:paraId="7A808F51" w14:textId="77777777" w:rsidR="008A5D1C" w:rsidRDefault="008A5D1C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</w:p>
    <w:p w14:paraId="204C6D17" w14:textId="77777777" w:rsidR="008A5D1C" w:rsidRDefault="008A5D1C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 xml:space="preserve">Possible topics:   </w:t>
      </w:r>
    </w:p>
    <w:p w14:paraId="30B0CB92" w14:textId="7DB393BA" w:rsidR="008A5D1C" w:rsidRDefault="00C07B52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>Humber Interactive Top Studio awards</w:t>
      </w:r>
    </w:p>
    <w:p w14:paraId="6922F8E7" w14:textId="1A4ED290" w:rsidR="00C07B52" w:rsidRDefault="00C07B52" w:rsidP="00C07B52">
      <w:pPr>
        <w:pStyle w:val="CourseOutline"/>
        <w:numPr>
          <w:ilvl w:val="0"/>
          <w:numId w:val="4"/>
        </w:numPr>
        <w:spacing w:line="360" w:lineRule="auto"/>
        <w:jc w:val="both"/>
        <w:rPr>
          <w:rFonts w:ascii="Adobe Caslon Pro" w:hAnsi="Adobe Caslon Pro"/>
          <w:szCs w:val="24"/>
        </w:rPr>
      </w:pPr>
      <w:r>
        <w:rPr>
          <w:rFonts w:ascii="Adobe Caslon Pro" w:hAnsi="Adobe Caslon Pro"/>
          <w:szCs w:val="24"/>
        </w:rPr>
        <w:t xml:space="preserve">Imagine a list of the top 10 studios in the city, students vote up and down the studios based on recent projects, a comments feature can be added, along with mentions of any alumni that work there (I can provide this or you can go via </w:t>
      </w:r>
      <w:proofErr w:type="spellStart"/>
      <w:r>
        <w:rPr>
          <w:rFonts w:ascii="Adobe Caslon Pro" w:hAnsi="Adobe Caslon Pro"/>
          <w:szCs w:val="24"/>
        </w:rPr>
        <w:t>linked</w:t>
      </w:r>
      <w:r w:rsidR="009179EA">
        <w:rPr>
          <w:rFonts w:ascii="Adobe Caslon Pro" w:hAnsi="Adobe Caslon Pro"/>
          <w:szCs w:val="24"/>
        </w:rPr>
        <w:t>I</w:t>
      </w:r>
      <w:r>
        <w:rPr>
          <w:rFonts w:ascii="Adobe Caslon Pro" w:hAnsi="Adobe Caslon Pro"/>
          <w:szCs w:val="24"/>
        </w:rPr>
        <w:t>n</w:t>
      </w:r>
      <w:proofErr w:type="spellEnd"/>
      <w:r>
        <w:rPr>
          <w:rFonts w:ascii="Adobe Caslon Pro" w:hAnsi="Adobe Caslon Pro"/>
          <w:szCs w:val="24"/>
        </w:rPr>
        <w:t>)</w:t>
      </w:r>
    </w:p>
    <w:p w14:paraId="6D37304B" w14:textId="77777777" w:rsidR="00C07B52" w:rsidRDefault="00C07B52" w:rsidP="00C07B52">
      <w:pPr>
        <w:pStyle w:val="CourseOutline"/>
        <w:spacing w:line="360" w:lineRule="auto"/>
        <w:ind w:left="180"/>
        <w:jc w:val="both"/>
        <w:rPr>
          <w:rFonts w:ascii="Adobe Caslon Pro" w:hAnsi="Adobe Caslon Pro"/>
          <w:szCs w:val="24"/>
        </w:rPr>
      </w:pPr>
    </w:p>
    <w:p w14:paraId="0775ECE9" w14:textId="0E0858F1" w:rsidR="00A8784D" w:rsidRDefault="00C07B52" w:rsidP="006A11AD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  <w:szCs w:val="24"/>
        </w:rPr>
      </w:pPr>
      <w:proofErr w:type="spellStart"/>
      <w:r>
        <w:rPr>
          <w:rFonts w:ascii="Adobe Caslon Pro" w:hAnsi="Adobe Caslon Pro"/>
          <w:b/>
          <w:szCs w:val="24"/>
        </w:rPr>
        <w:t>Fave</w:t>
      </w:r>
      <w:proofErr w:type="spellEnd"/>
      <w:r>
        <w:rPr>
          <w:rFonts w:ascii="Adobe Caslon Pro" w:hAnsi="Adobe Caslon Pro"/>
          <w:b/>
          <w:szCs w:val="24"/>
        </w:rPr>
        <w:t xml:space="preserve"> Resources Site</w:t>
      </w:r>
    </w:p>
    <w:p w14:paraId="4DEEB93F" w14:textId="0E60CB81" w:rsidR="00825F4F" w:rsidRPr="009179EA" w:rsidRDefault="00C07B52" w:rsidP="009179EA">
      <w:pPr>
        <w:pStyle w:val="CourseOutline"/>
        <w:spacing w:line="360" w:lineRule="auto"/>
        <w:ind w:left="-180"/>
        <w:jc w:val="both"/>
        <w:rPr>
          <w:rFonts w:ascii="Adobe Caslon Pro" w:hAnsi="Adobe Caslon Pro"/>
          <w:szCs w:val="24"/>
        </w:rPr>
      </w:pPr>
      <w:r w:rsidRPr="00C07B52">
        <w:rPr>
          <w:rFonts w:ascii="Adobe Caslon Pro" w:hAnsi="Adobe Caslon Pro"/>
          <w:szCs w:val="24"/>
        </w:rPr>
        <w:t>- List of resources</w:t>
      </w:r>
      <w:r w:rsidR="00306ED0">
        <w:rPr>
          <w:rFonts w:ascii="Adobe Caslon Pro" w:hAnsi="Adobe Caslon Pro"/>
          <w:szCs w:val="24"/>
        </w:rPr>
        <w:t xml:space="preserve"> (5+)</w:t>
      </w:r>
      <w:r w:rsidRPr="00C07B52">
        <w:rPr>
          <w:rFonts w:ascii="Adobe Caslon Pro" w:hAnsi="Adobe Caslon Pro"/>
          <w:szCs w:val="24"/>
        </w:rPr>
        <w:t xml:space="preserve"> by category</w:t>
      </w:r>
      <w:r w:rsidR="009179EA">
        <w:rPr>
          <w:rFonts w:ascii="Adobe Caslon Pro" w:hAnsi="Adobe Caslon Pro"/>
          <w:szCs w:val="24"/>
        </w:rPr>
        <w:t xml:space="preserve">, allow </w:t>
      </w:r>
      <w:r w:rsidR="00306ED0">
        <w:rPr>
          <w:rFonts w:ascii="Adobe Caslon Pro" w:hAnsi="Adobe Caslon Pro"/>
          <w:szCs w:val="24"/>
        </w:rPr>
        <w:t xml:space="preserve">students </w:t>
      </w:r>
      <w:r w:rsidR="009179EA">
        <w:rPr>
          <w:rFonts w:ascii="Adobe Caslon Pro" w:hAnsi="Adobe Caslon Pro"/>
          <w:szCs w:val="24"/>
        </w:rPr>
        <w:t xml:space="preserve">to comment on them (simplest option, top possible mark 80) or comment, contribute &amp; like. </w:t>
      </w:r>
      <w:bookmarkStart w:id="0" w:name="_GoBack"/>
      <w:bookmarkEnd w:id="0"/>
    </w:p>
    <w:p w14:paraId="5B34D8B4" w14:textId="77777777" w:rsidR="00A8784D" w:rsidRPr="00EE2BB8" w:rsidRDefault="00A8784D" w:rsidP="00A8784D">
      <w:pPr>
        <w:pStyle w:val="CourseOutline"/>
        <w:spacing w:line="360" w:lineRule="auto"/>
        <w:ind w:left="-180"/>
        <w:jc w:val="both"/>
        <w:rPr>
          <w:rFonts w:ascii="Adobe Caslon Pro" w:hAnsi="Adobe Caslon Pro"/>
          <w:b/>
        </w:rPr>
      </w:pPr>
      <w:r w:rsidRPr="00EE2BB8">
        <w:rPr>
          <w:rFonts w:ascii="Adobe Caslon Pro" w:hAnsi="Adobe Caslon Pro"/>
          <w:b/>
          <w:spacing w:val="100"/>
          <w:sz w:val="22"/>
        </w:rPr>
        <w:t xml:space="preserve">Grading </w:t>
      </w:r>
      <w:r>
        <w:rPr>
          <w:rFonts w:ascii="Adobe Caslon Pro" w:hAnsi="Adobe Caslon Pro"/>
          <w:b/>
          <w:spacing w:val="100"/>
          <w:sz w:val="22"/>
        </w:rPr>
        <w:t>Scheme</w:t>
      </w:r>
    </w:p>
    <w:p w14:paraId="156A5FB0" w14:textId="77777777" w:rsidR="00A8784D" w:rsidRPr="00EE2BB8" w:rsidRDefault="00A8784D" w:rsidP="00A8784D">
      <w:pPr>
        <w:pStyle w:val="CourseOutline"/>
        <w:spacing w:line="360" w:lineRule="auto"/>
        <w:jc w:val="both"/>
        <w:rPr>
          <w:rFonts w:ascii="Adobe Caslon Pro" w:hAnsi="Adobe Caslon Pro"/>
          <w:b/>
          <w:spacing w:val="100"/>
          <w:sz w:val="22"/>
        </w:rPr>
      </w:pPr>
    </w:p>
    <w:tbl>
      <w:tblPr>
        <w:tblW w:w="6662" w:type="dxa"/>
        <w:tblInd w:w="959" w:type="dxa"/>
        <w:tblLook w:val="0000" w:firstRow="0" w:lastRow="0" w:firstColumn="0" w:lastColumn="0" w:noHBand="0" w:noVBand="0"/>
      </w:tblPr>
      <w:tblGrid>
        <w:gridCol w:w="4536"/>
        <w:gridCol w:w="1389"/>
        <w:gridCol w:w="737"/>
      </w:tblGrid>
      <w:tr w:rsidR="00A8784D" w:rsidRPr="002A41C2" w14:paraId="7EC62299" w14:textId="77777777" w:rsidTr="00A8784D">
        <w:trPr>
          <w:trHeight w:val="340"/>
        </w:trPr>
        <w:tc>
          <w:tcPr>
            <w:tcW w:w="4536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CE5A4CD" w14:textId="77777777" w:rsidR="00A8784D" w:rsidRPr="002A41C2" w:rsidRDefault="00A8784D" w:rsidP="00A8784D">
            <w:pPr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</w:t>
            </w:r>
          </w:p>
        </w:tc>
        <w:tc>
          <w:tcPr>
            <w:tcW w:w="1389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0F0195A" w14:textId="77777777" w:rsidR="00A8784D" w:rsidRPr="002A41C2" w:rsidRDefault="00A8784D" w:rsidP="00A8784D">
            <w:pPr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Marks</w:t>
            </w:r>
          </w:p>
        </w:tc>
        <w:tc>
          <w:tcPr>
            <w:tcW w:w="737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609531C" w14:textId="77777777" w:rsidR="00A8784D" w:rsidRPr="002A41C2" w:rsidRDefault="00A8784D" w:rsidP="00A8784D">
            <w:pPr>
              <w:rPr>
                <w:rFonts w:ascii="Adobe Caslon Pro" w:hAnsi="Adobe Caslon Pro"/>
                <w:sz w:val="20"/>
              </w:rPr>
            </w:pPr>
          </w:p>
        </w:tc>
      </w:tr>
      <w:tr w:rsidR="00A8784D" w:rsidRPr="002A41C2" w14:paraId="3C9DA173" w14:textId="77777777" w:rsidTr="00A8784D">
        <w:trPr>
          <w:trHeight w:val="340"/>
        </w:trPr>
        <w:tc>
          <w:tcPr>
            <w:tcW w:w="453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22A5397" w14:textId="25C3EB13" w:rsidR="00A8784D" w:rsidRPr="002A41C2" w:rsidRDefault="00306ED0" w:rsidP="00A8784D">
            <w:pPr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Sophistication of Features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7CD5776E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Cs w:val="24"/>
              </w:rPr>
            </w:pPr>
            <w:r w:rsidRPr="002A41C2">
              <w:rPr>
                <w:rFonts w:ascii="Adobe Caslon Pro" w:hAnsi="Adobe Caslon Pro"/>
                <w:szCs w:val="24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2453C447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 xml:space="preserve">/ </w:t>
            </w:r>
            <w:r w:rsidRPr="002A41C2">
              <w:rPr>
                <w:rFonts w:ascii="Adobe Caslon Pro" w:hAnsi="Adobe Caslon Pro"/>
                <w:szCs w:val="24"/>
              </w:rPr>
              <w:t>10</w:t>
            </w:r>
          </w:p>
        </w:tc>
      </w:tr>
      <w:tr w:rsidR="00A8784D" w:rsidRPr="002A41C2" w14:paraId="2D14CA41" w14:textId="77777777" w:rsidTr="00A8784D">
        <w:trPr>
          <w:trHeight w:val="340"/>
        </w:trPr>
        <w:tc>
          <w:tcPr>
            <w:tcW w:w="453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6478176" w14:textId="4F2A7571" w:rsidR="00A8784D" w:rsidRPr="002A41C2" w:rsidRDefault="00306ED0" w:rsidP="00A8784D">
            <w:pPr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Visual Polish</w:t>
            </w:r>
            <w:r w:rsidR="00A8784D">
              <w:rPr>
                <w:rFonts w:ascii="Adobe Caslon Pro" w:hAnsi="Adobe Caslon Pro"/>
                <w:szCs w:val="24"/>
              </w:rPr>
              <w:t xml:space="preserve"> 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03E46B1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Cs w:val="24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702A97F7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 xml:space="preserve">/ </w:t>
            </w:r>
            <w:r w:rsidRPr="002A41C2">
              <w:rPr>
                <w:rFonts w:ascii="Adobe Caslon Pro" w:hAnsi="Adobe Caslon Pro"/>
                <w:szCs w:val="24"/>
              </w:rPr>
              <w:t>10</w:t>
            </w:r>
          </w:p>
        </w:tc>
      </w:tr>
      <w:tr w:rsidR="00A8784D" w:rsidRPr="002A41C2" w14:paraId="6890BE1C" w14:textId="77777777" w:rsidTr="00A8784D">
        <w:trPr>
          <w:trHeight w:val="340"/>
        </w:trPr>
        <w:tc>
          <w:tcPr>
            <w:tcW w:w="4536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119FFAA8" w14:textId="2B1450C3" w:rsidR="00A8784D" w:rsidRPr="002A41C2" w:rsidRDefault="00306ED0" w:rsidP="00A8784D">
            <w:pPr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Organization of code</w:t>
            </w:r>
          </w:p>
        </w:tc>
        <w:tc>
          <w:tcPr>
            <w:tcW w:w="138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415FA6BE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 w:val="20"/>
              </w:rPr>
            </w:pPr>
            <w:r w:rsidRPr="002A41C2">
              <w:rPr>
                <w:rFonts w:ascii="Adobe Caslon Pro" w:hAnsi="Adobe Caslon Pro"/>
                <w:sz w:val="20"/>
              </w:rPr>
              <w:t> 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D8CAB35" w14:textId="77777777" w:rsidR="00A8784D" w:rsidRPr="002A41C2" w:rsidRDefault="00A8784D" w:rsidP="00A8784D">
            <w:pPr>
              <w:jc w:val="right"/>
              <w:rPr>
                <w:rFonts w:ascii="Adobe Caslon Pro" w:hAnsi="Adobe Caslon Pro"/>
                <w:szCs w:val="24"/>
              </w:rPr>
            </w:pPr>
            <w:r>
              <w:rPr>
                <w:rFonts w:ascii="Adobe Caslon Pro" w:hAnsi="Adobe Caslon Pro"/>
                <w:szCs w:val="24"/>
              </w:rPr>
              <w:t>/10</w:t>
            </w:r>
          </w:p>
        </w:tc>
      </w:tr>
    </w:tbl>
    <w:p w14:paraId="13DA184F" w14:textId="77777777" w:rsidR="00A8784D" w:rsidRDefault="00A8784D" w:rsidP="00A8784D">
      <w:pPr>
        <w:pStyle w:val="CourseOutline"/>
        <w:spacing w:line="360" w:lineRule="auto"/>
        <w:jc w:val="both"/>
        <w:rPr>
          <w:rFonts w:ascii="Adobe Caslon Pro" w:hAnsi="Adobe Caslon Pro"/>
          <w:sz w:val="22"/>
        </w:rPr>
      </w:pPr>
    </w:p>
    <w:p w14:paraId="0FBC2E3C" w14:textId="1E10184D" w:rsidR="007D1581" w:rsidRDefault="00FA60A4" w:rsidP="00C23532">
      <w:pPr>
        <w:rPr>
          <w:rFonts w:ascii="Adobe Caslon Pro" w:hAnsi="Adobe Caslon Pro"/>
          <w:sz w:val="28"/>
          <w:szCs w:val="24"/>
        </w:rPr>
      </w:pPr>
      <w:r>
        <w:rPr>
          <w:rFonts w:ascii="Adobe Caslon Pro" w:hAnsi="Adobe Caslon Pro"/>
          <w:sz w:val="28"/>
          <w:szCs w:val="24"/>
        </w:rPr>
        <w:t xml:space="preserve">Due: </w:t>
      </w:r>
      <w:r w:rsidR="00306ED0">
        <w:rPr>
          <w:rFonts w:ascii="Adobe Caslon Pro" w:hAnsi="Adobe Caslon Pro"/>
          <w:sz w:val="28"/>
          <w:szCs w:val="24"/>
        </w:rPr>
        <w:t>Apr 9th</w:t>
      </w:r>
    </w:p>
    <w:p w14:paraId="12ADCA98" w14:textId="510EE02B" w:rsidR="00234E5E" w:rsidRPr="009179EA" w:rsidRDefault="00234E5E" w:rsidP="009179EA">
      <w:pPr>
        <w:rPr>
          <w:rFonts w:ascii="Adobe Caslon Pro" w:hAnsi="Adobe Caslon Pro"/>
          <w:sz w:val="28"/>
          <w:szCs w:val="24"/>
        </w:rPr>
      </w:pPr>
    </w:p>
    <w:sectPr w:rsidR="00234E5E" w:rsidRPr="009179EA" w:rsidSect="009179EA">
      <w:headerReference w:type="default" r:id="rId8"/>
      <w:pgSz w:w="12240" w:h="15840"/>
      <w:pgMar w:top="426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F2652" w14:textId="77777777" w:rsidR="00306ED0" w:rsidRDefault="00306ED0">
      <w:r>
        <w:separator/>
      </w:r>
    </w:p>
  </w:endnote>
  <w:endnote w:type="continuationSeparator" w:id="0">
    <w:p w14:paraId="1B4CFEDA" w14:textId="77777777" w:rsidR="00306ED0" w:rsidRDefault="00306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66793" w14:textId="77777777" w:rsidR="00306ED0" w:rsidRDefault="00306ED0">
      <w:r>
        <w:separator/>
      </w:r>
    </w:p>
  </w:footnote>
  <w:footnote w:type="continuationSeparator" w:id="0">
    <w:p w14:paraId="34ADF866" w14:textId="77777777" w:rsidR="00306ED0" w:rsidRDefault="00306E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B326D" w14:textId="464533ED" w:rsidR="00306ED0" w:rsidRPr="00EE2BB8" w:rsidRDefault="00306ED0" w:rsidP="0036170D">
    <w:pPr>
      <w:pStyle w:val="Header"/>
      <w:pBdr>
        <w:bottom w:val="single" w:sz="12" w:space="1" w:color="auto"/>
      </w:pBdr>
      <w:tabs>
        <w:tab w:val="clear" w:pos="4320"/>
        <w:tab w:val="clear" w:pos="8640"/>
        <w:tab w:val="left" w:pos="5300"/>
      </w:tabs>
      <w:jc w:val="center"/>
      <w:rPr>
        <w:rFonts w:ascii="Adobe Caslon Pro" w:hAnsi="Adobe Caslon Pro"/>
      </w:rPr>
    </w:pPr>
    <w:proofErr w:type="spellStart"/>
    <w:r>
      <w:rPr>
        <w:rFonts w:ascii="Adobe Caslon Pro" w:hAnsi="Adobe Caslon Pro"/>
      </w:rPr>
      <w:t>Javascript</w:t>
    </w:r>
    <w:proofErr w:type="spellEnd"/>
    <w:r>
      <w:rPr>
        <w:rFonts w:ascii="Adobe Caslon Pro" w:hAnsi="Adobe Caslon Pro"/>
      </w:rPr>
      <w:t xml:space="preserve"> – Assign 3</w:t>
    </w:r>
  </w:p>
  <w:p w14:paraId="6B5A243C" w14:textId="77777777" w:rsidR="00306ED0" w:rsidRDefault="00306E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32D24"/>
    <w:multiLevelType w:val="hybridMultilevel"/>
    <w:tmpl w:val="00E0DB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3ECD7586"/>
    <w:multiLevelType w:val="hybridMultilevel"/>
    <w:tmpl w:val="BBC8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B4EAF"/>
    <w:multiLevelType w:val="hybridMultilevel"/>
    <w:tmpl w:val="A1281D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559800C7"/>
    <w:multiLevelType w:val="hybridMultilevel"/>
    <w:tmpl w:val="0296711C"/>
    <w:lvl w:ilvl="0" w:tplc="9618B382">
      <w:start w:val="73"/>
      <w:numFmt w:val="bullet"/>
      <w:lvlText w:val="-"/>
      <w:lvlJc w:val="left"/>
      <w:pPr>
        <w:ind w:left="180" w:hanging="360"/>
      </w:pPr>
      <w:rPr>
        <w:rFonts w:ascii="Adobe Caslon Pro" w:eastAsia="Times New Roman" w:hAnsi="Adobe Caslon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0D"/>
    <w:rsid w:val="00234E5E"/>
    <w:rsid w:val="00262DC3"/>
    <w:rsid w:val="00306ED0"/>
    <w:rsid w:val="003109F2"/>
    <w:rsid w:val="00320242"/>
    <w:rsid w:val="00355D3D"/>
    <w:rsid w:val="0036170D"/>
    <w:rsid w:val="0041575D"/>
    <w:rsid w:val="005157B5"/>
    <w:rsid w:val="006A11AD"/>
    <w:rsid w:val="00715B2C"/>
    <w:rsid w:val="00736A64"/>
    <w:rsid w:val="007D1581"/>
    <w:rsid w:val="00825F4F"/>
    <w:rsid w:val="008A5D1C"/>
    <w:rsid w:val="009179EA"/>
    <w:rsid w:val="00983E46"/>
    <w:rsid w:val="00A26AB9"/>
    <w:rsid w:val="00A8784D"/>
    <w:rsid w:val="00AD6749"/>
    <w:rsid w:val="00C07B52"/>
    <w:rsid w:val="00C23532"/>
    <w:rsid w:val="00C92C59"/>
    <w:rsid w:val="00CD6CAB"/>
    <w:rsid w:val="00EB55A8"/>
    <w:rsid w:val="00F52881"/>
    <w:rsid w:val="00F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85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0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Outline">
    <w:name w:val="Course Outline"/>
    <w:basedOn w:val="Normal"/>
    <w:rsid w:val="0036170D"/>
    <w:rPr>
      <w:rFonts w:ascii="Times" w:hAnsi="Times"/>
      <w:sz w:val="28"/>
    </w:rPr>
  </w:style>
  <w:style w:type="paragraph" w:styleId="Header">
    <w:name w:val="header"/>
    <w:basedOn w:val="Normal"/>
    <w:link w:val="HeaderChar"/>
    <w:rsid w:val="003617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0D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D6C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CAB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26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D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70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seOutline">
    <w:name w:val="Course Outline"/>
    <w:basedOn w:val="Normal"/>
    <w:rsid w:val="0036170D"/>
    <w:rPr>
      <w:rFonts w:ascii="Times" w:hAnsi="Times"/>
      <w:sz w:val="28"/>
    </w:rPr>
  </w:style>
  <w:style w:type="paragraph" w:styleId="Header">
    <w:name w:val="header"/>
    <w:basedOn w:val="Normal"/>
    <w:link w:val="HeaderChar"/>
    <w:rsid w:val="003617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170D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D6C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CAB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26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D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155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2015-03-25T23:03:00Z</dcterms:created>
  <dcterms:modified xsi:type="dcterms:W3CDTF">2015-03-26T13:49:00Z</dcterms:modified>
</cp:coreProperties>
</file>